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101646D8" w:rsidR="007059ED" w:rsidRPr="007059ED" w:rsidRDefault="00203A84" w:rsidP="0005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577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252D8C40" w:rsidR="007059ED" w:rsidRPr="002C228A" w:rsidRDefault="00203A84" w:rsidP="0005776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417A5">
              <w:rPr>
                <w:b/>
                <w:sz w:val="24"/>
                <w:szCs w:val="24"/>
              </w:rPr>
              <w:t>ма</w:t>
            </w:r>
            <w:r w:rsidR="0005776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7DCA9F2A" w:rsidR="007059ED" w:rsidRPr="007059ED" w:rsidRDefault="00057762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:rsidRPr="00604DBF" w14:paraId="4D62F61A" w14:textId="77777777" w:rsidTr="00EF08C3">
        <w:tc>
          <w:tcPr>
            <w:tcW w:w="9853" w:type="dxa"/>
          </w:tcPr>
          <w:p w14:paraId="5E891E79" w14:textId="3D6079E0" w:rsidR="00EF08C3" w:rsidRPr="00401C39" w:rsidRDefault="00EF08C3" w:rsidP="00A06D01">
            <w:pPr>
              <w:jc w:val="both"/>
              <w:rPr>
                <w:b/>
                <w:sz w:val="24"/>
                <w:szCs w:val="24"/>
              </w:rPr>
            </w:pPr>
            <w:r w:rsidRPr="00401C39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proofErr w:type="spellStart"/>
            <w:r w:rsidR="00A06D01">
              <w:rPr>
                <w:b/>
                <w:sz w:val="24"/>
                <w:szCs w:val="24"/>
              </w:rPr>
              <w:t>Раздольевское</w:t>
            </w:r>
            <w:proofErr w:type="spellEnd"/>
            <w:r w:rsidR="00057762" w:rsidRPr="00401C39">
              <w:rPr>
                <w:b/>
                <w:sz w:val="24"/>
                <w:szCs w:val="24"/>
              </w:rPr>
              <w:t xml:space="preserve"> сельское</w:t>
            </w:r>
            <w:r w:rsidRPr="00401C39">
              <w:rPr>
                <w:b/>
                <w:sz w:val="24"/>
                <w:szCs w:val="24"/>
              </w:rPr>
              <w:t xml:space="preserve"> поселение,</w:t>
            </w:r>
            <w:r w:rsidR="00057762" w:rsidRPr="00401C39">
              <w:rPr>
                <w:b/>
                <w:sz w:val="24"/>
                <w:szCs w:val="24"/>
              </w:rPr>
              <w:t xml:space="preserve">                     </w:t>
            </w:r>
            <w:r w:rsidRPr="00401C39">
              <w:rPr>
                <w:b/>
                <w:sz w:val="24"/>
                <w:szCs w:val="24"/>
              </w:rPr>
              <w:t>СНТ «</w:t>
            </w:r>
            <w:r w:rsidR="00A06D01">
              <w:rPr>
                <w:b/>
                <w:sz w:val="24"/>
                <w:szCs w:val="24"/>
              </w:rPr>
              <w:t>Ручей</w:t>
            </w:r>
            <w:r w:rsidRPr="00401C39">
              <w:rPr>
                <w:b/>
                <w:sz w:val="24"/>
                <w:szCs w:val="24"/>
              </w:rPr>
              <w:t xml:space="preserve">» (кадастровые </w:t>
            </w:r>
            <w:r w:rsidRPr="00A06D01">
              <w:rPr>
                <w:b/>
                <w:sz w:val="24"/>
                <w:szCs w:val="24"/>
              </w:rPr>
              <w:t xml:space="preserve">кварталы   </w:t>
            </w:r>
            <w:r w:rsidR="00A06D01" w:rsidRPr="00A06D01">
              <w:rPr>
                <w:b/>
                <w:sz w:val="24"/>
                <w:szCs w:val="24"/>
              </w:rPr>
              <w:t>47:03:1111001, 47:03:1111002</w:t>
            </w:r>
            <w:r w:rsidR="00A06D01">
              <w:rPr>
                <w:b/>
                <w:sz w:val="24"/>
                <w:szCs w:val="24"/>
              </w:rPr>
              <w:t>)</w:t>
            </w:r>
            <w:r w:rsidR="00A06D01" w:rsidRPr="00A06D01">
              <w:rPr>
                <w:b/>
                <w:sz w:val="24"/>
                <w:szCs w:val="24"/>
              </w:rPr>
              <w:t xml:space="preserve">, </w:t>
            </w:r>
            <w:r w:rsidR="00A06D01">
              <w:rPr>
                <w:b/>
                <w:sz w:val="24"/>
                <w:szCs w:val="24"/>
              </w:rPr>
              <w:t xml:space="preserve"> СНТ «Раздолье» (</w:t>
            </w:r>
            <w:r w:rsidR="00A06D01" w:rsidRPr="00401C39">
              <w:rPr>
                <w:b/>
                <w:sz w:val="24"/>
                <w:szCs w:val="24"/>
              </w:rPr>
              <w:t xml:space="preserve">кадастровые </w:t>
            </w:r>
            <w:r w:rsidR="00A06D01" w:rsidRPr="00A06D01">
              <w:rPr>
                <w:b/>
                <w:sz w:val="24"/>
                <w:szCs w:val="24"/>
              </w:rPr>
              <w:t>кварталы</w:t>
            </w:r>
            <w:r w:rsidR="00A06D01" w:rsidRPr="00A06D01">
              <w:rPr>
                <w:b/>
                <w:sz w:val="24"/>
                <w:szCs w:val="24"/>
              </w:rPr>
              <w:t xml:space="preserve"> 47:03:1121001, 47:03:1121002, 47:03:1121003</w:t>
            </w:r>
            <w:r w:rsidRPr="00A06D01">
              <w:rPr>
                <w:b/>
                <w:sz w:val="24"/>
                <w:szCs w:val="24"/>
              </w:rPr>
              <w:t>)</w:t>
            </w:r>
          </w:p>
        </w:tc>
      </w:tr>
    </w:tbl>
    <w:p w14:paraId="033EE72E" w14:textId="060228F0" w:rsidR="007059ED" w:rsidRPr="00604DBF" w:rsidRDefault="007059ED" w:rsidP="00EF0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7D10AF02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6D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85A902" w14:textId="0EB3D081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777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5D9D2756" w14:textId="23529532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г.Приозерск, </w:t>
      </w:r>
      <w:r w:rsidR="007772DE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EF08C3" w:rsidRPr="007059ED" w14:paraId="7DAE2815" w14:textId="77777777" w:rsidTr="00EF08C3">
        <w:tc>
          <w:tcPr>
            <w:tcW w:w="3714" w:type="dxa"/>
            <w:vAlign w:val="center"/>
          </w:tcPr>
          <w:p w14:paraId="70FB0154" w14:textId="77777777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6D326254" w14:textId="316B9D23" w:rsidR="00EF08C3" w:rsidRDefault="00A06D01" w:rsidP="00AB6E63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EF08C3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686EF3B7" w14:textId="4DF1E896" w:rsidR="00EF08C3" w:rsidRP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08C3" w:rsidRPr="007059ED" w14:paraId="4D7FE0D2" w14:textId="77777777" w:rsidTr="00CD42E2">
        <w:tc>
          <w:tcPr>
            <w:tcW w:w="3714" w:type="dxa"/>
            <w:vAlign w:val="center"/>
          </w:tcPr>
          <w:p w14:paraId="43EFC6EF" w14:textId="0D5E5B3D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087827C7" w14:textId="77777777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60AF907F" w14:textId="77DEF16C" w:rsidR="00EF08C3" w:rsidRPr="00EF08C3" w:rsidRDefault="00EF08C3" w:rsidP="00AB6E6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44A01F" w14:textId="77777777" w:rsidR="007059ED" w:rsidRPr="007059ED" w:rsidRDefault="007059ED" w:rsidP="00AB6E6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AC9820" w14:textId="7D182DBF" w:rsidR="007059ED" w:rsidRPr="00AB6E63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7754B3C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C491BB6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CD81" w14:textId="77777777" w:rsidR="001048FE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5551ED5B" w:rsidR="007059ED" w:rsidRPr="007059ED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7BB8FAF1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24F40" w14:textId="239FF837" w:rsidR="007059ED" w:rsidRPr="00AB6E6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="00203A84"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саморегулируемых организаций «Объединение кадастровых инженеров»</w:t>
      </w:r>
    </w:p>
    <w:p w14:paraId="6B3715E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6E3E1EF3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1CD4865D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7FE9FD" w14:textId="77777777" w:rsidR="00EF08C3" w:rsidRDefault="00EF08C3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82D30" w14:textId="592183D3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203A84" w:rsidRPr="00203A84">
        <w:rPr>
          <w:rFonts w:ascii="Times New Roman" w:hAnsi="Times New Roman" w:cs="Times New Roman"/>
          <w:b/>
          <w:sz w:val="24"/>
          <w:szCs w:val="24"/>
        </w:rPr>
        <w:t>190031</w:t>
      </w:r>
      <w:r w:rsidR="001048FE" w:rsidRPr="00203A84">
        <w:rPr>
          <w:rFonts w:ascii="Times New Roman" w:hAnsi="Times New Roman" w:cs="Times New Roman"/>
          <w:b/>
          <w:sz w:val="24"/>
          <w:szCs w:val="24"/>
        </w:rPr>
        <w:t xml:space="preserve">, г. Санкт-Петербург, </w:t>
      </w:r>
      <w:r w:rsidR="00203A84">
        <w:rPr>
          <w:rFonts w:ascii="Times New Roman" w:hAnsi="Times New Roman" w:cs="Times New Roman"/>
          <w:b/>
          <w:sz w:val="24"/>
          <w:szCs w:val="24"/>
        </w:rPr>
        <w:t>пер. Бринько,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A38A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CD4BC" w14:textId="026AF4C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7059ED" w:rsidRDefault="007059ED" w:rsidP="007059ED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56672972" w:rsidR="007059ED" w:rsidRPr="007059ED" w:rsidRDefault="007059ED" w:rsidP="00203A84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> (</w:t>
            </w:r>
            <w:r w:rsidR="00203A84" w:rsidRPr="00203A84">
              <w:rPr>
                <w:b/>
                <w:sz w:val="24"/>
                <w:szCs w:val="24"/>
                <w:lang w:val="en-US"/>
              </w:rPr>
              <w:t>812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) </w:t>
            </w:r>
            <w:r w:rsidR="00203A84"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73"/>
        <w:gridCol w:w="4139"/>
      </w:tblGrid>
      <w:tr w:rsidR="007059ED" w:rsidRPr="007059ED" w14:paraId="5FB363BA" w14:textId="77777777" w:rsidTr="00604DBF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5273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139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5273" w:type="dxa"/>
            <w:vAlign w:val="center"/>
          </w:tcPr>
          <w:p w14:paraId="7586FB3A" w14:textId="61A06FE8" w:rsidR="008D45C0" w:rsidRPr="00A06D01" w:rsidRDefault="00A06D01" w:rsidP="007059ED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A06D01">
              <w:rPr>
                <w:sz w:val="24"/>
                <w:szCs w:val="24"/>
              </w:rPr>
              <w:t>СНТ «Ручей» (кадастровые кварталы   47:03:1111001, 47:03:1111002</w:t>
            </w:r>
            <w:proofErr w:type="gramEnd"/>
          </w:p>
        </w:tc>
        <w:tc>
          <w:tcPr>
            <w:tcW w:w="4139" w:type="dxa"/>
          </w:tcPr>
          <w:p w14:paraId="5660DA21" w14:textId="27FC4072" w:rsidR="008D45C0" w:rsidRDefault="00AB6E63" w:rsidP="00057762">
            <w:pPr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057762">
              <w:rPr>
                <w:sz w:val="24"/>
                <w:szCs w:val="24"/>
              </w:rPr>
              <w:t>3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FB36D7">
              <w:rPr>
                <w:sz w:val="24"/>
                <w:szCs w:val="24"/>
                <w:lang w:val="en-US"/>
              </w:rPr>
              <w:t>0</w:t>
            </w:r>
            <w:r w:rsidR="00057762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 w:rsidR="00057762"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  <w:tr w:rsidR="00A06D01" w:rsidRPr="007059ED" w14:paraId="22D3377B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5D0F5605" w14:textId="1C042FD2" w:rsidR="00A06D01" w:rsidRPr="007059ED" w:rsidRDefault="00A06D01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14:paraId="3063D962" w14:textId="62475611" w:rsidR="00A06D01" w:rsidRPr="00A06D01" w:rsidRDefault="00A06D01" w:rsidP="007059ED">
            <w:pPr>
              <w:adjustRightInd w:val="0"/>
              <w:rPr>
                <w:sz w:val="24"/>
                <w:szCs w:val="24"/>
              </w:rPr>
            </w:pPr>
            <w:r w:rsidRPr="00A06D01">
              <w:rPr>
                <w:sz w:val="24"/>
                <w:szCs w:val="24"/>
              </w:rPr>
              <w:t>СНТ «Раздолье» (кадастровые кварталы 47:03:1121001, 47:03:1121002, 47:03:1121003)</w:t>
            </w:r>
          </w:p>
        </w:tc>
        <w:tc>
          <w:tcPr>
            <w:tcW w:w="4139" w:type="dxa"/>
          </w:tcPr>
          <w:p w14:paraId="01974232" w14:textId="71120DBE" w:rsidR="00A06D01" w:rsidRDefault="00A06D01" w:rsidP="000577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FB36D7">
              <w:rPr>
                <w:sz w:val="24"/>
                <w:szCs w:val="24"/>
              </w:rPr>
              <w:t>.</w:t>
            </w:r>
            <w:r w:rsidRPr="00FB36D7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15.10.2025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>
      <w:bookmarkStart w:id="0" w:name="_GoBack"/>
      <w:bookmarkEnd w:id="0"/>
    </w:p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057762"/>
    <w:rsid w:val="001048FE"/>
    <w:rsid w:val="001C1C85"/>
    <w:rsid w:val="00203A84"/>
    <w:rsid w:val="002C228A"/>
    <w:rsid w:val="00401C39"/>
    <w:rsid w:val="00540B44"/>
    <w:rsid w:val="00560695"/>
    <w:rsid w:val="00604DBF"/>
    <w:rsid w:val="00670EB6"/>
    <w:rsid w:val="006C0638"/>
    <w:rsid w:val="006F1CC9"/>
    <w:rsid w:val="007059ED"/>
    <w:rsid w:val="007772DE"/>
    <w:rsid w:val="008D45C0"/>
    <w:rsid w:val="008E7278"/>
    <w:rsid w:val="009417A5"/>
    <w:rsid w:val="009622C5"/>
    <w:rsid w:val="009B5513"/>
    <w:rsid w:val="00A06D01"/>
    <w:rsid w:val="00AB6E63"/>
    <w:rsid w:val="00AD3779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ПК</cp:lastModifiedBy>
  <cp:revision>22</cp:revision>
  <dcterms:created xsi:type="dcterms:W3CDTF">2025-02-21T09:36:00Z</dcterms:created>
  <dcterms:modified xsi:type="dcterms:W3CDTF">2025-06-03T06:08:00Z</dcterms:modified>
</cp:coreProperties>
</file>