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7AD3925" w14:textId="77777777" w:rsidR="00630DF6" w:rsidRPr="00DD5B69" w:rsidRDefault="00630DF6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0CE473FA" w:rsidR="00DD5B69" w:rsidRPr="00DD5B69" w:rsidRDefault="00DD5B69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1</w:t>
      </w:r>
      <w:r w:rsidR="00630DF6">
        <w:rPr>
          <w:rFonts w:ascii="Times New Roman" w:eastAsia="SimSun" w:hAnsi="Times New Roman" w:cs="Times New Roman"/>
          <w:sz w:val="28"/>
          <w:szCs w:val="28"/>
        </w:rPr>
        <w:t>4 ноября</w:t>
      </w:r>
      <w:r w:rsidRPr="00DD5B69">
        <w:rPr>
          <w:rFonts w:ascii="Times New Roman" w:eastAsia="SimSun" w:hAnsi="Times New Roman" w:cs="Times New Roman"/>
          <w:sz w:val="28"/>
          <w:szCs w:val="28"/>
        </w:rPr>
        <w:t xml:space="preserve"> 2024 года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 w:rsidR="00C705D7">
        <w:rPr>
          <w:rFonts w:ascii="Times New Roman" w:eastAsia="SimSun" w:hAnsi="Times New Roman" w:cs="Times New Roman"/>
          <w:sz w:val="28"/>
          <w:szCs w:val="28"/>
        </w:rPr>
        <w:t>2</w:t>
      </w:r>
      <w:r w:rsidR="00630DF6">
        <w:rPr>
          <w:rFonts w:ascii="Times New Roman" w:eastAsia="SimSun" w:hAnsi="Times New Roman" w:cs="Times New Roman"/>
          <w:sz w:val="28"/>
          <w:szCs w:val="28"/>
        </w:rPr>
        <w:t>4</w:t>
      </w:r>
      <w:r w:rsidR="009001CE">
        <w:rPr>
          <w:rFonts w:ascii="Times New Roman" w:eastAsia="SimSun" w:hAnsi="Times New Roman" w:cs="Times New Roman"/>
          <w:sz w:val="28"/>
          <w:szCs w:val="28"/>
        </w:rPr>
        <w:t>6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6C67C999" w14:textId="77777777" w:rsidR="00630DF6" w:rsidRPr="00630DF6" w:rsidRDefault="00675DDA" w:rsidP="00630DF6">
      <w:pPr>
        <w:autoSpaceDE w:val="0"/>
        <w:autoSpaceDN w:val="0"/>
        <w:adjustRightInd w:val="0"/>
        <w:spacing w:after="0" w:line="240" w:lineRule="auto"/>
        <w:ind w:right="34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 администрации Раздольевского сельского 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630D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116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</w:t>
      </w:r>
      <w:r w:rsidR="00630D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6.06.2024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«Об утверждении административного регламента администрации Раздольевского сельского поселения Приозерского муниципального района Ленинградской области по предоставлению муниципальной услуги </w:t>
      </w:r>
      <w:r w:rsidR="00630DF6" w:rsidRPr="00630DF6">
        <w:rPr>
          <w:rFonts w:ascii="Times New Roman" w:eastAsiaTheme="minorHAnsi" w:hAnsi="Times New Roman" w:cs="Times New Roman"/>
          <w:sz w:val="28"/>
          <w:szCs w:val="28"/>
        </w:rPr>
        <w:t>«</w:t>
      </w:r>
      <w:r w:rsidR="00630DF6" w:rsidRPr="0063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разграничена» </w:t>
      </w:r>
    </w:p>
    <w:p w14:paraId="6C078391" w14:textId="64ADE5D2" w:rsidR="00675DDA" w:rsidRDefault="00675DDA" w:rsidP="00675DDA">
      <w:pPr>
        <w:shd w:val="clear" w:color="auto" w:fill="FFFFFF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3821133" w14:textId="77777777" w:rsidR="00675DDA" w:rsidRDefault="00675DDA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A18755" w14:textId="438EC451" w:rsidR="00376294" w:rsidRDefault="00376294" w:rsidP="0063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Внести в постановление администрации Раздольевского сельского поселения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630D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116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D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06.06.2024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 «Об утверждении административного регламента администрации Раздольевского сельского поселения Приозерского муниципального района Ленинградской области по предоставлению муниципальной услуги</w:t>
      </w:r>
      <w:r w:rsidR="00630D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DF6" w:rsidRPr="00630DF6">
        <w:rPr>
          <w:rFonts w:ascii="Times New Roman" w:eastAsiaTheme="minorHAnsi" w:hAnsi="Times New Roman" w:cs="Times New Roman"/>
          <w:sz w:val="28"/>
          <w:szCs w:val="28"/>
        </w:rPr>
        <w:t>«</w:t>
      </w:r>
      <w:r w:rsidR="00630DF6" w:rsidRPr="0063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</w:t>
      </w:r>
      <w:proofErr w:type="gramStart"/>
      <w:r w:rsidR="00630DF6" w:rsidRPr="0063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разграничена»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D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менения</w:t>
      </w:r>
      <w:proofErr w:type="gramEnd"/>
      <w:r w:rsid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</w:t>
      </w:r>
      <w:r w:rsid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0D9A68" w14:textId="77777777" w:rsidR="00675DDA" w:rsidRPr="00675DDA" w:rsidRDefault="00675DDA" w:rsidP="00675DD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77777777" w:rsidR="00675DDA" w:rsidRPr="00675DDA" w:rsidRDefault="00675DDA" w:rsidP="00675DDA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675DDA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1673F64F" w14:textId="77777777" w:rsidR="00675DDA" w:rsidRPr="00675DDA" w:rsidRDefault="00675DDA" w:rsidP="00675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C13B7" w14:textId="619B6EF2" w:rsidR="00675DDA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   </w:t>
      </w:r>
      <w:r w:rsidR="00630DF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675D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0D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75D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630DF6">
        <w:rPr>
          <w:rFonts w:ascii="Times New Roman" w:hAnsi="Times New Roman" w:cs="Times New Roman"/>
          <w:sz w:val="28"/>
          <w:szCs w:val="28"/>
        </w:rPr>
        <w:t>В.В.Зайцева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br/>
      </w:r>
      <w:r w:rsidRPr="00675DD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79BCDFEE" w14:textId="4F904060" w:rsidR="00675DDA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5DD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</w:p>
    <w:p w14:paraId="63C7AEED" w14:textId="77777777" w:rsidR="002923DC" w:rsidRPr="00675DDA" w:rsidRDefault="002923DC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DE7A63E" w14:textId="173A0AF5" w:rsidR="00675DDA" w:rsidRPr="00675DDA" w:rsidRDefault="00675DDA" w:rsidP="00675D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gramStart"/>
      <w:r w:rsidRPr="00675DDA">
        <w:rPr>
          <w:rFonts w:ascii="Times New Roman" w:hAnsi="Times New Roman" w:cs="Times New Roman"/>
          <w:color w:val="000000"/>
          <w:sz w:val="20"/>
          <w:szCs w:val="20"/>
        </w:rPr>
        <w:t>Ермолина  Н.А.</w:t>
      </w:r>
      <w:proofErr w:type="gramEnd"/>
      <w:r w:rsidRPr="00675DDA">
        <w:rPr>
          <w:rFonts w:ascii="Times New Roman" w:hAnsi="Times New Roman" w:cs="Times New Roman"/>
          <w:color w:val="000000"/>
          <w:sz w:val="20"/>
          <w:szCs w:val="20"/>
        </w:rPr>
        <w:t>,66-632</w:t>
      </w:r>
    </w:p>
    <w:p w14:paraId="1AE1913C" w14:textId="77777777" w:rsidR="00675DDA" w:rsidRPr="00675DDA" w:rsidRDefault="00675DDA" w:rsidP="00675D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color w:val="000000"/>
          <w:sz w:val="20"/>
          <w:szCs w:val="20"/>
        </w:rPr>
        <w:t>Разослано: дело-1, прокуратура-1</w:t>
      </w:r>
    </w:p>
    <w:p w14:paraId="5071E367" w14:textId="04026514" w:rsidR="000A02E6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lastRenderedPageBreak/>
        <w:t>Приложение</w:t>
      </w:r>
    </w:p>
    <w:p w14:paraId="0742DE27" w14:textId="1EB67A24" w:rsidR="00675DDA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постановлению администрации Раздольевского сельского поселения</w:t>
      </w:r>
    </w:p>
    <w:p w14:paraId="016AFB20" w14:textId="61242592" w:rsidR="00C705D7" w:rsidRPr="00675DDA" w:rsidRDefault="00C705D7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№2</w:t>
      </w:r>
      <w:r w:rsidR="00630D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43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от 1</w:t>
      </w:r>
      <w:r w:rsidR="00630D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4.11.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2024 года</w:t>
      </w:r>
    </w:p>
    <w:p w14:paraId="42665373" w14:textId="77777777" w:rsidR="000A02E6" w:rsidRPr="00675DDA" w:rsidRDefault="000A02E6" w:rsidP="00675DD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07BCE057" w14:textId="77777777" w:rsidR="000A02E6" w:rsidRPr="00DD5C46" w:rsidRDefault="000A02E6" w:rsidP="00675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6BBF8A64" w14:textId="77777777" w:rsidR="00630DF6" w:rsidRPr="00DD5C46" w:rsidRDefault="00675DDA" w:rsidP="0063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C46">
        <w:rPr>
          <w:rFonts w:ascii="Times New Roman" w:eastAsia="Times New Roman" w:hAnsi="Times New Roman" w:cs="Times New Roman"/>
          <w:color w:val="1A1A1A"/>
          <w:lang w:eastAsia="ru-RU"/>
        </w:rPr>
        <w:t xml:space="preserve">1. Внести изменения и дополнения в </w:t>
      </w:r>
      <w:r w:rsidR="000A02E6" w:rsidRPr="00DD5C46">
        <w:rPr>
          <w:rFonts w:ascii="Times New Roman" w:eastAsia="Times New Roman" w:hAnsi="Times New Roman" w:cs="Times New Roman"/>
          <w:color w:val="1A1A1A"/>
          <w:lang w:eastAsia="ru-RU"/>
        </w:rPr>
        <w:t xml:space="preserve">регламент администрации Раздольевского сельского поселения Приозерского муниципального района Ленинградской области по предоставлению муниципальной услуги </w:t>
      </w:r>
      <w:r w:rsidR="00630DF6" w:rsidRPr="00DD5C46">
        <w:rPr>
          <w:rFonts w:ascii="Times New Roman" w:eastAsiaTheme="minorHAnsi" w:hAnsi="Times New Roman" w:cs="Times New Roman"/>
        </w:rPr>
        <w:t>«</w:t>
      </w:r>
      <w:r w:rsidR="00630DF6" w:rsidRPr="00DD5C46">
        <w:rPr>
          <w:rFonts w:ascii="Times New Roman" w:eastAsia="Times New Roman" w:hAnsi="Times New Roman" w:cs="Times New Roman"/>
          <w:lang w:eastAsia="ru-RU"/>
        </w:rPr>
        <w:t xml:space="preserve"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разграничена» </w:t>
      </w:r>
    </w:p>
    <w:p w14:paraId="6C610828" w14:textId="2E2D152B" w:rsidR="00A877B4" w:rsidRPr="00DD5C46" w:rsidRDefault="00A877B4" w:rsidP="00630D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7A79097" w14:textId="04F380A2" w:rsidR="00675DDA" w:rsidRPr="00DD5C46" w:rsidRDefault="00675DDA" w:rsidP="00630DF6">
      <w:pPr>
        <w:pStyle w:val="a8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DD5C46">
        <w:rPr>
          <w:rFonts w:ascii="Times New Roman" w:eastAsia="Times New Roman" w:hAnsi="Times New Roman" w:cs="Times New Roman"/>
          <w:color w:val="1A1A1A"/>
          <w:lang w:eastAsia="ru-RU"/>
        </w:rPr>
        <w:t>Пункт 1.2. дополнить:</w:t>
      </w:r>
    </w:p>
    <w:p w14:paraId="44F7CE1E" w14:textId="2C388382" w:rsidR="00630DF6" w:rsidRPr="00DD5C46" w:rsidRDefault="00630DF6" w:rsidP="00630DF6">
      <w:pPr>
        <w:pStyle w:val="ConsPlusNormal"/>
        <w:ind w:left="420"/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1B46C4AA" w14:textId="77777777" w:rsidR="00630DF6" w:rsidRPr="00DD5C46" w:rsidRDefault="00630DF6" w:rsidP="00630DF6">
      <w:pPr>
        <w:pStyle w:val="a8"/>
        <w:shd w:val="clear" w:color="auto" w:fill="FFFFFF"/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5B2544ED" w14:textId="5032E4B6" w:rsidR="00A877B4" w:rsidRPr="00DD5C46" w:rsidRDefault="006A789F" w:rsidP="00630DF6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 xml:space="preserve">Пункт 2.3. </w:t>
      </w:r>
      <w:r w:rsidR="00630DF6" w:rsidRPr="00DD5C46">
        <w:rPr>
          <w:rFonts w:ascii="Times New Roman" w:hAnsi="Times New Roman" w:cs="Times New Roman"/>
          <w:szCs w:val="24"/>
        </w:rPr>
        <w:t>читать в следующей редакции</w:t>
      </w:r>
      <w:r w:rsidRPr="00DD5C46">
        <w:rPr>
          <w:rFonts w:ascii="Times New Roman" w:hAnsi="Times New Roman" w:cs="Times New Roman"/>
          <w:szCs w:val="24"/>
        </w:rPr>
        <w:t>:</w:t>
      </w:r>
    </w:p>
    <w:p w14:paraId="10283870" w14:textId="30B3A01D" w:rsidR="00630DF6" w:rsidRPr="00DD5C46" w:rsidRDefault="00630DF6" w:rsidP="00630DF6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>«2.3. Результатом предоставления муниципальной услуги является:</w:t>
      </w:r>
    </w:p>
    <w:p w14:paraId="7209C7A6" w14:textId="77777777" w:rsidR="00630DF6" w:rsidRPr="00DD5C46" w:rsidRDefault="00630DF6" w:rsidP="00630DF6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>решение о предварительном согласовании предоставления земельного участка (с приложением схемы расположения земельного участка в случае, если испрашиваемый земельный участок предстоит образовать в соответствии со схемой расположения земельного участка) (приложение 2 к административному регламенту);</w:t>
      </w:r>
    </w:p>
    <w:p w14:paraId="7C3D1686" w14:textId="77777777" w:rsidR="00630DF6" w:rsidRPr="00DD5C46" w:rsidRDefault="00630DF6" w:rsidP="00630DF6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>решение о возврате заявления о предварительном согласовании предоставления земельного участка (промежуточный результат предоставления государственной услуги) (приложение 3 к настоящему административному регламенту);</w:t>
      </w:r>
    </w:p>
    <w:p w14:paraId="4E96102F" w14:textId="77777777" w:rsidR="00630DF6" w:rsidRPr="00DD5C46" w:rsidRDefault="00630DF6" w:rsidP="00630DF6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>решение об отказе в предоставлении муниципальной услуги (приложение 4 к настоящему административному регламенту).</w:t>
      </w:r>
    </w:p>
    <w:p w14:paraId="6DF7BE80" w14:textId="77777777" w:rsidR="00630DF6" w:rsidRPr="00DD5C46" w:rsidRDefault="00630DF6" w:rsidP="00630DF6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>Результат предоставления муниципальной услуги предоставляется:</w:t>
      </w:r>
    </w:p>
    <w:p w14:paraId="54543620" w14:textId="77777777" w:rsidR="00630DF6" w:rsidRPr="00DD5C46" w:rsidRDefault="00630DF6" w:rsidP="00630DF6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>1) при личной явке:</w:t>
      </w:r>
    </w:p>
    <w:p w14:paraId="3DAD4CC1" w14:textId="77777777" w:rsidR="00630DF6" w:rsidRPr="00DD5C46" w:rsidRDefault="00630DF6" w:rsidP="00630DF6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>в Администрации;</w:t>
      </w:r>
    </w:p>
    <w:p w14:paraId="3C666DDE" w14:textId="77777777" w:rsidR="00630DF6" w:rsidRPr="00DD5C46" w:rsidRDefault="00630DF6" w:rsidP="00630DF6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>в филиалах, отделах, удаленных рабочих местах ГБУ ЛО «МФЦ»;</w:t>
      </w:r>
    </w:p>
    <w:p w14:paraId="4091AAC0" w14:textId="77777777" w:rsidR="00630DF6" w:rsidRPr="00DD5C46" w:rsidRDefault="00630DF6" w:rsidP="00630DF6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>2) без личной явки:</w:t>
      </w:r>
    </w:p>
    <w:p w14:paraId="2F505E12" w14:textId="77777777" w:rsidR="00630DF6" w:rsidRPr="00DD5C46" w:rsidRDefault="00630DF6" w:rsidP="00630DF6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>по электронной почте (</w:t>
      </w:r>
      <w:proofErr w:type="spellStart"/>
      <w:r w:rsidRPr="00DD5C46">
        <w:rPr>
          <w:rFonts w:ascii="Times New Roman" w:hAnsi="Times New Roman" w:cs="Times New Roman"/>
          <w:szCs w:val="24"/>
        </w:rPr>
        <w:t>e-mail</w:t>
      </w:r>
      <w:proofErr w:type="spellEnd"/>
      <w:r w:rsidRPr="00DD5C46">
        <w:rPr>
          <w:rFonts w:ascii="Times New Roman" w:hAnsi="Times New Roman" w:cs="Times New Roman"/>
          <w:szCs w:val="24"/>
        </w:rPr>
        <w:t>);</w:t>
      </w:r>
    </w:p>
    <w:p w14:paraId="3935959B" w14:textId="77777777" w:rsidR="00630DF6" w:rsidRPr="00DD5C46" w:rsidRDefault="00630DF6" w:rsidP="00630DF6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>посредством ПГУ ЛО/ЕПГУ (при технической реализации).</w:t>
      </w:r>
    </w:p>
    <w:p w14:paraId="57B93692" w14:textId="77777777" w:rsidR="00630DF6" w:rsidRPr="00DD5C46" w:rsidRDefault="00630DF6" w:rsidP="00630DF6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76F6204" w14:textId="77777777" w:rsidR="00630DF6" w:rsidRPr="00DD5C46" w:rsidRDefault="00630DF6" w:rsidP="00630DF6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71031A3" w14:textId="77777777" w:rsidR="00630DF6" w:rsidRPr="00DD5C46" w:rsidRDefault="00630DF6" w:rsidP="00630DF6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</w:t>
      </w:r>
      <w:r w:rsidRPr="00DD5C46">
        <w:rPr>
          <w:rFonts w:ascii="Times New Roman" w:hAnsi="Times New Roman" w:cs="Times New Roman"/>
          <w:szCs w:val="24"/>
        </w:rPr>
        <w:lastRenderedPageBreak/>
        <w:t>27.07.2010 № 210-ФЗ «Об организации предоставления государственных и муниципальных услуг».</w:t>
      </w:r>
    </w:p>
    <w:p w14:paraId="77A6AC74" w14:textId="77777777" w:rsidR="00630DF6" w:rsidRPr="00DD5C46" w:rsidRDefault="00630DF6" w:rsidP="00630DF6">
      <w:pPr>
        <w:pStyle w:val="ConsPlusNormal"/>
        <w:ind w:left="987"/>
        <w:jc w:val="both"/>
        <w:rPr>
          <w:rFonts w:ascii="Times New Roman" w:hAnsi="Times New Roman" w:cs="Times New Roman"/>
          <w:szCs w:val="24"/>
        </w:rPr>
      </w:pPr>
    </w:p>
    <w:p w14:paraId="3E9BF4FF" w14:textId="60929F4E" w:rsidR="007E0D2C" w:rsidRPr="00DD5C46" w:rsidRDefault="00630DF6" w:rsidP="00630DF6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Cs w:val="24"/>
        </w:rPr>
      </w:pPr>
      <w:r w:rsidRPr="00DD5C46">
        <w:rPr>
          <w:rFonts w:ascii="Times New Roman" w:hAnsi="Times New Roman" w:cs="Times New Roman"/>
          <w:szCs w:val="24"/>
        </w:rPr>
        <w:t>Приложение 1 к административному регламенту читать в следующей редакции:</w:t>
      </w:r>
    </w:p>
    <w:p w14:paraId="28585A72" w14:textId="77777777" w:rsidR="00630DF6" w:rsidRPr="00DD5C46" w:rsidRDefault="00630DF6" w:rsidP="00630DF6">
      <w:pPr>
        <w:pStyle w:val="ConsPlusNormal"/>
        <w:ind w:left="987"/>
        <w:jc w:val="both"/>
        <w:rPr>
          <w:rFonts w:ascii="Times New Roman" w:hAnsi="Times New Roman" w:cs="Times New Roman"/>
          <w:szCs w:val="24"/>
        </w:rPr>
      </w:pPr>
    </w:p>
    <w:p w14:paraId="773F8830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630DF6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5B5886FB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30DF6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14:paraId="6E3F3A99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AB8039C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630DF6">
        <w:rPr>
          <w:rFonts w:ascii="Calibri" w:eastAsia="Times New Roman" w:hAnsi="Calibri" w:cs="Calibri"/>
          <w:lang w:eastAsia="ru-RU"/>
        </w:rPr>
        <w:t>Форма № 1 (для физических лиц и индивидуальных предпринимателей)</w:t>
      </w:r>
    </w:p>
    <w:p w14:paraId="506F2D3F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                                       В ______________________________</w:t>
      </w:r>
    </w:p>
    <w:p w14:paraId="54279EDB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                                       ________________________________</w:t>
      </w:r>
    </w:p>
    <w:p w14:paraId="0F0610A7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                                       ________________________________</w:t>
      </w:r>
    </w:p>
    <w:p w14:paraId="76B98904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46CA610E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                                       от _____________________________</w:t>
      </w:r>
    </w:p>
    <w:p w14:paraId="5CFA20A3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                                       ________________________________</w:t>
      </w:r>
    </w:p>
    <w:p w14:paraId="02C30328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                                       ________________________________</w:t>
      </w:r>
    </w:p>
    <w:p w14:paraId="0E5CC544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ind w:left="3540" w:firstLine="708"/>
        <w:jc w:val="center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(для физических лиц и индивидуальных предпринимателей)</w:t>
      </w:r>
    </w:p>
    <w:p w14:paraId="180869DF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bookmarkStart w:id="0" w:name="P439"/>
      <w:bookmarkEnd w:id="0"/>
      <w:r w:rsidRPr="00630DF6">
        <w:rPr>
          <w:rFonts w:ascii="Courier New" w:eastAsia="Times New Roman" w:hAnsi="Courier New" w:cs="Courier New"/>
          <w:lang w:eastAsia="ru-RU"/>
        </w:rPr>
        <w:t xml:space="preserve">                                 Заявление</w:t>
      </w:r>
    </w:p>
    <w:p w14:paraId="15D241EB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           о предварительном согласовании предоставления</w:t>
      </w:r>
    </w:p>
    <w:p w14:paraId="3E3786CC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                        земельного участка</w:t>
      </w:r>
    </w:p>
    <w:p w14:paraId="733B2350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3EC6A0C9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Заявитель: ________________________________________________________________</w:t>
      </w:r>
    </w:p>
    <w:p w14:paraId="65130813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Для физических лиц:</w:t>
      </w:r>
    </w:p>
    <w:p w14:paraId="26299E91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адрес регистрации _________________________________________________________</w:t>
      </w:r>
    </w:p>
    <w:p w14:paraId="25B4D61A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преимущественного</w:t>
      </w:r>
    </w:p>
    <w:p w14:paraId="25866A7B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пребывания        _________________________________________________________</w:t>
      </w:r>
    </w:p>
    <w:p w14:paraId="30AFABA7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адрес электронной _________________________________________________________</w:t>
      </w:r>
    </w:p>
    <w:p w14:paraId="5E58FDA2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почты (если имеется):</w:t>
      </w:r>
    </w:p>
    <w:p w14:paraId="17071322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Реквизиты документа, ______ серия, _________ номер удостоверяющего личность</w:t>
      </w:r>
    </w:p>
    <w:p w14:paraId="0575CCAE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proofErr w:type="gramStart"/>
      <w:r w:rsidRPr="00630DF6">
        <w:rPr>
          <w:rFonts w:ascii="Courier New" w:eastAsia="Times New Roman" w:hAnsi="Courier New" w:cs="Courier New"/>
          <w:lang w:eastAsia="ru-RU"/>
        </w:rPr>
        <w:t xml:space="preserve">заявителя:   </w:t>
      </w:r>
      <w:proofErr w:type="gramEnd"/>
      <w:r w:rsidRPr="00630DF6">
        <w:rPr>
          <w:rFonts w:ascii="Courier New" w:eastAsia="Times New Roman" w:hAnsi="Courier New" w:cs="Courier New"/>
          <w:lang w:eastAsia="ru-RU"/>
        </w:rPr>
        <w:t xml:space="preserve">     _________________________________________________________</w:t>
      </w:r>
    </w:p>
    <w:p w14:paraId="1339F413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(паспорт) дата выдачи ________________ код подразделения _______</w:t>
      </w:r>
    </w:p>
    <w:p w14:paraId="31552D9B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Телефон ____________________</w:t>
      </w:r>
    </w:p>
    <w:p w14:paraId="2BC36FB2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Для юридических лиц:</w:t>
      </w:r>
    </w:p>
    <w:p w14:paraId="03A0D815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Место нахождения заявителя: ___________________________________</w:t>
      </w:r>
    </w:p>
    <w:p w14:paraId="4C8E5DFE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Государственный регистрационный номер записи о </w:t>
      </w:r>
      <w:proofErr w:type="gramStart"/>
      <w:r w:rsidRPr="00630DF6">
        <w:rPr>
          <w:rFonts w:ascii="Courier New" w:eastAsia="Times New Roman" w:hAnsi="Courier New" w:cs="Courier New"/>
          <w:lang w:eastAsia="ru-RU"/>
        </w:rPr>
        <w:t>государственной  регистрации</w:t>
      </w:r>
      <w:proofErr w:type="gramEnd"/>
    </w:p>
    <w:p w14:paraId="0CB8B43D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юридического лица в ЕГРЮЛ, в ЕГРИП: _______________________________________</w:t>
      </w:r>
    </w:p>
    <w:p w14:paraId="24E74F45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Почтовый адрес и(или) адрес</w:t>
      </w:r>
    </w:p>
    <w:p w14:paraId="58D8CC01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электронной почты _________________________________________________________</w:t>
      </w:r>
    </w:p>
    <w:p w14:paraId="10171636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Телефон _____________________</w:t>
      </w:r>
    </w:p>
    <w:p w14:paraId="60BBD2E8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2096FE73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Прошу предварительно согласовать предоставление земельного </w:t>
      </w:r>
      <w:r w:rsidRPr="00630DF6">
        <w:rPr>
          <w:rFonts w:ascii="Courier New" w:eastAsia="Times New Roman" w:hAnsi="Courier New" w:cs="Courier New"/>
          <w:lang w:eastAsia="ru-RU"/>
        </w:rPr>
        <w:lastRenderedPageBreak/>
        <w:t>участка</w:t>
      </w:r>
    </w:p>
    <w:p w14:paraId="5BAC5865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527"/>
      </w:tblGrid>
      <w:tr w:rsidR="00630DF6" w:rsidRPr="00630DF6" w14:paraId="2586FD1E" w14:textId="77777777" w:rsidTr="008F7176">
        <w:tc>
          <w:tcPr>
            <w:tcW w:w="3544" w:type="dxa"/>
          </w:tcPr>
          <w:p w14:paraId="7DC7F3A1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14:paraId="7ADA58A0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30DF6" w:rsidRPr="00630DF6" w14:paraId="73911E54" w14:textId="77777777" w:rsidTr="008F7176">
        <w:tc>
          <w:tcPr>
            <w:tcW w:w="3544" w:type="dxa"/>
          </w:tcPr>
          <w:p w14:paraId="46A93FA4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Цель использования земельного участка</w:t>
            </w:r>
            <w:r w:rsidRPr="00630DF6">
              <w:rPr>
                <w:rFonts w:ascii="Calibri" w:eastAsia="Times New Roman" w:hAnsi="Calibri" w:cs="Calibri"/>
                <w:vertAlign w:val="superscript"/>
                <w:lang w:eastAsia="ru-RU"/>
              </w:rPr>
              <w:footnoteReference w:id="1"/>
            </w:r>
            <w:r w:rsidRPr="00630DF6">
              <w:rPr>
                <w:rFonts w:ascii="Calibri" w:eastAsia="Times New Roman" w:hAnsi="Calibri" w:cs="Calibri"/>
                <w:lang w:eastAsia="ru-RU"/>
              </w:rPr>
              <w:t>:</w:t>
            </w:r>
          </w:p>
        </w:tc>
        <w:tc>
          <w:tcPr>
            <w:tcW w:w="5527" w:type="dxa"/>
          </w:tcPr>
          <w:p w14:paraId="65FB44F3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30DF6" w:rsidRPr="00630DF6" w14:paraId="549B4B99" w14:textId="77777777" w:rsidTr="008F7176">
        <w:tc>
          <w:tcPr>
            <w:tcW w:w="3544" w:type="dxa"/>
          </w:tcPr>
          <w:p w14:paraId="2145669E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Основание предоставления земельного участка: (</w:t>
            </w:r>
            <w:hyperlink r:id="rId9" w:history="1">
              <w:r w:rsidRPr="00630DF6">
                <w:rPr>
                  <w:rFonts w:ascii="Calibri" w:eastAsia="Times New Roman" w:hAnsi="Calibri" w:cs="Calibri"/>
                  <w:lang w:eastAsia="ru-RU"/>
                </w:rPr>
                <w:t>п. 2 ст. 39.3</w:t>
              </w:r>
            </w:hyperlink>
            <w:r w:rsidRPr="00630DF6">
              <w:rPr>
                <w:rFonts w:ascii="Calibri" w:eastAsia="Times New Roman" w:hAnsi="Calibri" w:cs="Calibri"/>
                <w:lang w:eastAsia="ru-RU"/>
              </w:rPr>
              <w:t xml:space="preserve">; </w:t>
            </w:r>
            <w:hyperlink r:id="rId10" w:history="1">
              <w:r w:rsidRPr="00630DF6">
                <w:rPr>
                  <w:rFonts w:ascii="Calibri" w:eastAsia="Times New Roman" w:hAnsi="Calibri" w:cs="Calibri"/>
                  <w:lang w:eastAsia="ru-RU"/>
                </w:rPr>
                <w:t>ст. 39.5</w:t>
              </w:r>
            </w:hyperlink>
            <w:r w:rsidRPr="00630DF6">
              <w:rPr>
                <w:rFonts w:ascii="Calibri" w:eastAsia="Times New Roman" w:hAnsi="Calibri" w:cs="Calibri"/>
                <w:lang w:eastAsia="ru-RU"/>
              </w:rPr>
              <w:t xml:space="preserve">; </w:t>
            </w:r>
            <w:hyperlink r:id="rId11" w:history="1">
              <w:r w:rsidRPr="00630DF6">
                <w:rPr>
                  <w:rFonts w:ascii="Calibri" w:eastAsia="Times New Roman" w:hAnsi="Calibri" w:cs="Calibri"/>
                  <w:lang w:eastAsia="ru-RU"/>
                </w:rPr>
                <w:t>п. 2 ст. 39.6</w:t>
              </w:r>
            </w:hyperlink>
            <w:r w:rsidRPr="00630DF6">
              <w:rPr>
                <w:rFonts w:ascii="Calibri" w:eastAsia="Times New Roman" w:hAnsi="Calibri" w:cs="Calibri"/>
                <w:lang w:eastAsia="ru-RU"/>
              </w:rPr>
              <w:t xml:space="preserve">; </w:t>
            </w:r>
            <w:hyperlink r:id="rId12" w:history="1">
              <w:r w:rsidRPr="00630DF6">
                <w:rPr>
                  <w:rFonts w:ascii="Calibri" w:eastAsia="Times New Roman" w:hAnsi="Calibri" w:cs="Calibri"/>
                  <w:lang w:eastAsia="ru-RU"/>
                </w:rPr>
                <w:t>п. 2 ст. 39.10</w:t>
              </w:r>
            </w:hyperlink>
            <w:r w:rsidRPr="00630DF6">
              <w:rPr>
                <w:rFonts w:ascii="Calibri" w:eastAsia="Times New Roman" w:hAnsi="Calibri" w:cs="Calibri"/>
                <w:lang w:eastAsia="ru-RU"/>
              </w:rPr>
              <w:t xml:space="preserve"> Земельного кодекса РФ):</w:t>
            </w:r>
          </w:p>
        </w:tc>
        <w:tc>
          <w:tcPr>
            <w:tcW w:w="5527" w:type="dxa"/>
          </w:tcPr>
          <w:p w14:paraId="7E7E76AA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30DF6" w:rsidRPr="00630DF6" w14:paraId="2328F30B" w14:textId="77777777" w:rsidTr="008F7176">
        <w:tc>
          <w:tcPr>
            <w:tcW w:w="3544" w:type="dxa"/>
          </w:tcPr>
          <w:p w14:paraId="64AFFF87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630DF6">
              <w:rPr>
                <w:rFonts w:ascii="Calibri" w:eastAsia="Times New Roman" w:hAnsi="Calibri" w:cs="Calibri"/>
                <w:lang w:eastAsia="ru-RU"/>
              </w:rPr>
              <w:t>В  случае</w:t>
            </w:r>
            <w:proofErr w:type="gramEnd"/>
            <w:r w:rsidRPr="00630DF6">
              <w:rPr>
                <w:rFonts w:ascii="Calibri" w:eastAsia="Times New Roman" w:hAnsi="Calibri" w:cs="Calibri"/>
                <w:lang w:eastAsia="ru-RU"/>
              </w:rPr>
              <w:t>,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14:paraId="4EEABACE" w14:textId="77777777" w:rsidR="00630DF6" w:rsidRPr="00630DF6" w:rsidRDefault="00630DF6" w:rsidP="00630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1E0D45BB" w14:textId="77777777" w:rsidR="00630DF6" w:rsidRPr="00630DF6" w:rsidRDefault="00630DF6" w:rsidP="00630DF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7E38E90D" w14:textId="77777777" w:rsidR="00630DF6" w:rsidRPr="00630DF6" w:rsidRDefault="00630DF6" w:rsidP="00630DF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68519AEC" w14:textId="77777777" w:rsidR="00630DF6" w:rsidRPr="00630DF6" w:rsidRDefault="00630DF6" w:rsidP="00630DF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1DB12BAC" w14:textId="77777777" w:rsidR="00630DF6" w:rsidRPr="00630DF6" w:rsidRDefault="00630DF6" w:rsidP="00630DF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</w:t>
            </w:r>
            <w:r w:rsidRPr="00630DF6">
              <w:rPr>
                <w:rFonts w:ascii="Calibri" w:eastAsia="Times New Roman" w:hAnsi="Calibri" w:cs="Calibri"/>
                <w:lang w:eastAsia="ru-RU"/>
              </w:rPr>
              <w:lastRenderedPageBreak/>
              <w:t>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14:paraId="30E53A74" w14:textId="77777777" w:rsidR="00630DF6" w:rsidRPr="00630DF6" w:rsidRDefault="00630DF6" w:rsidP="00630DF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13" w:history="1">
              <w:r w:rsidRPr="00630DF6">
                <w:rPr>
                  <w:rFonts w:ascii="Calibri" w:eastAsia="Times New Roman" w:hAnsi="Calibri" w:cs="Calibri"/>
                  <w:color w:val="0000FF"/>
                  <w:lang w:eastAsia="ru-RU"/>
                </w:rPr>
                <w:t>статьей 39.18</w:t>
              </w:r>
            </w:hyperlink>
            <w:r w:rsidRPr="00630DF6">
              <w:rPr>
                <w:rFonts w:ascii="Calibri" w:eastAsia="Times New Roman" w:hAnsi="Calibri" w:cs="Calibri"/>
                <w:lang w:eastAsia="ru-RU"/>
              </w:rPr>
              <w:t xml:space="preserve"> ЗК РФ;</w:t>
            </w:r>
          </w:p>
          <w:p w14:paraId="65004D3A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14:paraId="579FA926" w14:textId="77777777" w:rsidR="00630DF6" w:rsidRPr="00630DF6" w:rsidRDefault="00630DF6" w:rsidP="00630DF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11)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</w:p>
        </w:tc>
      </w:tr>
      <w:tr w:rsidR="00630DF6" w:rsidRPr="00630DF6" w14:paraId="04BECFC7" w14:textId="77777777" w:rsidTr="008F7176">
        <w:tc>
          <w:tcPr>
            <w:tcW w:w="3544" w:type="dxa"/>
          </w:tcPr>
          <w:p w14:paraId="7500B779" w14:textId="77777777" w:rsidR="00630DF6" w:rsidRPr="00630DF6" w:rsidRDefault="00630DF6" w:rsidP="00630DF6">
            <w:pPr>
              <w:widowControl w:val="0"/>
              <w:tabs>
                <w:tab w:val="left" w:pos="1037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lastRenderedPageBreak/>
              <w:t>В случае, если указан вид права «в собственность, бесплатно» (ст. 39.5)</w:t>
            </w:r>
            <w:r w:rsidRPr="00630DF6">
              <w:rPr>
                <w:rFonts w:ascii="Calibri" w:eastAsia="Times New Roman" w:hAnsi="Calibri" w:cs="Calibri"/>
                <w:lang w:eastAsia="ru-RU"/>
              </w:rPr>
              <w:tab/>
            </w:r>
          </w:p>
        </w:tc>
        <w:tc>
          <w:tcPr>
            <w:tcW w:w="5527" w:type="dxa"/>
          </w:tcPr>
          <w:p w14:paraId="378B8BED" w14:textId="77777777" w:rsidR="00630DF6" w:rsidRPr="00630DF6" w:rsidRDefault="00630DF6" w:rsidP="00630DF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 xml:space="preserve"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</w:t>
            </w:r>
            <w:r w:rsidRPr="00630DF6">
              <w:rPr>
                <w:rFonts w:ascii="Calibri" w:eastAsia="Times New Roman" w:hAnsi="Calibri" w:cs="Calibri"/>
                <w:lang w:eastAsia="ru-RU"/>
              </w:rPr>
              <w:lastRenderedPageBreak/>
              <w:t>участков;</w:t>
            </w:r>
          </w:p>
          <w:p w14:paraId="7F83DD62" w14:textId="77777777" w:rsidR="00630DF6" w:rsidRPr="00630DF6" w:rsidRDefault="00630DF6" w:rsidP="00630DF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14:paraId="00D0F416" w14:textId="77777777" w:rsidR="00630DF6" w:rsidRPr="00630DF6" w:rsidRDefault="00630DF6" w:rsidP="00630DF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</w:p>
          <w:p w14:paraId="6B30B0A7" w14:textId="77777777" w:rsidR="00630DF6" w:rsidRPr="00630DF6" w:rsidRDefault="00630DF6" w:rsidP="00630DF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      </w:r>
          </w:p>
          <w:p w14:paraId="45F5ED81" w14:textId="77777777" w:rsidR="00630DF6" w:rsidRPr="00630DF6" w:rsidRDefault="00630DF6" w:rsidP="00630DF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14:paraId="06A55664" w14:textId="77777777" w:rsidR="00630DF6" w:rsidRPr="00630DF6" w:rsidRDefault="00630DF6" w:rsidP="00630DF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 xml:space="preserve">9) земельного участка гражданину в соответствии с Федеральным законом от 1 мая 2016 года N 119-ФЗ "Об особенностях </w:t>
            </w:r>
            <w:r w:rsidRPr="00630DF6">
              <w:rPr>
                <w:rFonts w:ascii="Calibri" w:eastAsia="Times New Roman" w:hAnsi="Calibri" w:cs="Calibri"/>
                <w:lang w:eastAsia="ru-RU"/>
              </w:rPr>
              <w:lastRenderedPageBreak/>
              <w:t>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14:paraId="0FEFFCB8" w14:textId="77777777" w:rsidR="00630DF6" w:rsidRPr="00630DF6" w:rsidRDefault="00630DF6" w:rsidP="00630DF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11)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630DF6" w:rsidRPr="00630DF6" w14:paraId="3AC1ADE5" w14:textId="77777777" w:rsidTr="008F7176">
        <w:tc>
          <w:tcPr>
            <w:tcW w:w="3544" w:type="dxa"/>
          </w:tcPr>
          <w:p w14:paraId="2735A9DC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527" w:type="dxa"/>
          </w:tcPr>
          <w:p w14:paraId="50C228F9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43AAC04F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08A0671A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14:paraId="0CA0001A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 xml:space="preserve">9) земельного участка, на котором расположены здания, сооружения, собственникам зданий, сооружений, </w:t>
            </w:r>
            <w:r w:rsidRPr="00630DF6">
              <w:rPr>
                <w:rFonts w:ascii="Calibri" w:eastAsia="Times New Roman" w:hAnsi="Calibri" w:cs="Calibri"/>
                <w:lang w:eastAsia="ru-RU"/>
              </w:rPr>
              <w:lastRenderedPageBreak/>
              <w:t>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14:paraId="7130AD00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7369C4BE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3BADB505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12064E5F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14:paraId="16F945EA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73FBECB5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22B4DFA1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 xml:space="preserve">19) земельного участка гражданину для </w:t>
            </w:r>
            <w:r w:rsidRPr="00630DF6">
              <w:rPr>
                <w:rFonts w:ascii="Calibri" w:eastAsia="Times New Roman" w:hAnsi="Calibri" w:cs="Calibri"/>
                <w:lang w:eastAsia="ru-RU"/>
              </w:rPr>
              <w:lastRenderedPageBreak/>
              <w:t>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14:paraId="0FF3F158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14:paraId="1C7E65E2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38174952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14:paraId="7064ADCC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14:paraId="616C513C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 xml:space="preserve">23.2) земельного участка, необходимого для </w:t>
            </w:r>
            <w:r w:rsidRPr="00630DF6">
              <w:rPr>
                <w:rFonts w:ascii="Calibri" w:eastAsia="Times New Roman" w:hAnsi="Calibri" w:cs="Calibri"/>
                <w:lang w:eastAsia="ru-RU"/>
              </w:rPr>
              <w:lastRenderedPageBreak/>
              <w:t>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13755AD1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630DF6">
              <w:rPr>
                <w:rFonts w:ascii="Calibri" w:eastAsia="Times New Roman" w:hAnsi="Calibri" w:cs="Calibri"/>
                <w:lang w:eastAsia="ru-RU"/>
              </w:rPr>
              <w:t>охотхозяйственное</w:t>
            </w:r>
            <w:proofErr w:type="spellEnd"/>
            <w:r w:rsidRPr="00630DF6">
              <w:rPr>
                <w:rFonts w:ascii="Calibri" w:eastAsia="Times New Roman" w:hAnsi="Calibri" w:cs="Calibri"/>
                <w:lang w:eastAsia="ru-RU"/>
              </w:rPr>
              <w:t xml:space="preserve"> соглашение;</w:t>
            </w:r>
          </w:p>
          <w:p w14:paraId="1829CC9C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14:paraId="169B377E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5BACA6CD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0987F200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3F5B9037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 xml:space="preserve">32) земельного участка арендатору (за исключением арендаторов земельных участков, указанных в подпункте 31 </w:t>
            </w:r>
            <w:r w:rsidRPr="00630DF6">
              <w:rPr>
                <w:rFonts w:ascii="Calibri" w:eastAsia="Times New Roman" w:hAnsi="Calibri" w:cs="Calibri"/>
                <w:lang w:eastAsia="ru-RU"/>
              </w:rPr>
              <w:lastRenderedPageBreak/>
              <w:t>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36B859E2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14:paraId="595D0D04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14:paraId="61C92B17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14:paraId="7D870CFC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14:paraId="410A1483" w14:textId="77777777" w:rsidR="00630DF6" w:rsidRPr="00630DF6" w:rsidRDefault="00630DF6" w:rsidP="00630D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</w:t>
            </w:r>
            <w:r w:rsidRPr="00630DF6">
              <w:rPr>
                <w:rFonts w:ascii="Calibri" w:eastAsia="Times New Roman" w:hAnsi="Calibri" w:cs="Calibri"/>
                <w:lang w:eastAsia="ru-RU"/>
              </w:rPr>
              <w:lastRenderedPageBreak/>
              <w:t>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</w:tc>
      </w:tr>
      <w:tr w:rsidR="00630DF6" w:rsidRPr="00630DF6" w14:paraId="2CB971C2" w14:textId="77777777" w:rsidTr="008F7176">
        <w:tc>
          <w:tcPr>
            <w:tcW w:w="3544" w:type="dxa"/>
          </w:tcPr>
          <w:p w14:paraId="33390EE5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lastRenderedPageBreak/>
              <w:t>В случае, если указан вид права «безвозмездное пользование» (п. 2. ст. 39.10)</w:t>
            </w:r>
          </w:p>
        </w:tc>
        <w:tc>
          <w:tcPr>
            <w:tcW w:w="5527" w:type="dxa"/>
          </w:tcPr>
          <w:p w14:paraId="2EFD45D4" w14:textId="77777777" w:rsidR="00630DF6" w:rsidRPr="00630DF6" w:rsidRDefault="00630DF6" w:rsidP="00630DF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456C994D" w14:textId="77777777" w:rsidR="00630DF6" w:rsidRPr="00630DF6" w:rsidRDefault="00630DF6" w:rsidP="00630DF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7241FD28" w14:textId="77777777" w:rsidR="00630DF6" w:rsidRPr="00630DF6" w:rsidRDefault="00630DF6" w:rsidP="00630DF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14:paraId="6899CDBB" w14:textId="77777777" w:rsidR="00630DF6" w:rsidRPr="00630DF6" w:rsidRDefault="00630DF6" w:rsidP="00630DF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14:paraId="6F7675D8" w14:textId="77777777" w:rsidR="00630DF6" w:rsidRPr="00630DF6" w:rsidRDefault="00630DF6" w:rsidP="00630DF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 xml:space="preserve">8) гражданину, если на земельном участке находится служебное жилое помещение в виде жилого дома, предоставленное этому </w:t>
            </w:r>
            <w:r w:rsidRPr="00630DF6">
              <w:rPr>
                <w:rFonts w:ascii="Calibri" w:eastAsia="Times New Roman" w:hAnsi="Calibri" w:cs="Calibri"/>
                <w:lang w:eastAsia="ru-RU"/>
              </w:rPr>
              <w:lastRenderedPageBreak/>
              <w:t>гражданину, на срок права пользования таким жилым помещением;</w:t>
            </w:r>
          </w:p>
          <w:p w14:paraId="2E93C36D" w14:textId="77777777" w:rsidR="00630DF6" w:rsidRPr="00630DF6" w:rsidRDefault="00630DF6" w:rsidP="00630DF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14:paraId="75BCEC0F" w14:textId="77777777" w:rsidR="00630DF6" w:rsidRPr="00630DF6" w:rsidRDefault="00630DF6" w:rsidP="00630DF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630DF6">
              <w:rPr>
                <w:rFonts w:ascii="Calibri" w:eastAsia="Times New Roman" w:hAnsi="Calibri" w:cs="Calibri"/>
                <w:lang w:eastAsia="ru-RU"/>
              </w:rPr>
              <w:t>охотхозяйственного</w:t>
            </w:r>
            <w:proofErr w:type="spellEnd"/>
            <w:r w:rsidRPr="00630DF6">
              <w:rPr>
                <w:rFonts w:ascii="Calibri" w:eastAsia="Times New Roman" w:hAnsi="Calibri" w:cs="Calibri"/>
                <w:lang w:eastAsia="ru-RU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6BB8F5E1" w14:textId="77777777" w:rsidR="00630DF6" w:rsidRPr="00630DF6" w:rsidRDefault="00630DF6" w:rsidP="00630DF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31BDB173" w14:textId="77777777" w:rsidR="00630DF6" w:rsidRPr="00630DF6" w:rsidRDefault="00630DF6" w:rsidP="00630DF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554D543B" w14:textId="77777777" w:rsidR="00630DF6" w:rsidRPr="00630DF6" w:rsidRDefault="00630DF6" w:rsidP="00630DF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 xml:space="preserve">16) лицу, право безвозмездного пользования которого на земельный участок, находящийся в государственной или муниципальной собственности, прекращено </w:t>
            </w:r>
            <w:r w:rsidRPr="00630DF6">
              <w:rPr>
                <w:rFonts w:ascii="Calibri" w:eastAsia="Times New Roman" w:hAnsi="Calibri" w:cs="Calibri"/>
                <w:lang w:eastAsia="ru-RU"/>
              </w:rPr>
              <w:lastRenderedPageBreak/>
              <w:t>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12A531E7" w14:textId="77777777" w:rsidR="00630DF6" w:rsidRPr="00630DF6" w:rsidRDefault="00630DF6" w:rsidP="00630DF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14:paraId="667835EB" w14:textId="77777777" w:rsidR="00630DF6" w:rsidRPr="00630DF6" w:rsidRDefault="00630DF6" w:rsidP="00630DF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</w:tc>
      </w:tr>
      <w:tr w:rsidR="00630DF6" w:rsidRPr="00630DF6" w14:paraId="3507EC05" w14:textId="77777777" w:rsidTr="008F7176">
        <w:tc>
          <w:tcPr>
            <w:tcW w:w="3544" w:type="dxa"/>
          </w:tcPr>
          <w:p w14:paraId="614DDCD7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4" w:history="1">
              <w:r w:rsidRPr="00630DF6">
                <w:rPr>
                  <w:rFonts w:ascii="Calibri" w:eastAsia="Times New Roman" w:hAnsi="Calibri" w:cs="Calibri"/>
                  <w:lang w:eastAsia="ru-RU"/>
                </w:rPr>
                <w:t>ФЗ</w:t>
              </w:r>
            </w:hyperlink>
            <w:r w:rsidRPr="00630DF6">
              <w:rPr>
                <w:rFonts w:ascii="Calibri" w:eastAsia="Times New Roman" w:hAnsi="Calibri" w:cs="Calibri"/>
                <w:lang w:eastAsia="ru-RU"/>
              </w:rPr>
              <w:t xml:space="preserve"> «О государственной регистрации недвижимости»)</w:t>
            </w:r>
          </w:p>
        </w:tc>
        <w:tc>
          <w:tcPr>
            <w:tcW w:w="5527" w:type="dxa"/>
          </w:tcPr>
          <w:p w14:paraId="031E1B3F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30DF6" w:rsidRPr="00630DF6" w14:paraId="475868D8" w14:textId="77777777" w:rsidTr="008F7176">
        <w:tc>
          <w:tcPr>
            <w:tcW w:w="3544" w:type="dxa"/>
          </w:tcPr>
          <w:p w14:paraId="0BF65523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Кадастровый(е) номер (номера) земельного участка: (из которого(</w:t>
            </w:r>
            <w:proofErr w:type="spellStart"/>
            <w:r w:rsidRPr="00630DF6">
              <w:rPr>
                <w:rFonts w:ascii="Calibri" w:eastAsia="Times New Roman" w:hAnsi="Calibri" w:cs="Calibri"/>
                <w:lang w:eastAsia="ru-RU"/>
              </w:rPr>
              <w:t>ых</w:t>
            </w:r>
            <w:proofErr w:type="spellEnd"/>
            <w:r w:rsidRPr="00630DF6">
              <w:rPr>
                <w:rFonts w:ascii="Calibri" w:eastAsia="Times New Roman" w:hAnsi="Calibri" w:cs="Calibri"/>
                <w:lang w:eastAsia="ru-RU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14:paraId="042CD79E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30DF6" w:rsidRPr="00630DF6" w14:paraId="2F971379" w14:textId="77777777" w:rsidTr="008F7176">
        <w:tc>
          <w:tcPr>
            <w:tcW w:w="3544" w:type="dxa"/>
          </w:tcPr>
          <w:p w14:paraId="25BAF2E6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14:paraId="10051F86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30DF6" w:rsidRPr="00630DF6" w14:paraId="44E679E3" w14:textId="77777777" w:rsidTr="008F7176">
        <w:tc>
          <w:tcPr>
            <w:tcW w:w="3544" w:type="dxa"/>
          </w:tcPr>
          <w:p w14:paraId="51D2E0D9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 xml:space="preserve"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</w:t>
            </w:r>
            <w:r w:rsidRPr="00630DF6">
              <w:rPr>
                <w:rFonts w:ascii="Calibri" w:eastAsia="Times New Roman" w:hAnsi="Calibri" w:cs="Calibri"/>
                <w:lang w:eastAsia="ru-RU"/>
              </w:rPr>
              <w:lastRenderedPageBreak/>
              <w:t>предусмотренных указанным документом)</w:t>
            </w:r>
          </w:p>
        </w:tc>
        <w:tc>
          <w:tcPr>
            <w:tcW w:w="5527" w:type="dxa"/>
          </w:tcPr>
          <w:p w14:paraId="2208C125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30DF6" w:rsidRPr="00630DF6" w14:paraId="146AF04D" w14:textId="77777777" w:rsidTr="008F7176">
        <w:tc>
          <w:tcPr>
            <w:tcW w:w="3544" w:type="dxa"/>
          </w:tcPr>
          <w:p w14:paraId="58DEE450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30DF6">
              <w:rPr>
                <w:rFonts w:ascii="Calibri" w:eastAsia="Times New Roman" w:hAnsi="Calibri" w:cs="Calibri"/>
                <w:lang w:eastAsia="ru-RU"/>
              </w:rPr>
              <w:t>Реквизиты решения об изъятии земельного участка для госуд</w:t>
            </w:r>
            <w:proofErr w:type="gramStart"/>
            <w:r w:rsidRPr="00630DF6">
              <w:rPr>
                <w:rFonts w:ascii="Calibri" w:eastAsia="Times New Roman" w:hAnsi="Calibri" w:cs="Calibri"/>
                <w:lang w:eastAsia="ru-RU"/>
              </w:rPr>
              <w:t>.</w:t>
            </w:r>
            <w:proofErr w:type="gramEnd"/>
            <w:r w:rsidRPr="00630DF6">
              <w:rPr>
                <w:rFonts w:ascii="Calibri" w:eastAsia="Times New Roman" w:hAnsi="Calibri" w:cs="Calibri"/>
                <w:lang w:eastAsia="ru-RU"/>
              </w:rPr>
              <w:t xml:space="preserve">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</w:tcPr>
          <w:p w14:paraId="79E9ABA6" w14:textId="77777777" w:rsidR="00630DF6" w:rsidRPr="00630DF6" w:rsidRDefault="00630DF6" w:rsidP="00630D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14:paraId="65916A26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14:paraId="16A22C24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С утверждением иного варианта схемы расположения земельного участка согласен.</w:t>
      </w:r>
    </w:p>
    <w:p w14:paraId="66842FFA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78316DEC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</w:t>
      </w:r>
    </w:p>
    <w:p w14:paraId="1B52EA5A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56F53CA9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1925018E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3BB9561D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502972D9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6127C047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4D084EA4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Результат рассмотрения заявления прошу:</w:t>
      </w:r>
    </w:p>
    <w:p w14:paraId="52BDC42A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┌────┐</w:t>
      </w:r>
    </w:p>
    <w:p w14:paraId="551B7040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├────┤</w:t>
      </w:r>
    </w:p>
    <w:p w14:paraId="18AE1DCB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│    │ выдать на руки в МФЦ, расположенном по </w:t>
      </w:r>
      <w:proofErr w:type="gramStart"/>
      <w:r w:rsidRPr="00630DF6">
        <w:rPr>
          <w:rFonts w:ascii="Courier New" w:eastAsia="Times New Roman" w:hAnsi="Courier New" w:cs="Courier New"/>
          <w:lang w:eastAsia="ru-RU"/>
        </w:rPr>
        <w:t>адресу:_</w:t>
      </w:r>
      <w:proofErr w:type="gramEnd"/>
      <w:r w:rsidRPr="00630DF6">
        <w:rPr>
          <w:rFonts w:ascii="Courier New" w:eastAsia="Times New Roman" w:hAnsi="Courier New" w:cs="Courier New"/>
          <w:lang w:eastAsia="ru-RU"/>
        </w:rPr>
        <w:t>________________</w:t>
      </w:r>
    </w:p>
    <w:p w14:paraId="6AB9C6B7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├────┤</w:t>
      </w:r>
    </w:p>
    <w:p w14:paraId="74094FBE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│    │ по электронной почте (</w:t>
      </w:r>
      <w:proofErr w:type="spellStart"/>
      <w:r w:rsidRPr="00630DF6">
        <w:rPr>
          <w:rFonts w:ascii="Courier New" w:eastAsia="Times New Roman" w:hAnsi="Courier New" w:cs="Courier New"/>
          <w:lang w:eastAsia="ru-RU"/>
        </w:rPr>
        <w:t>e-mail</w:t>
      </w:r>
      <w:proofErr w:type="spellEnd"/>
      <w:r w:rsidRPr="00630DF6">
        <w:rPr>
          <w:rFonts w:ascii="Courier New" w:eastAsia="Times New Roman" w:hAnsi="Courier New" w:cs="Courier New"/>
          <w:lang w:eastAsia="ru-RU"/>
        </w:rPr>
        <w:t>)</w:t>
      </w:r>
    </w:p>
    <w:p w14:paraId="24451021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08888F3E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├────┤ выдать на руки в Администрации</w:t>
      </w:r>
    </w:p>
    <w:p w14:paraId="79EBFB69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 ────┤</w:t>
      </w:r>
    </w:p>
    <w:p w14:paraId="6D18ECB1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│    │ направить в электронной форме в личный кабинет на ПГУ ЛО (при технической реализации)/ЕПГУ</w:t>
      </w:r>
    </w:p>
    <w:p w14:paraId="703D44C0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└────┘</w:t>
      </w:r>
    </w:p>
    <w:p w14:paraId="79835CBA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3F8949D3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Приложение: документы в соответствии с пунктом 2.6 настоящего Административного регламента.</w:t>
      </w:r>
    </w:p>
    <w:p w14:paraId="10E2000B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4928580C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>______________________________ _________________ __________________________</w:t>
      </w:r>
    </w:p>
    <w:p w14:paraId="2BC6AB16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(наименование </w:t>
      </w:r>
      <w:proofErr w:type="gramStart"/>
      <w:r w:rsidRPr="00630DF6">
        <w:rPr>
          <w:rFonts w:ascii="Courier New" w:eastAsia="Times New Roman" w:hAnsi="Courier New" w:cs="Courier New"/>
          <w:lang w:eastAsia="ru-RU"/>
        </w:rPr>
        <w:t xml:space="preserve">должности)   </w:t>
      </w:r>
      <w:proofErr w:type="gramEnd"/>
      <w:r w:rsidRPr="00630DF6">
        <w:rPr>
          <w:rFonts w:ascii="Courier New" w:eastAsia="Times New Roman" w:hAnsi="Courier New" w:cs="Courier New"/>
          <w:lang w:eastAsia="ru-RU"/>
        </w:rPr>
        <w:t xml:space="preserve">      (подпись)              (ФИО)</w:t>
      </w:r>
    </w:p>
    <w:p w14:paraId="7F9E45F4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14:paraId="75EE8F1C" w14:textId="77777777" w:rsidR="00630DF6" w:rsidRPr="00630DF6" w:rsidRDefault="00630DF6" w:rsidP="00630D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0DF6">
        <w:rPr>
          <w:rFonts w:ascii="Courier New" w:eastAsia="Times New Roman" w:hAnsi="Courier New" w:cs="Courier New"/>
          <w:lang w:eastAsia="ru-RU"/>
        </w:rPr>
        <w:t xml:space="preserve">                 </w:t>
      </w:r>
    </w:p>
    <w:p w14:paraId="42B8D95E" w14:textId="77777777" w:rsidR="00675DDA" w:rsidRPr="00DD5C46" w:rsidRDefault="00675DDA" w:rsidP="002923DC">
      <w:pPr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B18024" w14:textId="0061CB17" w:rsidR="00D3193B" w:rsidRPr="00DD5C46" w:rsidRDefault="00D3193B" w:rsidP="002923DC">
      <w:pPr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5C46">
        <w:rPr>
          <w:rFonts w:ascii="Times New Roman" w:eastAsia="Times New Roman" w:hAnsi="Times New Roman" w:cs="Times New Roman"/>
          <w:b/>
          <w:lang w:eastAsia="ru-RU"/>
        </w:rPr>
        <w:t xml:space="preserve">Заявление </w:t>
      </w:r>
    </w:p>
    <w:p w14:paraId="7D8DD624" w14:textId="77777777" w:rsidR="00D3193B" w:rsidRPr="00DD5C46" w:rsidRDefault="00D3193B" w:rsidP="002923DC">
      <w:pPr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5C46">
        <w:rPr>
          <w:rFonts w:ascii="Times New Roman" w:eastAsia="Times New Roman" w:hAnsi="Times New Roman" w:cs="Times New Roman"/>
          <w:b/>
          <w:lang w:eastAsia="ru-RU"/>
        </w:rPr>
        <w:t>О перераспределении земельных участков</w:t>
      </w:r>
    </w:p>
    <w:p w14:paraId="455D26F4" w14:textId="77777777" w:rsidR="00D3193B" w:rsidRPr="00DD5C46" w:rsidRDefault="00D3193B" w:rsidP="002923D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14:paraId="21AC2C7E" w14:textId="77777777" w:rsidR="00D3193B" w:rsidRPr="00DD5C46" w:rsidRDefault="00D3193B" w:rsidP="00D3193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5C46">
        <w:rPr>
          <w:rFonts w:ascii="Times New Roman" w:eastAsia="Times New Roman" w:hAnsi="Times New Roman" w:cs="Times New Roman"/>
          <w:lang w:eastAsia="ru-RU"/>
        </w:rPr>
        <w:t>Дата подачи_____________</w:t>
      </w:r>
    </w:p>
    <w:p w14:paraId="6533AD0C" w14:textId="77777777" w:rsidR="00D3193B" w:rsidRPr="00DD5C4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8285F2" w14:textId="77777777" w:rsidR="00D3193B" w:rsidRPr="00DD5C46" w:rsidRDefault="00AE3718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D5C46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D3193B" w:rsidRPr="00DD5C46">
        <w:rPr>
          <w:rFonts w:ascii="Times New Roman" w:eastAsia="Times New Roman" w:hAnsi="Times New Roman" w:cs="Times New Roman"/>
          <w:lang w:eastAsia="ru-RU"/>
        </w:rPr>
        <w:t>Администраци</w:t>
      </w:r>
      <w:r w:rsidRPr="00DD5C46">
        <w:rPr>
          <w:rFonts w:ascii="Times New Roman" w:eastAsia="Times New Roman" w:hAnsi="Times New Roman" w:cs="Times New Roman"/>
          <w:lang w:eastAsia="ru-RU"/>
        </w:rPr>
        <w:t xml:space="preserve">ю </w:t>
      </w:r>
      <w:r w:rsidR="00D3193B" w:rsidRPr="00DD5C46">
        <w:rPr>
          <w:rFonts w:ascii="Times New Roman" w:eastAsia="Times New Roman" w:hAnsi="Times New Roman" w:cs="Times New Roman"/>
          <w:lang w:eastAsia="ru-RU"/>
        </w:rPr>
        <w:t>_____________________________________Ленинградской области</w:t>
      </w:r>
    </w:p>
    <w:p w14:paraId="4C594D8F" w14:textId="77777777" w:rsidR="00D3193B" w:rsidRPr="00DD5C46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D5C46">
        <w:rPr>
          <w:rFonts w:ascii="Times New Roman" w:eastAsia="Times New Roman" w:hAnsi="Times New Roman" w:cs="Times New Roman"/>
          <w:lang w:eastAsia="ru-RU"/>
        </w:rPr>
        <w:t>___________________________________________________________</w:t>
      </w:r>
    </w:p>
    <w:p w14:paraId="19014D14" w14:textId="77777777" w:rsidR="00D3193B" w:rsidRPr="00DD5C46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D5C46">
        <w:rPr>
          <w:rFonts w:ascii="Times New Roman" w:eastAsia="Times New Roman" w:hAnsi="Times New Roman" w:cs="Times New Roman"/>
          <w:lang w:eastAsia="ru-RU"/>
        </w:rPr>
        <w:t>(наименование органа, уполномоченного на предоставление услуги)</w:t>
      </w:r>
    </w:p>
    <w:p w14:paraId="61F6C1D8" w14:textId="77777777" w:rsidR="00D3193B" w:rsidRPr="00DD5C4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3193B" w:rsidRPr="00DD5C46" w14:paraId="4932B0CD" w14:textId="77777777" w:rsidTr="00D3193B">
        <w:tc>
          <w:tcPr>
            <w:tcW w:w="9571" w:type="dxa"/>
            <w:gridSpan w:val="2"/>
          </w:tcPr>
          <w:p w14:paraId="5277638B" w14:textId="77777777" w:rsidR="00D3193B" w:rsidRPr="00DD5C46" w:rsidRDefault="00D3193B" w:rsidP="00D3193B">
            <w:pPr>
              <w:jc w:val="center"/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Сведения о заявителе</w:t>
            </w:r>
          </w:p>
        </w:tc>
      </w:tr>
      <w:tr w:rsidR="00D3193B" w:rsidRPr="00DD5C46" w14:paraId="4E3C2A4F" w14:textId="77777777" w:rsidTr="00D3193B">
        <w:trPr>
          <w:trHeight w:val="840"/>
        </w:trPr>
        <w:tc>
          <w:tcPr>
            <w:tcW w:w="4785" w:type="dxa"/>
            <w:vMerge w:val="restart"/>
          </w:tcPr>
          <w:p w14:paraId="38B57221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lastRenderedPageBreak/>
              <w:t>Категория заявителя</w:t>
            </w:r>
          </w:p>
        </w:tc>
        <w:tc>
          <w:tcPr>
            <w:tcW w:w="4786" w:type="dxa"/>
          </w:tcPr>
          <w:p w14:paraId="23E824AC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- физические лица</w:t>
            </w:r>
          </w:p>
          <w:p w14:paraId="1BD3954E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- индивидуальные предприниматели</w:t>
            </w:r>
          </w:p>
          <w:p w14:paraId="1F139B5E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- юридические лица</w:t>
            </w:r>
          </w:p>
        </w:tc>
      </w:tr>
      <w:tr w:rsidR="00D3193B" w:rsidRPr="00DD5C46" w14:paraId="26D0A6A8" w14:textId="77777777" w:rsidTr="00D3193B">
        <w:trPr>
          <w:trHeight w:val="210"/>
        </w:trPr>
        <w:tc>
          <w:tcPr>
            <w:tcW w:w="4785" w:type="dxa"/>
            <w:vMerge/>
          </w:tcPr>
          <w:p w14:paraId="752FE546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497BA0B2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(нужное подчеркнуть)</w:t>
            </w:r>
          </w:p>
        </w:tc>
      </w:tr>
      <w:tr w:rsidR="00D3193B" w:rsidRPr="00DD5C46" w14:paraId="766058F0" w14:textId="77777777" w:rsidTr="00D3193B">
        <w:tc>
          <w:tcPr>
            <w:tcW w:w="9571" w:type="dxa"/>
            <w:gridSpan w:val="2"/>
          </w:tcPr>
          <w:p w14:paraId="2D963447" w14:textId="77777777" w:rsidR="00D3193B" w:rsidRPr="00DD5C46" w:rsidRDefault="00D3193B" w:rsidP="00D3193B">
            <w:pPr>
              <w:jc w:val="center"/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D3193B" w:rsidRPr="00DD5C46" w14:paraId="044D1BFD" w14:textId="77777777" w:rsidTr="00D3193B">
        <w:tc>
          <w:tcPr>
            <w:tcW w:w="4785" w:type="dxa"/>
          </w:tcPr>
          <w:p w14:paraId="6940E486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14:paraId="798BD3E6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0021A1AC" w14:textId="77777777" w:rsidTr="00D3193B">
        <w:tc>
          <w:tcPr>
            <w:tcW w:w="4785" w:type="dxa"/>
          </w:tcPr>
          <w:p w14:paraId="1D376F16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14:paraId="72AD5EFA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0835E192" w14:textId="77777777" w:rsidTr="00D3193B">
        <w:tc>
          <w:tcPr>
            <w:tcW w:w="4785" w:type="dxa"/>
          </w:tcPr>
          <w:p w14:paraId="2543F8E9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14:paraId="3BB0C9AE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6B77313E" w14:textId="77777777" w:rsidTr="00D3193B">
        <w:tc>
          <w:tcPr>
            <w:tcW w:w="4785" w:type="dxa"/>
          </w:tcPr>
          <w:p w14:paraId="161B4AD9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14:paraId="30133223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24B0F968" w14:textId="77777777" w:rsidTr="00D3193B">
        <w:tc>
          <w:tcPr>
            <w:tcW w:w="4785" w:type="dxa"/>
          </w:tcPr>
          <w:p w14:paraId="56A91122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14:paraId="2F0317B3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43395BCD" w14:textId="77777777" w:rsidTr="00D3193B">
        <w:tc>
          <w:tcPr>
            <w:tcW w:w="4785" w:type="dxa"/>
          </w:tcPr>
          <w:p w14:paraId="345CDA48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14:paraId="692ECB47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4B324F1D" w14:textId="77777777" w:rsidTr="00D3193B">
        <w:tc>
          <w:tcPr>
            <w:tcW w:w="4785" w:type="dxa"/>
          </w:tcPr>
          <w:p w14:paraId="0A83AEBA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14:paraId="78D2D495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578FD452" w14:textId="77777777" w:rsidTr="00D3193B">
        <w:tc>
          <w:tcPr>
            <w:tcW w:w="4785" w:type="dxa"/>
          </w:tcPr>
          <w:p w14:paraId="6411F675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14:paraId="2028C810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68B3658C" w14:textId="77777777" w:rsidTr="00D3193B">
        <w:tc>
          <w:tcPr>
            <w:tcW w:w="4785" w:type="dxa"/>
          </w:tcPr>
          <w:p w14:paraId="43D124B5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14:paraId="497A0234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07F1AFB5" w14:textId="77777777" w:rsidTr="00D3193B">
        <w:tc>
          <w:tcPr>
            <w:tcW w:w="4785" w:type="dxa"/>
          </w:tcPr>
          <w:p w14:paraId="454B91D6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14:paraId="7F26A0BF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0C1CF075" w14:textId="77777777" w:rsidTr="00D3193B">
        <w:tc>
          <w:tcPr>
            <w:tcW w:w="4785" w:type="dxa"/>
          </w:tcPr>
          <w:p w14:paraId="5DEE7105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14:paraId="1F72A47C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16C39028" w14:textId="77777777" w:rsidTr="00D3193B">
        <w:tc>
          <w:tcPr>
            <w:tcW w:w="4785" w:type="dxa"/>
          </w:tcPr>
          <w:p w14:paraId="4D416FF3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6270A700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695C0A2C" w14:textId="77777777" w:rsidTr="00D3193B">
        <w:tc>
          <w:tcPr>
            <w:tcW w:w="9571" w:type="dxa"/>
            <w:gridSpan w:val="2"/>
          </w:tcPr>
          <w:p w14:paraId="677E0A3F" w14:textId="77777777" w:rsidR="00D3193B" w:rsidRPr="00DD5C46" w:rsidRDefault="00D3193B" w:rsidP="00D3193B">
            <w:pPr>
              <w:jc w:val="center"/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D3193B" w:rsidRPr="00DD5C46" w14:paraId="1B5F4AEC" w14:textId="77777777" w:rsidTr="00D3193B">
        <w:tc>
          <w:tcPr>
            <w:tcW w:w="4785" w:type="dxa"/>
          </w:tcPr>
          <w:p w14:paraId="0AFF1A6C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14:paraId="77A54BF1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3BE7AD01" w14:textId="77777777" w:rsidTr="00D3193B">
        <w:tc>
          <w:tcPr>
            <w:tcW w:w="4785" w:type="dxa"/>
          </w:tcPr>
          <w:p w14:paraId="31CA08A4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14:paraId="2EBA4B4E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2AE0853E" w14:textId="77777777" w:rsidTr="00D3193B">
        <w:tc>
          <w:tcPr>
            <w:tcW w:w="4785" w:type="dxa"/>
          </w:tcPr>
          <w:p w14:paraId="41E4C5A5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007F3352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748A3FB6" w14:textId="77777777" w:rsidTr="00D3193B">
        <w:tc>
          <w:tcPr>
            <w:tcW w:w="4785" w:type="dxa"/>
          </w:tcPr>
          <w:p w14:paraId="026454B3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14:paraId="5E120658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6F57DF98" w14:textId="77777777" w:rsidTr="00D3193B">
        <w:tc>
          <w:tcPr>
            <w:tcW w:w="4785" w:type="dxa"/>
          </w:tcPr>
          <w:p w14:paraId="76BB2B31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14:paraId="0574DD3B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38040686" w14:textId="77777777" w:rsidTr="00D3193B">
        <w:tc>
          <w:tcPr>
            <w:tcW w:w="4785" w:type="dxa"/>
          </w:tcPr>
          <w:p w14:paraId="1929CF25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14:paraId="73FC7AE8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47976543" w14:textId="77777777" w:rsidTr="00D3193B">
        <w:tc>
          <w:tcPr>
            <w:tcW w:w="9571" w:type="dxa"/>
            <w:gridSpan w:val="2"/>
          </w:tcPr>
          <w:p w14:paraId="0D7B206B" w14:textId="77777777" w:rsidR="00D3193B" w:rsidRPr="00DD5C46" w:rsidRDefault="00D3193B" w:rsidP="00D3193B">
            <w:pPr>
              <w:jc w:val="center"/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Для заявителей-юридических лиц</w:t>
            </w:r>
          </w:p>
        </w:tc>
      </w:tr>
      <w:tr w:rsidR="00D3193B" w:rsidRPr="00DD5C46" w14:paraId="4E1BD978" w14:textId="77777777" w:rsidTr="00D3193B">
        <w:tc>
          <w:tcPr>
            <w:tcW w:w="4785" w:type="dxa"/>
          </w:tcPr>
          <w:p w14:paraId="1614A49E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14:paraId="30FBFCBE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4185AF51" w14:textId="77777777" w:rsidTr="00D3193B">
        <w:tc>
          <w:tcPr>
            <w:tcW w:w="4785" w:type="dxa"/>
          </w:tcPr>
          <w:p w14:paraId="1D729F45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14:paraId="5154E944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389A50B5" w14:textId="77777777" w:rsidTr="00D3193B">
        <w:tc>
          <w:tcPr>
            <w:tcW w:w="4785" w:type="dxa"/>
          </w:tcPr>
          <w:p w14:paraId="40A3998E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14:paraId="5F46C256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367ADC5B" w14:textId="77777777" w:rsidTr="00D3193B">
        <w:tc>
          <w:tcPr>
            <w:tcW w:w="4785" w:type="dxa"/>
          </w:tcPr>
          <w:p w14:paraId="13170613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14:paraId="7550C3F7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027D8132" w14:textId="77777777" w:rsidTr="00D3193B">
        <w:tc>
          <w:tcPr>
            <w:tcW w:w="9571" w:type="dxa"/>
            <w:gridSpan w:val="2"/>
          </w:tcPr>
          <w:p w14:paraId="22647231" w14:textId="77777777" w:rsidR="00D3193B" w:rsidRPr="00DD5C46" w:rsidRDefault="00D3193B" w:rsidP="00D3193B">
            <w:pPr>
              <w:jc w:val="center"/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D3193B" w:rsidRPr="00DD5C46" w14:paraId="702AE53A" w14:textId="77777777" w:rsidTr="00D3193B">
        <w:tc>
          <w:tcPr>
            <w:tcW w:w="4785" w:type="dxa"/>
          </w:tcPr>
          <w:p w14:paraId="23D201E7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14:paraId="4A9FD13D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41AA92DC" w14:textId="77777777" w:rsidTr="00D3193B">
        <w:tc>
          <w:tcPr>
            <w:tcW w:w="4785" w:type="dxa"/>
          </w:tcPr>
          <w:p w14:paraId="38A8DAA1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14:paraId="40D8365E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175706B9" w14:textId="77777777" w:rsidTr="00D3193B">
        <w:tc>
          <w:tcPr>
            <w:tcW w:w="4785" w:type="dxa"/>
          </w:tcPr>
          <w:p w14:paraId="47D0CC2D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14:paraId="3035B46A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498E3FFE" w14:textId="77777777" w:rsidTr="00D3193B">
        <w:tc>
          <w:tcPr>
            <w:tcW w:w="4785" w:type="dxa"/>
          </w:tcPr>
          <w:p w14:paraId="00A9B43D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14:paraId="09743126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295BBA44" w14:textId="77777777" w:rsidTr="00D3193B">
        <w:tc>
          <w:tcPr>
            <w:tcW w:w="4785" w:type="dxa"/>
          </w:tcPr>
          <w:p w14:paraId="7139D9A9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14:paraId="53601D95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4B6F575E" w14:textId="77777777" w:rsidTr="00D3193B">
        <w:tc>
          <w:tcPr>
            <w:tcW w:w="4785" w:type="dxa"/>
          </w:tcPr>
          <w:p w14:paraId="3F059413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14:paraId="540E80C8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10DA6D43" w14:textId="77777777" w:rsidTr="00D3193B">
        <w:tc>
          <w:tcPr>
            <w:tcW w:w="4785" w:type="dxa"/>
          </w:tcPr>
          <w:p w14:paraId="09777B68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14:paraId="47C5F87B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4CF910B0" w14:textId="77777777" w:rsidTr="00D3193B">
        <w:tc>
          <w:tcPr>
            <w:tcW w:w="4785" w:type="dxa"/>
          </w:tcPr>
          <w:p w14:paraId="269E705E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14:paraId="27499580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68F8EF96" w14:textId="77777777" w:rsidTr="00D3193B">
        <w:tc>
          <w:tcPr>
            <w:tcW w:w="4785" w:type="dxa"/>
          </w:tcPr>
          <w:p w14:paraId="0A020AD4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14:paraId="0B662728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4246CEED" w14:textId="77777777" w:rsidTr="00D3193B">
        <w:tc>
          <w:tcPr>
            <w:tcW w:w="4785" w:type="dxa"/>
          </w:tcPr>
          <w:p w14:paraId="310C4754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14:paraId="3F192254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45D663BF" w14:textId="77777777" w:rsidTr="00D3193B">
        <w:tc>
          <w:tcPr>
            <w:tcW w:w="4785" w:type="dxa"/>
          </w:tcPr>
          <w:p w14:paraId="317D2ED8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14:paraId="2A7AD8A8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225F848E" w14:textId="77777777" w:rsidTr="00D3193B">
        <w:tc>
          <w:tcPr>
            <w:tcW w:w="4785" w:type="dxa"/>
          </w:tcPr>
          <w:p w14:paraId="4CBD7180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14:paraId="1AB8108C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575DE41C" w14:textId="77777777" w:rsidTr="00D3193B">
        <w:tc>
          <w:tcPr>
            <w:tcW w:w="4785" w:type="dxa"/>
          </w:tcPr>
          <w:p w14:paraId="456D102E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04129154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7E26C3DA" w14:textId="77777777" w:rsidTr="00D3193B">
        <w:tc>
          <w:tcPr>
            <w:tcW w:w="9571" w:type="dxa"/>
            <w:gridSpan w:val="2"/>
          </w:tcPr>
          <w:p w14:paraId="4804E089" w14:textId="77777777" w:rsidR="00D3193B" w:rsidRPr="00DD5C46" w:rsidRDefault="00D3193B" w:rsidP="00D3193B">
            <w:pPr>
              <w:jc w:val="center"/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D3193B" w:rsidRPr="00DD5C46" w14:paraId="5AB649BB" w14:textId="77777777" w:rsidTr="00D3193B">
        <w:tc>
          <w:tcPr>
            <w:tcW w:w="4785" w:type="dxa"/>
          </w:tcPr>
          <w:p w14:paraId="30348B77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14:paraId="6AD72513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29F208E6" w14:textId="77777777" w:rsidTr="00D3193B">
        <w:tc>
          <w:tcPr>
            <w:tcW w:w="4785" w:type="dxa"/>
          </w:tcPr>
          <w:p w14:paraId="1E376048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14:paraId="4D75595C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5141F9EC" w14:textId="77777777" w:rsidTr="00D3193B">
        <w:tc>
          <w:tcPr>
            <w:tcW w:w="4785" w:type="dxa"/>
          </w:tcPr>
          <w:p w14:paraId="454C174D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1326C436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78F85913" w14:textId="77777777" w:rsidTr="00D3193B">
        <w:tc>
          <w:tcPr>
            <w:tcW w:w="4785" w:type="dxa"/>
          </w:tcPr>
          <w:p w14:paraId="6B1DB650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14:paraId="6DE80442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23B1F0B2" w14:textId="77777777" w:rsidTr="00D3193B">
        <w:tc>
          <w:tcPr>
            <w:tcW w:w="4785" w:type="dxa"/>
          </w:tcPr>
          <w:p w14:paraId="6A7E2CE7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14:paraId="058D95A1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4F9F20DE" w14:textId="77777777" w:rsidTr="00D3193B">
        <w:tc>
          <w:tcPr>
            <w:tcW w:w="4785" w:type="dxa"/>
          </w:tcPr>
          <w:p w14:paraId="7C6BA0C5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14:paraId="4803AA0A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311E3C02" w14:textId="77777777" w:rsidTr="00D3193B">
        <w:tc>
          <w:tcPr>
            <w:tcW w:w="9571" w:type="dxa"/>
            <w:gridSpan w:val="2"/>
          </w:tcPr>
          <w:p w14:paraId="26BCB952" w14:textId="77777777" w:rsidR="00D3193B" w:rsidRPr="00DD5C46" w:rsidRDefault="00D3193B" w:rsidP="00D3193B">
            <w:pPr>
              <w:jc w:val="center"/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D3193B" w:rsidRPr="00DD5C46" w14:paraId="2DD6115D" w14:textId="77777777" w:rsidTr="00D3193B">
        <w:tc>
          <w:tcPr>
            <w:tcW w:w="4785" w:type="dxa"/>
          </w:tcPr>
          <w:p w14:paraId="6FF0DB8F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lastRenderedPageBreak/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14:paraId="0623FE0E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51C7152B" w14:textId="77777777" w:rsidTr="00D3193B">
        <w:tc>
          <w:tcPr>
            <w:tcW w:w="4785" w:type="dxa"/>
          </w:tcPr>
          <w:p w14:paraId="0864F20F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14:paraId="23A6D1B0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4853D5D6" w14:textId="77777777" w:rsidTr="00D3193B">
        <w:tc>
          <w:tcPr>
            <w:tcW w:w="4785" w:type="dxa"/>
          </w:tcPr>
          <w:p w14:paraId="5D83F05B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14:paraId="29A8B5D1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351E1D62" w14:textId="77777777" w:rsidTr="00D3193B">
        <w:tc>
          <w:tcPr>
            <w:tcW w:w="4785" w:type="dxa"/>
          </w:tcPr>
          <w:p w14:paraId="533F5473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14:paraId="3F979439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7F6AB81E" w14:textId="77777777" w:rsidTr="00D3193B">
        <w:tc>
          <w:tcPr>
            <w:tcW w:w="4785" w:type="dxa"/>
          </w:tcPr>
          <w:p w14:paraId="5F5A07CD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14:paraId="1BEA1D17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5A64A6A5" w14:textId="77777777" w:rsidTr="00D3193B">
        <w:tc>
          <w:tcPr>
            <w:tcW w:w="4785" w:type="dxa"/>
          </w:tcPr>
          <w:p w14:paraId="3C266304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14:paraId="27B15DB5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2D6B4500" w14:textId="77777777" w:rsidTr="00D3193B">
        <w:tc>
          <w:tcPr>
            <w:tcW w:w="9571" w:type="dxa"/>
            <w:gridSpan w:val="2"/>
          </w:tcPr>
          <w:p w14:paraId="6259E321" w14:textId="77777777" w:rsidR="00D3193B" w:rsidRPr="00DD5C46" w:rsidRDefault="00D3193B" w:rsidP="00D3193B">
            <w:pPr>
              <w:jc w:val="center"/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D3193B" w:rsidRPr="00DD5C46" w14:paraId="69DC3F9E" w14:textId="77777777" w:rsidTr="00D3193B">
        <w:tc>
          <w:tcPr>
            <w:tcW w:w="4785" w:type="dxa"/>
          </w:tcPr>
          <w:p w14:paraId="0742ECF1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14:paraId="2D888828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5B16936D" w14:textId="77777777" w:rsidTr="00D3193B">
        <w:tc>
          <w:tcPr>
            <w:tcW w:w="4785" w:type="dxa"/>
          </w:tcPr>
          <w:p w14:paraId="41818F7A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14:paraId="226A178F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291CB3E4" w14:textId="77777777" w:rsidTr="00D3193B">
        <w:tc>
          <w:tcPr>
            <w:tcW w:w="9571" w:type="dxa"/>
            <w:gridSpan w:val="2"/>
          </w:tcPr>
          <w:p w14:paraId="0C22AB92" w14:textId="77777777" w:rsidR="00D3193B" w:rsidRPr="00DD5C46" w:rsidRDefault="00D3193B" w:rsidP="00D3193B">
            <w:pPr>
              <w:jc w:val="center"/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D3193B" w:rsidRPr="00DD5C46" w14:paraId="46456E31" w14:textId="77777777" w:rsidTr="00D3193B">
        <w:tc>
          <w:tcPr>
            <w:tcW w:w="4785" w:type="dxa"/>
          </w:tcPr>
          <w:p w14:paraId="4D2DFFFA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78C204F7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4ABDFACC" w14:textId="77777777" w:rsidTr="00D3193B">
        <w:tc>
          <w:tcPr>
            <w:tcW w:w="4785" w:type="dxa"/>
          </w:tcPr>
          <w:p w14:paraId="70A12E61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14:paraId="727D449C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735C0773" w14:textId="77777777" w:rsidTr="00D3193B">
        <w:tc>
          <w:tcPr>
            <w:tcW w:w="4785" w:type="dxa"/>
          </w:tcPr>
          <w:p w14:paraId="754B5420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14:paraId="65E73EAB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2F14803D" w14:textId="77777777" w:rsidTr="00D3193B">
        <w:tc>
          <w:tcPr>
            <w:tcW w:w="9571" w:type="dxa"/>
            <w:gridSpan w:val="2"/>
          </w:tcPr>
          <w:p w14:paraId="2C96C51C" w14:textId="77777777" w:rsidR="00D3193B" w:rsidRPr="00DD5C46" w:rsidRDefault="00D3193B" w:rsidP="00D3193B">
            <w:pPr>
              <w:jc w:val="center"/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Документы</w:t>
            </w:r>
          </w:p>
        </w:tc>
      </w:tr>
      <w:tr w:rsidR="00D3193B" w:rsidRPr="00DD5C46" w14:paraId="773F56CB" w14:textId="77777777" w:rsidTr="00D3193B">
        <w:tc>
          <w:tcPr>
            <w:tcW w:w="4785" w:type="dxa"/>
          </w:tcPr>
          <w:p w14:paraId="40887F6C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14:paraId="4F8D3537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5BDA7219" w14:textId="77777777" w:rsidTr="00D3193B">
        <w:tc>
          <w:tcPr>
            <w:tcW w:w="4785" w:type="dxa"/>
          </w:tcPr>
          <w:p w14:paraId="53F1A574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14:paraId="786528C8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2E44BBBC" w14:textId="77777777" w:rsidTr="00D3193B">
        <w:tc>
          <w:tcPr>
            <w:tcW w:w="4785" w:type="dxa"/>
          </w:tcPr>
          <w:p w14:paraId="66580338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14:paraId="598068E3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48FD051D" w14:textId="77777777" w:rsidTr="00D3193B">
        <w:tc>
          <w:tcPr>
            <w:tcW w:w="4785" w:type="dxa"/>
          </w:tcPr>
          <w:p w14:paraId="1DE2EB06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14:paraId="255F02D9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075B520B" w14:textId="77777777" w:rsidTr="00D3193B">
        <w:tc>
          <w:tcPr>
            <w:tcW w:w="4785" w:type="dxa"/>
          </w:tcPr>
          <w:p w14:paraId="2DBA11E9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14:paraId="564DF275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65A60893" w14:textId="77777777" w:rsidTr="00D3193B">
        <w:tc>
          <w:tcPr>
            <w:tcW w:w="4785" w:type="dxa"/>
          </w:tcPr>
          <w:p w14:paraId="4C54FA96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14:paraId="731E1F5C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3055F9AB" w14:textId="77777777" w:rsidTr="00D3193B">
        <w:tc>
          <w:tcPr>
            <w:tcW w:w="4785" w:type="dxa"/>
          </w:tcPr>
          <w:p w14:paraId="2DA3EEDB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14:paraId="050F2047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D5C46" w14:paraId="6471FE82" w14:textId="77777777" w:rsidTr="00D3193B">
        <w:tc>
          <w:tcPr>
            <w:tcW w:w="4785" w:type="dxa"/>
          </w:tcPr>
          <w:p w14:paraId="6D57DF99" w14:textId="77777777" w:rsidR="00D3193B" w:rsidRPr="00DD5C46" w:rsidRDefault="00D3193B" w:rsidP="00D3193B">
            <w:pPr>
              <w:rPr>
                <w:sz w:val="24"/>
                <w:szCs w:val="24"/>
              </w:rPr>
            </w:pPr>
            <w:r w:rsidRPr="00DD5C46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14:paraId="5F29DF8D" w14:textId="77777777" w:rsidR="00D3193B" w:rsidRPr="00DD5C46" w:rsidRDefault="00D3193B" w:rsidP="00D3193B">
            <w:pPr>
              <w:rPr>
                <w:sz w:val="24"/>
                <w:szCs w:val="24"/>
              </w:rPr>
            </w:pPr>
          </w:p>
        </w:tc>
      </w:tr>
    </w:tbl>
    <w:p w14:paraId="043DBCB6" w14:textId="77777777" w:rsidR="00D3193B" w:rsidRPr="00DD5C4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7D52C8" w14:textId="77777777" w:rsidR="00D3193B" w:rsidRPr="00DD5C4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DD9322" w14:textId="77777777" w:rsidR="00D3193B" w:rsidRPr="00DD5C46" w:rsidRDefault="00D3193B" w:rsidP="00D31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DD5C46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14:paraId="706235F9" w14:textId="77777777" w:rsidR="00D3193B" w:rsidRPr="00DD5C4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D3193B" w:rsidRPr="00DD5C46" w14:paraId="1DD68647" w14:textId="77777777" w:rsidTr="00D3193B">
        <w:tc>
          <w:tcPr>
            <w:tcW w:w="534" w:type="dxa"/>
          </w:tcPr>
          <w:p w14:paraId="02BD7B43" w14:textId="77777777" w:rsidR="00D3193B" w:rsidRPr="00DD5C4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2E58BC" w14:textId="77777777" w:rsidR="00D3193B" w:rsidRPr="00DD5C4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1F0F0243" w14:textId="77777777" w:rsidR="00D3193B" w:rsidRPr="00DD5C4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C46">
              <w:rPr>
                <w:rFonts w:ascii="Times New Roman" w:eastAsia="Times New Roman" w:hAnsi="Times New Roman" w:cs="Times New Roman"/>
                <w:lang w:eastAsia="ru-RU"/>
              </w:rPr>
              <w:t>выдать на руки в Администрации</w:t>
            </w:r>
          </w:p>
        </w:tc>
      </w:tr>
      <w:tr w:rsidR="00D3193B" w:rsidRPr="00DD5C46" w14:paraId="4083958B" w14:textId="77777777" w:rsidTr="00D3193B">
        <w:tc>
          <w:tcPr>
            <w:tcW w:w="534" w:type="dxa"/>
          </w:tcPr>
          <w:p w14:paraId="49EA25A3" w14:textId="77777777" w:rsidR="00D3193B" w:rsidRPr="00DD5C4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B2C1DF" w14:textId="77777777" w:rsidR="00D3193B" w:rsidRPr="00DD5C4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02C451D2" w14:textId="77777777" w:rsidR="00D3193B" w:rsidRPr="00DD5C4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C46">
              <w:rPr>
                <w:rFonts w:ascii="Times New Roman" w:eastAsia="Times New Roman" w:hAnsi="Times New Roman" w:cs="Times New Roman"/>
                <w:lang w:eastAsia="ru-RU"/>
              </w:rPr>
              <w:t xml:space="preserve">выдать на руки в МФЦ, расположенном по </w:t>
            </w:r>
            <w:proofErr w:type="gramStart"/>
            <w:r w:rsidRPr="00DD5C46">
              <w:rPr>
                <w:rFonts w:ascii="Times New Roman" w:eastAsia="Times New Roman" w:hAnsi="Times New Roman" w:cs="Times New Roman"/>
                <w:lang w:eastAsia="ru-RU"/>
              </w:rPr>
              <w:t>адресу:_</w:t>
            </w:r>
            <w:proofErr w:type="gramEnd"/>
            <w:r w:rsidRPr="00DD5C46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</w:tc>
      </w:tr>
      <w:tr w:rsidR="00D3193B" w:rsidRPr="00DD5C46" w14:paraId="3A27B248" w14:textId="77777777" w:rsidTr="00D3193B">
        <w:tc>
          <w:tcPr>
            <w:tcW w:w="534" w:type="dxa"/>
          </w:tcPr>
          <w:p w14:paraId="130CCE71" w14:textId="77777777" w:rsidR="00D3193B" w:rsidRPr="00DD5C4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588077" w14:textId="77777777" w:rsidR="00D3193B" w:rsidRPr="00DD5C4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77455701" w14:textId="77777777" w:rsidR="00D3193B" w:rsidRPr="00DD5C4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C46">
              <w:rPr>
                <w:rFonts w:ascii="Times New Roman" w:eastAsia="Times New Roman" w:hAnsi="Times New Roman" w:cs="Times New Roman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14:paraId="1FEF43CF" w14:textId="77777777" w:rsidR="00D3193B" w:rsidRPr="00DD5C46" w:rsidRDefault="00D3193B" w:rsidP="00D3193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0912E6" w14:textId="77777777" w:rsidR="00D3193B" w:rsidRPr="00DD5C4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D5C46">
        <w:rPr>
          <w:rFonts w:ascii="Times New Roman" w:eastAsia="Calibri" w:hAnsi="Times New Roman" w:cs="Times New Roman"/>
          <w:lang w:eastAsia="ru-RU"/>
        </w:rPr>
        <w:t xml:space="preserve">___________________________   </w:t>
      </w:r>
      <w:r w:rsidR="00AE3718" w:rsidRPr="00DD5C46">
        <w:rPr>
          <w:rFonts w:ascii="Times New Roman" w:eastAsia="Calibri" w:hAnsi="Times New Roman" w:cs="Times New Roman"/>
          <w:lang w:eastAsia="ru-RU"/>
        </w:rPr>
        <w:t xml:space="preserve">      </w:t>
      </w:r>
      <w:r w:rsidRPr="00DD5C46">
        <w:rPr>
          <w:rFonts w:ascii="Times New Roman" w:eastAsia="Calibri" w:hAnsi="Times New Roman" w:cs="Times New Roman"/>
          <w:lang w:eastAsia="ru-RU"/>
        </w:rPr>
        <w:t xml:space="preserve"> __________________     </w:t>
      </w:r>
      <w:r w:rsidR="00AE3718" w:rsidRPr="00DD5C46">
        <w:rPr>
          <w:rFonts w:ascii="Times New Roman" w:eastAsia="Calibri" w:hAnsi="Times New Roman" w:cs="Times New Roman"/>
          <w:lang w:eastAsia="ru-RU"/>
        </w:rPr>
        <w:t xml:space="preserve">       </w:t>
      </w:r>
      <w:r w:rsidRPr="00DD5C46">
        <w:rPr>
          <w:rFonts w:ascii="Times New Roman" w:eastAsia="Calibri" w:hAnsi="Times New Roman" w:cs="Times New Roman"/>
          <w:lang w:eastAsia="ru-RU"/>
        </w:rPr>
        <w:t xml:space="preserve"> ____________________</w:t>
      </w:r>
    </w:p>
    <w:p w14:paraId="2C26CBF6" w14:textId="77777777" w:rsidR="00D3193B" w:rsidRPr="00DD5C4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D5C46">
        <w:rPr>
          <w:rFonts w:ascii="Times New Roman" w:eastAsia="Calibri" w:hAnsi="Times New Roman" w:cs="Times New Roman"/>
          <w:lang w:eastAsia="ru-RU"/>
        </w:rPr>
        <w:lastRenderedPageBreak/>
        <w:t xml:space="preserve"> (наименование </w:t>
      </w:r>
      <w:proofErr w:type="gramStart"/>
      <w:r w:rsidRPr="00DD5C46">
        <w:rPr>
          <w:rFonts w:ascii="Times New Roman" w:eastAsia="Calibri" w:hAnsi="Times New Roman" w:cs="Times New Roman"/>
          <w:lang w:eastAsia="ru-RU"/>
        </w:rPr>
        <w:t xml:space="preserve">должности)   </w:t>
      </w:r>
      <w:proofErr w:type="gramEnd"/>
      <w:r w:rsidRPr="00DD5C46">
        <w:rPr>
          <w:rFonts w:ascii="Times New Roman" w:eastAsia="Calibri" w:hAnsi="Times New Roman" w:cs="Times New Roman"/>
          <w:lang w:eastAsia="ru-RU"/>
        </w:rPr>
        <w:t xml:space="preserve">                      (подпись)                  </w:t>
      </w:r>
      <w:r w:rsidR="00AE3718" w:rsidRPr="00DD5C46">
        <w:rPr>
          <w:rFonts w:ascii="Times New Roman" w:eastAsia="Calibri" w:hAnsi="Times New Roman" w:cs="Times New Roman"/>
          <w:lang w:eastAsia="ru-RU"/>
        </w:rPr>
        <w:t xml:space="preserve">                </w:t>
      </w:r>
      <w:r w:rsidRPr="00DD5C46">
        <w:rPr>
          <w:rFonts w:ascii="Times New Roman" w:eastAsia="Calibri" w:hAnsi="Times New Roman" w:cs="Times New Roman"/>
          <w:lang w:eastAsia="ru-RU"/>
        </w:rPr>
        <w:t>(ФИО)</w:t>
      </w:r>
    </w:p>
    <w:p w14:paraId="676B5E01" w14:textId="77777777" w:rsidR="00D3193B" w:rsidRPr="00DD5C4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1D022AB3" w14:textId="77777777" w:rsidR="00D3193B" w:rsidRPr="00DD5C4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D5C46">
        <w:rPr>
          <w:rFonts w:ascii="Times New Roman" w:eastAsia="Calibri" w:hAnsi="Times New Roman" w:cs="Times New Roman"/>
          <w:lang w:eastAsia="ru-RU"/>
        </w:rPr>
        <w:t xml:space="preserve"> ___ __________ 20___</w:t>
      </w:r>
    </w:p>
    <w:p w14:paraId="772CE2CD" w14:textId="77777777" w:rsidR="00F93F7F" w:rsidRPr="00DD5C46" w:rsidRDefault="00F93F7F" w:rsidP="00D3193B">
      <w:pPr>
        <w:pStyle w:val="ConsPlusNormal"/>
        <w:jc w:val="right"/>
        <w:rPr>
          <w:rFonts w:eastAsiaTheme="minorEastAsia"/>
          <w:szCs w:val="24"/>
        </w:rPr>
      </w:pPr>
    </w:p>
    <w:p w14:paraId="1005C125" w14:textId="77777777" w:rsidR="00F93F7F" w:rsidRPr="00DD5C46" w:rsidRDefault="00F93F7F" w:rsidP="00F93F7F">
      <w:pPr>
        <w:pStyle w:val="ConsPlusNonformat"/>
        <w:jc w:val="both"/>
        <w:rPr>
          <w:rFonts w:eastAsiaTheme="minorEastAsia"/>
          <w:sz w:val="24"/>
          <w:szCs w:val="24"/>
        </w:rPr>
      </w:pPr>
    </w:p>
    <w:p w14:paraId="47CF66DB" w14:textId="77777777" w:rsidR="00F93F7F" w:rsidRPr="00DD5C46" w:rsidRDefault="00F93F7F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sectPr w:rsidR="00F93F7F" w:rsidRPr="00DD5C46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71A23" w14:textId="77777777" w:rsidR="004D6605" w:rsidRDefault="004D6605" w:rsidP="00327D48">
      <w:pPr>
        <w:spacing w:after="0" w:line="240" w:lineRule="auto"/>
      </w:pPr>
      <w:r>
        <w:separator/>
      </w:r>
    </w:p>
  </w:endnote>
  <w:endnote w:type="continuationSeparator" w:id="0">
    <w:p w14:paraId="23B708C5" w14:textId="77777777" w:rsidR="004D6605" w:rsidRDefault="004D660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8B71B" w14:textId="77777777" w:rsidR="004D6605" w:rsidRDefault="004D6605" w:rsidP="00327D48">
      <w:pPr>
        <w:spacing w:after="0" w:line="240" w:lineRule="auto"/>
      </w:pPr>
      <w:r>
        <w:separator/>
      </w:r>
    </w:p>
  </w:footnote>
  <w:footnote w:type="continuationSeparator" w:id="0">
    <w:p w14:paraId="69314962" w14:textId="77777777" w:rsidR="004D6605" w:rsidRDefault="004D6605" w:rsidP="00327D48">
      <w:pPr>
        <w:spacing w:after="0" w:line="240" w:lineRule="auto"/>
      </w:pPr>
      <w:r>
        <w:continuationSeparator/>
      </w:r>
    </w:p>
  </w:footnote>
  <w:footnote w:id="1">
    <w:p w14:paraId="5BF50D8C" w14:textId="77777777" w:rsidR="00630DF6" w:rsidRDefault="00630DF6" w:rsidP="00630DF6">
      <w:pPr>
        <w:pStyle w:val="af1"/>
      </w:pPr>
      <w:r w:rsidRPr="00AF0D30">
        <w:rPr>
          <w:rStyle w:val="af3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1" w15:restartNumberingAfterBreak="0">
    <w:nsid w:val="6B016130"/>
    <w:multiLevelType w:val="multilevel"/>
    <w:tmpl w:val="567E90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5"/>
  </w:num>
  <w:num w:numId="2" w16cid:durableId="762461011">
    <w:abstractNumId w:val="5"/>
  </w:num>
  <w:num w:numId="3" w16cid:durableId="873006238">
    <w:abstractNumId w:val="13"/>
  </w:num>
  <w:num w:numId="4" w16cid:durableId="807750220">
    <w:abstractNumId w:val="4"/>
  </w:num>
  <w:num w:numId="5" w16cid:durableId="1805393678">
    <w:abstractNumId w:val="8"/>
  </w:num>
  <w:num w:numId="6" w16cid:durableId="1756129508">
    <w:abstractNumId w:val="10"/>
  </w:num>
  <w:num w:numId="7" w16cid:durableId="818694023">
    <w:abstractNumId w:val="3"/>
  </w:num>
  <w:num w:numId="8" w16cid:durableId="911545856">
    <w:abstractNumId w:val="7"/>
  </w:num>
  <w:num w:numId="9" w16cid:durableId="1205600295">
    <w:abstractNumId w:val="17"/>
  </w:num>
  <w:num w:numId="10" w16cid:durableId="249194780">
    <w:abstractNumId w:val="6"/>
  </w:num>
  <w:num w:numId="11" w16cid:durableId="1707409628">
    <w:abstractNumId w:val="12"/>
  </w:num>
  <w:num w:numId="12" w16cid:durableId="777679645">
    <w:abstractNumId w:val="16"/>
  </w:num>
  <w:num w:numId="13" w16cid:durableId="159783387">
    <w:abstractNumId w:val="11"/>
  </w:num>
  <w:num w:numId="14" w16cid:durableId="615454180">
    <w:abstractNumId w:val="0"/>
  </w:num>
  <w:num w:numId="15" w16cid:durableId="1103576889">
    <w:abstractNumId w:val="1"/>
  </w:num>
  <w:num w:numId="16" w16cid:durableId="1269198799">
    <w:abstractNumId w:val="2"/>
  </w:num>
  <w:num w:numId="17" w16cid:durableId="1491674238">
    <w:abstractNumId w:val="14"/>
  </w:num>
  <w:num w:numId="18" w16cid:durableId="771903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C2839"/>
    <w:rsid w:val="002D17EC"/>
    <w:rsid w:val="002D1EAA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D6605"/>
    <w:rsid w:val="004E073F"/>
    <w:rsid w:val="004E1B43"/>
    <w:rsid w:val="004F582B"/>
    <w:rsid w:val="004F656A"/>
    <w:rsid w:val="004F69F3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0DF6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01CE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416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2BAA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5C46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495D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54812&amp;dst=8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30D6B0D45493D44858794BCC1F3B37FEFC86E6324R4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30D6B0D45493D44858794BCC1F3B37FEFC86F6224R6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61085ED54F412FA5CA6470B032C1BB03930D6B0D45493D44858794BCC1F3B37FEFC86F6124R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B0D45493D44858794BCC1F3B37FEFC86F6724R4L" TargetMode="External"/><Relationship Id="rId14" Type="http://schemas.openxmlformats.org/officeDocument/2006/relationships/hyperlink" Target="consultantplus://offline/ref=E661085ED54F412FA5CA6470B032C1BB03930D660D43493D44858794BC2C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18</Pages>
  <Words>4728</Words>
  <Characters>26951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Admin</cp:lastModifiedBy>
  <cp:revision>6</cp:revision>
  <cp:lastPrinted>2024-11-14T10:15:00Z</cp:lastPrinted>
  <dcterms:created xsi:type="dcterms:W3CDTF">2024-10-18T09:11:00Z</dcterms:created>
  <dcterms:modified xsi:type="dcterms:W3CDTF">2024-11-14T10:16:00Z</dcterms:modified>
</cp:coreProperties>
</file>