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AD" w:rsidRDefault="002762AD" w:rsidP="004231D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highlight w:val="red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71E0B24" wp14:editId="169E35AE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="004831D6" w:rsidRPr="004831D6">
        <w:rPr>
          <w:rFonts w:ascii="Times New Roman" w:eastAsia="Times New Roman" w:hAnsi="Times New Roman" w:cs="Times New Roman"/>
          <w:sz w:val="24"/>
          <w:szCs w:val="24"/>
          <w:lang w:eastAsia="ru-RU"/>
        </w:rPr>
        <w:t>27 дека</w:t>
      </w:r>
      <w:r w:rsidR="0075038A" w:rsidRPr="004831D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720245" w:rsidRPr="00483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4831D6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8940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0045" wp14:editId="52DD2969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4010025" cy="167640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42" w:rsidRDefault="00285542" w:rsidP="00397466">
                            <w:pPr>
                              <w:spacing w:after="0" w:line="240" w:lineRule="auto"/>
                              <w:jc w:val="both"/>
                            </w:pP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административный регламент, утвержденный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остановлением администрации 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МО Раздольевское сельское поселение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14DC" w:rsidRPr="000D1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26.12.2022 года № 307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«Об утверждении административного регламента администрации МО Раздольевское сельское поселение         по предоставлению муниципальной услуги «</w:t>
                            </w:r>
                            <w:r w:rsidR="00E6253D" w:rsidRPr="00E625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Признание помещения жилым помещением, </w:t>
                            </w:r>
                            <w:r w:rsidR="00E6253D" w:rsidRPr="00E6253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жилого помещения непригодным для проживания, многоквартирного дома аварийным и подлежащим сносу или реконструкции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004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9.1pt;width:315.75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PiPQIAAFcEAAAOAAAAZHJzL2Uyb0RvYy54bWysVM2O0zAQviPxDpbvNGnVdnejpqulSxHS&#10;8iMtPIDjOI2F7TG222S5cecVeAcOHLjxCt03Yux0SwW3FTlYHs/48zffzGRx2WtFdsJ5Caak41FO&#10;iTAcamk2Jf3wfv3snBIfmKmZAiNKeic8vVw+fbLobCEm0IKqhSMIYnzR2ZK2IdgiyzxvhWZ+BFYY&#10;dDbgNAtouk1WO9YhulbZJM/nWQeutg648B5PrwcnXSb8phE8vG0aLwJRJUVuIa0urVVcs+WCFRvH&#10;bCv5gQZ7BAvNpMFHj1DXLDCydfIfKC25Aw9NGHHQGTSN5CLlgNmM87+yuW2ZFSkXFMfbo0z+/8Hy&#10;N7t3jsgaa0eJYRpLtP+2/77/sf+1/3n/5f4rGUeNOusLDL21GBz659DH+JivtzfAP3piYNUysxFX&#10;zkHXClYjx3QzO7k64PgIUnWvocbH2DZAAuobpyMgSkIQHWt1d6yP6APheDhFifLJjBKOvvH8bD7N&#10;UwUzVjxct86HlwI0iZuSOmyABM92Nz5gIhj6EJLog5L1WiqVDLepVsqRHcNmWacv5o5X/GmYMqQr&#10;6cUMiTwWQsuAXa+kLul5Hr+hD6NuL0ydejIwqYY9vq8M0ohCRu0GFUNf9YfCVFDfoaQOhu7GacRN&#10;C+4zJR12dkn9py1zghL1ymBZLsbTaRyFZExnZxM03KmnOvUwwxGqpIGSYbsKw/hsrZObFl8aGsHA&#10;FZaykUnkSHVgdeCN3ZuEPExaHI9TO0X9+R8sfwMAAP//AwBQSwMEFAAGAAgAAAAhAK8wXGTdAAAA&#10;CAEAAA8AAABkcnMvZG93bnJldi54bWxMj8FOwzAQRO9I/QdrK3FBrYORohDiVFUF4tzSCzc33iYR&#10;8TqJ3Sbl61lOcJyd0czbYjO7TlxxDK0nDY/rBARS5W1LtYbjx9sqAxGiIWs6T6jhhgE25eKuMLn1&#10;E+3xeoi14BIKudHQxNjnUoaqQWfC2vdI7J396ExkOdbSjmbictdJlSSpdKYlXmhMj7sGq6/DxWnw&#10;0+vNeRwS9fD57d5322F/VoPW98t5+wIi4hz/wvCLz+hQMtPJX8gG0WlYPXOQz5kCwXb6lKQgThpU&#10;phTIspD/Hyh/AAAA//8DAFBLAQItABQABgAIAAAAIQC2gziS/gAAAOEBAAATAAAAAAAAAAAAAAAA&#10;AAAAAABbQ29udGVudF9UeXBlc10ueG1sUEsBAi0AFAAGAAgAAAAhADj9If/WAAAAlAEAAAsAAAAA&#10;AAAAAAAAAAAALwEAAF9yZWxzLy5yZWxzUEsBAi0AFAAGAAgAAAAhABl1g+I9AgAAVwQAAA4AAAAA&#10;AAAAAAAAAAAALgIAAGRycy9lMm9Eb2MueG1sUEsBAi0AFAAGAAgAAAAhAK8wXGTdAAAACAEAAA8A&#10;AAAAAAAAAAAAAAAAlwQAAGRycy9kb3ducmV2LnhtbFBLBQYAAAAABAAEAPMAAAChBQAAAAA=&#10;" strokecolor="white">
                <v:textbox>
                  <w:txbxContent>
                    <w:p w:rsidR="00285542" w:rsidRDefault="00285542" w:rsidP="00397466">
                      <w:pPr>
                        <w:spacing w:after="0" w:line="240" w:lineRule="auto"/>
                        <w:jc w:val="both"/>
                      </w:pP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административный регламент, утвержденный</w:t>
                      </w:r>
                      <w:r w:rsidR="0046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остановлением администрации 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МО Раздольевское сельское поселение 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 w:rsid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D14DC" w:rsidRPr="000D1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26.12.2022 года № 307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«Об утверждении административного регламента администрации МО Раздольевское сельское поселение         по предоставлению муниципальной услуги «</w:t>
                      </w:r>
                      <w:r w:rsidR="00E6253D" w:rsidRPr="00E625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Признание помещения жилым помещением, </w:t>
                      </w:r>
                      <w:r w:rsidR="00E6253D" w:rsidRPr="00E6253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жилого помещения непригодным для проживания, многоквартирного дома аварийным и подлежащим сносу или реконструкции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466" w:rsidRDefault="002762A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762AD" w:rsidRDefault="00E6253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Раздольевско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2AD"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542" w:rsidRPr="002762AD" w:rsidRDefault="0028554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4DC" w:rsidRPr="000D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26.12.2022 года № 307 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административного регламента администрации МО Раздольевское сельское поселение по предоставлению муниципальной услуги «</w:t>
      </w:r>
      <w:r w:rsidR="00E6253D" w:rsidRPr="00E62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помещения жилым помещением, </w:t>
      </w:r>
      <w:r w:rsidR="00E6253D" w:rsidRPr="00E62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85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285542" w:rsidRPr="002762AD" w:rsidRDefault="00285542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1.1.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Приложение к постановлению</w:t>
      </w:r>
      <w:r w:rsidRP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администрации 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МО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Раздольевско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сельско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поселени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0D14DC" w:rsidRPr="000D1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26.12.2022 года № 307 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«Об утверждении административного регламента администрации МО Раздольевское сельское поселение         по предоставлению муниципальной услуги «</w:t>
      </w:r>
      <w:r w:rsidR="00E6253D" w:rsidRPr="00E625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Признание помещения жилым помещением, </w:t>
      </w:r>
      <w:r w:rsidR="00E6253D" w:rsidRPr="00E6253D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42" w:rsidRDefault="00285542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3974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В.В.Зайцева</w:t>
      </w:r>
      <w:proofErr w:type="spellEnd"/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F" w:rsidRDefault="0046747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F" w:rsidRDefault="0046747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С.А.Потоцкая</w:t>
      </w:r>
    </w:p>
    <w:p w:rsidR="00FE4109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66-632</w:t>
      </w: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прокуратура-1.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Раздольевско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Призерского района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37865297"/>
      <w:bookmarkEnd w:id="0"/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E75255" w:rsidRDefault="005C1566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E75255"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720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831D6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="0075038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831D6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20245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="00E75255"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4831D6">
        <w:rPr>
          <w:rFonts w:ascii="Times New Roman" w:eastAsia="Times New Roman" w:hAnsi="Times New Roman" w:cs="Times New Roman"/>
          <w:sz w:val="20"/>
          <w:szCs w:val="20"/>
          <w:lang w:eastAsia="ru-RU"/>
        </w:rPr>
        <w:t>34</w:t>
      </w:r>
      <w:r w:rsidR="000D14D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bookmarkStart w:id="1" w:name="_GoBack"/>
      <w:bookmarkEnd w:id="1"/>
    </w:p>
    <w:p w:rsidR="001E76EB" w:rsidRDefault="001E76EB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FE4" w:rsidRDefault="001E76EB" w:rsidP="001E76EB">
      <w:pPr>
        <w:pStyle w:val="a3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 </w:t>
      </w:r>
      <w:r w:rsidR="00101D17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D2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2907" w:rsidRPr="00D22907" w:rsidRDefault="00382EDD" w:rsidP="00D229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22907" w:rsidRPr="00D2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Заявителями, имеющими право на получение муниципальной услуги, являются: </w:t>
      </w:r>
    </w:p>
    <w:p w:rsidR="00D22907" w:rsidRPr="00D22907" w:rsidRDefault="00D22907" w:rsidP="00D229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90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заявитель);</w:t>
      </w:r>
    </w:p>
    <w:p w:rsidR="00D22907" w:rsidRPr="00D22907" w:rsidRDefault="00D22907" w:rsidP="00D229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интересы заявителя имеют право:</w:t>
      </w:r>
    </w:p>
    <w:p w:rsidR="00D22907" w:rsidRPr="00D22907" w:rsidRDefault="00D22907" w:rsidP="00D229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90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имени физических лиц:</w:t>
      </w:r>
    </w:p>
    <w:p w:rsidR="00D22907" w:rsidRPr="00D22907" w:rsidRDefault="00D22907" w:rsidP="00D229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представители, действующие в силу полномочий, основанных на доверенности или договоре;</w:t>
      </w:r>
    </w:p>
    <w:p w:rsidR="00D22907" w:rsidRPr="00D22907" w:rsidRDefault="00D22907" w:rsidP="00D229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9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опекуны недееспособных граждан;</w:t>
      </w:r>
    </w:p>
    <w:p w:rsidR="00D22907" w:rsidRPr="00D22907" w:rsidRDefault="00D22907" w:rsidP="00D229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9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 представители (родители, усыновители, опекуны) несовершеннолетних в возрасте до 14 лет.</w:t>
      </w:r>
    </w:p>
    <w:p w:rsidR="00D22907" w:rsidRPr="00D22907" w:rsidRDefault="00D22907" w:rsidP="00D229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90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имени юридических лиц:</w:t>
      </w:r>
    </w:p>
    <w:p w:rsidR="00D22907" w:rsidRPr="00D22907" w:rsidRDefault="00D22907" w:rsidP="00D229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D22907" w:rsidRPr="00D22907" w:rsidRDefault="00D22907" w:rsidP="00D229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представители, действующие от имени заявителя в силу полномочий </w:t>
      </w:r>
    </w:p>
    <w:p w:rsidR="00D22907" w:rsidRPr="00D22907" w:rsidRDefault="00D22907" w:rsidP="00D229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доверенности или договора.</w:t>
      </w:r>
    </w:p>
    <w:p w:rsidR="00382EDD" w:rsidRDefault="00D22907" w:rsidP="00D229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9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и муниципальных услуг»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82EDD" w:rsidRDefault="00382EDD" w:rsidP="00382EDD">
      <w:pPr>
        <w:pStyle w:val="a3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E6253D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5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следующим текстом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253D" w:rsidRPr="00E6253D" w:rsidRDefault="00382EDD" w:rsidP="00E625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253D" w:rsidRPr="00E62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получении результатов предоставления муниципальной услуги </w:t>
      </w:r>
      <w:r w:rsidR="00E6253D" w:rsidRPr="00E625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82EDD" w:rsidRDefault="00E6253D" w:rsidP="00382E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</w:t>
      </w:r>
      <w:r w:rsidRPr="00E625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 несовершеннолетнего лично»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531F" w:rsidRPr="00894045" w:rsidRDefault="00F8531F" w:rsidP="00894045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 </w:t>
      </w:r>
      <w:r w:rsidR="00894045" w:rsidRPr="00894045">
        <w:rPr>
          <w:rFonts w:ascii="Times New Roman" w:eastAsia="Times New Roman" w:hAnsi="Times New Roman" w:cs="Times New Roman"/>
          <w:sz w:val="24"/>
          <w:szCs w:val="24"/>
          <w:lang w:eastAsia="ru-RU"/>
        </w:rPr>
        <w:t>б п. 2.6.читать в следующей редакции</w:t>
      </w:r>
      <w:r w:rsidRPr="008940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4045" w:rsidRPr="00894045" w:rsidRDefault="00894045" w:rsidP="008940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940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специализированной организации, проводившей обследование многоквартирного 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вопроса о признании многоквартирного дома аварийным и подлежащим сносу или реконструкции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940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4045" w:rsidRPr="00894045" w:rsidRDefault="00894045" w:rsidP="0089404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D32" w:rsidRPr="008F4D32" w:rsidRDefault="008F4D32" w:rsidP="008F4D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F4D32" w:rsidRPr="008F4D32" w:rsidSect="005C1566">
      <w:headerReference w:type="default" r:id="rId9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106" w:rsidRDefault="00C80106" w:rsidP="0002616D">
      <w:pPr>
        <w:spacing w:after="0" w:line="240" w:lineRule="auto"/>
      </w:pPr>
      <w:r>
        <w:separator/>
      </w:r>
    </w:p>
  </w:endnote>
  <w:endnote w:type="continuationSeparator" w:id="0">
    <w:p w:rsidR="00C80106" w:rsidRDefault="00C80106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106" w:rsidRDefault="00C80106" w:rsidP="0002616D">
      <w:pPr>
        <w:spacing w:after="0" w:line="240" w:lineRule="auto"/>
      </w:pPr>
      <w:r>
        <w:separator/>
      </w:r>
    </w:p>
  </w:footnote>
  <w:footnote w:type="continuationSeparator" w:id="0">
    <w:p w:rsidR="00C80106" w:rsidRDefault="00C80106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42" w:rsidRDefault="00285542">
    <w:pPr>
      <w:pStyle w:val="aa"/>
      <w:jc w:val="center"/>
    </w:pPr>
  </w:p>
  <w:p w:rsidR="00285542" w:rsidRDefault="002855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25"/>
  </w:num>
  <w:num w:numId="5">
    <w:abstractNumId w:val="5"/>
  </w:num>
  <w:num w:numId="6">
    <w:abstractNumId w:val="22"/>
  </w:num>
  <w:num w:numId="7">
    <w:abstractNumId w:val="14"/>
  </w:num>
  <w:num w:numId="8">
    <w:abstractNumId w:val="15"/>
  </w:num>
  <w:num w:numId="9">
    <w:abstractNumId w:val="21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2"/>
  </w:num>
  <w:num w:numId="17">
    <w:abstractNumId w:val="20"/>
  </w:num>
  <w:num w:numId="18">
    <w:abstractNumId w:val="23"/>
  </w:num>
  <w:num w:numId="19">
    <w:abstractNumId w:val="18"/>
  </w:num>
  <w:num w:numId="20">
    <w:abstractNumId w:val="10"/>
  </w:num>
  <w:num w:numId="21">
    <w:abstractNumId w:val="1"/>
  </w:num>
  <w:num w:numId="22">
    <w:abstractNumId w:val="6"/>
  </w:num>
  <w:num w:numId="23">
    <w:abstractNumId w:val="24"/>
  </w:num>
  <w:num w:numId="24">
    <w:abstractNumId w:val="16"/>
  </w:num>
  <w:num w:numId="25">
    <w:abstractNumId w:val="3"/>
  </w:num>
  <w:num w:numId="26">
    <w:abstractNumId w:val="26"/>
  </w:num>
  <w:num w:numId="27">
    <w:abstractNumId w:val="8"/>
  </w:num>
  <w:num w:numId="28">
    <w:abstractNumId w:val="1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383C"/>
    <w:rsid w:val="0000784D"/>
    <w:rsid w:val="00007C42"/>
    <w:rsid w:val="00012BD9"/>
    <w:rsid w:val="0001334E"/>
    <w:rsid w:val="00015E2F"/>
    <w:rsid w:val="000161D8"/>
    <w:rsid w:val="0001640D"/>
    <w:rsid w:val="00016DCD"/>
    <w:rsid w:val="0002317E"/>
    <w:rsid w:val="00025386"/>
    <w:rsid w:val="0002616D"/>
    <w:rsid w:val="0003164F"/>
    <w:rsid w:val="000321E7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1672"/>
    <w:rsid w:val="000B101A"/>
    <w:rsid w:val="000B1113"/>
    <w:rsid w:val="000B13A4"/>
    <w:rsid w:val="000B1A28"/>
    <w:rsid w:val="000B1B86"/>
    <w:rsid w:val="000B507A"/>
    <w:rsid w:val="000B68E8"/>
    <w:rsid w:val="000B7516"/>
    <w:rsid w:val="000C0664"/>
    <w:rsid w:val="000C0EEB"/>
    <w:rsid w:val="000C160C"/>
    <w:rsid w:val="000C4D08"/>
    <w:rsid w:val="000C6648"/>
    <w:rsid w:val="000C6C56"/>
    <w:rsid w:val="000D0637"/>
    <w:rsid w:val="000D14DC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1D17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E76EB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5542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66C88"/>
    <w:rsid w:val="00371569"/>
    <w:rsid w:val="0037233F"/>
    <w:rsid w:val="003815F9"/>
    <w:rsid w:val="00382EDD"/>
    <w:rsid w:val="0038315B"/>
    <w:rsid w:val="00384491"/>
    <w:rsid w:val="00384D6F"/>
    <w:rsid w:val="00390EE4"/>
    <w:rsid w:val="00392934"/>
    <w:rsid w:val="00392AFA"/>
    <w:rsid w:val="00393E44"/>
    <w:rsid w:val="00394DC4"/>
    <w:rsid w:val="00397466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339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6747F"/>
    <w:rsid w:val="0047372E"/>
    <w:rsid w:val="004743C5"/>
    <w:rsid w:val="00477256"/>
    <w:rsid w:val="004773BC"/>
    <w:rsid w:val="0048089C"/>
    <w:rsid w:val="004831D6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61419"/>
    <w:rsid w:val="005623FE"/>
    <w:rsid w:val="00563990"/>
    <w:rsid w:val="0056781F"/>
    <w:rsid w:val="00571918"/>
    <w:rsid w:val="005723C8"/>
    <w:rsid w:val="005733D1"/>
    <w:rsid w:val="00573D02"/>
    <w:rsid w:val="005825E4"/>
    <w:rsid w:val="005864ED"/>
    <w:rsid w:val="00587A9B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566"/>
    <w:rsid w:val="005C175B"/>
    <w:rsid w:val="005C4EFB"/>
    <w:rsid w:val="005C6113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3168"/>
    <w:rsid w:val="006350D7"/>
    <w:rsid w:val="0064201B"/>
    <w:rsid w:val="006449E4"/>
    <w:rsid w:val="006451A3"/>
    <w:rsid w:val="006471B6"/>
    <w:rsid w:val="00650D75"/>
    <w:rsid w:val="0065369B"/>
    <w:rsid w:val="006537A4"/>
    <w:rsid w:val="006542CF"/>
    <w:rsid w:val="00656B31"/>
    <w:rsid w:val="00661072"/>
    <w:rsid w:val="006616BA"/>
    <w:rsid w:val="00661F88"/>
    <w:rsid w:val="00663FE4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0245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038A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0D1F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90F5C"/>
    <w:rsid w:val="0089273C"/>
    <w:rsid w:val="00894045"/>
    <w:rsid w:val="00894B6B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4D32"/>
    <w:rsid w:val="008F5BBA"/>
    <w:rsid w:val="008F7F16"/>
    <w:rsid w:val="009011FD"/>
    <w:rsid w:val="00901C85"/>
    <w:rsid w:val="009160ED"/>
    <w:rsid w:val="009253BD"/>
    <w:rsid w:val="0092577A"/>
    <w:rsid w:val="0092656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2B0E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7DF1"/>
    <w:rsid w:val="00A103C7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23E1F"/>
    <w:rsid w:val="00B30CAE"/>
    <w:rsid w:val="00B34D47"/>
    <w:rsid w:val="00B35DE8"/>
    <w:rsid w:val="00B37C6C"/>
    <w:rsid w:val="00B41C83"/>
    <w:rsid w:val="00B47FD0"/>
    <w:rsid w:val="00B50251"/>
    <w:rsid w:val="00B52805"/>
    <w:rsid w:val="00B54524"/>
    <w:rsid w:val="00B56736"/>
    <w:rsid w:val="00B578BD"/>
    <w:rsid w:val="00B6231A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400"/>
    <w:rsid w:val="00BE37B6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106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22907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53D"/>
    <w:rsid w:val="00E628E9"/>
    <w:rsid w:val="00E637F7"/>
    <w:rsid w:val="00E63A57"/>
    <w:rsid w:val="00E65433"/>
    <w:rsid w:val="00E662ED"/>
    <w:rsid w:val="00E66B12"/>
    <w:rsid w:val="00E75255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B3CB5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31F"/>
    <w:rsid w:val="00F85519"/>
    <w:rsid w:val="00F857B9"/>
    <w:rsid w:val="00F876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1E4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C8C88-882B-4621-95A8-1A6149A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c"/>
    <w:uiPriority w:val="59"/>
    <w:rsid w:val="00A1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E9F2A-6573-4D72-93B8-CC1FB69A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</cp:lastModifiedBy>
  <cp:revision>3</cp:revision>
  <cp:lastPrinted>2024-10-21T12:47:00Z</cp:lastPrinted>
  <dcterms:created xsi:type="dcterms:W3CDTF">2024-12-27T08:12:00Z</dcterms:created>
  <dcterms:modified xsi:type="dcterms:W3CDTF">2024-12-27T11:31:00Z</dcterms:modified>
</cp:coreProperties>
</file>