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4EB" w:rsidRPr="007D403B" w:rsidRDefault="00D314EB" w:rsidP="00AD444D">
      <w:pPr>
        <w:pStyle w:val="ConsPlusTitle"/>
        <w:widowControl/>
        <w:rPr>
          <w:rFonts w:eastAsia="Calibri"/>
          <w:b w:val="0"/>
          <w:sz w:val="28"/>
          <w:szCs w:val="28"/>
        </w:rPr>
      </w:pPr>
    </w:p>
    <w:tbl>
      <w:tblPr>
        <w:tblW w:w="10314" w:type="dxa"/>
        <w:tblLook w:val="00A0" w:firstRow="1" w:lastRow="0" w:firstColumn="1" w:lastColumn="0" w:noHBand="0" w:noVBand="0"/>
      </w:tblPr>
      <w:tblGrid>
        <w:gridCol w:w="10314"/>
      </w:tblGrid>
      <w:tr w:rsidR="009F1C36" w:rsidRPr="009F1C36" w:rsidTr="009F1C36">
        <w:tc>
          <w:tcPr>
            <w:tcW w:w="10314" w:type="dxa"/>
          </w:tcPr>
          <w:p w:rsidR="009F1C36" w:rsidRPr="009F1C36" w:rsidRDefault="009F1C36" w:rsidP="009F1C36">
            <w:pPr>
              <w:spacing w:after="160" w:line="259" w:lineRule="auto"/>
              <w:ind w:left="-540" w:right="702"/>
              <w:jc w:val="center"/>
              <w:rPr>
                <w:rFonts w:ascii="Times New Roman" w:eastAsia="Times New Roman" w:hAnsi="Times New Roman" w:cs="Times New Roman"/>
                <w:lang w:eastAsia="ru-RU"/>
              </w:rPr>
            </w:pPr>
            <w:bookmarkStart w:id="0" w:name="_GoBack"/>
            <w:r w:rsidRPr="009F1C36">
              <w:rPr>
                <w:rFonts w:ascii="Calibri" w:eastAsia="Times New Roman" w:hAnsi="Calibri" w:cs="Times New Roman"/>
                <w:noProof/>
                <w:lang w:eastAsia="ru-RU"/>
              </w:rPr>
              <w:drawing>
                <wp:inline distT="0" distB="0" distL="0" distR="0" wp14:anchorId="56BD82FB" wp14:editId="3F56B73E">
                  <wp:extent cx="514350" cy="514350"/>
                  <wp:effectExtent l="0" t="0" r="0" b="0"/>
                  <wp:docPr id="60" name="Рисунок 60"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9F1C36" w:rsidRPr="009F1C36" w:rsidRDefault="009F1C36" w:rsidP="009F1C36">
            <w:pPr>
              <w:spacing w:after="160" w:line="240" w:lineRule="auto"/>
              <w:ind w:right="986" w:hanging="531"/>
              <w:jc w:val="center"/>
              <w:rPr>
                <w:rFonts w:ascii="Times New Roman" w:eastAsia="Times New Roman" w:hAnsi="Times New Roman" w:cs="Times New Roman"/>
                <w:sz w:val="24"/>
                <w:szCs w:val="24"/>
                <w:lang w:eastAsia="ru-RU"/>
              </w:rPr>
            </w:pPr>
            <w:r w:rsidRPr="009F1C36">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Pr="009F1C36">
              <w:rPr>
                <w:rFonts w:ascii="Times New Roman" w:eastAsia="Times New Roman" w:hAnsi="Times New Roman" w:cs="Times New Roman"/>
                <w:sz w:val="24"/>
                <w:szCs w:val="24"/>
                <w:lang w:eastAsia="ru-RU"/>
              </w:rPr>
              <w:t>Раздольевское</w:t>
            </w:r>
            <w:proofErr w:type="spellEnd"/>
            <w:r w:rsidRPr="009F1C36">
              <w:rPr>
                <w:rFonts w:ascii="Times New Roman" w:eastAsia="Times New Roman" w:hAnsi="Times New Roman" w:cs="Times New Roman"/>
                <w:sz w:val="24"/>
                <w:szCs w:val="24"/>
                <w:lang w:eastAsia="ru-RU"/>
              </w:rPr>
              <w:t xml:space="preserve"> сельское поселение</w:t>
            </w:r>
          </w:p>
          <w:p w:rsidR="009F1C36" w:rsidRPr="009F1C36" w:rsidRDefault="009F1C36" w:rsidP="009F1C36">
            <w:pPr>
              <w:spacing w:after="160" w:line="240" w:lineRule="auto"/>
              <w:ind w:left="-531"/>
              <w:jc w:val="center"/>
              <w:rPr>
                <w:rFonts w:ascii="Times New Roman" w:eastAsia="Times New Roman" w:hAnsi="Times New Roman" w:cs="Times New Roman"/>
                <w:sz w:val="24"/>
                <w:szCs w:val="24"/>
                <w:lang w:eastAsia="ru-RU"/>
              </w:rPr>
            </w:pPr>
            <w:r w:rsidRPr="009F1C36">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p>
          <w:p w:rsidR="009F1C36" w:rsidRPr="009F1C36" w:rsidRDefault="009F1C36" w:rsidP="009F1C36">
            <w:pPr>
              <w:spacing w:after="160" w:line="259" w:lineRule="auto"/>
              <w:ind w:left="-540" w:firstLine="540"/>
              <w:jc w:val="center"/>
              <w:rPr>
                <w:rFonts w:ascii="Times New Roman" w:eastAsia="Times New Roman" w:hAnsi="Times New Roman" w:cs="Times New Roman"/>
                <w:b/>
                <w:sz w:val="28"/>
                <w:szCs w:val="28"/>
                <w:lang w:eastAsia="ru-RU"/>
              </w:rPr>
            </w:pPr>
            <w:r w:rsidRPr="009F1C36">
              <w:rPr>
                <w:rFonts w:ascii="Times New Roman" w:eastAsia="Times New Roman" w:hAnsi="Times New Roman" w:cs="Times New Roman"/>
                <w:b/>
                <w:sz w:val="28"/>
                <w:szCs w:val="28"/>
                <w:lang w:eastAsia="ru-RU"/>
              </w:rPr>
              <w:t>П О С Т А Н О В Л Е Н И Е</w:t>
            </w:r>
          </w:p>
          <w:p w:rsidR="009F1C36" w:rsidRPr="009F1C36" w:rsidRDefault="009F1C36" w:rsidP="009F1C36">
            <w:pPr>
              <w:spacing w:after="160" w:line="259" w:lineRule="auto"/>
              <w:rPr>
                <w:rFonts w:ascii="Times New Roman" w:eastAsia="Times New Roman" w:hAnsi="Times New Roman" w:cs="Times New Roman"/>
                <w:b/>
                <w:sz w:val="28"/>
                <w:szCs w:val="28"/>
                <w:lang w:eastAsia="ru-RU"/>
              </w:rPr>
            </w:pPr>
          </w:p>
          <w:p w:rsidR="009F1C36" w:rsidRPr="009F1C36" w:rsidRDefault="009F1C36" w:rsidP="009F1C36">
            <w:pPr>
              <w:spacing w:after="160" w:line="259" w:lineRule="auto"/>
              <w:ind w:left="-426"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86AE6">
              <w:rPr>
                <w:rFonts w:ascii="Times New Roman" w:eastAsia="Times New Roman" w:hAnsi="Times New Roman" w:cs="Times New Roman"/>
                <w:sz w:val="28"/>
                <w:szCs w:val="28"/>
                <w:lang w:eastAsia="ru-RU"/>
              </w:rPr>
              <w:t>7</w:t>
            </w:r>
            <w:r w:rsidRPr="009F1C36">
              <w:rPr>
                <w:rFonts w:ascii="Times New Roman" w:eastAsia="Times New Roman" w:hAnsi="Times New Roman" w:cs="Times New Roman"/>
                <w:sz w:val="28"/>
                <w:szCs w:val="28"/>
                <w:lang w:eastAsia="ru-RU"/>
              </w:rPr>
              <w:t xml:space="preserve"> апреля  2019 года                                                  </w:t>
            </w:r>
            <w:r w:rsidR="00486AE6">
              <w:rPr>
                <w:rFonts w:ascii="Times New Roman" w:eastAsia="Times New Roman" w:hAnsi="Times New Roman" w:cs="Times New Roman"/>
                <w:sz w:val="28"/>
                <w:szCs w:val="28"/>
                <w:lang w:eastAsia="ru-RU"/>
              </w:rPr>
              <w:t xml:space="preserve">             </w:t>
            </w:r>
            <w:r w:rsidRPr="009F1C36">
              <w:rPr>
                <w:rFonts w:ascii="Times New Roman" w:eastAsia="Times New Roman" w:hAnsi="Times New Roman" w:cs="Times New Roman"/>
                <w:sz w:val="28"/>
                <w:szCs w:val="28"/>
                <w:lang w:eastAsia="ru-RU"/>
              </w:rPr>
              <w:t xml:space="preserve">                                  №</w:t>
            </w:r>
            <w:r w:rsidR="00486AE6">
              <w:rPr>
                <w:rFonts w:ascii="Times New Roman" w:eastAsia="Times New Roman" w:hAnsi="Times New Roman" w:cs="Times New Roman"/>
                <w:sz w:val="28"/>
                <w:szCs w:val="28"/>
                <w:lang w:eastAsia="ru-RU"/>
              </w:rPr>
              <w:t>78</w:t>
            </w:r>
            <w:r w:rsidRPr="009F1C36">
              <w:rPr>
                <w:rFonts w:ascii="Times New Roman" w:eastAsia="Times New Roman" w:hAnsi="Times New Roman" w:cs="Times New Roman"/>
                <w:sz w:val="28"/>
                <w:szCs w:val="28"/>
                <w:lang w:eastAsia="ru-RU"/>
              </w:rPr>
              <w:t xml:space="preserve">                                                               </w:t>
            </w:r>
          </w:p>
          <w:p w:rsidR="009F1C36" w:rsidRPr="009F1C36" w:rsidRDefault="009F1C36" w:rsidP="009F1C36">
            <w:pPr>
              <w:tabs>
                <w:tab w:val="right" w:pos="9355"/>
              </w:tabs>
              <w:spacing w:after="0" w:line="240" w:lineRule="auto"/>
              <w:rPr>
                <w:rFonts w:ascii="Times New Roman" w:eastAsia="Times New Roman" w:hAnsi="Times New Roman" w:cs="Times New Roman"/>
                <w:b/>
                <w:bCs/>
                <w:sz w:val="24"/>
                <w:szCs w:val="24"/>
                <w:lang w:eastAsia="ru-RU"/>
              </w:rPr>
            </w:pPr>
          </w:p>
          <w:p w:rsidR="009F1C36" w:rsidRPr="009F1C36" w:rsidRDefault="009F1C36" w:rsidP="009F1C36">
            <w:pPr>
              <w:tabs>
                <w:tab w:val="right" w:pos="9355"/>
              </w:tabs>
              <w:suppressAutoHyphens/>
              <w:spacing w:after="0" w:line="240" w:lineRule="auto"/>
              <w:rPr>
                <w:rFonts w:ascii="Times New Roman" w:eastAsia="Times New Roman" w:hAnsi="Times New Roman" w:cs="Times New Roman"/>
                <w:sz w:val="28"/>
                <w:szCs w:val="28"/>
                <w:lang w:eastAsia="ru-RU"/>
              </w:rPr>
            </w:pPr>
            <w:r w:rsidRPr="009F1C36">
              <w:rPr>
                <w:rFonts w:ascii="Times New Roman" w:eastAsia="Times New Roman" w:hAnsi="Times New Roman" w:cs="Times New Roman"/>
                <w:sz w:val="28"/>
                <w:szCs w:val="28"/>
                <w:lang w:eastAsia="ru-RU"/>
              </w:rPr>
              <w:t xml:space="preserve">Об утверждении </w:t>
            </w:r>
            <w:r w:rsidR="00AD444D" w:rsidRPr="009F1C36">
              <w:rPr>
                <w:rFonts w:ascii="Times New Roman" w:eastAsia="Times New Roman" w:hAnsi="Times New Roman" w:cs="Times New Roman"/>
                <w:sz w:val="28"/>
                <w:szCs w:val="28"/>
                <w:lang w:eastAsia="ru-RU"/>
              </w:rPr>
              <w:t>административного регламента</w:t>
            </w:r>
            <w:r w:rsidRPr="009F1C36">
              <w:rPr>
                <w:rFonts w:ascii="Times New Roman" w:eastAsia="Times New Roman" w:hAnsi="Times New Roman" w:cs="Times New Roman"/>
                <w:sz w:val="28"/>
                <w:szCs w:val="28"/>
                <w:lang w:eastAsia="ru-RU"/>
              </w:rPr>
              <w:t xml:space="preserve"> </w:t>
            </w:r>
          </w:p>
          <w:p w:rsidR="009F1C36" w:rsidRPr="009F1C36" w:rsidRDefault="009F1C36" w:rsidP="009F1C36">
            <w:pPr>
              <w:tabs>
                <w:tab w:val="right" w:pos="9355"/>
              </w:tabs>
              <w:suppressAutoHyphens/>
              <w:spacing w:after="0" w:line="240" w:lineRule="auto"/>
              <w:rPr>
                <w:rFonts w:ascii="Times New Roman" w:eastAsia="Times New Roman" w:hAnsi="Times New Roman" w:cs="Times New Roman"/>
                <w:sz w:val="28"/>
                <w:szCs w:val="28"/>
                <w:lang w:eastAsia="ru-RU"/>
              </w:rPr>
            </w:pPr>
            <w:r w:rsidRPr="009F1C36">
              <w:rPr>
                <w:rFonts w:ascii="Times New Roman" w:eastAsia="Times New Roman" w:hAnsi="Times New Roman" w:cs="Times New Roman"/>
                <w:sz w:val="28"/>
                <w:szCs w:val="28"/>
                <w:lang w:eastAsia="ru-RU"/>
              </w:rPr>
              <w:t xml:space="preserve">администрации     муниципального   образования </w:t>
            </w:r>
          </w:p>
          <w:p w:rsidR="009F1C36" w:rsidRPr="009F1C36" w:rsidRDefault="009F1C36" w:rsidP="009F1C36">
            <w:pPr>
              <w:tabs>
                <w:tab w:val="right" w:pos="9355"/>
              </w:tabs>
              <w:suppressAutoHyphens/>
              <w:spacing w:after="0" w:line="240" w:lineRule="auto"/>
              <w:rPr>
                <w:rFonts w:ascii="Times New Roman" w:eastAsia="Times New Roman" w:hAnsi="Times New Roman" w:cs="Times New Roman"/>
                <w:sz w:val="28"/>
                <w:szCs w:val="28"/>
                <w:lang w:eastAsia="ru-RU"/>
              </w:rPr>
            </w:pPr>
            <w:proofErr w:type="spellStart"/>
            <w:r w:rsidRPr="009F1C36">
              <w:rPr>
                <w:rFonts w:ascii="Times New Roman" w:eastAsia="Times New Roman" w:hAnsi="Times New Roman" w:cs="Times New Roman"/>
                <w:sz w:val="28"/>
                <w:szCs w:val="28"/>
                <w:lang w:eastAsia="ru-RU"/>
              </w:rPr>
              <w:t>Раздольевское</w:t>
            </w:r>
            <w:proofErr w:type="spellEnd"/>
            <w:r w:rsidRPr="009F1C36">
              <w:rPr>
                <w:rFonts w:ascii="Times New Roman" w:eastAsia="Times New Roman" w:hAnsi="Times New Roman" w:cs="Times New Roman"/>
                <w:sz w:val="28"/>
                <w:szCs w:val="28"/>
                <w:lang w:eastAsia="ru-RU"/>
              </w:rPr>
              <w:t xml:space="preserve">               сельское      поселение МО</w:t>
            </w:r>
          </w:p>
          <w:p w:rsidR="009F1C36" w:rsidRPr="009F1C36" w:rsidRDefault="009F1C36" w:rsidP="009F1C36">
            <w:pPr>
              <w:tabs>
                <w:tab w:val="right" w:pos="9355"/>
              </w:tabs>
              <w:suppressAutoHyphens/>
              <w:spacing w:after="0" w:line="240" w:lineRule="auto"/>
              <w:rPr>
                <w:rFonts w:ascii="Times New Roman" w:eastAsia="Times New Roman" w:hAnsi="Times New Roman" w:cs="Times New Roman"/>
                <w:sz w:val="28"/>
                <w:szCs w:val="28"/>
                <w:lang w:eastAsia="ru-RU"/>
              </w:rPr>
            </w:pPr>
            <w:r w:rsidRPr="009F1C36">
              <w:rPr>
                <w:rFonts w:ascii="Times New Roman" w:eastAsia="Times New Roman" w:hAnsi="Times New Roman" w:cs="Times New Roman"/>
                <w:sz w:val="28"/>
                <w:szCs w:val="28"/>
                <w:lang w:eastAsia="ru-RU"/>
              </w:rPr>
              <w:t>Приозерский           муниципальный        район</w:t>
            </w:r>
          </w:p>
          <w:p w:rsidR="009F1C36" w:rsidRPr="009F1C36" w:rsidRDefault="009F1C36" w:rsidP="009F1C36">
            <w:pPr>
              <w:tabs>
                <w:tab w:val="right" w:pos="9355"/>
              </w:tabs>
              <w:suppressAutoHyphens/>
              <w:spacing w:after="0" w:line="240" w:lineRule="auto"/>
              <w:rPr>
                <w:rFonts w:ascii="Times New Roman" w:eastAsia="Times New Roman" w:hAnsi="Times New Roman" w:cs="Times New Roman"/>
                <w:sz w:val="28"/>
                <w:szCs w:val="28"/>
                <w:lang w:eastAsia="ru-RU"/>
              </w:rPr>
            </w:pPr>
            <w:r w:rsidRPr="009F1C36">
              <w:rPr>
                <w:rFonts w:ascii="Times New Roman" w:eastAsia="Times New Roman" w:hAnsi="Times New Roman" w:cs="Times New Roman"/>
                <w:sz w:val="28"/>
                <w:szCs w:val="28"/>
                <w:lang w:eastAsia="ru-RU"/>
              </w:rPr>
              <w:t xml:space="preserve">Ленинградской    области      по   предоставлению </w:t>
            </w:r>
          </w:p>
          <w:p w:rsidR="009F1C36" w:rsidRDefault="00AD444D" w:rsidP="009F1C36">
            <w:pPr>
              <w:spacing w:after="0" w:line="240" w:lineRule="auto"/>
              <w:ind w:firstLine="37"/>
              <w:rPr>
                <w:rFonts w:ascii="Times New Roman" w:eastAsia="Times New Roman" w:hAnsi="Times New Roman" w:cs="Times New Roman"/>
                <w:bCs/>
                <w:sz w:val="28"/>
                <w:lang w:eastAsia="ru-RU"/>
              </w:rPr>
            </w:pPr>
            <w:r w:rsidRPr="009F1C36">
              <w:rPr>
                <w:rFonts w:ascii="Times New Roman" w:eastAsia="Times New Roman" w:hAnsi="Times New Roman" w:cs="Times New Roman"/>
                <w:sz w:val="28"/>
                <w:szCs w:val="28"/>
                <w:lang w:eastAsia="ru-RU"/>
              </w:rPr>
              <w:t>муниципальной услуги «</w:t>
            </w:r>
            <w:r w:rsidR="009F1C36" w:rsidRPr="009F1C36">
              <w:rPr>
                <w:rFonts w:ascii="Times New Roman" w:eastAsia="Times New Roman" w:hAnsi="Times New Roman" w:cs="Times New Roman"/>
                <w:bCs/>
                <w:sz w:val="28"/>
                <w:lang w:eastAsia="ru-RU"/>
              </w:rPr>
              <w:t>Установление публичного</w:t>
            </w:r>
          </w:p>
          <w:p w:rsidR="009F1C36" w:rsidRDefault="009F1C36" w:rsidP="009F1C36">
            <w:pPr>
              <w:spacing w:after="0" w:line="240" w:lineRule="auto"/>
              <w:ind w:firstLine="37"/>
              <w:rPr>
                <w:rFonts w:ascii="Times New Roman" w:eastAsia="Times New Roman" w:hAnsi="Times New Roman" w:cs="Times New Roman"/>
                <w:bCs/>
                <w:sz w:val="28"/>
                <w:lang w:eastAsia="ru-RU"/>
              </w:rPr>
            </w:pPr>
            <w:r w:rsidRPr="009F1C36">
              <w:rPr>
                <w:rFonts w:ascii="Times New Roman" w:eastAsia="Times New Roman" w:hAnsi="Times New Roman" w:cs="Times New Roman"/>
                <w:bCs/>
                <w:sz w:val="28"/>
                <w:lang w:eastAsia="ru-RU"/>
              </w:rPr>
              <w:t>сервитута в отношении земельного участка и земель,</w:t>
            </w:r>
          </w:p>
          <w:p w:rsidR="009F1C36" w:rsidRDefault="009F1C36" w:rsidP="009F1C36">
            <w:pPr>
              <w:spacing w:after="0" w:line="240" w:lineRule="auto"/>
              <w:ind w:firstLine="37"/>
              <w:rPr>
                <w:rFonts w:ascii="Times New Roman" w:eastAsia="Times New Roman" w:hAnsi="Times New Roman" w:cs="Times New Roman"/>
                <w:bCs/>
                <w:sz w:val="28"/>
                <w:lang w:eastAsia="ru-RU"/>
              </w:rPr>
            </w:pPr>
            <w:r w:rsidRPr="009F1C36">
              <w:rPr>
                <w:rFonts w:ascii="Times New Roman" w:eastAsia="Times New Roman" w:hAnsi="Times New Roman" w:cs="Times New Roman"/>
                <w:bCs/>
                <w:sz w:val="28"/>
                <w:lang w:eastAsia="ru-RU"/>
              </w:rPr>
              <w:t xml:space="preserve">находящихся в собственности МО </w:t>
            </w:r>
            <w:proofErr w:type="spellStart"/>
            <w:r w:rsidRPr="009F1C36">
              <w:rPr>
                <w:rFonts w:ascii="Times New Roman" w:eastAsia="Times New Roman" w:hAnsi="Times New Roman" w:cs="Times New Roman"/>
                <w:bCs/>
                <w:sz w:val="28"/>
                <w:lang w:eastAsia="ru-RU"/>
              </w:rPr>
              <w:t>Раздольевское</w:t>
            </w:r>
            <w:proofErr w:type="spellEnd"/>
            <w:r w:rsidRPr="009F1C36">
              <w:rPr>
                <w:rFonts w:ascii="Times New Roman" w:eastAsia="Times New Roman" w:hAnsi="Times New Roman" w:cs="Times New Roman"/>
                <w:bCs/>
                <w:sz w:val="28"/>
                <w:lang w:eastAsia="ru-RU"/>
              </w:rPr>
              <w:t xml:space="preserve"> </w:t>
            </w:r>
          </w:p>
          <w:p w:rsidR="009F1C36" w:rsidRDefault="009F1C36" w:rsidP="009F1C36">
            <w:pPr>
              <w:spacing w:after="0" w:line="240" w:lineRule="auto"/>
              <w:ind w:firstLine="37"/>
              <w:rPr>
                <w:rFonts w:ascii="Times New Roman" w:eastAsia="Times New Roman" w:hAnsi="Times New Roman" w:cs="Times New Roman"/>
                <w:sz w:val="28"/>
                <w:lang w:eastAsia="ru-RU"/>
              </w:rPr>
            </w:pPr>
            <w:r w:rsidRPr="009F1C36">
              <w:rPr>
                <w:rFonts w:ascii="Times New Roman" w:eastAsia="Times New Roman" w:hAnsi="Times New Roman" w:cs="Times New Roman"/>
                <w:bCs/>
                <w:sz w:val="28"/>
                <w:lang w:eastAsia="ru-RU"/>
              </w:rPr>
              <w:t>сельское поселение, для их использования в целях,</w:t>
            </w:r>
            <w:r w:rsidRPr="009F1C36">
              <w:rPr>
                <w:rFonts w:ascii="Times New Roman" w:eastAsia="Times New Roman" w:hAnsi="Times New Roman" w:cs="Times New Roman"/>
                <w:sz w:val="28"/>
                <w:lang w:eastAsia="ru-RU"/>
              </w:rPr>
              <w:t xml:space="preserve"> </w:t>
            </w:r>
          </w:p>
          <w:p w:rsidR="009F1C36" w:rsidRDefault="009F1C36" w:rsidP="009F1C36">
            <w:pPr>
              <w:spacing w:after="0" w:line="240" w:lineRule="auto"/>
              <w:ind w:firstLine="37"/>
              <w:rPr>
                <w:rFonts w:ascii="Times New Roman" w:eastAsia="Times New Roman" w:hAnsi="Times New Roman" w:cs="Times New Roman"/>
                <w:bCs/>
                <w:sz w:val="28"/>
                <w:lang w:eastAsia="ru-RU"/>
              </w:rPr>
            </w:pPr>
            <w:r w:rsidRPr="009F1C36">
              <w:rPr>
                <w:rFonts w:ascii="Times New Roman" w:eastAsia="Times New Roman" w:hAnsi="Times New Roman" w:cs="Times New Roman"/>
                <w:bCs/>
                <w:sz w:val="28"/>
                <w:lang w:eastAsia="ru-RU"/>
              </w:rPr>
              <w:t xml:space="preserve">предусмотренных статьей 39.37 Земельного кодекса </w:t>
            </w:r>
          </w:p>
          <w:p w:rsidR="009F1C36" w:rsidRPr="009F1C36" w:rsidRDefault="009F1C36" w:rsidP="009F1C36">
            <w:pPr>
              <w:spacing w:after="0" w:line="240" w:lineRule="auto"/>
              <w:ind w:firstLine="37"/>
              <w:rPr>
                <w:rFonts w:ascii="Times New Roman" w:eastAsia="Times New Roman" w:hAnsi="Times New Roman" w:cs="Times New Roman"/>
                <w:sz w:val="28"/>
                <w:lang w:eastAsia="ru-RU"/>
              </w:rPr>
            </w:pPr>
            <w:r w:rsidRPr="009F1C36">
              <w:rPr>
                <w:rFonts w:ascii="Times New Roman" w:eastAsia="Times New Roman" w:hAnsi="Times New Roman" w:cs="Times New Roman"/>
                <w:bCs/>
                <w:sz w:val="28"/>
                <w:lang w:eastAsia="ru-RU"/>
              </w:rPr>
              <w:t>Российской Федерации</w:t>
            </w:r>
            <w:r w:rsidRPr="009F1C36">
              <w:rPr>
                <w:rFonts w:ascii="Times New Roman" w:eastAsia="Times New Roman" w:hAnsi="Times New Roman" w:cs="Times New Roman"/>
                <w:sz w:val="28"/>
                <w:lang w:eastAsia="ru-RU"/>
              </w:rPr>
              <w:t>».</w:t>
            </w:r>
          </w:p>
          <w:p w:rsidR="009F1C36" w:rsidRPr="009F1C36" w:rsidRDefault="009F1C36" w:rsidP="009F1C36">
            <w:pPr>
              <w:tabs>
                <w:tab w:val="right" w:pos="9355"/>
              </w:tabs>
              <w:suppressAutoHyphens/>
              <w:spacing w:after="0" w:line="240" w:lineRule="auto"/>
              <w:rPr>
                <w:rFonts w:ascii="Times New Roman" w:eastAsia="Times New Roman" w:hAnsi="Times New Roman" w:cs="Times New Roman"/>
                <w:b/>
                <w:bCs/>
                <w:sz w:val="24"/>
                <w:szCs w:val="24"/>
                <w:lang w:eastAsia="ar-SA"/>
              </w:rPr>
            </w:pPr>
          </w:p>
        </w:tc>
      </w:tr>
    </w:tbl>
    <w:p w:rsidR="009F1C36" w:rsidRPr="009F1C36" w:rsidRDefault="009F1C36" w:rsidP="009F1C36">
      <w:pPr>
        <w:autoSpaceDE w:val="0"/>
        <w:spacing w:after="0" w:line="240" w:lineRule="auto"/>
        <w:jc w:val="both"/>
        <w:rPr>
          <w:rFonts w:ascii="Times New Roman" w:eastAsia="Times New Roman" w:hAnsi="Times New Roman" w:cs="Times New Roman"/>
          <w:color w:val="000000"/>
          <w:sz w:val="28"/>
          <w:szCs w:val="28"/>
          <w:lang w:eastAsia="ru-RU"/>
        </w:rPr>
      </w:pPr>
      <w:r w:rsidRPr="009F1C36">
        <w:rPr>
          <w:rFonts w:ascii="Times New Roman" w:eastAsia="Times New Roman" w:hAnsi="Times New Roman" w:cs="Times New Roman"/>
          <w:sz w:val="24"/>
          <w:szCs w:val="24"/>
          <w:lang w:eastAsia="ru-RU"/>
        </w:rPr>
        <w:tab/>
      </w:r>
      <w:r w:rsidRPr="009F1C36">
        <w:rPr>
          <w:rFonts w:ascii="Times New Roman" w:eastAsia="Times New Roman" w:hAnsi="Times New Roman" w:cs="Times New Roman"/>
          <w:color w:val="000000"/>
          <w:sz w:val="28"/>
          <w:szCs w:val="28"/>
          <w:lang w:eastAsia="ru-RU"/>
        </w:rPr>
        <w:t>В соответствии с Федеральными законами от 06.10.2003г №131-ФЗ «Об общих принципах организации местного самоуправления в Российской Федерации</w:t>
      </w:r>
      <w:r w:rsidR="00AD444D" w:rsidRPr="009F1C36">
        <w:rPr>
          <w:rFonts w:ascii="Times New Roman" w:eastAsia="Times New Roman" w:hAnsi="Times New Roman" w:cs="Times New Roman"/>
          <w:color w:val="000000"/>
          <w:sz w:val="28"/>
          <w:szCs w:val="28"/>
          <w:lang w:eastAsia="ru-RU"/>
        </w:rPr>
        <w:t xml:space="preserve">», </w:t>
      </w:r>
      <w:r w:rsidR="00AD444D" w:rsidRPr="009F1C36">
        <w:rPr>
          <w:rFonts w:ascii="Times New Roman" w:eastAsia="Times New Roman" w:hAnsi="Times New Roman" w:cs="Times New Roman"/>
          <w:b/>
          <w:bCs/>
          <w:color w:val="000000"/>
          <w:sz w:val="28"/>
          <w:szCs w:val="28"/>
          <w:lang w:eastAsia="ru-RU"/>
        </w:rPr>
        <w:t>от</w:t>
      </w:r>
      <w:r w:rsidRPr="009F1C36">
        <w:rPr>
          <w:rFonts w:ascii="Times New Roman" w:eastAsia="Times New Roman" w:hAnsi="Times New Roman" w:cs="Times New Roman"/>
          <w:color w:val="000000"/>
          <w:sz w:val="28"/>
          <w:szCs w:val="28"/>
          <w:lang w:eastAsia="ru-RU"/>
        </w:rPr>
        <w:t xml:space="preserve"> 27.07.2010</w:t>
      </w:r>
      <w:r w:rsidRPr="009F1C36">
        <w:rPr>
          <w:rFonts w:ascii="Times New Roman" w:eastAsia="Times New Roman" w:hAnsi="Times New Roman" w:cs="Times New Roman"/>
          <w:b/>
          <w:bCs/>
          <w:color w:val="000000"/>
          <w:sz w:val="28"/>
          <w:szCs w:val="28"/>
          <w:lang w:eastAsia="ru-RU"/>
        </w:rPr>
        <w:t xml:space="preserve"> </w:t>
      </w:r>
      <w:r w:rsidRPr="009F1C36">
        <w:rPr>
          <w:rFonts w:ascii="Times New Roman" w:eastAsia="Times New Roman" w:hAnsi="Times New Roman" w:cs="Times New Roman"/>
          <w:color w:val="000000"/>
          <w:sz w:val="28"/>
          <w:szCs w:val="28"/>
          <w:lang w:eastAsia="ru-RU"/>
        </w:rPr>
        <w:t>№ 210-ФЗ</w:t>
      </w:r>
      <w:r w:rsidRPr="009F1C36">
        <w:rPr>
          <w:rFonts w:ascii="Times New Roman" w:eastAsia="Times New Roman" w:hAnsi="Times New Roman" w:cs="Times New Roman"/>
          <w:b/>
          <w:bCs/>
          <w:color w:val="000000"/>
          <w:sz w:val="28"/>
          <w:szCs w:val="28"/>
          <w:lang w:eastAsia="ru-RU"/>
        </w:rPr>
        <w:t xml:space="preserve"> </w:t>
      </w:r>
      <w:r w:rsidRPr="009F1C36">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Pr="009F1C36">
        <w:rPr>
          <w:rFonts w:ascii="Times New Roman" w:eastAsia="Times New Roman" w:hAnsi="Times New Roman" w:cs="Times New Roman"/>
          <w:color w:val="000000"/>
          <w:sz w:val="28"/>
          <w:szCs w:val="28"/>
          <w:shd w:val="clear" w:color="auto" w:fill="FFFFFF"/>
          <w:lang w:eastAsia="ru-RU"/>
        </w:rPr>
        <w:t xml:space="preserve"> </w:t>
      </w:r>
      <w:r w:rsidRPr="009F1C36">
        <w:rPr>
          <w:rFonts w:ascii="Times New Roman" w:eastAsia="Times New Roman" w:hAnsi="Times New Roman" w:cs="Times New Roman"/>
          <w:color w:val="000000"/>
          <w:sz w:val="28"/>
          <w:szCs w:val="28"/>
          <w:lang w:eastAsia="ru-RU"/>
        </w:rPr>
        <w:t xml:space="preserve">руководствуясь Уставом МО </w:t>
      </w:r>
      <w:proofErr w:type="spellStart"/>
      <w:r w:rsidRPr="009F1C36">
        <w:rPr>
          <w:rFonts w:ascii="Times New Roman" w:eastAsia="Times New Roman" w:hAnsi="Times New Roman" w:cs="Times New Roman"/>
          <w:color w:val="000000"/>
          <w:sz w:val="28"/>
          <w:szCs w:val="28"/>
          <w:lang w:eastAsia="ru-RU"/>
        </w:rPr>
        <w:t>Раздольевское</w:t>
      </w:r>
      <w:proofErr w:type="spellEnd"/>
      <w:r w:rsidRPr="009F1C36">
        <w:rPr>
          <w:rFonts w:ascii="Times New Roman" w:eastAsia="Times New Roman" w:hAnsi="Times New Roman" w:cs="Times New Roman"/>
          <w:color w:val="000000"/>
          <w:sz w:val="28"/>
          <w:szCs w:val="28"/>
          <w:lang w:eastAsia="ru-RU"/>
        </w:rPr>
        <w:t xml:space="preserve"> сельское поселение МО Приозерского муниципального района Ленинградской области, администрация муниципального образования </w:t>
      </w:r>
      <w:proofErr w:type="spellStart"/>
      <w:r w:rsidRPr="009F1C36">
        <w:rPr>
          <w:rFonts w:ascii="Times New Roman" w:eastAsia="Times New Roman" w:hAnsi="Times New Roman" w:cs="Times New Roman"/>
          <w:color w:val="000000"/>
          <w:sz w:val="28"/>
          <w:szCs w:val="28"/>
          <w:lang w:eastAsia="ru-RU"/>
        </w:rPr>
        <w:t>Раздольевское</w:t>
      </w:r>
      <w:proofErr w:type="spellEnd"/>
      <w:r w:rsidRPr="009F1C36">
        <w:rPr>
          <w:rFonts w:ascii="Times New Roman" w:eastAsia="Times New Roman" w:hAnsi="Times New Roman" w:cs="Times New Roman"/>
          <w:color w:val="000000"/>
          <w:sz w:val="28"/>
          <w:szCs w:val="28"/>
          <w:lang w:eastAsia="ru-RU"/>
        </w:rPr>
        <w:t xml:space="preserve"> </w:t>
      </w:r>
      <w:r w:rsidR="00AD444D" w:rsidRPr="009F1C36">
        <w:rPr>
          <w:rFonts w:ascii="Times New Roman" w:eastAsia="Times New Roman" w:hAnsi="Times New Roman" w:cs="Times New Roman"/>
          <w:color w:val="000000"/>
          <w:sz w:val="28"/>
          <w:szCs w:val="28"/>
          <w:lang w:eastAsia="ru-RU"/>
        </w:rPr>
        <w:t>сельское поселение</w:t>
      </w:r>
      <w:r w:rsidRPr="009F1C36">
        <w:rPr>
          <w:rFonts w:ascii="Times New Roman" w:eastAsia="Times New Roman" w:hAnsi="Times New Roman" w:cs="Times New Roman"/>
          <w:color w:val="000000"/>
          <w:sz w:val="28"/>
          <w:szCs w:val="28"/>
          <w:lang w:eastAsia="ru-RU"/>
        </w:rPr>
        <w:t xml:space="preserve"> </w:t>
      </w:r>
      <w:r w:rsidRPr="009F1C36">
        <w:rPr>
          <w:rFonts w:ascii="Times New Roman" w:eastAsia="Times New Roman" w:hAnsi="Times New Roman" w:cs="Times New Roman"/>
          <w:b/>
          <w:bCs/>
          <w:color w:val="000000"/>
          <w:sz w:val="28"/>
          <w:szCs w:val="28"/>
          <w:lang w:eastAsia="ru-RU"/>
        </w:rPr>
        <w:t>ПОСТАНОВЛЯЕТ</w:t>
      </w:r>
      <w:r w:rsidRPr="009F1C36">
        <w:rPr>
          <w:rFonts w:ascii="Times New Roman" w:eastAsia="Times New Roman" w:hAnsi="Times New Roman" w:cs="Times New Roman"/>
          <w:color w:val="000000"/>
          <w:sz w:val="28"/>
          <w:szCs w:val="28"/>
          <w:lang w:eastAsia="ru-RU"/>
        </w:rPr>
        <w:t>:</w:t>
      </w:r>
    </w:p>
    <w:p w:rsidR="009F1C36" w:rsidRPr="009F1C36" w:rsidRDefault="009F1C36" w:rsidP="009F1C36">
      <w:pPr>
        <w:spacing w:after="0" w:line="240" w:lineRule="auto"/>
        <w:ind w:firstLine="709"/>
        <w:jc w:val="both"/>
        <w:rPr>
          <w:rFonts w:ascii="Times New Roman" w:eastAsia="Times New Roman" w:hAnsi="Times New Roman" w:cs="Times New Roman"/>
          <w:sz w:val="28"/>
          <w:lang w:eastAsia="ru-RU"/>
        </w:rPr>
      </w:pPr>
      <w:r w:rsidRPr="009F1C36">
        <w:rPr>
          <w:rFonts w:ascii="Times New Roman" w:eastAsia="Times New Roman" w:hAnsi="Times New Roman" w:cs="Times New Roman"/>
          <w:color w:val="000000"/>
          <w:sz w:val="28"/>
          <w:szCs w:val="28"/>
          <w:lang w:eastAsia="ru-RU"/>
        </w:rPr>
        <w:t xml:space="preserve">1.Утвердить прилагаемый административный регламент предоставления муниципальной услуги </w:t>
      </w:r>
      <w:r w:rsidRPr="009F1C36">
        <w:rPr>
          <w:rFonts w:ascii="Times New Roman" w:eastAsia="Times New Roman" w:hAnsi="Times New Roman" w:cs="Times New Roman"/>
          <w:sz w:val="28"/>
          <w:lang w:eastAsia="ru-RU"/>
        </w:rPr>
        <w:t>«</w:t>
      </w:r>
      <w:r w:rsidR="00AD444D" w:rsidRPr="00AD444D">
        <w:rPr>
          <w:rFonts w:ascii="Times New Roman" w:eastAsia="Times New Roman" w:hAnsi="Times New Roman" w:cs="Times New Roman"/>
          <w:bCs/>
          <w:sz w:val="28"/>
          <w:lang w:eastAsia="ru-RU"/>
        </w:rPr>
        <w:t xml:space="preserve">Установление публичного сервитута в отношении земельного участка и земель, находящихся в собственности МО </w:t>
      </w:r>
      <w:proofErr w:type="spellStart"/>
      <w:r w:rsidR="00AD444D" w:rsidRPr="00AD444D">
        <w:rPr>
          <w:rFonts w:ascii="Times New Roman" w:eastAsia="Times New Roman" w:hAnsi="Times New Roman" w:cs="Times New Roman"/>
          <w:bCs/>
          <w:sz w:val="28"/>
          <w:lang w:eastAsia="ru-RU"/>
        </w:rPr>
        <w:t>Раздольевское</w:t>
      </w:r>
      <w:proofErr w:type="spellEnd"/>
      <w:r w:rsidR="00AD444D" w:rsidRPr="00AD444D">
        <w:rPr>
          <w:rFonts w:ascii="Times New Roman" w:eastAsia="Times New Roman" w:hAnsi="Times New Roman" w:cs="Times New Roman"/>
          <w:bCs/>
          <w:sz w:val="28"/>
          <w:lang w:eastAsia="ru-RU"/>
        </w:rPr>
        <w:t xml:space="preserve"> сельское поселение, для их использования в целях,</w:t>
      </w:r>
      <w:r w:rsidR="00AD444D" w:rsidRPr="00AD444D">
        <w:rPr>
          <w:rFonts w:ascii="Times New Roman" w:eastAsia="Times New Roman" w:hAnsi="Times New Roman" w:cs="Times New Roman"/>
          <w:sz w:val="28"/>
          <w:lang w:eastAsia="ru-RU"/>
        </w:rPr>
        <w:t xml:space="preserve"> </w:t>
      </w:r>
      <w:r w:rsidR="00AD444D" w:rsidRPr="00AD444D">
        <w:rPr>
          <w:rFonts w:ascii="Times New Roman" w:eastAsia="Times New Roman" w:hAnsi="Times New Roman" w:cs="Times New Roman"/>
          <w:bCs/>
          <w:sz w:val="28"/>
          <w:lang w:eastAsia="ru-RU"/>
        </w:rPr>
        <w:t>предусмотренных статьей 39.37 Земельного кодекса Российской Федерации</w:t>
      </w:r>
      <w:r w:rsidRPr="009F1C36">
        <w:rPr>
          <w:rFonts w:ascii="Times New Roman" w:eastAsia="Times New Roman" w:hAnsi="Times New Roman" w:cs="Times New Roman"/>
          <w:sz w:val="28"/>
          <w:lang w:eastAsia="ru-RU"/>
        </w:rPr>
        <w:t>».</w:t>
      </w:r>
    </w:p>
    <w:p w:rsidR="009F1C36" w:rsidRPr="009F1C36" w:rsidRDefault="009F1C36" w:rsidP="009F1C36">
      <w:pPr>
        <w:spacing w:after="0" w:line="240" w:lineRule="auto"/>
        <w:jc w:val="both"/>
        <w:rPr>
          <w:rFonts w:ascii="Times New Roman" w:eastAsia="Times New Roman" w:hAnsi="Times New Roman" w:cs="Times New Roman"/>
          <w:sz w:val="28"/>
          <w:szCs w:val="28"/>
          <w:lang w:eastAsia="ru-RU"/>
        </w:rPr>
      </w:pPr>
      <w:r w:rsidRPr="009F1C36">
        <w:rPr>
          <w:rFonts w:ascii="Times New Roman" w:eastAsia="Times New Roman" w:hAnsi="Times New Roman" w:cs="Times New Roman"/>
          <w:sz w:val="28"/>
          <w:szCs w:val="28"/>
          <w:lang w:eastAsia="ru-RU"/>
        </w:rPr>
        <w:t xml:space="preserve">2. </w:t>
      </w:r>
      <w:r w:rsidRPr="009F1C36">
        <w:rPr>
          <w:rFonts w:ascii="Times New Roman" w:eastAsia="Times New Roman" w:hAnsi="Times New Roman" w:cs="Times New Roman"/>
          <w:color w:val="000000"/>
          <w:sz w:val="28"/>
          <w:szCs w:val="28"/>
          <w:lang w:eastAsia="ru-RU"/>
        </w:rPr>
        <w:t xml:space="preserve">Разместить нормативно правовой акт на официальном сайте администрации муниципального образования </w:t>
      </w:r>
      <w:proofErr w:type="spellStart"/>
      <w:r w:rsidRPr="009F1C36">
        <w:rPr>
          <w:rFonts w:ascii="Times New Roman" w:eastAsia="Times New Roman" w:hAnsi="Times New Roman" w:cs="Times New Roman"/>
          <w:color w:val="000000"/>
          <w:sz w:val="28"/>
          <w:szCs w:val="28"/>
          <w:lang w:eastAsia="ru-RU"/>
        </w:rPr>
        <w:t>Раздольевское</w:t>
      </w:r>
      <w:proofErr w:type="spellEnd"/>
      <w:r w:rsidRPr="009F1C36">
        <w:rPr>
          <w:rFonts w:ascii="Times New Roman" w:eastAsia="Times New Roman" w:hAnsi="Times New Roman" w:cs="Times New Roman"/>
          <w:color w:val="000000"/>
          <w:sz w:val="28"/>
          <w:szCs w:val="28"/>
          <w:lang w:eastAsia="ru-RU"/>
        </w:rPr>
        <w:t xml:space="preserve"> сельское поселение (</w:t>
      </w:r>
      <w:proofErr w:type="spellStart"/>
      <w:proofErr w:type="gramStart"/>
      <w:r w:rsidRPr="009F1C36">
        <w:rPr>
          <w:rFonts w:ascii="Times New Roman" w:eastAsia="Times New Roman" w:hAnsi="Times New Roman" w:cs="Times New Roman"/>
          <w:color w:val="000000"/>
          <w:sz w:val="28"/>
          <w:szCs w:val="28"/>
          <w:lang w:eastAsia="ru-RU"/>
        </w:rPr>
        <w:t>раздольевское.рф</w:t>
      </w:r>
      <w:proofErr w:type="spellEnd"/>
      <w:proofErr w:type="gramEnd"/>
      <w:r w:rsidRPr="009F1C36">
        <w:rPr>
          <w:rFonts w:ascii="Times New Roman" w:eastAsia="Times New Roman" w:hAnsi="Times New Roman" w:cs="Times New Roman"/>
          <w:color w:val="000000"/>
          <w:sz w:val="28"/>
          <w:szCs w:val="28"/>
          <w:lang w:eastAsia="ru-RU"/>
        </w:rPr>
        <w:t xml:space="preserve">), </w:t>
      </w:r>
      <w:r w:rsidRPr="009F1C36">
        <w:rPr>
          <w:rFonts w:ascii="Times New Roman" w:eastAsia="Times New Roman" w:hAnsi="Times New Roman" w:cs="Times New Roman"/>
          <w:sz w:val="28"/>
          <w:szCs w:val="28"/>
          <w:lang w:eastAsia="ru-RU"/>
        </w:rPr>
        <w:t>опубликовать в средствах массовой информации.</w:t>
      </w:r>
    </w:p>
    <w:p w:rsidR="009F1C36" w:rsidRPr="009F1C36" w:rsidRDefault="009F1C36" w:rsidP="009F1C36">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9F1C36">
        <w:rPr>
          <w:rFonts w:ascii="Times New Roman" w:eastAsia="Times New Roman" w:hAnsi="Times New Roman" w:cs="Times New Roman"/>
          <w:color w:val="000000"/>
          <w:sz w:val="28"/>
          <w:szCs w:val="28"/>
          <w:lang w:eastAsia="ru-RU"/>
        </w:rPr>
        <w:t>3.</w:t>
      </w:r>
      <w:r w:rsidRPr="009F1C36">
        <w:rPr>
          <w:rFonts w:ascii="Arial" w:eastAsia="Times New Roman" w:hAnsi="Arial" w:cs="Arial"/>
          <w:color w:val="000000"/>
          <w:sz w:val="28"/>
          <w:szCs w:val="28"/>
          <w:lang w:eastAsia="ru-RU"/>
        </w:rPr>
        <w:t xml:space="preserve"> </w:t>
      </w:r>
      <w:r w:rsidRPr="009F1C36">
        <w:rPr>
          <w:rFonts w:ascii="Times New Roman" w:eastAsia="Times New Roman" w:hAnsi="Times New Roman" w:cs="Times New Roman"/>
          <w:sz w:val="28"/>
          <w:szCs w:val="28"/>
          <w:lang w:eastAsia="ru-RU"/>
        </w:rPr>
        <w:t>Настоящее постановление вступает в силу на следующий день после его официального опубликования</w:t>
      </w:r>
    </w:p>
    <w:p w:rsidR="009F1C36" w:rsidRPr="009F1C36" w:rsidRDefault="009F1C36" w:rsidP="009F1C36">
      <w:pPr>
        <w:spacing w:after="0" w:line="240" w:lineRule="auto"/>
        <w:ind w:firstLine="709"/>
        <w:jc w:val="both"/>
        <w:rPr>
          <w:rFonts w:ascii="Times New Roman" w:eastAsia="Times New Roman" w:hAnsi="Times New Roman" w:cs="Times New Roman"/>
          <w:sz w:val="28"/>
          <w:szCs w:val="28"/>
          <w:lang w:eastAsia="ar-SA"/>
        </w:rPr>
      </w:pPr>
    </w:p>
    <w:p w:rsidR="009F1C36" w:rsidRPr="009F1C36" w:rsidRDefault="00B40E93" w:rsidP="009F1C36">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ar-SA"/>
        </w:rPr>
        <w:t>И.</w:t>
      </w:r>
      <w:proofErr w:type="gramStart"/>
      <w:r>
        <w:rPr>
          <w:rFonts w:ascii="Times New Roman" w:eastAsia="Times New Roman" w:hAnsi="Times New Roman" w:cs="Times New Roman"/>
          <w:sz w:val="28"/>
          <w:szCs w:val="28"/>
          <w:lang w:eastAsia="ar-SA"/>
        </w:rPr>
        <w:t>о.г</w:t>
      </w:r>
      <w:r w:rsidR="009F1C36" w:rsidRPr="009F1C36">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ы</w:t>
      </w:r>
      <w:proofErr w:type="spellEnd"/>
      <w:proofErr w:type="gramEnd"/>
      <w:r w:rsidR="009F1C36" w:rsidRPr="009F1C36">
        <w:rPr>
          <w:rFonts w:ascii="Times New Roman" w:eastAsia="Times New Roman" w:hAnsi="Times New Roman" w:cs="Times New Roman"/>
          <w:sz w:val="28"/>
          <w:szCs w:val="28"/>
          <w:lang w:eastAsia="ru-RU"/>
        </w:rPr>
        <w:t xml:space="preserve"> администрации</w:t>
      </w:r>
      <w:r w:rsidR="009F1C36" w:rsidRPr="009F1C3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9F1C36" w:rsidRPr="009F1C3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С.Р.Кукуца</w:t>
      </w:r>
      <w:proofErr w:type="spellEnd"/>
    </w:p>
    <w:p w:rsidR="00B40E93" w:rsidRPr="00860502" w:rsidRDefault="00B40E93" w:rsidP="00B40E93">
      <w:pPr>
        <w:spacing w:after="0"/>
        <w:rPr>
          <w:rFonts w:ascii="Times New Roman" w:hAnsi="Times New Roman" w:cs="Times New Roman"/>
          <w:sz w:val="20"/>
          <w:szCs w:val="20"/>
        </w:rPr>
      </w:pPr>
      <w:proofErr w:type="spellStart"/>
      <w:r w:rsidRPr="00860502">
        <w:rPr>
          <w:rFonts w:ascii="Times New Roman" w:hAnsi="Times New Roman" w:cs="Times New Roman"/>
          <w:sz w:val="20"/>
          <w:szCs w:val="20"/>
        </w:rPr>
        <w:t>Н.А.Ермолина</w:t>
      </w:r>
      <w:proofErr w:type="spellEnd"/>
    </w:p>
    <w:p w:rsidR="00B40E93" w:rsidRPr="00860502" w:rsidRDefault="00B40E93" w:rsidP="00B40E93">
      <w:pPr>
        <w:spacing w:after="0"/>
        <w:rPr>
          <w:rFonts w:ascii="Times New Roman" w:hAnsi="Times New Roman" w:cs="Times New Roman"/>
          <w:sz w:val="20"/>
          <w:szCs w:val="20"/>
        </w:rPr>
      </w:pPr>
      <w:r w:rsidRPr="00860502">
        <w:rPr>
          <w:rFonts w:ascii="Times New Roman" w:hAnsi="Times New Roman" w:cs="Times New Roman"/>
          <w:sz w:val="20"/>
          <w:szCs w:val="20"/>
        </w:rPr>
        <w:t>66-725</w:t>
      </w:r>
    </w:p>
    <w:p w:rsidR="00B40E93" w:rsidRPr="00860502" w:rsidRDefault="00B40E93" w:rsidP="00B40E93">
      <w:pPr>
        <w:spacing w:after="0"/>
        <w:rPr>
          <w:rFonts w:ascii="Times New Roman" w:hAnsi="Times New Roman" w:cs="Times New Roman"/>
          <w:sz w:val="20"/>
          <w:szCs w:val="20"/>
        </w:rPr>
      </w:pPr>
      <w:r w:rsidRPr="00860502">
        <w:rPr>
          <w:rFonts w:ascii="Times New Roman" w:hAnsi="Times New Roman" w:cs="Times New Roman"/>
          <w:sz w:val="20"/>
          <w:szCs w:val="20"/>
        </w:rPr>
        <w:t>Разослано: дело-2, прокуратура-1</w:t>
      </w:r>
    </w:p>
    <w:bookmarkEnd w:id="0"/>
    <w:p w:rsidR="00B40E93" w:rsidRDefault="00B40E93" w:rsidP="00B40E93">
      <w:pPr>
        <w:jc w:val="right"/>
        <w:rPr>
          <w:rFonts w:ascii="Times New Roman" w:hAnsi="Times New Roman" w:cs="Times New Roman"/>
          <w:sz w:val="28"/>
          <w:szCs w:val="28"/>
        </w:rPr>
      </w:pPr>
    </w:p>
    <w:p w:rsidR="009F1C36" w:rsidRPr="009F1C36" w:rsidRDefault="009F1C36" w:rsidP="009F1C36">
      <w:pPr>
        <w:spacing w:after="0" w:line="240" w:lineRule="auto"/>
        <w:jc w:val="both"/>
        <w:rPr>
          <w:rFonts w:ascii="Times New Roman" w:eastAsia="Times New Roman" w:hAnsi="Times New Roman" w:cs="Times New Roman"/>
          <w:sz w:val="28"/>
          <w:szCs w:val="28"/>
          <w:lang w:eastAsia="ru-RU"/>
        </w:rPr>
      </w:pPr>
    </w:p>
    <w:p w:rsidR="000C0421" w:rsidRPr="009F1C36" w:rsidRDefault="009F1C36" w:rsidP="009F1C36">
      <w:pPr>
        <w:jc w:val="center"/>
        <w:rPr>
          <w:rFonts w:ascii="Times New Roman" w:eastAsia="Times New Roman" w:hAnsi="Times New Roman" w:cs="Times New Roman"/>
          <w:bCs/>
          <w:sz w:val="28"/>
          <w:szCs w:val="28"/>
          <w:lang w:eastAsia="ru-RU"/>
        </w:rPr>
      </w:pPr>
      <w:r w:rsidRPr="009F1C36">
        <w:rPr>
          <w:rFonts w:ascii="Times New Roman" w:eastAsia="Times New Roman" w:hAnsi="Times New Roman" w:cs="Times New Roman"/>
          <w:b/>
          <w:sz w:val="28"/>
          <w:lang w:eastAsia="ru-RU"/>
        </w:rPr>
        <w:t xml:space="preserve">Административный регламент предоставления на территории МО </w:t>
      </w:r>
      <w:proofErr w:type="spellStart"/>
      <w:r w:rsidRPr="009F1C36">
        <w:rPr>
          <w:rFonts w:ascii="Times New Roman" w:eastAsia="Times New Roman" w:hAnsi="Times New Roman" w:cs="Times New Roman"/>
          <w:b/>
          <w:sz w:val="28"/>
          <w:lang w:eastAsia="ru-RU"/>
        </w:rPr>
        <w:t>Раздольевское</w:t>
      </w:r>
      <w:proofErr w:type="spellEnd"/>
      <w:r w:rsidRPr="009F1C36">
        <w:rPr>
          <w:rFonts w:ascii="Times New Roman" w:eastAsia="Times New Roman" w:hAnsi="Times New Roman" w:cs="Times New Roman"/>
          <w:b/>
          <w:sz w:val="28"/>
          <w:lang w:eastAsia="ru-RU"/>
        </w:rPr>
        <w:t xml:space="preserve"> сельское поселение МО Приозерский муниципальный район Ленинградской области муниципальной услуги</w:t>
      </w:r>
      <w:r w:rsidR="000C0421" w:rsidRPr="00481E9B">
        <w:rPr>
          <w:rFonts w:ascii="Times New Roman" w:eastAsia="Times New Roman" w:hAnsi="Times New Roman" w:cs="Times New Roman"/>
          <w:b/>
          <w:bCs/>
          <w:sz w:val="28"/>
          <w:szCs w:val="28"/>
          <w:lang w:eastAsia="ru-RU"/>
        </w:rPr>
        <w:t xml:space="preserve">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Pr>
          <w:rFonts w:ascii="Times New Roman" w:eastAsia="Times New Roman" w:hAnsi="Times New Roman" w:cs="Times New Roman"/>
          <w:b/>
          <w:bCs/>
          <w:sz w:val="28"/>
          <w:szCs w:val="28"/>
          <w:lang w:eastAsia="ru-RU"/>
        </w:rPr>
        <w:t xml:space="preserve"> и</w:t>
      </w:r>
      <w:r w:rsidR="00D2720A">
        <w:rPr>
          <w:rFonts w:ascii="Times New Roman" w:eastAsia="Times New Roman" w:hAnsi="Times New Roman" w:cs="Times New Roman"/>
          <w:b/>
          <w:bCs/>
          <w:sz w:val="28"/>
          <w:szCs w:val="28"/>
          <w:lang w:eastAsia="ru-RU"/>
        </w:rPr>
        <w:t xml:space="preserve">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Pr>
          <w:rFonts w:ascii="Times New Roman" w:eastAsia="Times New Roman" w:hAnsi="Times New Roman" w:cs="Times New Roman"/>
          <w:b/>
          <w:bCs/>
          <w:sz w:val="28"/>
          <w:szCs w:val="28"/>
          <w:lang w:eastAsia="ru-RU"/>
        </w:rPr>
        <w:t xml:space="preserve"> в собственности МО </w:t>
      </w:r>
      <w:proofErr w:type="spellStart"/>
      <w:r>
        <w:rPr>
          <w:rFonts w:ascii="Times New Roman" w:eastAsia="Times New Roman" w:hAnsi="Times New Roman" w:cs="Times New Roman"/>
          <w:b/>
          <w:bCs/>
          <w:sz w:val="28"/>
          <w:szCs w:val="28"/>
          <w:lang w:eastAsia="ru-RU"/>
        </w:rPr>
        <w:t>Раздольевское</w:t>
      </w:r>
      <w:proofErr w:type="spellEnd"/>
      <w:r>
        <w:rPr>
          <w:rFonts w:ascii="Times New Roman" w:eastAsia="Times New Roman" w:hAnsi="Times New Roman" w:cs="Times New Roman"/>
          <w:b/>
          <w:bCs/>
          <w:sz w:val="28"/>
          <w:szCs w:val="28"/>
          <w:lang w:eastAsia="ru-RU"/>
        </w:rPr>
        <w:t xml:space="preserve"> сельское поселение</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472F" w:rsidRPr="00F11CF7" w:rsidRDefault="00CF472F" w:rsidP="009F1C36">
      <w:pPr>
        <w:pStyle w:val="ConsPlusNormal"/>
        <w:ind w:firstLine="540"/>
        <w:rPr>
          <w:rFonts w:ascii="Times New Roman" w:hAnsi="Times New Roman" w:cs="Times New Roman"/>
          <w:sz w:val="28"/>
          <w:szCs w:val="28"/>
        </w:rPr>
      </w:pPr>
    </w:p>
    <w:p w:rsidR="00A877B4" w:rsidRPr="00AD444D" w:rsidRDefault="00A877B4">
      <w:pPr>
        <w:pStyle w:val="ConsPlusNormal"/>
        <w:jc w:val="center"/>
        <w:outlineLvl w:val="1"/>
        <w:rPr>
          <w:rFonts w:ascii="Times New Roman" w:hAnsi="Times New Roman" w:cs="Times New Roman"/>
          <w:b/>
          <w:sz w:val="28"/>
          <w:szCs w:val="28"/>
        </w:rPr>
      </w:pPr>
      <w:r w:rsidRPr="00AD444D">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AD444D" w:rsidRDefault="00A877B4" w:rsidP="00E60610">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 xml:space="preserve">2. Стандарт предоставления </w:t>
      </w:r>
      <w:r w:rsidR="000C0421" w:rsidRPr="00AD444D">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proofErr w:type="spellStart"/>
      <w:r w:rsidR="00AD444D">
        <w:rPr>
          <w:rFonts w:ascii="Times New Roman" w:hAnsi="Times New Roman" w:cs="Times New Roman"/>
          <w:sz w:val="28"/>
          <w:szCs w:val="28"/>
        </w:rPr>
        <w:t>Раздольевское</w:t>
      </w:r>
      <w:proofErr w:type="spellEnd"/>
      <w:r w:rsidR="00AD444D">
        <w:rPr>
          <w:rFonts w:ascii="Times New Roman" w:hAnsi="Times New Roman" w:cs="Times New Roman"/>
          <w:sz w:val="28"/>
          <w:szCs w:val="28"/>
        </w:rPr>
        <w:t xml:space="preserve"> сельское поселение</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 xml:space="preserve">предусмотренных статьей 39.37 Земельного кодекса </w:t>
      </w:r>
      <w:r w:rsidR="00D63B07" w:rsidRPr="00D63B07">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w:t>
      </w:r>
      <w:r w:rsidR="00AD444D">
        <w:rPr>
          <w:rFonts w:ascii="Times New Roman" w:hAnsi="Times New Roman" w:cs="Times New Roman"/>
          <w:sz w:val="28"/>
          <w:szCs w:val="28"/>
        </w:rPr>
        <w:t xml:space="preserve">собственности МО </w:t>
      </w:r>
      <w:proofErr w:type="spellStart"/>
      <w:r w:rsidR="00AD444D">
        <w:rPr>
          <w:rFonts w:ascii="Times New Roman" w:hAnsi="Times New Roman" w:cs="Times New Roman"/>
          <w:sz w:val="28"/>
          <w:szCs w:val="28"/>
        </w:rPr>
        <w:t>Раздольевское</w:t>
      </w:r>
      <w:proofErr w:type="spellEnd"/>
      <w:r w:rsidR="00AD444D">
        <w:rPr>
          <w:rFonts w:ascii="Times New Roman" w:hAnsi="Times New Roman" w:cs="Times New Roman"/>
          <w:sz w:val="28"/>
          <w:szCs w:val="28"/>
        </w:rPr>
        <w:t xml:space="preserve"> сельское поселение, </w:t>
      </w:r>
      <w:r w:rsidRPr="00572A10">
        <w:rPr>
          <w:rFonts w:ascii="Times New Roman" w:hAnsi="Times New Roman" w:cs="Times New Roman"/>
          <w:sz w:val="28"/>
          <w:szCs w:val="28"/>
        </w:rPr>
        <w:t>а также в отношении расположенных на территории МО</w:t>
      </w:r>
      <w:r w:rsidR="00AD444D" w:rsidRPr="00AD444D">
        <w:rPr>
          <w:rFonts w:ascii="Times New Roman" w:hAnsi="Times New Roman" w:cs="Times New Roman"/>
          <w:sz w:val="28"/>
          <w:szCs w:val="28"/>
        </w:rPr>
        <w:t xml:space="preserve"> </w:t>
      </w:r>
      <w:proofErr w:type="spellStart"/>
      <w:r w:rsidR="00AD444D">
        <w:rPr>
          <w:rFonts w:ascii="Times New Roman" w:hAnsi="Times New Roman" w:cs="Times New Roman"/>
          <w:sz w:val="28"/>
          <w:szCs w:val="28"/>
        </w:rPr>
        <w:t>Раздольевское</w:t>
      </w:r>
      <w:proofErr w:type="spellEnd"/>
      <w:r w:rsidR="00AD444D">
        <w:rPr>
          <w:rFonts w:ascii="Times New Roman" w:hAnsi="Times New Roman" w:cs="Times New Roman"/>
          <w:sz w:val="28"/>
          <w:szCs w:val="28"/>
        </w:rPr>
        <w:t xml:space="preserve"> сельское поселение</w:t>
      </w:r>
      <w:r w:rsidR="00AD444D" w:rsidRPr="00572A10">
        <w:rPr>
          <w:rFonts w:ascii="Times New Roman" w:hAnsi="Times New Roman" w:cs="Times New Roman"/>
          <w:sz w:val="28"/>
          <w:szCs w:val="28"/>
        </w:rPr>
        <w:t xml:space="preserve">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w:t>
      </w:r>
      <w:r w:rsidR="00AD444D">
        <w:rPr>
          <w:rFonts w:ascii="Times New Roman" w:hAnsi="Times New Roman" w:cs="Times New Roman"/>
          <w:sz w:val="28"/>
          <w:szCs w:val="28"/>
        </w:rPr>
        <w:t xml:space="preserve">инистрация МО </w:t>
      </w:r>
      <w:proofErr w:type="spellStart"/>
      <w:r w:rsidR="00AD444D">
        <w:rPr>
          <w:rFonts w:ascii="Times New Roman" w:hAnsi="Times New Roman" w:cs="Times New Roman"/>
          <w:sz w:val="28"/>
          <w:szCs w:val="28"/>
        </w:rPr>
        <w:t>Раздольевское</w:t>
      </w:r>
      <w:proofErr w:type="spellEnd"/>
      <w:r w:rsidR="00AD444D">
        <w:rPr>
          <w:rFonts w:ascii="Times New Roman" w:hAnsi="Times New Roman" w:cs="Times New Roman"/>
          <w:sz w:val="28"/>
          <w:szCs w:val="28"/>
        </w:rPr>
        <w:t xml:space="preserve"> сельское поселение МО Приозерский муниципальный район</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sidR="00AD444D" w:rsidRPr="00532604">
        <w:rPr>
          <w:rFonts w:ascii="Times New Roman" w:hAnsi="Times New Roman" w:cs="Times New Roman"/>
          <w:sz w:val="28"/>
          <w:szCs w:val="28"/>
        </w:rPr>
        <w:t>)</w:t>
      </w:r>
      <w:r w:rsidR="00AD444D">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r w:rsidR="00AD444D">
        <w:rPr>
          <w:rFonts w:ascii="Times New Roman" w:hAnsi="Times New Roman" w:cs="Times New Roman"/>
          <w:sz w:val="28"/>
          <w:szCs w:val="28"/>
        </w:rPr>
        <w:t xml:space="preserve">услуги </w:t>
      </w:r>
      <w:r w:rsidR="00AD444D" w:rsidRPr="00532604">
        <w:t>(</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003E3A5F" w:rsidRPr="003E3A5F">
        <w:rPr>
          <w:rFonts w:ascii="Times New Roman" w:hAnsi="Times New Roman" w:cs="Times New Roman"/>
          <w:sz w:val="28"/>
          <w:szCs w:val="28"/>
        </w:rPr>
        <w:lastRenderedPageBreak/>
        <w:t>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003E3A5F" w:rsidRPr="003E3A5F">
        <w:rPr>
          <w:rFonts w:ascii="Times New Roman" w:hAnsi="Times New Roman" w:cs="Times New Roman"/>
          <w:sz w:val="28"/>
          <w:szCs w:val="28"/>
        </w:rPr>
        <w:t>нужд, в случае, если</w:t>
      </w:r>
      <w:proofErr w:type="gramEnd"/>
      <w:r w:rsidR="003E3A5F" w:rsidRPr="003E3A5F">
        <w:rPr>
          <w:rFonts w:ascii="Times New Roman" w:hAnsi="Times New Roman" w:cs="Times New Roman"/>
          <w:sz w:val="28"/>
          <w:szCs w:val="28"/>
        </w:rPr>
        <w:t xml:space="preserve">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w:t>
      </w:r>
      <w:proofErr w:type="gramStart"/>
      <w:r w:rsidR="003E3A5F" w:rsidRPr="003E3A5F">
        <w:rPr>
          <w:rFonts w:ascii="Times New Roman" w:hAnsi="Times New Roman" w:cs="Times New Roman"/>
          <w:sz w:val="28"/>
          <w:szCs w:val="28"/>
        </w:rPr>
        <w:t>заявителя, в случае, если</w:t>
      </w:r>
      <w:proofErr w:type="gramEnd"/>
      <w:r w:rsidR="003E3A5F" w:rsidRPr="003E3A5F">
        <w:rPr>
          <w:rFonts w:ascii="Times New Roman" w:hAnsi="Times New Roman" w:cs="Times New Roman"/>
          <w:sz w:val="28"/>
          <w:szCs w:val="28"/>
        </w:rPr>
        <w:t xml:space="preserve">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подлежащих </w:t>
      </w:r>
      <w:r w:rsidRPr="00F11CF7">
        <w:rPr>
          <w:rFonts w:ascii="Times New Roman" w:hAnsi="Times New Roman" w:cs="Times New Roman"/>
          <w:sz w:val="28"/>
          <w:szCs w:val="28"/>
        </w:rPr>
        <w:lastRenderedPageBreak/>
        <w:t>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w:t>
      </w:r>
      <w:r w:rsidR="004D0D41" w:rsidRPr="004D0D41">
        <w:rPr>
          <w:rFonts w:ascii="Times New Roman" w:hAnsi="Times New Roman" w:cs="Times New Roman"/>
          <w:sz w:val="28"/>
          <w:szCs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lastRenderedPageBreak/>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w:t>
      </w:r>
      <w:proofErr w:type="gramStart"/>
      <w:r w:rsidRPr="00F11CF7">
        <w:rPr>
          <w:rFonts w:ascii="Times New Roman" w:hAnsi="Times New Roman" w:cs="Times New Roman"/>
          <w:sz w:val="28"/>
          <w:szCs w:val="28"/>
        </w:rPr>
        <w:t>инвалиду оказывается</w:t>
      </w:r>
      <w:proofErr w:type="gramEnd"/>
      <w:r w:rsidRPr="00F11CF7">
        <w:rPr>
          <w:rFonts w:ascii="Times New Roman" w:hAnsi="Times New Roman" w:cs="Times New Roman"/>
          <w:sz w:val="28"/>
          <w:szCs w:val="28"/>
        </w:rPr>
        <w:t xml:space="preserve">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а также </w:t>
      </w:r>
      <w:r w:rsidRPr="00F11CF7">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lastRenderedPageBreak/>
        <w:t>3. Состав, последовательность и сроки выполнения</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административных процедур, требования к порядку их</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выполнения, в том числе особенности выполнения</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административных процедур в электронной форме, а также</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особенности выполнения административных процедур</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lastRenderedPageBreak/>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w:t>
      </w:r>
      <w:r w:rsidR="00D4028C">
        <w:rPr>
          <w:rFonts w:ascii="Times New Roman" w:hAnsi="Times New Roman" w:cs="Times New Roman"/>
          <w:sz w:val="28"/>
          <w:szCs w:val="28"/>
        </w:rPr>
        <w:lastRenderedPageBreak/>
        <w:t xml:space="preserve">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3C7DB5">
        <w:rPr>
          <w:rFonts w:ascii="Times New Roman" w:hAnsi="Times New Roman" w:cs="Times New Roman"/>
          <w:sz w:val="28"/>
          <w:szCs w:val="28"/>
        </w:rPr>
        <w:t>нужд, в случае, если</w:t>
      </w:r>
      <w:proofErr w:type="gramEnd"/>
      <w:r w:rsidRPr="003C7DB5">
        <w:rPr>
          <w:rFonts w:ascii="Times New Roman" w:hAnsi="Times New Roman" w:cs="Times New Roman"/>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w:t>
      </w:r>
      <w:proofErr w:type="gramStart"/>
      <w:r>
        <w:rPr>
          <w:rFonts w:ascii="Times New Roman" w:hAnsi="Times New Roman" w:cs="Times New Roman"/>
          <w:sz w:val="28"/>
          <w:szCs w:val="28"/>
        </w:rPr>
        <w:t>РФ</w:t>
      </w:r>
      <w:r w:rsidRPr="003C7DB5">
        <w:rPr>
          <w:rFonts w:ascii="Times New Roman" w:hAnsi="Times New Roman" w:cs="Times New Roman"/>
          <w:sz w:val="28"/>
          <w:szCs w:val="28"/>
        </w:rPr>
        <w:t>, в случае, если</w:t>
      </w:r>
      <w:proofErr w:type="gramEnd"/>
      <w:r w:rsidRPr="003C7DB5">
        <w:rPr>
          <w:rFonts w:ascii="Times New Roman" w:hAnsi="Times New Roman" w:cs="Times New Roman"/>
          <w:sz w:val="28"/>
          <w:szCs w:val="28"/>
        </w:rPr>
        <w:t xml:space="preserve">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w:t>
      </w:r>
      <w:r w:rsidRPr="003C7DB5">
        <w:rPr>
          <w:rFonts w:ascii="Times New Roman" w:hAnsi="Times New Roman" w:cs="Times New Roman"/>
          <w:sz w:val="28"/>
          <w:szCs w:val="28"/>
        </w:rPr>
        <w:lastRenderedPageBreak/>
        <w:t>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 xml:space="preserve">может быть получена через ПГУ ЛО либо через </w:t>
      </w:r>
      <w:r w:rsidRPr="00F11CF7">
        <w:rPr>
          <w:rFonts w:ascii="Times New Roman" w:hAnsi="Times New Roman" w:cs="Times New Roman"/>
          <w:sz w:val="28"/>
          <w:szCs w:val="28"/>
        </w:rPr>
        <w:lastRenderedPageBreak/>
        <w:t>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окончании приема документов специалист МФЦ выдает заявителю </w:t>
      </w:r>
      <w:r w:rsidRPr="00F11CF7">
        <w:rPr>
          <w:rFonts w:ascii="Times New Roman" w:hAnsi="Times New Roman" w:cs="Times New Roman"/>
          <w:sz w:val="28"/>
          <w:szCs w:val="28"/>
        </w:rPr>
        <w:lastRenderedPageBreak/>
        <w:t>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w:t>
      </w:r>
      <w:r w:rsidRPr="00F11CF7">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F11CF7">
        <w:rPr>
          <w:rFonts w:ascii="Times New Roman" w:hAnsi="Times New Roman" w:cs="Times New Roman"/>
          <w:sz w:val="28"/>
          <w:szCs w:val="28"/>
        </w:rPr>
        <w:lastRenderedPageBreak/>
        <w:t>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B004D">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w:t>
      </w:r>
      <w:r w:rsidRPr="00DC77E7">
        <w:rPr>
          <w:rFonts w:ascii="Times New Roman" w:hAnsi="Times New Roman" w:cs="Times New Roman"/>
          <w:sz w:val="28"/>
          <w:szCs w:val="28"/>
        </w:rPr>
        <w:lastRenderedPageBreak/>
        <w:t xml:space="preserve">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9B004D">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B40E93">
          <w:headerReference w:type="default" r:id="rId14"/>
          <w:pgSz w:w="11906" w:h="16838"/>
          <w:pgMar w:top="426"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lastRenderedPageBreak/>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40E93" w:rsidRDefault="00B40E93" w:rsidP="001B6E20">
                            <w:pPr>
                              <w:jc w:val="center"/>
                            </w:pPr>
                            <w:r>
                              <w:t xml:space="preserve">Ходатайство о </w:t>
                            </w:r>
                            <w:r w:rsidRPr="002A21C5">
                              <w:t>заключении соглашения об установлении сервитута</w:t>
                            </w:r>
                          </w:p>
                          <w:p w:rsidR="00B40E93" w:rsidRDefault="00B40E93"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B40E93" w:rsidRDefault="00B40E93" w:rsidP="001B6E20">
                      <w:pPr>
                        <w:jc w:val="center"/>
                      </w:pPr>
                      <w:r>
                        <w:t xml:space="preserve">Ходатайство о </w:t>
                      </w:r>
                      <w:r w:rsidRPr="002A21C5">
                        <w:t>заключении соглашения об установлении сервитута</w:t>
                      </w:r>
                    </w:p>
                    <w:p w:rsidR="00B40E93" w:rsidRDefault="00B40E93"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5B259C"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7FFD8F"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00D7D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978697"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B40E93" w:rsidRPr="00ED3062" w:rsidRDefault="00B40E93"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B40E93" w:rsidRPr="00ED3062" w:rsidRDefault="00B40E93"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ПГУ ЛО/</w:t>
                            </w:r>
                            <w:r w:rsidRPr="00893EA7">
                              <w:t>ЕПГУ</w:t>
                            </w:r>
                          </w:p>
                          <w:p w:rsidR="00B40E93" w:rsidRDefault="00B40E9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B40E93" w:rsidRDefault="00B40E93" w:rsidP="001B6E20">
                      <w:pPr>
                        <w:jc w:val="center"/>
                      </w:pPr>
                      <w:r>
                        <w:t>ПГУ ЛО/</w:t>
                      </w:r>
                      <w:r w:rsidRPr="00893EA7">
                        <w:t>ЕПГУ</w:t>
                      </w:r>
                    </w:p>
                    <w:p w:rsidR="00B40E93" w:rsidRDefault="00B40E93"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МФЦ</w:t>
                            </w:r>
                          </w:p>
                          <w:p w:rsidR="00B40E93" w:rsidRDefault="00B40E9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B40E93" w:rsidRDefault="00B40E93" w:rsidP="001B6E20">
                      <w:pPr>
                        <w:jc w:val="center"/>
                      </w:pPr>
                      <w:r>
                        <w:t>МФЦ</w:t>
                      </w:r>
                    </w:p>
                    <w:p w:rsidR="00B40E93" w:rsidRDefault="00B40E93"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B20A7C"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A8E401"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1988ED"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B40E93" w:rsidRDefault="00B40E93"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8116B4"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B40E93" w:rsidRDefault="00B40E93"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B40E93" w:rsidRDefault="00B40E93"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BC7215"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B40E93" w:rsidRDefault="00B40E93"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B54FE0"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3B19E9"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B40E93" w:rsidRDefault="00B40E93"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Имеются предусмотренные п.2.10 основания для отказа в предоставлении муниципальной услуги</w:t>
                            </w:r>
                          </w:p>
                          <w:p w:rsidR="00B40E93" w:rsidRDefault="00B40E9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B40E93" w:rsidRDefault="00B40E93" w:rsidP="001B6E20">
                      <w:pPr>
                        <w:jc w:val="center"/>
                      </w:pPr>
                      <w:r>
                        <w:t>Имеются предусмотренные п.2.10 основания для отказа в предоставлении муниципальной услуги</w:t>
                      </w:r>
                    </w:p>
                    <w:p w:rsidR="00B40E93" w:rsidRDefault="00B40E93"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24F1E3"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B744A8"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Подготовка проекта решения о возврате ходатайства /решения об отказе в предоставлении муниципальной услуги</w:t>
                            </w:r>
                          </w:p>
                          <w:p w:rsidR="00B40E93" w:rsidRDefault="00B40E9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B40E93" w:rsidRDefault="00B40E93" w:rsidP="001B6E20">
                      <w:pPr>
                        <w:jc w:val="center"/>
                      </w:pPr>
                      <w:r>
                        <w:t>Подготовка проекта решения о возврате ходатайства /решения об отказе в предоставлении муниципальной услуги</w:t>
                      </w:r>
                    </w:p>
                    <w:p w:rsidR="00B40E93" w:rsidRDefault="00B40E93"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rsidRPr="004F1FCB">
                              <w:t>Подготовка проекта р</w:t>
                            </w:r>
                            <w:r>
                              <w:t>ешения</w:t>
                            </w:r>
                            <w:r w:rsidRPr="004F1FCB">
                              <w:t xml:space="preserve"> о</w:t>
                            </w:r>
                            <w:r>
                              <w:t>б</w:t>
                            </w:r>
                          </w:p>
                          <w:p w:rsidR="00B40E93" w:rsidRDefault="00B40E93"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B40E93" w:rsidRDefault="00B40E93" w:rsidP="001B6E20">
                      <w:pPr>
                        <w:jc w:val="center"/>
                      </w:pPr>
                      <w:r w:rsidRPr="004F1FCB">
                        <w:t>Подготовка проекта р</w:t>
                      </w:r>
                      <w:r>
                        <w:t>ешения</w:t>
                      </w:r>
                      <w:r w:rsidRPr="004F1FCB">
                        <w:t xml:space="preserve"> о</w:t>
                      </w:r>
                      <w:r>
                        <w:t>б</w:t>
                      </w:r>
                    </w:p>
                    <w:p w:rsidR="00B40E93" w:rsidRDefault="00B40E93"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951FF3"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79A688"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B40E93" w:rsidRDefault="00B40E93"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87E3F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0C59C6"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B40E93" w:rsidRDefault="00B40E93"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B40E93" w:rsidRDefault="00B40E93" w:rsidP="001B6E20">
                            <w:pPr>
                              <w:jc w:val="center"/>
                            </w:pPr>
                            <w:r>
                              <w:t xml:space="preserve">Решение об установлении </w:t>
                            </w:r>
                          </w:p>
                          <w:p w:rsidR="00B40E93" w:rsidRDefault="00B40E93"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B40E93" w:rsidRDefault="00B40E93" w:rsidP="001B6E20">
                      <w:pPr>
                        <w:jc w:val="center"/>
                      </w:pPr>
                      <w:r>
                        <w:t xml:space="preserve">Решение об установлении </w:t>
                      </w:r>
                    </w:p>
                    <w:p w:rsidR="00B40E93" w:rsidRDefault="00B40E93"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B40E93" w:rsidRPr="00AB490A" w:rsidRDefault="00B40E93"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B40E93" w:rsidRPr="00AB490A" w:rsidRDefault="00B40E93"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59AF46"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304BF1"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FE7" w:rsidRDefault="003B2FE7" w:rsidP="00327D48">
      <w:pPr>
        <w:spacing w:after="0" w:line="240" w:lineRule="auto"/>
      </w:pPr>
      <w:r>
        <w:separator/>
      </w:r>
    </w:p>
  </w:endnote>
  <w:endnote w:type="continuationSeparator" w:id="0">
    <w:p w:rsidR="003B2FE7" w:rsidRDefault="003B2FE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FE7" w:rsidRDefault="003B2FE7" w:rsidP="00327D48">
      <w:pPr>
        <w:spacing w:after="0" w:line="240" w:lineRule="auto"/>
      </w:pPr>
      <w:r>
        <w:separator/>
      </w:r>
    </w:p>
  </w:footnote>
  <w:footnote w:type="continuationSeparator" w:id="0">
    <w:p w:rsidR="003B2FE7" w:rsidRDefault="003B2FE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E93" w:rsidRDefault="00B40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208CA"/>
    <w:rsid w:val="00025C2D"/>
    <w:rsid w:val="000264FD"/>
    <w:rsid w:val="000446A7"/>
    <w:rsid w:val="00046C72"/>
    <w:rsid w:val="00083CFA"/>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B2FE7"/>
    <w:rsid w:val="003C5655"/>
    <w:rsid w:val="003C7DB5"/>
    <w:rsid w:val="003D4E5C"/>
    <w:rsid w:val="003E0B43"/>
    <w:rsid w:val="003E1FB1"/>
    <w:rsid w:val="003E3A5F"/>
    <w:rsid w:val="003F1A7F"/>
    <w:rsid w:val="003F233A"/>
    <w:rsid w:val="004503C0"/>
    <w:rsid w:val="00477956"/>
    <w:rsid w:val="00481E9B"/>
    <w:rsid w:val="00486AE6"/>
    <w:rsid w:val="004B4542"/>
    <w:rsid w:val="004B74B5"/>
    <w:rsid w:val="004C0E4C"/>
    <w:rsid w:val="004C566F"/>
    <w:rsid w:val="004D0D41"/>
    <w:rsid w:val="004D1C7F"/>
    <w:rsid w:val="00532604"/>
    <w:rsid w:val="00572A10"/>
    <w:rsid w:val="00581734"/>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9F1C36"/>
    <w:rsid w:val="00A512EE"/>
    <w:rsid w:val="00A53A41"/>
    <w:rsid w:val="00A877B4"/>
    <w:rsid w:val="00A96162"/>
    <w:rsid w:val="00AB490A"/>
    <w:rsid w:val="00AD0FD2"/>
    <w:rsid w:val="00AD444D"/>
    <w:rsid w:val="00B01EE7"/>
    <w:rsid w:val="00B11E37"/>
    <w:rsid w:val="00B25DA2"/>
    <w:rsid w:val="00B40E93"/>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32CB"/>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4446"/>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6744"/>
  <w15:docId w15:val="{284247A2-11D2-42B8-907A-57599A50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af1">
    <w:name w:val="Знак"/>
    <w:basedOn w:val="a"/>
    <w:uiPriority w:val="99"/>
    <w:rsid w:val="00B40E93"/>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535D-ACCE-467C-9D02-34128D5A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11005</Words>
  <Characters>62733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5</cp:revision>
  <dcterms:created xsi:type="dcterms:W3CDTF">2019-04-10T08:52:00Z</dcterms:created>
  <dcterms:modified xsi:type="dcterms:W3CDTF">2019-04-17T13:30:00Z</dcterms:modified>
</cp:coreProperties>
</file>