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BF" w:rsidRDefault="00A412BF">
      <w:pPr>
        <w:rPr>
          <w:rFonts w:ascii="Times New Roman" w:eastAsia="Calibri" w:hAnsi="Times New Roman" w:cs="Times New Roman"/>
          <w:sz w:val="26"/>
          <w:szCs w:val="26"/>
        </w:rPr>
      </w:pPr>
    </w:p>
    <w:p w:rsidR="00B55808" w:rsidRPr="00B55808" w:rsidRDefault="00B55808" w:rsidP="00B558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55808">
        <w:rPr>
          <w:rFonts w:ascii="Times New Roman" w:eastAsia="Calibri" w:hAnsi="Times New Roman" w:cs="Times New Roman"/>
          <w:sz w:val="26"/>
          <w:szCs w:val="26"/>
        </w:rPr>
        <w:t>Аналитическая записка.</w:t>
      </w:r>
    </w:p>
    <w:p w:rsidR="00B55808" w:rsidRPr="00B55808" w:rsidRDefault="00B55808" w:rsidP="00B558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Мониторинг </w:t>
      </w:r>
      <w:r w:rsidR="00D4126A" w:rsidRPr="00D41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состояния межнациональных, межконфессиональных отношений и раннего предупреждения конфликтных ситуаций в </w:t>
      </w:r>
      <w:r w:rsidR="00A77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Раздольевском сельском поселении 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 квартал 202</w:t>
      </w:r>
      <w:r w:rsidR="00A779F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B55808" w:rsidRPr="00B55808" w:rsidRDefault="00B55808" w:rsidP="00B5580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5808" w:rsidRPr="00B5580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постановления администрации </w:t>
      </w:r>
      <w:r w:rsidR="00A779F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Раздольевского сельского поселения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37C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2</w:t>
      </w:r>
      <w:r w:rsidR="00A779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="00A37C0A" w:rsidRPr="00A37C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A779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A37C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</w:t>
      </w:r>
      <w:r w:rsidR="00A37C0A" w:rsidRPr="00A37C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A779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A37C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r w:rsidR="00A779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183</w:t>
      </w:r>
      <w:r w:rsidRPr="00A37C0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779F2" w:rsidRPr="00A779F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«О комиссии по межнациональным и межконфессиональным отношениям на территории Раздольевского сельского поселения Приозерского муниципального района Ленинградской области»</w:t>
      </w:r>
      <w:r w:rsidR="00A77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осуществлялся мониторинг состояния межнациональных, межконфессиональных отношений и раннего предупреждения конфликтных ситуаций в районе путем поиска, обобщения и обработки информации. 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Анализируя полученные данные по итогам 1 квартала можно отметить:</w:t>
      </w:r>
    </w:p>
    <w:p w:rsidR="00B55808" w:rsidRPr="00240326" w:rsidRDefault="00B55808" w:rsidP="00A779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 социально-экономической ситуации:</w:t>
      </w:r>
      <w:r w:rsidR="00CF0EB0" w:rsidRPr="002403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55808" w:rsidRPr="00CF0EB0" w:rsidRDefault="00CF0EB0" w:rsidP="00B558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5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55808" w:rsidRPr="003A458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55808" w:rsidRPr="00CF0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фактов задержки заработной платы на предприятиях и в организациях не зафиксировано;</w:t>
      </w:r>
    </w:p>
    <w:p w:rsidR="00B55808" w:rsidRPr="00CF0EB0" w:rsidRDefault="00CF0EB0" w:rsidP="00B558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E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55808" w:rsidRPr="00CF0EB0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фактов невыплаты пособий не зафиксировано;</w:t>
      </w:r>
    </w:p>
    <w:p w:rsidR="00B55808" w:rsidRPr="00B55808" w:rsidRDefault="00CF0EB0" w:rsidP="00B5580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E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55808" w:rsidRPr="00CF0EB0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коллективных трудовых споров не возникало.</w:t>
      </w:r>
    </w:p>
    <w:p w:rsidR="000D14F7" w:rsidRDefault="000D14F7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религиозных,</w:t>
      </w:r>
      <w:r w:rsidRPr="000D14F7">
        <w:t xml:space="preserve"> </w:t>
      </w:r>
      <w:r w:rsidRPr="000D14F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некоммерческих организаций, созданных по национальному признаку, в том числе казачьих обществ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55808" w:rsidRPr="00B5580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района действуют:</w:t>
      </w:r>
    </w:p>
    <w:p w:rsidR="00B55808" w:rsidRPr="00B55808" w:rsidRDefault="001C6370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55808"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77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5808"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религиозн</w:t>
      </w:r>
      <w:r w:rsidR="009211A9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B55808"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объединени</w:t>
      </w:r>
      <w:r w:rsidR="00A779F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55808"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</w:t>
      </w:r>
      <w:r w:rsidR="00A77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православный</w:t>
      </w:r>
      <w:r w:rsidR="00921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79F2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храм)</w:t>
      </w:r>
      <w:r w:rsidR="00B55808"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779F2" w:rsidRDefault="001C6370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77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5808"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общественных организаций, созданных </w:t>
      </w:r>
      <w:r w:rsidR="009211A9"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национальному признаку,</w:t>
      </w:r>
      <w:r w:rsidR="00A779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нет;</w:t>
      </w:r>
    </w:p>
    <w:p w:rsidR="00B55808" w:rsidRPr="00B55808" w:rsidRDefault="001C6370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211A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казачьих обществ нет</w:t>
      </w:r>
      <w:r w:rsidR="00B55808"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843C0" w:rsidRPr="00E843C0" w:rsidRDefault="00E843C0" w:rsidP="00E843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3C0">
        <w:rPr>
          <w:rFonts w:ascii="Times New Roman" w:eastAsia="Times New Roman" w:hAnsi="Times New Roman" w:cs="Times New Roman"/>
          <w:sz w:val="26"/>
          <w:szCs w:val="26"/>
          <w:lang w:eastAsia="ru-RU"/>
        </w:rPr>
        <w:t>Влияние миграционных процессов, в 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числе состояние преступности </w:t>
      </w:r>
      <w:r w:rsidRPr="00E843C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иностранных граждан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55808" w:rsidRPr="00CF0EB0" w:rsidRDefault="00883C7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Относительно п</w:t>
      </w:r>
      <w:r w:rsidR="000D14F7" w:rsidRPr="000D14F7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убличны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0D14F7" w:rsidRPr="000D1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(</w:t>
      </w:r>
      <w:r w:rsidR="000D14F7" w:rsidRPr="000D14F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митинги, демонстрации, шествия, пикетирования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), о</w:t>
      </w:r>
      <w:r w:rsidRPr="00883C78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бращени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83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органы местного самоуправления физических и юридических лиц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стоит отметить: </w:t>
      </w:r>
    </w:p>
    <w:p w:rsidR="00B55808" w:rsidRPr="00883C7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0E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83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попыток проведения несогласованных публичных </w:t>
      </w:r>
      <w:r w:rsidR="00883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мероприятий, </w:t>
      </w:r>
      <w:r w:rsidRPr="00883C7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акций, в том числе по вопросам межнациональных отношений, по религиозным вопросам;</w:t>
      </w:r>
    </w:p>
    <w:p w:rsidR="00B55808" w:rsidRPr="00883C7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уведомлений о проведении публичных </w:t>
      </w:r>
      <w:r w:rsidR="00883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мероприятий, </w:t>
      </w:r>
      <w:r w:rsidRPr="00883C7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акций по вопросам межнациональных отношений</w:t>
      </w:r>
      <w:r w:rsidR="0097486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74869" w:rsidRPr="00974869">
        <w:t xml:space="preserve"> </w:t>
      </w:r>
      <w:r w:rsidR="00974869" w:rsidRPr="009748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религиозным вопросам</w:t>
      </w:r>
      <w:r w:rsidRPr="00883C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органы местного самоуправления не поступало;</w:t>
      </w:r>
    </w:p>
    <w:p w:rsidR="000D14F7" w:rsidRDefault="00883C78" w:rsidP="00883C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C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D14F7" w:rsidRPr="00883C7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обращений, заявлений физических и юридиче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ских лиц по </w:t>
      </w:r>
      <w:r w:rsidR="00974869" w:rsidRPr="0097486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вопросам деятельности религиозных</w:t>
      </w:r>
      <w:r w:rsidR="0097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74869" w:rsidRPr="0097486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некоммерческих и общественных организаций</w:t>
      </w:r>
      <w:r w:rsidR="0097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4869" w:rsidRPr="00974869">
        <w:rPr>
          <w:rFonts w:ascii="Times New Roman" w:eastAsia="Times New Roman" w:hAnsi="Times New Roman" w:cs="Times New Roman"/>
          <w:sz w:val="26"/>
          <w:szCs w:val="26"/>
          <w:lang w:eastAsia="ru-RU"/>
        </w:rPr>
        <w:t>о фактах проявлений экстремизма</w:t>
      </w:r>
      <w:r w:rsidR="0097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74869" w:rsidRPr="00CF0EB0" w:rsidRDefault="00974869" w:rsidP="0097486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отсутствие обращений</w:t>
      </w:r>
      <w:r w:rsidRPr="00974869">
        <w:t xml:space="preserve"> </w:t>
      </w:r>
      <w:r w:rsidRPr="0097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граждан по фактам нарушения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их прав и интересов, связанных с</w:t>
      </w:r>
      <w:r w:rsidRPr="0097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национальной либ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религиозной принадлежностью, </w:t>
      </w:r>
      <w:r w:rsidRPr="00974869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принадлежностью к национальным общественным объединениям и этническим общностям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14F7" w:rsidRPr="0093636E" w:rsidRDefault="00974869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63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Деятельность неформальных молодежных объединений</w:t>
      </w:r>
      <w:r w:rsidR="0093636E" w:rsidRPr="0093636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3636E" w:rsidRPr="0093636E" w:rsidRDefault="0093636E" w:rsidP="0093636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63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Среди обучающихся общеобразовательных организаций </w:t>
      </w:r>
      <w:r w:rsidR="00D64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Раздольевского сельского поселения </w:t>
      </w:r>
      <w:r w:rsidRPr="0093636E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возрасте от 14 до 18 лет представителей молодежи, причисляющих себя к неформальным   молодежным объединениям, несущих угрозу обществу, с признаками экстремизма не выявлено.</w:t>
      </w:r>
      <w:r w:rsidR="00F17CB7" w:rsidRPr="00F17CB7">
        <w:t xml:space="preserve"> </w:t>
      </w:r>
    </w:p>
    <w:p w:rsidR="00974869" w:rsidRDefault="00974869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86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массовой информации, осуществляющи</w:t>
      </w:r>
      <w:r w:rsidR="00D64049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974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 на </w:t>
      </w:r>
      <w:r w:rsidR="00D64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Pr="00974869">
        <w:rPr>
          <w:rFonts w:ascii="Times New Roman" w:eastAsia="Times New Roman" w:hAnsi="Times New Roman" w:cs="Times New Roman"/>
          <w:sz w:val="26"/>
          <w:szCs w:val="26"/>
          <w:lang w:eastAsia="ru-RU"/>
        </w:rPr>
        <w:t>(газета, радио, ТВ)</w:t>
      </w:r>
      <w:r w:rsidR="00D64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нет.</w:t>
      </w:r>
    </w:p>
    <w:p w:rsidR="00974869" w:rsidRDefault="00974869" w:rsidP="000171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869">
        <w:rPr>
          <w:rFonts w:ascii="Times New Roman" w:eastAsia="Times New Roman" w:hAnsi="Times New Roman" w:cs="Times New Roman"/>
          <w:sz w:val="26"/>
          <w:szCs w:val="26"/>
          <w:lang w:eastAsia="ru-RU"/>
        </w:rPr>
        <w:t>Оперативное реагирова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 на проявления экстремизма.  </w:t>
      </w:r>
      <w:r w:rsidRPr="0097486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Деятельность, направленная на профилактику экстремизма, развитие и укрепление межнациональных (межэтнических) и межконфессиональных отношений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55808" w:rsidRPr="00E35F82" w:rsidRDefault="002079CE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поселения совместно с Домом культуры д. Раздолье проводят</w:t>
      </w:r>
      <w:r w:rsidR="00B55808" w:rsidRPr="00E35F82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профилактические мероприятия в целях предупреждения проявлений экстремизма.</w:t>
      </w:r>
    </w:p>
    <w:p w:rsidR="00B55808" w:rsidRPr="00E35F82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5F8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проведенных тематических</w:t>
      </w:r>
      <w:r w:rsidR="000171D4">
        <w:rPr>
          <w:rFonts w:ascii="Times New Roman" w:eastAsia="Times New Roman" w:hAnsi="Times New Roman" w:cs="Times New Roman"/>
          <w:sz w:val="26"/>
          <w:szCs w:val="26"/>
          <w:lang w:eastAsia="ru-RU"/>
        </w:rPr>
        <w:t>/профилактических</w:t>
      </w:r>
      <w:r w:rsidRPr="00E35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мероприятий, направленных на развитие межэтнической интеграции и профилактику проявлений экстремизма в 1 квартале 202</w:t>
      </w:r>
      <w:r w:rsidR="002079C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35F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года: </w:t>
      </w:r>
    </w:p>
    <w:p w:rsidR="00B55808" w:rsidRPr="00F17CB7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культуры – </w:t>
      </w:r>
      <w:r w:rsidR="00D6404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17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 w:rsidR="002079C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F17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охват – </w:t>
      </w:r>
      <w:r w:rsidR="00D64049">
        <w:rPr>
          <w:rFonts w:ascii="Times New Roman" w:eastAsia="Times New Roman" w:hAnsi="Times New Roman" w:cs="Times New Roman"/>
          <w:sz w:val="26"/>
          <w:szCs w:val="26"/>
          <w:lang w:eastAsia="ru-RU"/>
        </w:rPr>
        <w:t>250</w:t>
      </w:r>
      <w:r w:rsidRPr="00F17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человек;</w:t>
      </w:r>
      <w:r w:rsidR="00F17CB7" w:rsidRPr="00F17CB7">
        <w:t xml:space="preserve"> </w:t>
      </w:r>
    </w:p>
    <w:p w:rsidR="00B55808" w:rsidRDefault="00B55808" w:rsidP="00B558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4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физической культуры и спорта – </w:t>
      </w:r>
      <w:r w:rsidR="00D64049">
        <w:rPr>
          <w:rFonts w:ascii="Times New Roman" w:eastAsia="Times New Roman" w:hAnsi="Times New Roman" w:cs="Times New Roman"/>
          <w:sz w:val="26"/>
          <w:szCs w:val="26"/>
          <w:lang w:eastAsia="ru-RU"/>
        </w:rPr>
        <w:t>5 мероприяти</w:t>
      </w:r>
      <w:r w:rsidR="002079CE">
        <w:rPr>
          <w:rFonts w:ascii="Times New Roman" w:eastAsia="Times New Roman" w:hAnsi="Times New Roman" w:cs="Times New Roman"/>
          <w:sz w:val="26"/>
          <w:szCs w:val="26"/>
          <w:lang w:eastAsia="ru-RU"/>
        </w:rPr>
        <w:t>й, охват -</w:t>
      </w:r>
      <w:r w:rsidR="00D64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 человек</w:t>
      </w:r>
      <w:r w:rsidR="002079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79CE" w:rsidRDefault="002079CE" w:rsidP="002079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Раздольевского сельского поселения</w:t>
      </w:r>
      <w:r w:rsidR="00B55808" w:rsidRPr="005953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мере необходимости, проводят общественные советы, совещания, круглые столы с рассмотрением вопросов по противодействию экстремистской деятельности, гармонизации межнациональных отношений, защиты прав Коренных малочисленных народов Севера. </w:t>
      </w:r>
      <w:bookmarkStart w:id="0" w:name="_GoBack"/>
      <w:bookmarkEnd w:id="0"/>
    </w:p>
    <w:p w:rsidR="00F17CB7" w:rsidRPr="00F17CB7" w:rsidRDefault="00F17CB7" w:rsidP="002079C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C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отметим: </w:t>
      </w:r>
    </w:p>
    <w:p w:rsidR="00F17CB7" w:rsidRPr="00F17CB7" w:rsidRDefault="00F17CB7" w:rsidP="00F17CB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CB7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детей, по религиозным мотивам отказывающихся участвовать в праздничных мероприятиях общеобразовательных и дошкольных образовательн</w:t>
      </w:r>
      <w:r w:rsidR="002079CE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организаций, не выявлено.</w:t>
      </w:r>
    </w:p>
    <w:p w:rsidR="00B55808" w:rsidRPr="008E6022" w:rsidRDefault="00B55808" w:rsidP="00B558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60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Ежемесячно </w:t>
      </w:r>
      <w:r w:rsidR="00F17CB7" w:rsidRPr="008E60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</w:t>
      </w:r>
      <w:r w:rsidRPr="008E60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мониторинг сети «Интернет» на предмет выявления экстремистских материалов. В 1 </w:t>
      </w:r>
      <w:r w:rsidR="002079CE" w:rsidRPr="008E602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квартале</w:t>
      </w:r>
      <w:r w:rsidR="00207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данных материалов не </w:t>
      </w:r>
      <w:r w:rsidR="002079CE" w:rsidRPr="008E602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выявлено</w:t>
      </w:r>
      <w:r w:rsidR="002079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5808" w:rsidRPr="00B55808" w:rsidRDefault="00B55808" w:rsidP="00B5580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90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Анализируя полученные данные можно сделать вывод, что обстановка на территории </w:t>
      </w:r>
      <w:r w:rsidR="002079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Раздольевского сельского поселения </w:t>
      </w:r>
      <w:r w:rsidRPr="0069024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межнациональных и межконфессиональных отношений стабильная и спокойная.  Профилактическая работа в данном направлении со стороны всех ответственных исполнителей ведется в полном объеме.</w:t>
      </w:r>
      <w:r w:rsidRPr="00B55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D012F" w:rsidRDefault="001D012F"/>
    <w:p w:rsidR="002079CE" w:rsidRPr="002079CE" w:rsidRDefault="002079CE">
      <w:pPr>
        <w:rPr>
          <w:rFonts w:ascii="Times New Roman" w:hAnsi="Times New Roman" w:cs="Times New Roman"/>
          <w:sz w:val="24"/>
          <w:szCs w:val="24"/>
        </w:rPr>
      </w:pPr>
      <w:r w:rsidRPr="002079CE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             </w:t>
      </w:r>
      <w:proofErr w:type="spellStart"/>
      <w:r w:rsidRPr="002079CE">
        <w:rPr>
          <w:rFonts w:ascii="Times New Roman" w:hAnsi="Times New Roman" w:cs="Times New Roman"/>
          <w:sz w:val="24"/>
          <w:szCs w:val="24"/>
        </w:rPr>
        <w:t>В.В.Зайцева</w:t>
      </w:r>
      <w:proofErr w:type="spellEnd"/>
    </w:p>
    <w:p w:rsidR="002079CE" w:rsidRPr="002079CE" w:rsidRDefault="002079CE">
      <w:pPr>
        <w:rPr>
          <w:rFonts w:ascii="Times New Roman" w:hAnsi="Times New Roman" w:cs="Times New Roman"/>
          <w:sz w:val="24"/>
          <w:szCs w:val="24"/>
        </w:rPr>
      </w:pPr>
    </w:p>
    <w:p w:rsidR="002079CE" w:rsidRPr="002079CE" w:rsidRDefault="002079CE">
      <w:pPr>
        <w:rPr>
          <w:rFonts w:ascii="Times New Roman" w:hAnsi="Times New Roman" w:cs="Times New Roman"/>
          <w:sz w:val="24"/>
          <w:szCs w:val="24"/>
        </w:rPr>
      </w:pPr>
    </w:p>
    <w:p w:rsidR="002079CE" w:rsidRPr="002079CE" w:rsidRDefault="002079CE">
      <w:pPr>
        <w:rPr>
          <w:rFonts w:ascii="Times New Roman" w:hAnsi="Times New Roman" w:cs="Times New Roman"/>
          <w:sz w:val="24"/>
          <w:szCs w:val="24"/>
        </w:rPr>
      </w:pPr>
      <w:r w:rsidRPr="002079CE">
        <w:rPr>
          <w:rFonts w:ascii="Times New Roman" w:hAnsi="Times New Roman" w:cs="Times New Roman"/>
          <w:sz w:val="24"/>
          <w:szCs w:val="24"/>
        </w:rPr>
        <w:t>С.А.Потоцкая</w:t>
      </w:r>
    </w:p>
    <w:p w:rsidR="002079CE" w:rsidRPr="002079CE" w:rsidRDefault="002079CE">
      <w:pPr>
        <w:rPr>
          <w:rFonts w:ascii="Times New Roman" w:hAnsi="Times New Roman" w:cs="Times New Roman"/>
          <w:sz w:val="24"/>
          <w:szCs w:val="24"/>
        </w:rPr>
      </w:pPr>
      <w:r w:rsidRPr="002079CE">
        <w:rPr>
          <w:rFonts w:ascii="Times New Roman" w:hAnsi="Times New Roman" w:cs="Times New Roman"/>
          <w:sz w:val="24"/>
          <w:szCs w:val="24"/>
        </w:rPr>
        <w:t>88137966632</w:t>
      </w:r>
    </w:p>
    <w:sectPr w:rsidR="002079CE" w:rsidRPr="002079CE" w:rsidSect="002872E0">
      <w:head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036" w:rsidRDefault="00BA7036">
      <w:pPr>
        <w:spacing w:after="0" w:line="240" w:lineRule="auto"/>
      </w:pPr>
      <w:r>
        <w:separator/>
      </w:r>
    </w:p>
  </w:endnote>
  <w:endnote w:type="continuationSeparator" w:id="0">
    <w:p w:rsidR="00BA7036" w:rsidRDefault="00BA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036" w:rsidRDefault="00BA7036">
      <w:pPr>
        <w:spacing w:after="0" w:line="240" w:lineRule="auto"/>
      </w:pPr>
      <w:r>
        <w:separator/>
      </w:r>
    </w:p>
  </w:footnote>
  <w:footnote w:type="continuationSeparator" w:id="0">
    <w:p w:rsidR="00BA7036" w:rsidRDefault="00BA7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F2" w:rsidRDefault="00A779F2">
    <w:pPr>
      <w:pStyle w:val="a3"/>
      <w:jc w:val="center"/>
    </w:pPr>
  </w:p>
  <w:p w:rsidR="00A779F2" w:rsidRDefault="00A779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623CC"/>
    <w:multiLevelType w:val="hybridMultilevel"/>
    <w:tmpl w:val="1D5A60CA"/>
    <w:lvl w:ilvl="0" w:tplc="A3A6A9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92605B"/>
    <w:multiLevelType w:val="hybridMultilevel"/>
    <w:tmpl w:val="BCDE1D72"/>
    <w:lvl w:ilvl="0" w:tplc="FF32D3D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6F54B2"/>
    <w:multiLevelType w:val="hybridMultilevel"/>
    <w:tmpl w:val="2DBCCEAA"/>
    <w:lvl w:ilvl="0" w:tplc="544EA7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F671C5"/>
    <w:multiLevelType w:val="hybridMultilevel"/>
    <w:tmpl w:val="E7AC32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F2EFD"/>
    <w:multiLevelType w:val="hybridMultilevel"/>
    <w:tmpl w:val="607E3842"/>
    <w:lvl w:ilvl="0" w:tplc="9FD8937A">
      <w:start w:val="1"/>
      <w:numFmt w:val="decimal"/>
      <w:lvlText w:val="%1."/>
      <w:lvlJc w:val="left"/>
      <w:pPr>
        <w:ind w:left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235AC7"/>
    <w:multiLevelType w:val="multilevel"/>
    <w:tmpl w:val="2F6A82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2074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4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4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39787DB4"/>
    <w:multiLevelType w:val="multilevel"/>
    <w:tmpl w:val="614C3C64"/>
    <w:lvl w:ilvl="0">
      <w:start w:val="1"/>
      <w:numFmt w:val="upperRoman"/>
      <w:lvlText w:val="%1."/>
      <w:lvlJc w:val="left"/>
      <w:pPr>
        <w:ind w:left="1335" w:hanging="72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cs="Times New Roman" w:hint="default"/>
      </w:rPr>
    </w:lvl>
  </w:abstractNum>
  <w:abstractNum w:abstractNumId="7" w15:restartNumberingAfterBreak="0">
    <w:nsid w:val="413E3296"/>
    <w:multiLevelType w:val="multilevel"/>
    <w:tmpl w:val="D166D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 w15:restartNumberingAfterBreak="0">
    <w:nsid w:val="43C34EFE"/>
    <w:multiLevelType w:val="hybridMultilevel"/>
    <w:tmpl w:val="B51C5F94"/>
    <w:lvl w:ilvl="0" w:tplc="B718A2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9" w15:restartNumberingAfterBreak="0">
    <w:nsid w:val="496911D4"/>
    <w:multiLevelType w:val="hybridMultilevel"/>
    <w:tmpl w:val="86BEC04C"/>
    <w:lvl w:ilvl="0" w:tplc="FF32D3D8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9E152A6"/>
    <w:multiLevelType w:val="multilevel"/>
    <w:tmpl w:val="89DEA2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6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738F0D98"/>
    <w:multiLevelType w:val="hybridMultilevel"/>
    <w:tmpl w:val="5EF6964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B552DC7"/>
    <w:multiLevelType w:val="multilevel"/>
    <w:tmpl w:val="4C3C333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61"/>
    <w:rsid w:val="000171D4"/>
    <w:rsid w:val="0002777A"/>
    <w:rsid w:val="00032B68"/>
    <w:rsid w:val="00066612"/>
    <w:rsid w:val="00087F11"/>
    <w:rsid w:val="000D14F7"/>
    <w:rsid w:val="0013469F"/>
    <w:rsid w:val="00136AEC"/>
    <w:rsid w:val="00153879"/>
    <w:rsid w:val="00165C8A"/>
    <w:rsid w:val="00167128"/>
    <w:rsid w:val="00173E2C"/>
    <w:rsid w:val="001746F4"/>
    <w:rsid w:val="00190E30"/>
    <w:rsid w:val="001C6370"/>
    <w:rsid w:val="001D012F"/>
    <w:rsid w:val="001D6195"/>
    <w:rsid w:val="001E0323"/>
    <w:rsid w:val="001E065E"/>
    <w:rsid w:val="001E268A"/>
    <w:rsid w:val="001F2207"/>
    <w:rsid w:val="002079CE"/>
    <w:rsid w:val="002176CE"/>
    <w:rsid w:val="00240326"/>
    <w:rsid w:val="0026113F"/>
    <w:rsid w:val="00262F1B"/>
    <w:rsid w:val="00281364"/>
    <w:rsid w:val="002859D8"/>
    <w:rsid w:val="002872E0"/>
    <w:rsid w:val="00290033"/>
    <w:rsid w:val="002C0CDF"/>
    <w:rsid w:val="002D06A0"/>
    <w:rsid w:val="002D1F69"/>
    <w:rsid w:val="002D2BF2"/>
    <w:rsid w:val="002D6C1D"/>
    <w:rsid w:val="0030257C"/>
    <w:rsid w:val="00344D18"/>
    <w:rsid w:val="00346A96"/>
    <w:rsid w:val="003A458B"/>
    <w:rsid w:val="003A5059"/>
    <w:rsid w:val="003D1AF4"/>
    <w:rsid w:val="003D38C7"/>
    <w:rsid w:val="003D6506"/>
    <w:rsid w:val="004141A7"/>
    <w:rsid w:val="00463C84"/>
    <w:rsid w:val="004A2E62"/>
    <w:rsid w:val="004B5DCA"/>
    <w:rsid w:val="004B6007"/>
    <w:rsid w:val="004D2D79"/>
    <w:rsid w:val="00506481"/>
    <w:rsid w:val="00512D58"/>
    <w:rsid w:val="0053648E"/>
    <w:rsid w:val="00557747"/>
    <w:rsid w:val="00557E94"/>
    <w:rsid w:val="00561A15"/>
    <w:rsid w:val="00567264"/>
    <w:rsid w:val="00580249"/>
    <w:rsid w:val="0058088D"/>
    <w:rsid w:val="00595331"/>
    <w:rsid w:val="005C3566"/>
    <w:rsid w:val="005E3CB0"/>
    <w:rsid w:val="005E5D79"/>
    <w:rsid w:val="005E65EB"/>
    <w:rsid w:val="005F65A9"/>
    <w:rsid w:val="00644CD2"/>
    <w:rsid w:val="00645EF9"/>
    <w:rsid w:val="00666EF8"/>
    <w:rsid w:val="0069024A"/>
    <w:rsid w:val="006A24BF"/>
    <w:rsid w:val="006A6D60"/>
    <w:rsid w:val="006D5E5B"/>
    <w:rsid w:val="006F02FA"/>
    <w:rsid w:val="00710687"/>
    <w:rsid w:val="007230B3"/>
    <w:rsid w:val="00734DB4"/>
    <w:rsid w:val="00744796"/>
    <w:rsid w:val="0074687E"/>
    <w:rsid w:val="007731AA"/>
    <w:rsid w:val="007807F1"/>
    <w:rsid w:val="007A2309"/>
    <w:rsid w:val="007B090F"/>
    <w:rsid w:val="007B3AAE"/>
    <w:rsid w:val="007B52A2"/>
    <w:rsid w:val="007E425B"/>
    <w:rsid w:val="0081580E"/>
    <w:rsid w:val="0083733B"/>
    <w:rsid w:val="00843820"/>
    <w:rsid w:val="008632E1"/>
    <w:rsid w:val="00876643"/>
    <w:rsid w:val="00883C78"/>
    <w:rsid w:val="00886315"/>
    <w:rsid w:val="008867FF"/>
    <w:rsid w:val="008B5ADF"/>
    <w:rsid w:val="008C2005"/>
    <w:rsid w:val="008D01B3"/>
    <w:rsid w:val="008D3F83"/>
    <w:rsid w:val="008E6022"/>
    <w:rsid w:val="008F5EAB"/>
    <w:rsid w:val="0090595F"/>
    <w:rsid w:val="009211A9"/>
    <w:rsid w:val="00933036"/>
    <w:rsid w:val="0093636E"/>
    <w:rsid w:val="00947A5D"/>
    <w:rsid w:val="00974869"/>
    <w:rsid w:val="00980EE2"/>
    <w:rsid w:val="009A1E4C"/>
    <w:rsid w:val="009B69DA"/>
    <w:rsid w:val="009D49E8"/>
    <w:rsid w:val="00A14B67"/>
    <w:rsid w:val="00A16CB9"/>
    <w:rsid w:val="00A216DE"/>
    <w:rsid w:val="00A37C0A"/>
    <w:rsid w:val="00A40DF8"/>
    <w:rsid w:val="00A412BF"/>
    <w:rsid w:val="00A47BCE"/>
    <w:rsid w:val="00A50EDE"/>
    <w:rsid w:val="00A52951"/>
    <w:rsid w:val="00A648FB"/>
    <w:rsid w:val="00A65C3F"/>
    <w:rsid w:val="00A70F53"/>
    <w:rsid w:val="00A71519"/>
    <w:rsid w:val="00A779F2"/>
    <w:rsid w:val="00A94294"/>
    <w:rsid w:val="00AA0AD6"/>
    <w:rsid w:val="00AA0D83"/>
    <w:rsid w:val="00AA0FA1"/>
    <w:rsid w:val="00B0394F"/>
    <w:rsid w:val="00B55808"/>
    <w:rsid w:val="00B73DBE"/>
    <w:rsid w:val="00B77228"/>
    <w:rsid w:val="00BA0EC3"/>
    <w:rsid w:val="00BA7036"/>
    <w:rsid w:val="00BA7FE7"/>
    <w:rsid w:val="00BD0DBF"/>
    <w:rsid w:val="00BD33FA"/>
    <w:rsid w:val="00C0391A"/>
    <w:rsid w:val="00C12E7E"/>
    <w:rsid w:val="00C444FF"/>
    <w:rsid w:val="00C55D30"/>
    <w:rsid w:val="00C6263C"/>
    <w:rsid w:val="00C65DF2"/>
    <w:rsid w:val="00C80068"/>
    <w:rsid w:val="00C86F78"/>
    <w:rsid w:val="00C94F9B"/>
    <w:rsid w:val="00C97F74"/>
    <w:rsid w:val="00CA7127"/>
    <w:rsid w:val="00CD3B3E"/>
    <w:rsid w:val="00CD5370"/>
    <w:rsid w:val="00CE1F99"/>
    <w:rsid w:val="00CF0EB0"/>
    <w:rsid w:val="00D4126A"/>
    <w:rsid w:val="00D5544F"/>
    <w:rsid w:val="00D571D6"/>
    <w:rsid w:val="00D64049"/>
    <w:rsid w:val="00DA61EB"/>
    <w:rsid w:val="00DD5836"/>
    <w:rsid w:val="00DF48DC"/>
    <w:rsid w:val="00E11E26"/>
    <w:rsid w:val="00E1213F"/>
    <w:rsid w:val="00E160E9"/>
    <w:rsid w:val="00E21BDB"/>
    <w:rsid w:val="00E35F82"/>
    <w:rsid w:val="00E50709"/>
    <w:rsid w:val="00E843C0"/>
    <w:rsid w:val="00EA015F"/>
    <w:rsid w:val="00EA5395"/>
    <w:rsid w:val="00EB252B"/>
    <w:rsid w:val="00ED3A35"/>
    <w:rsid w:val="00EE02F8"/>
    <w:rsid w:val="00F02861"/>
    <w:rsid w:val="00F17CB7"/>
    <w:rsid w:val="00F80B9B"/>
    <w:rsid w:val="00FC1BCF"/>
    <w:rsid w:val="00FC5F03"/>
    <w:rsid w:val="00FD1A6A"/>
    <w:rsid w:val="00FE45D5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37FE6-222C-47E9-9AF1-8D68C57A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69"/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B5580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5580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2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B5580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8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558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B5580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5580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5580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5">
    <w:name w:val="Plain Text"/>
    <w:basedOn w:val="a"/>
    <w:link w:val="a6"/>
    <w:rsid w:val="00B5580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558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B558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B5580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B55808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B5580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Title">
    <w:name w:val="Title!Название НПА"/>
    <w:basedOn w:val="a"/>
    <w:uiPriority w:val="99"/>
    <w:rsid w:val="00B5580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tyle26">
    <w:name w:val="Style26"/>
    <w:basedOn w:val="a"/>
    <w:uiPriority w:val="99"/>
    <w:rsid w:val="00B55808"/>
    <w:pPr>
      <w:widowControl w:val="0"/>
      <w:autoSpaceDE w:val="0"/>
      <w:autoSpaceDN w:val="0"/>
      <w:adjustRightInd w:val="0"/>
      <w:spacing w:after="0" w:line="316" w:lineRule="exact"/>
      <w:ind w:firstLine="8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B55808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30">
    <w:name w:val="Style30"/>
    <w:basedOn w:val="a"/>
    <w:uiPriority w:val="99"/>
    <w:rsid w:val="00B55808"/>
    <w:pPr>
      <w:widowControl w:val="0"/>
      <w:autoSpaceDE w:val="0"/>
      <w:autoSpaceDN w:val="0"/>
      <w:adjustRightInd w:val="0"/>
      <w:spacing w:after="0" w:line="317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B5580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55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558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5580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558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B55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B558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B55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BA7FE7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A7FE7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A7FE7"/>
    <w:rPr>
      <w:vertAlign w:val="superscript"/>
    </w:rPr>
  </w:style>
  <w:style w:type="character" w:customStyle="1" w:styleId="af1">
    <w:name w:val="Без интервала Знак"/>
    <w:basedOn w:val="a0"/>
    <w:link w:val="af0"/>
    <w:uiPriority w:val="1"/>
    <w:rsid w:val="00A41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12BF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11">
    <w:name w:val="Сетка таблицы1"/>
    <w:basedOn w:val="a1"/>
    <w:next w:val="af7"/>
    <w:uiPriority w:val="59"/>
    <w:rsid w:val="00A41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1"/>
    <w:uiPriority w:val="39"/>
    <w:rsid w:val="00A41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23EA5-81E6-4130-856E-571172C2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Альбина Рудольфовна</dc:creator>
  <cp:keywords/>
  <dc:description/>
  <cp:lastModifiedBy>Пользователь</cp:lastModifiedBy>
  <cp:revision>4</cp:revision>
  <cp:lastPrinted>2025-04-02T06:48:00Z</cp:lastPrinted>
  <dcterms:created xsi:type="dcterms:W3CDTF">2025-04-01T09:16:00Z</dcterms:created>
  <dcterms:modified xsi:type="dcterms:W3CDTF">2025-04-02T06:49:00Z</dcterms:modified>
</cp:coreProperties>
</file>