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95" w:rsidRPr="005B135A" w:rsidRDefault="008E7595" w:rsidP="008E7595">
      <w:pPr>
        <w:jc w:val="center"/>
      </w:pPr>
      <w:r w:rsidRPr="005B135A">
        <w:rPr>
          <w:noProof/>
        </w:rPr>
        <w:drawing>
          <wp:inline distT="0" distB="0" distL="0" distR="0" wp14:anchorId="27B89508" wp14:editId="6F3A1A3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95" w:rsidRPr="005B135A" w:rsidRDefault="008E7595" w:rsidP="008E7595">
      <w:pPr>
        <w:jc w:val="center"/>
      </w:pPr>
      <w:r w:rsidRPr="005B135A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8E7595" w:rsidRPr="005B135A" w:rsidRDefault="008E7595" w:rsidP="008E7595"/>
    <w:p w:rsidR="008E7595" w:rsidRPr="005B135A" w:rsidRDefault="008E7595" w:rsidP="008E7595">
      <w:pPr>
        <w:jc w:val="center"/>
        <w:rPr>
          <w:b/>
          <w:sz w:val="28"/>
          <w:szCs w:val="28"/>
        </w:rPr>
      </w:pPr>
      <w:r w:rsidRPr="005B135A">
        <w:rPr>
          <w:b/>
          <w:sz w:val="28"/>
          <w:szCs w:val="28"/>
        </w:rPr>
        <w:t>ПОСТАНОВЛЕНИЕ</w:t>
      </w:r>
    </w:p>
    <w:p w:rsidR="008E7595" w:rsidRPr="005B135A" w:rsidRDefault="008E7595" w:rsidP="008E7595">
      <w:pPr>
        <w:rPr>
          <w:b/>
        </w:rPr>
      </w:pPr>
    </w:p>
    <w:p w:rsidR="008E7595" w:rsidRDefault="008E7595" w:rsidP="008E7595">
      <w:pPr>
        <w:rPr>
          <w:sz w:val="28"/>
          <w:szCs w:val="28"/>
        </w:rPr>
      </w:pPr>
      <w:r w:rsidRPr="005B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декабря </w:t>
      </w:r>
      <w:r w:rsidRPr="005B135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135A">
        <w:rPr>
          <w:sz w:val="28"/>
          <w:szCs w:val="28"/>
        </w:rPr>
        <w:t xml:space="preserve"> года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B135A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</w:p>
    <w:p w:rsidR="008E7595" w:rsidRDefault="008E7595" w:rsidP="008E7595">
      <w:pPr>
        <w:rPr>
          <w:sz w:val="28"/>
          <w:szCs w:val="28"/>
        </w:rPr>
      </w:pPr>
    </w:p>
    <w:p w:rsidR="008E7595" w:rsidRPr="00D25470" w:rsidRDefault="008E7595" w:rsidP="008E7595">
      <w:pPr>
        <w:widowControl w:val="0"/>
        <w:tabs>
          <w:tab w:val="left" w:pos="9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 xml:space="preserve">                          </w:t>
      </w:r>
    </w:p>
    <w:p w:rsidR="008E7595" w:rsidRDefault="008E7595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 xml:space="preserve"> создания и</w:t>
      </w:r>
    </w:p>
    <w:p w:rsidR="008E7595" w:rsidRDefault="0033212C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8E7595" w:rsidRPr="00D25470">
        <w:rPr>
          <w:sz w:val="28"/>
          <w:szCs w:val="28"/>
        </w:rPr>
        <w:t>аботы</w:t>
      </w:r>
      <w:r w:rsidR="008E7595">
        <w:rPr>
          <w:sz w:val="28"/>
          <w:szCs w:val="28"/>
        </w:rPr>
        <w:t xml:space="preserve"> </w:t>
      </w:r>
      <w:r w:rsidR="008E7595" w:rsidRPr="00D25470">
        <w:rPr>
          <w:sz w:val="28"/>
          <w:szCs w:val="28"/>
        </w:rPr>
        <w:t xml:space="preserve"> муниципальной </w:t>
      </w:r>
      <w:r w:rsidR="008E7595">
        <w:rPr>
          <w:sz w:val="28"/>
          <w:szCs w:val="28"/>
        </w:rPr>
        <w:t xml:space="preserve"> </w:t>
      </w:r>
      <w:r w:rsidR="008E7595" w:rsidRPr="00D25470">
        <w:rPr>
          <w:sz w:val="28"/>
          <w:szCs w:val="28"/>
        </w:rPr>
        <w:t>комиссии</w:t>
      </w:r>
      <w:r w:rsidR="008E7595">
        <w:rPr>
          <w:sz w:val="28"/>
          <w:szCs w:val="28"/>
        </w:rPr>
        <w:t xml:space="preserve"> </w:t>
      </w:r>
      <w:r w:rsidR="008E7595" w:rsidRPr="00D25470">
        <w:rPr>
          <w:sz w:val="28"/>
          <w:szCs w:val="28"/>
        </w:rPr>
        <w:t xml:space="preserve"> </w:t>
      </w:r>
      <w:proofErr w:type="gramStart"/>
      <w:r w:rsidR="008E7595" w:rsidRPr="00D25470">
        <w:rPr>
          <w:sz w:val="28"/>
          <w:szCs w:val="28"/>
        </w:rPr>
        <w:t>по</w:t>
      </w:r>
      <w:proofErr w:type="gramEnd"/>
      <w:r w:rsidR="008E7595" w:rsidRPr="00D25470">
        <w:rPr>
          <w:sz w:val="28"/>
          <w:szCs w:val="28"/>
        </w:rPr>
        <w:t xml:space="preserve"> </w:t>
      </w:r>
    </w:p>
    <w:p w:rsidR="008E7595" w:rsidRDefault="008E7595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обследованию    </w:t>
      </w:r>
      <w:r w:rsidRPr="00D25470">
        <w:rPr>
          <w:sz w:val="28"/>
          <w:szCs w:val="28"/>
        </w:rPr>
        <w:t>жилых</w:t>
      </w:r>
      <w:r>
        <w:rPr>
          <w:sz w:val="28"/>
          <w:szCs w:val="28"/>
        </w:rPr>
        <w:t xml:space="preserve">    </w:t>
      </w:r>
      <w:r w:rsidRPr="00D25470">
        <w:rPr>
          <w:sz w:val="28"/>
          <w:szCs w:val="28"/>
        </w:rPr>
        <w:t xml:space="preserve"> помещений, </w:t>
      </w:r>
    </w:p>
    <w:p w:rsidR="008E7595" w:rsidRDefault="008E7595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25470">
        <w:rPr>
          <w:sz w:val="28"/>
          <w:szCs w:val="28"/>
        </w:rPr>
        <w:t>занимаемых</w:t>
      </w:r>
      <w:proofErr w:type="gramEnd"/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 xml:space="preserve"> инвалидами 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D25470">
        <w:rPr>
          <w:sz w:val="28"/>
          <w:szCs w:val="28"/>
        </w:rPr>
        <w:t xml:space="preserve"> семьями,</w:t>
      </w:r>
    </w:p>
    <w:p w:rsidR="008E7595" w:rsidRDefault="008E7595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25470">
        <w:rPr>
          <w:sz w:val="28"/>
          <w:szCs w:val="28"/>
        </w:rPr>
        <w:t>имеющими</w:t>
      </w:r>
      <w:proofErr w:type="gramEnd"/>
      <w:r w:rsidRPr="00D25470">
        <w:rPr>
          <w:sz w:val="28"/>
          <w:szCs w:val="28"/>
        </w:rPr>
        <w:t xml:space="preserve"> детей-инвалидов, и общего</w:t>
      </w:r>
    </w:p>
    <w:p w:rsidR="008E7595" w:rsidRDefault="008E7595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>имущества в многоквартирных домах,</w:t>
      </w:r>
    </w:p>
    <w:p w:rsidR="008E7595" w:rsidRPr="00D25470" w:rsidRDefault="008E7595" w:rsidP="008E7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>в целях их приспособления</w:t>
      </w:r>
    </w:p>
    <w:p w:rsidR="008E7595" w:rsidRPr="00D25470" w:rsidRDefault="008E7595" w:rsidP="008E7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595" w:rsidRPr="00D25470" w:rsidRDefault="008E7595" w:rsidP="008E75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25470">
        <w:rPr>
          <w:sz w:val="28"/>
          <w:szCs w:val="28"/>
        </w:rPr>
        <w:t xml:space="preserve">В соответствии </w:t>
      </w:r>
      <w:r w:rsidRPr="00CB0961">
        <w:rPr>
          <w:sz w:val="28"/>
          <w:szCs w:val="28"/>
        </w:rPr>
        <w:t>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CB096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B0961">
        <w:rPr>
          <w:sz w:val="28"/>
          <w:szCs w:val="28"/>
        </w:rPr>
        <w:t xml:space="preserve">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8"/>
          <w:szCs w:val="28"/>
        </w:rPr>
        <w:t xml:space="preserve"> </w:t>
      </w:r>
      <w:r w:rsidRPr="00D2547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Раздольевского</w:t>
      </w:r>
      <w:r w:rsidRPr="00D2547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Приозерского</w:t>
      </w:r>
      <w:r w:rsidRPr="00D25470">
        <w:rPr>
          <w:bCs/>
          <w:sz w:val="28"/>
          <w:szCs w:val="28"/>
        </w:rPr>
        <w:t xml:space="preserve"> района Ленинградской области</w:t>
      </w:r>
      <w:proofErr w:type="gramEnd"/>
    </w:p>
    <w:p w:rsidR="008E7595" w:rsidRPr="00D25470" w:rsidRDefault="008E7595" w:rsidP="008E75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E7595" w:rsidRPr="00D25470" w:rsidRDefault="008E7595" w:rsidP="008E75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5470">
        <w:rPr>
          <w:bCs/>
          <w:sz w:val="28"/>
          <w:szCs w:val="28"/>
        </w:rPr>
        <w:t>ПОСТАНОВЛЯЕТ:</w:t>
      </w:r>
    </w:p>
    <w:p w:rsidR="008E7595" w:rsidRPr="00D25470" w:rsidRDefault="008E7595" w:rsidP="008E75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7595" w:rsidRPr="00D25470" w:rsidRDefault="008E7595" w:rsidP="008E75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470">
        <w:rPr>
          <w:sz w:val="28"/>
          <w:szCs w:val="28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</w:r>
      <w:r>
        <w:rPr>
          <w:bCs/>
          <w:sz w:val="28"/>
          <w:szCs w:val="28"/>
        </w:rPr>
        <w:t>расположенных</w:t>
      </w:r>
      <w:r w:rsidRPr="00D25470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Раздольевского</w:t>
      </w:r>
      <w:r w:rsidRPr="00D2547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Приозерского</w:t>
      </w:r>
      <w:r w:rsidRPr="00D25470">
        <w:rPr>
          <w:bCs/>
          <w:sz w:val="28"/>
          <w:szCs w:val="28"/>
        </w:rPr>
        <w:t xml:space="preserve"> муниципального района Ленинградской области</w:t>
      </w:r>
      <w:r w:rsidRPr="00D25470">
        <w:rPr>
          <w:sz w:val="28"/>
          <w:szCs w:val="28"/>
        </w:rPr>
        <w:t xml:space="preserve">, в целях их приспособления </w:t>
      </w:r>
      <w:r>
        <w:rPr>
          <w:bCs/>
          <w:sz w:val="28"/>
          <w:szCs w:val="28"/>
        </w:rPr>
        <w:t>согласно Приложению.</w:t>
      </w:r>
    </w:p>
    <w:p w:rsidR="008E7595" w:rsidRPr="00D25470" w:rsidRDefault="008E7595" w:rsidP="008E7595">
      <w:pPr>
        <w:ind w:firstLine="720"/>
        <w:jc w:val="both"/>
        <w:rPr>
          <w:color w:val="000000"/>
          <w:sz w:val="28"/>
          <w:szCs w:val="28"/>
        </w:rPr>
      </w:pPr>
      <w:r w:rsidRPr="00D25470">
        <w:rPr>
          <w:sz w:val="28"/>
          <w:szCs w:val="28"/>
        </w:rPr>
        <w:t xml:space="preserve"> 2. </w:t>
      </w:r>
      <w:r w:rsidRPr="00D25470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>
        <w:rPr>
          <w:color w:val="000000"/>
          <w:sz w:val="28"/>
          <w:szCs w:val="28"/>
        </w:rPr>
        <w:t>Раздольевское</w:t>
      </w:r>
      <w:r w:rsidRPr="00D25470">
        <w:rPr>
          <w:color w:val="000000"/>
          <w:sz w:val="28"/>
          <w:szCs w:val="28"/>
        </w:rPr>
        <w:t xml:space="preserve"> сельское поселение в информационно-телекоммуникационной сети «Интернет», и вступает в силу после официального опубликования.</w:t>
      </w:r>
    </w:p>
    <w:p w:rsidR="008E7595" w:rsidRDefault="008E7595" w:rsidP="008E7595">
      <w:pPr>
        <w:jc w:val="both"/>
        <w:rPr>
          <w:sz w:val="28"/>
          <w:szCs w:val="28"/>
        </w:rPr>
      </w:pPr>
    </w:p>
    <w:p w:rsidR="008E7595" w:rsidRDefault="008E7595" w:rsidP="008E7595">
      <w:pPr>
        <w:jc w:val="both"/>
        <w:rPr>
          <w:sz w:val="28"/>
          <w:szCs w:val="28"/>
        </w:rPr>
      </w:pPr>
    </w:p>
    <w:p w:rsidR="008E7595" w:rsidRPr="005B135A" w:rsidRDefault="008E7595" w:rsidP="008E75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А.Г. Соловьев</w:t>
      </w:r>
    </w:p>
    <w:p w:rsidR="008E7595" w:rsidRDefault="008E7595" w:rsidP="008E7595">
      <w:pPr>
        <w:jc w:val="both"/>
        <w:rPr>
          <w:sz w:val="28"/>
          <w:szCs w:val="28"/>
        </w:rPr>
      </w:pPr>
    </w:p>
    <w:p w:rsidR="008E7595" w:rsidRPr="005B135A" w:rsidRDefault="008E7595" w:rsidP="008E7595">
      <w:pPr>
        <w:jc w:val="both"/>
        <w:rPr>
          <w:sz w:val="20"/>
          <w:szCs w:val="20"/>
        </w:rPr>
      </w:pPr>
      <w:r>
        <w:rPr>
          <w:sz w:val="20"/>
          <w:szCs w:val="20"/>
        </w:rPr>
        <w:t>Е.А. Михайлова</w:t>
      </w:r>
      <w:r w:rsidRPr="005B135A">
        <w:rPr>
          <w:sz w:val="20"/>
          <w:szCs w:val="20"/>
        </w:rPr>
        <w:t>,</w:t>
      </w:r>
    </w:p>
    <w:p w:rsidR="008E7595" w:rsidRDefault="008E7595" w:rsidP="008E7595">
      <w:pPr>
        <w:jc w:val="both"/>
        <w:rPr>
          <w:sz w:val="20"/>
          <w:szCs w:val="20"/>
        </w:rPr>
      </w:pPr>
      <w:r w:rsidRPr="005B135A">
        <w:rPr>
          <w:sz w:val="20"/>
          <w:szCs w:val="20"/>
        </w:rPr>
        <w:t>66-</w:t>
      </w:r>
      <w:r>
        <w:rPr>
          <w:sz w:val="20"/>
          <w:szCs w:val="20"/>
        </w:rPr>
        <w:t>725</w:t>
      </w:r>
      <w:r w:rsidRPr="005B135A">
        <w:rPr>
          <w:sz w:val="20"/>
          <w:szCs w:val="20"/>
        </w:rPr>
        <w:t>,</w:t>
      </w:r>
    </w:p>
    <w:p w:rsidR="008E7595" w:rsidRDefault="008E7595" w:rsidP="008E75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2; прокуратура – 1; </w:t>
      </w:r>
    </w:p>
    <w:p w:rsidR="008E7595" w:rsidRDefault="008E7595" w:rsidP="008E7595">
      <w:pPr>
        <w:shd w:val="clear" w:color="auto" w:fill="FFFFFF"/>
        <w:ind w:firstLine="708"/>
        <w:jc w:val="right"/>
        <w:textAlignment w:val="baseline"/>
        <w:rPr>
          <w:color w:val="000000"/>
          <w:sz w:val="22"/>
          <w:szCs w:val="22"/>
        </w:rPr>
      </w:pPr>
    </w:p>
    <w:p w:rsidR="008E7595" w:rsidRDefault="008E7595" w:rsidP="008E7595">
      <w:pPr>
        <w:shd w:val="clear" w:color="auto" w:fill="FFFFFF"/>
        <w:ind w:firstLine="708"/>
        <w:jc w:val="right"/>
        <w:textAlignment w:val="baseline"/>
        <w:rPr>
          <w:color w:val="000000"/>
          <w:sz w:val="22"/>
          <w:szCs w:val="22"/>
        </w:rPr>
      </w:pPr>
    </w:p>
    <w:p w:rsidR="008E7595" w:rsidRDefault="008E7595" w:rsidP="008E7595">
      <w:pPr>
        <w:shd w:val="clear" w:color="auto" w:fill="FFFFFF"/>
        <w:ind w:firstLine="708"/>
        <w:jc w:val="right"/>
        <w:textAlignment w:val="baseline"/>
        <w:rPr>
          <w:color w:val="000000"/>
          <w:sz w:val="22"/>
          <w:szCs w:val="22"/>
        </w:rPr>
      </w:pPr>
    </w:p>
    <w:p w:rsidR="008E7595" w:rsidRDefault="008E7595" w:rsidP="008E7595">
      <w:pPr>
        <w:shd w:val="clear" w:color="auto" w:fill="FFFFFF"/>
        <w:ind w:firstLine="708"/>
        <w:jc w:val="right"/>
        <w:textAlignment w:val="baseline"/>
        <w:rPr>
          <w:color w:val="000000"/>
          <w:sz w:val="22"/>
          <w:szCs w:val="22"/>
        </w:rPr>
      </w:pPr>
    </w:p>
    <w:p w:rsidR="008E7595" w:rsidRPr="00206E05" w:rsidRDefault="008E7595" w:rsidP="008E7595">
      <w:pPr>
        <w:shd w:val="clear" w:color="auto" w:fill="FFFFFF"/>
        <w:ind w:firstLine="708"/>
        <w:jc w:val="right"/>
        <w:textAlignment w:val="baseline"/>
        <w:rPr>
          <w:sz w:val="22"/>
          <w:szCs w:val="22"/>
        </w:rPr>
      </w:pPr>
      <w:r w:rsidRPr="00206E05">
        <w:rPr>
          <w:color w:val="000000"/>
          <w:sz w:val="22"/>
          <w:szCs w:val="22"/>
        </w:rPr>
        <w:lastRenderedPageBreak/>
        <w:t>Приложение № 1</w:t>
      </w:r>
    </w:p>
    <w:p w:rsidR="008E7595" w:rsidRPr="00206E05" w:rsidRDefault="008E7595" w:rsidP="008E7595">
      <w:pPr>
        <w:jc w:val="right"/>
        <w:rPr>
          <w:sz w:val="22"/>
          <w:szCs w:val="22"/>
        </w:rPr>
      </w:pPr>
      <w:r w:rsidRPr="00206E05">
        <w:rPr>
          <w:sz w:val="22"/>
          <w:szCs w:val="22"/>
        </w:rPr>
        <w:t xml:space="preserve">                                                                                                                 к постановлению </w:t>
      </w:r>
      <w:r>
        <w:rPr>
          <w:sz w:val="22"/>
          <w:szCs w:val="22"/>
        </w:rPr>
        <w:t>а</w:t>
      </w:r>
      <w:r w:rsidRPr="00206E05">
        <w:rPr>
          <w:sz w:val="22"/>
          <w:szCs w:val="22"/>
        </w:rPr>
        <w:t>дминистрации</w:t>
      </w:r>
    </w:p>
    <w:p w:rsidR="008E7595" w:rsidRPr="00206E05" w:rsidRDefault="008E7595" w:rsidP="008E7595">
      <w:pPr>
        <w:jc w:val="center"/>
        <w:rPr>
          <w:sz w:val="22"/>
          <w:szCs w:val="22"/>
        </w:rPr>
      </w:pPr>
      <w:r w:rsidRPr="00206E05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206E05">
        <w:rPr>
          <w:sz w:val="22"/>
          <w:szCs w:val="22"/>
        </w:rPr>
        <w:t xml:space="preserve">   МО Раздольевского сельского</w:t>
      </w:r>
    </w:p>
    <w:p w:rsidR="008E7595" w:rsidRPr="00206E05" w:rsidRDefault="008E7595" w:rsidP="008E7595">
      <w:pPr>
        <w:jc w:val="center"/>
        <w:rPr>
          <w:sz w:val="22"/>
          <w:szCs w:val="22"/>
        </w:rPr>
      </w:pPr>
      <w:r w:rsidRPr="00206E05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206E05">
        <w:rPr>
          <w:sz w:val="22"/>
          <w:szCs w:val="22"/>
        </w:rPr>
        <w:t>поселения МО Приозерский</w:t>
      </w:r>
    </w:p>
    <w:p w:rsidR="008E7595" w:rsidRPr="00206E05" w:rsidRDefault="008E7595" w:rsidP="008E7595">
      <w:pPr>
        <w:jc w:val="center"/>
        <w:rPr>
          <w:sz w:val="22"/>
          <w:szCs w:val="22"/>
        </w:rPr>
      </w:pPr>
      <w:r w:rsidRPr="00206E05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206E05">
        <w:rPr>
          <w:sz w:val="22"/>
          <w:szCs w:val="22"/>
        </w:rPr>
        <w:t xml:space="preserve"> муниципальный район </w:t>
      </w:r>
    </w:p>
    <w:p w:rsidR="008E7595" w:rsidRPr="00206E05" w:rsidRDefault="008E7595" w:rsidP="008E7595">
      <w:pPr>
        <w:jc w:val="center"/>
        <w:rPr>
          <w:color w:val="000000"/>
          <w:sz w:val="22"/>
          <w:szCs w:val="22"/>
        </w:rPr>
      </w:pPr>
      <w:r w:rsidRPr="00206E05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06E05">
        <w:rPr>
          <w:sz w:val="22"/>
          <w:szCs w:val="22"/>
        </w:rPr>
        <w:t xml:space="preserve">  Ленинградской области</w:t>
      </w:r>
      <w:r w:rsidRPr="00206E05"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8E7595" w:rsidRPr="00206E05" w:rsidRDefault="008E7595" w:rsidP="008E7595">
      <w:pPr>
        <w:jc w:val="center"/>
        <w:rPr>
          <w:sz w:val="22"/>
          <w:szCs w:val="22"/>
        </w:rPr>
      </w:pPr>
      <w:r w:rsidRPr="00206E05">
        <w:rPr>
          <w:color w:val="000000"/>
          <w:sz w:val="22"/>
          <w:szCs w:val="22"/>
        </w:rPr>
        <w:t xml:space="preserve">                                                                 </w:t>
      </w:r>
      <w:r>
        <w:rPr>
          <w:color w:val="000000"/>
          <w:sz w:val="22"/>
          <w:szCs w:val="22"/>
        </w:rPr>
        <w:t xml:space="preserve">              </w:t>
      </w:r>
      <w:r w:rsidRPr="00206E05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</w:t>
      </w:r>
      <w:r w:rsidRPr="00206E05">
        <w:rPr>
          <w:color w:val="000000"/>
          <w:sz w:val="22"/>
          <w:szCs w:val="22"/>
        </w:rPr>
        <w:t xml:space="preserve">      от </w:t>
      </w:r>
      <w:r w:rsidR="002011C8">
        <w:rPr>
          <w:color w:val="000000"/>
          <w:sz w:val="22"/>
          <w:szCs w:val="22"/>
        </w:rPr>
        <w:t>08.12</w:t>
      </w:r>
      <w:r>
        <w:rPr>
          <w:color w:val="000000"/>
          <w:sz w:val="22"/>
          <w:szCs w:val="22"/>
        </w:rPr>
        <w:t>.2017</w:t>
      </w:r>
      <w:r w:rsidRPr="00206E05">
        <w:rPr>
          <w:color w:val="000000"/>
          <w:sz w:val="22"/>
          <w:szCs w:val="22"/>
        </w:rPr>
        <w:t xml:space="preserve"> г. №</w:t>
      </w:r>
      <w:r>
        <w:rPr>
          <w:color w:val="000000"/>
          <w:sz w:val="22"/>
          <w:szCs w:val="22"/>
        </w:rPr>
        <w:t xml:space="preserve"> 2</w:t>
      </w:r>
      <w:r w:rsidR="002011C8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</w:p>
    <w:p w:rsidR="008E7595" w:rsidRDefault="008E7595" w:rsidP="008E75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8E7595">
        <w:rPr>
          <w:bCs/>
        </w:rPr>
        <w:t>ПОРЯДОК</w:t>
      </w:r>
      <w:r w:rsidRPr="008E7595">
        <w:t xml:space="preserve"> </w:t>
      </w: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8E7595" w:rsidRPr="008E7595" w:rsidRDefault="008E7595" w:rsidP="008E7595">
      <w:pPr>
        <w:widowControl w:val="0"/>
        <w:autoSpaceDE w:val="0"/>
        <w:autoSpaceDN w:val="0"/>
        <w:adjustRightInd w:val="0"/>
        <w:jc w:val="center"/>
      </w:pPr>
      <w:r w:rsidRPr="008E7595">
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8E7595" w:rsidRPr="008E7595" w:rsidRDefault="008E7595" w:rsidP="008E7595">
      <w:pPr>
        <w:widowControl w:val="0"/>
        <w:autoSpaceDE w:val="0"/>
        <w:autoSpaceDN w:val="0"/>
        <w:adjustRightInd w:val="0"/>
        <w:ind w:firstLine="540"/>
        <w:jc w:val="both"/>
      </w:pP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</w:pPr>
      <w:r w:rsidRPr="008E7595">
        <w:t>1. Общие положения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1.1. </w:t>
      </w:r>
      <w:proofErr w:type="gramStart"/>
      <w:r w:rsidRPr="008E7595"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</w:t>
      </w:r>
      <w:proofErr w:type="gramEnd"/>
      <w:r w:rsidRPr="008E7595">
        <w:t xml:space="preserve"> настоящим Порядком.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1.2. </w:t>
      </w:r>
      <w:proofErr w:type="gramStart"/>
      <w:r w:rsidRPr="008E7595">
        <w:t xml:space="preserve">Настоящее Положение устанавливает порядок работы и полномочия муниципальной комиссии по обследованию жилых помещений, </w:t>
      </w:r>
      <w:r w:rsidRPr="008E7595">
        <w:rPr>
          <w:bCs/>
          <w:bdr w:val="none" w:sz="0" w:space="0" w:color="auto" w:frame="1"/>
        </w:rPr>
        <w:t xml:space="preserve">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 территории Раздольевского сельского поселения Приозерского муниципального района Ленинградской области </w:t>
      </w:r>
      <w:r w:rsidRPr="008E7595">
        <w:t>(далее – Комиссия).</w:t>
      </w:r>
      <w:proofErr w:type="gramEnd"/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</w:pPr>
      <w:r w:rsidRPr="008E7595">
        <w:t>2. Цели и задачи комиссии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2.1. </w:t>
      </w:r>
      <w:proofErr w:type="gramStart"/>
      <w:r w:rsidRPr="008E7595"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8E7595"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</w:pPr>
      <w:r w:rsidRPr="008E7595">
        <w:t>3. Функции комиссии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3.1. Функциями комиссии при проведении обследования являются: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а) 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б) утверждение состава рабочей группы по обследованию жилых помещений инвалидов, расположенных на территории Раздольевского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в)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д) оформление акта обследования жилого помещения инвалида, расположенного на территории Раздольевского сельского поселения, входящего в состав муниципального </w:t>
      </w:r>
      <w:r w:rsidRPr="008E7595">
        <w:lastRenderedPageBreak/>
        <w:t>жилищного фонда, частного жилищного фонда, и общего имущества в многоквартирном доме, в котором проживает инвалид;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е)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ж) принятие решения об экономической целесообразности (нецелесообразности) реконструкции или капитального ремонта многоквартирного дом</w:t>
      </w:r>
      <w:proofErr w:type="gramStart"/>
      <w:r w:rsidRPr="008E7595">
        <w:t>а(</w:t>
      </w:r>
      <w:proofErr w:type="gramEnd"/>
      <w:r w:rsidRPr="008E7595">
        <w:t>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к)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</w:pPr>
      <w:r w:rsidRPr="008E7595">
        <w:t>4. Порядок работы Комиссии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4.1. Состав Комиссии утверждается постановлением администрации Раздольевского сельского поселения.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4.2. В состав комиссии включаются представители: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- органов муниципального жилищного контроля;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- органов местного самоуправления;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- учреждения социальной поддержки населения;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- иных заинтересованных организаций по согласованию.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4.3. К членам Комиссии относятся: председатель, заместитель председателя, секретарь, члены Комиссии.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4.4. Председатель Комиссии: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1) осуществляет общее руководство работой Комиссией и обеспечивает исполнение настоящего Положения;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2) утверждает повестку заседания Комиссии (по предложениям членов Комиссии);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3) дает поручения членам Комиссии по вопросам, входящим в компетенцию Комиссии;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4) осуществляет иные действия в соответствии с законодательством Российской Федерации и настоящим Положением.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4.6. Секретарь Комиссии: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1) организует проведение заседаний Комиссии;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2)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3) ведет делопроизводство комиссии.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4.8. Члены Комиссии (рабочая группа):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1) осуществляют обследование жилых помещений и общего имущества в многоквартирных домах, в которых проживают инвалиды;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2)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4.9. </w:t>
      </w:r>
      <w:proofErr w:type="gramStart"/>
      <w:r w:rsidRPr="008E7595">
        <w:t xml:space="preserve">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</w:t>
      </w:r>
      <w:r w:rsidRPr="008E7595">
        <w:lastRenderedPageBreak/>
        <w:t>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а) описание характеристик жилого помещения инвалида, составленное на основании результатов обследования;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б) перечень требований из числа требований, предусмотренных разделами III и IV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4.12. </w:t>
      </w:r>
      <w:proofErr w:type="gramStart"/>
      <w:r w:rsidRPr="008E7595"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E7595">
        <w:t xml:space="preserve"> </w:t>
      </w:r>
      <w:proofErr w:type="gramStart"/>
      <w:r w:rsidRPr="008E7595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8E7595"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lastRenderedPageBreak/>
        <w:t>4.14.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а) акта обследования;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а) акта обследования;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</w:t>
      </w:r>
      <w:proofErr w:type="gramStart"/>
      <w:r w:rsidRPr="008E7595">
        <w:t>и</w:t>
      </w:r>
      <w:proofErr w:type="gramEnd"/>
      <w:r w:rsidRPr="008E7595">
        <w:t xml:space="preserve">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 xml:space="preserve">4.18.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</w:t>
      </w:r>
      <w:proofErr w:type="gramStart"/>
      <w:r w:rsidRPr="008E7595">
        <w:t>с даты проведения</w:t>
      </w:r>
      <w:proofErr w:type="gramEnd"/>
      <w:r w:rsidRPr="008E7595">
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8E7595" w:rsidRPr="008E7595" w:rsidRDefault="008E7595" w:rsidP="008E7595">
      <w:pPr>
        <w:pStyle w:val="a3"/>
        <w:spacing w:before="0" w:beforeAutospacing="0" w:after="0" w:afterAutospacing="0"/>
        <w:ind w:firstLine="720"/>
        <w:jc w:val="both"/>
      </w:pPr>
      <w:r w:rsidRPr="008E7595">
        <w:t>4.19.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</w:t>
      </w:r>
      <w:r>
        <w:t>е</w:t>
      </w:r>
      <w:r w:rsidRPr="008E7595">
        <w:t xml:space="preserve"> 10 дней со дня вынесения с приложением акта обследования направляется главе Раздольевского сельского поселения Приозерского муниципального района Ленинградской области.</w:t>
      </w: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both"/>
      </w:pP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both"/>
      </w:pP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both"/>
      </w:pP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both"/>
      </w:pPr>
    </w:p>
    <w:p w:rsidR="008E7595" w:rsidRPr="008E7595" w:rsidRDefault="008E7595" w:rsidP="008E7595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both"/>
      </w:pPr>
    </w:p>
    <w:p w:rsidR="00914A00" w:rsidRPr="008E7595" w:rsidRDefault="00914A00"/>
    <w:sectPr w:rsidR="00914A00" w:rsidRPr="008E7595" w:rsidSect="008E7595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5"/>
    <w:rsid w:val="002011C8"/>
    <w:rsid w:val="0033212C"/>
    <w:rsid w:val="004C758A"/>
    <w:rsid w:val="008E7595"/>
    <w:rsid w:val="00914A00"/>
    <w:rsid w:val="00D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7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75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8E75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E7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7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75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8E75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E7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2017-12-08T13:45:00Z</cp:lastPrinted>
  <dcterms:created xsi:type="dcterms:W3CDTF">2017-12-08T08:32:00Z</dcterms:created>
  <dcterms:modified xsi:type="dcterms:W3CDTF">2017-12-08T14:02:00Z</dcterms:modified>
</cp:coreProperties>
</file>