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C8" w:rsidRDefault="00653EC8" w:rsidP="00265C9B">
      <w:pPr>
        <w:jc w:val="right"/>
        <w:rPr>
          <w:sz w:val="28"/>
          <w:szCs w:val="28"/>
        </w:rPr>
      </w:pPr>
    </w:p>
    <w:p w:rsidR="00653EC8" w:rsidRDefault="00653EC8" w:rsidP="001B54C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0075" cy="600075"/>
            <wp:effectExtent l="0" t="0" r="9525" b="9525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4CF" w:rsidRDefault="001B54CF" w:rsidP="00653EC8">
      <w:pPr>
        <w:jc w:val="center"/>
        <w:rPr>
          <w:noProof/>
        </w:rPr>
      </w:pPr>
    </w:p>
    <w:p w:rsidR="00653EC8" w:rsidRDefault="00653EC8" w:rsidP="00653EC8">
      <w:pPr>
        <w:jc w:val="center"/>
      </w:pPr>
      <w:r>
        <w:t>Администрация Раздольевско</w:t>
      </w:r>
      <w:r w:rsidR="0063679C">
        <w:t>го</w:t>
      </w:r>
      <w:r>
        <w:t xml:space="preserve"> сельско</w:t>
      </w:r>
      <w:r w:rsidR="0063679C">
        <w:t>го</w:t>
      </w:r>
      <w:r>
        <w:t xml:space="preserve"> поселени</w:t>
      </w:r>
      <w:r w:rsidR="0063679C">
        <w:t xml:space="preserve">я Приозерского </w:t>
      </w:r>
      <w:r>
        <w:t>муниципальн</w:t>
      </w:r>
      <w:r w:rsidR="0063679C">
        <w:t>ого</w:t>
      </w:r>
      <w:r>
        <w:t xml:space="preserve"> район</w:t>
      </w:r>
      <w:r w:rsidR="0063679C">
        <w:t>а</w:t>
      </w:r>
      <w:r>
        <w:t xml:space="preserve"> Ленинградской области</w:t>
      </w:r>
    </w:p>
    <w:p w:rsidR="00653EC8" w:rsidRDefault="00653EC8" w:rsidP="00653EC8"/>
    <w:p w:rsidR="00653EC8" w:rsidRDefault="00653EC8" w:rsidP="00653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6CF3" w:rsidRPr="009D18B2" w:rsidRDefault="004D0F16" w:rsidP="00726CF3">
      <w:pPr>
        <w:tabs>
          <w:tab w:val="left" w:pos="7665"/>
        </w:tabs>
      </w:pPr>
      <w:r>
        <w:t>15 июля 2024 года</w:t>
      </w:r>
      <w:r w:rsidR="00F678DB" w:rsidRPr="009D18B2">
        <w:tab/>
      </w:r>
      <w:r w:rsidR="00BB3907" w:rsidRPr="009D18B2">
        <w:t xml:space="preserve"> </w:t>
      </w:r>
      <w:r w:rsidR="00CA2FEB" w:rsidRPr="009D18B2">
        <w:t xml:space="preserve">     </w:t>
      </w:r>
      <w:r w:rsidR="002F0296" w:rsidRPr="009D18B2">
        <w:t xml:space="preserve">   </w:t>
      </w:r>
      <w:r>
        <w:t xml:space="preserve"> </w:t>
      </w:r>
      <w:r w:rsidR="00571AA7" w:rsidRPr="009D18B2">
        <w:t xml:space="preserve">  </w:t>
      </w:r>
      <w:r w:rsidR="004F523B" w:rsidRPr="009D18B2">
        <w:t xml:space="preserve">  </w:t>
      </w:r>
      <w:r w:rsidR="001B1779" w:rsidRPr="009D18B2">
        <w:t xml:space="preserve">  </w:t>
      </w:r>
      <w:r>
        <w:t>№ 138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175A24" w:rsidRPr="009D18B2" w:rsidTr="00175A24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999" w:rsidRPr="009D18B2" w:rsidRDefault="004E1999" w:rsidP="00762E25">
            <w:pPr>
              <w:jc w:val="both"/>
            </w:pPr>
          </w:p>
          <w:p w:rsidR="00175A24" w:rsidRPr="009D18B2" w:rsidRDefault="008F6071" w:rsidP="00965BCC">
            <w:pPr>
              <w:jc w:val="both"/>
            </w:pPr>
            <w:r w:rsidRPr="009D18B2">
              <w:t>О</w:t>
            </w:r>
            <w:r w:rsidR="00741BD5" w:rsidRPr="009D18B2">
              <w:t xml:space="preserve"> </w:t>
            </w:r>
            <w:r w:rsidR="00875781" w:rsidRPr="009D18B2">
              <w:t>нормативе</w:t>
            </w:r>
            <w:r w:rsidR="00741BD5" w:rsidRPr="009D18B2">
              <w:t xml:space="preserve"> </w:t>
            </w:r>
            <w:r w:rsidR="00175A24" w:rsidRPr="009D18B2">
              <w:t xml:space="preserve">стоимости одного квадратного метра общей площади жилья на </w:t>
            </w:r>
            <w:r w:rsidR="00965BCC">
              <w:t>третий</w:t>
            </w:r>
            <w:r w:rsidR="00A94092" w:rsidRPr="009D18B2">
              <w:t xml:space="preserve"> ква</w:t>
            </w:r>
            <w:r w:rsidR="00175A24" w:rsidRPr="009D18B2">
              <w:t>ртал 20</w:t>
            </w:r>
            <w:r w:rsidR="00875781" w:rsidRPr="009D18B2">
              <w:t>2</w:t>
            </w:r>
            <w:r w:rsidR="005C2CEC">
              <w:t>4</w:t>
            </w:r>
            <w:r w:rsidR="00175A24" w:rsidRPr="009D18B2">
              <w:t xml:space="preserve"> года на </w:t>
            </w:r>
            <w:r w:rsidR="00176086" w:rsidRPr="009D18B2">
              <w:t>территории Раздольевского</w:t>
            </w:r>
            <w:r w:rsidR="00175A24" w:rsidRPr="009D18B2">
              <w:t xml:space="preserve"> </w:t>
            </w:r>
            <w:r w:rsidRPr="009D18B2">
              <w:t>сельско</w:t>
            </w:r>
            <w:r w:rsidR="0063679C" w:rsidRPr="009D18B2">
              <w:t>го</w:t>
            </w:r>
            <w:r w:rsidRPr="009D18B2">
              <w:t xml:space="preserve"> </w:t>
            </w:r>
            <w:r w:rsidR="00176086" w:rsidRPr="009D18B2">
              <w:t>поселения Приозерского</w:t>
            </w:r>
            <w:r w:rsidR="00175A24" w:rsidRPr="009D18B2">
              <w:t xml:space="preserve"> муниципальн</w:t>
            </w:r>
            <w:r w:rsidR="0063679C" w:rsidRPr="009D18B2">
              <w:t>ого</w:t>
            </w:r>
            <w:r w:rsidR="00175A24" w:rsidRPr="009D18B2">
              <w:t xml:space="preserve"> район</w:t>
            </w:r>
            <w:r w:rsidR="0063679C" w:rsidRPr="009D18B2">
              <w:t>а</w:t>
            </w:r>
            <w:r w:rsidR="00175A24" w:rsidRPr="009D18B2">
              <w:t xml:space="preserve"> Ленинградской области</w:t>
            </w:r>
          </w:p>
        </w:tc>
      </w:tr>
    </w:tbl>
    <w:p w:rsidR="00175A24" w:rsidRPr="009D18B2" w:rsidRDefault="00175A24" w:rsidP="00175A24">
      <w:pPr>
        <w:ind w:left="1417"/>
        <w:rPr>
          <w:kern w:val="28"/>
        </w:rPr>
      </w:pPr>
      <w:r w:rsidRPr="009D18B2">
        <w:br w:type="textWrapping" w:clear="all"/>
        <w:t xml:space="preserve">              </w:t>
      </w:r>
    </w:p>
    <w:p w:rsidR="009D18B2" w:rsidRPr="009D18B2" w:rsidRDefault="009D18B2" w:rsidP="009D18B2">
      <w:pPr>
        <w:ind w:firstLine="709"/>
        <w:jc w:val="both"/>
      </w:pPr>
      <w:r w:rsidRPr="009D18B2">
        <w:t xml:space="preserve">Руководствуясь приказом Министерства строительства и жилищно-коммунального хозяйства Российской Федерации от </w:t>
      </w:r>
      <w:r w:rsidR="00F36313">
        <w:t>1</w:t>
      </w:r>
      <w:r w:rsidR="00965BCC">
        <w:t>8</w:t>
      </w:r>
      <w:r w:rsidR="00FD31EA">
        <w:t>.0</w:t>
      </w:r>
      <w:r w:rsidR="00965BCC">
        <w:t>6</w:t>
      </w:r>
      <w:r w:rsidRPr="009D18B2">
        <w:rPr>
          <w:bCs/>
        </w:rPr>
        <w:t>.202</w:t>
      </w:r>
      <w:r w:rsidR="00FD31EA">
        <w:rPr>
          <w:bCs/>
        </w:rPr>
        <w:t>4</w:t>
      </w:r>
      <w:r w:rsidRPr="009D18B2">
        <w:rPr>
          <w:bCs/>
        </w:rPr>
        <w:t xml:space="preserve"> №</w:t>
      </w:r>
      <w:r w:rsidR="008663FD">
        <w:rPr>
          <w:bCs/>
        </w:rPr>
        <w:t xml:space="preserve"> </w:t>
      </w:r>
      <w:r w:rsidR="00965BCC">
        <w:rPr>
          <w:bCs/>
        </w:rPr>
        <w:t>390</w:t>
      </w:r>
      <w:r w:rsidR="00F36313">
        <w:rPr>
          <w:bCs/>
        </w:rPr>
        <w:t>/</w:t>
      </w:r>
      <w:r w:rsidRPr="009D18B2">
        <w:rPr>
          <w:bCs/>
        </w:rPr>
        <w:t>пр «</w:t>
      </w:r>
      <w:r w:rsidR="005C2CEC" w:rsidRPr="005C2CEC">
        <w:rPr>
          <w:bCs/>
        </w:rPr>
        <w:t>О</w:t>
      </w:r>
      <w:r w:rsidR="00965BCC">
        <w:rPr>
          <w:bCs/>
        </w:rPr>
        <w:t xml:space="preserve"> нормативе стоимости одного квадратного метра общей площади жилого помещения по Российской Федерации  на второе полугодие 2024 года и</w:t>
      </w:r>
      <w:r w:rsidR="00FD31EA">
        <w:rPr>
          <w:bCs/>
        </w:rPr>
        <w:t xml:space="preserve"> средней рыночной </w:t>
      </w:r>
      <w:r w:rsidR="005C2CEC" w:rsidRPr="005C2CEC">
        <w:rPr>
          <w:bCs/>
        </w:rPr>
        <w:t xml:space="preserve"> стоимости одного квадратного метра общей площади жилого помещения по  субъектам Российской Федерации на I</w:t>
      </w:r>
      <w:r w:rsidR="00FD31EA">
        <w:rPr>
          <w:bCs/>
          <w:lang w:val="en-US"/>
        </w:rPr>
        <w:t>I</w:t>
      </w:r>
      <w:r w:rsidR="00965BCC">
        <w:rPr>
          <w:bCs/>
          <w:lang w:val="en-US"/>
        </w:rPr>
        <w:t>I</w:t>
      </w:r>
      <w:r w:rsidR="005C2CEC" w:rsidRPr="005C2CEC">
        <w:rPr>
          <w:bCs/>
        </w:rPr>
        <w:t xml:space="preserve"> квартал 2024 года</w:t>
      </w:r>
      <w:r w:rsidRPr="009D18B2">
        <w:rPr>
          <w:bCs/>
        </w:rPr>
        <w:t>»</w:t>
      </w:r>
      <w:r w:rsidRPr="009D18B2">
        <w:t xml:space="preserve">,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</w:t>
      </w:r>
      <w:r w:rsidR="00196B35" w:rsidRPr="004D0F16">
        <w:t>от 31 января 2024 года</w:t>
      </w:r>
      <w:r w:rsidRPr="004D0F16">
        <w:t xml:space="preserve"> </w:t>
      </w:r>
      <w:r w:rsidR="00196B35" w:rsidRPr="004D0F16">
        <w:t>№</w:t>
      </w:r>
      <w:r w:rsidR="004D0F16">
        <w:t xml:space="preserve"> </w:t>
      </w:r>
      <w:bookmarkStart w:id="0" w:name="_GoBack"/>
      <w:bookmarkEnd w:id="0"/>
      <w:r w:rsidR="00196B35" w:rsidRPr="004D0F16">
        <w:t xml:space="preserve">131 </w:t>
      </w:r>
      <w:r w:rsidRPr="009D18B2">
        <w:t xml:space="preserve">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 государственных программ ЛО «Формирование  городской среды и  обеспечение качественным жильем граждан на территории Ленинградской области» и «Комплексное развитие сельских территорий Ленинградской области», Уставом </w:t>
      </w:r>
      <w:r>
        <w:t xml:space="preserve">Раздольевского сельского поселения </w:t>
      </w:r>
      <w:r w:rsidRPr="009D18B2">
        <w:t xml:space="preserve">Приозерского муниципального  района Ленинградской области, администрация </w:t>
      </w:r>
      <w:r>
        <w:t xml:space="preserve">Раздольевского сельского поселения </w:t>
      </w:r>
      <w:r w:rsidRPr="009D18B2">
        <w:t>Приозерского муниципального района Ленинградской области ПОСТАНОВЛЯЕТ:</w:t>
      </w:r>
    </w:p>
    <w:p w:rsidR="009D18B2" w:rsidRPr="009D18B2" w:rsidRDefault="009D18B2" w:rsidP="008663FD">
      <w:pPr>
        <w:spacing w:after="160" w:line="256" w:lineRule="auto"/>
        <w:jc w:val="both"/>
      </w:pPr>
      <w:r w:rsidRPr="009D18B2">
        <w:t xml:space="preserve">1. Утвердить норматив стоимости одного квадратного метра общей площади жилья на </w:t>
      </w:r>
      <w:r w:rsidR="00965BCC">
        <w:t>третий</w:t>
      </w:r>
      <w:r w:rsidR="00176086">
        <w:t xml:space="preserve"> </w:t>
      </w:r>
      <w:r w:rsidRPr="009D18B2">
        <w:t>квартал 202</w:t>
      </w:r>
      <w:r w:rsidR="005C2CEC">
        <w:t>4</w:t>
      </w:r>
      <w:r w:rsidRPr="009D18B2">
        <w:t xml:space="preserve"> года на территории</w:t>
      </w:r>
      <w:r>
        <w:t xml:space="preserve"> Раздольевского сельского поселения</w:t>
      </w:r>
      <w:r w:rsidRPr="009D18B2">
        <w:t xml:space="preserve">, применяемый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</w:t>
      </w:r>
      <w:r w:rsidRPr="009D18B2">
        <w:lastRenderedPageBreak/>
        <w:t xml:space="preserve">жильем граждан на территории Ленинградской области» </w:t>
      </w:r>
      <w:r w:rsidRPr="009D18B2">
        <w:rPr>
          <w:b/>
        </w:rPr>
        <w:t>в размере</w:t>
      </w:r>
      <w:r w:rsidR="00965BCC">
        <w:rPr>
          <w:b/>
        </w:rPr>
        <w:t xml:space="preserve"> </w:t>
      </w:r>
      <w:r w:rsidR="00965BCC" w:rsidRPr="00965BCC">
        <w:rPr>
          <w:rFonts w:eastAsia="Calibri"/>
          <w:b/>
          <w:lang w:eastAsia="en-US"/>
        </w:rPr>
        <w:t>105</w:t>
      </w:r>
      <w:r w:rsidR="00965BCC">
        <w:rPr>
          <w:rFonts w:eastAsia="Calibri"/>
          <w:b/>
          <w:lang w:eastAsia="en-US"/>
        </w:rPr>
        <w:t xml:space="preserve"> </w:t>
      </w:r>
      <w:r w:rsidR="00965BCC" w:rsidRPr="00965BCC">
        <w:rPr>
          <w:rFonts w:eastAsia="Calibri"/>
          <w:b/>
          <w:lang w:eastAsia="en-US"/>
        </w:rPr>
        <w:t>007</w:t>
      </w:r>
      <w:r w:rsidRPr="009D18B2">
        <w:rPr>
          <w:b/>
        </w:rPr>
        <w:t xml:space="preserve"> </w:t>
      </w:r>
      <w:r w:rsidRPr="009D18B2">
        <w:rPr>
          <w:b/>
          <w:bCs/>
        </w:rPr>
        <w:t>(сто</w:t>
      </w:r>
      <w:r w:rsidR="00701A17">
        <w:rPr>
          <w:b/>
          <w:bCs/>
        </w:rPr>
        <w:t xml:space="preserve"> </w:t>
      </w:r>
      <w:r w:rsidR="00965BCC">
        <w:rPr>
          <w:b/>
          <w:bCs/>
        </w:rPr>
        <w:t>пять тысяч семь</w:t>
      </w:r>
      <w:r w:rsidR="008663FD">
        <w:rPr>
          <w:b/>
          <w:bCs/>
        </w:rPr>
        <w:t>)</w:t>
      </w:r>
      <w:r w:rsidRPr="009D18B2">
        <w:rPr>
          <w:b/>
        </w:rPr>
        <w:t xml:space="preserve"> рубл</w:t>
      </w:r>
      <w:r w:rsidR="00F36313">
        <w:rPr>
          <w:b/>
        </w:rPr>
        <w:t>ей</w:t>
      </w:r>
      <w:r>
        <w:rPr>
          <w:b/>
        </w:rPr>
        <w:t xml:space="preserve"> </w:t>
      </w:r>
      <w:r w:rsidR="00965BCC">
        <w:rPr>
          <w:b/>
        </w:rPr>
        <w:t>05</w:t>
      </w:r>
      <w:r w:rsidRPr="009D18B2">
        <w:rPr>
          <w:b/>
        </w:rPr>
        <w:t xml:space="preserve"> копеек</w:t>
      </w:r>
      <w:r w:rsidRPr="009D18B2">
        <w:t xml:space="preserve"> (расчет приведен в Приложении 1).</w:t>
      </w:r>
    </w:p>
    <w:p w:rsidR="009D18B2" w:rsidRPr="009D18B2" w:rsidRDefault="009D18B2" w:rsidP="009D18B2">
      <w:pPr>
        <w:ind w:firstLine="709"/>
        <w:jc w:val="both"/>
      </w:pPr>
      <w:r w:rsidRPr="009D18B2">
        <w:t>2. Довести до сведения населения, проживающего на территории Раздольевского сельского поселения Приозерского муниципального района Ленинградской области, настоящее постановление путём его опубликования в средствах массовой информации.</w:t>
      </w:r>
    </w:p>
    <w:p w:rsidR="009D18B2" w:rsidRPr="009D18B2" w:rsidRDefault="009D18B2" w:rsidP="009D18B2">
      <w:pPr>
        <w:ind w:firstLine="709"/>
        <w:jc w:val="both"/>
      </w:pPr>
      <w:r w:rsidRPr="009D18B2">
        <w:t xml:space="preserve"> 3. Контроль за исполнением постановления оставляю за собой.</w:t>
      </w:r>
    </w:p>
    <w:p w:rsidR="00653EC8" w:rsidRPr="009D18B2" w:rsidRDefault="00653EC8" w:rsidP="00653EC8">
      <w:pPr>
        <w:tabs>
          <w:tab w:val="left" w:pos="-3060"/>
        </w:tabs>
        <w:ind w:left="709"/>
        <w:jc w:val="both"/>
      </w:pPr>
    </w:p>
    <w:p w:rsidR="001B54CF" w:rsidRPr="009D18B2" w:rsidRDefault="001B54CF" w:rsidP="00653EC8">
      <w:pPr>
        <w:jc w:val="both"/>
      </w:pPr>
    </w:p>
    <w:p w:rsidR="00653EC8" w:rsidRPr="009D18B2" w:rsidRDefault="00965BCC" w:rsidP="00653EC8">
      <w:pPr>
        <w:jc w:val="both"/>
      </w:pPr>
      <w:r>
        <w:t>Г</w:t>
      </w:r>
      <w:r w:rsidR="001B54CF" w:rsidRPr="009D18B2">
        <w:t>лав</w:t>
      </w:r>
      <w:r>
        <w:t>а</w:t>
      </w:r>
      <w:r w:rsidR="00653EC8" w:rsidRPr="009D18B2">
        <w:t xml:space="preserve"> администрации                                        </w:t>
      </w:r>
      <w:r w:rsidR="000F036A">
        <w:t xml:space="preserve">                    </w:t>
      </w:r>
      <w:r w:rsidR="00701A17">
        <w:t xml:space="preserve">              </w:t>
      </w:r>
      <w:r>
        <w:t xml:space="preserve">                    В.В.Зайцева</w:t>
      </w:r>
      <w:r w:rsidR="00653EC8" w:rsidRPr="009D18B2">
        <w:tab/>
      </w:r>
    </w:p>
    <w:p w:rsidR="00E0211F" w:rsidRDefault="00E0211F" w:rsidP="00653EC8">
      <w:pPr>
        <w:rPr>
          <w:sz w:val="20"/>
          <w:szCs w:val="20"/>
        </w:rPr>
      </w:pPr>
    </w:p>
    <w:p w:rsidR="00E0211F" w:rsidRDefault="00E0211F" w:rsidP="00653EC8">
      <w:pPr>
        <w:rPr>
          <w:sz w:val="20"/>
          <w:szCs w:val="20"/>
        </w:rPr>
      </w:pPr>
    </w:p>
    <w:p w:rsidR="00287E00" w:rsidRDefault="00287E00" w:rsidP="00653EC8">
      <w:pPr>
        <w:rPr>
          <w:sz w:val="20"/>
          <w:szCs w:val="20"/>
        </w:rPr>
      </w:pPr>
    </w:p>
    <w:p w:rsidR="00287E00" w:rsidRDefault="00287E00" w:rsidP="00653EC8">
      <w:pPr>
        <w:rPr>
          <w:sz w:val="20"/>
          <w:szCs w:val="20"/>
        </w:rPr>
      </w:pPr>
    </w:p>
    <w:p w:rsidR="00287E00" w:rsidRDefault="00287E00" w:rsidP="00653EC8">
      <w:pPr>
        <w:rPr>
          <w:sz w:val="20"/>
          <w:szCs w:val="20"/>
        </w:rPr>
      </w:pPr>
    </w:p>
    <w:p w:rsidR="00287E00" w:rsidRDefault="00287E00" w:rsidP="00653EC8">
      <w:pPr>
        <w:rPr>
          <w:sz w:val="20"/>
          <w:szCs w:val="20"/>
        </w:rPr>
      </w:pPr>
    </w:p>
    <w:p w:rsidR="00E0211F" w:rsidRDefault="00E0211F" w:rsidP="00653EC8">
      <w:pPr>
        <w:rPr>
          <w:sz w:val="20"/>
          <w:szCs w:val="20"/>
        </w:rPr>
      </w:pPr>
    </w:p>
    <w:p w:rsidR="00E0211F" w:rsidRDefault="00E0211F" w:rsidP="00653EC8">
      <w:pPr>
        <w:rPr>
          <w:sz w:val="20"/>
          <w:szCs w:val="20"/>
        </w:rPr>
      </w:pPr>
    </w:p>
    <w:p w:rsidR="00205169" w:rsidRDefault="00205169" w:rsidP="00653EC8">
      <w:pPr>
        <w:rPr>
          <w:sz w:val="20"/>
          <w:szCs w:val="20"/>
        </w:rPr>
      </w:pPr>
    </w:p>
    <w:p w:rsidR="00205169" w:rsidRDefault="00205169" w:rsidP="00653EC8">
      <w:pPr>
        <w:rPr>
          <w:sz w:val="20"/>
          <w:szCs w:val="20"/>
        </w:rPr>
      </w:pPr>
    </w:p>
    <w:p w:rsidR="00205169" w:rsidRDefault="00205169" w:rsidP="00653EC8">
      <w:pPr>
        <w:rPr>
          <w:sz w:val="20"/>
          <w:szCs w:val="20"/>
        </w:rPr>
      </w:pPr>
    </w:p>
    <w:p w:rsidR="00E0211F" w:rsidRDefault="00E0211F" w:rsidP="00653EC8">
      <w:pPr>
        <w:rPr>
          <w:sz w:val="20"/>
          <w:szCs w:val="20"/>
        </w:rPr>
      </w:pPr>
    </w:p>
    <w:p w:rsidR="00E0211F" w:rsidRDefault="00E0211F" w:rsidP="00653EC8">
      <w:pPr>
        <w:rPr>
          <w:sz w:val="20"/>
          <w:szCs w:val="20"/>
        </w:rPr>
      </w:pPr>
    </w:p>
    <w:p w:rsidR="00571AA7" w:rsidRDefault="00571AA7" w:rsidP="00653EC8">
      <w:pPr>
        <w:rPr>
          <w:sz w:val="20"/>
          <w:szCs w:val="20"/>
        </w:rPr>
      </w:pPr>
    </w:p>
    <w:p w:rsidR="0063679C" w:rsidRDefault="0063679C" w:rsidP="00653EC8">
      <w:pPr>
        <w:rPr>
          <w:sz w:val="20"/>
          <w:szCs w:val="20"/>
        </w:rPr>
      </w:pPr>
    </w:p>
    <w:p w:rsidR="0063679C" w:rsidRDefault="0063679C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63679C" w:rsidRDefault="0063679C" w:rsidP="00653EC8">
      <w:pPr>
        <w:rPr>
          <w:sz w:val="20"/>
          <w:szCs w:val="20"/>
        </w:rPr>
      </w:pPr>
    </w:p>
    <w:p w:rsidR="009D18B2" w:rsidRDefault="009D18B2" w:rsidP="00653EC8">
      <w:pPr>
        <w:rPr>
          <w:sz w:val="20"/>
          <w:szCs w:val="20"/>
        </w:rPr>
      </w:pPr>
    </w:p>
    <w:p w:rsidR="009D18B2" w:rsidRDefault="009D18B2" w:rsidP="00653EC8">
      <w:pPr>
        <w:rPr>
          <w:sz w:val="20"/>
          <w:szCs w:val="20"/>
        </w:rPr>
      </w:pPr>
    </w:p>
    <w:p w:rsidR="009D18B2" w:rsidRDefault="009D18B2" w:rsidP="00653EC8">
      <w:pPr>
        <w:rPr>
          <w:sz w:val="20"/>
          <w:szCs w:val="20"/>
        </w:rPr>
      </w:pPr>
    </w:p>
    <w:p w:rsidR="009D18B2" w:rsidRDefault="009D18B2" w:rsidP="00653EC8">
      <w:pPr>
        <w:rPr>
          <w:sz w:val="20"/>
          <w:szCs w:val="20"/>
        </w:rPr>
      </w:pPr>
    </w:p>
    <w:p w:rsidR="009D18B2" w:rsidRDefault="009D18B2" w:rsidP="00653EC8">
      <w:pPr>
        <w:rPr>
          <w:sz w:val="20"/>
          <w:szCs w:val="20"/>
        </w:rPr>
      </w:pPr>
    </w:p>
    <w:p w:rsidR="009D18B2" w:rsidRDefault="009D18B2" w:rsidP="00653EC8">
      <w:pPr>
        <w:rPr>
          <w:sz w:val="20"/>
          <w:szCs w:val="20"/>
        </w:rPr>
      </w:pPr>
    </w:p>
    <w:p w:rsidR="009D18B2" w:rsidRDefault="009D18B2" w:rsidP="00653EC8">
      <w:pPr>
        <w:rPr>
          <w:sz w:val="20"/>
          <w:szCs w:val="20"/>
        </w:rPr>
      </w:pPr>
    </w:p>
    <w:p w:rsidR="009D18B2" w:rsidRDefault="009D18B2" w:rsidP="00653EC8">
      <w:pPr>
        <w:rPr>
          <w:sz w:val="20"/>
          <w:szCs w:val="20"/>
        </w:rPr>
      </w:pPr>
    </w:p>
    <w:p w:rsidR="00FD31EA" w:rsidRDefault="00FD31EA" w:rsidP="00653EC8">
      <w:pPr>
        <w:rPr>
          <w:sz w:val="20"/>
          <w:szCs w:val="20"/>
        </w:rPr>
      </w:pPr>
    </w:p>
    <w:p w:rsidR="00FD31EA" w:rsidRDefault="00FD31EA" w:rsidP="00653EC8">
      <w:pPr>
        <w:rPr>
          <w:sz w:val="20"/>
          <w:szCs w:val="20"/>
        </w:rPr>
      </w:pPr>
    </w:p>
    <w:p w:rsidR="00FD31EA" w:rsidRDefault="00FD31EA" w:rsidP="00653EC8">
      <w:pPr>
        <w:rPr>
          <w:sz w:val="20"/>
          <w:szCs w:val="20"/>
        </w:rPr>
      </w:pPr>
    </w:p>
    <w:p w:rsidR="0063679C" w:rsidRDefault="0063679C" w:rsidP="00653EC8">
      <w:pPr>
        <w:rPr>
          <w:sz w:val="20"/>
          <w:szCs w:val="20"/>
        </w:rPr>
      </w:pPr>
    </w:p>
    <w:p w:rsidR="0063679C" w:rsidRDefault="0063679C" w:rsidP="00653EC8">
      <w:pPr>
        <w:rPr>
          <w:sz w:val="20"/>
          <w:szCs w:val="20"/>
        </w:rPr>
      </w:pPr>
    </w:p>
    <w:p w:rsidR="0063679C" w:rsidRDefault="0063679C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  <w:r>
        <w:rPr>
          <w:sz w:val="20"/>
          <w:szCs w:val="20"/>
        </w:rPr>
        <w:t xml:space="preserve">С.А. </w:t>
      </w:r>
      <w:r w:rsidR="00A94092">
        <w:rPr>
          <w:sz w:val="20"/>
          <w:szCs w:val="20"/>
        </w:rPr>
        <w:t>Потоцкая</w:t>
      </w:r>
      <w:r>
        <w:rPr>
          <w:sz w:val="20"/>
          <w:szCs w:val="20"/>
        </w:rPr>
        <w:t xml:space="preserve"> </w:t>
      </w:r>
    </w:p>
    <w:p w:rsidR="00653EC8" w:rsidRDefault="00653EC8" w:rsidP="00653EC8">
      <w:pPr>
        <w:rPr>
          <w:sz w:val="20"/>
          <w:szCs w:val="20"/>
        </w:rPr>
      </w:pPr>
      <w:r>
        <w:rPr>
          <w:sz w:val="20"/>
          <w:szCs w:val="20"/>
        </w:rPr>
        <w:t>66-</w:t>
      </w:r>
      <w:r w:rsidR="00534FD5">
        <w:rPr>
          <w:sz w:val="20"/>
          <w:szCs w:val="20"/>
        </w:rPr>
        <w:t>632</w:t>
      </w:r>
    </w:p>
    <w:p w:rsidR="008663FD" w:rsidRDefault="00653EC8" w:rsidP="00F36313">
      <w:pPr>
        <w:rPr>
          <w:sz w:val="20"/>
          <w:szCs w:val="20"/>
        </w:rPr>
      </w:pPr>
      <w:r>
        <w:rPr>
          <w:sz w:val="20"/>
          <w:szCs w:val="20"/>
        </w:rPr>
        <w:t>Разослано: Дело –</w:t>
      </w:r>
      <w:r w:rsidR="00385C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1, жилищный отдел – </w:t>
      </w:r>
      <w:r w:rsidR="00C92837">
        <w:rPr>
          <w:sz w:val="20"/>
          <w:szCs w:val="20"/>
        </w:rPr>
        <w:t xml:space="preserve">1, комитет </w:t>
      </w:r>
      <w:r w:rsidR="00F36313">
        <w:rPr>
          <w:sz w:val="20"/>
          <w:szCs w:val="20"/>
        </w:rPr>
        <w:t>по строительству – 1.</w:t>
      </w:r>
    </w:p>
    <w:p w:rsidR="00F36313" w:rsidRDefault="00F36313" w:rsidP="00F36313"/>
    <w:p w:rsidR="00E0211F" w:rsidRPr="005355ED" w:rsidRDefault="00E0211F" w:rsidP="00E0211F">
      <w:pPr>
        <w:jc w:val="right"/>
      </w:pPr>
      <w:r w:rsidRPr="005355ED">
        <w:lastRenderedPageBreak/>
        <w:t>Приложение 1</w:t>
      </w:r>
    </w:p>
    <w:p w:rsidR="00E0211F" w:rsidRPr="005355ED" w:rsidRDefault="00E0211F" w:rsidP="00E0211F">
      <w:pPr>
        <w:jc w:val="right"/>
      </w:pPr>
      <w:r w:rsidRPr="005355ED">
        <w:t>к постановлению администрации</w:t>
      </w:r>
    </w:p>
    <w:p w:rsidR="00E0211F" w:rsidRPr="005355ED" w:rsidRDefault="00E0211F" w:rsidP="00E0211F">
      <w:pPr>
        <w:jc w:val="right"/>
      </w:pPr>
      <w:r w:rsidRPr="005355ED">
        <w:t>Раздольевско</w:t>
      </w:r>
      <w:r w:rsidR="000E7DC6">
        <w:t>го</w:t>
      </w:r>
      <w:r w:rsidRPr="005355ED">
        <w:t xml:space="preserve"> сельско</w:t>
      </w:r>
      <w:r w:rsidR="000E7DC6">
        <w:t>го</w:t>
      </w:r>
      <w:r w:rsidRPr="005355ED">
        <w:t xml:space="preserve"> поселени</w:t>
      </w:r>
      <w:r w:rsidR="000E7DC6">
        <w:t>я</w:t>
      </w:r>
    </w:p>
    <w:p w:rsidR="005C2CEC" w:rsidRDefault="005C2CEC" w:rsidP="00E0211F">
      <w:pPr>
        <w:jc w:val="right"/>
        <w:rPr>
          <w:color w:val="FF0000"/>
        </w:rPr>
      </w:pPr>
      <w:r>
        <w:t>о</w:t>
      </w:r>
      <w:r w:rsidR="00E0211F" w:rsidRPr="005355ED">
        <w:t>т</w:t>
      </w:r>
      <w:r w:rsidR="00C3583F">
        <w:t xml:space="preserve"> </w:t>
      </w:r>
      <w:r w:rsidR="00E0211F" w:rsidRPr="005355ED">
        <w:t>года №</w:t>
      </w:r>
      <w:r w:rsidR="0063679C">
        <w:t xml:space="preserve"> </w:t>
      </w:r>
    </w:p>
    <w:p w:rsidR="005C2CEC" w:rsidRDefault="005C2CEC" w:rsidP="00E0211F">
      <w:pPr>
        <w:jc w:val="right"/>
        <w:rPr>
          <w:color w:val="FF0000"/>
        </w:rPr>
      </w:pPr>
    </w:p>
    <w:p w:rsidR="002966A8" w:rsidRPr="005355ED" w:rsidRDefault="002966A8" w:rsidP="00E0211F">
      <w:pPr>
        <w:jc w:val="right"/>
        <w:rPr>
          <w:color w:val="FF0000"/>
        </w:rPr>
      </w:pPr>
    </w:p>
    <w:p w:rsidR="00176086" w:rsidRPr="005355ED" w:rsidRDefault="00176086" w:rsidP="00176086">
      <w:pPr>
        <w:jc w:val="center"/>
        <w:rPr>
          <w:b/>
        </w:rPr>
      </w:pPr>
      <w:r w:rsidRPr="005355ED">
        <w:rPr>
          <w:b/>
        </w:rPr>
        <w:t xml:space="preserve">Расчет по определению средней рыночной стоимости </w:t>
      </w:r>
      <w:smartTag w:uri="urn:schemas-microsoft-com:office:smarttags" w:element="metricconverter">
        <w:smartTagPr>
          <w:attr w:name="ProductID" w:val="1 кв. м"/>
        </w:smartTagPr>
        <w:r w:rsidRPr="005355ED">
          <w:rPr>
            <w:b/>
          </w:rPr>
          <w:t>1 кв. м</w:t>
        </w:r>
      </w:smartTag>
      <w:r w:rsidRPr="005355ED">
        <w:rPr>
          <w:b/>
        </w:rPr>
        <w:t xml:space="preserve"> общей</w:t>
      </w:r>
    </w:p>
    <w:p w:rsidR="00176086" w:rsidRDefault="00176086" w:rsidP="00176086">
      <w:pPr>
        <w:jc w:val="center"/>
        <w:rPr>
          <w:b/>
        </w:rPr>
      </w:pPr>
      <w:r w:rsidRPr="005355ED">
        <w:rPr>
          <w:b/>
        </w:rPr>
        <w:t>площади жилья для определения размера субсидий</w:t>
      </w:r>
    </w:p>
    <w:p w:rsidR="00965BCC" w:rsidRDefault="00965BCC" w:rsidP="00965BCC">
      <w:pPr>
        <w:jc w:val="both"/>
        <w:rPr>
          <w:b/>
        </w:rPr>
      </w:pPr>
    </w:p>
    <w:p w:rsidR="00965BCC" w:rsidRPr="004359E4" w:rsidRDefault="00965BCC" w:rsidP="00965BCC">
      <w:pPr>
        <w:jc w:val="both"/>
      </w:pPr>
      <w:r w:rsidRPr="004359E4">
        <w:rPr>
          <w:b/>
        </w:rPr>
        <w:t>1. Ст. кред</w:t>
      </w:r>
      <w:r>
        <w:t>. –</w:t>
      </w:r>
      <w:r w:rsidRPr="004E222B">
        <w:t xml:space="preserve"> </w:t>
      </w:r>
      <w:r w:rsidRPr="00DA1D3B">
        <w:t xml:space="preserve">по сведениям ООО «Александр-Недвижимость» - </w:t>
      </w:r>
      <w:r w:rsidRPr="00C95AAA">
        <w:rPr>
          <w:b/>
        </w:rPr>
        <w:t>65</w:t>
      </w:r>
      <w:r>
        <w:rPr>
          <w:b/>
        </w:rPr>
        <w:t xml:space="preserve"> </w:t>
      </w:r>
      <w:r w:rsidRPr="00C95AAA">
        <w:rPr>
          <w:b/>
        </w:rPr>
        <w:t>500</w:t>
      </w:r>
      <w:r w:rsidRPr="00DA1D3B">
        <w:t xml:space="preserve"> </w:t>
      </w:r>
      <w:r w:rsidRPr="00DA1D3B">
        <w:rPr>
          <w:b/>
        </w:rPr>
        <w:t>руб./ кв.м.</w:t>
      </w:r>
      <w:r>
        <w:t>;</w:t>
      </w:r>
    </w:p>
    <w:p w:rsidR="00965BCC" w:rsidRDefault="00965BCC" w:rsidP="00965BCC">
      <w:pPr>
        <w:jc w:val="both"/>
        <w:rPr>
          <w:b/>
        </w:rPr>
      </w:pPr>
    </w:p>
    <w:p w:rsidR="00965BCC" w:rsidRDefault="00965BCC" w:rsidP="00965BCC">
      <w:pPr>
        <w:jc w:val="both"/>
        <w:rPr>
          <w:b/>
        </w:rPr>
      </w:pPr>
      <w:r w:rsidRPr="004359E4">
        <w:rPr>
          <w:b/>
        </w:rPr>
        <w:t>Ст. строй</w:t>
      </w:r>
      <w:r w:rsidRPr="004359E4">
        <w:t xml:space="preserve"> - по сведениям ООО «ВикингСтройИнвест»</w:t>
      </w:r>
      <w:r>
        <w:t xml:space="preserve"> (по сведениям ближайшего по численности населения – Мельниковского сельского поселения)</w:t>
      </w:r>
      <w:r w:rsidRPr="004359E4">
        <w:t xml:space="preserve"> –</w:t>
      </w:r>
      <w:r>
        <w:t xml:space="preserve"> </w:t>
      </w:r>
      <w:r w:rsidRPr="00DA1D3B">
        <w:rPr>
          <w:b/>
        </w:rPr>
        <w:t>1</w:t>
      </w:r>
      <w:r>
        <w:rPr>
          <w:b/>
        </w:rPr>
        <w:t>25</w:t>
      </w:r>
      <w:r w:rsidRPr="00273C04">
        <w:rPr>
          <w:b/>
        </w:rPr>
        <w:t xml:space="preserve"> 0</w:t>
      </w:r>
      <w:r w:rsidRPr="004359E4">
        <w:rPr>
          <w:b/>
        </w:rPr>
        <w:t>00 руб</w:t>
      </w:r>
      <w:r>
        <w:rPr>
          <w:b/>
        </w:rPr>
        <w:t>.</w:t>
      </w:r>
      <w:r w:rsidRPr="004359E4">
        <w:rPr>
          <w:b/>
        </w:rPr>
        <w:t>/ кв.м.</w:t>
      </w:r>
      <w:r>
        <w:rPr>
          <w:b/>
        </w:rPr>
        <w:t>;</w:t>
      </w:r>
      <w:r w:rsidRPr="004359E4">
        <w:rPr>
          <w:b/>
        </w:rPr>
        <w:t xml:space="preserve"> </w:t>
      </w:r>
    </w:p>
    <w:p w:rsidR="00965BCC" w:rsidRPr="00706664" w:rsidRDefault="00965BCC" w:rsidP="00965BCC">
      <w:pPr>
        <w:jc w:val="both"/>
      </w:pPr>
      <w:r w:rsidRPr="004359E4">
        <w:rPr>
          <w:b/>
        </w:rPr>
        <w:t>Ст. дог</w:t>
      </w:r>
      <w:r w:rsidRPr="004359E4">
        <w:t>. –</w:t>
      </w:r>
      <w:r>
        <w:t xml:space="preserve"> </w:t>
      </w:r>
      <w:r w:rsidRPr="00706664">
        <w:t>данных нет;</w:t>
      </w:r>
    </w:p>
    <w:p w:rsidR="00965BCC" w:rsidRPr="00A64A5D" w:rsidRDefault="00965BCC" w:rsidP="00965BCC">
      <w:pPr>
        <w:tabs>
          <w:tab w:val="left" w:pos="3705"/>
        </w:tabs>
        <w:jc w:val="both"/>
        <w:rPr>
          <w:b/>
          <w:bCs/>
        </w:rPr>
      </w:pPr>
      <w:r w:rsidRPr="00A64A5D">
        <w:rPr>
          <w:b/>
          <w:bCs/>
        </w:rPr>
        <w:t>Пр. стат. 147 250,62 руб./кв.</w:t>
      </w:r>
    </w:p>
    <w:p w:rsidR="00965BCC" w:rsidRPr="00A64A5D" w:rsidRDefault="00965BCC" w:rsidP="00965BCC">
      <w:pPr>
        <w:tabs>
          <w:tab w:val="left" w:pos="3705"/>
        </w:tabs>
        <w:jc w:val="both"/>
        <w:rPr>
          <w:b/>
          <w:bCs/>
        </w:rPr>
      </w:pPr>
      <w:r w:rsidRPr="00A64A5D">
        <w:rPr>
          <w:b/>
          <w:bCs/>
        </w:rPr>
        <w:t>Вт. стат. 110 387,19 руб./кв.</w:t>
      </w:r>
    </w:p>
    <w:p w:rsidR="00965BCC" w:rsidRPr="00A64A5D" w:rsidRDefault="00965BCC" w:rsidP="00965BCC">
      <w:pPr>
        <w:tabs>
          <w:tab w:val="left" w:pos="3705"/>
        </w:tabs>
        <w:jc w:val="both"/>
        <w:rPr>
          <w:b/>
          <w:bCs/>
        </w:rPr>
      </w:pPr>
      <w:r w:rsidRPr="00A64A5D">
        <w:rPr>
          <w:b/>
          <w:bCs/>
        </w:rPr>
        <w:t>Ст_стат = </w:t>
      </w:r>
      <w:r w:rsidRPr="00A64A5D">
        <w:rPr>
          <w:b/>
          <w:bCs/>
          <w:u w:val="single"/>
        </w:rPr>
        <w:t>Пр. стат. + Вт. стат.</w:t>
      </w:r>
    </w:p>
    <w:p w:rsidR="00965BCC" w:rsidRPr="00A64A5D" w:rsidRDefault="00965BCC" w:rsidP="00965BCC">
      <w:pPr>
        <w:tabs>
          <w:tab w:val="left" w:pos="3705"/>
        </w:tabs>
        <w:jc w:val="both"/>
        <w:rPr>
          <w:b/>
          <w:bCs/>
        </w:rPr>
      </w:pPr>
      <w:r w:rsidRPr="00A64A5D">
        <w:rPr>
          <w:b/>
          <w:bCs/>
        </w:rPr>
        <w:t>                                             2</w:t>
      </w:r>
    </w:p>
    <w:p w:rsidR="00965BCC" w:rsidRPr="00A64A5D" w:rsidRDefault="00965BCC" w:rsidP="00965BCC">
      <w:pPr>
        <w:tabs>
          <w:tab w:val="left" w:pos="3705"/>
        </w:tabs>
        <w:jc w:val="both"/>
        <w:rPr>
          <w:b/>
          <w:bCs/>
        </w:rPr>
      </w:pPr>
      <w:r w:rsidRPr="00A64A5D">
        <w:rPr>
          <w:b/>
          <w:bCs/>
        </w:rPr>
        <w:t>Ст_стат = </w:t>
      </w:r>
      <w:r w:rsidRPr="00A64A5D">
        <w:rPr>
          <w:b/>
          <w:bCs/>
          <w:u w:val="single"/>
        </w:rPr>
        <w:t>147 250,62+110 387,19  </w:t>
      </w:r>
      <w:r w:rsidRPr="00A64A5D">
        <w:rPr>
          <w:b/>
          <w:bCs/>
        </w:rPr>
        <w:t>= 128 818,90 руб/кв.м.                                                 </w:t>
      </w:r>
    </w:p>
    <w:p w:rsidR="00965BCC" w:rsidRDefault="00965BCC" w:rsidP="00965BCC">
      <w:pPr>
        <w:tabs>
          <w:tab w:val="left" w:pos="2280"/>
        </w:tabs>
        <w:jc w:val="both"/>
        <w:rPr>
          <w:b/>
          <w:bCs/>
        </w:rPr>
      </w:pPr>
      <w:r>
        <w:rPr>
          <w:b/>
          <w:bCs/>
        </w:rPr>
        <w:tab/>
      </w:r>
      <w:r w:rsidRPr="00623757">
        <w:rPr>
          <w:b/>
          <w:bCs/>
        </w:rPr>
        <w:t>2</w:t>
      </w:r>
    </w:p>
    <w:p w:rsidR="00965BCC" w:rsidRDefault="00965BCC" w:rsidP="00965BCC">
      <w:pPr>
        <w:jc w:val="center"/>
      </w:pPr>
    </w:p>
    <w:p w:rsidR="00965BCC" w:rsidRDefault="00965BCC" w:rsidP="00965BCC">
      <w:pPr>
        <w:ind w:left="-284" w:right="141"/>
        <w:jc w:val="both"/>
        <w:rPr>
          <w:rFonts w:eastAsia="Calibri"/>
          <w:b/>
          <w:lang w:eastAsia="en-US"/>
        </w:rPr>
      </w:pPr>
    </w:p>
    <w:p w:rsidR="00965BCC" w:rsidRDefault="00965BCC" w:rsidP="00965BCC">
      <w:pPr>
        <w:ind w:left="-284" w:right="141"/>
        <w:jc w:val="both"/>
        <w:rPr>
          <w:rFonts w:eastAsia="Calibri"/>
          <w:b/>
          <w:lang w:eastAsia="en-US"/>
        </w:rPr>
      </w:pPr>
      <w:r w:rsidRPr="00A14537">
        <w:rPr>
          <w:rFonts w:eastAsia="Calibri"/>
          <w:b/>
          <w:lang w:eastAsia="en-US"/>
        </w:rPr>
        <w:t>Среднее значение стоимости 1 кв.м общей площади жилья по муниципальному образованию (Ср_кв.м)</w:t>
      </w:r>
    </w:p>
    <w:p w:rsidR="00965BCC" w:rsidRPr="00A14537" w:rsidRDefault="00965BCC" w:rsidP="00965BCC">
      <w:pPr>
        <w:ind w:left="-284" w:right="141"/>
        <w:jc w:val="both"/>
        <w:rPr>
          <w:rFonts w:eastAsia="Calibri"/>
          <w:lang w:eastAsia="en-US"/>
        </w:rPr>
      </w:pPr>
    </w:p>
    <w:p w:rsidR="00965BCC" w:rsidRPr="00A14537" w:rsidRDefault="00965BCC" w:rsidP="00965BCC">
      <w:pPr>
        <w:ind w:left="-284" w:right="141"/>
        <w:jc w:val="both"/>
        <w:rPr>
          <w:rFonts w:eastAsia="Calibri"/>
          <w:b/>
          <w:lang w:eastAsia="en-US"/>
        </w:rPr>
      </w:pPr>
      <w:r w:rsidRPr="00A14537">
        <w:rPr>
          <w:rFonts w:eastAsia="Calibri"/>
          <w:b/>
          <w:lang w:eastAsia="en-US"/>
        </w:rPr>
        <w:t xml:space="preserve">СР кв.м= </w:t>
      </w:r>
      <w:r w:rsidRPr="00A14537">
        <w:rPr>
          <w:rFonts w:eastAsia="Calibri"/>
          <w:b/>
          <w:u w:val="single"/>
          <w:lang w:eastAsia="en-US"/>
        </w:rPr>
        <w:t xml:space="preserve">(Ст._кред х 0,92+ Ст. дог х 0,92 + Ст. стат + Ст. строй)    </w:t>
      </w:r>
    </w:p>
    <w:p w:rsidR="00965BCC" w:rsidRPr="00A14537" w:rsidRDefault="00965BCC" w:rsidP="00965BCC">
      <w:pPr>
        <w:ind w:left="-284" w:right="141"/>
        <w:jc w:val="both"/>
        <w:rPr>
          <w:rFonts w:eastAsia="Calibri"/>
          <w:b/>
          <w:lang w:eastAsia="en-US"/>
        </w:rPr>
      </w:pPr>
      <w:r w:rsidRPr="00A14537">
        <w:rPr>
          <w:rFonts w:eastAsia="Calibri"/>
          <w:b/>
          <w:lang w:eastAsia="en-US"/>
        </w:rPr>
        <w:t xml:space="preserve">                                                N</w:t>
      </w:r>
    </w:p>
    <w:p w:rsidR="00965BCC" w:rsidRPr="00A14537" w:rsidRDefault="00965BCC" w:rsidP="00965BCC">
      <w:pPr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eastAsia="en-US"/>
        </w:rPr>
        <w:t>Где:</w:t>
      </w:r>
    </w:p>
    <w:p w:rsidR="00965BCC" w:rsidRPr="00A14537" w:rsidRDefault="00965BCC" w:rsidP="00965BCC">
      <w:pPr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eastAsia="en-US"/>
        </w:rPr>
        <w:t>0,92 –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965BCC" w:rsidRPr="00A14537" w:rsidRDefault="00965BCC" w:rsidP="00965BCC">
      <w:pPr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val="en-US" w:eastAsia="en-US"/>
        </w:rPr>
        <w:t>N</w:t>
      </w:r>
      <w:r w:rsidRPr="00A14537">
        <w:rPr>
          <w:rFonts w:eastAsia="Calibri"/>
          <w:lang w:eastAsia="en-US"/>
        </w:rPr>
        <w:t xml:space="preserve"> - количество показателей, используемых при расчете;                                           </w:t>
      </w:r>
    </w:p>
    <w:p w:rsidR="00965BCC" w:rsidRPr="00A14537" w:rsidRDefault="00965BCC" w:rsidP="00965BCC">
      <w:pPr>
        <w:spacing w:after="160" w:line="256" w:lineRule="auto"/>
        <w:ind w:left="-284" w:right="141"/>
        <w:rPr>
          <w:rFonts w:eastAsia="Calibri"/>
          <w:lang w:eastAsia="en-US"/>
        </w:rPr>
      </w:pPr>
      <w:r w:rsidRPr="00A14537">
        <w:rPr>
          <w:rFonts w:eastAsia="Calibri"/>
          <w:b/>
          <w:bCs/>
          <w:lang w:eastAsia="en-US"/>
        </w:rPr>
        <w:t xml:space="preserve">  Ср. кв.м</w:t>
      </w:r>
      <w:r w:rsidRPr="00A14537">
        <w:rPr>
          <w:rFonts w:eastAsia="Calibri"/>
          <w:lang w:eastAsia="en-US"/>
        </w:rPr>
        <w:t>. =</w:t>
      </w:r>
      <w:r w:rsidRPr="00706664">
        <w:rPr>
          <w:rFonts w:eastAsia="Calibri"/>
          <w:u w:val="single"/>
          <w:lang w:eastAsia="en-US"/>
        </w:rPr>
        <w:t xml:space="preserve"> </w:t>
      </w:r>
      <w:r>
        <w:rPr>
          <w:rFonts w:eastAsia="Calibri"/>
          <w:u w:val="single"/>
          <w:lang w:eastAsia="en-US"/>
        </w:rPr>
        <w:t>65500*0,92+</w:t>
      </w:r>
      <w:r w:rsidRPr="00A64A5D">
        <w:rPr>
          <w:rFonts w:eastAsia="Calibri"/>
          <w:u w:val="single"/>
          <w:lang w:eastAsia="en-US"/>
        </w:rPr>
        <w:t xml:space="preserve">128 818,90 </w:t>
      </w:r>
      <w:r>
        <w:rPr>
          <w:rFonts w:eastAsia="Calibri"/>
          <w:u w:val="single"/>
          <w:lang w:eastAsia="en-US"/>
        </w:rPr>
        <w:t>+125000</w:t>
      </w:r>
      <w:r w:rsidRPr="00A14537">
        <w:rPr>
          <w:rFonts w:eastAsia="Calibri"/>
          <w:lang w:eastAsia="en-US"/>
        </w:rPr>
        <w:t xml:space="preserve">= </w:t>
      </w:r>
      <w:r>
        <w:rPr>
          <w:rFonts w:eastAsia="Calibri"/>
          <w:lang w:eastAsia="en-US"/>
        </w:rPr>
        <w:t xml:space="preserve">104692,97 </w:t>
      </w:r>
      <w:r w:rsidRPr="00A14537">
        <w:rPr>
          <w:rFonts w:eastAsia="Calibri"/>
          <w:lang w:eastAsia="en-US"/>
        </w:rPr>
        <w:t>руб./кв.м</w:t>
      </w:r>
      <w:r>
        <w:rPr>
          <w:rFonts w:eastAsia="Calibri"/>
          <w:lang w:eastAsia="en-US"/>
        </w:rPr>
        <w:t>.</w:t>
      </w:r>
      <w:r w:rsidRPr="00A14537">
        <w:rPr>
          <w:rFonts w:eastAsia="Calibri"/>
          <w:lang w:eastAsia="en-US"/>
        </w:rPr>
        <w:br/>
        <w:t xml:space="preserve">                                   </w:t>
      </w:r>
      <w:r>
        <w:rPr>
          <w:rFonts w:eastAsia="Calibri"/>
          <w:lang w:eastAsia="en-US"/>
        </w:rPr>
        <w:t xml:space="preserve">              3</w:t>
      </w:r>
    </w:p>
    <w:p w:rsidR="00965BCC" w:rsidRDefault="00965BCC" w:rsidP="00965BCC">
      <w:pPr>
        <w:spacing w:after="160" w:line="256" w:lineRule="auto"/>
        <w:ind w:left="-284" w:right="141"/>
        <w:rPr>
          <w:rFonts w:eastAsia="Calibri"/>
          <w:b/>
          <w:lang w:eastAsia="en-US"/>
        </w:rPr>
      </w:pPr>
    </w:p>
    <w:p w:rsidR="00965BCC" w:rsidRPr="00A14537" w:rsidRDefault="00965BCC" w:rsidP="00965BCC">
      <w:pPr>
        <w:spacing w:after="160" w:line="256" w:lineRule="auto"/>
        <w:ind w:left="-284" w:right="141"/>
        <w:rPr>
          <w:rFonts w:eastAsia="Calibri"/>
          <w:b/>
          <w:lang w:eastAsia="en-US"/>
        </w:rPr>
      </w:pPr>
      <w:r w:rsidRPr="00A14537">
        <w:rPr>
          <w:rFonts w:eastAsia="Calibri"/>
          <w:b/>
          <w:lang w:eastAsia="en-US"/>
        </w:rPr>
        <w:t xml:space="preserve">2.СТ кв.м. = Ср. кв.м. х К дефл,   </w:t>
      </w:r>
    </w:p>
    <w:p w:rsidR="00965BCC" w:rsidRPr="00A14537" w:rsidRDefault="00965BCC" w:rsidP="00965BCC">
      <w:pPr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eastAsia="en-US"/>
        </w:rPr>
        <w:t>К_дефл = 10</w:t>
      </w:r>
      <w:r>
        <w:rPr>
          <w:rFonts w:eastAsia="Calibri"/>
          <w:lang w:eastAsia="en-US"/>
        </w:rPr>
        <w:t>0,3</w:t>
      </w:r>
    </w:p>
    <w:p w:rsidR="00965BCC" w:rsidRPr="00A14537" w:rsidRDefault="00965BCC" w:rsidP="00965BCC">
      <w:pPr>
        <w:spacing w:after="160" w:line="256" w:lineRule="auto"/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eastAsia="en-US"/>
        </w:rPr>
        <w:t xml:space="preserve">К_дефл – </w:t>
      </w:r>
      <w:r w:rsidRPr="00A14537">
        <w:rPr>
          <w:rFonts w:eastAsia="Calibri"/>
          <w:color w:val="000000"/>
          <w:lang w:eastAsia="en-US"/>
        </w:rPr>
        <w:t xml:space="preserve">индекс-дефлятор, определяемый уполномоченным федеральным органом исполнительной власти на основании дефляторов по видам </w:t>
      </w:r>
      <w:r>
        <w:rPr>
          <w:rFonts w:eastAsia="Calibri"/>
          <w:color w:val="000000"/>
          <w:lang w:eastAsia="en-US"/>
        </w:rPr>
        <w:t>э</w:t>
      </w:r>
      <w:r w:rsidRPr="00A14537">
        <w:rPr>
          <w:rFonts w:eastAsia="Calibri"/>
          <w:color w:val="000000"/>
          <w:lang w:eastAsia="en-US"/>
        </w:rPr>
        <w:t>кономической деятельности, индекса потребительских цен, на расчетный квартал</w:t>
      </w:r>
    </w:p>
    <w:p w:rsidR="00965BCC" w:rsidRPr="00A14537" w:rsidRDefault="00965BCC" w:rsidP="00965BCC">
      <w:pPr>
        <w:spacing w:after="160" w:line="256" w:lineRule="auto"/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eastAsia="en-US"/>
        </w:rPr>
        <w:t>К_дефл. – 1</w:t>
      </w:r>
      <w:r>
        <w:rPr>
          <w:rFonts w:eastAsia="Calibri"/>
          <w:lang w:eastAsia="en-US"/>
        </w:rPr>
        <w:t>,003</w:t>
      </w:r>
      <w:r w:rsidRPr="00A14537">
        <w:rPr>
          <w:rFonts w:eastAsia="Calibri"/>
          <w:lang w:eastAsia="en-US"/>
        </w:rPr>
        <w:t xml:space="preserve"> (</w:t>
      </w:r>
      <w:r w:rsidRPr="00A14537">
        <w:rPr>
          <w:rFonts w:eastAsia="Calibri"/>
          <w:color w:val="000000"/>
          <w:lang w:eastAsia="en-US"/>
        </w:rPr>
        <w:t>прогнозируемый коэффициент-дефлятор на период времени от отчетного до определяемого квартала</w:t>
      </w:r>
      <w:r w:rsidRPr="00A14537">
        <w:rPr>
          <w:rFonts w:eastAsia="Calibri"/>
          <w:lang w:eastAsia="en-US"/>
        </w:rPr>
        <w:t xml:space="preserve">) </w:t>
      </w:r>
    </w:p>
    <w:p w:rsidR="00965BCC" w:rsidRDefault="00965BCC" w:rsidP="00965BCC">
      <w:pPr>
        <w:spacing w:after="160" w:line="256" w:lineRule="auto"/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eastAsia="en-US"/>
        </w:rPr>
        <w:t>СТ кв.м. =</w:t>
      </w:r>
      <w:r w:rsidRPr="00C95AAA">
        <w:rPr>
          <w:rFonts w:eastAsia="Calibri"/>
          <w:lang w:eastAsia="en-US"/>
        </w:rPr>
        <w:t xml:space="preserve"> </w:t>
      </w:r>
      <w:r w:rsidRPr="00744973">
        <w:rPr>
          <w:rFonts w:eastAsia="Calibri"/>
          <w:lang w:eastAsia="en-US"/>
        </w:rPr>
        <w:t xml:space="preserve">104692,97 </w:t>
      </w:r>
      <w:r>
        <w:rPr>
          <w:rFonts w:eastAsia="Calibri"/>
          <w:lang w:eastAsia="en-US"/>
        </w:rPr>
        <w:t>*</w:t>
      </w:r>
      <w:r w:rsidRPr="00561D26">
        <w:rPr>
          <w:rFonts w:eastAsia="Calibri"/>
          <w:lang w:eastAsia="en-US"/>
        </w:rPr>
        <w:t xml:space="preserve"> 1,</w:t>
      </w:r>
      <w:r>
        <w:rPr>
          <w:rFonts w:eastAsia="Calibri"/>
          <w:lang w:eastAsia="en-US"/>
        </w:rPr>
        <w:t>003</w:t>
      </w:r>
      <w:r w:rsidRPr="00561D26">
        <w:rPr>
          <w:rFonts w:eastAsia="Calibri"/>
          <w:lang w:eastAsia="en-US"/>
        </w:rPr>
        <w:t xml:space="preserve"> = </w:t>
      </w:r>
      <w:r>
        <w:rPr>
          <w:rFonts w:eastAsia="Calibri"/>
          <w:lang w:eastAsia="en-US"/>
        </w:rPr>
        <w:t xml:space="preserve">105007,05 </w:t>
      </w:r>
      <w:r w:rsidRPr="00561D26">
        <w:rPr>
          <w:rFonts w:eastAsia="Calibri"/>
          <w:lang w:eastAsia="en-US"/>
        </w:rPr>
        <w:t>руб./кв.м</w:t>
      </w:r>
    </w:p>
    <w:p w:rsidR="00965BCC" w:rsidRPr="00A14537" w:rsidRDefault="00965BCC" w:rsidP="00965BCC">
      <w:pPr>
        <w:spacing w:after="160" w:line="256" w:lineRule="auto"/>
        <w:ind w:left="-284" w:right="141"/>
        <w:jc w:val="both"/>
        <w:rPr>
          <w:rFonts w:eastAsia="Calibri"/>
          <w:b/>
          <w:sz w:val="28"/>
          <w:szCs w:val="28"/>
          <w:lang w:eastAsia="en-US"/>
        </w:rPr>
      </w:pPr>
      <w:r w:rsidRPr="00A14537">
        <w:rPr>
          <w:rFonts w:eastAsia="Calibri"/>
          <w:b/>
          <w:lang w:eastAsia="en-US"/>
        </w:rPr>
        <w:t>СТ кв.м. =</w:t>
      </w:r>
      <w:r>
        <w:rPr>
          <w:rFonts w:eastAsia="Calibri"/>
          <w:b/>
          <w:lang w:eastAsia="en-US"/>
        </w:rPr>
        <w:t xml:space="preserve"> 105007,05 </w:t>
      </w:r>
      <w:r w:rsidRPr="00A14537">
        <w:rPr>
          <w:rFonts w:eastAsia="Calibri"/>
          <w:b/>
          <w:lang w:eastAsia="en-US"/>
        </w:rPr>
        <w:t>руб./кв.м</w:t>
      </w:r>
    </w:p>
    <w:p w:rsidR="00965BCC" w:rsidRDefault="00965BCC" w:rsidP="00965BCC">
      <w:pPr>
        <w:jc w:val="center"/>
      </w:pPr>
    </w:p>
    <w:p w:rsidR="00965BCC" w:rsidRDefault="00965BCC" w:rsidP="00176086">
      <w:pPr>
        <w:jc w:val="center"/>
      </w:pPr>
    </w:p>
    <w:p w:rsidR="008663FD" w:rsidRPr="005355ED" w:rsidRDefault="008663FD" w:rsidP="008663FD">
      <w:pPr>
        <w:jc w:val="center"/>
        <w:rPr>
          <w:b/>
        </w:rPr>
      </w:pPr>
    </w:p>
    <w:p w:rsidR="00FD31EA" w:rsidRPr="00A14537" w:rsidRDefault="00FD31EA" w:rsidP="00FD31EA">
      <w:pPr>
        <w:spacing w:after="160" w:line="256" w:lineRule="auto"/>
        <w:ind w:left="-284" w:right="141"/>
        <w:jc w:val="both"/>
        <w:rPr>
          <w:rFonts w:eastAsia="Calibri"/>
          <w:b/>
          <w:sz w:val="28"/>
          <w:szCs w:val="28"/>
          <w:lang w:eastAsia="en-US"/>
        </w:rPr>
      </w:pPr>
    </w:p>
    <w:p w:rsidR="002966A8" w:rsidRPr="001B1779" w:rsidRDefault="002966A8" w:rsidP="002966A8">
      <w:pPr>
        <w:rPr>
          <w:b/>
        </w:rPr>
      </w:pPr>
    </w:p>
    <w:tbl>
      <w:tblPr>
        <w:tblW w:w="10552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730"/>
        <w:gridCol w:w="1276"/>
        <w:gridCol w:w="1337"/>
        <w:gridCol w:w="931"/>
        <w:gridCol w:w="992"/>
        <w:gridCol w:w="1134"/>
        <w:gridCol w:w="1329"/>
        <w:gridCol w:w="6"/>
      </w:tblGrid>
      <w:tr w:rsidR="00E0211F" w:rsidRPr="00136C33" w:rsidTr="0063679C">
        <w:trPr>
          <w:gridAfter w:val="1"/>
          <w:wAfter w:w="6" w:type="dxa"/>
          <w:trHeight w:val="446"/>
        </w:trPr>
        <w:tc>
          <w:tcPr>
            <w:tcW w:w="1817" w:type="dxa"/>
            <w:vMerge w:val="restart"/>
            <w:shd w:val="clear" w:color="auto" w:fill="auto"/>
          </w:tcPr>
          <w:p w:rsidR="00E0211F" w:rsidRPr="00136C33" w:rsidRDefault="00E0211F" w:rsidP="000E7DC6">
            <w:pPr>
              <w:jc w:val="center"/>
            </w:pPr>
            <w:r w:rsidRPr="00136C33">
              <w:lastRenderedPageBreak/>
              <w:t xml:space="preserve">Наименование     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9213F7" w:rsidRPr="009213F7" w:rsidRDefault="009213F7" w:rsidP="009213F7">
            <w:pPr>
              <w:jc w:val="center"/>
            </w:pPr>
            <w:r w:rsidRPr="009213F7">
              <w:t>Установленный норматив стоимости одного квадратного метра</w:t>
            </w:r>
          </w:p>
          <w:p w:rsidR="00E0211F" w:rsidRPr="00136C33" w:rsidRDefault="009213F7" w:rsidP="00965BCC">
            <w:pPr>
              <w:jc w:val="center"/>
            </w:pPr>
            <w:r w:rsidRPr="009213F7">
              <w:t xml:space="preserve">общей площади жилья </w:t>
            </w:r>
            <w:r w:rsidR="00E0211F">
              <w:t xml:space="preserve">на </w:t>
            </w:r>
            <w:r w:rsidR="00965BCC">
              <w:t>3</w:t>
            </w:r>
            <w:r w:rsidR="00E0211F">
              <w:t xml:space="preserve"> квартал 202</w:t>
            </w:r>
            <w:r w:rsidR="00F36313">
              <w:t>4</w:t>
            </w:r>
            <w:r w:rsidR="00E0211F">
              <w:t xml:space="preserve"> года</w:t>
            </w:r>
          </w:p>
        </w:tc>
        <w:tc>
          <w:tcPr>
            <w:tcW w:w="6999" w:type="dxa"/>
            <w:gridSpan w:val="6"/>
          </w:tcPr>
          <w:p w:rsidR="00E0211F" w:rsidRPr="00136C33" w:rsidRDefault="00E0211F" w:rsidP="003F63B1">
            <w:pPr>
              <w:jc w:val="center"/>
            </w:pPr>
            <w:r w:rsidRPr="00136C33">
              <w:t>Расчётные показатели</w:t>
            </w:r>
          </w:p>
        </w:tc>
      </w:tr>
      <w:tr w:rsidR="00E0211F" w:rsidRPr="00136C33" w:rsidTr="00176086">
        <w:trPr>
          <w:gridAfter w:val="1"/>
          <w:wAfter w:w="6" w:type="dxa"/>
          <w:trHeight w:val="1606"/>
        </w:trPr>
        <w:tc>
          <w:tcPr>
            <w:tcW w:w="1817" w:type="dxa"/>
            <w:vMerge/>
            <w:shd w:val="clear" w:color="auto" w:fill="auto"/>
          </w:tcPr>
          <w:p w:rsidR="00E0211F" w:rsidRPr="00136C33" w:rsidRDefault="00E0211F" w:rsidP="003F63B1">
            <w:pPr>
              <w:jc w:val="center"/>
            </w:pPr>
          </w:p>
        </w:tc>
        <w:tc>
          <w:tcPr>
            <w:tcW w:w="1730" w:type="dxa"/>
            <w:vMerge/>
            <w:shd w:val="clear" w:color="auto" w:fill="auto"/>
          </w:tcPr>
          <w:p w:rsidR="00E0211F" w:rsidRPr="00136C33" w:rsidRDefault="00E0211F" w:rsidP="003F63B1">
            <w:pPr>
              <w:jc w:val="center"/>
            </w:pPr>
          </w:p>
        </w:tc>
        <w:tc>
          <w:tcPr>
            <w:tcW w:w="1276" w:type="dxa"/>
          </w:tcPr>
          <w:p w:rsidR="00E0211F" w:rsidRPr="00136C33" w:rsidRDefault="00E0211F" w:rsidP="003F63B1">
            <w:pPr>
              <w:jc w:val="center"/>
            </w:pPr>
            <w:r w:rsidRPr="00136C33">
              <w:t>СТ кв.м.</w:t>
            </w:r>
          </w:p>
        </w:tc>
        <w:tc>
          <w:tcPr>
            <w:tcW w:w="1337" w:type="dxa"/>
            <w:shd w:val="clear" w:color="auto" w:fill="auto"/>
          </w:tcPr>
          <w:p w:rsidR="00E0211F" w:rsidRPr="00136C33" w:rsidRDefault="00E0211F" w:rsidP="003F63B1">
            <w:pPr>
              <w:jc w:val="center"/>
            </w:pPr>
            <w:r w:rsidRPr="00136C33">
              <w:t>Ср     кв.м.</w:t>
            </w:r>
          </w:p>
        </w:tc>
        <w:tc>
          <w:tcPr>
            <w:tcW w:w="931" w:type="dxa"/>
            <w:shd w:val="clear" w:color="auto" w:fill="auto"/>
          </w:tcPr>
          <w:p w:rsidR="00E0211F" w:rsidRPr="00136C33" w:rsidRDefault="00E0211F" w:rsidP="003F63B1">
            <w:pPr>
              <w:jc w:val="center"/>
            </w:pPr>
            <w:r>
              <w:t>Ст дог</w:t>
            </w:r>
          </w:p>
        </w:tc>
        <w:tc>
          <w:tcPr>
            <w:tcW w:w="992" w:type="dxa"/>
          </w:tcPr>
          <w:p w:rsidR="00E0211F" w:rsidRPr="00136C33" w:rsidRDefault="00E0211F" w:rsidP="003F63B1">
            <w:pPr>
              <w:jc w:val="center"/>
            </w:pPr>
            <w:r w:rsidRPr="00136C33">
              <w:t>Ст   кредит</w:t>
            </w:r>
          </w:p>
        </w:tc>
        <w:tc>
          <w:tcPr>
            <w:tcW w:w="1134" w:type="dxa"/>
            <w:shd w:val="clear" w:color="auto" w:fill="auto"/>
          </w:tcPr>
          <w:p w:rsidR="00E0211F" w:rsidRPr="00136C33" w:rsidRDefault="00E0211F" w:rsidP="003F63B1">
            <w:pPr>
              <w:jc w:val="center"/>
            </w:pPr>
            <w:r>
              <w:t>Ст. строй</w:t>
            </w:r>
          </w:p>
        </w:tc>
        <w:tc>
          <w:tcPr>
            <w:tcW w:w="1329" w:type="dxa"/>
            <w:shd w:val="clear" w:color="auto" w:fill="auto"/>
          </w:tcPr>
          <w:p w:rsidR="00E0211F" w:rsidRPr="00136C33" w:rsidRDefault="00E0211F" w:rsidP="003F63B1">
            <w:pPr>
              <w:jc w:val="center"/>
            </w:pPr>
            <w:r w:rsidRPr="00136C33">
              <w:t>Ст   стат</w:t>
            </w:r>
          </w:p>
        </w:tc>
      </w:tr>
      <w:tr w:rsidR="00965BCC" w:rsidRPr="003C0564" w:rsidTr="00176086">
        <w:trPr>
          <w:trHeight w:val="1410"/>
        </w:trPr>
        <w:tc>
          <w:tcPr>
            <w:tcW w:w="1817" w:type="dxa"/>
            <w:shd w:val="clear" w:color="auto" w:fill="auto"/>
          </w:tcPr>
          <w:p w:rsidR="00965BCC" w:rsidRPr="00136C33" w:rsidRDefault="00965BCC" w:rsidP="00965BCC">
            <w:pPr>
              <w:jc w:val="center"/>
            </w:pPr>
            <w:r>
              <w:t>Раздольевское</w:t>
            </w:r>
            <w:r w:rsidRPr="00136C33">
              <w:t xml:space="preserve"> сельское поселение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CC" w:rsidRPr="00706664" w:rsidRDefault="00965BCC" w:rsidP="00965BCC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744973">
              <w:rPr>
                <w:rFonts w:eastAsia="Calibri"/>
                <w:lang w:eastAsia="en-US"/>
              </w:rPr>
              <w:t>105007,05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CC" w:rsidRPr="00B02073" w:rsidRDefault="00965BCC" w:rsidP="00965BCC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744973">
              <w:rPr>
                <w:rFonts w:eastAsia="Calibri"/>
                <w:lang w:eastAsia="en-US"/>
              </w:rPr>
              <w:t>105007,05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CC" w:rsidRPr="00A14537" w:rsidRDefault="00965BCC" w:rsidP="00965BCC">
            <w:pPr>
              <w:spacing w:after="160" w:line="256" w:lineRule="auto"/>
              <w:rPr>
                <w:rFonts w:eastAsia="Calibri"/>
                <w:lang w:eastAsia="en-US"/>
              </w:rPr>
            </w:pPr>
            <w:r w:rsidRPr="00744973">
              <w:rPr>
                <w:rFonts w:eastAsia="Calibri"/>
                <w:lang w:eastAsia="en-US"/>
              </w:rPr>
              <w:t>104692,97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CC" w:rsidRPr="00A14537" w:rsidRDefault="00965BCC" w:rsidP="00965BCC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CC" w:rsidRPr="00A14537" w:rsidRDefault="00965BCC" w:rsidP="00965BCC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CC" w:rsidRPr="00A14537" w:rsidRDefault="00965BCC" w:rsidP="00965BCC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A14537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25</w:t>
            </w:r>
            <w:r w:rsidRPr="00A14537">
              <w:rPr>
                <w:rFonts w:eastAsia="Calibri"/>
                <w:lang w:eastAsia="en-US"/>
              </w:rPr>
              <w:t xml:space="preserve"> 000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CC" w:rsidRPr="00A14537" w:rsidRDefault="00965BCC" w:rsidP="00965BCC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744973">
              <w:rPr>
                <w:rFonts w:eastAsia="Calibri"/>
                <w:lang w:eastAsia="en-US"/>
              </w:rPr>
              <w:t>128 818,90</w:t>
            </w:r>
          </w:p>
        </w:tc>
      </w:tr>
    </w:tbl>
    <w:p w:rsidR="00E0211F" w:rsidRPr="001B1779" w:rsidRDefault="00E0211F" w:rsidP="00E0211F">
      <w:pPr>
        <w:jc w:val="both"/>
        <w:rPr>
          <w:b/>
        </w:rPr>
      </w:pPr>
    </w:p>
    <w:p w:rsidR="00E0211F" w:rsidRPr="00F03322" w:rsidRDefault="00E0211F" w:rsidP="00E0211F">
      <w:pPr>
        <w:rPr>
          <w:color w:val="FF0000"/>
        </w:rPr>
      </w:pPr>
    </w:p>
    <w:p w:rsidR="00E0211F" w:rsidRPr="00DD72DB" w:rsidRDefault="00E0211F" w:rsidP="00E0211F">
      <w:pPr>
        <w:ind w:left="-567"/>
        <w:jc w:val="both"/>
      </w:pPr>
      <w:r>
        <w:t>Ф</w:t>
      </w:r>
      <w:r w:rsidRPr="004A0CAD">
        <w:t>актическ</w:t>
      </w:r>
      <w:r>
        <w:t>ая</w:t>
      </w:r>
      <w:r w:rsidRPr="004A0CAD">
        <w:t xml:space="preserve"> стоимост</w:t>
      </w:r>
      <w:r>
        <w:t>ь</w:t>
      </w:r>
      <w:r w:rsidRPr="004A0CAD">
        <w:t xml:space="preserve"> 1 кв.м. общей площади жил</w:t>
      </w:r>
      <w:r>
        <w:t>ья не может превышать норматива стоимости одного квадратного метра общей площади жилого помещения, установленного приказом Министерства строительства и жилищно-коммунального хозяйства РФ от</w:t>
      </w:r>
      <w:r w:rsidRPr="00E0211F">
        <w:t xml:space="preserve"> </w:t>
      </w:r>
      <w:r w:rsidR="00965BCC">
        <w:t>18 июня</w:t>
      </w:r>
      <w:r w:rsidR="00176086">
        <w:t xml:space="preserve"> 20</w:t>
      </w:r>
      <w:r w:rsidR="00205169" w:rsidRPr="00205169">
        <w:t>2</w:t>
      </w:r>
      <w:r w:rsidR="00701A17">
        <w:t>4</w:t>
      </w:r>
      <w:r w:rsidR="00205169" w:rsidRPr="00205169">
        <w:t xml:space="preserve"> года № </w:t>
      </w:r>
      <w:r w:rsidR="00965BCC">
        <w:t>390</w:t>
      </w:r>
      <w:r w:rsidR="00205169" w:rsidRPr="00205169">
        <w:t xml:space="preserve">/пр </w:t>
      </w:r>
      <w:r w:rsidR="00205169">
        <w:t xml:space="preserve">по </w:t>
      </w:r>
      <w:r>
        <w:t xml:space="preserve">Ленинградской области </w:t>
      </w:r>
      <w:r w:rsidR="00A94092">
        <w:t>1</w:t>
      </w:r>
      <w:r w:rsidR="00965BCC">
        <w:t>28 819</w:t>
      </w:r>
      <w:r>
        <w:t xml:space="preserve"> рублей. </w:t>
      </w:r>
    </w:p>
    <w:p w:rsidR="00E0211F" w:rsidRPr="002F0296" w:rsidRDefault="00E0211F" w:rsidP="00E0211F">
      <w:pPr>
        <w:tabs>
          <w:tab w:val="left" w:pos="2730"/>
        </w:tabs>
        <w:jc w:val="both"/>
        <w:rPr>
          <w:sz w:val="28"/>
          <w:szCs w:val="28"/>
        </w:rPr>
      </w:pPr>
    </w:p>
    <w:p w:rsidR="00E0211F" w:rsidRDefault="00E0211F" w:rsidP="00E0211F">
      <w:pPr>
        <w:jc w:val="right"/>
        <w:rPr>
          <w:sz w:val="28"/>
          <w:szCs w:val="28"/>
        </w:rPr>
      </w:pPr>
    </w:p>
    <w:p w:rsidR="00E0211F" w:rsidRDefault="00E0211F" w:rsidP="00E0211F">
      <w:pPr>
        <w:jc w:val="right"/>
        <w:rPr>
          <w:sz w:val="28"/>
          <w:szCs w:val="28"/>
        </w:rPr>
      </w:pPr>
    </w:p>
    <w:p w:rsidR="00AE5312" w:rsidRPr="00E0211F" w:rsidRDefault="00AE5312" w:rsidP="00E0211F">
      <w:pPr>
        <w:tabs>
          <w:tab w:val="left" w:pos="945"/>
        </w:tabs>
      </w:pPr>
    </w:p>
    <w:sectPr w:rsidR="00AE5312" w:rsidRPr="00E0211F" w:rsidSect="00AE531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5E6" w:rsidRDefault="007205E6" w:rsidP="00E0211F">
      <w:r>
        <w:separator/>
      </w:r>
    </w:p>
  </w:endnote>
  <w:endnote w:type="continuationSeparator" w:id="0">
    <w:p w:rsidR="007205E6" w:rsidRDefault="007205E6" w:rsidP="00E0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5E6" w:rsidRDefault="007205E6" w:rsidP="00E0211F">
      <w:r>
        <w:separator/>
      </w:r>
    </w:p>
  </w:footnote>
  <w:footnote w:type="continuationSeparator" w:id="0">
    <w:p w:rsidR="007205E6" w:rsidRDefault="007205E6" w:rsidP="00E02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9B"/>
    <w:rsid w:val="00044C8A"/>
    <w:rsid w:val="000720D3"/>
    <w:rsid w:val="000804D8"/>
    <w:rsid w:val="000977F1"/>
    <w:rsid w:val="000C4780"/>
    <w:rsid w:val="000E053E"/>
    <w:rsid w:val="000E7DC6"/>
    <w:rsid w:val="000F036A"/>
    <w:rsid w:val="000F77FC"/>
    <w:rsid w:val="0010445E"/>
    <w:rsid w:val="00144E90"/>
    <w:rsid w:val="00175A24"/>
    <w:rsid w:val="00176086"/>
    <w:rsid w:val="00196B35"/>
    <w:rsid w:val="001B1779"/>
    <w:rsid w:val="001B54CF"/>
    <w:rsid w:val="001C7E8E"/>
    <w:rsid w:val="00201C7F"/>
    <w:rsid w:val="00205169"/>
    <w:rsid w:val="0020765E"/>
    <w:rsid w:val="00222F63"/>
    <w:rsid w:val="002459C7"/>
    <w:rsid w:val="0025091B"/>
    <w:rsid w:val="00265C9B"/>
    <w:rsid w:val="0028274D"/>
    <w:rsid w:val="00287E00"/>
    <w:rsid w:val="002966A8"/>
    <w:rsid w:val="002F0296"/>
    <w:rsid w:val="003115D9"/>
    <w:rsid w:val="00316A23"/>
    <w:rsid w:val="00347BEE"/>
    <w:rsid w:val="0036551D"/>
    <w:rsid w:val="00371609"/>
    <w:rsid w:val="00371E20"/>
    <w:rsid w:val="00381F61"/>
    <w:rsid w:val="00385CB8"/>
    <w:rsid w:val="003B0AAD"/>
    <w:rsid w:val="003C0564"/>
    <w:rsid w:val="003F3959"/>
    <w:rsid w:val="003F3CF1"/>
    <w:rsid w:val="004049E5"/>
    <w:rsid w:val="004275E8"/>
    <w:rsid w:val="004276D3"/>
    <w:rsid w:val="00433E4D"/>
    <w:rsid w:val="004568BE"/>
    <w:rsid w:val="004B55C2"/>
    <w:rsid w:val="004C3059"/>
    <w:rsid w:val="004D0F16"/>
    <w:rsid w:val="004E1999"/>
    <w:rsid w:val="004F523B"/>
    <w:rsid w:val="00507580"/>
    <w:rsid w:val="00521B46"/>
    <w:rsid w:val="00534FD5"/>
    <w:rsid w:val="00571AA7"/>
    <w:rsid w:val="005736D0"/>
    <w:rsid w:val="0059761B"/>
    <w:rsid w:val="005A0458"/>
    <w:rsid w:val="005A1325"/>
    <w:rsid w:val="005C2CEC"/>
    <w:rsid w:val="005C69F7"/>
    <w:rsid w:val="005E3225"/>
    <w:rsid w:val="00607339"/>
    <w:rsid w:val="00607D3B"/>
    <w:rsid w:val="00627A47"/>
    <w:rsid w:val="0063679C"/>
    <w:rsid w:val="006432A2"/>
    <w:rsid w:val="00646505"/>
    <w:rsid w:val="00653EC8"/>
    <w:rsid w:val="00657BF1"/>
    <w:rsid w:val="00684B58"/>
    <w:rsid w:val="00686654"/>
    <w:rsid w:val="006B11A8"/>
    <w:rsid w:val="006B4DD9"/>
    <w:rsid w:val="006C2876"/>
    <w:rsid w:val="006D2CA1"/>
    <w:rsid w:val="006D373B"/>
    <w:rsid w:val="006F170B"/>
    <w:rsid w:val="00701A17"/>
    <w:rsid w:val="007205E6"/>
    <w:rsid w:val="00726CF3"/>
    <w:rsid w:val="00741BD5"/>
    <w:rsid w:val="007549E3"/>
    <w:rsid w:val="0075627D"/>
    <w:rsid w:val="00756AA9"/>
    <w:rsid w:val="00762E25"/>
    <w:rsid w:val="007B572B"/>
    <w:rsid w:val="00821B3E"/>
    <w:rsid w:val="00827C7C"/>
    <w:rsid w:val="008307AB"/>
    <w:rsid w:val="00846653"/>
    <w:rsid w:val="008612F6"/>
    <w:rsid w:val="008628FC"/>
    <w:rsid w:val="008663FD"/>
    <w:rsid w:val="00875781"/>
    <w:rsid w:val="00896AEC"/>
    <w:rsid w:val="008C13C1"/>
    <w:rsid w:val="008E2386"/>
    <w:rsid w:val="008E48CC"/>
    <w:rsid w:val="008F6071"/>
    <w:rsid w:val="00913002"/>
    <w:rsid w:val="009213F7"/>
    <w:rsid w:val="00965BCC"/>
    <w:rsid w:val="00982B7D"/>
    <w:rsid w:val="00997006"/>
    <w:rsid w:val="009D18B2"/>
    <w:rsid w:val="009D7C35"/>
    <w:rsid w:val="009F4A06"/>
    <w:rsid w:val="00A0405E"/>
    <w:rsid w:val="00A21FE0"/>
    <w:rsid w:val="00A22892"/>
    <w:rsid w:val="00A561EC"/>
    <w:rsid w:val="00A7297E"/>
    <w:rsid w:val="00A94092"/>
    <w:rsid w:val="00A958BF"/>
    <w:rsid w:val="00AB149F"/>
    <w:rsid w:val="00AE504E"/>
    <w:rsid w:val="00AE5312"/>
    <w:rsid w:val="00B0013F"/>
    <w:rsid w:val="00B10648"/>
    <w:rsid w:val="00B13E22"/>
    <w:rsid w:val="00BB36E1"/>
    <w:rsid w:val="00BB3907"/>
    <w:rsid w:val="00BC1CBA"/>
    <w:rsid w:val="00BD6E33"/>
    <w:rsid w:val="00BF6AA2"/>
    <w:rsid w:val="00C10A92"/>
    <w:rsid w:val="00C153DC"/>
    <w:rsid w:val="00C2207B"/>
    <w:rsid w:val="00C3583F"/>
    <w:rsid w:val="00C36A3B"/>
    <w:rsid w:val="00C45617"/>
    <w:rsid w:val="00C53429"/>
    <w:rsid w:val="00C92837"/>
    <w:rsid w:val="00CA1549"/>
    <w:rsid w:val="00CA2FEB"/>
    <w:rsid w:val="00CF1A5A"/>
    <w:rsid w:val="00CF24BD"/>
    <w:rsid w:val="00D13CC2"/>
    <w:rsid w:val="00D146CF"/>
    <w:rsid w:val="00D1677D"/>
    <w:rsid w:val="00D215DC"/>
    <w:rsid w:val="00D32383"/>
    <w:rsid w:val="00D716B5"/>
    <w:rsid w:val="00DC0C10"/>
    <w:rsid w:val="00DF2B07"/>
    <w:rsid w:val="00E0211F"/>
    <w:rsid w:val="00E161F4"/>
    <w:rsid w:val="00E46043"/>
    <w:rsid w:val="00E526B2"/>
    <w:rsid w:val="00EA5473"/>
    <w:rsid w:val="00EC6BE3"/>
    <w:rsid w:val="00F004A7"/>
    <w:rsid w:val="00F03322"/>
    <w:rsid w:val="00F1727B"/>
    <w:rsid w:val="00F32E69"/>
    <w:rsid w:val="00F36313"/>
    <w:rsid w:val="00F62010"/>
    <w:rsid w:val="00F678DB"/>
    <w:rsid w:val="00F85A06"/>
    <w:rsid w:val="00F905BC"/>
    <w:rsid w:val="00FD31EA"/>
    <w:rsid w:val="00FD38D4"/>
    <w:rsid w:val="00F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99B8DE4-5E71-41D5-AA0A-806D8E4C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265C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65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2C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E021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2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21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21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2024-07-15T06:21:00Z</cp:lastPrinted>
  <dcterms:created xsi:type="dcterms:W3CDTF">2024-07-12T12:59:00Z</dcterms:created>
  <dcterms:modified xsi:type="dcterms:W3CDTF">2024-07-15T06:22:00Z</dcterms:modified>
</cp:coreProperties>
</file>