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3B16D341" w14:textId="77777777" w:rsidR="00805D3B" w:rsidRPr="00114158" w:rsidRDefault="00805D3B" w:rsidP="005575C2">
      <w:pPr>
        <w:spacing w:after="0" w:line="240" w:lineRule="auto"/>
        <w:jc w:val="center"/>
        <w:rPr>
          <w:rFonts w:ascii="Times New Roman" w:eastAsia="Times New Roman" w:hAnsi="Times New Roman" w:cs="Times New Roman"/>
          <w:b/>
          <w:sz w:val="28"/>
          <w:szCs w:val="28"/>
          <w:u w:val="single"/>
          <w:lang w:eastAsia="ru-RU"/>
        </w:rPr>
      </w:pPr>
    </w:p>
    <w:p w14:paraId="490EE091" w14:textId="2F158098" w:rsidR="00874A99" w:rsidRPr="00874A99" w:rsidRDefault="00874A99" w:rsidP="00874A99">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874A99">
        <w:rPr>
          <w:rFonts w:ascii="Times New Roman" w:eastAsia="Times New Roman" w:hAnsi="Times New Roman" w:cs="Times New Roman"/>
          <w:noProof/>
          <w:sz w:val="24"/>
          <w:szCs w:val="24"/>
          <w:lang w:eastAsia="ru-RU"/>
        </w:rPr>
        <w:drawing>
          <wp:inline distT="0" distB="0" distL="0" distR="0" wp14:anchorId="3065B649" wp14:editId="46DD33B5">
            <wp:extent cx="609600" cy="601980"/>
            <wp:effectExtent l="0" t="0" r="0" b="7620"/>
            <wp:docPr id="4" name="Рисунок 4" descr="Раздолье_Ч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Раздолье_ЧБ"/>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09600" cy="601980"/>
                    </a:xfrm>
                    <a:prstGeom prst="rect">
                      <a:avLst/>
                    </a:prstGeom>
                    <a:noFill/>
                    <a:ln>
                      <a:noFill/>
                    </a:ln>
                  </pic:spPr>
                </pic:pic>
              </a:graphicData>
            </a:graphic>
          </wp:inline>
        </w:drawing>
      </w:r>
    </w:p>
    <w:p w14:paraId="5AC9F08B" w14:textId="77777777" w:rsidR="00874A99" w:rsidRPr="00874A99" w:rsidRDefault="00874A99" w:rsidP="00874A99">
      <w:pPr>
        <w:spacing w:after="0" w:line="240" w:lineRule="auto"/>
        <w:jc w:val="center"/>
        <w:rPr>
          <w:rFonts w:ascii="Times New Roman" w:eastAsia="Times New Roman" w:hAnsi="Times New Roman" w:cs="Times New Roman"/>
          <w:sz w:val="24"/>
          <w:szCs w:val="20"/>
          <w:lang w:eastAsia="ru-RU"/>
        </w:rPr>
      </w:pPr>
      <w:r w:rsidRPr="00874A99">
        <w:rPr>
          <w:rFonts w:ascii="Times New Roman" w:eastAsia="Times New Roman" w:hAnsi="Times New Roman" w:cs="Times New Roman"/>
          <w:sz w:val="24"/>
          <w:szCs w:val="20"/>
          <w:lang w:eastAsia="ru-RU"/>
        </w:rPr>
        <w:t xml:space="preserve">Администрация Раздольевского сельского поселения </w:t>
      </w:r>
    </w:p>
    <w:p w14:paraId="101DE47C" w14:textId="77777777" w:rsidR="00874A99" w:rsidRPr="00874A99" w:rsidRDefault="00874A99" w:rsidP="00874A99">
      <w:pPr>
        <w:spacing w:after="0" w:line="240" w:lineRule="auto"/>
        <w:jc w:val="center"/>
        <w:rPr>
          <w:rFonts w:ascii="Times New Roman" w:eastAsia="Times New Roman" w:hAnsi="Times New Roman" w:cs="Times New Roman"/>
          <w:sz w:val="24"/>
          <w:szCs w:val="20"/>
          <w:lang w:eastAsia="ru-RU"/>
        </w:rPr>
      </w:pPr>
      <w:r w:rsidRPr="00874A99">
        <w:rPr>
          <w:rFonts w:ascii="Times New Roman" w:eastAsia="Times New Roman" w:hAnsi="Times New Roman" w:cs="Times New Roman"/>
          <w:sz w:val="24"/>
          <w:szCs w:val="20"/>
          <w:lang w:eastAsia="ru-RU"/>
        </w:rPr>
        <w:t>Приозерского муниципального района Ленинградской области</w:t>
      </w:r>
    </w:p>
    <w:p w14:paraId="65D3104F" w14:textId="77777777" w:rsidR="00874A99" w:rsidRPr="00874A99" w:rsidRDefault="00874A99" w:rsidP="00874A99">
      <w:pPr>
        <w:tabs>
          <w:tab w:val="left" w:pos="2565"/>
        </w:tabs>
        <w:spacing w:after="0" w:line="240" w:lineRule="auto"/>
        <w:jc w:val="center"/>
        <w:rPr>
          <w:rFonts w:ascii="Times New Roman" w:eastAsia="Times New Roman" w:hAnsi="Times New Roman" w:cs="Times New Roman"/>
          <w:b/>
          <w:sz w:val="28"/>
          <w:szCs w:val="28"/>
          <w:lang w:eastAsia="ru-RU"/>
        </w:rPr>
      </w:pPr>
    </w:p>
    <w:p w14:paraId="6D25876E" w14:textId="77777777" w:rsidR="00874A99" w:rsidRPr="00874A99" w:rsidRDefault="00874A99" w:rsidP="00874A99">
      <w:pPr>
        <w:spacing w:after="0" w:line="240" w:lineRule="auto"/>
        <w:jc w:val="center"/>
        <w:rPr>
          <w:rFonts w:ascii="Times New Roman" w:eastAsia="Times New Roman" w:hAnsi="Times New Roman" w:cs="Times New Roman"/>
          <w:b/>
          <w:sz w:val="28"/>
          <w:szCs w:val="28"/>
          <w:lang w:eastAsia="ru-RU"/>
        </w:rPr>
      </w:pPr>
      <w:r w:rsidRPr="00874A99">
        <w:rPr>
          <w:rFonts w:ascii="Times New Roman" w:eastAsia="Times New Roman" w:hAnsi="Times New Roman" w:cs="Times New Roman"/>
          <w:b/>
          <w:sz w:val="28"/>
          <w:szCs w:val="28"/>
          <w:lang w:eastAsia="ru-RU"/>
        </w:rPr>
        <w:t>ПОСТАНОВЛЕНИЕ</w:t>
      </w:r>
    </w:p>
    <w:p w14:paraId="53C973E8" w14:textId="77777777" w:rsidR="00874A99" w:rsidRPr="00874A99" w:rsidRDefault="00874A99" w:rsidP="00874A99">
      <w:pPr>
        <w:tabs>
          <w:tab w:val="left" w:pos="2565"/>
        </w:tabs>
        <w:spacing w:after="0" w:line="240" w:lineRule="auto"/>
        <w:jc w:val="center"/>
        <w:rPr>
          <w:rFonts w:ascii="Times New Roman" w:eastAsia="Times New Roman" w:hAnsi="Times New Roman" w:cs="Times New Roman"/>
          <w:b/>
          <w:sz w:val="28"/>
          <w:szCs w:val="28"/>
          <w:lang w:eastAsia="ru-RU"/>
        </w:rPr>
      </w:pPr>
    </w:p>
    <w:p w14:paraId="72706950" w14:textId="77777777" w:rsidR="00874A99" w:rsidRPr="00874A99" w:rsidRDefault="00874A99" w:rsidP="00874A99">
      <w:pPr>
        <w:tabs>
          <w:tab w:val="left" w:pos="2565"/>
          <w:tab w:val="left" w:pos="6300"/>
        </w:tabs>
        <w:spacing w:after="0" w:line="240" w:lineRule="auto"/>
        <w:rPr>
          <w:rFonts w:ascii="Times New Roman" w:eastAsia="Times New Roman" w:hAnsi="Times New Roman" w:cs="Times New Roman"/>
          <w:sz w:val="24"/>
          <w:szCs w:val="24"/>
          <w:lang w:eastAsia="ru-RU"/>
        </w:rPr>
      </w:pPr>
      <w:r w:rsidRPr="00874A99">
        <w:rPr>
          <w:rFonts w:ascii="Times New Roman" w:eastAsia="Times New Roman" w:hAnsi="Times New Roman" w:cs="Times New Roman"/>
          <w:sz w:val="24"/>
          <w:szCs w:val="24"/>
          <w:lang w:eastAsia="ru-RU"/>
        </w:rPr>
        <w:t>15 июля 2025 года                                                                                                                             № 196</w:t>
      </w:r>
    </w:p>
    <w:p w14:paraId="5D8520B1" w14:textId="77777777" w:rsidR="00874A99" w:rsidRPr="00874A99" w:rsidRDefault="00874A99" w:rsidP="00874A99">
      <w:pPr>
        <w:spacing w:after="0" w:line="240" w:lineRule="auto"/>
        <w:jc w:val="both"/>
        <w:rPr>
          <w:rFonts w:ascii="Times New Roman" w:eastAsia="Times New Roman" w:hAnsi="Times New Roman" w:cs="Times New Roman"/>
          <w:sz w:val="24"/>
          <w:szCs w:val="24"/>
          <w:lang w:eastAsia="ru-RU"/>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82"/>
      </w:tblGrid>
      <w:tr w:rsidR="00874A99" w:rsidRPr="00874A99" w14:paraId="66A3B84D" w14:textId="77777777" w:rsidTr="00567ADE">
        <w:trPr>
          <w:trHeight w:val="3059"/>
        </w:trPr>
        <w:tc>
          <w:tcPr>
            <w:tcW w:w="5682" w:type="dxa"/>
            <w:tcBorders>
              <w:top w:val="nil"/>
              <w:left w:val="nil"/>
              <w:bottom w:val="nil"/>
              <w:right w:val="nil"/>
            </w:tcBorders>
            <w:shd w:val="clear" w:color="auto" w:fill="auto"/>
          </w:tcPr>
          <w:p w14:paraId="5743FF3D" w14:textId="77777777" w:rsidR="00874A99" w:rsidRPr="00874A99" w:rsidRDefault="00874A99" w:rsidP="00874A99">
            <w:pPr>
              <w:spacing w:after="0" w:line="240" w:lineRule="auto"/>
              <w:jc w:val="both"/>
              <w:rPr>
                <w:rFonts w:ascii="Times New Roman" w:eastAsia="Times New Roman" w:hAnsi="Times New Roman" w:cs="Times New Roman"/>
                <w:sz w:val="24"/>
                <w:szCs w:val="20"/>
                <w:lang w:eastAsia="ru-RU"/>
              </w:rPr>
            </w:pPr>
            <w:r w:rsidRPr="00874A99">
              <w:rPr>
                <w:rFonts w:ascii="Times New Roman" w:eastAsia="Times New Roman" w:hAnsi="Times New Roman" w:cs="Times New Roman"/>
                <w:sz w:val="24"/>
                <w:szCs w:val="20"/>
                <w:lang w:eastAsia="ru-RU"/>
              </w:rPr>
              <w:t>О внесении изменений в постановление администрации Раздольевского сельского поселения Приозерского муниципального района Ленинградской области от 28.03.2025 года №77 «Об утверждении Порядка (плана) действий по ликвидации последствий аварийных ситуаций в сфере теплоснабжения на территории Раздольевского сельского поселения Приозерского  муниципального района Ленинградской области»</w:t>
            </w:r>
          </w:p>
        </w:tc>
      </w:tr>
    </w:tbl>
    <w:p w14:paraId="31E24674" w14:textId="77777777" w:rsidR="00874A99" w:rsidRPr="00874A99" w:rsidRDefault="00874A99" w:rsidP="00874A99">
      <w:pPr>
        <w:spacing w:after="0" w:line="240" w:lineRule="auto"/>
        <w:jc w:val="both"/>
        <w:rPr>
          <w:rFonts w:ascii="Times New Roman" w:eastAsia="Times New Roman" w:hAnsi="Times New Roman" w:cs="Times New Roman"/>
          <w:sz w:val="24"/>
          <w:szCs w:val="20"/>
          <w:lang w:eastAsia="ru-RU"/>
        </w:rPr>
      </w:pPr>
    </w:p>
    <w:p w14:paraId="50B599DF" w14:textId="77777777" w:rsidR="00874A99" w:rsidRPr="00874A99" w:rsidRDefault="00874A99" w:rsidP="00874A99">
      <w:pPr>
        <w:spacing w:after="0" w:line="240" w:lineRule="auto"/>
        <w:ind w:firstLine="708"/>
        <w:jc w:val="both"/>
        <w:rPr>
          <w:rFonts w:ascii="Times New Roman" w:eastAsia="Times New Roman" w:hAnsi="Times New Roman" w:cs="Times New Roman"/>
          <w:b/>
          <w:sz w:val="24"/>
          <w:szCs w:val="20"/>
          <w:lang w:eastAsia="ru-RU"/>
        </w:rPr>
      </w:pPr>
      <w:r w:rsidRPr="00874A99">
        <w:rPr>
          <w:rFonts w:ascii="Times New Roman" w:eastAsia="Times New Roman" w:hAnsi="Times New Roman" w:cs="Times New Roman"/>
          <w:sz w:val="24"/>
          <w:szCs w:val="20"/>
          <w:lang w:eastAsia="ru-RU"/>
        </w:rPr>
        <w:t xml:space="preserve">В соответствии с Федеральным законом от 06.10.2003 № 131-ФЗ «Об общих принципах организации местного самоуправления в Российской Федерации», приказом Министерства энергетики Российской Федерации от 13 ноября 2024 г. № 2234 «Об утверждении Правил обеспечения готовности к отопительному периоду и Порядка проведения оценки обеспечения готовности к отопительному периоду», в целях обеспечения устойчивого функционирования объектов жилищно-коммунального хозяйства и объектов теплоэнергетики, своевременной и качественной подготовки их к работе в осенне-зимний период администрация Раздольевского сельского поселения Приозерского муниципального района Ленинградской области </w:t>
      </w:r>
      <w:r w:rsidRPr="00874A99">
        <w:rPr>
          <w:rFonts w:ascii="Times New Roman" w:eastAsia="Times New Roman" w:hAnsi="Times New Roman" w:cs="Times New Roman"/>
          <w:b/>
          <w:sz w:val="24"/>
          <w:szCs w:val="20"/>
          <w:lang w:eastAsia="ru-RU"/>
        </w:rPr>
        <w:t>ПОСТАНОВЛЯЕТ:</w:t>
      </w:r>
    </w:p>
    <w:p w14:paraId="61DCCFA9" w14:textId="77777777" w:rsidR="00874A99" w:rsidRPr="00874A99" w:rsidRDefault="00874A99" w:rsidP="00874A99">
      <w:pPr>
        <w:spacing w:after="0" w:line="240" w:lineRule="auto"/>
        <w:ind w:firstLine="708"/>
        <w:jc w:val="both"/>
        <w:rPr>
          <w:rFonts w:ascii="Times New Roman" w:eastAsia="Times New Roman" w:hAnsi="Times New Roman" w:cs="Times New Roman"/>
          <w:b/>
          <w:sz w:val="24"/>
          <w:szCs w:val="20"/>
          <w:lang w:eastAsia="ru-RU"/>
        </w:rPr>
      </w:pPr>
    </w:p>
    <w:p w14:paraId="6F176374" w14:textId="77777777" w:rsidR="00874A99" w:rsidRPr="00874A99" w:rsidRDefault="00874A99" w:rsidP="00874A99">
      <w:pPr>
        <w:spacing w:after="0" w:line="240" w:lineRule="auto"/>
        <w:ind w:firstLine="708"/>
        <w:jc w:val="both"/>
        <w:rPr>
          <w:rFonts w:ascii="Times New Roman" w:eastAsia="Times New Roman" w:hAnsi="Times New Roman" w:cs="Times New Roman"/>
          <w:sz w:val="24"/>
          <w:szCs w:val="20"/>
          <w:lang w:eastAsia="ru-RU"/>
        </w:rPr>
      </w:pPr>
      <w:r w:rsidRPr="00874A99">
        <w:rPr>
          <w:rFonts w:ascii="Times New Roman" w:eastAsia="Times New Roman" w:hAnsi="Times New Roman" w:cs="Times New Roman"/>
          <w:sz w:val="24"/>
          <w:szCs w:val="20"/>
          <w:lang w:eastAsia="ru-RU"/>
        </w:rPr>
        <w:t xml:space="preserve">1. </w:t>
      </w:r>
      <w:r w:rsidRPr="00874A99">
        <w:rPr>
          <w:rFonts w:ascii="Times New Roman" w:eastAsia="Times New Roman" w:hAnsi="Times New Roman" w:cs="Times New Roman"/>
          <w:color w:val="000000"/>
          <w:sz w:val="24"/>
          <w:szCs w:val="24"/>
          <w:lang w:eastAsia="ru-RU"/>
        </w:rPr>
        <w:t>Внести в постановление</w:t>
      </w:r>
      <w:r w:rsidRPr="00874A99">
        <w:rPr>
          <w:rFonts w:ascii="Times New Roman" w:eastAsia="Times New Roman" w:hAnsi="Times New Roman" w:cs="Times New Roman"/>
          <w:sz w:val="24"/>
          <w:szCs w:val="24"/>
          <w:lang w:eastAsia="ru-RU"/>
        </w:rPr>
        <w:t xml:space="preserve"> № 77 от 28.03.2025 года</w:t>
      </w:r>
      <w:r w:rsidRPr="00874A99">
        <w:rPr>
          <w:rFonts w:ascii="Times New Roman" w:eastAsia="Times New Roman" w:hAnsi="Times New Roman" w:cs="Times New Roman"/>
          <w:sz w:val="24"/>
          <w:szCs w:val="20"/>
          <w:lang w:eastAsia="ru-RU"/>
        </w:rPr>
        <w:t xml:space="preserve"> «Об утверждении Порядка (плана) действий по ликвидации последствий аварийных ситуаций в сфере теплоснабжения на территории Раздольевского сельского поселения Приозерского муниципального района Ленинградской области»</w:t>
      </w:r>
    </w:p>
    <w:p w14:paraId="6F4F49E8" w14:textId="77777777" w:rsidR="00874A99" w:rsidRPr="00874A99" w:rsidRDefault="00874A99" w:rsidP="00874A99">
      <w:pPr>
        <w:spacing w:after="0" w:line="240" w:lineRule="auto"/>
        <w:jc w:val="both"/>
        <w:rPr>
          <w:rFonts w:ascii="Times New Roman" w:eastAsia="Times New Roman" w:hAnsi="Times New Roman" w:cs="Times New Roman"/>
          <w:sz w:val="24"/>
          <w:szCs w:val="20"/>
          <w:lang w:eastAsia="ru-RU"/>
        </w:rPr>
      </w:pPr>
      <w:r w:rsidRPr="00874A99">
        <w:rPr>
          <w:rFonts w:ascii="Times New Roman" w:eastAsia="Times New Roman" w:hAnsi="Times New Roman" w:cs="Times New Roman"/>
          <w:sz w:val="24"/>
          <w:szCs w:val="20"/>
          <w:lang w:eastAsia="ru-RU"/>
        </w:rPr>
        <w:t>следующие изменения.</w:t>
      </w:r>
    </w:p>
    <w:p w14:paraId="4FD3315B" w14:textId="77777777" w:rsidR="00874A99" w:rsidRPr="00874A99" w:rsidRDefault="00874A99" w:rsidP="00874A99">
      <w:pPr>
        <w:spacing w:after="0" w:line="240" w:lineRule="auto"/>
        <w:jc w:val="both"/>
        <w:rPr>
          <w:rFonts w:ascii="Times New Roman" w:eastAsia="Times New Roman" w:hAnsi="Times New Roman" w:cs="Times New Roman"/>
          <w:sz w:val="24"/>
          <w:szCs w:val="20"/>
          <w:lang w:eastAsia="ru-RU"/>
        </w:rPr>
      </w:pPr>
      <w:r w:rsidRPr="00874A99">
        <w:rPr>
          <w:rFonts w:ascii="Times New Roman" w:eastAsia="Times New Roman" w:hAnsi="Times New Roman" w:cs="Times New Roman"/>
          <w:sz w:val="24"/>
          <w:szCs w:val="20"/>
          <w:lang w:eastAsia="ru-RU"/>
        </w:rPr>
        <w:t xml:space="preserve">            1.1. Порядок (план) действий по ликвидации последствий аварийных ситуаций в сфере теплоснабжения на территории Раздольевского сельского поселения Приозерского муниципального района Ленинградской области читать в новой редакции согласно приложению к данному постановлению.</w:t>
      </w:r>
    </w:p>
    <w:p w14:paraId="7419556F" w14:textId="77777777" w:rsidR="00874A99" w:rsidRPr="00874A99" w:rsidRDefault="00874A99" w:rsidP="00874A99">
      <w:pPr>
        <w:spacing w:after="0" w:line="240" w:lineRule="auto"/>
        <w:ind w:firstLine="708"/>
        <w:jc w:val="both"/>
        <w:rPr>
          <w:rFonts w:ascii="Times New Roman" w:eastAsia="Times New Roman" w:hAnsi="Times New Roman" w:cs="Times New Roman"/>
          <w:sz w:val="24"/>
          <w:szCs w:val="20"/>
          <w:lang w:eastAsia="ru-RU"/>
        </w:rPr>
      </w:pPr>
      <w:r w:rsidRPr="00874A99">
        <w:rPr>
          <w:rFonts w:ascii="Times New Roman" w:eastAsia="Times New Roman" w:hAnsi="Times New Roman" w:cs="Times New Roman"/>
          <w:sz w:val="24"/>
          <w:szCs w:val="20"/>
          <w:lang w:eastAsia="ru-RU"/>
        </w:rPr>
        <w:t xml:space="preserve">2.  Контроль за выполнением постановления оставляю за собой. </w:t>
      </w:r>
    </w:p>
    <w:p w14:paraId="0AEF7A50" w14:textId="77777777" w:rsidR="00874A99" w:rsidRPr="00874A99" w:rsidRDefault="00874A99" w:rsidP="00874A99">
      <w:pPr>
        <w:spacing w:after="0" w:line="240" w:lineRule="auto"/>
        <w:ind w:firstLine="708"/>
        <w:jc w:val="both"/>
        <w:rPr>
          <w:rFonts w:ascii="Times New Roman" w:eastAsia="Times New Roman" w:hAnsi="Times New Roman" w:cs="Times New Roman"/>
          <w:sz w:val="24"/>
          <w:szCs w:val="20"/>
          <w:lang w:eastAsia="ru-RU"/>
        </w:rPr>
      </w:pPr>
    </w:p>
    <w:p w14:paraId="203413A0" w14:textId="77777777" w:rsidR="00874A99" w:rsidRPr="00874A99" w:rsidRDefault="00874A99" w:rsidP="009021AC">
      <w:r w:rsidRPr="00874A99">
        <w:t>3. Настоящее постановление вступает в силу со дня его официального опубликования.</w:t>
      </w:r>
    </w:p>
    <w:p w14:paraId="08E19C52" w14:textId="77777777" w:rsidR="00874A99" w:rsidRPr="00874A99" w:rsidRDefault="00874A99" w:rsidP="00874A99">
      <w:pPr>
        <w:spacing w:after="0" w:line="240" w:lineRule="auto"/>
        <w:jc w:val="both"/>
        <w:rPr>
          <w:rFonts w:ascii="Times New Roman" w:eastAsia="Times New Roman" w:hAnsi="Times New Roman" w:cs="Times New Roman"/>
          <w:sz w:val="24"/>
          <w:szCs w:val="20"/>
          <w:lang w:eastAsia="ru-RU"/>
        </w:rPr>
      </w:pPr>
    </w:p>
    <w:p w14:paraId="5236BC4C" w14:textId="77777777" w:rsidR="00874A99" w:rsidRPr="00874A99" w:rsidRDefault="00874A99" w:rsidP="00874A99">
      <w:pPr>
        <w:spacing w:after="0" w:line="240" w:lineRule="auto"/>
        <w:jc w:val="both"/>
        <w:rPr>
          <w:rFonts w:ascii="Times New Roman" w:eastAsia="Times New Roman" w:hAnsi="Times New Roman" w:cs="Times New Roman"/>
          <w:sz w:val="24"/>
          <w:szCs w:val="20"/>
          <w:lang w:eastAsia="ru-RU"/>
        </w:rPr>
      </w:pPr>
    </w:p>
    <w:p w14:paraId="18E28687" w14:textId="77777777" w:rsidR="00874A99" w:rsidRPr="00874A99" w:rsidRDefault="00874A99" w:rsidP="00874A99">
      <w:pPr>
        <w:spacing w:after="0" w:line="240" w:lineRule="auto"/>
        <w:jc w:val="both"/>
        <w:rPr>
          <w:rFonts w:ascii="Times New Roman" w:eastAsia="Times New Roman" w:hAnsi="Times New Roman" w:cs="Times New Roman"/>
          <w:sz w:val="24"/>
          <w:szCs w:val="20"/>
          <w:lang w:eastAsia="ru-RU"/>
        </w:rPr>
      </w:pPr>
      <w:r w:rsidRPr="00874A99">
        <w:rPr>
          <w:rFonts w:ascii="Times New Roman" w:eastAsia="Times New Roman" w:hAnsi="Times New Roman" w:cs="Times New Roman"/>
          <w:sz w:val="24"/>
          <w:szCs w:val="20"/>
          <w:lang w:eastAsia="ru-RU"/>
        </w:rPr>
        <w:t xml:space="preserve"> </w:t>
      </w:r>
    </w:p>
    <w:p w14:paraId="454FB77E" w14:textId="77777777" w:rsidR="00874A99" w:rsidRPr="00874A99" w:rsidRDefault="00874A99" w:rsidP="00874A99">
      <w:pPr>
        <w:spacing w:after="0" w:line="240" w:lineRule="auto"/>
        <w:jc w:val="both"/>
        <w:rPr>
          <w:rFonts w:ascii="Times New Roman" w:eastAsia="Times New Roman" w:hAnsi="Times New Roman" w:cs="Times New Roman"/>
          <w:sz w:val="24"/>
          <w:szCs w:val="20"/>
          <w:lang w:eastAsia="ru-RU"/>
        </w:rPr>
      </w:pPr>
      <w:r w:rsidRPr="00874A99">
        <w:rPr>
          <w:rFonts w:ascii="Times New Roman" w:eastAsia="Times New Roman" w:hAnsi="Times New Roman" w:cs="Times New Roman"/>
          <w:sz w:val="24"/>
          <w:szCs w:val="20"/>
          <w:lang w:eastAsia="ru-RU"/>
        </w:rPr>
        <w:t>Глава администрации</w:t>
      </w:r>
      <w:r w:rsidRPr="00874A99">
        <w:rPr>
          <w:rFonts w:ascii="Times New Roman" w:eastAsia="Times New Roman" w:hAnsi="Times New Roman" w:cs="Times New Roman"/>
          <w:sz w:val="24"/>
          <w:szCs w:val="20"/>
          <w:lang w:eastAsia="ru-RU"/>
        </w:rPr>
        <w:tab/>
      </w:r>
      <w:r w:rsidRPr="00874A99">
        <w:rPr>
          <w:rFonts w:ascii="Times New Roman" w:eastAsia="Times New Roman" w:hAnsi="Times New Roman" w:cs="Times New Roman"/>
          <w:sz w:val="24"/>
          <w:szCs w:val="20"/>
          <w:lang w:eastAsia="ru-RU"/>
        </w:rPr>
        <w:tab/>
      </w:r>
      <w:r w:rsidRPr="00874A99">
        <w:rPr>
          <w:rFonts w:ascii="Times New Roman" w:eastAsia="Times New Roman" w:hAnsi="Times New Roman" w:cs="Times New Roman"/>
          <w:sz w:val="24"/>
          <w:szCs w:val="20"/>
          <w:lang w:eastAsia="ru-RU"/>
        </w:rPr>
        <w:tab/>
        <w:t xml:space="preserve">     </w:t>
      </w:r>
      <w:r w:rsidRPr="00874A99">
        <w:rPr>
          <w:rFonts w:ascii="Times New Roman" w:eastAsia="Times New Roman" w:hAnsi="Times New Roman" w:cs="Times New Roman"/>
          <w:sz w:val="24"/>
          <w:szCs w:val="20"/>
          <w:lang w:eastAsia="ru-RU"/>
        </w:rPr>
        <w:tab/>
      </w:r>
      <w:r w:rsidRPr="00874A99">
        <w:rPr>
          <w:rFonts w:ascii="Times New Roman" w:eastAsia="Times New Roman" w:hAnsi="Times New Roman" w:cs="Times New Roman"/>
          <w:sz w:val="24"/>
          <w:szCs w:val="20"/>
          <w:lang w:eastAsia="ru-RU"/>
        </w:rPr>
        <w:tab/>
      </w:r>
      <w:r w:rsidRPr="00874A99">
        <w:rPr>
          <w:rFonts w:ascii="Times New Roman" w:eastAsia="Times New Roman" w:hAnsi="Times New Roman" w:cs="Times New Roman"/>
          <w:sz w:val="24"/>
          <w:szCs w:val="20"/>
          <w:lang w:eastAsia="ru-RU"/>
        </w:rPr>
        <w:tab/>
        <w:t xml:space="preserve">                   В.В. Зайцева</w:t>
      </w:r>
    </w:p>
    <w:p w14:paraId="1E3F3D6F" w14:textId="77777777" w:rsidR="00874A99" w:rsidRPr="00874A99" w:rsidRDefault="00874A99" w:rsidP="00874A99">
      <w:pPr>
        <w:spacing w:after="0" w:line="240" w:lineRule="auto"/>
        <w:jc w:val="both"/>
        <w:rPr>
          <w:rFonts w:ascii="Times New Roman" w:eastAsia="Times New Roman" w:hAnsi="Times New Roman" w:cs="Times New Roman"/>
          <w:sz w:val="16"/>
          <w:szCs w:val="16"/>
          <w:lang w:eastAsia="ru-RU"/>
        </w:rPr>
      </w:pPr>
    </w:p>
    <w:p w14:paraId="7B248AEF" w14:textId="77777777" w:rsidR="00874A99" w:rsidRPr="00874A99" w:rsidRDefault="00874A99" w:rsidP="00874A99">
      <w:pPr>
        <w:spacing w:after="0" w:line="240" w:lineRule="auto"/>
        <w:jc w:val="both"/>
        <w:rPr>
          <w:rFonts w:ascii="Times New Roman" w:eastAsia="Times New Roman" w:hAnsi="Times New Roman" w:cs="Times New Roman"/>
          <w:sz w:val="16"/>
          <w:szCs w:val="16"/>
          <w:lang w:eastAsia="ru-RU"/>
        </w:rPr>
      </w:pPr>
    </w:p>
    <w:p w14:paraId="43F2FB32" w14:textId="77777777" w:rsidR="00874A99" w:rsidRPr="00874A99" w:rsidRDefault="00874A99" w:rsidP="00874A99">
      <w:pPr>
        <w:spacing w:after="0" w:line="240" w:lineRule="auto"/>
        <w:jc w:val="both"/>
        <w:rPr>
          <w:rFonts w:ascii="Times New Roman" w:eastAsia="Times New Roman" w:hAnsi="Times New Roman" w:cs="Times New Roman"/>
          <w:sz w:val="16"/>
          <w:szCs w:val="16"/>
          <w:lang w:eastAsia="ru-RU"/>
        </w:rPr>
      </w:pPr>
    </w:p>
    <w:p w14:paraId="5B9B771E" w14:textId="77777777" w:rsidR="00874A99" w:rsidRPr="00874A99" w:rsidRDefault="00874A99" w:rsidP="00874A99">
      <w:pPr>
        <w:spacing w:after="0" w:line="240" w:lineRule="auto"/>
        <w:jc w:val="both"/>
        <w:rPr>
          <w:rFonts w:ascii="Times New Roman" w:eastAsia="Times New Roman" w:hAnsi="Times New Roman" w:cs="Times New Roman"/>
          <w:sz w:val="16"/>
          <w:szCs w:val="16"/>
          <w:lang w:eastAsia="ru-RU"/>
        </w:rPr>
      </w:pPr>
    </w:p>
    <w:p w14:paraId="76359E73" w14:textId="77777777" w:rsidR="00874A99" w:rsidRPr="00874A99" w:rsidRDefault="00874A99" w:rsidP="00874A99">
      <w:pPr>
        <w:spacing w:after="0" w:line="240" w:lineRule="auto"/>
        <w:jc w:val="both"/>
        <w:rPr>
          <w:rFonts w:ascii="Times New Roman" w:eastAsia="Times New Roman" w:hAnsi="Times New Roman" w:cs="Times New Roman"/>
          <w:sz w:val="16"/>
          <w:szCs w:val="16"/>
          <w:lang w:eastAsia="ru-RU"/>
        </w:rPr>
      </w:pPr>
    </w:p>
    <w:p w14:paraId="020C98D8" w14:textId="77777777" w:rsidR="00874A99" w:rsidRPr="00874A99" w:rsidRDefault="00874A99" w:rsidP="00874A99">
      <w:pPr>
        <w:spacing w:after="0" w:line="240" w:lineRule="auto"/>
        <w:jc w:val="both"/>
        <w:rPr>
          <w:rFonts w:ascii="Times New Roman" w:eastAsia="Times New Roman" w:hAnsi="Times New Roman" w:cs="Times New Roman"/>
          <w:sz w:val="16"/>
          <w:szCs w:val="16"/>
          <w:lang w:eastAsia="ru-RU"/>
        </w:rPr>
      </w:pPr>
    </w:p>
    <w:p w14:paraId="38503BB5" w14:textId="77777777" w:rsidR="00874A99" w:rsidRPr="00874A99" w:rsidRDefault="00874A99" w:rsidP="00874A99">
      <w:pPr>
        <w:spacing w:after="0" w:line="240" w:lineRule="auto"/>
        <w:jc w:val="both"/>
        <w:rPr>
          <w:rFonts w:ascii="Times New Roman" w:eastAsia="Times New Roman" w:hAnsi="Times New Roman" w:cs="Times New Roman"/>
          <w:sz w:val="16"/>
          <w:szCs w:val="16"/>
          <w:lang w:eastAsia="ru-RU"/>
        </w:rPr>
      </w:pPr>
    </w:p>
    <w:p w14:paraId="790F7328" w14:textId="77777777" w:rsidR="00874A99" w:rsidRPr="00874A99" w:rsidRDefault="00874A99" w:rsidP="00874A99">
      <w:pPr>
        <w:spacing w:after="0" w:line="240" w:lineRule="auto"/>
        <w:jc w:val="both"/>
        <w:rPr>
          <w:rFonts w:ascii="Times New Roman" w:eastAsia="Times New Roman" w:hAnsi="Times New Roman" w:cs="Times New Roman"/>
          <w:sz w:val="16"/>
          <w:szCs w:val="16"/>
          <w:lang w:eastAsia="ru-RU"/>
        </w:rPr>
      </w:pPr>
    </w:p>
    <w:p w14:paraId="60C1C5A8" w14:textId="77777777" w:rsidR="00874A99" w:rsidRPr="00874A99" w:rsidRDefault="00874A99" w:rsidP="00874A99">
      <w:pPr>
        <w:spacing w:after="0" w:line="240" w:lineRule="auto"/>
        <w:jc w:val="both"/>
        <w:rPr>
          <w:rFonts w:ascii="Times New Roman" w:eastAsia="Times New Roman" w:hAnsi="Times New Roman" w:cs="Times New Roman"/>
          <w:sz w:val="16"/>
          <w:szCs w:val="16"/>
          <w:lang w:eastAsia="ru-RU"/>
        </w:rPr>
      </w:pPr>
    </w:p>
    <w:p w14:paraId="04C8AF40" w14:textId="77777777" w:rsidR="00874A99" w:rsidRPr="00874A99" w:rsidRDefault="00874A99" w:rsidP="00874A99">
      <w:pPr>
        <w:spacing w:after="0" w:line="240" w:lineRule="auto"/>
        <w:jc w:val="both"/>
        <w:rPr>
          <w:rFonts w:ascii="Times New Roman" w:eastAsia="Times New Roman" w:hAnsi="Times New Roman" w:cs="Times New Roman"/>
          <w:sz w:val="16"/>
          <w:szCs w:val="16"/>
          <w:lang w:eastAsia="ru-RU"/>
        </w:rPr>
      </w:pPr>
    </w:p>
    <w:p w14:paraId="21F7EF56" w14:textId="77777777" w:rsidR="00874A99" w:rsidRPr="00874A99" w:rsidRDefault="00874A99" w:rsidP="00874A99">
      <w:pPr>
        <w:spacing w:after="0" w:line="240" w:lineRule="auto"/>
        <w:jc w:val="both"/>
        <w:rPr>
          <w:rFonts w:ascii="Times New Roman" w:eastAsia="Times New Roman" w:hAnsi="Times New Roman" w:cs="Times New Roman"/>
          <w:sz w:val="16"/>
          <w:szCs w:val="16"/>
          <w:lang w:eastAsia="ru-RU"/>
        </w:rPr>
      </w:pPr>
    </w:p>
    <w:p w14:paraId="3FA57BDA" w14:textId="77777777" w:rsidR="00874A99" w:rsidRPr="00874A99" w:rsidRDefault="00874A99" w:rsidP="00874A99">
      <w:pPr>
        <w:spacing w:after="0" w:line="240" w:lineRule="auto"/>
        <w:jc w:val="both"/>
        <w:rPr>
          <w:rFonts w:ascii="Times New Roman" w:eastAsia="Times New Roman" w:hAnsi="Times New Roman" w:cs="Times New Roman"/>
          <w:sz w:val="16"/>
          <w:szCs w:val="16"/>
          <w:lang w:eastAsia="ru-RU"/>
        </w:rPr>
      </w:pPr>
      <w:r w:rsidRPr="00874A99">
        <w:rPr>
          <w:rFonts w:ascii="Times New Roman" w:eastAsia="Times New Roman" w:hAnsi="Times New Roman" w:cs="Times New Roman"/>
          <w:sz w:val="16"/>
          <w:szCs w:val="16"/>
          <w:lang w:eastAsia="ru-RU"/>
        </w:rPr>
        <w:t>А.Ш. Шехмаметьева, 66-718</w:t>
      </w:r>
    </w:p>
    <w:p w14:paraId="4A8D2A38" w14:textId="77777777" w:rsidR="00874A99" w:rsidRPr="00874A99" w:rsidRDefault="00874A99" w:rsidP="00874A99">
      <w:pPr>
        <w:spacing w:after="0" w:line="240" w:lineRule="auto"/>
        <w:jc w:val="both"/>
        <w:rPr>
          <w:rFonts w:ascii="Times New Roman" w:eastAsia="Times New Roman" w:hAnsi="Times New Roman" w:cs="Times New Roman"/>
          <w:sz w:val="16"/>
          <w:szCs w:val="16"/>
          <w:lang w:eastAsia="ru-RU"/>
        </w:rPr>
      </w:pPr>
      <w:r w:rsidRPr="00874A99">
        <w:rPr>
          <w:rFonts w:ascii="Times New Roman" w:eastAsia="Times New Roman" w:hAnsi="Times New Roman" w:cs="Times New Roman"/>
          <w:sz w:val="16"/>
          <w:szCs w:val="16"/>
          <w:lang w:eastAsia="ru-RU"/>
        </w:rPr>
        <w:t>Разослано: дело -1, ОКХ-1</w:t>
      </w:r>
    </w:p>
    <w:p w14:paraId="71B330BE" w14:textId="77777777" w:rsidR="00874A99" w:rsidRDefault="00874A99" w:rsidP="005575C2">
      <w:pPr>
        <w:spacing w:after="0" w:line="240" w:lineRule="auto"/>
        <w:jc w:val="center"/>
        <w:rPr>
          <w:rFonts w:ascii="Times New Roman" w:eastAsia="Times New Roman" w:hAnsi="Times New Roman" w:cs="Times New Roman"/>
          <w:b/>
          <w:sz w:val="28"/>
          <w:szCs w:val="28"/>
          <w:u w:val="single"/>
          <w:lang w:eastAsia="ru-RU"/>
        </w:rPr>
      </w:pPr>
    </w:p>
    <w:p w14:paraId="0261D29A" w14:textId="77777777" w:rsidR="00874A99" w:rsidRDefault="00874A99" w:rsidP="005575C2">
      <w:pPr>
        <w:spacing w:after="0" w:line="240" w:lineRule="auto"/>
        <w:jc w:val="center"/>
        <w:rPr>
          <w:rFonts w:ascii="Times New Roman" w:eastAsia="Times New Roman" w:hAnsi="Times New Roman" w:cs="Times New Roman"/>
          <w:b/>
          <w:sz w:val="28"/>
          <w:szCs w:val="28"/>
          <w:u w:val="single"/>
          <w:lang w:eastAsia="ru-RU"/>
        </w:rPr>
      </w:pPr>
    </w:p>
    <w:p w14:paraId="33BCEE01" w14:textId="77777777" w:rsidR="00874A99" w:rsidRDefault="00874A99" w:rsidP="00874A99">
      <w:pPr>
        <w:spacing w:after="0" w:line="240" w:lineRule="auto"/>
        <w:jc w:val="right"/>
        <w:rPr>
          <w:rFonts w:ascii="Times New Roman" w:eastAsia="Times New Roman" w:hAnsi="Times New Roman" w:cs="Times New Roman"/>
          <w:sz w:val="24"/>
          <w:szCs w:val="24"/>
          <w:lang w:eastAsia="ru-RU"/>
        </w:rPr>
      </w:pPr>
    </w:p>
    <w:p w14:paraId="72036112" w14:textId="77777777" w:rsidR="00874A99" w:rsidRDefault="00874A99" w:rsidP="00874A99">
      <w:pPr>
        <w:spacing w:after="0" w:line="240" w:lineRule="auto"/>
        <w:jc w:val="right"/>
        <w:rPr>
          <w:rFonts w:ascii="Times New Roman" w:eastAsia="Times New Roman" w:hAnsi="Times New Roman" w:cs="Times New Roman"/>
          <w:sz w:val="24"/>
          <w:szCs w:val="24"/>
          <w:lang w:eastAsia="ru-RU"/>
        </w:rPr>
      </w:pPr>
    </w:p>
    <w:p w14:paraId="06AFDF09" w14:textId="77777777" w:rsidR="00874A99" w:rsidRDefault="00874A99" w:rsidP="00874A99">
      <w:pPr>
        <w:spacing w:after="0" w:line="240" w:lineRule="auto"/>
        <w:jc w:val="right"/>
        <w:rPr>
          <w:rFonts w:ascii="Times New Roman" w:eastAsia="Times New Roman" w:hAnsi="Times New Roman" w:cs="Times New Roman"/>
          <w:sz w:val="24"/>
          <w:szCs w:val="24"/>
          <w:lang w:eastAsia="ru-RU"/>
        </w:rPr>
      </w:pPr>
    </w:p>
    <w:p w14:paraId="240C1A89" w14:textId="77777777" w:rsidR="00874A99" w:rsidRDefault="00874A99" w:rsidP="00874A99">
      <w:pPr>
        <w:spacing w:after="0" w:line="240" w:lineRule="auto"/>
        <w:jc w:val="right"/>
        <w:rPr>
          <w:rFonts w:ascii="Times New Roman" w:eastAsia="Times New Roman" w:hAnsi="Times New Roman" w:cs="Times New Roman"/>
          <w:sz w:val="24"/>
          <w:szCs w:val="24"/>
          <w:lang w:eastAsia="ru-RU"/>
        </w:rPr>
      </w:pPr>
    </w:p>
    <w:p w14:paraId="7F62D16F" w14:textId="77777777" w:rsidR="00874A99" w:rsidRDefault="00874A99" w:rsidP="00874A99">
      <w:pPr>
        <w:spacing w:after="0" w:line="240" w:lineRule="auto"/>
        <w:jc w:val="right"/>
        <w:rPr>
          <w:rFonts w:ascii="Times New Roman" w:eastAsia="Times New Roman" w:hAnsi="Times New Roman" w:cs="Times New Roman"/>
          <w:sz w:val="24"/>
          <w:szCs w:val="24"/>
          <w:lang w:eastAsia="ru-RU"/>
        </w:rPr>
      </w:pPr>
    </w:p>
    <w:p w14:paraId="182754A3" w14:textId="77777777" w:rsidR="00874A99" w:rsidRPr="00874A99" w:rsidRDefault="00874A99" w:rsidP="00874A99">
      <w:pPr>
        <w:spacing w:after="0" w:line="240" w:lineRule="auto"/>
        <w:jc w:val="right"/>
        <w:rPr>
          <w:rFonts w:ascii="Times New Roman" w:eastAsia="Times New Roman" w:hAnsi="Times New Roman" w:cs="Times New Roman"/>
          <w:sz w:val="24"/>
          <w:szCs w:val="24"/>
          <w:lang w:eastAsia="ru-RU"/>
        </w:rPr>
      </w:pPr>
      <w:bookmarkStart w:id="0" w:name="_GoBack"/>
      <w:r w:rsidRPr="00874A99">
        <w:rPr>
          <w:rFonts w:ascii="Times New Roman" w:eastAsia="Times New Roman" w:hAnsi="Times New Roman" w:cs="Times New Roman"/>
          <w:sz w:val="24"/>
          <w:szCs w:val="24"/>
          <w:lang w:eastAsia="ru-RU"/>
        </w:rPr>
        <w:t>Приложение</w:t>
      </w:r>
    </w:p>
    <w:p w14:paraId="37E6BEC4" w14:textId="77777777" w:rsidR="00874A99" w:rsidRPr="00874A99" w:rsidRDefault="00874A99" w:rsidP="00874A99">
      <w:pPr>
        <w:spacing w:after="0" w:line="240" w:lineRule="auto"/>
        <w:jc w:val="right"/>
        <w:rPr>
          <w:rFonts w:ascii="Times New Roman" w:eastAsia="Times New Roman" w:hAnsi="Times New Roman" w:cs="Times New Roman"/>
          <w:sz w:val="24"/>
          <w:szCs w:val="24"/>
          <w:lang w:eastAsia="ru-RU"/>
        </w:rPr>
      </w:pPr>
      <w:r w:rsidRPr="00874A99">
        <w:rPr>
          <w:rFonts w:ascii="Times New Roman" w:eastAsia="Times New Roman" w:hAnsi="Times New Roman" w:cs="Times New Roman"/>
          <w:sz w:val="24"/>
          <w:szCs w:val="24"/>
          <w:lang w:eastAsia="ru-RU"/>
        </w:rPr>
        <w:t>к постановлению администрации</w:t>
      </w:r>
    </w:p>
    <w:p w14:paraId="2A313EF8" w14:textId="77777777" w:rsidR="00874A99" w:rsidRPr="00874A99" w:rsidRDefault="00874A99" w:rsidP="00874A99">
      <w:pPr>
        <w:spacing w:after="0" w:line="240" w:lineRule="auto"/>
        <w:jc w:val="right"/>
        <w:rPr>
          <w:rFonts w:ascii="Times New Roman" w:eastAsia="Times New Roman" w:hAnsi="Times New Roman" w:cs="Times New Roman"/>
          <w:sz w:val="24"/>
          <w:szCs w:val="24"/>
          <w:lang w:eastAsia="ru-RU"/>
        </w:rPr>
      </w:pPr>
      <w:r w:rsidRPr="00874A99">
        <w:rPr>
          <w:rFonts w:ascii="Times New Roman" w:eastAsia="Times New Roman" w:hAnsi="Times New Roman" w:cs="Times New Roman"/>
          <w:sz w:val="24"/>
          <w:szCs w:val="24"/>
          <w:lang w:eastAsia="ru-RU"/>
        </w:rPr>
        <w:t>Раздольевского сельского поселения</w:t>
      </w:r>
    </w:p>
    <w:p w14:paraId="3E497ACC" w14:textId="77777777" w:rsidR="00874A99" w:rsidRPr="00874A99" w:rsidRDefault="00874A99" w:rsidP="00874A99">
      <w:pPr>
        <w:spacing w:after="0" w:line="240" w:lineRule="auto"/>
        <w:jc w:val="right"/>
        <w:rPr>
          <w:rFonts w:ascii="Times New Roman" w:eastAsia="Times New Roman" w:hAnsi="Times New Roman" w:cs="Times New Roman"/>
          <w:sz w:val="24"/>
          <w:szCs w:val="24"/>
          <w:lang w:eastAsia="ru-RU"/>
        </w:rPr>
      </w:pPr>
      <w:r w:rsidRPr="00874A99">
        <w:rPr>
          <w:rFonts w:ascii="Times New Roman" w:eastAsia="Times New Roman" w:hAnsi="Times New Roman" w:cs="Times New Roman"/>
          <w:sz w:val="24"/>
          <w:szCs w:val="24"/>
          <w:lang w:eastAsia="ru-RU"/>
        </w:rPr>
        <w:t>Приозерского муниципального района</w:t>
      </w:r>
    </w:p>
    <w:p w14:paraId="23F8C19F" w14:textId="77777777" w:rsidR="00874A99" w:rsidRPr="00874A99" w:rsidRDefault="00874A99" w:rsidP="00874A99">
      <w:pPr>
        <w:spacing w:after="0" w:line="240" w:lineRule="auto"/>
        <w:jc w:val="right"/>
        <w:rPr>
          <w:rFonts w:ascii="Times New Roman" w:eastAsia="Times New Roman" w:hAnsi="Times New Roman" w:cs="Times New Roman"/>
          <w:sz w:val="24"/>
          <w:szCs w:val="24"/>
          <w:lang w:eastAsia="ru-RU"/>
        </w:rPr>
      </w:pPr>
      <w:r w:rsidRPr="00874A99">
        <w:rPr>
          <w:rFonts w:ascii="Times New Roman" w:eastAsia="Times New Roman" w:hAnsi="Times New Roman" w:cs="Times New Roman"/>
          <w:sz w:val="24"/>
          <w:szCs w:val="24"/>
          <w:lang w:eastAsia="ru-RU"/>
        </w:rPr>
        <w:t>Ленинградской области</w:t>
      </w:r>
    </w:p>
    <w:p w14:paraId="1928BE9D" w14:textId="77777777" w:rsidR="00874A99" w:rsidRPr="00874A99" w:rsidRDefault="00874A99" w:rsidP="00874A99">
      <w:pPr>
        <w:spacing w:after="0" w:line="240" w:lineRule="auto"/>
        <w:jc w:val="right"/>
        <w:rPr>
          <w:rFonts w:ascii="Times New Roman" w:eastAsia="Times New Roman" w:hAnsi="Times New Roman" w:cs="Times New Roman"/>
          <w:sz w:val="24"/>
          <w:szCs w:val="24"/>
          <w:lang w:eastAsia="ru-RU"/>
        </w:rPr>
      </w:pPr>
    </w:p>
    <w:p w14:paraId="4B255C4F" w14:textId="77777777" w:rsidR="00874A99" w:rsidRPr="00874A99" w:rsidRDefault="00874A99" w:rsidP="00874A99">
      <w:pPr>
        <w:spacing w:after="0" w:line="240" w:lineRule="auto"/>
        <w:jc w:val="right"/>
        <w:rPr>
          <w:rFonts w:ascii="Times New Roman" w:eastAsia="Times New Roman" w:hAnsi="Times New Roman" w:cs="Times New Roman"/>
          <w:sz w:val="24"/>
          <w:szCs w:val="24"/>
          <w:lang w:eastAsia="ru-RU"/>
        </w:rPr>
      </w:pPr>
      <w:r w:rsidRPr="00874A99">
        <w:rPr>
          <w:rFonts w:ascii="Times New Roman" w:eastAsia="Times New Roman" w:hAnsi="Times New Roman" w:cs="Times New Roman"/>
          <w:sz w:val="24"/>
          <w:szCs w:val="24"/>
          <w:lang w:eastAsia="ru-RU"/>
        </w:rPr>
        <w:t>от 15.07.2025 года № 196</w:t>
      </w:r>
    </w:p>
    <w:p w14:paraId="73532347" w14:textId="77777777" w:rsidR="00874A99" w:rsidRPr="00874A99" w:rsidRDefault="00874A99" w:rsidP="00874A99">
      <w:pPr>
        <w:spacing w:after="0" w:line="240" w:lineRule="auto"/>
        <w:jc w:val="right"/>
        <w:rPr>
          <w:rFonts w:ascii="Times New Roman" w:eastAsia="Times New Roman" w:hAnsi="Times New Roman" w:cs="Times New Roman"/>
          <w:sz w:val="24"/>
          <w:szCs w:val="24"/>
          <w:lang w:eastAsia="ru-RU"/>
        </w:rPr>
      </w:pPr>
    </w:p>
    <w:p w14:paraId="577D602A" w14:textId="77777777" w:rsidR="00874A99" w:rsidRPr="00874A99" w:rsidRDefault="00874A99" w:rsidP="00874A99">
      <w:pPr>
        <w:spacing w:after="0" w:line="240" w:lineRule="auto"/>
        <w:jc w:val="right"/>
        <w:rPr>
          <w:rFonts w:ascii="Times New Roman" w:eastAsia="Times New Roman" w:hAnsi="Times New Roman" w:cs="Times New Roman"/>
          <w:sz w:val="24"/>
          <w:szCs w:val="24"/>
          <w:lang w:eastAsia="ru-RU"/>
        </w:rPr>
      </w:pPr>
    </w:p>
    <w:p w14:paraId="7FDF1162" w14:textId="77777777" w:rsidR="00874A99" w:rsidRPr="00874A99" w:rsidRDefault="00874A99" w:rsidP="00874A99">
      <w:pPr>
        <w:spacing w:after="0" w:line="240" w:lineRule="auto"/>
        <w:jc w:val="right"/>
        <w:rPr>
          <w:rFonts w:ascii="Times New Roman" w:eastAsia="Times New Roman" w:hAnsi="Times New Roman" w:cs="Times New Roman"/>
          <w:sz w:val="24"/>
          <w:szCs w:val="24"/>
          <w:lang w:eastAsia="ru-RU"/>
        </w:rPr>
      </w:pPr>
    </w:p>
    <w:p w14:paraId="2BAACC8C" w14:textId="77777777" w:rsidR="00874A99" w:rsidRPr="00874A99" w:rsidRDefault="00874A99" w:rsidP="00874A99">
      <w:pPr>
        <w:spacing w:after="0" w:line="240" w:lineRule="auto"/>
        <w:jc w:val="right"/>
        <w:rPr>
          <w:rFonts w:ascii="Times New Roman" w:eastAsia="Times New Roman" w:hAnsi="Times New Roman" w:cs="Times New Roman"/>
          <w:sz w:val="24"/>
          <w:szCs w:val="24"/>
          <w:lang w:eastAsia="ru-RU"/>
        </w:rPr>
      </w:pPr>
    </w:p>
    <w:p w14:paraId="5275D8B8" w14:textId="77777777" w:rsidR="00874A99" w:rsidRPr="00874A99" w:rsidRDefault="00874A99" w:rsidP="00874A99">
      <w:pPr>
        <w:spacing w:after="0" w:line="240" w:lineRule="auto"/>
        <w:jc w:val="right"/>
        <w:rPr>
          <w:rFonts w:ascii="Times New Roman" w:eastAsia="Times New Roman" w:hAnsi="Times New Roman" w:cs="Times New Roman"/>
          <w:sz w:val="24"/>
          <w:szCs w:val="24"/>
          <w:lang w:eastAsia="ru-RU"/>
        </w:rPr>
      </w:pPr>
    </w:p>
    <w:p w14:paraId="0E07FE16" w14:textId="77777777" w:rsidR="00874A99" w:rsidRPr="00874A99" w:rsidRDefault="00874A99" w:rsidP="00874A99">
      <w:pPr>
        <w:spacing w:after="0" w:line="240" w:lineRule="auto"/>
        <w:jc w:val="right"/>
        <w:rPr>
          <w:rFonts w:ascii="Times New Roman" w:eastAsia="Times New Roman" w:hAnsi="Times New Roman" w:cs="Times New Roman"/>
          <w:sz w:val="24"/>
          <w:szCs w:val="24"/>
          <w:lang w:eastAsia="ru-RU"/>
        </w:rPr>
      </w:pPr>
    </w:p>
    <w:p w14:paraId="63AB5367" w14:textId="77777777" w:rsidR="00874A99" w:rsidRPr="00874A99" w:rsidRDefault="00874A99" w:rsidP="00874A99">
      <w:pPr>
        <w:spacing w:after="0" w:line="240" w:lineRule="auto"/>
        <w:jc w:val="right"/>
        <w:rPr>
          <w:rFonts w:ascii="Times New Roman" w:eastAsia="Times New Roman" w:hAnsi="Times New Roman" w:cs="Times New Roman"/>
          <w:sz w:val="24"/>
          <w:szCs w:val="24"/>
          <w:lang w:eastAsia="ru-RU"/>
        </w:rPr>
      </w:pPr>
    </w:p>
    <w:p w14:paraId="3EAB8636" w14:textId="77777777" w:rsidR="00874A99" w:rsidRPr="00874A99" w:rsidRDefault="00874A99" w:rsidP="00874A99">
      <w:pPr>
        <w:spacing w:after="0" w:line="240" w:lineRule="auto"/>
        <w:jc w:val="right"/>
        <w:rPr>
          <w:rFonts w:ascii="Times New Roman" w:eastAsia="Times New Roman" w:hAnsi="Times New Roman" w:cs="Times New Roman"/>
          <w:sz w:val="24"/>
          <w:szCs w:val="24"/>
          <w:lang w:eastAsia="ru-RU"/>
        </w:rPr>
      </w:pPr>
    </w:p>
    <w:p w14:paraId="55489FC1" w14:textId="77777777" w:rsidR="00874A99" w:rsidRPr="00874A99" w:rsidRDefault="00874A99" w:rsidP="00874A99">
      <w:pPr>
        <w:spacing w:after="0" w:line="240" w:lineRule="auto"/>
        <w:jc w:val="right"/>
        <w:rPr>
          <w:rFonts w:ascii="Times New Roman" w:eastAsia="Times New Roman" w:hAnsi="Times New Roman" w:cs="Times New Roman"/>
          <w:sz w:val="24"/>
          <w:szCs w:val="24"/>
          <w:lang w:eastAsia="ru-RU"/>
        </w:rPr>
      </w:pPr>
    </w:p>
    <w:p w14:paraId="5E259CA8" w14:textId="77777777" w:rsidR="00874A99" w:rsidRPr="00874A99" w:rsidRDefault="00874A99" w:rsidP="00874A99">
      <w:pPr>
        <w:spacing w:after="0" w:line="240" w:lineRule="auto"/>
        <w:jc w:val="right"/>
        <w:rPr>
          <w:rFonts w:ascii="Times New Roman" w:eastAsia="Times New Roman" w:hAnsi="Times New Roman" w:cs="Times New Roman"/>
          <w:sz w:val="24"/>
          <w:szCs w:val="24"/>
          <w:lang w:eastAsia="ru-RU"/>
        </w:rPr>
      </w:pPr>
    </w:p>
    <w:p w14:paraId="63F7C84C" w14:textId="77777777" w:rsidR="00874A99" w:rsidRPr="00874A99" w:rsidRDefault="00874A99" w:rsidP="00874A99">
      <w:pPr>
        <w:spacing w:after="0" w:line="240" w:lineRule="auto"/>
        <w:jc w:val="right"/>
        <w:rPr>
          <w:rFonts w:ascii="Times New Roman" w:eastAsia="Times New Roman" w:hAnsi="Times New Roman" w:cs="Times New Roman"/>
          <w:sz w:val="24"/>
          <w:szCs w:val="24"/>
          <w:lang w:eastAsia="ru-RU"/>
        </w:rPr>
      </w:pPr>
    </w:p>
    <w:p w14:paraId="33CC01B3" w14:textId="77777777" w:rsidR="00874A99" w:rsidRPr="00874A99" w:rsidRDefault="00874A99" w:rsidP="00874A99">
      <w:pPr>
        <w:widowControl w:val="0"/>
        <w:tabs>
          <w:tab w:val="left" w:pos="1305"/>
          <w:tab w:val="center" w:pos="6686"/>
        </w:tabs>
        <w:autoSpaceDE w:val="0"/>
        <w:autoSpaceDN w:val="0"/>
        <w:adjustRightInd w:val="0"/>
        <w:spacing w:after="0" w:line="240" w:lineRule="auto"/>
        <w:jc w:val="center"/>
        <w:rPr>
          <w:rFonts w:ascii="Times New Roman" w:eastAsia="Times New Roman" w:hAnsi="Times New Roman" w:cs="Times New Roman"/>
          <w:b/>
          <w:sz w:val="24"/>
          <w:szCs w:val="24"/>
          <w:lang w:eastAsia="ru-RU"/>
        </w:rPr>
      </w:pPr>
      <w:r w:rsidRPr="00874A99">
        <w:rPr>
          <w:rFonts w:ascii="Times New Roman" w:eastAsia="Times New Roman" w:hAnsi="Times New Roman" w:cs="Times New Roman"/>
          <w:b/>
          <w:sz w:val="24"/>
          <w:szCs w:val="24"/>
          <w:lang w:eastAsia="ru-RU"/>
        </w:rPr>
        <w:t>ПОРЯДОК (ПЛАН) ДЕЙСТВИЙ ПО ЛИКВИДАЦИИ ПОСЛЕДСТВИЙ АВАРИЙНЫХ СИТУАЦИЙ В СФЕРЕ ТЕПЛОСНАБЖЕНИЯ В</w:t>
      </w:r>
    </w:p>
    <w:p w14:paraId="3469EDB2" w14:textId="77777777" w:rsidR="00874A99" w:rsidRPr="00874A99" w:rsidRDefault="00874A99" w:rsidP="00874A99">
      <w:pPr>
        <w:widowControl w:val="0"/>
        <w:tabs>
          <w:tab w:val="left" w:pos="1305"/>
          <w:tab w:val="center" w:pos="6686"/>
        </w:tabs>
        <w:autoSpaceDE w:val="0"/>
        <w:autoSpaceDN w:val="0"/>
        <w:adjustRightInd w:val="0"/>
        <w:spacing w:after="0" w:line="240" w:lineRule="auto"/>
        <w:jc w:val="center"/>
        <w:rPr>
          <w:rFonts w:ascii="Times New Roman" w:eastAsia="Times New Roman" w:hAnsi="Times New Roman" w:cs="Times New Roman"/>
          <w:i/>
          <w:sz w:val="24"/>
          <w:szCs w:val="24"/>
          <w:lang w:eastAsia="ru-RU"/>
        </w:rPr>
      </w:pPr>
      <w:r w:rsidRPr="00874A99">
        <w:rPr>
          <w:rFonts w:ascii="Times New Roman" w:eastAsia="Times New Roman" w:hAnsi="Times New Roman" w:cs="Times New Roman"/>
          <w:b/>
          <w:sz w:val="24"/>
          <w:szCs w:val="24"/>
          <w:lang w:eastAsia="ru-RU"/>
        </w:rPr>
        <w:t xml:space="preserve">РАЗДОЛЬЕВСКОМ СЕЛЬСКОМ ПОСЕЛЕНИИ </w:t>
      </w:r>
    </w:p>
    <w:p w14:paraId="5ED08BF2" w14:textId="77777777" w:rsidR="00874A99" w:rsidRPr="00874A99" w:rsidRDefault="00874A99" w:rsidP="00874A99">
      <w:pPr>
        <w:widowControl w:val="0"/>
        <w:tabs>
          <w:tab w:val="left" w:pos="1305"/>
          <w:tab w:val="center" w:pos="6686"/>
        </w:tabs>
        <w:autoSpaceDE w:val="0"/>
        <w:autoSpaceDN w:val="0"/>
        <w:adjustRightInd w:val="0"/>
        <w:spacing w:after="0" w:line="240" w:lineRule="auto"/>
        <w:jc w:val="center"/>
        <w:rPr>
          <w:rFonts w:ascii="Times New Roman" w:eastAsia="Times New Roman" w:hAnsi="Times New Roman" w:cs="Times New Roman"/>
          <w:b/>
          <w:sz w:val="24"/>
          <w:szCs w:val="24"/>
          <w:lang w:eastAsia="ru-RU"/>
        </w:rPr>
      </w:pPr>
      <w:r w:rsidRPr="00874A99">
        <w:rPr>
          <w:rFonts w:ascii="Times New Roman" w:eastAsia="Times New Roman" w:hAnsi="Times New Roman" w:cs="Times New Roman"/>
          <w:b/>
          <w:sz w:val="24"/>
          <w:szCs w:val="24"/>
          <w:lang w:eastAsia="ru-RU"/>
        </w:rPr>
        <w:t xml:space="preserve">(В ТОМ ЧИСЛЕ С ПРИМЕНЕНИЕМ ЭЛЕКТРОННОГО МОДЕЛИРОВАНИЯ </w:t>
      </w:r>
    </w:p>
    <w:p w14:paraId="0195AB4B" w14:textId="77777777" w:rsidR="00874A99" w:rsidRPr="00874A99" w:rsidRDefault="00874A99" w:rsidP="00874A99">
      <w:pPr>
        <w:widowControl w:val="0"/>
        <w:tabs>
          <w:tab w:val="left" w:pos="1305"/>
          <w:tab w:val="center" w:pos="6686"/>
        </w:tabs>
        <w:autoSpaceDE w:val="0"/>
        <w:autoSpaceDN w:val="0"/>
        <w:adjustRightInd w:val="0"/>
        <w:spacing w:after="0" w:line="240" w:lineRule="auto"/>
        <w:jc w:val="center"/>
        <w:rPr>
          <w:rFonts w:ascii="Times New Roman" w:eastAsia="Times New Roman" w:hAnsi="Times New Roman" w:cs="Times New Roman"/>
          <w:b/>
          <w:sz w:val="24"/>
          <w:szCs w:val="24"/>
          <w:lang w:eastAsia="ru-RU"/>
        </w:rPr>
      </w:pPr>
      <w:r w:rsidRPr="00874A99">
        <w:rPr>
          <w:rFonts w:ascii="Times New Roman" w:eastAsia="Times New Roman" w:hAnsi="Times New Roman" w:cs="Times New Roman"/>
          <w:b/>
          <w:sz w:val="24"/>
          <w:szCs w:val="24"/>
          <w:lang w:eastAsia="ru-RU"/>
        </w:rPr>
        <w:t>АВАРИЙНЫХ СИТУАЦИЙ)</w:t>
      </w:r>
    </w:p>
    <w:p w14:paraId="65D910B2" w14:textId="77777777" w:rsidR="00874A99" w:rsidRPr="00874A99" w:rsidRDefault="00874A99" w:rsidP="00874A99">
      <w:pPr>
        <w:widowControl w:val="0"/>
        <w:tabs>
          <w:tab w:val="left" w:pos="1305"/>
          <w:tab w:val="center" w:pos="6686"/>
        </w:tabs>
        <w:autoSpaceDE w:val="0"/>
        <w:autoSpaceDN w:val="0"/>
        <w:adjustRightInd w:val="0"/>
        <w:spacing w:after="0" w:line="240" w:lineRule="auto"/>
        <w:jc w:val="both"/>
        <w:rPr>
          <w:rFonts w:ascii="Times New Roman" w:eastAsia="Times New Roman" w:hAnsi="Times New Roman" w:cs="Times New Roman"/>
          <w:sz w:val="24"/>
          <w:szCs w:val="24"/>
          <w:lang w:eastAsia="ru-RU"/>
        </w:rPr>
      </w:pPr>
    </w:p>
    <w:p w14:paraId="53625C33" w14:textId="77777777" w:rsidR="00874A99" w:rsidRPr="00874A99" w:rsidRDefault="00874A99" w:rsidP="00874A99">
      <w:pPr>
        <w:widowControl w:val="0"/>
        <w:tabs>
          <w:tab w:val="left" w:pos="1305"/>
          <w:tab w:val="center" w:pos="6686"/>
        </w:tabs>
        <w:autoSpaceDE w:val="0"/>
        <w:autoSpaceDN w:val="0"/>
        <w:adjustRightInd w:val="0"/>
        <w:spacing w:after="0" w:line="240" w:lineRule="auto"/>
        <w:jc w:val="both"/>
        <w:rPr>
          <w:rFonts w:ascii="Times New Roman" w:eastAsia="Times New Roman" w:hAnsi="Times New Roman" w:cs="Times New Roman"/>
          <w:sz w:val="24"/>
          <w:szCs w:val="24"/>
          <w:lang w:eastAsia="ru-RU"/>
        </w:rPr>
      </w:pPr>
    </w:p>
    <w:p w14:paraId="7F77E62B" w14:textId="77777777" w:rsidR="00874A99" w:rsidRPr="00874A99" w:rsidRDefault="00874A99" w:rsidP="00874A99">
      <w:pPr>
        <w:widowControl w:val="0"/>
        <w:tabs>
          <w:tab w:val="left" w:pos="1305"/>
          <w:tab w:val="center" w:pos="6686"/>
        </w:tabs>
        <w:autoSpaceDE w:val="0"/>
        <w:autoSpaceDN w:val="0"/>
        <w:adjustRightInd w:val="0"/>
        <w:spacing w:after="0" w:line="240" w:lineRule="auto"/>
        <w:jc w:val="both"/>
        <w:rPr>
          <w:rFonts w:ascii="Times New Roman" w:eastAsia="Times New Roman" w:hAnsi="Times New Roman" w:cs="Times New Roman"/>
          <w:sz w:val="24"/>
          <w:szCs w:val="24"/>
          <w:lang w:eastAsia="ru-RU"/>
        </w:rPr>
      </w:pPr>
    </w:p>
    <w:p w14:paraId="35C5F110" w14:textId="77777777" w:rsidR="00874A99" w:rsidRPr="00874A99" w:rsidRDefault="00874A99" w:rsidP="00874A99">
      <w:pPr>
        <w:widowControl w:val="0"/>
        <w:tabs>
          <w:tab w:val="left" w:pos="1305"/>
          <w:tab w:val="center" w:pos="6686"/>
        </w:tabs>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874A99">
        <w:rPr>
          <w:rFonts w:ascii="Times New Roman" w:eastAsia="Times New Roman" w:hAnsi="Times New Roman" w:cs="Times New Roman"/>
          <w:sz w:val="24"/>
          <w:szCs w:val="24"/>
          <w:lang w:eastAsia="ru-RU"/>
        </w:rPr>
        <w:t>Наименование: Раздольевское сельское поселение;</w:t>
      </w:r>
    </w:p>
    <w:p w14:paraId="05BDCCF5" w14:textId="77777777" w:rsidR="00874A99" w:rsidRPr="00874A99" w:rsidRDefault="00874A99" w:rsidP="00874A99">
      <w:pPr>
        <w:widowControl w:val="0"/>
        <w:tabs>
          <w:tab w:val="left" w:pos="1305"/>
          <w:tab w:val="center" w:pos="6686"/>
        </w:tabs>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874A99">
        <w:rPr>
          <w:rFonts w:ascii="Times New Roman" w:eastAsia="Times New Roman" w:hAnsi="Times New Roman" w:cs="Times New Roman"/>
          <w:sz w:val="24"/>
          <w:szCs w:val="24"/>
          <w:lang w:eastAsia="ru-RU"/>
        </w:rPr>
        <w:t>Почтовый адрес: д. Раздолье, ул. Центральная д.1, кв.3</w:t>
      </w:r>
    </w:p>
    <w:p w14:paraId="5D6C73D2" w14:textId="77777777" w:rsidR="00874A99" w:rsidRPr="00874A99" w:rsidRDefault="00874A99" w:rsidP="00874A99">
      <w:pPr>
        <w:widowControl w:val="0"/>
        <w:tabs>
          <w:tab w:val="left" w:pos="1305"/>
          <w:tab w:val="center" w:pos="6686"/>
        </w:tabs>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874A99">
        <w:rPr>
          <w:rFonts w:ascii="Times New Roman" w:eastAsia="Times New Roman" w:hAnsi="Times New Roman" w:cs="Times New Roman"/>
          <w:sz w:val="24"/>
          <w:szCs w:val="24"/>
          <w:lang w:eastAsia="ru-RU"/>
        </w:rPr>
        <w:t>Юридический адрес муниципального образования: 188733, Ленинградская область, Приозерский район д. Раздолье, ул. Центральная д.1, кв.3</w:t>
      </w:r>
    </w:p>
    <w:p w14:paraId="24A42E8F" w14:textId="77777777" w:rsidR="00874A99" w:rsidRPr="00874A99" w:rsidRDefault="00874A99" w:rsidP="00874A99">
      <w:pPr>
        <w:widowControl w:val="0"/>
        <w:tabs>
          <w:tab w:val="left" w:pos="1305"/>
          <w:tab w:val="center" w:pos="6686"/>
        </w:tabs>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874A99">
        <w:rPr>
          <w:rFonts w:ascii="Times New Roman" w:eastAsia="Times New Roman" w:hAnsi="Times New Roman" w:cs="Times New Roman"/>
          <w:sz w:val="24"/>
          <w:szCs w:val="24"/>
          <w:lang w:eastAsia="ru-RU"/>
        </w:rPr>
        <w:t>Раздольевское сельское поселение</w:t>
      </w:r>
    </w:p>
    <w:p w14:paraId="499AF3AC" w14:textId="77777777" w:rsidR="00874A99" w:rsidRPr="00874A99" w:rsidRDefault="00874A99" w:rsidP="00874A99">
      <w:pPr>
        <w:spacing w:after="0" w:line="240" w:lineRule="auto"/>
        <w:jc w:val="center"/>
        <w:rPr>
          <w:rFonts w:ascii="Times New Roman" w:eastAsia="Times New Roman" w:hAnsi="Times New Roman" w:cs="Times New Roman"/>
          <w:sz w:val="24"/>
          <w:szCs w:val="24"/>
          <w:lang w:eastAsia="ru-RU"/>
        </w:rPr>
      </w:pPr>
    </w:p>
    <w:p w14:paraId="5882F183" w14:textId="77777777" w:rsidR="00874A99" w:rsidRPr="00874A99" w:rsidRDefault="00874A99" w:rsidP="00874A99">
      <w:pPr>
        <w:spacing w:after="0" w:line="240" w:lineRule="auto"/>
        <w:jc w:val="center"/>
        <w:rPr>
          <w:rFonts w:ascii="Times New Roman" w:eastAsia="Times New Roman" w:hAnsi="Times New Roman" w:cs="Times New Roman"/>
          <w:sz w:val="24"/>
          <w:szCs w:val="24"/>
          <w:lang w:eastAsia="ru-RU"/>
        </w:rPr>
      </w:pPr>
    </w:p>
    <w:p w14:paraId="32781B3D" w14:textId="77777777" w:rsidR="00874A99" w:rsidRPr="00874A99" w:rsidRDefault="00874A99" w:rsidP="00874A99">
      <w:pPr>
        <w:spacing w:after="0" w:line="240" w:lineRule="auto"/>
        <w:jc w:val="center"/>
        <w:rPr>
          <w:rFonts w:ascii="Times New Roman" w:eastAsia="Times New Roman" w:hAnsi="Times New Roman" w:cs="Times New Roman"/>
          <w:sz w:val="24"/>
          <w:szCs w:val="24"/>
          <w:lang w:eastAsia="ru-RU"/>
        </w:rPr>
      </w:pPr>
    </w:p>
    <w:p w14:paraId="44B9B52C" w14:textId="77777777" w:rsidR="00874A99" w:rsidRPr="00874A99" w:rsidRDefault="00874A99" w:rsidP="00874A99">
      <w:pPr>
        <w:spacing w:after="0" w:line="240" w:lineRule="auto"/>
        <w:jc w:val="center"/>
        <w:rPr>
          <w:rFonts w:ascii="Times New Roman" w:eastAsia="Times New Roman" w:hAnsi="Times New Roman" w:cs="Times New Roman"/>
          <w:sz w:val="24"/>
          <w:szCs w:val="24"/>
          <w:lang w:eastAsia="ru-RU"/>
        </w:rPr>
      </w:pPr>
    </w:p>
    <w:p w14:paraId="236833CD" w14:textId="77777777" w:rsidR="00874A99" w:rsidRPr="00874A99" w:rsidRDefault="00874A99" w:rsidP="00874A99">
      <w:pPr>
        <w:spacing w:after="0" w:line="240" w:lineRule="auto"/>
        <w:jc w:val="center"/>
        <w:rPr>
          <w:rFonts w:ascii="Times New Roman" w:eastAsia="Times New Roman" w:hAnsi="Times New Roman" w:cs="Times New Roman"/>
          <w:sz w:val="24"/>
          <w:szCs w:val="24"/>
          <w:lang w:eastAsia="ru-RU"/>
        </w:rPr>
      </w:pPr>
    </w:p>
    <w:p w14:paraId="6F97F8A4" w14:textId="77777777" w:rsidR="00874A99" w:rsidRPr="00874A99" w:rsidRDefault="00874A99" w:rsidP="00874A99">
      <w:pPr>
        <w:spacing w:after="0" w:line="240" w:lineRule="auto"/>
        <w:jc w:val="center"/>
        <w:rPr>
          <w:rFonts w:ascii="Times New Roman" w:eastAsia="Times New Roman" w:hAnsi="Times New Roman" w:cs="Times New Roman"/>
          <w:sz w:val="24"/>
          <w:szCs w:val="24"/>
          <w:lang w:eastAsia="ru-RU"/>
        </w:rPr>
      </w:pPr>
    </w:p>
    <w:p w14:paraId="342A9C1F" w14:textId="77777777" w:rsidR="00874A99" w:rsidRPr="00874A99" w:rsidRDefault="00874A99" w:rsidP="00874A99">
      <w:pPr>
        <w:spacing w:after="0" w:line="240" w:lineRule="auto"/>
        <w:jc w:val="center"/>
        <w:rPr>
          <w:rFonts w:ascii="Times New Roman" w:eastAsia="Times New Roman" w:hAnsi="Times New Roman" w:cs="Times New Roman"/>
          <w:sz w:val="24"/>
          <w:szCs w:val="24"/>
          <w:lang w:eastAsia="ru-RU"/>
        </w:rPr>
      </w:pPr>
    </w:p>
    <w:p w14:paraId="61B42481" w14:textId="77777777" w:rsidR="00874A99" w:rsidRPr="00874A99" w:rsidRDefault="00874A99" w:rsidP="00874A99">
      <w:pPr>
        <w:spacing w:after="0" w:line="240" w:lineRule="auto"/>
        <w:jc w:val="center"/>
        <w:rPr>
          <w:rFonts w:ascii="Times New Roman" w:eastAsia="Times New Roman" w:hAnsi="Times New Roman" w:cs="Times New Roman"/>
          <w:sz w:val="24"/>
          <w:szCs w:val="24"/>
          <w:lang w:eastAsia="ru-RU"/>
        </w:rPr>
      </w:pPr>
    </w:p>
    <w:p w14:paraId="56E9617F" w14:textId="77777777" w:rsidR="00874A99" w:rsidRPr="00874A99" w:rsidRDefault="00874A99" w:rsidP="00874A99">
      <w:pPr>
        <w:spacing w:after="0" w:line="240" w:lineRule="auto"/>
        <w:jc w:val="center"/>
        <w:rPr>
          <w:rFonts w:ascii="Times New Roman" w:eastAsia="Times New Roman" w:hAnsi="Times New Roman" w:cs="Times New Roman"/>
          <w:sz w:val="24"/>
          <w:szCs w:val="24"/>
          <w:lang w:eastAsia="ru-RU"/>
        </w:rPr>
      </w:pPr>
    </w:p>
    <w:p w14:paraId="524E2FE9" w14:textId="77777777" w:rsidR="00874A99" w:rsidRPr="00874A99" w:rsidRDefault="00874A99" w:rsidP="00874A99">
      <w:pPr>
        <w:spacing w:after="0" w:line="240" w:lineRule="auto"/>
        <w:rPr>
          <w:rFonts w:ascii="Times New Roman" w:eastAsia="Times New Roman" w:hAnsi="Times New Roman" w:cs="Times New Roman"/>
          <w:sz w:val="24"/>
          <w:szCs w:val="24"/>
          <w:lang w:eastAsia="ru-RU"/>
        </w:rPr>
      </w:pPr>
    </w:p>
    <w:p w14:paraId="1C90D144" w14:textId="77777777" w:rsidR="00874A99" w:rsidRPr="00874A99" w:rsidRDefault="00874A99" w:rsidP="00874A99">
      <w:pPr>
        <w:spacing w:after="0" w:line="240" w:lineRule="auto"/>
        <w:jc w:val="center"/>
        <w:rPr>
          <w:rFonts w:ascii="Times New Roman" w:eastAsia="Times New Roman" w:hAnsi="Times New Roman" w:cs="Times New Roman"/>
          <w:sz w:val="24"/>
          <w:szCs w:val="24"/>
          <w:lang w:eastAsia="ru-RU"/>
        </w:rPr>
      </w:pPr>
    </w:p>
    <w:p w14:paraId="7AB8EC73" w14:textId="77777777" w:rsidR="00874A99" w:rsidRPr="00874A99" w:rsidRDefault="00874A99" w:rsidP="00874A99">
      <w:pPr>
        <w:spacing w:after="0" w:line="240" w:lineRule="auto"/>
        <w:jc w:val="center"/>
        <w:rPr>
          <w:rFonts w:ascii="Times New Roman" w:eastAsia="Times New Roman" w:hAnsi="Times New Roman" w:cs="Times New Roman"/>
          <w:sz w:val="24"/>
          <w:szCs w:val="24"/>
          <w:lang w:eastAsia="ru-RU"/>
        </w:rPr>
      </w:pPr>
    </w:p>
    <w:p w14:paraId="2353F44F" w14:textId="77777777" w:rsidR="00874A99" w:rsidRPr="00874A99" w:rsidRDefault="00874A99" w:rsidP="00874A99">
      <w:pPr>
        <w:spacing w:after="0" w:line="240" w:lineRule="auto"/>
        <w:jc w:val="center"/>
        <w:rPr>
          <w:rFonts w:ascii="Times New Roman" w:eastAsia="Times New Roman" w:hAnsi="Times New Roman" w:cs="Times New Roman"/>
          <w:sz w:val="24"/>
          <w:szCs w:val="24"/>
          <w:lang w:eastAsia="ru-RU"/>
        </w:rPr>
      </w:pPr>
    </w:p>
    <w:p w14:paraId="66D05057" w14:textId="77777777" w:rsidR="00874A99" w:rsidRPr="00874A99" w:rsidRDefault="00874A99" w:rsidP="00874A99">
      <w:pPr>
        <w:spacing w:after="0" w:line="240" w:lineRule="auto"/>
        <w:jc w:val="center"/>
        <w:rPr>
          <w:rFonts w:ascii="Times New Roman" w:eastAsia="Times New Roman" w:hAnsi="Times New Roman" w:cs="Times New Roman"/>
          <w:sz w:val="24"/>
          <w:szCs w:val="24"/>
          <w:lang w:eastAsia="ru-RU"/>
        </w:rPr>
      </w:pPr>
    </w:p>
    <w:p w14:paraId="60A70B0C" w14:textId="77777777" w:rsidR="00874A99" w:rsidRPr="00874A99" w:rsidRDefault="00874A99" w:rsidP="00874A99">
      <w:pPr>
        <w:spacing w:after="0" w:line="240" w:lineRule="auto"/>
        <w:jc w:val="center"/>
        <w:rPr>
          <w:rFonts w:ascii="Times New Roman" w:eastAsia="Times New Roman" w:hAnsi="Times New Roman" w:cs="Times New Roman"/>
          <w:sz w:val="24"/>
          <w:szCs w:val="24"/>
          <w:lang w:eastAsia="ru-RU"/>
        </w:rPr>
      </w:pPr>
    </w:p>
    <w:p w14:paraId="035FA55A" w14:textId="77777777" w:rsidR="00874A99" w:rsidRPr="00874A99" w:rsidRDefault="00874A99" w:rsidP="00874A99">
      <w:pPr>
        <w:spacing w:after="0" w:line="240" w:lineRule="auto"/>
        <w:jc w:val="center"/>
        <w:rPr>
          <w:rFonts w:ascii="Times New Roman" w:eastAsia="Times New Roman" w:hAnsi="Times New Roman" w:cs="Times New Roman"/>
          <w:sz w:val="24"/>
          <w:szCs w:val="24"/>
          <w:lang w:eastAsia="ru-RU"/>
        </w:rPr>
      </w:pPr>
    </w:p>
    <w:p w14:paraId="075726F2" w14:textId="77777777" w:rsidR="00874A99" w:rsidRPr="00874A99" w:rsidRDefault="00874A99" w:rsidP="00874A99">
      <w:pPr>
        <w:widowControl w:val="0"/>
        <w:tabs>
          <w:tab w:val="left" w:pos="1305"/>
          <w:tab w:val="center" w:pos="6686"/>
        </w:tabs>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874A99">
        <w:rPr>
          <w:rFonts w:ascii="Times New Roman" w:eastAsia="Times New Roman" w:hAnsi="Times New Roman" w:cs="Times New Roman"/>
          <w:sz w:val="24"/>
          <w:szCs w:val="24"/>
          <w:lang w:eastAsia="ru-RU"/>
        </w:rPr>
        <w:t>д. Раздолье</w:t>
      </w:r>
    </w:p>
    <w:p w14:paraId="357DBCB3" w14:textId="77777777" w:rsidR="00874A99" w:rsidRPr="00874A99" w:rsidRDefault="00874A99" w:rsidP="00874A99">
      <w:pPr>
        <w:spacing w:after="0" w:line="240" w:lineRule="auto"/>
        <w:jc w:val="center"/>
        <w:rPr>
          <w:rFonts w:ascii="Times New Roman" w:eastAsia="Times New Roman" w:hAnsi="Times New Roman" w:cs="Times New Roman"/>
          <w:sz w:val="24"/>
          <w:szCs w:val="24"/>
          <w:lang w:eastAsia="ru-RU"/>
        </w:rPr>
      </w:pPr>
      <w:r w:rsidRPr="00874A99">
        <w:rPr>
          <w:rFonts w:ascii="Times New Roman" w:eastAsia="Times New Roman" w:hAnsi="Times New Roman" w:cs="Times New Roman"/>
          <w:sz w:val="24"/>
          <w:szCs w:val="24"/>
          <w:lang w:eastAsia="ru-RU"/>
        </w:rPr>
        <w:t>2025</w:t>
      </w:r>
    </w:p>
    <w:bookmarkEnd w:id="0"/>
    <w:p w14:paraId="7DD90EDF" w14:textId="77777777" w:rsidR="00874A99" w:rsidRDefault="00874A99" w:rsidP="005575C2">
      <w:pPr>
        <w:spacing w:after="0" w:line="240" w:lineRule="auto"/>
        <w:jc w:val="center"/>
        <w:rPr>
          <w:rFonts w:ascii="Times New Roman" w:eastAsia="Times New Roman" w:hAnsi="Times New Roman" w:cs="Times New Roman"/>
          <w:b/>
          <w:sz w:val="28"/>
          <w:szCs w:val="28"/>
          <w:u w:val="single"/>
          <w:lang w:eastAsia="ru-RU"/>
        </w:rPr>
      </w:pPr>
    </w:p>
    <w:p w14:paraId="19A2DDE5" w14:textId="77777777" w:rsidR="00874A99" w:rsidRDefault="00874A99" w:rsidP="005575C2">
      <w:pPr>
        <w:spacing w:after="0" w:line="240" w:lineRule="auto"/>
        <w:jc w:val="center"/>
        <w:rPr>
          <w:rFonts w:ascii="Times New Roman" w:eastAsia="Times New Roman" w:hAnsi="Times New Roman" w:cs="Times New Roman"/>
          <w:b/>
          <w:sz w:val="28"/>
          <w:szCs w:val="28"/>
          <w:u w:val="single"/>
          <w:lang w:eastAsia="ru-RU"/>
        </w:rPr>
      </w:pPr>
    </w:p>
    <w:sdt>
      <w:sdtPr>
        <w:rPr>
          <w:rFonts w:ascii="Times New Roman" w:hAnsi="Times New Roman" w:cs="Times New Roman"/>
          <w:sz w:val="24"/>
          <w:szCs w:val="24"/>
        </w:rPr>
        <w:id w:val="213939966"/>
        <w:docPartObj>
          <w:docPartGallery w:val="Table of Contents"/>
          <w:docPartUnique/>
        </w:docPartObj>
      </w:sdtPr>
      <w:sdtEndPr/>
      <w:sdtContent>
        <w:p w14:paraId="48367E92" w14:textId="38311329" w:rsidR="00CC2C00" w:rsidRPr="00114158" w:rsidRDefault="00287D30" w:rsidP="00805D3B">
          <w:pPr>
            <w:tabs>
              <w:tab w:val="left" w:pos="284"/>
              <w:tab w:val="left" w:pos="567"/>
              <w:tab w:val="left" w:pos="851"/>
            </w:tabs>
            <w:spacing w:line="276" w:lineRule="auto"/>
            <w:ind w:right="-142"/>
            <w:jc w:val="both"/>
            <w:rPr>
              <w:rFonts w:ascii="Times New Roman" w:eastAsia="Times New Roman" w:hAnsi="Times New Roman" w:cs="Times New Roman"/>
              <w:b/>
              <w:bCs/>
              <w:sz w:val="26"/>
              <w:szCs w:val="26"/>
            </w:rPr>
          </w:pPr>
          <w:r w:rsidRPr="00114158">
            <w:rPr>
              <w:rFonts w:ascii="Times New Roman" w:eastAsia="Times New Roman" w:hAnsi="Times New Roman" w:cs="Times New Roman"/>
              <w:b/>
              <w:bCs/>
              <w:sz w:val="26"/>
              <w:szCs w:val="26"/>
            </w:rPr>
            <w:t>Содержание</w:t>
          </w:r>
        </w:p>
        <w:p w14:paraId="58653E6C" w14:textId="704B9DE9" w:rsidR="00F669E5" w:rsidRPr="00F669E5" w:rsidRDefault="00CC2C00">
          <w:pPr>
            <w:pStyle w:val="11"/>
            <w:rPr>
              <w:rStyle w:val="af3"/>
            </w:rPr>
          </w:pPr>
          <w:r w:rsidRPr="0024326A">
            <w:rPr>
              <w:sz w:val="24"/>
              <w:szCs w:val="24"/>
            </w:rPr>
            <w:fldChar w:fldCharType="begin"/>
          </w:r>
          <w:r w:rsidRPr="0024326A">
            <w:rPr>
              <w:sz w:val="24"/>
              <w:szCs w:val="24"/>
            </w:rPr>
            <w:instrText xml:space="preserve"> TOC \o "1-3" \h \z \u </w:instrText>
          </w:r>
          <w:r w:rsidRPr="0024326A">
            <w:rPr>
              <w:sz w:val="24"/>
              <w:szCs w:val="24"/>
            </w:rPr>
            <w:fldChar w:fldCharType="separate"/>
          </w:r>
          <w:hyperlink w:anchor="_Toc203127869" w:history="1">
            <w:r w:rsidR="00F669E5" w:rsidRPr="009C6AFF">
              <w:rPr>
                <w:rStyle w:val="af3"/>
              </w:rPr>
              <w:t>Перечень таблиц</w:t>
            </w:r>
            <w:r w:rsidR="00F669E5" w:rsidRPr="00F669E5">
              <w:rPr>
                <w:rStyle w:val="af3"/>
                <w:webHidden/>
              </w:rPr>
              <w:tab/>
            </w:r>
            <w:r w:rsidR="00F669E5" w:rsidRPr="00F669E5">
              <w:rPr>
                <w:rStyle w:val="af3"/>
                <w:webHidden/>
              </w:rPr>
              <w:fldChar w:fldCharType="begin"/>
            </w:r>
            <w:r w:rsidR="00F669E5" w:rsidRPr="00F669E5">
              <w:rPr>
                <w:rStyle w:val="af3"/>
                <w:webHidden/>
              </w:rPr>
              <w:instrText xml:space="preserve"> PAGEREF _Toc203127869 \h </w:instrText>
            </w:r>
            <w:r w:rsidR="00F669E5" w:rsidRPr="00F669E5">
              <w:rPr>
                <w:rStyle w:val="af3"/>
                <w:webHidden/>
              </w:rPr>
            </w:r>
            <w:r w:rsidR="00F669E5" w:rsidRPr="00F669E5">
              <w:rPr>
                <w:rStyle w:val="af3"/>
                <w:webHidden/>
              </w:rPr>
              <w:fldChar w:fldCharType="separate"/>
            </w:r>
            <w:r w:rsidR="00874A99">
              <w:rPr>
                <w:rStyle w:val="af3"/>
                <w:webHidden/>
              </w:rPr>
              <w:t>5</w:t>
            </w:r>
            <w:r w:rsidR="00F669E5" w:rsidRPr="00F669E5">
              <w:rPr>
                <w:rStyle w:val="af3"/>
                <w:webHidden/>
              </w:rPr>
              <w:fldChar w:fldCharType="end"/>
            </w:r>
          </w:hyperlink>
        </w:p>
        <w:p w14:paraId="3F18A7BA" w14:textId="2C0754C6" w:rsidR="00F669E5" w:rsidRPr="00F669E5" w:rsidRDefault="003256D2">
          <w:pPr>
            <w:pStyle w:val="11"/>
            <w:rPr>
              <w:rStyle w:val="af3"/>
            </w:rPr>
          </w:pPr>
          <w:hyperlink w:anchor="_Toc203127870" w:history="1">
            <w:r w:rsidR="00F669E5" w:rsidRPr="009C6AFF">
              <w:rPr>
                <w:rStyle w:val="af3"/>
              </w:rPr>
              <w:t>Перечень рисунков</w:t>
            </w:r>
            <w:r w:rsidR="00F669E5" w:rsidRPr="00F669E5">
              <w:rPr>
                <w:rStyle w:val="af3"/>
                <w:webHidden/>
              </w:rPr>
              <w:tab/>
            </w:r>
            <w:r w:rsidR="00F669E5" w:rsidRPr="00F669E5">
              <w:rPr>
                <w:rStyle w:val="af3"/>
                <w:webHidden/>
              </w:rPr>
              <w:fldChar w:fldCharType="begin"/>
            </w:r>
            <w:r w:rsidR="00F669E5" w:rsidRPr="00F669E5">
              <w:rPr>
                <w:rStyle w:val="af3"/>
                <w:webHidden/>
              </w:rPr>
              <w:instrText xml:space="preserve"> PAGEREF _Toc203127870 \h </w:instrText>
            </w:r>
            <w:r w:rsidR="00F669E5" w:rsidRPr="00F669E5">
              <w:rPr>
                <w:rStyle w:val="af3"/>
                <w:webHidden/>
              </w:rPr>
            </w:r>
            <w:r w:rsidR="00F669E5" w:rsidRPr="00F669E5">
              <w:rPr>
                <w:rStyle w:val="af3"/>
                <w:webHidden/>
              </w:rPr>
              <w:fldChar w:fldCharType="separate"/>
            </w:r>
            <w:r w:rsidR="00874A99">
              <w:rPr>
                <w:rStyle w:val="af3"/>
                <w:webHidden/>
              </w:rPr>
              <w:t>6</w:t>
            </w:r>
            <w:r w:rsidR="00F669E5" w:rsidRPr="00F669E5">
              <w:rPr>
                <w:rStyle w:val="af3"/>
                <w:webHidden/>
              </w:rPr>
              <w:fldChar w:fldCharType="end"/>
            </w:r>
          </w:hyperlink>
        </w:p>
        <w:p w14:paraId="2FE75307" w14:textId="14F2D05D" w:rsidR="00F669E5" w:rsidRPr="00F669E5" w:rsidRDefault="003256D2">
          <w:pPr>
            <w:pStyle w:val="11"/>
            <w:rPr>
              <w:rStyle w:val="af3"/>
            </w:rPr>
          </w:pPr>
          <w:hyperlink w:anchor="_Toc203127871" w:history="1">
            <w:r w:rsidR="00F669E5" w:rsidRPr="009C6AFF">
              <w:rPr>
                <w:rStyle w:val="af3"/>
              </w:rPr>
              <w:t>Раздел 1. Общие сведения</w:t>
            </w:r>
            <w:r w:rsidR="00F669E5" w:rsidRPr="00F669E5">
              <w:rPr>
                <w:rStyle w:val="af3"/>
                <w:webHidden/>
              </w:rPr>
              <w:tab/>
            </w:r>
            <w:r w:rsidR="00F669E5" w:rsidRPr="00F669E5">
              <w:rPr>
                <w:rStyle w:val="af3"/>
                <w:webHidden/>
              </w:rPr>
              <w:fldChar w:fldCharType="begin"/>
            </w:r>
            <w:r w:rsidR="00F669E5" w:rsidRPr="00F669E5">
              <w:rPr>
                <w:rStyle w:val="af3"/>
                <w:webHidden/>
              </w:rPr>
              <w:instrText xml:space="preserve"> PAGEREF _Toc203127871 \h </w:instrText>
            </w:r>
            <w:r w:rsidR="00F669E5" w:rsidRPr="00F669E5">
              <w:rPr>
                <w:rStyle w:val="af3"/>
                <w:webHidden/>
              </w:rPr>
            </w:r>
            <w:r w:rsidR="00F669E5" w:rsidRPr="00F669E5">
              <w:rPr>
                <w:rStyle w:val="af3"/>
                <w:webHidden/>
              </w:rPr>
              <w:fldChar w:fldCharType="separate"/>
            </w:r>
            <w:r w:rsidR="00874A99">
              <w:rPr>
                <w:rStyle w:val="af3"/>
                <w:webHidden/>
              </w:rPr>
              <w:t>7</w:t>
            </w:r>
            <w:r w:rsidR="00F669E5" w:rsidRPr="00F669E5">
              <w:rPr>
                <w:rStyle w:val="af3"/>
                <w:webHidden/>
              </w:rPr>
              <w:fldChar w:fldCharType="end"/>
            </w:r>
          </w:hyperlink>
        </w:p>
        <w:p w14:paraId="5868FFD2" w14:textId="16F805F5" w:rsidR="00F669E5" w:rsidRPr="00F669E5" w:rsidRDefault="003256D2">
          <w:pPr>
            <w:pStyle w:val="11"/>
            <w:rPr>
              <w:rStyle w:val="af3"/>
            </w:rPr>
          </w:pPr>
          <w:hyperlink w:anchor="_Toc203127872" w:history="1">
            <w:r w:rsidR="00F669E5" w:rsidRPr="009C6AFF">
              <w:rPr>
                <w:rStyle w:val="af3"/>
              </w:rPr>
              <w:t>1.1.</w:t>
            </w:r>
            <w:r w:rsidR="00F669E5" w:rsidRPr="00F669E5">
              <w:rPr>
                <w:rStyle w:val="af3"/>
              </w:rPr>
              <w:tab/>
            </w:r>
            <w:r w:rsidR="00F669E5" w:rsidRPr="009C6AFF">
              <w:rPr>
                <w:rStyle w:val="af3"/>
              </w:rPr>
              <w:t>Основные положения разработки (актуализации) порядка (плана) действий по ликвидации последствий аварийных ситуаций в сфере теплоснабжения (в том числе с применением электронного моделирования аварийных ситуаций).</w:t>
            </w:r>
            <w:r w:rsidR="00F669E5" w:rsidRPr="00F669E5">
              <w:rPr>
                <w:rStyle w:val="af3"/>
                <w:webHidden/>
              </w:rPr>
              <w:tab/>
            </w:r>
            <w:r w:rsidR="00F669E5" w:rsidRPr="00F669E5">
              <w:rPr>
                <w:rStyle w:val="af3"/>
                <w:webHidden/>
              </w:rPr>
              <w:fldChar w:fldCharType="begin"/>
            </w:r>
            <w:r w:rsidR="00F669E5" w:rsidRPr="00F669E5">
              <w:rPr>
                <w:rStyle w:val="af3"/>
                <w:webHidden/>
              </w:rPr>
              <w:instrText xml:space="preserve"> PAGEREF _Toc203127872 \h </w:instrText>
            </w:r>
            <w:r w:rsidR="00F669E5" w:rsidRPr="00F669E5">
              <w:rPr>
                <w:rStyle w:val="af3"/>
                <w:webHidden/>
              </w:rPr>
            </w:r>
            <w:r w:rsidR="00F669E5" w:rsidRPr="00F669E5">
              <w:rPr>
                <w:rStyle w:val="af3"/>
                <w:webHidden/>
              </w:rPr>
              <w:fldChar w:fldCharType="separate"/>
            </w:r>
            <w:r w:rsidR="00874A99">
              <w:rPr>
                <w:rStyle w:val="af3"/>
                <w:webHidden/>
              </w:rPr>
              <w:t>7</w:t>
            </w:r>
            <w:r w:rsidR="00F669E5" w:rsidRPr="00F669E5">
              <w:rPr>
                <w:rStyle w:val="af3"/>
                <w:webHidden/>
              </w:rPr>
              <w:fldChar w:fldCharType="end"/>
            </w:r>
          </w:hyperlink>
        </w:p>
        <w:p w14:paraId="4F2AF1AE" w14:textId="4D47D67D" w:rsidR="00F669E5" w:rsidRPr="00F669E5" w:rsidRDefault="003256D2" w:rsidP="00F669E5">
          <w:pPr>
            <w:pStyle w:val="11"/>
            <w:rPr>
              <w:rStyle w:val="af3"/>
            </w:rPr>
          </w:pPr>
          <w:hyperlink w:anchor="_Toc203127873" w:history="1">
            <w:r w:rsidR="00F669E5" w:rsidRPr="00F669E5">
              <w:rPr>
                <w:rStyle w:val="af3"/>
              </w:rPr>
              <w:t>1.1.1.</w:t>
            </w:r>
            <w:r w:rsidR="00F669E5" w:rsidRPr="00F669E5">
              <w:rPr>
                <w:rStyle w:val="af3"/>
              </w:rPr>
              <w:tab/>
              <w:t>Общие положения</w:t>
            </w:r>
            <w:r w:rsidR="00F669E5" w:rsidRPr="00F669E5">
              <w:rPr>
                <w:rStyle w:val="af3"/>
                <w:webHidden/>
              </w:rPr>
              <w:tab/>
            </w:r>
            <w:r w:rsidR="00F669E5" w:rsidRPr="00F669E5">
              <w:rPr>
                <w:rStyle w:val="af3"/>
                <w:webHidden/>
              </w:rPr>
              <w:fldChar w:fldCharType="begin"/>
            </w:r>
            <w:r w:rsidR="00F669E5" w:rsidRPr="00F669E5">
              <w:rPr>
                <w:rStyle w:val="af3"/>
                <w:webHidden/>
              </w:rPr>
              <w:instrText xml:space="preserve"> PAGEREF _Toc203127873 \h </w:instrText>
            </w:r>
            <w:r w:rsidR="00F669E5" w:rsidRPr="00F669E5">
              <w:rPr>
                <w:rStyle w:val="af3"/>
                <w:webHidden/>
              </w:rPr>
            </w:r>
            <w:r w:rsidR="00F669E5" w:rsidRPr="00F669E5">
              <w:rPr>
                <w:rStyle w:val="af3"/>
                <w:webHidden/>
              </w:rPr>
              <w:fldChar w:fldCharType="separate"/>
            </w:r>
            <w:r w:rsidR="00874A99">
              <w:rPr>
                <w:rStyle w:val="af3"/>
                <w:webHidden/>
              </w:rPr>
              <w:t>7</w:t>
            </w:r>
            <w:r w:rsidR="00F669E5" w:rsidRPr="00F669E5">
              <w:rPr>
                <w:rStyle w:val="af3"/>
                <w:webHidden/>
              </w:rPr>
              <w:fldChar w:fldCharType="end"/>
            </w:r>
          </w:hyperlink>
        </w:p>
        <w:p w14:paraId="3D868A9C" w14:textId="03B49CC1" w:rsidR="00F669E5" w:rsidRPr="00F669E5" w:rsidRDefault="003256D2" w:rsidP="00F669E5">
          <w:pPr>
            <w:pStyle w:val="11"/>
            <w:rPr>
              <w:rStyle w:val="af3"/>
            </w:rPr>
          </w:pPr>
          <w:hyperlink w:anchor="_Toc203127874" w:history="1">
            <w:r w:rsidR="00F669E5" w:rsidRPr="00F669E5">
              <w:rPr>
                <w:rStyle w:val="af3"/>
              </w:rPr>
              <w:t>1.1.2.</w:t>
            </w:r>
            <w:r w:rsidR="00F669E5" w:rsidRPr="00F669E5">
              <w:rPr>
                <w:rStyle w:val="af3"/>
              </w:rPr>
              <w:tab/>
              <w:t>Основные понятия и термины</w:t>
            </w:r>
            <w:r w:rsidR="00F669E5" w:rsidRPr="00F669E5">
              <w:rPr>
                <w:rStyle w:val="af3"/>
                <w:webHidden/>
              </w:rPr>
              <w:tab/>
            </w:r>
            <w:r w:rsidR="00F669E5" w:rsidRPr="00F669E5">
              <w:rPr>
                <w:rStyle w:val="af3"/>
                <w:webHidden/>
              </w:rPr>
              <w:fldChar w:fldCharType="begin"/>
            </w:r>
            <w:r w:rsidR="00F669E5" w:rsidRPr="00F669E5">
              <w:rPr>
                <w:rStyle w:val="af3"/>
                <w:webHidden/>
              </w:rPr>
              <w:instrText xml:space="preserve"> PAGEREF _Toc203127874 \h </w:instrText>
            </w:r>
            <w:r w:rsidR="00F669E5" w:rsidRPr="00F669E5">
              <w:rPr>
                <w:rStyle w:val="af3"/>
                <w:webHidden/>
              </w:rPr>
            </w:r>
            <w:r w:rsidR="00F669E5" w:rsidRPr="00F669E5">
              <w:rPr>
                <w:rStyle w:val="af3"/>
                <w:webHidden/>
              </w:rPr>
              <w:fldChar w:fldCharType="separate"/>
            </w:r>
            <w:r w:rsidR="00874A99">
              <w:rPr>
                <w:rStyle w:val="af3"/>
                <w:webHidden/>
              </w:rPr>
              <w:t>9</w:t>
            </w:r>
            <w:r w:rsidR="00F669E5" w:rsidRPr="00F669E5">
              <w:rPr>
                <w:rStyle w:val="af3"/>
                <w:webHidden/>
              </w:rPr>
              <w:fldChar w:fldCharType="end"/>
            </w:r>
          </w:hyperlink>
        </w:p>
        <w:p w14:paraId="6D8059D0" w14:textId="7919A212" w:rsidR="00F669E5" w:rsidRPr="00F669E5" w:rsidRDefault="003256D2" w:rsidP="00F669E5">
          <w:pPr>
            <w:pStyle w:val="11"/>
            <w:rPr>
              <w:rStyle w:val="af3"/>
            </w:rPr>
          </w:pPr>
          <w:hyperlink w:anchor="_Toc203127875" w:history="1">
            <w:r w:rsidR="00F669E5" w:rsidRPr="00F669E5">
              <w:rPr>
                <w:rStyle w:val="af3"/>
              </w:rPr>
              <w:t>1.1.3.</w:t>
            </w:r>
            <w:r w:rsidR="00F669E5" w:rsidRPr="00F669E5">
              <w:rPr>
                <w:rStyle w:val="af3"/>
              </w:rPr>
              <w:tab/>
              <w:t>Цели, задачи, обязанности</w:t>
            </w:r>
            <w:r w:rsidR="00F669E5" w:rsidRPr="00F669E5">
              <w:rPr>
                <w:rStyle w:val="af3"/>
                <w:webHidden/>
              </w:rPr>
              <w:tab/>
            </w:r>
            <w:r w:rsidR="00F669E5" w:rsidRPr="00F669E5">
              <w:rPr>
                <w:rStyle w:val="af3"/>
                <w:webHidden/>
              </w:rPr>
              <w:fldChar w:fldCharType="begin"/>
            </w:r>
            <w:r w:rsidR="00F669E5" w:rsidRPr="00F669E5">
              <w:rPr>
                <w:rStyle w:val="af3"/>
                <w:webHidden/>
              </w:rPr>
              <w:instrText xml:space="preserve"> PAGEREF _Toc203127875 \h </w:instrText>
            </w:r>
            <w:r w:rsidR="00F669E5" w:rsidRPr="00F669E5">
              <w:rPr>
                <w:rStyle w:val="af3"/>
                <w:webHidden/>
              </w:rPr>
            </w:r>
            <w:r w:rsidR="00F669E5" w:rsidRPr="00F669E5">
              <w:rPr>
                <w:rStyle w:val="af3"/>
                <w:webHidden/>
              </w:rPr>
              <w:fldChar w:fldCharType="separate"/>
            </w:r>
            <w:r w:rsidR="00874A99">
              <w:rPr>
                <w:rStyle w:val="af3"/>
                <w:webHidden/>
              </w:rPr>
              <w:t>10</w:t>
            </w:r>
            <w:r w:rsidR="00F669E5" w:rsidRPr="00F669E5">
              <w:rPr>
                <w:rStyle w:val="af3"/>
                <w:webHidden/>
              </w:rPr>
              <w:fldChar w:fldCharType="end"/>
            </w:r>
          </w:hyperlink>
        </w:p>
        <w:p w14:paraId="700263EA" w14:textId="6035CAFA" w:rsidR="00F669E5" w:rsidRPr="00F669E5" w:rsidRDefault="003256D2" w:rsidP="00F669E5">
          <w:pPr>
            <w:pStyle w:val="11"/>
            <w:rPr>
              <w:rStyle w:val="af3"/>
            </w:rPr>
          </w:pPr>
          <w:hyperlink w:anchor="_Toc203127876" w:history="1">
            <w:r w:rsidR="00F669E5" w:rsidRPr="00F669E5">
              <w:rPr>
                <w:rStyle w:val="af3"/>
              </w:rPr>
              <w:t>1.1.4.</w:t>
            </w:r>
            <w:r w:rsidR="00F669E5" w:rsidRPr="00F669E5">
              <w:rPr>
                <w:rStyle w:val="af3"/>
              </w:rPr>
              <w:tab/>
              <w:t>Краткая характеристика Раздольевского сельского поселения</w:t>
            </w:r>
            <w:r w:rsidR="00F669E5" w:rsidRPr="00F669E5">
              <w:rPr>
                <w:rStyle w:val="af3"/>
                <w:webHidden/>
              </w:rPr>
              <w:tab/>
            </w:r>
            <w:r w:rsidR="00F669E5" w:rsidRPr="00F669E5">
              <w:rPr>
                <w:rStyle w:val="af3"/>
                <w:webHidden/>
              </w:rPr>
              <w:fldChar w:fldCharType="begin"/>
            </w:r>
            <w:r w:rsidR="00F669E5" w:rsidRPr="00F669E5">
              <w:rPr>
                <w:rStyle w:val="af3"/>
                <w:webHidden/>
              </w:rPr>
              <w:instrText xml:space="preserve"> PAGEREF _Toc203127876 \h </w:instrText>
            </w:r>
            <w:r w:rsidR="00F669E5" w:rsidRPr="00F669E5">
              <w:rPr>
                <w:rStyle w:val="af3"/>
                <w:webHidden/>
              </w:rPr>
            </w:r>
            <w:r w:rsidR="00F669E5" w:rsidRPr="00F669E5">
              <w:rPr>
                <w:rStyle w:val="af3"/>
                <w:webHidden/>
              </w:rPr>
              <w:fldChar w:fldCharType="separate"/>
            </w:r>
            <w:r w:rsidR="00874A99">
              <w:rPr>
                <w:rStyle w:val="af3"/>
                <w:webHidden/>
              </w:rPr>
              <w:t>12</w:t>
            </w:r>
            <w:r w:rsidR="00F669E5" w:rsidRPr="00F669E5">
              <w:rPr>
                <w:rStyle w:val="af3"/>
                <w:webHidden/>
              </w:rPr>
              <w:fldChar w:fldCharType="end"/>
            </w:r>
          </w:hyperlink>
        </w:p>
        <w:p w14:paraId="26C002D1" w14:textId="799D5BC2" w:rsidR="00F669E5" w:rsidRPr="00F669E5" w:rsidRDefault="003256D2" w:rsidP="00F669E5">
          <w:pPr>
            <w:pStyle w:val="11"/>
            <w:rPr>
              <w:rStyle w:val="af3"/>
            </w:rPr>
          </w:pPr>
          <w:hyperlink w:anchor="_Toc203127877" w:history="1">
            <w:r w:rsidR="00F669E5" w:rsidRPr="00F669E5">
              <w:rPr>
                <w:rStyle w:val="af3"/>
              </w:rPr>
              <w:t>1.1.4.1.</w:t>
            </w:r>
            <w:r w:rsidR="00F669E5" w:rsidRPr="00F669E5">
              <w:rPr>
                <w:rStyle w:val="af3"/>
              </w:rPr>
              <w:tab/>
              <w:t>Административное деление, население</w:t>
            </w:r>
            <w:r w:rsidR="00F669E5" w:rsidRPr="00F669E5">
              <w:rPr>
                <w:rStyle w:val="af3"/>
                <w:webHidden/>
              </w:rPr>
              <w:tab/>
            </w:r>
            <w:r w:rsidR="00F669E5" w:rsidRPr="00F669E5">
              <w:rPr>
                <w:rStyle w:val="af3"/>
                <w:webHidden/>
              </w:rPr>
              <w:fldChar w:fldCharType="begin"/>
            </w:r>
            <w:r w:rsidR="00F669E5" w:rsidRPr="00F669E5">
              <w:rPr>
                <w:rStyle w:val="af3"/>
                <w:webHidden/>
              </w:rPr>
              <w:instrText xml:space="preserve"> PAGEREF _Toc203127877 \h </w:instrText>
            </w:r>
            <w:r w:rsidR="00F669E5" w:rsidRPr="00F669E5">
              <w:rPr>
                <w:rStyle w:val="af3"/>
                <w:webHidden/>
              </w:rPr>
            </w:r>
            <w:r w:rsidR="00F669E5" w:rsidRPr="00F669E5">
              <w:rPr>
                <w:rStyle w:val="af3"/>
                <w:webHidden/>
              </w:rPr>
              <w:fldChar w:fldCharType="separate"/>
            </w:r>
            <w:r w:rsidR="00874A99">
              <w:rPr>
                <w:rStyle w:val="af3"/>
                <w:webHidden/>
              </w:rPr>
              <w:t>12</w:t>
            </w:r>
            <w:r w:rsidR="00F669E5" w:rsidRPr="00F669E5">
              <w:rPr>
                <w:rStyle w:val="af3"/>
                <w:webHidden/>
              </w:rPr>
              <w:fldChar w:fldCharType="end"/>
            </w:r>
          </w:hyperlink>
        </w:p>
        <w:p w14:paraId="2F38DAAD" w14:textId="60C0FE90" w:rsidR="00F669E5" w:rsidRPr="00F669E5" w:rsidRDefault="003256D2" w:rsidP="00F669E5">
          <w:pPr>
            <w:pStyle w:val="11"/>
            <w:rPr>
              <w:rStyle w:val="af3"/>
            </w:rPr>
          </w:pPr>
          <w:hyperlink w:anchor="_Toc203127878" w:history="1">
            <w:r w:rsidR="00F669E5" w:rsidRPr="00F669E5">
              <w:rPr>
                <w:rStyle w:val="af3"/>
              </w:rPr>
              <w:t>1.1.4.2.</w:t>
            </w:r>
            <w:r w:rsidR="00F669E5" w:rsidRPr="00F669E5">
              <w:rPr>
                <w:rStyle w:val="af3"/>
              </w:rPr>
              <w:tab/>
              <w:t>Климат и погодно-климатические явления</w:t>
            </w:r>
            <w:r w:rsidR="00F669E5" w:rsidRPr="00F669E5">
              <w:rPr>
                <w:rStyle w:val="af3"/>
                <w:webHidden/>
              </w:rPr>
              <w:tab/>
            </w:r>
            <w:r w:rsidR="00F669E5" w:rsidRPr="00F669E5">
              <w:rPr>
                <w:rStyle w:val="af3"/>
                <w:webHidden/>
              </w:rPr>
              <w:fldChar w:fldCharType="begin"/>
            </w:r>
            <w:r w:rsidR="00F669E5" w:rsidRPr="00F669E5">
              <w:rPr>
                <w:rStyle w:val="af3"/>
                <w:webHidden/>
              </w:rPr>
              <w:instrText xml:space="preserve"> PAGEREF _Toc203127878 \h </w:instrText>
            </w:r>
            <w:r w:rsidR="00F669E5" w:rsidRPr="00F669E5">
              <w:rPr>
                <w:rStyle w:val="af3"/>
                <w:webHidden/>
              </w:rPr>
            </w:r>
            <w:r w:rsidR="00F669E5" w:rsidRPr="00F669E5">
              <w:rPr>
                <w:rStyle w:val="af3"/>
                <w:webHidden/>
              </w:rPr>
              <w:fldChar w:fldCharType="separate"/>
            </w:r>
            <w:r w:rsidR="00874A99">
              <w:rPr>
                <w:rStyle w:val="af3"/>
                <w:webHidden/>
              </w:rPr>
              <w:t>14</w:t>
            </w:r>
            <w:r w:rsidR="00F669E5" w:rsidRPr="00F669E5">
              <w:rPr>
                <w:rStyle w:val="af3"/>
                <w:webHidden/>
              </w:rPr>
              <w:fldChar w:fldCharType="end"/>
            </w:r>
          </w:hyperlink>
        </w:p>
        <w:p w14:paraId="3329F504" w14:textId="31F878FE" w:rsidR="00F669E5" w:rsidRPr="00F669E5" w:rsidRDefault="003256D2">
          <w:pPr>
            <w:pStyle w:val="11"/>
            <w:rPr>
              <w:rStyle w:val="af3"/>
            </w:rPr>
          </w:pPr>
          <w:hyperlink w:anchor="_Toc203127879" w:history="1">
            <w:r w:rsidR="00F669E5" w:rsidRPr="009C6AFF">
              <w:rPr>
                <w:rStyle w:val="af3"/>
              </w:rPr>
              <w:t>1.2.</w:t>
            </w:r>
            <w:r w:rsidR="00F669E5" w:rsidRPr="00F669E5">
              <w:rPr>
                <w:rStyle w:val="af3"/>
              </w:rPr>
              <w:tab/>
            </w:r>
            <w:r w:rsidR="00F669E5" w:rsidRPr="009C6AFF">
              <w:rPr>
                <w:rStyle w:val="af3"/>
              </w:rPr>
              <w:t>Описание системы централизованного теплоснабжения</w:t>
            </w:r>
            <w:r w:rsidR="00F669E5" w:rsidRPr="00F669E5">
              <w:rPr>
                <w:rStyle w:val="af3"/>
                <w:webHidden/>
              </w:rPr>
              <w:tab/>
            </w:r>
            <w:r w:rsidR="00F669E5" w:rsidRPr="00F669E5">
              <w:rPr>
                <w:rStyle w:val="af3"/>
                <w:webHidden/>
              </w:rPr>
              <w:fldChar w:fldCharType="begin"/>
            </w:r>
            <w:r w:rsidR="00F669E5" w:rsidRPr="00F669E5">
              <w:rPr>
                <w:rStyle w:val="af3"/>
                <w:webHidden/>
              </w:rPr>
              <w:instrText xml:space="preserve"> PAGEREF _Toc203127879 \h </w:instrText>
            </w:r>
            <w:r w:rsidR="00F669E5" w:rsidRPr="00F669E5">
              <w:rPr>
                <w:rStyle w:val="af3"/>
                <w:webHidden/>
              </w:rPr>
            </w:r>
            <w:r w:rsidR="00F669E5" w:rsidRPr="00F669E5">
              <w:rPr>
                <w:rStyle w:val="af3"/>
                <w:webHidden/>
              </w:rPr>
              <w:fldChar w:fldCharType="separate"/>
            </w:r>
            <w:r w:rsidR="00874A99">
              <w:rPr>
                <w:rStyle w:val="af3"/>
                <w:webHidden/>
              </w:rPr>
              <w:t>15</w:t>
            </w:r>
            <w:r w:rsidR="00F669E5" w:rsidRPr="00F669E5">
              <w:rPr>
                <w:rStyle w:val="af3"/>
                <w:webHidden/>
              </w:rPr>
              <w:fldChar w:fldCharType="end"/>
            </w:r>
          </w:hyperlink>
        </w:p>
        <w:p w14:paraId="6BA96FF2" w14:textId="54534B8E" w:rsidR="00F669E5" w:rsidRPr="00F669E5" w:rsidRDefault="003256D2">
          <w:pPr>
            <w:pStyle w:val="11"/>
            <w:rPr>
              <w:rStyle w:val="af3"/>
            </w:rPr>
          </w:pPr>
          <w:hyperlink w:anchor="_Toc203127880" w:history="1">
            <w:r w:rsidR="00F669E5" w:rsidRPr="009C6AFF">
              <w:rPr>
                <w:rStyle w:val="af3"/>
              </w:rPr>
              <w:t>1.3.</w:t>
            </w:r>
            <w:r w:rsidR="00F669E5" w:rsidRPr="00F669E5">
              <w:rPr>
                <w:rStyle w:val="af3"/>
              </w:rPr>
              <w:tab/>
            </w:r>
            <w:r w:rsidR="00F669E5" w:rsidRPr="009C6AFF">
              <w:rPr>
                <w:rStyle w:val="af3"/>
              </w:rPr>
              <w:t>Организации (учреждения), связанные с эксплуатацией систем теплоснабжения и предоставлением коммунальных услуг по отоплению и горячему водоснабжению</w:t>
            </w:r>
            <w:r w:rsidR="00F669E5" w:rsidRPr="00F669E5">
              <w:rPr>
                <w:rStyle w:val="af3"/>
                <w:webHidden/>
              </w:rPr>
              <w:tab/>
            </w:r>
            <w:r w:rsidR="00F669E5" w:rsidRPr="00F669E5">
              <w:rPr>
                <w:rStyle w:val="af3"/>
                <w:webHidden/>
              </w:rPr>
              <w:fldChar w:fldCharType="begin"/>
            </w:r>
            <w:r w:rsidR="00F669E5" w:rsidRPr="00F669E5">
              <w:rPr>
                <w:rStyle w:val="af3"/>
                <w:webHidden/>
              </w:rPr>
              <w:instrText xml:space="preserve"> PAGEREF _Toc203127880 \h </w:instrText>
            </w:r>
            <w:r w:rsidR="00F669E5" w:rsidRPr="00F669E5">
              <w:rPr>
                <w:rStyle w:val="af3"/>
                <w:webHidden/>
              </w:rPr>
            </w:r>
            <w:r w:rsidR="00F669E5" w:rsidRPr="00F669E5">
              <w:rPr>
                <w:rStyle w:val="af3"/>
                <w:webHidden/>
              </w:rPr>
              <w:fldChar w:fldCharType="separate"/>
            </w:r>
            <w:r w:rsidR="00874A99">
              <w:rPr>
                <w:rStyle w:val="af3"/>
                <w:webHidden/>
              </w:rPr>
              <w:t>16</w:t>
            </w:r>
            <w:r w:rsidR="00F669E5" w:rsidRPr="00F669E5">
              <w:rPr>
                <w:rStyle w:val="af3"/>
                <w:webHidden/>
              </w:rPr>
              <w:fldChar w:fldCharType="end"/>
            </w:r>
          </w:hyperlink>
        </w:p>
        <w:p w14:paraId="5E387A6B" w14:textId="3F025897" w:rsidR="00F669E5" w:rsidRPr="00F669E5" w:rsidRDefault="003256D2">
          <w:pPr>
            <w:pStyle w:val="11"/>
            <w:rPr>
              <w:rStyle w:val="af3"/>
            </w:rPr>
          </w:pPr>
          <w:hyperlink w:anchor="_Toc203127881" w:history="1">
            <w:r w:rsidR="00F669E5" w:rsidRPr="009C6AFF">
              <w:rPr>
                <w:rStyle w:val="af3"/>
              </w:rPr>
              <w:t>1.4.</w:t>
            </w:r>
            <w:r w:rsidR="00F669E5" w:rsidRPr="00F669E5">
              <w:rPr>
                <w:rStyle w:val="af3"/>
              </w:rPr>
              <w:tab/>
            </w:r>
            <w:r w:rsidR="00F669E5" w:rsidRPr="009C6AFF">
              <w:rPr>
                <w:rStyle w:val="af3"/>
              </w:rPr>
              <w:t>Сведения о жилых зданиях и социально-значимых объектах (далее - СЗО), имеющих централизованное теплоснабжение</w:t>
            </w:r>
            <w:r w:rsidR="00F669E5" w:rsidRPr="00F669E5">
              <w:rPr>
                <w:rStyle w:val="af3"/>
                <w:webHidden/>
              </w:rPr>
              <w:tab/>
            </w:r>
            <w:r w:rsidR="00F669E5" w:rsidRPr="00F669E5">
              <w:rPr>
                <w:rStyle w:val="af3"/>
                <w:webHidden/>
              </w:rPr>
              <w:fldChar w:fldCharType="begin"/>
            </w:r>
            <w:r w:rsidR="00F669E5" w:rsidRPr="00F669E5">
              <w:rPr>
                <w:rStyle w:val="af3"/>
                <w:webHidden/>
              </w:rPr>
              <w:instrText xml:space="preserve"> PAGEREF _Toc203127881 \h </w:instrText>
            </w:r>
            <w:r w:rsidR="00F669E5" w:rsidRPr="00F669E5">
              <w:rPr>
                <w:rStyle w:val="af3"/>
                <w:webHidden/>
              </w:rPr>
            </w:r>
            <w:r w:rsidR="00F669E5" w:rsidRPr="00F669E5">
              <w:rPr>
                <w:rStyle w:val="af3"/>
                <w:webHidden/>
              </w:rPr>
              <w:fldChar w:fldCharType="separate"/>
            </w:r>
            <w:r w:rsidR="00874A99">
              <w:rPr>
                <w:rStyle w:val="af3"/>
                <w:webHidden/>
              </w:rPr>
              <w:t>17</w:t>
            </w:r>
            <w:r w:rsidR="00F669E5" w:rsidRPr="00F669E5">
              <w:rPr>
                <w:rStyle w:val="af3"/>
                <w:webHidden/>
              </w:rPr>
              <w:fldChar w:fldCharType="end"/>
            </w:r>
          </w:hyperlink>
        </w:p>
        <w:p w14:paraId="37BD3D1A" w14:textId="6427E981" w:rsidR="00F669E5" w:rsidRPr="00F669E5" w:rsidRDefault="003256D2">
          <w:pPr>
            <w:pStyle w:val="11"/>
            <w:rPr>
              <w:rStyle w:val="af3"/>
            </w:rPr>
          </w:pPr>
          <w:hyperlink w:anchor="_Toc203127882" w:history="1">
            <w:r w:rsidR="00F669E5" w:rsidRPr="009C6AFF">
              <w:rPr>
                <w:rStyle w:val="af3"/>
              </w:rPr>
              <w:t>1.5.</w:t>
            </w:r>
            <w:r w:rsidR="00F669E5" w:rsidRPr="00F669E5">
              <w:rPr>
                <w:rStyle w:val="af3"/>
              </w:rPr>
              <w:tab/>
            </w:r>
            <w:r w:rsidR="00F669E5" w:rsidRPr="009C6AFF">
              <w:rPr>
                <w:rStyle w:val="af3"/>
              </w:rPr>
              <w:t>Сведения о потребителях первой категории надежности в системах теплоснабжения на территории Раздольевского сельского поселения.</w:t>
            </w:r>
            <w:r w:rsidR="00F669E5" w:rsidRPr="00F669E5">
              <w:rPr>
                <w:rStyle w:val="af3"/>
                <w:webHidden/>
              </w:rPr>
              <w:tab/>
            </w:r>
            <w:r w:rsidR="00F669E5" w:rsidRPr="00F669E5">
              <w:rPr>
                <w:rStyle w:val="af3"/>
                <w:webHidden/>
              </w:rPr>
              <w:fldChar w:fldCharType="begin"/>
            </w:r>
            <w:r w:rsidR="00F669E5" w:rsidRPr="00F669E5">
              <w:rPr>
                <w:rStyle w:val="af3"/>
                <w:webHidden/>
              </w:rPr>
              <w:instrText xml:space="preserve"> PAGEREF _Toc203127882 \h </w:instrText>
            </w:r>
            <w:r w:rsidR="00F669E5" w:rsidRPr="00F669E5">
              <w:rPr>
                <w:rStyle w:val="af3"/>
                <w:webHidden/>
              </w:rPr>
            </w:r>
            <w:r w:rsidR="00F669E5" w:rsidRPr="00F669E5">
              <w:rPr>
                <w:rStyle w:val="af3"/>
                <w:webHidden/>
              </w:rPr>
              <w:fldChar w:fldCharType="separate"/>
            </w:r>
            <w:r w:rsidR="00874A99">
              <w:rPr>
                <w:rStyle w:val="af3"/>
                <w:webHidden/>
              </w:rPr>
              <w:t>18</w:t>
            </w:r>
            <w:r w:rsidR="00F669E5" w:rsidRPr="00F669E5">
              <w:rPr>
                <w:rStyle w:val="af3"/>
                <w:webHidden/>
              </w:rPr>
              <w:fldChar w:fldCharType="end"/>
            </w:r>
          </w:hyperlink>
        </w:p>
        <w:p w14:paraId="71DDED4D" w14:textId="76AE6485" w:rsidR="00F669E5" w:rsidRPr="00F669E5" w:rsidRDefault="003256D2">
          <w:pPr>
            <w:pStyle w:val="11"/>
            <w:rPr>
              <w:rStyle w:val="af3"/>
            </w:rPr>
          </w:pPr>
          <w:hyperlink w:anchor="_Toc203127883" w:history="1">
            <w:r w:rsidR="00F669E5" w:rsidRPr="009C6AFF">
              <w:rPr>
                <w:rStyle w:val="af3"/>
              </w:rPr>
              <w:t>1.6.</w:t>
            </w:r>
            <w:r w:rsidR="00F669E5" w:rsidRPr="00F669E5">
              <w:rPr>
                <w:rStyle w:val="af3"/>
              </w:rPr>
              <w:tab/>
            </w:r>
            <w:r w:rsidR="00F669E5" w:rsidRPr="009C6AFF">
              <w:rPr>
                <w:rStyle w:val="af3"/>
              </w:rPr>
              <w:t>Сведения о местных (стационарных, мобильных) источниках тепловой энергии  на территории Раздольевского сельского поселения</w:t>
            </w:r>
            <w:r w:rsidR="00F669E5" w:rsidRPr="00F669E5">
              <w:rPr>
                <w:rStyle w:val="af3"/>
                <w:webHidden/>
              </w:rPr>
              <w:tab/>
            </w:r>
            <w:r w:rsidR="00F669E5" w:rsidRPr="00F669E5">
              <w:rPr>
                <w:rStyle w:val="af3"/>
                <w:webHidden/>
              </w:rPr>
              <w:fldChar w:fldCharType="begin"/>
            </w:r>
            <w:r w:rsidR="00F669E5" w:rsidRPr="00F669E5">
              <w:rPr>
                <w:rStyle w:val="af3"/>
                <w:webHidden/>
              </w:rPr>
              <w:instrText xml:space="preserve"> PAGEREF _Toc203127883 \h </w:instrText>
            </w:r>
            <w:r w:rsidR="00F669E5" w:rsidRPr="00F669E5">
              <w:rPr>
                <w:rStyle w:val="af3"/>
                <w:webHidden/>
              </w:rPr>
            </w:r>
            <w:r w:rsidR="00F669E5" w:rsidRPr="00F669E5">
              <w:rPr>
                <w:rStyle w:val="af3"/>
                <w:webHidden/>
              </w:rPr>
              <w:fldChar w:fldCharType="separate"/>
            </w:r>
            <w:r w:rsidR="00874A99">
              <w:rPr>
                <w:rStyle w:val="af3"/>
                <w:webHidden/>
              </w:rPr>
              <w:t>19</w:t>
            </w:r>
            <w:r w:rsidR="00F669E5" w:rsidRPr="00F669E5">
              <w:rPr>
                <w:rStyle w:val="af3"/>
                <w:webHidden/>
              </w:rPr>
              <w:fldChar w:fldCharType="end"/>
            </w:r>
          </w:hyperlink>
        </w:p>
        <w:p w14:paraId="69E5A186" w14:textId="673030F9" w:rsidR="00F669E5" w:rsidRPr="00F669E5" w:rsidRDefault="003256D2">
          <w:pPr>
            <w:pStyle w:val="11"/>
            <w:rPr>
              <w:rStyle w:val="af3"/>
            </w:rPr>
          </w:pPr>
          <w:hyperlink w:anchor="_Toc203127884" w:history="1">
            <w:r w:rsidR="00F669E5" w:rsidRPr="009C6AFF">
              <w:rPr>
                <w:rStyle w:val="af3"/>
              </w:rPr>
              <w:t>Раздел 2.</w:t>
            </w:r>
            <w:r w:rsidR="00F669E5" w:rsidRPr="00F669E5">
              <w:rPr>
                <w:rStyle w:val="af3"/>
              </w:rPr>
              <w:tab/>
            </w:r>
            <w:r w:rsidR="00F669E5" w:rsidRPr="009C6AFF">
              <w:rPr>
                <w:rStyle w:val="af3"/>
              </w:rPr>
              <w:t>Сценарии наиболее вероятных и наиболее опасных по последствиям аварий, а также источники (места) их возникновения</w:t>
            </w:r>
            <w:r w:rsidR="00F669E5" w:rsidRPr="00F669E5">
              <w:rPr>
                <w:rStyle w:val="af3"/>
                <w:webHidden/>
              </w:rPr>
              <w:tab/>
            </w:r>
            <w:r w:rsidR="00F669E5" w:rsidRPr="00F669E5">
              <w:rPr>
                <w:rStyle w:val="af3"/>
                <w:webHidden/>
              </w:rPr>
              <w:fldChar w:fldCharType="begin"/>
            </w:r>
            <w:r w:rsidR="00F669E5" w:rsidRPr="00F669E5">
              <w:rPr>
                <w:rStyle w:val="af3"/>
                <w:webHidden/>
              </w:rPr>
              <w:instrText xml:space="preserve"> PAGEREF _Toc203127884 \h </w:instrText>
            </w:r>
            <w:r w:rsidR="00F669E5" w:rsidRPr="00F669E5">
              <w:rPr>
                <w:rStyle w:val="af3"/>
                <w:webHidden/>
              </w:rPr>
            </w:r>
            <w:r w:rsidR="00F669E5" w:rsidRPr="00F669E5">
              <w:rPr>
                <w:rStyle w:val="af3"/>
                <w:webHidden/>
              </w:rPr>
              <w:fldChar w:fldCharType="separate"/>
            </w:r>
            <w:r w:rsidR="00874A99">
              <w:rPr>
                <w:rStyle w:val="af3"/>
                <w:webHidden/>
              </w:rPr>
              <w:t>20</w:t>
            </w:r>
            <w:r w:rsidR="00F669E5" w:rsidRPr="00F669E5">
              <w:rPr>
                <w:rStyle w:val="af3"/>
                <w:webHidden/>
              </w:rPr>
              <w:fldChar w:fldCharType="end"/>
            </w:r>
          </w:hyperlink>
        </w:p>
        <w:p w14:paraId="297289F1" w14:textId="25C10957" w:rsidR="00F669E5" w:rsidRPr="00F669E5" w:rsidRDefault="003256D2">
          <w:pPr>
            <w:pStyle w:val="11"/>
            <w:rPr>
              <w:rStyle w:val="af3"/>
            </w:rPr>
          </w:pPr>
          <w:hyperlink w:anchor="_Toc203127885" w:history="1">
            <w:r w:rsidR="00F669E5" w:rsidRPr="009C6AFF">
              <w:rPr>
                <w:rStyle w:val="af3"/>
              </w:rPr>
              <w:t>2.1.</w:t>
            </w:r>
            <w:r w:rsidR="00F669E5" w:rsidRPr="00F669E5">
              <w:rPr>
                <w:rStyle w:val="af3"/>
              </w:rPr>
              <w:tab/>
            </w:r>
            <w:r w:rsidR="00F669E5" w:rsidRPr="009C6AFF">
              <w:rPr>
                <w:rStyle w:val="af3"/>
              </w:rPr>
              <w:t>Определение, наиболее вероятные и наиболее опасные по последствиям аварии, источники (места) их возникновения</w:t>
            </w:r>
            <w:r w:rsidR="00F669E5" w:rsidRPr="00F669E5">
              <w:rPr>
                <w:rStyle w:val="af3"/>
                <w:webHidden/>
              </w:rPr>
              <w:tab/>
            </w:r>
            <w:r w:rsidR="00F669E5" w:rsidRPr="00F669E5">
              <w:rPr>
                <w:rStyle w:val="af3"/>
                <w:webHidden/>
              </w:rPr>
              <w:fldChar w:fldCharType="begin"/>
            </w:r>
            <w:r w:rsidR="00F669E5" w:rsidRPr="00F669E5">
              <w:rPr>
                <w:rStyle w:val="af3"/>
                <w:webHidden/>
              </w:rPr>
              <w:instrText xml:space="preserve"> PAGEREF _Toc203127885 \h </w:instrText>
            </w:r>
            <w:r w:rsidR="00F669E5" w:rsidRPr="00F669E5">
              <w:rPr>
                <w:rStyle w:val="af3"/>
                <w:webHidden/>
              </w:rPr>
            </w:r>
            <w:r w:rsidR="00F669E5" w:rsidRPr="00F669E5">
              <w:rPr>
                <w:rStyle w:val="af3"/>
                <w:webHidden/>
              </w:rPr>
              <w:fldChar w:fldCharType="separate"/>
            </w:r>
            <w:r w:rsidR="00874A99">
              <w:rPr>
                <w:rStyle w:val="af3"/>
                <w:webHidden/>
              </w:rPr>
              <w:t>20</w:t>
            </w:r>
            <w:r w:rsidR="00F669E5" w:rsidRPr="00F669E5">
              <w:rPr>
                <w:rStyle w:val="af3"/>
                <w:webHidden/>
              </w:rPr>
              <w:fldChar w:fldCharType="end"/>
            </w:r>
          </w:hyperlink>
        </w:p>
        <w:p w14:paraId="2A22AA7C" w14:textId="7F26CBC5" w:rsidR="00F669E5" w:rsidRPr="00F669E5" w:rsidRDefault="003256D2">
          <w:pPr>
            <w:pStyle w:val="11"/>
            <w:rPr>
              <w:rStyle w:val="af3"/>
            </w:rPr>
          </w:pPr>
          <w:hyperlink w:anchor="_Toc203127886" w:history="1">
            <w:r w:rsidR="00F669E5" w:rsidRPr="009C6AFF">
              <w:rPr>
                <w:rStyle w:val="af3"/>
              </w:rPr>
              <w:t>2.2.</w:t>
            </w:r>
            <w:r w:rsidR="00F669E5" w:rsidRPr="00F669E5">
              <w:rPr>
                <w:rStyle w:val="af3"/>
              </w:rPr>
              <w:tab/>
            </w:r>
            <w:r w:rsidR="00F669E5" w:rsidRPr="009C6AFF">
              <w:rPr>
                <w:rStyle w:val="af3"/>
              </w:rPr>
              <w:t>Значение времени готовности к проведению работ по устранению аварийных ситуаций</w:t>
            </w:r>
            <w:r w:rsidR="00F669E5" w:rsidRPr="00F669E5">
              <w:rPr>
                <w:rStyle w:val="af3"/>
                <w:webHidden/>
              </w:rPr>
              <w:tab/>
            </w:r>
            <w:r w:rsidR="00F669E5" w:rsidRPr="00F669E5">
              <w:rPr>
                <w:rStyle w:val="af3"/>
                <w:webHidden/>
              </w:rPr>
              <w:fldChar w:fldCharType="begin"/>
            </w:r>
            <w:r w:rsidR="00F669E5" w:rsidRPr="00F669E5">
              <w:rPr>
                <w:rStyle w:val="af3"/>
                <w:webHidden/>
              </w:rPr>
              <w:instrText xml:space="preserve"> PAGEREF _Toc203127886 \h </w:instrText>
            </w:r>
            <w:r w:rsidR="00F669E5" w:rsidRPr="00F669E5">
              <w:rPr>
                <w:rStyle w:val="af3"/>
                <w:webHidden/>
              </w:rPr>
            </w:r>
            <w:r w:rsidR="00F669E5" w:rsidRPr="00F669E5">
              <w:rPr>
                <w:rStyle w:val="af3"/>
                <w:webHidden/>
              </w:rPr>
              <w:fldChar w:fldCharType="separate"/>
            </w:r>
            <w:r w:rsidR="00874A99">
              <w:rPr>
                <w:rStyle w:val="af3"/>
                <w:webHidden/>
              </w:rPr>
              <w:t>24</w:t>
            </w:r>
            <w:r w:rsidR="00F669E5" w:rsidRPr="00F669E5">
              <w:rPr>
                <w:rStyle w:val="af3"/>
                <w:webHidden/>
              </w:rPr>
              <w:fldChar w:fldCharType="end"/>
            </w:r>
          </w:hyperlink>
        </w:p>
        <w:p w14:paraId="0EF318EA" w14:textId="4AE9473A" w:rsidR="00F669E5" w:rsidRPr="00F669E5" w:rsidRDefault="003256D2">
          <w:pPr>
            <w:pStyle w:val="11"/>
            <w:rPr>
              <w:rStyle w:val="af3"/>
            </w:rPr>
          </w:pPr>
          <w:hyperlink w:anchor="_Toc203127887" w:history="1">
            <w:r w:rsidR="00F669E5" w:rsidRPr="009C6AFF">
              <w:rPr>
                <w:rStyle w:val="af3"/>
              </w:rPr>
              <w:t>2.3.</w:t>
            </w:r>
            <w:r w:rsidR="00F669E5" w:rsidRPr="00F669E5">
              <w:rPr>
                <w:rStyle w:val="af3"/>
              </w:rPr>
              <w:tab/>
            </w:r>
            <w:r w:rsidR="00F669E5" w:rsidRPr="009C6AFF">
              <w:rPr>
                <w:rStyle w:val="af3"/>
              </w:rPr>
              <w:t>Значение времени для выполнения работ по устранению аварийных ситуаций</w:t>
            </w:r>
            <w:r w:rsidR="00F669E5" w:rsidRPr="00F669E5">
              <w:rPr>
                <w:rStyle w:val="af3"/>
                <w:webHidden/>
              </w:rPr>
              <w:tab/>
            </w:r>
            <w:r w:rsidR="00F669E5" w:rsidRPr="00F669E5">
              <w:rPr>
                <w:rStyle w:val="af3"/>
                <w:webHidden/>
              </w:rPr>
              <w:fldChar w:fldCharType="begin"/>
            </w:r>
            <w:r w:rsidR="00F669E5" w:rsidRPr="00F669E5">
              <w:rPr>
                <w:rStyle w:val="af3"/>
                <w:webHidden/>
              </w:rPr>
              <w:instrText xml:space="preserve"> PAGEREF _Toc203127887 \h </w:instrText>
            </w:r>
            <w:r w:rsidR="00F669E5" w:rsidRPr="00F669E5">
              <w:rPr>
                <w:rStyle w:val="af3"/>
                <w:webHidden/>
              </w:rPr>
            </w:r>
            <w:r w:rsidR="00F669E5" w:rsidRPr="00F669E5">
              <w:rPr>
                <w:rStyle w:val="af3"/>
                <w:webHidden/>
              </w:rPr>
              <w:fldChar w:fldCharType="separate"/>
            </w:r>
            <w:r w:rsidR="00874A99">
              <w:rPr>
                <w:rStyle w:val="af3"/>
                <w:webHidden/>
              </w:rPr>
              <w:t>24</w:t>
            </w:r>
            <w:r w:rsidR="00F669E5" w:rsidRPr="00F669E5">
              <w:rPr>
                <w:rStyle w:val="af3"/>
                <w:webHidden/>
              </w:rPr>
              <w:fldChar w:fldCharType="end"/>
            </w:r>
          </w:hyperlink>
        </w:p>
        <w:p w14:paraId="1F0F6F86" w14:textId="28BE8654" w:rsidR="00F669E5" w:rsidRPr="00F669E5" w:rsidRDefault="003256D2">
          <w:pPr>
            <w:pStyle w:val="11"/>
            <w:rPr>
              <w:rStyle w:val="af3"/>
            </w:rPr>
          </w:pPr>
          <w:hyperlink w:anchor="_Toc203127888" w:history="1">
            <w:r w:rsidR="00F669E5" w:rsidRPr="009C6AFF">
              <w:rPr>
                <w:rStyle w:val="af3"/>
              </w:rPr>
              <w:t>Раздел 3. Количество сил и средств, используемых для локализации и ликвидации последствий аварий на объекте теплоснабжения</w:t>
            </w:r>
            <w:r w:rsidR="00F669E5" w:rsidRPr="00F669E5">
              <w:rPr>
                <w:rStyle w:val="af3"/>
                <w:webHidden/>
              </w:rPr>
              <w:tab/>
            </w:r>
            <w:r w:rsidR="00F669E5" w:rsidRPr="00F669E5">
              <w:rPr>
                <w:rStyle w:val="af3"/>
                <w:webHidden/>
              </w:rPr>
              <w:fldChar w:fldCharType="begin"/>
            </w:r>
            <w:r w:rsidR="00F669E5" w:rsidRPr="00F669E5">
              <w:rPr>
                <w:rStyle w:val="af3"/>
                <w:webHidden/>
              </w:rPr>
              <w:instrText xml:space="preserve"> PAGEREF _Toc203127888 \h </w:instrText>
            </w:r>
            <w:r w:rsidR="00F669E5" w:rsidRPr="00F669E5">
              <w:rPr>
                <w:rStyle w:val="af3"/>
                <w:webHidden/>
              </w:rPr>
            </w:r>
            <w:r w:rsidR="00F669E5" w:rsidRPr="00F669E5">
              <w:rPr>
                <w:rStyle w:val="af3"/>
                <w:webHidden/>
              </w:rPr>
              <w:fldChar w:fldCharType="separate"/>
            </w:r>
            <w:r w:rsidR="00874A99">
              <w:rPr>
                <w:rStyle w:val="af3"/>
                <w:webHidden/>
              </w:rPr>
              <w:t>26</w:t>
            </w:r>
            <w:r w:rsidR="00F669E5" w:rsidRPr="00F669E5">
              <w:rPr>
                <w:rStyle w:val="af3"/>
                <w:webHidden/>
              </w:rPr>
              <w:fldChar w:fldCharType="end"/>
            </w:r>
          </w:hyperlink>
        </w:p>
        <w:p w14:paraId="2E362918" w14:textId="0EC7E7DA" w:rsidR="00F669E5" w:rsidRPr="00F669E5" w:rsidRDefault="003256D2">
          <w:pPr>
            <w:pStyle w:val="11"/>
            <w:rPr>
              <w:rStyle w:val="af3"/>
            </w:rPr>
          </w:pPr>
          <w:hyperlink w:anchor="_Toc203127889" w:history="1">
            <w:r w:rsidR="00F669E5" w:rsidRPr="009C6AFF">
              <w:rPr>
                <w:rStyle w:val="af3"/>
              </w:rPr>
              <w:t>3.1.</w:t>
            </w:r>
            <w:r w:rsidR="00F669E5" w:rsidRPr="00F669E5">
              <w:rPr>
                <w:rStyle w:val="af3"/>
              </w:rPr>
              <w:tab/>
            </w:r>
            <w:r w:rsidR="00F669E5" w:rsidRPr="009C6AFF">
              <w:rPr>
                <w:rStyle w:val="af3"/>
              </w:rPr>
              <w:t>Сведения о количестве сил и средств, используемых для локализации и ликвидации последствий аварий на объекте теплоснабжения по оперативным службам</w:t>
            </w:r>
            <w:r w:rsidR="00F669E5" w:rsidRPr="00F669E5">
              <w:rPr>
                <w:rStyle w:val="af3"/>
                <w:webHidden/>
              </w:rPr>
              <w:tab/>
            </w:r>
            <w:r w:rsidR="00F669E5" w:rsidRPr="00F669E5">
              <w:rPr>
                <w:rStyle w:val="af3"/>
                <w:webHidden/>
              </w:rPr>
              <w:fldChar w:fldCharType="begin"/>
            </w:r>
            <w:r w:rsidR="00F669E5" w:rsidRPr="00F669E5">
              <w:rPr>
                <w:rStyle w:val="af3"/>
                <w:webHidden/>
              </w:rPr>
              <w:instrText xml:space="preserve"> PAGEREF _Toc203127889 \h </w:instrText>
            </w:r>
            <w:r w:rsidR="00F669E5" w:rsidRPr="00F669E5">
              <w:rPr>
                <w:rStyle w:val="af3"/>
                <w:webHidden/>
              </w:rPr>
            </w:r>
            <w:r w:rsidR="00F669E5" w:rsidRPr="00F669E5">
              <w:rPr>
                <w:rStyle w:val="af3"/>
                <w:webHidden/>
              </w:rPr>
              <w:fldChar w:fldCharType="separate"/>
            </w:r>
            <w:r w:rsidR="00874A99">
              <w:rPr>
                <w:rStyle w:val="af3"/>
                <w:webHidden/>
              </w:rPr>
              <w:t>26</w:t>
            </w:r>
            <w:r w:rsidR="00F669E5" w:rsidRPr="00F669E5">
              <w:rPr>
                <w:rStyle w:val="af3"/>
                <w:webHidden/>
              </w:rPr>
              <w:fldChar w:fldCharType="end"/>
            </w:r>
          </w:hyperlink>
        </w:p>
        <w:p w14:paraId="6ED34725" w14:textId="65ADE5AE" w:rsidR="00F669E5" w:rsidRPr="00F669E5" w:rsidRDefault="003256D2">
          <w:pPr>
            <w:pStyle w:val="11"/>
            <w:rPr>
              <w:rStyle w:val="af3"/>
            </w:rPr>
          </w:pPr>
          <w:hyperlink w:anchor="_Toc203127890" w:history="1">
            <w:r w:rsidR="00F669E5" w:rsidRPr="009C6AFF">
              <w:rPr>
                <w:rStyle w:val="af3"/>
              </w:rPr>
              <w:t>3.2.</w:t>
            </w:r>
            <w:r w:rsidR="00F669E5" w:rsidRPr="00F669E5">
              <w:rPr>
                <w:rStyle w:val="af3"/>
              </w:rPr>
              <w:tab/>
            </w:r>
            <w:r w:rsidR="00F669E5" w:rsidRPr="009C6AFF">
              <w:rPr>
                <w:rStyle w:val="af3"/>
              </w:rPr>
              <w:t>Сведения о количестве сил и средств, используемых для локализации и ликвидации последствий аварий на объекте теплоснабжения организаций, функционирующих в системах теплоснабжения</w:t>
            </w:r>
            <w:r w:rsidR="00F669E5" w:rsidRPr="00F669E5">
              <w:rPr>
                <w:rStyle w:val="af3"/>
                <w:webHidden/>
              </w:rPr>
              <w:tab/>
            </w:r>
            <w:r w:rsidR="00F669E5" w:rsidRPr="00F669E5">
              <w:rPr>
                <w:rStyle w:val="af3"/>
                <w:webHidden/>
              </w:rPr>
              <w:fldChar w:fldCharType="begin"/>
            </w:r>
            <w:r w:rsidR="00F669E5" w:rsidRPr="00F669E5">
              <w:rPr>
                <w:rStyle w:val="af3"/>
                <w:webHidden/>
              </w:rPr>
              <w:instrText xml:space="preserve"> PAGEREF _Toc203127890 \h </w:instrText>
            </w:r>
            <w:r w:rsidR="00F669E5" w:rsidRPr="00F669E5">
              <w:rPr>
                <w:rStyle w:val="af3"/>
                <w:webHidden/>
              </w:rPr>
            </w:r>
            <w:r w:rsidR="00F669E5" w:rsidRPr="00F669E5">
              <w:rPr>
                <w:rStyle w:val="af3"/>
                <w:webHidden/>
              </w:rPr>
              <w:fldChar w:fldCharType="separate"/>
            </w:r>
            <w:r w:rsidR="00874A99">
              <w:rPr>
                <w:rStyle w:val="af3"/>
                <w:webHidden/>
              </w:rPr>
              <w:t>27</w:t>
            </w:r>
            <w:r w:rsidR="00F669E5" w:rsidRPr="00F669E5">
              <w:rPr>
                <w:rStyle w:val="af3"/>
                <w:webHidden/>
              </w:rPr>
              <w:fldChar w:fldCharType="end"/>
            </w:r>
          </w:hyperlink>
        </w:p>
        <w:p w14:paraId="3A5D56F2" w14:textId="141307E7" w:rsidR="00F669E5" w:rsidRPr="00F669E5" w:rsidRDefault="003256D2">
          <w:pPr>
            <w:pStyle w:val="11"/>
            <w:rPr>
              <w:rStyle w:val="af3"/>
            </w:rPr>
          </w:pPr>
          <w:hyperlink w:anchor="_Toc203127891" w:history="1">
            <w:r w:rsidR="00F669E5" w:rsidRPr="009C6AFF">
              <w:rPr>
                <w:rStyle w:val="af3"/>
              </w:rPr>
              <w:t>Раздел 4. Порядок и процедура организации взаимодействия сил и средств, а также организаций, функционирующих в системах теплоснабжения, на основании заключенных соглашений об управлении системами теплоснабжения соответствии  с требованиями части 5 статьи 18 Федерального закона о теплоснабжении</w:t>
            </w:r>
            <w:r w:rsidR="00F669E5" w:rsidRPr="00F669E5">
              <w:rPr>
                <w:rStyle w:val="af3"/>
                <w:webHidden/>
              </w:rPr>
              <w:tab/>
            </w:r>
            <w:r w:rsidR="00F669E5" w:rsidRPr="00F669E5">
              <w:rPr>
                <w:rStyle w:val="af3"/>
                <w:webHidden/>
              </w:rPr>
              <w:fldChar w:fldCharType="begin"/>
            </w:r>
            <w:r w:rsidR="00F669E5" w:rsidRPr="00F669E5">
              <w:rPr>
                <w:rStyle w:val="af3"/>
                <w:webHidden/>
              </w:rPr>
              <w:instrText xml:space="preserve"> PAGEREF _Toc203127891 \h </w:instrText>
            </w:r>
            <w:r w:rsidR="00F669E5" w:rsidRPr="00F669E5">
              <w:rPr>
                <w:rStyle w:val="af3"/>
                <w:webHidden/>
              </w:rPr>
            </w:r>
            <w:r w:rsidR="00F669E5" w:rsidRPr="00F669E5">
              <w:rPr>
                <w:rStyle w:val="af3"/>
                <w:webHidden/>
              </w:rPr>
              <w:fldChar w:fldCharType="separate"/>
            </w:r>
            <w:r w:rsidR="00874A99">
              <w:rPr>
                <w:rStyle w:val="af3"/>
                <w:webHidden/>
              </w:rPr>
              <w:t>29</w:t>
            </w:r>
            <w:r w:rsidR="00F669E5" w:rsidRPr="00F669E5">
              <w:rPr>
                <w:rStyle w:val="af3"/>
                <w:webHidden/>
              </w:rPr>
              <w:fldChar w:fldCharType="end"/>
            </w:r>
          </w:hyperlink>
        </w:p>
        <w:p w14:paraId="29DD492C" w14:textId="6564461A" w:rsidR="00F669E5" w:rsidRPr="00F669E5" w:rsidRDefault="003256D2">
          <w:pPr>
            <w:pStyle w:val="11"/>
            <w:rPr>
              <w:rStyle w:val="af3"/>
            </w:rPr>
          </w:pPr>
          <w:hyperlink w:anchor="_Toc203127892" w:history="1">
            <w:r w:rsidR="00F669E5" w:rsidRPr="009C6AFF">
              <w:rPr>
                <w:rStyle w:val="af3"/>
              </w:rPr>
              <w:t>4.1.</w:t>
            </w:r>
            <w:r w:rsidR="00F669E5" w:rsidRPr="00F669E5">
              <w:rPr>
                <w:rStyle w:val="af3"/>
              </w:rPr>
              <w:tab/>
            </w:r>
            <w:r w:rsidR="00F669E5" w:rsidRPr="009C6AFF">
              <w:rPr>
                <w:rStyle w:val="af3"/>
              </w:rPr>
              <w:t>Порядок и процедура организации взаимодействия сил и средств, а также организаций, функционирующих в системах теплоснабжения, на основании заключенных соглашений об управлении системами теплоснабжения</w:t>
            </w:r>
            <w:r w:rsidR="00F669E5" w:rsidRPr="00F669E5">
              <w:rPr>
                <w:rStyle w:val="af3"/>
                <w:webHidden/>
              </w:rPr>
              <w:tab/>
            </w:r>
            <w:r w:rsidR="00F669E5" w:rsidRPr="00F669E5">
              <w:rPr>
                <w:rStyle w:val="af3"/>
                <w:webHidden/>
              </w:rPr>
              <w:fldChar w:fldCharType="begin"/>
            </w:r>
            <w:r w:rsidR="00F669E5" w:rsidRPr="00F669E5">
              <w:rPr>
                <w:rStyle w:val="af3"/>
                <w:webHidden/>
              </w:rPr>
              <w:instrText xml:space="preserve"> PAGEREF _Toc203127892 \h </w:instrText>
            </w:r>
            <w:r w:rsidR="00F669E5" w:rsidRPr="00F669E5">
              <w:rPr>
                <w:rStyle w:val="af3"/>
                <w:webHidden/>
              </w:rPr>
            </w:r>
            <w:r w:rsidR="00F669E5" w:rsidRPr="00F669E5">
              <w:rPr>
                <w:rStyle w:val="af3"/>
                <w:webHidden/>
              </w:rPr>
              <w:fldChar w:fldCharType="separate"/>
            </w:r>
            <w:r w:rsidR="00874A99">
              <w:rPr>
                <w:rStyle w:val="af3"/>
                <w:webHidden/>
              </w:rPr>
              <w:t>29</w:t>
            </w:r>
            <w:r w:rsidR="00F669E5" w:rsidRPr="00F669E5">
              <w:rPr>
                <w:rStyle w:val="af3"/>
                <w:webHidden/>
              </w:rPr>
              <w:fldChar w:fldCharType="end"/>
            </w:r>
          </w:hyperlink>
        </w:p>
        <w:p w14:paraId="294CECDC" w14:textId="6B1465BA" w:rsidR="00F669E5" w:rsidRPr="00F669E5" w:rsidRDefault="003256D2">
          <w:pPr>
            <w:pStyle w:val="11"/>
            <w:rPr>
              <w:rStyle w:val="af3"/>
            </w:rPr>
          </w:pPr>
          <w:hyperlink w:anchor="_Toc203127893" w:history="1">
            <w:r w:rsidR="00F669E5" w:rsidRPr="009C6AFF">
              <w:rPr>
                <w:rStyle w:val="af3"/>
              </w:rPr>
              <w:t>4.2.</w:t>
            </w:r>
            <w:r w:rsidR="00F669E5" w:rsidRPr="00F669E5">
              <w:rPr>
                <w:rStyle w:val="af3"/>
              </w:rPr>
              <w:tab/>
            </w:r>
            <w:r w:rsidR="00F669E5" w:rsidRPr="009C6AFF">
              <w:rPr>
                <w:rStyle w:val="af3"/>
              </w:rPr>
              <w:t>Сведения о системах теплоснабжения, деятельность в которых осуществляется несколькими теплоснабжающих и (или) теплосетевых организаций</w:t>
            </w:r>
            <w:r w:rsidR="00F669E5" w:rsidRPr="00F669E5">
              <w:rPr>
                <w:rStyle w:val="af3"/>
                <w:webHidden/>
              </w:rPr>
              <w:tab/>
            </w:r>
            <w:r w:rsidR="00F669E5" w:rsidRPr="00F669E5">
              <w:rPr>
                <w:rStyle w:val="af3"/>
                <w:webHidden/>
              </w:rPr>
              <w:fldChar w:fldCharType="begin"/>
            </w:r>
            <w:r w:rsidR="00F669E5" w:rsidRPr="00F669E5">
              <w:rPr>
                <w:rStyle w:val="af3"/>
                <w:webHidden/>
              </w:rPr>
              <w:instrText xml:space="preserve"> PAGEREF _Toc203127893 \h </w:instrText>
            </w:r>
            <w:r w:rsidR="00F669E5" w:rsidRPr="00F669E5">
              <w:rPr>
                <w:rStyle w:val="af3"/>
                <w:webHidden/>
              </w:rPr>
            </w:r>
            <w:r w:rsidR="00F669E5" w:rsidRPr="00F669E5">
              <w:rPr>
                <w:rStyle w:val="af3"/>
                <w:webHidden/>
              </w:rPr>
              <w:fldChar w:fldCharType="separate"/>
            </w:r>
            <w:r w:rsidR="00874A99">
              <w:rPr>
                <w:rStyle w:val="af3"/>
                <w:webHidden/>
              </w:rPr>
              <w:t>30</w:t>
            </w:r>
            <w:r w:rsidR="00F669E5" w:rsidRPr="00F669E5">
              <w:rPr>
                <w:rStyle w:val="af3"/>
                <w:webHidden/>
              </w:rPr>
              <w:fldChar w:fldCharType="end"/>
            </w:r>
          </w:hyperlink>
        </w:p>
        <w:p w14:paraId="07277F87" w14:textId="3A5DF433" w:rsidR="00F669E5" w:rsidRPr="00F669E5" w:rsidRDefault="003256D2">
          <w:pPr>
            <w:pStyle w:val="11"/>
            <w:rPr>
              <w:rStyle w:val="af3"/>
            </w:rPr>
          </w:pPr>
          <w:hyperlink w:anchor="_Toc203127894" w:history="1">
            <w:r w:rsidR="00F669E5" w:rsidRPr="009C6AFF">
              <w:rPr>
                <w:rStyle w:val="af3"/>
              </w:rPr>
              <w:t>Раздел 5. Состав и дислокация сил и средств.</w:t>
            </w:r>
            <w:r w:rsidR="00F669E5" w:rsidRPr="00F669E5">
              <w:rPr>
                <w:rStyle w:val="af3"/>
                <w:webHidden/>
              </w:rPr>
              <w:tab/>
            </w:r>
            <w:r w:rsidR="00F669E5" w:rsidRPr="00F669E5">
              <w:rPr>
                <w:rStyle w:val="af3"/>
                <w:webHidden/>
              </w:rPr>
              <w:fldChar w:fldCharType="begin"/>
            </w:r>
            <w:r w:rsidR="00F669E5" w:rsidRPr="00F669E5">
              <w:rPr>
                <w:rStyle w:val="af3"/>
                <w:webHidden/>
              </w:rPr>
              <w:instrText xml:space="preserve"> PAGEREF _Toc203127894 \h </w:instrText>
            </w:r>
            <w:r w:rsidR="00F669E5" w:rsidRPr="00F669E5">
              <w:rPr>
                <w:rStyle w:val="af3"/>
                <w:webHidden/>
              </w:rPr>
            </w:r>
            <w:r w:rsidR="00F669E5" w:rsidRPr="00F669E5">
              <w:rPr>
                <w:rStyle w:val="af3"/>
                <w:webHidden/>
              </w:rPr>
              <w:fldChar w:fldCharType="separate"/>
            </w:r>
            <w:r w:rsidR="00874A99">
              <w:rPr>
                <w:rStyle w:val="af3"/>
                <w:webHidden/>
              </w:rPr>
              <w:t>31</w:t>
            </w:r>
            <w:r w:rsidR="00F669E5" w:rsidRPr="00F669E5">
              <w:rPr>
                <w:rStyle w:val="af3"/>
                <w:webHidden/>
              </w:rPr>
              <w:fldChar w:fldCharType="end"/>
            </w:r>
          </w:hyperlink>
        </w:p>
        <w:p w14:paraId="11541C16" w14:textId="211D670B" w:rsidR="00F669E5" w:rsidRPr="00F669E5" w:rsidRDefault="003256D2">
          <w:pPr>
            <w:pStyle w:val="11"/>
            <w:rPr>
              <w:rStyle w:val="af3"/>
            </w:rPr>
          </w:pPr>
          <w:hyperlink w:anchor="_Toc203127895" w:history="1">
            <w:r w:rsidR="00F669E5" w:rsidRPr="009C6AFF">
              <w:rPr>
                <w:rStyle w:val="af3"/>
              </w:rPr>
              <w:t>5.1.</w:t>
            </w:r>
            <w:r w:rsidR="00F669E5" w:rsidRPr="00F669E5">
              <w:rPr>
                <w:rStyle w:val="af3"/>
              </w:rPr>
              <w:tab/>
            </w:r>
            <w:r w:rsidR="00F669E5" w:rsidRPr="009C6AFF">
              <w:rPr>
                <w:rStyle w:val="af3"/>
              </w:rPr>
              <w:t>Состав сил и средств для локализации и ликвидации аварийных ситуаций</w:t>
            </w:r>
            <w:r w:rsidR="00F669E5" w:rsidRPr="00F669E5">
              <w:rPr>
                <w:rStyle w:val="af3"/>
                <w:webHidden/>
              </w:rPr>
              <w:tab/>
            </w:r>
            <w:r w:rsidR="00F669E5" w:rsidRPr="00F669E5">
              <w:rPr>
                <w:rStyle w:val="af3"/>
                <w:webHidden/>
              </w:rPr>
              <w:fldChar w:fldCharType="begin"/>
            </w:r>
            <w:r w:rsidR="00F669E5" w:rsidRPr="00F669E5">
              <w:rPr>
                <w:rStyle w:val="af3"/>
                <w:webHidden/>
              </w:rPr>
              <w:instrText xml:space="preserve"> PAGEREF _Toc203127895 \h </w:instrText>
            </w:r>
            <w:r w:rsidR="00F669E5" w:rsidRPr="00F669E5">
              <w:rPr>
                <w:rStyle w:val="af3"/>
                <w:webHidden/>
              </w:rPr>
            </w:r>
            <w:r w:rsidR="00F669E5" w:rsidRPr="00F669E5">
              <w:rPr>
                <w:rStyle w:val="af3"/>
                <w:webHidden/>
              </w:rPr>
              <w:fldChar w:fldCharType="separate"/>
            </w:r>
            <w:r w:rsidR="00874A99">
              <w:rPr>
                <w:rStyle w:val="af3"/>
                <w:webHidden/>
              </w:rPr>
              <w:t>31</w:t>
            </w:r>
            <w:r w:rsidR="00F669E5" w:rsidRPr="00F669E5">
              <w:rPr>
                <w:rStyle w:val="af3"/>
                <w:webHidden/>
              </w:rPr>
              <w:fldChar w:fldCharType="end"/>
            </w:r>
          </w:hyperlink>
        </w:p>
        <w:p w14:paraId="62C63AC0" w14:textId="20684CA1" w:rsidR="00F669E5" w:rsidRPr="00F669E5" w:rsidRDefault="003256D2">
          <w:pPr>
            <w:pStyle w:val="11"/>
            <w:rPr>
              <w:rStyle w:val="af3"/>
            </w:rPr>
          </w:pPr>
          <w:hyperlink w:anchor="_Toc203127896" w:history="1">
            <w:r w:rsidR="00F669E5" w:rsidRPr="009C6AFF">
              <w:rPr>
                <w:rStyle w:val="af3"/>
              </w:rPr>
              <w:t>5.2.</w:t>
            </w:r>
            <w:r w:rsidR="00F669E5" w:rsidRPr="00F669E5">
              <w:rPr>
                <w:rStyle w:val="af3"/>
              </w:rPr>
              <w:tab/>
            </w:r>
            <w:r w:rsidR="00F669E5" w:rsidRPr="009C6AFF">
              <w:rPr>
                <w:rStyle w:val="af3"/>
              </w:rPr>
              <w:t>Дислокация сил и средств при локализации и ликвидации аварийных ситуаций</w:t>
            </w:r>
            <w:r w:rsidR="00F669E5" w:rsidRPr="00F669E5">
              <w:rPr>
                <w:rStyle w:val="af3"/>
                <w:webHidden/>
              </w:rPr>
              <w:tab/>
            </w:r>
            <w:r w:rsidR="00F669E5" w:rsidRPr="00F669E5">
              <w:rPr>
                <w:rStyle w:val="af3"/>
                <w:webHidden/>
              </w:rPr>
              <w:fldChar w:fldCharType="begin"/>
            </w:r>
            <w:r w:rsidR="00F669E5" w:rsidRPr="00F669E5">
              <w:rPr>
                <w:rStyle w:val="af3"/>
                <w:webHidden/>
              </w:rPr>
              <w:instrText xml:space="preserve"> PAGEREF _Toc203127896 \h </w:instrText>
            </w:r>
            <w:r w:rsidR="00F669E5" w:rsidRPr="00F669E5">
              <w:rPr>
                <w:rStyle w:val="af3"/>
                <w:webHidden/>
              </w:rPr>
            </w:r>
            <w:r w:rsidR="00F669E5" w:rsidRPr="00F669E5">
              <w:rPr>
                <w:rStyle w:val="af3"/>
                <w:webHidden/>
              </w:rPr>
              <w:fldChar w:fldCharType="separate"/>
            </w:r>
            <w:r w:rsidR="00874A99">
              <w:rPr>
                <w:rStyle w:val="af3"/>
                <w:webHidden/>
              </w:rPr>
              <w:t>32</w:t>
            </w:r>
            <w:r w:rsidR="00F669E5" w:rsidRPr="00F669E5">
              <w:rPr>
                <w:rStyle w:val="af3"/>
                <w:webHidden/>
              </w:rPr>
              <w:fldChar w:fldCharType="end"/>
            </w:r>
          </w:hyperlink>
        </w:p>
        <w:p w14:paraId="69C8D1E2" w14:textId="629BE491" w:rsidR="00F669E5" w:rsidRPr="00F669E5" w:rsidRDefault="003256D2">
          <w:pPr>
            <w:pStyle w:val="11"/>
            <w:rPr>
              <w:rStyle w:val="af3"/>
            </w:rPr>
          </w:pPr>
          <w:hyperlink w:anchor="_Toc203127897" w:history="1">
            <w:r w:rsidR="00F669E5" w:rsidRPr="009C6AFF">
              <w:rPr>
                <w:rStyle w:val="af3"/>
              </w:rPr>
              <w:t>5.3.</w:t>
            </w:r>
            <w:r w:rsidR="00F669E5" w:rsidRPr="00F669E5">
              <w:rPr>
                <w:rStyle w:val="af3"/>
              </w:rPr>
              <w:tab/>
            </w:r>
            <w:r w:rsidR="00F669E5" w:rsidRPr="009C6AFF">
              <w:rPr>
                <w:rStyle w:val="af3"/>
              </w:rPr>
              <w:t>Действия ответственных лиц при ликвидации аварийных ситуаций</w:t>
            </w:r>
            <w:r w:rsidR="00F669E5" w:rsidRPr="00F669E5">
              <w:rPr>
                <w:rStyle w:val="af3"/>
                <w:webHidden/>
              </w:rPr>
              <w:tab/>
            </w:r>
            <w:r w:rsidR="00F669E5" w:rsidRPr="00F669E5">
              <w:rPr>
                <w:rStyle w:val="af3"/>
                <w:webHidden/>
              </w:rPr>
              <w:fldChar w:fldCharType="begin"/>
            </w:r>
            <w:r w:rsidR="00F669E5" w:rsidRPr="00F669E5">
              <w:rPr>
                <w:rStyle w:val="af3"/>
                <w:webHidden/>
              </w:rPr>
              <w:instrText xml:space="preserve"> PAGEREF _Toc203127897 \h </w:instrText>
            </w:r>
            <w:r w:rsidR="00F669E5" w:rsidRPr="00F669E5">
              <w:rPr>
                <w:rStyle w:val="af3"/>
                <w:webHidden/>
              </w:rPr>
            </w:r>
            <w:r w:rsidR="00F669E5" w:rsidRPr="00F669E5">
              <w:rPr>
                <w:rStyle w:val="af3"/>
                <w:webHidden/>
              </w:rPr>
              <w:fldChar w:fldCharType="separate"/>
            </w:r>
            <w:r w:rsidR="00874A99">
              <w:rPr>
                <w:rStyle w:val="af3"/>
                <w:webHidden/>
              </w:rPr>
              <w:t>33</w:t>
            </w:r>
            <w:r w:rsidR="00F669E5" w:rsidRPr="00F669E5">
              <w:rPr>
                <w:rStyle w:val="af3"/>
                <w:webHidden/>
              </w:rPr>
              <w:fldChar w:fldCharType="end"/>
            </w:r>
          </w:hyperlink>
        </w:p>
        <w:p w14:paraId="5828A7C9" w14:textId="2D35349E" w:rsidR="00F669E5" w:rsidRPr="00F669E5" w:rsidRDefault="003256D2">
          <w:pPr>
            <w:pStyle w:val="11"/>
            <w:rPr>
              <w:rStyle w:val="af3"/>
            </w:rPr>
          </w:pPr>
          <w:hyperlink w:anchor="_Toc203127898" w:history="1">
            <w:r w:rsidR="00F669E5" w:rsidRPr="009C6AFF">
              <w:rPr>
                <w:rStyle w:val="af3"/>
              </w:rPr>
              <w:t>Раздел 6. Мероприятия, направленные на обеспечение безопасности населения (в случае если в результате аварий на объекте теплоснабжения может возникнуть угроза безопасности населения)</w:t>
            </w:r>
            <w:r w:rsidR="00F669E5" w:rsidRPr="00F669E5">
              <w:rPr>
                <w:rStyle w:val="af3"/>
                <w:webHidden/>
              </w:rPr>
              <w:tab/>
            </w:r>
            <w:r w:rsidR="00F669E5" w:rsidRPr="00F669E5">
              <w:rPr>
                <w:rStyle w:val="af3"/>
                <w:webHidden/>
              </w:rPr>
              <w:fldChar w:fldCharType="begin"/>
            </w:r>
            <w:r w:rsidR="00F669E5" w:rsidRPr="00F669E5">
              <w:rPr>
                <w:rStyle w:val="af3"/>
                <w:webHidden/>
              </w:rPr>
              <w:instrText xml:space="preserve"> PAGEREF _Toc203127898 \h </w:instrText>
            </w:r>
            <w:r w:rsidR="00F669E5" w:rsidRPr="00F669E5">
              <w:rPr>
                <w:rStyle w:val="af3"/>
                <w:webHidden/>
              </w:rPr>
            </w:r>
            <w:r w:rsidR="00F669E5" w:rsidRPr="00F669E5">
              <w:rPr>
                <w:rStyle w:val="af3"/>
                <w:webHidden/>
              </w:rPr>
              <w:fldChar w:fldCharType="separate"/>
            </w:r>
            <w:r w:rsidR="00874A99">
              <w:rPr>
                <w:rStyle w:val="af3"/>
                <w:webHidden/>
              </w:rPr>
              <w:t>39</w:t>
            </w:r>
            <w:r w:rsidR="00F669E5" w:rsidRPr="00F669E5">
              <w:rPr>
                <w:rStyle w:val="af3"/>
                <w:webHidden/>
              </w:rPr>
              <w:fldChar w:fldCharType="end"/>
            </w:r>
          </w:hyperlink>
        </w:p>
        <w:p w14:paraId="2AB9BE4F" w14:textId="7B0EB68E" w:rsidR="00F669E5" w:rsidRPr="00F669E5" w:rsidRDefault="003256D2">
          <w:pPr>
            <w:pStyle w:val="11"/>
            <w:rPr>
              <w:rStyle w:val="af3"/>
            </w:rPr>
          </w:pPr>
          <w:hyperlink w:anchor="_Toc203127899" w:history="1">
            <w:r w:rsidR="00F669E5" w:rsidRPr="009C6AFF">
              <w:rPr>
                <w:rStyle w:val="af3"/>
              </w:rPr>
              <w:t>Раздел 7. Порядок организации материально-технического, инженерного и финансового обеспечения операций по локализации и ликвидации аварий на объекте теплоснабжения</w:t>
            </w:r>
            <w:r w:rsidR="00F669E5" w:rsidRPr="00F669E5">
              <w:rPr>
                <w:rStyle w:val="af3"/>
                <w:webHidden/>
              </w:rPr>
              <w:tab/>
            </w:r>
            <w:r w:rsidR="00F669E5" w:rsidRPr="00F669E5">
              <w:rPr>
                <w:rStyle w:val="af3"/>
                <w:webHidden/>
              </w:rPr>
              <w:fldChar w:fldCharType="begin"/>
            </w:r>
            <w:r w:rsidR="00F669E5" w:rsidRPr="00F669E5">
              <w:rPr>
                <w:rStyle w:val="af3"/>
                <w:webHidden/>
              </w:rPr>
              <w:instrText xml:space="preserve"> PAGEREF _Toc203127899 \h </w:instrText>
            </w:r>
            <w:r w:rsidR="00F669E5" w:rsidRPr="00F669E5">
              <w:rPr>
                <w:rStyle w:val="af3"/>
                <w:webHidden/>
              </w:rPr>
            </w:r>
            <w:r w:rsidR="00F669E5" w:rsidRPr="00F669E5">
              <w:rPr>
                <w:rStyle w:val="af3"/>
                <w:webHidden/>
              </w:rPr>
              <w:fldChar w:fldCharType="separate"/>
            </w:r>
            <w:r w:rsidR="00874A99">
              <w:rPr>
                <w:rStyle w:val="af3"/>
                <w:webHidden/>
              </w:rPr>
              <w:t>42</w:t>
            </w:r>
            <w:r w:rsidR="00F669E5" w:rsidRPr="00F669E5">
              <w:rPr>
                <w:rStyle w:val="af3"/>
                <w:webHidden/>
              </w:rPr>
              <w:fldChar w:fldCharType="end"/>
            </w:r>
          </w:hyperlink>
        </w:p>
        <w:p w14:paraId="32C6B2F1" w14:textId="6ADF1AB1" w:rsidR="00F669E5" w:rsidRPr="00F669E5" w:rsidRDefault="003256D2">
          <w:pPr>
            <w:pStyle w:val="11"/>
            <w:rPr>
              <w:rStyle w:val="af3"/>
            </w:rPr>
          </w:pPr>
          <w:hyperlink w:anchor="_Toc203127900" w:history="1">
            <w:r w:rsidR="00F669E5" w:rsidRPr="009C6AFF">
              <w:rPr>
                <w:rStyle w:val="af3"/>
              </w:rPr>
              <w:t>Раздел 8. Применение электронного моделирования аварийных ситуаций</w:t>
            </w:r>
            <w:r w:rsidR="00F669E5" w:rsidRPr="00F669E5">
              <w:rPr>
                <w:rStyle w:val="af3"/>
                <w:webHidden/>
              </w:rPr>
              <w:tab/>
            </w:r>
            <w:r w:rsidR="00F669E5" w:rsidRPr="00F669E5">
              <w:rPr>
                <w:rStyle w:val="af3"/>
                <w:webHidden/>
              </w:rPr>
              <w:fldChar w:fldCharType="begin"/>
            </w:r>
            <w:r w:rsidR="00F669E5" w:rsidRPr="00F669E5">
              <w:rPr>
                <w:rStyle w:val="af3"/>
                <w:webHidden/>
              </w:rPr>
              <w:instrText xml:space="preserve"> PAGEREF _Toc203127900 \h </w:instrText>
            </w:r>
            <w:r w:rsidR="00F669E5" w:rsidRPr="00F669E5">
              <w:rPr>
                <w:rStyle w:val="af3"/>
                <w:webHidden/>
              </w:rPr>
            </w:r>
            <w:r w:rsidR="00F669E5" w:rsidRPr="00F669E5">
              <w:rPr>
                <w:rStyle w:val="af3"/>
                <w:webHidden/>
              </w:rPr>
              <w:fldChar w:fldCharType="separate"/>
            </w:r>
            <w:r w:rsidR="00874A99">
              <w:rPr>
                <w:rStyle w:val="af3"/>
                <w:webHidden/>
              </w:rPr>
              <w:t>44</w:t>
            </w:r>
            <w:r w:rsidR="00F669E5" w:rsidRPr="00F669E5">
              <w:rPr>
                <w:rStyle w:val="af3"/>
                <w:webHidden/>
              </w:rPr>
              <w:fldChar w:fldCharType="end"/>
            </w:r>
          </w:hyperlink>
        </w:p>
        <w:p w14:paraId="0BCBA404" w14:textId="423A1EA1" w:rsidR="00F669E5" w:rsidRPr="00F669E5" w:rsidRDefault="003256D2">
          <w:pPr>
            <w:pStyle w:val="11"/>
            <w:rPr>
              <w:rStyle w:val="af3"/>
            </w:rPr>
          </w:pPr>
          <w:hyperlink w:anchor="_Toc203127901" w:history="1">
            <w:r w:rsidR="00F669E5" w:rsidRPr="009C6AFF">
              <w:rPr>
                <w:rStyle w:val="af3"/>
              </w:rPr>
              <w:t>8.1.</w:t>
            </w:r>
            <w:r w:rsidR="00F669E5" w:rsidRPr="00F669E5">
              <w:rPr>
                <w:rStyle w:val="af3"/>
              </w:rPr>
              <w:tab/>
            </w:r>
            <w:r w:rsidR="00F669E5" w:rsidRPr="009C6AFF">
              <w:rPr>
                <w:rStyle w:val="af3"/>
              </w:rPr>
              <w:t xml:space="preserve">Краткое руководство пользователя при применении электронного моделирования аварийных </w:t>
            </w:r>
            <w:r w:rsidR="00F669E5">
              <w:rPr>
                <w:rStyle w:val="af3"/>
              </w:rPr>
              <w:br/>
            </w:r>
            <w:r w:rsidR="00F669E5" w:rsidRPr="009C6AFF">
              <w:rPr>
                <w:rStyle w:val="af3"/>
              </w:rPr>
              <w:t>ситуаций</w:t>
            </w:r>
            <w:r w:rsidR="00F669E5" w:rsidRPr="00F669E5">
              <w:rPr>
                <w:rStyle w:val="af3"/>
                <w:webHidden/>
              </w:rPr>
              <w:tab/>
            </w:r>
            <w:r w:rsidR="00F669E5" w:rsidRPr="00F669E5">
              <w:rPr>
                <w:rStyle w:val="af3"/>
                <w:webHidden/>
              </w:rPr>
              <w:tab/>
            </w:r>
            <w:r w:rsidR="00F669E5" w:rsidRPr="00F669E5">
              <w:rPr>
                <w:rStyle w:val="af3"/>
                <w:webHidden/>
              </w:rPr>
              <w:fldChar w:fldCharType="begin"/>
            </w:r>
            <w:r w:rsidR="00F669E5" w:rsidRPr="00F669E5">
              <w:rPr>
                <w:rStyle w:val="af3"/>
                <w:webHidden/>
              </w:rPr>
              <w:instrText xml:space="preserve"> PAGEREF _Toc203127901 \h </w:instrText>
            </w:r>
            <w:r w:rsidR="00F669E5" w:rsidRPr="00F669E5">
              <w:rPr>
                <w:rStyle w:val="af3"/>
                <w:webHidden/>
              </w:rPr>
            </w:r>
            <w:r w:rsidR="00F669E5" w:rsidRPr="00F669E5">
              <w:rPr>
                <w:rStyle w:val="af3"/>
                <w:webHidden/>
              </w:rPr>
              <w:fldChar w:fldCharType="separate"/>
            </w:r>
            <w:r w:rsidR="00874A99">
              <w:rPr>
                <w:rStyle w:val="af3"/>
                <w:webHidden/>
              </w:rPr>
              <w:t>44</w:t>
            </w:r>
            <w:r w:rsidR="00F669E5" w:rsidRPr="00F669E5">
              <w:rPr>
                <w:rStyle w:val="af3"/>
                <w:webHidden/>
              </w:rPr>
              <w:fldChar w:fldCharType="end"/>
            </w:r>
          </w:hyperlink>
        </w:p>
        <w:p w14:paraId="1E5FE67A" w14:textId="2FD68F11" w:rsidR="00F669E5" w:rsidRPr="00F669E5" w:rsidRDefault="003256D2">
          <w:pPr>
            <w:pStyle w:val="11"/>
            <w:rPr>
              <w:rStyle w:val="af3"/>
            </w:rPr>
          </w:pPr>
          <w:hyperlink w:anchor="_Toc203127902" w:history="1">
            <w:r w:rsidR="00F669E5" w:rsidRPr="009C6AFF">
              <w:rPr>
                <w:rStyle w:val="af3"/>
              </w:rPr>
              <w:t>8.2.</w:t>
            </w:r>
            <w:r w:rsidR="00F669E5" w:rsidRPr="00F669E5">
              <w:rPr>
                <w:rStyle w:val="af3"/>
              </w:rPr>
              <w:tab/>
            </w:r>
            <w:r w:rsidR="00F669E5" w:rsidRPr="009C6AFF">
              <w:rPr>
                <w:rStyle w:val="af3"/>
              </w:rPr>
              <w:t>Применение электронного моделирования при ликвидации аварийных ситуаций</w:t>
            </w:r>
            <w:r w:rsidR="00F669E5" w:rsidRPr="00F669E5">
              <w:rPr>
                <w:rStyle w:val="af3"/>
                <w:webHidden/>
              </w:rPr>
              <w:tab/>
            </w:r>
            <w:r w:rsidR="00F669E5" w:rsidRPr="00F669E5">
              <w:rPr>
                <w:rStyle w:val="af3"/>
                <w:webHidden/>
              </w:rPr>
              <w:fldChar w:fldCharType="begin"/>
            </w:r>
            <w:r w:rsidR="00F669E5" w:rsidRPr="00F669E5">
              <w:rPr>
                <w:rStyle w:val="af3"/>
                <w:webHidden/>
              </w:rPr>
              <w:instrText xml:space="preserve"> PAGEREF _Toc203127902 \h </w:instrText>
            </w:r>
            <w:r w:rsidR="00F669E5" w:rsidRPr="00F669E5">
              <w:rPr>
                <w:rStyle w:val="af3"/>
                <w:webHidden/>
              </w:rPr>
            </w:r>
            <w:r w:rsidR="00F669E5" w:rsidRPr="00F669E5">
              <w:rPr>
                <w:rStyle w:val="af3"/>
                <w:webHidden/>
              </w:rPr>
              <w:fldChar w:fldCharType="separate"/>
            </w:r>
            <w:r w:rsidR="00874A99">
              <w:rPr>
                <w:rStyle w:val="af3"/>
                <w:webHidden/>
              </w:rPr>
              <w:t>45</w:t>
            </w:r>
            <w:r w:rsidR="00F669E5" w:rsidRPr="00F669E5">
              <w:rPr>
                <w:rStyle w:val="af3"/>
                <w:webHidden/>
              </w:rPr>
              <w:fldChar w:fldCharType="end"/>
            </w:r>
          </w:hyperlink>
        </w:p>
        <w:p w14:paraId="60199290" w14:textId="37BBFC91" w:rsidR="00F669E5" w:rsidRPr="00F669E5" w:rsidRDefault="003256D2">
          <w:pPr>
            <w:pStyle w:val="11"/>
            <w:rPr>
              <w:rStyle w:val="af3"/>
            </w:rPr>
          </w:pPr>
          <w:hyperlink w:anchor="_Toc203127903" w:history="1">
            <w:r w:rsidR="00F669E5" w:rsidRPr="009C6AFF">
              <w:rPr>
                <w:rStyle w:val="af3"/>
              </w:rPr>
              <w:t>8.3.</w:t>
            </w:r>
            <w:r w:rsidR="00F669E5" w:rsidRPr="00F669E5">
              <w:rPr>
                <w:rStyle w:val="af3"/>
              </w:rPr>
              <w:tab/>
            </w:r>
            <w:r w:rsidR="00F669E5" w:rsidRPr="009C6AFF">
              <w:rPr>
                <w:rStyle w:val="af3"/>
              </w:rPr>
              <w:t>Действия персонала при применении электронного моделирования аварийных ситуаций</w:t>
            </w:r>
            <w:r w:rsidR="00F669E5" w:rsidRPr="00F669E5">
              <w:rPr>
                <w:rStyle w:val="af3"/>
                <w:webHidden/>
              </w:rPr>
              <w:tab/>
            </w:r>
            <w:r w:rsidR="00F669E5" w:rsidRPr="00F669E5">
              <w:rPr>
                <w:rStyle w:val="af3"/>
                <w:webHidden/>
              </w:rPr>
              <w:fldChar w:fldCharType="begin"/>
            </w:r>
            <w:r w:rsidR="00F669E5" w:rsidRPr="00F669E5">
              <w:rPr>
                <w:rStyle w:val="af3"/>
                <w:webHidden/>
              </w:rPr>
              <w:instrText xml:space="preserve"> PAGEREF _Toc203127903 \h </w:instrText>
            </w:r>
            <w:r w:rsidR="00F669E5" w:rsidRPr="00F669E5">
              <w:rPr>
                <w:rStyle w:val="af3"/>
                <w:webHidden/>
              </w:rPr>
            </w:r>
            <w:r w:rsidR="00F669E5" w:rsidRPr="00F669E5">
              <w:rPr>
                <w:rStyle w:val="af3"/>
                <w:webHidden/>
              </w:rPr>
              <w:fldChar w:fldCharType="separate"/>
            </w:r>
            <w:r w:rsidR="00874A99">
              <w:rPr>
                <w:rStyle w:val="af3"/>
                <w:webHidden/>
              </w:rPr>
              <w:t>50</w:t>
            </w:r>
            <w:r w:rsidR="00F669E5" w:rsidRPr="00F669E5">
              <w:rPr>
                <w:rStyle w:val="af3"/>
                <w:webHidden/>
              </w:rPr>
              <w:fldChar w:fldCharType="end"/>
            </w:r>
          </w:hyperlink>
        </w:p>
        <w:p w14:paraId="501879A6" w14:textId="575B60A5" w:rsidR="00F669E5" w:rsidRPr="00F669E5" w:rsidRDefault="003256D2">
          <w:pPr>
            <w:pStyle w:val="11"/>
            <w:rPr>
              <w:rStyle w:val="af3"/>
            </w:rPr>
          </w:pPr>
          <w:hyperlink w:anchor="_Toc203127904" w:history="1">
            <w:r w:rsidR="00F669E5" w:rsidRPr="009C6AFF">
              <w:rPr>
                <w:rStyle w:val="af3"/>
              </w:rPr>
              <w:t>8.4.</w:t>
            </w:r>
            <w:r w:rsidR="00F669E5" w:rsidRPr="00F669E5">
              <w:rPr>
                <w:rStyle w:val="af3"/>
              </w:rPr>
              <w:tab/>
            </w:r>
            <w:r w:rsidR="00F669E5" w:rsidRPr="009C6AFF">
              <w:rPr>
                <w:rStyle w:val="af3"/>
              </w:rPr>
              <w:t>Результаты применения электронного моделирования возможных аварийных ситуаций систем теплоснабжения Раздольевского сельского поселения</w:t>
            </w:r>
            <w:r w:rsidR="00F669E5" w:rsidRPr="00F669E5">
              <w:rPr>
                <w:rStyle w:val="af3"/>
                <w:webHidden/>
              </w:rPr>
              <w:tab/>
            </w:r>
            <w:r w:rsidR="00F669E5" w:rsidRPr="00F669E5">
              <w:rPr>
                <w:rStyle w:val="af3"/>
                <w:webHidden/>
              </w:rPr>
              <w:fldChar w:fldCharType="begin"/>
            </w:r>
            <w:r w:rsidR="00F669E5" w:rsidRPr="00F669E5">
              <w:rPr>
                <w:rStyle w:val="af3"/>
                <w:webHidden/>
              </w:rPr>
              <w:instrText xml:space="preserve"> PAGEREF _Toc203127904 \h </w:instrText>
            </w:r>
            <w:r w:rsidR="00F669E5" w:rsidRPr="00F669E5">
              <w:rPr>
                <w:rStyle w:val="af3"/>
                <w:webHidden/>
              </w:rPr>
            </w:r>
            <w:r w:rsidR="00F669E5" w:rsidRPr="00F669E5">
              <w:rPr>
                <w:rStyle w:val="af3"/>
                <w:webHidden/>
              </w:rPr>
              <w:fldChar w:fldCharType="separate"/>
            </w:r>
            <w:r w:rsidR="00874A99">
              <w:rPr>
                <w:rStyle w:val="af3"/>
                <w:webHidden/>
              </w:rPr>
              <w:t>51</w:t>
            </w:r>
            <w:r w:rsidR="00F669E5" w:rsidRPr="00F669E5">
              <w:rPr>
                <w:rStyle w:val="af3"/>
                <w:webHidden/>
              </w:rPr>
              <w:fldChar w:fldCharType="end"/>
            </w:r>
          </w:hyperlink>
        </w:p>
        <w:p w14:paraId="55FFBF41" w14:textId="17EE35CA" w:rsidR="00F669E5" w:rsidRPr="00F669E5" w:rsidRDefault="003256D2">
          <w:pPr>
            <w:pStyle w:val="11"/>
            <w:rPr>
              <w:rStyle w:val="af3"/>
            </w:rPr>
          </w:pPr>
          <w:hyperlink w:anchor="_Toc203127905" w:history="1">
            <w:r w:rsidR="00F669E5" w:rsidRPr="009C6AFF">
              <w:rPr>
                <w:rStyle w:val="af3"/>
              </w:rPr>
              <w:t>Раздел 9.</w:t>
            </w:r>
            <w:r w:rsidR="00F669E5" w:rsidRPr="00F669E5">
              <w:rPr>
                <w:rStyle w:val="af3"/>
              </w:rPr>
              <w:tab/>
            </w:r>
            <w:r w:rsidR="00F669E5" w:rsidRPr="009C6AFF">
              <w:rPr>
                <w:rStyle w:val="af3"/>
              </w:rPr>
              <w:t xml:space="preserve"> Документирование действий по ликвидации последствий аварийных ситуаций в сфере теплоснабжения</w:t>
            </w:r>
            <w:r w:rsidR="00F669E5" w:rsidRPr="00F669E5">
              <w:rPr>
                <w:rStyle w:val="af3"/>
                <w:webHidden/>
              </w:rPr>
              <w:tab/>
            </w:r>
            <w:r w:rsidR="00F669E5" w:rsidRPr="00F669E5">
              <w:rPr>
                <w:rStyle w:val="af3"/>
                <w:webHidden/>
              </w:rPr>
              <w:fldChar w:fldCharType="begin"/>
            </w:r>
            <w:r w:rsidR="00F669E5" w:rsidRPr="00F669E5">
              <w:rPr>
                <w:rStyle w:val="af3"/>
                <w:webHidden/>
              </w:rPr>
              <w:instrText xml:space="preserve"> PAGEREF _Toc203127905 \h </w:instrText>
            </w:r>
            <w:r w:rsidR="00F669E5" w:rsidRPr="00F669E5">
              <w:rPr>
                <w:rStyle w:val="af3"/>
                <w:webHidden/>
              </w:rPr>
            </w:r>
            <w:r w:rsidR="00F669E5" w:rsidRPr="00F669E5">
              <w:rPr>
                <w:rStyle w:val="af3"/>
                <w:webHidden/>
              </w:rPr>
              <w:fldChar w:fldCharType="separate"/>
            </w:r>
            <w:r w:rsidR="00874A99">
              <w:rPr>
                <w:rStyle w:val="af3"/>
                <w:webHidden/>
              </w:rPr>
              <w:t>54</w:t>
            </w:r>
            <w:r w:rsidR="00F669E5" w:rsidRPr="00F669E5">
              <w:rPr>
                <w:rStyle w:val="af3"/>
                <w:webHidden/>
              </w:rPr>
              <w:fldChar w:fldCharType="end"/>
            </w:r>
          </w:hyperlink>
        </w:p>
        <w:p w14:paraId="4F58F44F" w14:textId="788FA161" w:rsidR="00F669E5" w:rsidRPr="00F669E5" w:rsidRDefault="003256D2">
          <w:pPr>
            <w:pStyle w:val="11"/>
            <w:rPr>
              <w:rStyle w:val="af3"/>
            </w:rPr>
          </w:pPr>
          <w:hyperlink w:anchor="_Toc203127906" w:history="1">
            <w:r w:rsidR="00F669E5" w:rsidRPr="009C6AFF">
              <w:rPr>
                <w:rStyle w:val="af3"/>
              </w:rPr>
              <w:t>9.1.</w:t>
            </w:r>
            <w:r w:rsidR="00F669E5" w:rsidRPr="00F669E5">
              <w:rPr>
                <w:rStyle w:val="af3"/>
              </w:rPr>
              <w:tab/>
            </w:r>
            <w:r w:rsidR="00F669E5" w:rsidRPr="009C6AFF">
              <w:rPr>
                <w:rStyle w:val="af3"/>
              </w:rPr>
              <w:t>Ознакомление с ПЛАС.</w:t>
            </w:r>
            <w:r w:rsidR="00F669E5" w:rsidRPr="00F669E5">
              <w:rPr>
                <w:rStyle w:val="af3"/>
                <w:webHidden/>
              </w:rPr>
              <w:tab/>
            </w:r>
            <w:r w:rsidR="00F669E5" w:rsidRPr="00F669E5">
              <w:rPr>
                <w:rStyle w:val="af3"/>
                <w:webHidden/>
              </w:rPr>
              <w:fldChar w:fldCharType="begin"/>
            </w:r>
            <w:r w:rsidR="00F669E5" w:rsidRPr="00F669E5">
              <w:rPr>
                <w:rStyle w:val="af3"/>
                <w:webHidden/>
              </w:rPr>
              <w:instrText xml:space="preserve"> PAGEREF _Toc203127906 \h </w:instrText>
            </w:r>
            <w:r w:rsidR="00F669E5" w:rsidRPr="00F669E5">
              <w:rPr>
                <w:rStyle w:val="af3"/>
                <w:webHidden/>
              </w:rPr>
            </w:r>
            <w:r w:rsidR="00F669E5" w:rsidRPr="00F669E5">
              <w:rPr>
                <w:rStyle w:val="af3"/>
                <w:webHidden/>
              </w:rPr>
              <w:fldChar w:fldCharType="separate"/>
            </w:r>
            <w:r w:rsidR="00874A99">
              <w:rPr>
                <w:rStyle w:val="af3"/>
                <w:webHidden/>
              </w:rPr>
              <w:t>54</w:t>
            </w:r>
            <w:r w:rsidR="00F669E5" w:rsidRPr="00F669E5">
              <w:rPr>
                <w:rStyle w:val="af3"/>
                <w:webHidden/>
              </w:rPr>
              <w:fldChar w:fldCharType="end"/>
            </w:r>
          </w:hyperlink>
        </w:p>
        <w:p w14:paraId="22A1506B" w14:textId="1CF6136E" w:rsidR="00F669E5" w:rsidRPr="00F669E5" w:rsidRDefault="003256D2">
          <w:pPr>
            <w:pStyle w:val="11"/>
            <w:rPr>
              <w:rStyle w:val="af3"/>
            </w:rPr>
          </w:pPr>
          <w:hyperlink w:anchor="_Toc203127907" w:history="1">
            <w:r w:rsidR="00F669E5" w:rsidRPr="009C6AFF">
              <w:rPr>
                <w:rStyle w:val="af3"/>
              </w:rPr>
              <w:t>9.2.</w:t>
            </w:r>
            <w:r w:rsidR="00F669E5" w:rsidRPr="00F669E5">
              <w:rPr>
                <w:rStyle w:val="af3"/>
              </w:rPr>
              <w:tab/>
            </w:r>
            <w:r w:rsidR="00F669E5" w:rsidRPr="009C6AFF">
              <w:rPr>
                <w:rStyle w:val="af3"/>
              </w:rPr>
              <w:t>Формы, необходимые для регламентации документирования процессов по устранению аварийных ситуаций в системе централизованного теплоснабжения</w:t>
            </w:r>
            <w:r w:rsidR="00F669E5" w:rsidRPr="00F669E5">
              <w:rPr>
                <w:rStyle w:val="af3"/>
                <w:webHidden/>
              </w:rPr>
              <w:tab/>
            </w:r>
            <w:r w:rsidR="00F669E5" w:rsidRPr="00F669E5">
              <w:rPr>
                <w:rStyle w:val="af3"/>
                <w:webHidden/>
              </w:rPr>
              <w:fldChar w:fldCharType="begin"/>
            </w:r>
            <w:r w:rsidR="00F669E5" w:rsidRPr="00F669E5">
              <w:rPr>
                <w:rStyle w:val="af3"/>
                <w:webHidden/>
              </w:rPr>
              <w:instrText xml:space="preserve"> PAGEREF _Toc203127907 \h </w:instrText>
            </w:r>
            <w:r w:rsidR="00F669E5" w:rsidRPr="00F669E5">
              <w:rPr>
                <w:rStyle w:val="af3"/>
                <w:webHidden/>
              </w:rPr>
            </w:r>
            <w:r w:rsidR="00F669E5" w:rsidRPr="00F669E5">
              <w:rPr>
                <w:rStyle w:val="af3"/>
                <w:webHidden/>
              </w:rPr>
              <w:fldChar w:fldCharType="separate"/>
            </w:r>
            <w:r w:rsidR="00874A99">
              <w:rPr>
                <w:rStyle w:val="af3"/>
                <w:webHidden/>
              </w:rPr>
              <w:t>54</w:t>
            </w:r>
            <w:r w:rsidR="00F669E5" w:rsidRPr="00F669E5">
              <w:rPr>
                <w:rStyle w:val="af3"/>
                <w:webHidden/>
              </w:rPr>
              <w:fldChar w:fldCharType="end"/>
            </w:r>
          </w:hyperlink>
        </w:p>
        <w:p w14:paraId="2196EAEB" w14:textId="286366DA" w:rsidR="00F669E5" w:rsidRPr="00F669E5" w:rsidRDefault="003256D2">
          <w:pPr>
            <w:pStyle w:val="11"/>
            <w:rPr>
              <w:rStyle w:val="af3"/>
            </w:rPr>
          </w:pPr>
          <w:hyperlink w:anchor="_Toc203127908" w:history="1">
            <w:r w:rsidR="00F669E5" w:rsidRPr="009C6AFF">
              <w:rPr>
                <w:rStyle w:val="af3"/>
              </w:rPr>
              <w:t>Раздел 10. Ответственные лица по организациям (учреждениям), связанным с эксплуатацией объектов системы теплоснабжения</w:t>
            </w:r>
            <w:r w:rsidR="00F669E5" w:rsidRPr="00F669E5">
              <w:rPr>
                <w:rStyle w:val="af3"/>
                <w:webHidden/>
              </w:rPr>
              <w:tab/>
            </w:r>
            <w:r w:rsidR="00F669E5" w:rsidRPr="00F669E5">
              <w:rPr>
                <w:rStyle w:val="af3"/>
                <w:webHidden/>
              </w:rPr>
              <w:fldChar w:fldCharType="begin"/>
            </w:r>
            <w:r w:rsidR="00F669E5" w:rsidRPr="00F669E5">
              <w:rPr>
                <w:rStyle w:val="af3"/>
                <w:webHidden/>
              </w:rPr>
              <w:instrText xml:space="preserve"> PAGEREF _Toc203127908 \h </w:instrText>
            </w:r>
            <w:r w:rsidR="00F669E5" w:rsidRPr="00F669E5">
              <w:rPr>
                <w:rStyle w:val="af3"/>
                <w:webHidden/>
              </w:rPr>
            </w:r>
            <w:r w:rsidR="00F669E5" w:rsidRPr="00F669E5">
              <w:rPr>
                <w:rStyle w:val="af3"/>
                <w:webHidden/>
              </w:rPr>
              <w:fldChar w:fldCharType="separate"/>
            </w:r>
            <w:r w:rsidR="00874A99">
              <w:rPr>
                <w:rStyle w:val="af3"/>
                <w:webHidden/>
              </w:rPr>
              <w:t>59</w:t>
            </w:r>
            <w:r w:rsidR="00F669E5" w:rsidRPr="00F669E5">
              <w:rPr>
                <w:rStyle w:val="af3"/>
                <w:webHidden/>
              </w:rPr>
              <w:fldChar w:fldCharType="end"/>
            </w:r>
          </w:hyperlink>
        </w:p>
        <w:p w14:paraId="35BF0F3D" w14:textId="7F67083F" w:rsidR="00F669E5" w:rsidRPr="00F669E5" w:rsidRDefault="003256D2">
          <w:pPr>
            <w:pStyle w:val="11"/>
            <w:rPr>
              <w:rStyle w:val="af3"/>
            </w:rPr>
          </w:pPr>
          <w:hyperlink w:anchor="_Toc203127909" w:history="1">
            <w:r w:rsidR="00F669E5" w:rsidRPr="009C6AFF">
              <w:rPr>
                <w:rStyle w:val="af3"/>
              </w:rPr>
              <w:t>10.1.</w:t>
            </w:r>
            <w:r w:rsidR="00F669E5" w:rsidRPr="00F669E5">
              <w:rPr>
                <w:rStyle w:val="af3"/>
              </w:rPr>
              <w:tab/>
            </w:r>
            <w:r w:rsidR="00F669E5" w:rsidRPr="009C6AFF">
              <w:rPr>
                <w:rStyle w:val="af3"/>
              </w:rPr>
              <w:t>Общие сведения</w:t>
            </w:r>
            <w:r w:rsidR="00F669E5" w:rsidRPr="00F669E5">
              <w:rPr>
                <w:rStyle w:val="af3"/>
                <w:webHidden/>
              </w:rPr>
              <w:tab/>
            </w:r>
            <w:r w:rsidR="00F669E5" w:rsidRPr="00F669E5">
              <w:rPr>
                <w:rStyle w:val="af3"/>
                <w:webHidden/>
              </w:rPr>
              <w:fldChar w:fldCharType="begin"/>
            </w:r>
            <w:r w:rsidR="00F669E5" w:rsidRPr="00F669E5">
              <w:rPr>
                <w:rStyle w:val="af3"/>
                <w:webHidden/>
              </w:rPr>
              <w:instrText xml:space="preserve"> PAGEREF _Toc203127909 \h </w:instrText>
            </w:r>
            <w:r w:rsidR="00F669E5" w:rsidRPr="00F669E5">
              <w:rPr>
                <w:rStyle w:val="af3"/>
                <w:webHidden/>
              </w:rPr>
            </w:r>
            <w:r w:rsidR="00F669E5" w:rsidRPr="00F669E5">
              <w:rPr>
                <w:rStyle w:val="af3"/>
                <w:webHidden/>
              </w:rPr>
              <w:fldChar w:fldCharType="separate"/>
            </w:r>
            <w:r w:rsidR="00874A99">
              <w:rPr>
                <w:rStyle w:val="af3"/>
                <w:webHidden/>
              </w:rPr>
              <w:t>59</w:t>
            </w:r>
            <w:r w:rsidR="00F669E5" w:rsidRPr="00F669E5">
              <w:rPr>
                <w:rStyle w:val="af3"/>
                <w:webHidden/>
              </w:rPr>
              <w:fldChar w:fldCharType="end"/>
            </w:r>
          </w:hyperlink>
        </w:p>
        <w:p w14:paraId="7DB87724" w14:textId="25326619" w:rsidR="00F669E5" w:rsidRDefault="003256D2">
          <w:pPr>
            <w:pStyle w:val="11"/>
            <w:rPr>
              <w:rFonts w:asciiTheme="minorHAnsi" w:eastAsiaTheme="minorEastAsia" w:hAnsiTheme="minorHAnsi" w:cstheme="minorBidi"/>
              <w:lang w:val="en-US"/>
            </w:rPr>
          </w:pPr>
          <w:hyperlink w:anchor="_Toc203127910" w:history="1">
            <w:r w:rsidR="00F669E5" w:rsidRPr="009C6AFF">
              <w:rPr>
                <w:rStyle w:val="af3"/>
              </w:rPr>
              <w:t>10.2.</w:t>
            </w:r>
            <w:r w:rsidR="00F669E5" w:rsidRPr="00F669E5">
              <w:rPr>
                <w:rStyle w:val="af3"/>
              </w:rPr>
              <w:tab/>
            </w:r>
            <w:r w:rsidR="00F669E5" w:rsidRPr="009C6AFF">
              <w:rPr>
                <w:rStyle w:val="af3"/>
              </w:rPr>
              <w:t>Сведения об ответственных лицах</w:t>
            </w:r>
            <w:r w:rsidR="00F669E5" w:rsidRPr="00F669E5">
              <w:rPr>
                <w:rStyle w:val="af3"/>
                <w:webHidden/>
              </w:rPr>
              <w:tab/>
            </w:r>
            <w:r w:rsidR="00F669E5" w:rsidRPr="00F669E5">
              <w:rPr>
                <w:rStyle w:val="af3"/>
                <w:webHidden/>
              </w:rPr>
              <w:fldChar w:fldCharType="begin"/>
            </w:r>
            <w:r w:rsidR="00F669E5" w:rsidRPr="00F669E5">
              <w:rPr>
                <w:rStyle w:val="af3"/>
                <w:webHidden/>
              </w:rPr>
              <w:instrText xml:space="preserve"> PAGEREF _Toc203127910 \h </w:instrText>
            </w:r>
            <w:r w:rsidR="00F669E5" w:rsidRPr="00F669E5">
              <w:rPr>
                <w:rStyle w:val="af3"/>
                <w:webHidden/>
              </w:rPr>
            </w:r>
            <w:r w:rsidR="00F669E5" w:rsidRPr="00F669E5">
              <w:rPr>
                <w:rStyle w:val="af3"/>
                <w:webHidden/>
              </w:rPr>
              <w:fldChar w:fldCharType="separate"/>
            </w:r>
            <w:r w:rsidR="00874A99">
              <w:rPr>
                <w:rStyle w:val="af3"/>
                <w:webHidden/>
              </w:rPr>
              <w:t>59</w:t>
            </w:r>
            <w:r w:rsidR="00F669E5" w:rsidRPr="00F669E5">
              <w:rPr>
                <w:rStyle w:val="af3"/>
                <w:webHidden/>
              </w:rPr>
              <w:fldChar w:fldCharType="end"/>
            </w:r>
          </w:hyperlink>
        </w:p>
        <w:p w14:paraId="6DA27AE2" w14:textId="28BF9412" w:rsidR="00CC2C00" w:rsidRPr="0024326A" w:rsidRDefault="00CC2C00" w:rsidP="0024326A">
          <w:pPr>
            <w:tabs>
              <w:tab w:val="left" w:pos="284"/>
              <w:tab w:val="left" w:pos="426"/>
              <w:tab w:val="left" w:pos="709"/>
              <w:tab w:val="left" w:pos="851"/>
              <w:tab w:val="right" w:leader="dot" w:pos="9214"/>
              <w:tab w:val="right" w:leader="dot" w:pos="9639"/>
            </w:tabs>
            <w:spacing w:after="0" w:line="240" w:lineRule="auto"/>
            <w:ind w:right="-142"/>
            <w:jc w:val="both"/>
            <w:rPr>
              <w:rFonts w:ascii="Times New Roman" w:hAnsi="Times New Roman" w:cs="Times New Roman"/>
              <w:sz w:val="24"/>
              <w:szCs w:val="24"/>
            </w:rPr>
          </w:pPr>
          <w:r w:rsidRPr="0024326A">
            <w:rPr>
              <w:rFonts w:ascii="Times New Roman" w:hAnsi="Times New Roman" w:cs="Times New Roman"/>
              <w:sz w:val="24"/>
              <w:szCs w:val="24"/>
            </w:rPr>
            <w:fldChar w:fldCharType="end"/>
          </w:r>
        </w:p>
      </w:sdtContent>
    </w:sdt>
    <w:p w14:paraId="052BE1D2" w14:textId="77777777" w:rsidR="007C2B11" w:rsidRPr="0024326A" w:rsidRDefault="007C2B11" w:rsidP="00805D3B">
      <w:pPr>
        <w:spacing w:line="276" w:lineRule="auto"/>
        <w:jc w:val="both"/>
        <w:rPr>
          <w:rFonts w:ascii="Times New Roman" w:hAnsi="Times New Roman" w:cs="Times New Roman"/>
          <w:b/>
          <w:sz w:val="28"/>
          <w:szCs w:val="28"/>
        </w:rPr>
        <w:sectPr w:rsidR="007C2B11" w:rsidRPr="0024326A" w:rsidSect="00F669E5">
          <w:footerReference w:type="default" r:id="rId9"/>
          <w:footerReference w:type="first" r:id="rId10"/>
          <w:pgSz w:w="11900" w:h="16840"/>
          <w:pgMar w:top="340" w:right="340" w:bottom="340" w:left="1134" w:header="340" w:footer="340" w:gutter="0"/>
          <w:pgBorders>
            <w:top w:val="single" w:sz="4" w:space="1" w:color="auto"/>
            <w:left w:val="single" w:sz="4" w:space="4" w:color="auto"/>
            <w:bottom w:val="single" w:sz="4" w:space="1" w:color="auto"/>
            <w:right w:val="single" w:sz="4" w:space="4" w:color="auto"/>
          </w:pgBorders>
          <w:pgNumType w:start="1"/>
          <w:cols w:space="720"/>
          <w:titlePg/>
          <w:docGrid w:linePitch="299"/>
        </w:sectPr>
      </w:pPr>
    </w:p>
    <w:p w14:paraId="5932692C" w14:textId="645D151A" w:rsidR="00505011" w:rsidRPr="00114158" w:rsidRDefault="00797B5C" w:rsidP="00805D3B">
      <w:pPr>
        <w:pStyle w:val="1"/>
        <w:tabs>
          <w:tab w:val="left" w:pos="4781"/>
        </w:tabs>
        <w:jc w:val="both"/>
      </w:pPr>
      <w:bookmarkStart w:id="1" w:name="_Toc203127869"/>
      <w:r w:rsidRPr="00114158">
        <w:lastRenderedPageBreak/>
        <w:t>Перечень т</w:t>
      </w:r>
      <w:r w:rsidR="007C2B11" w:rsidRPr="00114158">
        <w:t>аблиц</w:t>
      </w:r>
      <w:bookmarkEnd w:id="1"/>
    </w:p>
    <w:p w14:paraId="79804630" w14:textId="7EFC2C4B" w:rsidR="00F669E5" w:rsidRPr="00F669E5" w:rsidRDefault="007C2B11" w:rsidP="00F669E5">
      <w:pPr>
        <w:pStyle w:val="afe"/>
        <w:tabs>
          <w:tab w:val="right" w:leader="dot" w:pos="10416"/>
        </w:tabs>
        <w:jc w:val="both"/>
        <w:rPr>
          <w:rFonts w:ascii="Times New Roman" w:eastAsiaTheme="minorEastAsia" w:hAnsi="Times New Roman" w:cs="Times New Roman"/>
          <w:noProof/>
          <w:lang w:val="en-US"/>
        </w:rPr>
      </w:pPr>
      <w:r w:rsidRPr="0024326A">
        <w:rPr>
          <w:rFonts w:ascii="Times New Roman" w:hAnsi="Times New Roman" w:cs="Times New Roman"/>
          <w:sz w:val="24"/>
          <w:szCs w:val="24"/>
        </w:rPr>
        <w:fldChar w:fldCharType="begin"/>
      </w:r>
      <w:r w:rsidRPr="0024326A">
        <w:rPr>
          <w:rFonts w:ascii="Times New Roman" w:hAnsi="Times New Roman" w:cs="Times New Roman"/>
          <w:sz w:val="24"/>
          <w:szCs w:val="24"/>
        </w:rPr>
        <w:instrText xml:space="preserve"> TOC \h \z \c "Таблица" </w:instrText>
      </w:r>
      <w:r w:rsidRPr="0024326A">
        <w:rPr>
          <w:rFonts w:ascii="Times New Roman" w:hAnsi="Times New Roman" w:cs="Times New Roman"/>
          <w:sz w:val="24"/>
          <w:szCs w:val="24"/>
        </w:rPr>
        <w:fldChar w:fldCharType="separate"/>
      </w:r>
      <w:hyperlink w:anchor="_Toc203127911" w:history="1">
        <w:r w:rsidR="00F669E5" w:rsidRPr="00F669E5">
          <w:rPr>
            <w:rStyle w:val="af3"/>
            <w:rFonts w:ascii="Times New Roman" w:hAnsi="Times New Roman" w:cs="Times New Roman"/>
            <w:b/>
            <w:bCs/>
            <w:noProof/>
          </w:rPr>
          <w:t>Таблица 1.1.1</w:t>
        </w:r>
        <w:r w:rsidR="00F669E5" w:rsidRPr="00F669E5">
          <w:rPr>
            <w:rStyle w:val="af3"/>
            <w:rFonts w:ascii="Times New Roman" w:hAnsi="Times New Roman" w:cs="Times New Roman"/>
            <w:noProof/>
          </w:rPr>
          <w:t xml:space="preserve"> - Административный состав Раздольевского сельского поселения</w:t>
        </w:r>
        <w:r w:rsidR="00F669E5" w:rsidRPr="00F669E5">
          <w:rPr>
            <w:rFonts w:ascii="Times New Roman" w:hAnsi="Times New Roman" w:cs="Times New Roman"/>
            <w:noProof/>
            <w:webHidden/>
          </w:rPr>
          <w:tab/>
        </w:r>
        <w:r w:rsidR="00F669E5" w:rsidRPr="00F669E5">
          <w:rPr>
            <w:rFonts w:ascii="Times New Roman" w:hAnsi="Times New Roman" w:cs="Times New Roman"/>
            <w:noProof/>
            <w:webHidden/>
          </w:rPr>
          <w:fldChar w:fldCharType="begin"/>
        </w:r>
        <w:r w:rsidR="00F669E5" w:rsidRPr="00F669E5">
          <w:rPr>
            <w:rFonts w:ascii="Times New Roman" w:hAnsi="Times New Roman" w:cs="Times New Roman"/>
            <w:noProof/>
            <w:webHidden/>
          </w:rPr>
          <w:instrText xml:space="preserve"> PAGEREF _Toc203127911 \h </w:instrText>
        </w:r>
        <w:r w:rsidR="00F669E5" w:rsidRPr="00F669E5">
          <w:rPr>
            <w:rFonts w:ascii="Times New Roman" w:hAnsi="Times New Roman" w:cs="Times New Roman"/>
            <w:noProof/>
            <w:webHidden/>
          </w:rPr>
        </w:r>
        <w:r w:rsidR="00F669E5" w:rsidRPr="00F669E5">
          <w:rPr>
            <w:rFonts w:ascii="Times New Roman" w:hAnsi="Times New Roman" w:cs="Times New Roman"/>
            <w:noProof/>
            <w:webHidden/>
          </w:rPr>
          <w:fldChar w:fldCharType="separate"/>
        </w:r>
        <w:r w:rsidR="00874A99">
          <w:rPr>
            <w:rFonts w:ascii="Times New Roman" w:hAnsi="Times New Roman" w:cs="Times New Roman"/>
            <w:noProof/>
            <w:webHidden/>
          </w:rPr>
          <w:t>14</w:t>
        </w:r>
        <w:r w:rsidR="00F669E5" w:rsidRPr="00F669E5">
          <w:rPr>
            <w:rFonts w:ascii="Times New Roman" w:hAnsi="Times New Roman" w:cs="Times New Roman"/>
            <w:noProof/>
            <w:webHidden/>
          </w:rPr>
          <w:fldChar w:fldCharType="end"/>
        </w:r>
      </w:hyperlink>
    </w:p>
    <w:p w14:paraId="49119F44" w14:textId="5EE8D2D7" w:rsidR="00F669E5" w:rsidRPr="00F669E5" w:rsidRDefault="003256D2" w:rsidP="00F669E5">
      <w:pPr>
        <w:pStyle w:val="afe"/>
        <w:tabs>
          <w:tab w:val="right" w:leader="dot" w:pos="10416"/>
        </w:tabs>
        <w:jc w:val="both"/>
        <w:rPr>
          <w:rFonts w:ascii="Times New Roman" w:eastAsiaTheme="minorEastAsia" w:hAnsi="Times New Roman" w:cs="Times New Roman"/>
          <w:noProof/>
          <w:lang w:val="en-US"/>
        </w:rPr>
      </w:pPr>
      <w:hyperlink w:anchor="_Toc203127912" w:history="1">
        <w:r w:rsidR="00F669E5" w:rsidRPr="00F669E5">
          <w:rPr>
            <w:rStyle w:val="af3"/>
            <w:rFonts w:ascii="Times New Roman" w:hAnsi="Times New Roman" w:cs="Times New Roman"/>
            <w:b/>
            <w:bCs/>
            <w:noProof/>
          </w:rPr>
          <w:t>Таблица 1.1.2</w:t>
        </w:r>
        <w:r w:rsidR="00F669E5" w:rsidRPr="00F669E5">
          <w:rPr>
            <w:rStyle w:val="af3"/>
            <w:rFonts w:ascii="Times New Roman" w:hAnsi="Times New Roman" w:cs="Times New Roman"/>
            <w:noProof/>
          </w:rPr>
          <w:t xml:space="preserve"> - Среднемесячная и годовая температура воздуха по Раздольевскому сельскому поселению</w:t>
        </w:r>
        <w:r w:rsidR="00F669E5" w:rsidRPr="00F669E5">
          <w:rPr>
            <w:rFonts w:ascii="Times New Roman" w:hAnsi="Times New Roman" w:cs="Times New Roman"/>
            <w:noProof/>
            <w:webHidden/>
          </w:rPr>
          <w:tab/>
        </w:r>
        <w:r w:rsidR="00F669E5" w:rsidRPr="00F669E5">
          <w:rPr>
            <w:rFonts w:ascii="Times New Roman" w:hAnsi="Times New Roman" w:cs="Times New Roman"/>
            <w:noProof/>
            <w:webHidden/>
          </w:rPr>
          <w:fldChar w:fldCharType="begin"/>
        </w:r>
        <w:r w:rsidR="00F669E5" w:rsidRPr="00F669E5">
          <w:rPr>
            <w:rFonts w:ascii="Times New Roman" w:hAnsi="Times New Roman" w:cs="Times New Roman"/>
            <w:noProof/>
            <w:webHidden/>
          </w:rPr>
          <w:instrText xml:space="preserve"> PAGEREF _Toc203127912 \h </w:instrText>
        </w:r>
        <w:r w:rsidR="00F669E5" w:rsidRPr="00F669E5">
          <w:rPr>
            <w:rFonts w:ascii="Times New Roman" w:hAnsi="Times New Roman" w:cs="Times New Roman"/>
            <w:noProof/>
            <w:webHidden/>
          </w:rPr>
        </w:r>
        <w:r w:rsidR="00F669E5" w:rsidRPr="00F669E5">
          <w:rPr>
            <w:rFonts w:ascii="Times New Roman" w:hAnsi="Times New Roman" w:cs="Times New Roman"/>
            <w:noProof/>
            <w:webHidden/>
          </w:rPr>
          <w:fldChar w:fldCharType="separate"/>
        </w:r>
        <w:r w:rsidR="00874A99">
          <w:rPr>
            <w:rFonts w:ascii="Times New Roman" w:hAnsi="Times New Roman" w:cs="Times New Roman"/>
            <w:noProof/>
            <w:webHidden/>
          </w:rPr>
          <w:t>14</w:t>
        </w:r>
        <w:r w:rsidR="00F669E5" w:rsidRPr="00F669E5">
          <w:rPr>
            <w:rFonts w:ascii="Times New Roman" w:hAnsi="Times New Roman" w:cs="Times New Roman"/>
            <w:noProof/>
            <w:webHidden/>
          </w:rPr>
          <w:fldChar w:fldCharType="end"/>
        </w:r>
      </w:hyperlink>
    </w:p>
    <w:p w14:paraId="4417C90C" w14:textId="43F6788B" w:rsidR="00F669E5" w:rsidRPr="00F669E5" w:rsidRDefault="003256D2" w:rsidP="00F669E5">
      <w:pPr>
        <w:pStyle w:val="afe"/>
        <w:tabs>
          <w:tab w:val="right" w:leader="dot" w:pos="10416"/>
        </w:tabs>
        <w:jc w:val="both"/>
        <w:rPr>
          <w:rFonts w:ascii="Times New Roman" w:eastAsiaTheme="minorEastAsia" w:hAnsi="Times New Roman" w:cs="Times New Roman"/>
          <w:noProof/>
          <w:lang w:val="en-US"/>
        </w:rPr>
      </w:pPr>
      <w:hyperlink w:anchor="_Toc203127913" w:history="1">
        <w:r w:rsidR="00F669E5" w:rsidRPr="00F669E5">
          <w:rPr>
            <w:rStyle w:val="af3"/>
            <w:rFonts w:ascii="Times New Roman" w:hAnsi="Times New Roman" w:cs="Times New Roman"/>
            <w:b/>
            <w:bCs/>
            <w:noProof/>
          </w:rPr>
          <w:t>Таблица 1.1.3</w:t>
        </w:r>
        <w:r w:rsidR="00F669E5" w:rsidRPr="00F669E5">
          <w:rPr>
            <w:rStyle w:val="af3"/>
            <w:rFonts w:ascii="Times New Roman" w:hAnsi="Times New Roman" w:cs="Times New Roman"/>
            <w:noProof/>
          </w:rPr>
          <w:t xml:space="preserve"> - Абсолютный минимум температуры воздуха по Раздольевскому сельскому поселению</w:t>
        </w:r>
        <w:r w:rsidR="00F669E5" w:rsidRPr="00F669E5">
          <w:rPr>
            <w:rFonts w:ascii="Times New Roman" w:hAnsi="Times New Roman" w:cs="Times New Roman"/>
            <w:noProof/>
            <w:webHidden/>
          </w:rPr>
          <w:tab/>
        </w:r>
        <w:r w:rsidR="00F669E5" w:rsidRPr="00F669E5">
          <w:rPr>
            <w:rFonts w:ascii="Times New Roman" w:hAnsi="Times New Roman" w:cs="Times New Roman"/>
            <w:noProof/>
            <w:webHidden/>
          </w:rPr>
          <w:fldChar w:fldCharType="begin"/>
        </w:r>
        <w:r w:rsidR="00F669E5" w:rsidRPr="00F669E5">
          <w:rPr>
            <w:rFonts w:ascii="Times New Roman" w:hAnsi="Times New Roman" w:cs="Times New Roman"/>
            <w:noProof/>
            <w:webHidden/>
          </w:rPr>
          <w:instrText xml:space="preserve"> PAGEREF _Toc203127913 \h </w:instrText>
        </w:r>
        <w:r w:rsidR="00F669E5" w:rsidRPr="00F669E5">
          <w:rPr>
            <w:rFonts w:ascii="Times New Roman" w:hAnsi="Times New Roman" w:cs="Times New Roman"/>
            <w:noProof/>
            <w:webHidden/>
          </w:rPr>
        </w:r>
        <w:r w:rsidR="00F669E5" w:rsidRPr="00F669E5">
          <w:rPr>
            <w:rFonts w:ascii="Times New Roman" w:hAnsi="Times New Roman" w:cs="Times New Roman"/>
            <w:noProof/>
            <w:webHidden/>
          </w:rPr>
          <w:fldChar w:fldCharType="separate"/>
        </w:r>
        <w:r w:rsidR="00874A99">
          <w:rPr>
            <w:rFonts w:ascii="Times New Roman" w:hAnsi="Times New Roman" w:cs="Times New Roman"/>
            <w:noProof/>
            <w:webHidden/>
          </w:rPr>
          <w:t>14</w:t>
        </w:r>
        <w:r w:rsidR="00F669E5" w:rsidRPr="00F669E5">
          <w:rPr>
            <w:rFonts w:ascii="Times New Roman" w:hAnsi="Times New Roman" w:cs="Times New Roman"/>
            <w:noProof/>
            <w:webHidden/>
          </w:rPr>
          <w:fldChar w:fldCharType="end"/>
        </w:r>
      </w:hyperlink>
    </w:p>
    <w:p w14:paraId="5F88A6ED" w14:textId="29DDE281" w:rsidR="00F669E5" w:rsidRPr="00F669E5" w:rsidRDefault="003256D2" w:rsidP="00F669E5">
      <w:pPr>
        <w:pStyle w:val="afe"/>
        <w:tabs>
          <w:tab w:val="right" w:leader="dot" w:pos="10416"/>
        </w:tabs>
        <w:jc w:val="both"/>
        <w:rPr>
          <w:rFonts w:ascii="Times New Roman" w:eastAsiaTheme="minorEastAsia" w:hAnsi="Times New Roman" w:cs="Times New Roman"/>
          <w:noProof/>
          <w:lang w:val="en-US"/>
        </w:rPr>
      </w:pPr>
      <w:hyperlink w:anchor="_Toc203127914" w:history="1">
        <w:r w:rsidR="00F669E5" w:rsidRPr="00F669E5">
          <w:rPr>
            <w:rStyle w:val="af3"/>
            <w:rFonts w:ascii="Times New Roman" w:hAnsi="Times New Roman" w:cs="Times New Roman"/>
            <w:b/>
            <w:bCs/>
            <w:noProof/>
          </w:rPr>
          <w:t>Таблица 1.1.4</w:t>
        </w:r>
        <w:r w:rsidR="00F669E5" w:rsidRPr="00F669E5">
          <w:rPr>
            <w:rStyle w:val="af3"/>
            <w:rFonts w:ascii="Times New Roman" w:hAnsi="Times New Roman" w:cs="Times New Roman"/>
            <w:noProof/>
          </w:rPr>
          <w:t xml:space="preserve"> - Абсолютный максимум температуры воздуха по Раздольевскому сельскому поселению</w:t>
        </w:r>
        <w:r w:rsidR="00F669E5" w:rsidRPr="00F669E5">
          <w:rPr>
            <w:rFonts w:ascii="Times New Roman" w:hAnsi="Times New Roman" w:cs="Times New Roman"/>
            <w:noProof/>
            <w:webHidden/>
          </w:rPr>
          <w:tab/>
        </w:r>
        <w:r w:rsidR="00F669E5" w:rsidRPr="00F669E5">
          <w:rPr>
            <w:rFonts w:ascii="Times New Roman" w:hAnsi="Times New Roman" w:cs="Times New Roman"/>
            <w:noProof/>
            <w:webHidden/>
          </w:rPr>
          <w:fldChar w:fldCharType="begin"/>
        </w:r>
        <w:r w:rsidR="00F669E5" w:rsidRPr="00F669E5">
          <w:rPr>
            <w:rFonts w:ascii="Times New Roman" w:hAnsi="Times New Roman" w:cs="Times New Roman"/>
            <w:noProof/>
            <w:webHidden/>
          </w:rPr>
          <w:instrText xml:space="preserve"> PAGEREF _Toc203127914 \h </w:instrText>
        </w:r>
        <w:r w:rsidR="00F669E5" w:rsidRPr="00F669E5">
          <w:rPr>
            <w:rFonts w:ascii="Times New Roman" w:hAnsi="Times New Roman" w:cs="Times New Roman"/>
            <w:noProof/>
            <w:webHidden/>
          </w:rPr>
        </w:r>
        <w:r w:rsidR="00F669E5" w:rsidRPr="00F669E5">
          <w:rPr>
            <w:rFonts w:ascii="Times New Roman" w:hAnsi="Times New Roman" w:cs="Times New Roman"/>
            <w:noProof/>
            <w:webHidden/>
          </w:rPr>
          <w:fldChar w:fldCharType="separate"/>
        </w:r>
        <w:r w:rsidR="00874A99">
          <w:rPr>
            <w:rFonts w:ascii="Times New Roman" w:hAnsi="Times New Roman" w:cs="Times New Roman"/>
            <w:noProof/>
            <w:webHidden/>
          </w:rPr>
          <w:t>15</w:t>
        </w:r>
        <w:r w:rsidR="00F669E5" w:rsidRPr="00F669E5">
          <w:rPr>
            <w:rFonts w:ascii="Times New Roman" w:hAnsi="Times New Roman" w:cs="Times New Roman"/>
            <w:noProof/>
            <w:webHidden/>
          </w:rPr>
          <w:fldChar w:fldCharType="end"/>
        </w:r>
      </w:hyperlink>
    </w:p>
    <w:p w14:paraId="1878BC93" w14:textId="654AD2DD" w:rsidR="00F669E5" w:rsidRPr="00F669E5" w:rsidRDefault="003256D2" w:rsidP="00F669E5">
      <w:pPr>
        <w:pStyle w:val="afe"/>
        <w:tabs>
          <w:tab w:val="right" w:leader="dot" w:pos="10416"/>
        </w:tabs>
        <w:jc w:val="both"/>
        <w:rPr>
          <w:rFonts w:ascii="Times New Roman" w:eastAsiaTheme="minorEastAsia" w:hAnsi="Times New Roman" w:cs="Times New Roman"/>
          <w:noProof/>
          <w:lang w:val="en-US"/>
        </w:rPr>
      </w:pPr>
      <w:hyperlink w:anchor="_Toc203127915" w:history="1">
        <w:r w:rsidR="00F669E5" w:rsidRPr="00F669E5">
          <w:rPr>
            <w:rStyle w:val="af3"/>
            <w:rFonts w:ascii="Times New Roman" w:hAnsi="Times New Roman" w:cs="Times New Roman"/>
            <w:b/>
            <w:bCs/>
            <w:noProof/>
          </w:rPr>
          <w:t>Таблица 1.2.1</w:t>
        </w:r>
        <w:r w:rsidR="00F669E5" w:rsidRPr="00F669E5">
          <w:rPr>
            <w:rStyle w:val="af3"/>
            <w:rFonts w:ascii="Times New Roman" w:hAnsi="Times New Roman" w:cs="Times New Roman"/>
            <w:noProof/>
          </w:rPr>
          <w:t xml:space="preserve"> - Перечень организаций, функционирующих в системах теплоснабжения Раздольевского сельского поселения</w:t>
        </w:r>
        <w:r w:rsidR="00F669E5" w:rsidRPr="00F669E5">
          <w:rPr>
            <w:rFonts w:ascii="Times New Roman" w:hAnsi="Times New Roman" w:cs="Times New Roman"/>
            <w:noProof/>
            <w:webHidden/>
          </w:rPr>
          <w:tab/>
        </w:r>
        <w:r w:rsidR="00F669E5" w:rsidRPr="00F669E5">
          <w:rPr>
            <w:rFonts w:ascii="Times New Roman" w:hAnsi="Times New Roman" w:cs="Times New Roman"/>
            <w:noProof/>
            <w:webHidden/>
          </w:rPr>
          <w:fldChar w:fldCharType="begin"/>
        </w:r>
        <w:r w:rsidR="00F669E5" w:rsidRPr="00F669E5">
          <w:rPr>
            <w:rFonts w:ascii="Times New Roman" w:hAnsi="Times New Roman" w:cs="Times New Roman"/>
            <w:noProof/>
            <w:webHidden/>
          </w:rPr>
          <w:instrText xml:space="preserve"> PAGEREF _Toc203127915 \h </w:instrText>
        </w:r>
        <w:r w:rsidR="00F669E5" w:rsidRPr="00F669E5">
          <w:rPr>
            <w:rFonts w:ascii="Times New Roman" w:hAnsi="Times New Roman" w:cs="Times New Roman"/>
            <w:noProof/>
            <w:webHidden/>
          </w:rPr>
        </w:r>
        <w:r w:rsidR="00F669E5" w:rsidRPr="00F669E5">
          <w:rPr>
            <w:rFonts w:ascii="Times New Roman" w:hAnsi="Times New Roman" w:cs="Times New Roman"/>
            <w:noProof/>
            <w:webHidden/>
          </w:rPr>
          <w:fldChar w:fldCharType="separate"/>
        </w:r>
        <w:r w:rsidR="00874A99">
          <w:rPr>
            <w:rFonts w:ascii="Times New Roman" w:hAnsi="Times New Roman" w:cs="Times New Roman"/>
            <w:noProof/>
            <w:webHidden/>
          </w:rPr>
          <w:t>16</w:t>
        </w:r>
        <w:r w:rsidR="00F669E5" w:rsidRPr="00F669E5">
          <w:rPr>
            <w:rFonts w:ascii="Times New Roman" w:hAnsi="Times New Roman" w:cs="Times New Roman"/>
            <w:noProof/>
            <w:webHidden/>
          </w:rPr>
          <w:fldChar w:fldCharType="end"/>
        </w:r>
      </w:hyperlink>
    </w:p>
    <w:p w14:paraId="6AE70B26" w14:textId="523125FA" w:rsidR="00F669E5" w:rsidRPr="00F669E5" w:rsidRDefault="003256D2" w:rsidP="00F669E5">
      <w:pPr>
        <w:pStyle w:val="afe"/>
        <w:tabs>
          <w:tab w:val="right" w:leader="dot" w:pos="10416"/>
        </w:tabs>
        <w:jc w:val="both"/>
        <w:rPr>
          <w:rFonts w:ascii="Times New Roman" w:eastAsiaTheme="minorEastAsia" w:hAnsi="Times New Roman" w:cs="Times New Roman"/>
          <w:noProof/>
          <w:lang w:val="en-US"/>
        </w:rPr>
      </w:pPr>
      <w:hyperlink w:anchor="_Toc203127916" w:history="1">
        <w:r w:rsidR="00F669E5" w:rsidRPr="00F669E5">
          <w:rPr>
            <w:rStyle w:val="af3"/>
            <w:rFonts w:ascii="Times New Roman" w:hAnsi="Times New Roman" w:cs="Times New Roman"/>
            <w:b/>
            <w:bCs/>
            <w:noProof/>
          </w:rPr>
          <w:t>Таблица 1.2.2</w:t>
        </w:r>
        <w:r w:rsidR="00F669E5" w:rsidRPr="00F669E5">
          <w:rPr>
            <w:rStyle w:val="af3"/>
            <w:rFonts w:ascii="Times New Roman" w:hAnsi="Times New Roman" w:cs="Times New Roman"/>
            <w:noProof/>
          </w:rPr>
          <w:t xml:space="preserve"> - Перечень централизованных источников тепловой энергии  на территории Раздольевского сельского поселения</w:t>
        </w:r>
        <w:r w:rsidR="00F669E5" w:rsidRPr="00F669E5">
          <w:rPr>
            <w:rFonts w:ascii="Times New Roman" w:hAnsi="Times New Roman" w:cs="Times New Roman"/>
            <w:noProof/>
            <w:webHidden/>
          </w:rPr>
          <w:tab/>
        </w:r>
        <w:r w:rsidR="00F669E5" w:rsidRPr="00F669E5">
          <w:rPr>
            <w:rFonts w:ascii="Times New Roman" w:hAnsi="Times New Roman" w:cs="Times New Roman"/>
            <w:noProof/>
            <w:webHidden/>
          </w:rPr>
          <w:fldChar w:fldCharType="begin"/>
        </w:r>
        <w:r w:rsidR="00F669E5" w:rsidRPr="00F669E5">
          <w:rPr>
            <w:rFonts w:ascii="Times New Roman" w:hAnsi="Times New Roman" w:cs="Times New Roman"/>
            <w:noProof/>
            <w:webHidden/>
          </w:rPr>
          <w:instrText xml:space="preserve"> PAGEREF _Toc203127916 \h </w:instrText>
        </w:r>
        <w:r w:rsidR="00F669E5" w:rsidRPr="00F669E5">
          <w:rPr>
            <w:rFonts w:ascii="Times New Roman" w:hAnsi="Times New Roman" w:cs="Times New Roman"/>
            <w:noProof/>
            <w:webHidden/>
          </w:rPr>
        </w:r>
        <w:r w:rsidR="00F669E5" w:rsidRPr="00F669E5">
          <w:rPr>
            <w:rFonts w:ascii="Times New Roman" w:hAnsi="Times New Roman" w:cs="Times New Roman"/>
            <w:noProof/>
            <w:webHidden/>
          </w:rPr>
          <w:fldChar w:fldCharType="separate"/>
        </w:r>
        <w:r w:rsidR="00874A99">
          <w:rPr>
            <w:rFonts w:ascii="Times New Roman" w:hAnsi="Times New Roman" w:cs="Times New Roman"/>
            <w:noProof/>
            <w:webHidden/>
          </w:rPr>
          <w:t>16</w:t>
        </w:r>
        <w:r w:rsidR="00F669E5" w:rsidRPr="00F669E5">
          <w:rPr>
            <w:rFonts w:ascii="Times New Roman" w:hAnsi="Times New Roman" w:cs="Times New Roman"/>
            <w:noProof/>
            <w:webHidden/>
          </w:rPr>
          <w:fldChar w:fldCharType="end"/>
        </w:r>
      </w:hyperlink>
    </w:p>
    <w:p w14:paraId="3CA3900A" w14:textId="09559609" w:rsidR="00F669E5" w:rsidRPr="00F669E5" w:rsidRDefault="003256D2" w:rsidP="00F669E5">
      <w:pPr>
        <w:pStyle w:val="afe"/>
        <w:tabs>
          <w:tab w:val="right" w:leader="dot" w:pos="10416"/>
        </w:tabs>
        <w:jc w:val="both"/>
        <w:rPr>
          <w:rFonts w:ascii="Times New Roman" w:eastAsiaTheme="minorEastAsia" w:hAnsi="Times New Roman" w:cs="Times New Roman"/>
          <w:noProof/>
          <w:lang w:val="en-US"/>
        </w:rPr>
      </w:pPr>
      <w:hyperlink w:anchor="_Toc203127917" w:history="1">
        <w:r w:rsidR="00F669E5" w:rsidRPr="00F669E5">
          <w:rPr>
            <w:rStyle w:val="af3"/>
            <w:rFonts w:ascii="Times New Roman" w:hAnsi="Times New Roman" w:cs="Times New Roman"/>
            <w:b/>
            <w:bCs/>
            <w:noProof/>
          </w:rPr>
          <w:t>Таблица 1.2.3</w:t>
        </w:r>
        <w:r w:rsidR="00F669E5" w:rsidRPr="00F669E5">
          <w:rPr>
            <w:rStyle w:val="af3"/>
            <w:rFonts w:ascii="Times New Roman" w:hAnsi="Times New Roman" w:cs="Times New Roman"/>
            <w:noProof/>
          </w:rPr>
          <w:t xml:space="preserve"> - Сведения о тепловых сетях централизованных источников тепловой энергии, на территории Раздольевского сельского поселения</w:t>
        </w:r>
        <w:r w:rsidR="00F669E5" w:rsidRPr="00F669E5">
          <w:rPr>
            <w:rFonts w:ascii="Times New Roman" w:hAnsi="Times New Roman" w:cs="Times New Roman"/>
            <w:noProof/>
            <w:webHidden/>
          </w:rPr>
          <w:tab/>
        </w:r>
        <w:r w:rsidR="00F669E5" w:rsidRPr="00F669E5">
          <w:rPr>
            <w:rFonts w:ascii="Times New Roman" w:hAnsi="Times New Roman" w:cs="Times New Roman"/>
            <w:noProof/>
            <w:webHidden/>
          </w:rPr>
          <w:fldChar w:fldCharType="begin"/>
        </w:r>
        <w:r w:rsidR="00F669E5" w:rsidRPr="00F669E5">
          <w:rPr>
            <w:rFonts w:ascii="Times New Roman" w:hAnsi="Times New Roman" w:cs="Times New Roman"/>
            <w:noProof/>
            <w:webHidden/>
          </w:rPr>
          <w:instrText xml:space="preserve"> PAGEREF _Toc203127917 \h </w:instrText>
        </w:r>
        <w:r w:rsidR="00F669E5" w:rsidRPr="00F669E5">
          <w:rPr>
            <w:rFonts w:ascii="Times New Roman" w:hAnsi="Times New Roman" w:cs="Times New Roman"/>
            <w:noProof/>
            <w:webHidden/>
          </w:rPr>
        </w:r>
        <w:r w:rsidR="00F669E5" w:rsidRPr="00F669E5">
          <w:rPr>
            <w:rFonts w:ascii="Times New Roman" w:hAnsi="Times New Roman" w:cs="Times New Roman"/>
            <w:noProof/>
            <w:webHidden/>
          </w:rPr>
          <w:fldChar w:fldCharType="separate"/>
        </w:r>
        <w:r w:rsidR="00874A99">
          <w:rPr>
            <w:rFonts w:ascii="Times New Roman" w:hAnsi="Times New Roman" w:cs="Times New Roman"/>
            <w:noProof/>
            <w:webHidden/>
          </w:rPr>
          <w:t>16</w:t>
        </w:r>
        <w:r w:rsidR="00F669E5" w:rsidRPr="00F669E5">
          <w:rPr>
            <w:rFonts w:ascii="Times New Roman" w:hAnsi="Times New Roman" w:cs="Times New Roman"/>
            <w:noProof/>
            <w:webHidden/>
          </w:rPr>
          <w:fldChar w:fldCharType="end"/>
        </w:r>
      </w:hyperlink>
    </w:p>
    <w:p w14:paraId="69D9A460" w14:textId="6CFB1868" w:rsidR="00F669E5" w:rsidRPr="00F669E5" w:rsidRDefault="003256D2" w:rsidP="00F669E5">
      <w:pPr>
        <w:pStyle w:val="afe"/>
        <w:tabs>
          <w:tab w:val="right" w:leader="dot" w:pos="10416"/>
        </w:tabs>
        <w:jc w:val="both"/>
        <w:rPr>
          <w:rFonts w:ascii="Times New Roman" w:eastAsiaTheme="minorEastAsia" w:hAnsi="Times New Roman" w:cs="Times New Roman"/>
          <w:noProof/>
          <w:lang w:val="en-US"/>
        </w:rPr>
      </w:pPr>
      <w:hyperlink w:anchor="_Toc203127918" w:history="1">
        <w:r w:rsidR="00F669E5" w:rsidRPr="00F669E5">
          <w:rPr>
            <w:rStyle w:val="af3"/>
            <w:rFonts w:ascii="Times New Roman" w:hAnsi="Times New Roman" w:cs="Times New Roman"/>
            <w:b/>
            <w:bCs/>
            <w:noProof/>
          </w:rPr>
          <w:t>Таблица 1.3.1 -</w:t>
        </w:r>
        <w:r w:rsidR="00F669E5" w:rsidRPr="00F669E5">
          <w:rPr>
            <w:rStyle w:val="af3"/>
            <w:rFonts w:ascii="Times New Roman" w:hAnsi="Times New Roman" w:cs="Times New Roman"/>
            <w:noProof/>
          </w:rPr>
          <w:t xml:space="preserve"> </w:t>
        </w:r>
        <w:r w:rsidR="00F669E5" w:rsidRPr="00F669E5">
          <w:rPr>
            <w:rStyle w:val="af3"/>
            <w:rFonts w:ascii="Times New Roman" w:eastAsia="Times New Roman" w:hAnsi="Times New Roman" w:cs="Times New Roman"/>
            <w:noProof/>
            <w:lang w:eastAsia="ru-RU"/>
          </w:rPr>
          <w:t xml:space="preserve">Данные </w:t>
        </w:r>
        <w:r w:rsidR="00F669E5" w:rsidRPr="00F669E5">
          <w:rPr>
            <w:rStyle w:val="af3"/>
            <w:rFonts w:ascii="Times New Roman" w:hAnsi="Times New Roman" w:cs="Times New Roman"/>
            <w:noProof/>
            <w:lang w:eastAsia="ru-RU"/>
          </w:rPr>
          <w:t>о сетевых организациях,</w:t>
        </w:r>
        <w:r w:rsidR="00F669E5" w:rsidRPr="00F669E5">
          <w:rPr>
            <w:rStyle w:val="af3"/>
            <w:rFonts w:ascii="Times New Roman" w:eastAsia="Times New Roman" w:hAnsi="Times New Roman" w:cs="Times New Roman"/>
            <w:noProof/>
            <w:lang w:eastAsia="ru-RU"/>
          </w:rPr>
          <w:t xml:space="preserve"> </w:t>
        </w:r>
        <w:r w:rsidR="00F669E5" w:rsidRPr="00F669E5">
          <w:rPr>
            <w:rStyle w:val="af3"/>
            <w:rFonts w:ascii="Times New Roman" w:hAnsi="Times New Roman" w:cs="Times New Roman"/>
            <w:noProof/>
          </w:rPr>
          <w:t>связанных с функционированием систем теплоснабжения,</w:t>
        </w:r>
        <w:r w:rsidR="00F669E5" w:rsidRPr="00F669E5">
          <w:rPr>
            <w:rStyle w:val="af3"/>
            <w:rFonts w:ascii="Times New Roman" w:eastAsia="Times New Roman" w:hAnsi="Times New Roman" w:cs="Times New Roman"/>
            <w:noProof/>
            <w:lang w:eastAsia="ru-RU"/>
          </w:rPr>
          <w:t xml:space="preserve"> на территории </w:t>
        </w:r>
        <w:r w:rsidR="00F669E5" w:rsidRPr="00F669E5">
          <w:rPr>
            <w:rStyle w:val="af3"/>
            <w:rFonts w:ascii="Times New Roman" w:hAnsi="Times New Roman" w:cs="Times New Roman"/>
            <w:noProof/>
          </w:rPr>
          <w:t>Раздольевского сельского поселения</w:t>
        </w:r>
        <w:r w:rsidR="00F669E5" w:rsidRPr="00F669E5">
          <w:rPr>
            <w:rFonts w:ascii="Times New Roman" w:hAnsi="Times New Roman" w:cs="Times New Roman"/>
            <w:noProof/>
            <w:webHidden/>
          </w:rPr>
          <w:tab/>
        </w:r>
        <w:r w:rsidR="00F669E5" w:rsidRPr="00F669E5">
          <w:rPr>
            <w:rFonts w:ascii="Times New Roman" w:hAnsi="Times New Roman" w:cs="Times New Roman"/>
            <w:noProof/>
            <w:webHidden/>
          </w:rPr>
          <w:fldChar w:fldCharType="begin"/>
        </w:r>
        <w:r w:rsidR="00F669E5" w:rsidRPr="00F669E5">
          <w:rPr>
            <w:rFonts w:ascii="Times New Roman" w:hAnsi="Times New Roman" w:cs="Times New Roman"/>
            <w:noProof/>
            <w:webHidden/>
          </w:rPr>
          <w:instrText xml:space="preserve"> PAGEREF _Toc203127918 \h </w:instrText>
        </w:r>
        <w:r w:rsidR="00F669E5" w:rsidRPr="00F669E5">
          <w:rPr>
            <w:rFonts w:ascii="Times New Roman" w:hAnsi="Times New Roman" w:cs="Times New Roman"/>
            <w:noProof/>
            <w:webHidden/>
          </w:rPr>
        </w:r>
        <w:r w:rsidR="00F669E5" w:rsidRPr="00F669E5">
          <w:rPr>
            <w:rFonts w:ascii="Times New Roman" w:hAnsi="Times New Roman" w:cs="Times New Roman"/>
            <w:noProof/>
            <w:webHidden/>
          </w:rPr>
          <w:fldChar w:fldCharType="separate"/>
        </w:r>
        <w:r w:rsidR="00874A99">
          <w:rPr>
            <w:rFonts w:ascii="Times New Roman" w:hAnsi="Times New Roman" w:cs="Times New Roman"/>
            <w:noProof/>
            <w:webHidden/>
          </w:rPr>
          <w:t>17</w:t>
        </w:r>
        <w:r w:rsidR="00F669E5" w:rsidRPr="00F669E5">
          <w:rPr>
            <w:rFonts w:ascii="Times New Roman" w:hAnsi="Times New Roman" w:cs="Times New Roman"/>
            <w:noProof/>
            <w:webHidden/>
          </w:rPr>
          <w:fldChar w:fldCharType="end"/>
        </w:r>
      </w:hyperlink>
    </w:p>
    <w:p w14:paraId="5D83E16C" w14:textId="65C2A5DB" w:rsidR="00F669E5" w:rsidRPr="00F669E5" w:rsidRDefault="003256D2" w:rsidP="00F669E5">
      <w:pPr>
        <w:pStyle w:val="afe"/>
        <w:tabs>
          <w:tab w:val="right" w:leader="dot" w:pos="10416"/>
        </w:tabs>
        <w:jc w:val="both"/>
        <w:rPr>
          <w:rFonts w:ascii="Times New Roman" w:eastAsiaTheme="minorEastAsia" w:hAnsi="Times New Roman" w:cs="Times New Roman"/>
          <w:noProof/>
          <w:lang w:val="en-US"/>
        </w:rPr>
      </w:pPr>
      <w:hyperlink w:anchor="_Toc203127919" w:history="1">
        <w:r w:rsidR="00F669E5" w:rsidRPr="00F669E5">
          <w:rPr>
            <w:rStyle w:val="af3"/>
            <w:rFonts w:ascii="Times New Roman" w:hAnsi="Times New Roman" w:cs="Times New Roman"/>
            <w:b/>
            <w:bCs/>
            <w:noProof/>
          </w:rPr>
          <w:t>Таблица 1.4.1.</w:t>
        </w:r>
        <w:r w:rsidR="00F669E5" w:rsidRPr="00F669E5">
          <w:rPr>
            <w:rStyle w:val="af3"/>
            <w:rFonts w:ascii="Times New Roman" w:hAnsi="Times New Roman" w:cs="Times New Roman"/>
            <w:noProof/>
          </w:rPr>
          <w:t xml:space="preserve"> - Распределение многоквартирных домов и СЗО на территории Раздольевского сельского поселения</w:t>
        </w:r>
        <w:r w:rsidR="00F669E5" w:rsidRPr="00F669E5">
          <w:rPr>
            <w:rStyle w:val="af3"/>
            <w:rFonts w:ascii="Times New Roman" w:hAnsi="Times New Roman" w:cs="Times New Roman"/>
            <w:i/>
            <w:noProof/>
          </w:rPr>
          <w:t xml:space="preserve"> </w:t>
        </w:r>
        <w:r w:rsidR="00F669E5" w:rsidRPr="00F669E5">
          <w:rPr>
            <w:rStyle w:val="af3"/>
            <w:rFonts w:ascii="Times New Roman" w:hAnsi="Times New Roman" w:cs="Times New Roman"/>
            <w:noProof/>
          </w:rPr>
          <w:t>по организациям, управляющим многоквартирными домами и источникам тепловой энергии</w:t>
        </w:r>
        <w:r w:rsidR="00F669E5" w:rsidRPr="00F669E5">
          <w:rPr>
            <w:rFonts w:ascii="Times New Roman" w:hAnsi="Times New Roman" w:cs="Times New Roman"/>
            <w:noProof/>
            <w:webHidden/>
          </w:rPr>
          <w:tab/>
        </w:r>
        <w:r w:rsidR="00F669E5" w:rsidRPr="00F669E5">
          <w:rPr>
            <w:rFonts w:ascii="Times New Roman" w:hAnsi="Times New Roman" w:cs="Times New Roman"/>
            <w:noProof/>
            <w:webHidden/>
          </w:rPr>
          <w:fldChar w:fldCharType="begin"/>
        </w:r>
        <w:r w:rsidR="00F669E5" w:rsidRPr="00F669E5">
          <w:rPr>
            <w:rFonts w:ascii="Times New Roman" w:hAnsi="Times New Roman" w:cs="Times New Roman"/>
            <w:noProof/>
            <w:webHidden/>
          </w:rPr>
          <w:instrText xml:space="preserve"> PAGEREF _Toc203127919 \h </w:instrText>
        </w:r>
        <w:r w:rsidR="00F669E5" w:rsidRPr="00F669E5">
          <w:rPr>
            <w:rFonts w:ascii="Times New Roman" w:hAnsi="Times New Roman" w:cs="Times New Roman"/>
            <w:noProof/>
            <w:webHidden/>
          </w:rPr>
        </w:r>
        <w:r w:rsidR="00F669E5" w:rsidRPr="00F669E5">
          <w:rPr>
            <w:rFonts w:ascii="Times New Roman" w:hAnsi="Times New Roman" w:cs="Times New Roman"/>
            <w:noProof/>
            <w:webHidden/>
          </w:rPr>
          <w:fldChar w:fldCharType="separate"/>
        </w:r>
        <w:r w:rsidR="00874A99">
          <w:rPr>
            <w:rFonts w:ascii="Times New Roman" w:hAnsi="Times New Roman" w:cs="Times New Roman"/>
            <w:noProof/>
            <w:webHidden/>
          </w:rPr>
          <w:t>18</w:t>
        </w:r>
        <w:r w:rsidR="00F669E5" w:rsidRPr="00F669E5">
          <w:rPr>
            <w:rFonts w:ascii="Times New Roman" w:hAnsi="Times New Roman" w:cs="Times New Roman"/>
            <w:noProof/>
            <w:webHidden/>
          </w:rPr>
          <w:fldChar w:fldCharType="end"/>
        </w:r>
      </w:hyperlink>
    </w:p>
    <w:p w14:paraId="276BD151" w14:textId="0FD4AFFF" w:rsidR="00F669E5" w:rsidRPr="00F669E5" w:rsidRDefault="003256D2" w:rsidP="00F669E5">
      <w:pPr>
        <w:pStyle w:val="afe"/>
        <w:tabs>
          <w:tab w:val="right" w:leader="dot" w:pos="10416"/>
        </w:tabs>
        <w:jc w:val="both"/>
        <w:rPr>
          <w:rFonts w:ascii="Times New Roman" w:eastAsiaTheme="minorEastAsia" w:hAnsi="Times New Roman" w:cs="Times New Roman"/>
          <w:noProof/>
          <w:lang w:val="en-US"/>
        </w:rPr>
      </w:pPr>
      <w:hyperlink w:anchor="_Toc203127920" w:history="1">
        <w:r w:rsidR="00F669E5" w:rsidRPr="00F669E5">
          <w:rPr>
            <w:rStyle w:val="af3"/>
            <w:rFonts w:ascii="Times New Roman" w:hAnsi="Times New Roman" w:cs="Times New Roman"/>
            <w:b/>
            <w:bCs/>
            <w:noProof/>
          </w:rPr>
          <w:t>Таблица 1.4.2</w:t>
        </w:r>
        <w:r w:rsidR="00F669E5" w:rsidRPr="00F669E5">
          <w:rPr>
            <w:rStyle w:val="af3"/>
            <w:rFonts w:ascii="Times New Roman" w:hAnsi="Times New Roman" w:cs="Times New Roman"/>
            <w:noProof/>
          </w:rPr>
          <w:t xml:space="preserve"> - Распределение СЗО на территории Раздольевского сельского поселения</w:t>
        </w:r>
        <w:r w:rsidR="00F669E5" w:rsidRPr="00F669E5">
          <w:rPr>
            <w:rStyle w:val="af3"/>
            <w:rFonts w:ascii="Times New Roman" w:hAnsi="Times New Roman" w:cs="Times New Roman"/>
            <w:i/>
            <w:noProof/>
          </w:rPr>
          <w:t xml:space="preserve"> </w:t>
        </w:r>
        <w:r w:rsidR="00F669E5" w:rsidRPr="00F669E5">
          <w:rPr>
            <w:rStyle w:val="af3"/>
            <w:rFonts w:ascii="Times New Roman" w:hAnsi="Times New Roman" w:cs="Times New Roman"/>
            <w:noProof/>
          </w:rPr>
          <w:t>по объектам системы централизованного теплоснабжения</w:t>
        </w:r>
        <w:r w:rsidR="00F669E5" w:rsidRPr="00F669E5">
          <w:rPr>
            <w:rFonts w:ascii="Times New Roman" w:hAnsi="Times New Roman" w:cs="Times New Roman"/>
            <w:noProof/>
            <w:webHidden/>
          </w:rPr>
          <w:tab/>
        </w:r>
        <w:r w:rsidR="00F669E5" w:rsidRPr="00F669E5">
          <w:rPr>
            <w:rFonts w:ascii="Times New Roman" w:hAnsi="Times New Roman" w:cs="Times New Roman"/>
            <w:noProof/>
            <w:webHidden/>
          </w:rPr>
          <w:fldChar w:fldCharType="begin"/>
        </w:r>
        <w:r w:rsidR="00F669E5" w:rsidRPr="00F669E5">
          <w:rPr>
            <w:rFonts w:ascii="Times New Roman" w:hAnsi="Times New Roman" w:cs="Times New Roman"/>
            <w:noProof/>
            <w:webHidden/>
          </w:rPr>
          <w:instrText xml:space="preserve"> PAGEREF _Toc203127920 \h </w:instrText>
        </w:r>
        <w:r w:rsidR="00F669E5" w:rsidRPr="00F669E5">
          <w:rPr>
            <w:rFonts w:ascii="Times New Roman" w:hAnsi="Times New Roman" w:cs="Times New Roman"/>
            <w:noProof/>
            <w:webHidden/>
          </w:rPr>
        </w:r>
        <w:r w:rsidR="00F669E5" w:rsidRPr="00F669E5">
          <w:rPr>
            <w:rFonts w:ascii="Times New Roman" w:hAnsi="Times New Roman" w:cs="Times New Roman"/>
            <w:noProof/>
            <w:webHidden/>
          </w:rPr>
          <w:fldChar w:fldCharType="separate"/>
        </w:r>
        <w:r w:rsidR="00874A99">
          <w:rPr>
            <w:rFonts w:ascii="Times New Roman" w:hAnsi="Times New Roman" w:cs="Times New Roman"/>
            <w:noProof/>
            <w:webHidden/>
          </w:rPr>
          <w:t>18</w:t>
        </w:r>
        <w:r w:rsidR="00F669E5" w:rsidRPr="00F669E5">
          <w:rPr>
            <w:rFonts w:ascii="Times New Roman" w:hAnsi="Times New Roman" w:cs="Times New Roman"/>
            <w:noProof/>
            <w:webHidden/>
          </w:rPr>
          <w:fldChar w:fldCharType="end"/>
        </w:r>
      </w:hyperlink>
    </w:p>
    <w:p w14:paraId="6E49C52C" w14:textId="65FD7918" w:rsidR="00F669E5" w:rsidRPr="00F669E5" w:rsidRDefault="003256D2" w:rsidP="00F669E5">
      <w:pPr>
        <w:pStyle w:val="afe"/>
        <w:tabs>
          <w:tab w:val="right" w:leader="dot" w:pos="10416"/>
        </w:tabs>
        <w:jc w:val="both"/>
        <w:rPr>
          <w:rFonts w:ascii="Times New Roman" w:eastAsiaTheme="minorEastAsia" w:hAnsi="Times New Roman" w:cs="Times New Roman"/>
          <w:noProof/>
          <w:lang w:val="en-US"/>
        </w:rPr>
      </w:pPr>
      <w:hyperlink w:anchor="_Toc203127921" w:history="1">
        <w:r w:rsidR="00F669E5" w:rsidRPr="00F669E5">
          <w:rPr>
            <w:rStyle w:val="af3"/>
            <w:rFonts w:ascii="Times New Roman" w:hAnsi="Times New Roman" w:cs="Times New Roman"/>
            <w:b/>
            <w:bCs/>
            <w:noProof/>
          </w:rPr>
          <w:t>Таблица 1.5.1</w:t>
        </w:r>
        <w:r w:rsidR="00F669E5" w:rsidRPr="00F669E5">
          <w:rPr>
            <w:rStyle w:val="af3"/>
            <w:rFonts w:ascii="Times New Roman" w:hAnsi="Times New Roman" w:cs="Times New Roman"/>
            <w:noProof/>
          </w:rPr>
          <w:t xml:space="preserve"> - Перечень потребителей первой категории надежности в системах теплоснабжения на территории Раздольевского сельского поселения</w:t>
        </w:r>
        <w:r w:rsidR="00F669E5" w:rsidRPr="00F669E5">
          <w:rPr>
            <w:rFonts w:ascii="Times New Roman" w:hAnsi="Times New Roman" w:cs="Times New Roman"/>
            <w:noProof/>
            <w:webHidden/>
          </w:rPr>
          <w:tab/>
        </w:r>
        <w:r w:rsidR="00F669E5" w:rsidRPr="00F669E5">
          <w:rPr>
            <w:rFonts w:ascii="Times New Roman" w:hAnsi="Times New Roman" w:cs="Times New Roman"/>
            <w:noProof/>
            <w:webHidden/>
          </w:rPr>
          <w:fldChar w:fldCharType="begin"/>
        </w:r>
        <w:r w:rsidR="00F669E5" w:rsidRPr="00F669E5">
          <w:rPr>
            <w:rFonts w:ascii="Times New Roman" w:hAnsi="Times New Roman" w:cs="Times New Roman"/>
            <w:noProof/>
            <w:webHidden/>
          </w:rPr>
          <w:instrText xml:space="preserve"> PAGEREF _Toc203127921 \h </w:instrText>
        </w:r>
        <w:r w:rsidR="00F669E5" w:rsidRPr="00F669E5">
          <w:rPr>
            <w:rFonts w:ascii="Times New Roman" w:hAnsi="Times New Roman" w:cs="Times New Roman"/>
            <w:noProof/>
            <w:webHidden/>
          </w:rPr>
        </w:r>
        <w:r w:rsidR="00F669E5" w:rsidRPr="00F669E5">
          <w:rPr>
            <w:rFonts w:ascii="Times New Roman" w:hAnsi="Times New Roman" w:cs="Times New Roman"/>
            <w:noProof/>
            <w:webHidden/>
          </w:rPr>
          <w:fldChar w:fldCharType="separate"/>
        </w:r>
        <w:r w:rsidR="00874A99">
          <w:rPr>
            <w:rFonts w:ascii="Times New Roman" w:hAnsi="Times New Roman" w:cs="Times New Roman"/>
            <w:noProof/>
            <w:webHidden/>
          </w:rPr>
          <w:t>19</w:t>
        </w:r>
        <w:r w:rsidR="00F669E5" w:rsidRPr="00F669E5">
          <w:rPr>
            <w:rFonts w:ascii="Times New Roman" w:hAnsi="Times New Roman" w:cs="Times New Roman"/>
            <w:noProof/>
            <w:webHidden/>
          </w:rPr>
          <w:fldChar w:fldCharType="end"/>
        </w:r>
      </w:hyperlink>
    </w:p>
    <w:p w14:paraId="1F1E2465" w14:textId="6B879C86" w:rsidR="00F669E5" w:rsidRPr="00F669E5" w:rsidRDefault="003256D2" w:rsidP="00F669E5">
      <w:pPr>
        <w:pStyle w:val="afe"/>
        <w:tabs>
          <w:tab w:val="right" w:leader="dot" w:pos="10416"/>
        </w:tabs>
        <w:jc w:val="both"/>
        <w:rPr>
          <w:rFonts w:ascii="Times New Roman" w:eastAsiaTheme="minorEastAsia" w:hAnsi="Times New Roman" w:cs="Times New Roman"/>
          <w:noProof/>
          <w:lang w:val="en-US"/>
        </w:rPr>
      </w:pPr>
      <w:hyperlink w:anchor="_Toc203127922" w:history="1">
        <w:r w:rsidR="00F669E5" w:rsidRPr="00F669E5">
          <w:rPr>
            <w:rStyle w:val="af3"/>
            <w:rFonts w:ascii="Times New Roman" w:hAnsi="Times New Roman" w:cs="Times New Roman"/>
            <w:b/>
            <w:bCs/>
            <w:noProof/>
          </w:rPr>
          <w:t>Таблица 2.1.1</w:t>
        </w:r>
        <w:r w:rsidR="00F669E5" w:rsidRPr="00F669E5">
          <w:rPr>
            <w:rStyle w:val="af3"/>
            <w:rFonts w:ascii="Times New Roman" w:hAnsi="Times New Roman" w:cs="Times New Roman"/>
            <w:noProof/>
          </w:rPr>
          <w:t xml:space="preserve"> – Размер подача теплоты на отопление и вентиляцию жилищно-коммунальным и промышленным потребителям второй и третьей категорий</w:t>
        </w:r>
        <w:r w:rsidR="00F669E5" w:rsidRPr="00F669E5">
          <w:rPr>
            <w:rFonts w:ascii="Times New Roman" w:hAnsi="Times New Roman" w:cs="Times New Roman"/>
            <w:noProof/>
            <w:webHidden/>
          </w:rPr>
          <w:tab/>
        </w:r>
        <w:r w:rsidR="00F669E5" w:rsidRPr="00F669E5">
          <w:rPr>
            <w:rFonts w:ascii="Times New Roman" w:hAnsi="Times New Roman" w:cs="Times New Roman"/>
            <w:noProof/>
            <w:webHidden/>
          </w:rPr>
          <w:fldChar w:fldCharType="begin"/>
        </w:r>
        <w:r w:rsidR="00F669E5" w:rsidRPr="00F669E5">
          <w:rPr>
            <w:rFonts w:ascii="Times New Roman" w:hAnsi="Times New Roman" w:cs="Times New Roman"/>
            <w:noProof/>
            <w:webHidden/>
          </w:rPr>
          <w:instrText xml:space="preserve"> PAGEREF _Toc203127922 \h </w:instrText>
        </w:r>
        <w:r w:rsidR="00F669E5" w:rsidRPr="00F669E5">
          <w:rPr>
            <w:rFonts w:ascii="Times New Roman" w:hAnsi="Times New Roman" w:cs="Times New Roman"/>
            <w:noProof/>
            <w:webHidden/>
          </w:rPr>
        </w:r>
        <w:r w:rsidR="00F669E5" w:rsidRPr="00F669E5">
          <w:rPr>
            <w:rFonts w:ascii="Times New Roman" w:hAnsi="Times New Roman" w:cs="Times New Roman"/>
            <w:noProof/>
            <w:webHidden/>
          </w:rPr>
          <w:fldChar w:fldCharType="separate"/>
        </w:r>
        <w:r w:rsidR="00874A99">
          <w:rPr>
            <w:rFonts w:ascii="Times New Roman" w:hAnsi="Times New Roman" w:cs="Times New Roman"/>
            <w:noProof/>
            <w:webHidden/>
          </w:rPr>
          <w:t>21</w:t>
        </w:r>
        <w:r w:rsidR="00F669E5" w:rsidRPr="00F669E5">
          <w:rPr>
            <w:rFonts w:ascii="Times New Roman" w:hAnsi="Times New Roman" w:cs="Times New Roman"/>
            <w:noProof/>
            <w:webHidden/>
          </w:rPr>
          <w:fldChar w:fldCharType="end"/>
        </w:r>
      </w:hyperlink>
    </w:p>
    <w:p w14:paraId="6266F076" w14:textId="7EC040FF" w:rsidR="00F669E5" w:rsidRPr="00F669E5" w:rsidRDefault="003256D2" w:rsidP="00F669E5">
      <w:pPr>
        <w:pStyle w:val="afe"/>
        <w:tabs>
          <w:tab w:val="right" w:leader="dot" w:pos="10416"/>
        </w:tabs>
        <w:jc w:val="both"/>
        <w:rPr>
          <w:rFonts w:ascii="Times New Roman" w:eastAsiaTheme="minorEastAsia" w:hAnsi="Times New Roman" w:cs="Times New Roman"/>
          <w:noProof/>
          <w:lang w:val="en-US"/>
        </w:rPr>
      </w:pPr>
      <w:hyperlink w:anchor="_Toc203127923" w:history="1">
        <w:r w:rsidR="00F669E5" w:rsidRPr="00F669E5">
          <w:rPr>
            <w:rStyle w:val="af3"/>
            <w:rFonts w:ascii="Times New Roman" w:hAnsi="Times New Roman" w:cs="Times New Roman"/>
            <w:b/>
            <w:bCs/>
            <w:noProof/>
          </w:rPr>
          <w:t>Таблица 2.1.2</w:t>
        </w:r>
        <w:r w:rsidR="00F669E5" w:rsidRPr="00F669E5">
          <w:rPr>
            <w:rStyle w:val="af3"/>
            <w:rFonts w:ascii="Times New Roman" w:hAnsi="Times New Roman" w:cs="Times New Roman"/>
            <w:noProof/>
          </w:rPr>
          <w:t xml:space="preserve"> - Перечень возможных аварийных ситуаций, их описание, масштабы и уровень реагирования, типовые действия персонала в работе систем теплоснабжения Раздольевского сельского поселения</w:t>
        </w:r>
        <w:r w:rsidR="00F669E5" w:rsidRPr="00F669E5">
          <w:rPr>
            <w:rFonts w:ascii="Times New Roman" w:hAnsi="Times New Roman" w:cs="Times New Roman"/>
            <w:noProof/>
            <w:webHidden/>
          </w:rPr>
          <w:tab/>
        </w:r>
        <w:r w:rsidR="00F669E5" w:rsidRPr="00F669E5">
          <w:rPr>
            <w:rFonts w:ascii="Times New Roman" w:hAnsi="Times New Roman" w:cs="Times New Roman"/>
            <w:noProof/>
            <w:webHidden/>
          </w:rPr>
          <w:fldChar w:fldCharType="begin"/>
        </w:r>
        <w:r w:rsidR="00F669E5" w:rsidRPr="00F669E5">
          <w:rPr>
            <w:rFonts w:ascii="Times New Roman" w:hAnsi="Times New Roman" w:cs="Times New Roman"/>
            <w:noProof/>
            <w:webHidden/>
          </w:rPr>
          <w:instrText xml:space="preserve"> PAGEREF _Toc203127923 \h </w:instrText>
        </w:r>
        <w:r w:rsidR="00F669E5" w:rsidRPr="00F669E5">
          <w:rPr>
            <w:rFonts w:ascii="Times New Roman" w:hAnsi="Times New Roman" w:cs="Times New Roman"/>
            <w:noProof/>
            <w:webHidden/>
          </w:rPr>
        </w:r>
        <w:r w:rsidR="00F669E5" w:rsidRPr="00F669E5">
          <w:rPr>
            <w:rFonts w:ascii="Times New Roman" w:hAnsi="Times New Roman" w:cs="Times New Roman"/>
            <w:noProof/>
            <w:webHidden/>
          </w:rPr>
          <w:fldChar w:fldCharType="separate"/>
        </w:r>
        <w:r w:rsidR="00874A99">
          <w:rPr>
            <w:rFonts w:ascii="Times New Roman" w:hAnsi="Times New Roman" w:cs="Times New Roman"/>
            <w:noProof/>
            <w:webHidden/>
          </w:rPr>
          <w:t>22</w:t>
        </w:r>
        <w:r w:rsidR="00F669E5" w:rsidRPr="00F669E5">
          <w:rPr>
            <w:rFonts w:ascii="Times New Roman" w:hAnsi="Times New Roman" w:cs="Times New Roman"/>
            <w:noProof/>
            <w:webHidden/>
          </w:rPr>
          <w:fldChar w:fldCharType="end"/>
        </w:r>
      </w:hyperlink>
    </w:p>
    <w:p w14:paraId="2223BA6F" w14:textId="4D6D5AF4" w:rsidR="00F669E5" w:rsidRPr="00F669E5" w:rsidRDefault="003256D2" w:rsidP="00F669E5">
      <w:pPr>
        <w:pStyle w:val="afe"/>
        <w:tabs>
          <w:tab w:val="right" w:leader="dot" w:pos="10416"/>
        </w:tabs>
        <w:jc w:val="both"/>
        <w:rPr>
          <w:rFonts w:ascii="Times New Roman" w:eastAsiaTheme="minorEastAsia" w:hAnsi="Times New Roman" w:cs="Times New Roman"/>
          <w:noProof/>
          <w:lang w:val="en-US"/>
        </w:rPr>
      </w:pPr>
      <w:hyperlink w:anchor="_Toc203127924" w:history="1">
        <w:r w:rsidR="00F669E5" w:rsidRPr="00F669E5">
          <w:rPr>
            <w:rStyle w:val="af3"/>
            <w:rFonts w:ascii="Times New Roman" w:hAnsi="Times New Roman" w:cs="Times New Roman"/>
            <w:b/>
            <w:bCs/>
            <w:noProof/>
          </w:rPr>
          <w:t>Таблица 2.3.1</w:t>
        </w:r>
        <w:r w:rsidR="00F669E5" w:rsidRPr="00F669E5">
          <w:rPr>
            <w:rStyle w:val="af3"/>
            <w:rFonts w:ascii="Times New Roman" w:hAnsi="Times New Roman" w:cs="Times New Roman"/>
            <w:noProof/>
          </w:rPr>
          <w:t xml:space="preserve"> - </w:t>
        </w:r>
        <w:r w:rsidR="00F669E5" w:rsidRPr="00F669E5">
          <w:rPr>
            <w:rStyle w:val="af3"/>
            <w:rFonts w:ascii="Times New Roman" w:hAnsi="Times New Roman" w:cs="Times New Roman"/>
            <w:noProof/>
            <w:lang w:eastAsia="ru-RU"/>
          </w:rPr>
          <w:t xml:space="preserve">Среднее время на проведение работ по восстановлению поврежденного участка тепловой сети в зависимости от диаметра трубопровода и расстояния между секционирующими </w:t>
        </w:r>
        <w:r w:rsidR="00F669E5">
          <w:rPr>
            <w:rStyle w:val="af3"/>
            <w:rFonts w:ascii="Times New Roman" w:hAnsi="Times New Roman" w:cs="Times New Roman"/>
            <w:noProof/>
            <w:lang w:eastAsia="ru-RU"/>
          </w:rPr>
          <w:br/>
        </w:r>
        <w:r w:rsidR="00F669E5" w:rsidRPr="00F669E5">
          <w:rPr>
            <w:rStyle w:val="af3"/>
            <w:rFonts w:ascii="Times New Roman" w:hAnsi="Times New Roman" w:cs="Times New Roman"/>
            <w:noProof/>
            <w:lang w:eastAsia="ru-RU"/>
          </w:rPr>
          <w:t>задвижками на тепловой сети.</w:t>
        </w:r>
        <w:r w:rsidR="00F669E5" w:rsidRPr="00F669E5">
          <w:rPr>
            <w:rFonts w:ascii="Times New Roman" w:hAnsi="Times New Roman" w:cs="Times New Roman"/>
            <w:noProof/>
            <w:webHidden/>
          </w:rPr>
          <w:tab/>
        </w:r>
        <w:r w:rsidR="00F669E5" w:rsidRPr="00F669E5">
          <w:rPr>
            <w:rFonts w:ascii="Times New Roman" w:hAnsi="Times New Roman" w:cs="Times New Roman"/>
            <w:noProof/>
            <w:webHidden/>
          </w:rPr>
          <w:fldChar w:fldCharType="begin"/>
        </w:r>
        <w:r w:rsidR="00F669E5" w:rsidRPr="00F669E5">
          <w:rPr>
            <w:rFonts w:ascii="Times New Roman" w:hAnsi="Times New Roman" w:cs="Times New Roman"/>
            <w:noProof/>
            <w:webHidden/>
          </w:rPr>
          <w:instrText xml:space="preserve"> PAGEREF _Toc203127924 \h </w:instrText>
        </w:r>
        <w:r w:rsidR="00F669E5" w:rsidRPr="00F669E5">
          <w:rPr>
            <w:rFonts w:ascii="Times New Roman" w:hAnsi="Times New Roman" w:cs="Times New Roman"/>
            <w:noProof/>
            <w:webHidden/>
          </w:rPr>
        </w:r>
        <w:r w:rsidR="00F669E5" w:rsidRPr="00F669E5">
          <w:rPr>
            <w:rFonts w:ascii="Times New Roman" w:hAnsi="Times New Roman" w:cs="Times New Roman"/>
            <w:noProof/>
            <w:webHidden/>
          </w:rPr>
          <w:fldChar w:fldCharType="separate"/>
        </w:r>
        <w:r w:rsidR="00874A99">
          <w:rPr>
            <w:rFonts w:ascii="Times New Roman" w:hAnsi="Times New Roman" w:cs="Times New Roman"/>
            <w:noProof/>
            <w:webHidden/>
          </w:rPr>
          <w:t>25</w:t>
        </w:r>
        <w:r w:rsidR="00F669E5" w:rsidRPr="00F669E5">
          <w:rPr>
            <w:rFonts w:ascii="Times New Roman" w:hAnsi="Times New Roman" w:cs="Times New Roman"/>
            <w:noProof/>
            <w:webHidden/>
          </w:rPr>
          <w:fldChar w:fldCharType="end"/>
        </w:r>
      </w:hyperlink>
    </w:p>
    <w:p w14:paraId="4FB3E673" w14:textId="232B763E" w:rsidR="00F669E5" w:rsidRPr="00F669E5" w:rsidRDefault="003256D2" w:rsidP="00F669E5">
      <w:pPr>
        <w:pStyle w:val="afe"/>
        <w:tabs>
          <w:tab w:val="right" w:leader="dot" w:pos="10416"/>
        </w:tabs>
        <w:jc w:val="both"/>
        <w:rPr>
          <w:rFonts w:ascii="Times New Roman" w:eastAsiaTheme="minorEastAsia" w:hAnsi="Times New Roman" w:cs="Times New Roman"/>
          <w:noProof/>
          <w:lang w:val="en-US"/>
        </w:rPr>
      </w:pPr>
      <w:hyperlink w:anchor="_Toc203127925" w:history="1">
        <w:r w:rsidR="00F669E5" w:rsidRPr="00F669E5">
          <w:rPr>
            <w:rStyle w:val="af3"/>
            <w:rFonts w:ascii="Times New Roman" w:hAnsi="Times New Roman" w:cs="Times New Roman"/>
            <w:b/>
            <w:bCs/>
            <w:noProof/>
          </w:rPr>
          <w:t>Таблица 2.3.2</w:t>
        </w:r>
        <w:r w:rsidR="00F669E5" w:rsidRPr="00F669E5">
          <w:rPr>
            <w:rStyle w:val="af3"/>
            <w:rFonts w:ascii="Times New Roman" w:hAnsi="Times New Roman" w:cs="Times New Roman"/>
            <w:noProof/>
          </w:rPr>
          <w:t xml:space="preserve"> - </w:t>
        </w:r>
        <w:r w:rsidR="00F669E5" w:rsidRPr="00F669E5">
          <w:rPr>
            <w:rStyle w:val="af3"/>
            <w:rFonts w:ascii="Times New Roman" w:hAnsi="Times New Roman" w:cs="Times New Roman"/>
            <w:noProof/>
            <w:lang w:eastAsia="ru-RU"/>
          </w:rPr>
          <w:t>Значение нормативного времени на устранения аварийной ситуации устанавливается в зависимости от температуры наружного воздуха и температуры в жилых помещениях</w:t>
        </w:r>
        <w:r w:rsidR="00F669E5" w:rsidRPr="00F669E5">
          <w:rPr>
            <w:rFonts w:ascii="Times New Roman" w:hAnsi="Times New Roman" w:cs="Times New Roman"/>
            <w:noProof/>
            <w:webHidden/>
          </w:rPr>
          <w:tab/>
        </w:r>
        <w:r w:rsidR="00F669E5" w:rsidRPr="00F669E5">
          <w:rPr>
            <w:rFonts w:ascii="Times New Roman" w:hAnsi="Times New Roman" w:cs="Times New Roman"/>
            <w:noProof/>
            <w:webHidden/>
          </w:rPr>
          <w:fldChar w:fldCharType="begin"/>
        </w:r>
        <w:r w:rsidR="00F669E5" w:rsidRPr="00F669E5">
          <w:rPr>
            <w:rFonts w:ascii="Times New Roman" w:hAnsi="Times New Roman" w:cs="Times New Roman"/>
            <w:noProof/>
            <w:webHidden/>
          </w:rPr>
          <w:instrText xml:space="preserve"> PAGEREF _Toc203127925 \h </w:instrText>
        </w:r>
        <w:r w:rsidR="00F669E5" w:rsidRPr="00F669E5">
          <w:rPr>
            <w:rFonts w:ascii="Times New Roman" w:hAnsi="Times New Roman" w:cs="Times New Roman"/>
            <w:noProof/>
            <w:webHidden/>
          </w:rPr>
        </w:r>
        <w:r w:rsidR="00F669E5" w:rsidRPr="00F669E5">
          <w:rPr>
            <w:rFonts w:ascii="Times New Roman" w:hAnsi="Times New Roman" w:cs="Times New Roman"/>
            <w:noProof/>
            <w:webHidden/>
          </w:rPr>
          <w:fldChar w:fldCharType="separate"/>
        </w:r>
        <w:r w:rsidR="00874A99">
          <w:rPr>
            <w:rFonts w:ascii="Times New Roman" w:hAnsi="Times New Roman" w:cs="Times New Roman"/>
            <w:noProof/>
            <w:webHidden/>
          </w:rPr>
          <w:t>25</w:t>
        </w:r>
        <w:r w:rsidR="00F669E5" w:rsidRPr="00F669E5">
          <w:rPr>
            <w:rFonts w:ascii="Times New Roman" w:hAnsi="Times New Roman" w:cs="Times New Roman"/>
            <w:noProof/>
            <w:webHidden/>
          </w:rPr>
          <w:fldChar w:fldCharType="end"/>
        </w:r>
      </w:hyperlink>
    </w:p>
    <w:p w14:paraId="439CB779" w14:textId="165561D7" w:rsidR="00F669E5" w:rsidRPr="00F669E5" w:rsidRDefault="003256D2" w:rsidP="00F669E5">
      <w:pPr>
        <w:pStyle w:val="afe"/>
        <w:tabs>
          <w:tab w:val="right" w:leader="dot" w:pos="10416"/>
        </w:tabs>
        <w:jc w:val="both"/>
        <w:rPr>
          <w:rFonts w:ascii="Times New Roman" w:eastAsiaTheme="minorEastAsia" w:hAnsi="Times New Roman" w:cs="Times New Roman"/>
          <w:noProof/>
          <w:lang w:val="en-US"/>
        </w:rPr>
      </w:pPr>
      <w:hyperlink w:anchor="_Toc203127926" w:history="1">
        <w:r w:rsidR="00F669E5" w:rsidRPr="00F669E5">
          <w:rPr>
            <w:rStyle w:val="af3"/>
            <w:rFonts w:ascii="Times New Roman" w:hAnsi="Times New Roman" w:cs="Times New Roman"/>
            <w:b/>
            <w:bCs/>
            <w:noProof/>
          </w:rPr>
          <w:t>Таблица 3.1.1</w:t>
        </w:r>
        <w:r w:rsidR="00F669E5" w:rsidRPr="00F669E5">
          <w:rPr>
            <w:rStyle w:val="af3"/>
            <w:rFonts w:ascii="Times New Roman" w:hAnsi="Times New Roman" w:cs="Times New Roman"/>
            <w:noProof/>
          </w:rPr>
          <w:t xml:space="preserve"> - </w:t>
        </w:r>
        <w:r w:rsidR="00F669E5" w:rsidRPr="00F669E5">
          <w:rPr>
            <w:rStyle w:val="af3"/>
            <w:rFonts w:ascii="Times New Roman" w:hAnsi="Times New Roman" w:cs="Times New Roman"/>
            <w:noProof/>
            <w:lang w:eastAsia="ru-RU"/>
          </w:rPr>
          <w:t xml:space="preserve">Сведения о количестве сил и средств, </w:t>
        </w:r>
        <w:r w:rsidR="00F669E5" w:rsidRPr="00F669E5">
          <w:rPr>
            <w:rStyle w:val="af3"/>
            <w:rFonts w:ascii="Times New Roman" w:hAnsi="Times New Roman" w:cs="Times New Roman"/>
            <w:noProof/>
          </w:rPr>
          <w:t>необходимых при</w:t>
        </w:r>
        <w:r w:rsidR="00F669E5" w:rsidRPr="00F669E5">
          <w:rPr>
            <w:rStyle w:val="af3"/>
            <w:rFonts w:ascii="Times New Roman" w:hAnsi="Times New Roman" w:cs="Times New Roman"/>
            <w:noProof/>
            <w:lang w:eastAsia="ru-RU"/>
          </w:rPr>
          <w:t xml:space="preserve"> ликвидации последствий аварийных ситуаций, по оперативным подразделениям организаций (учреждений) </w:t>
        </w:r>
        <w:r w:rsidR="00F669E5" w:rsidRPr="00F669E5">
          <w:rPr>
            <w:rStyle w:val="af3"/>
            <w:rFonts w:ascii="Times New Roman" w:hAnsi="Times New Roman" w:cs="Times New Roman"/>
            <w:noProof/>
          </w:rPr>
          <w:t>связанных с функционированием систем теплоснабжения</w:t>
        </w:r>
        <w:r w:rsidR="00F669E5" w:rsidRPr="00F669E5">
          <w:rPr>
            <w:rStyle w:val="af3"/>
            <w:rFonts w:ascii="Times New Roman" w:eastAsia="Calibri" w:hAnsi="Times New Roman" w:cs="Times New Roman"/>
            <w:noProof/>
          </w:rPr>
          <w:t xml:space="preserve"> Раздольевского сельского поселения</w:t>
        </w:r>
        <w:r w:rsidR="00F669E5" w:rsidRPr="00F669E5">
          <w:rPr>
            <w:rFonts w:ascii="Times New Roman" w:hAnsi="Times New Roman" w:cs="Times New Roman"/>
            <w:noProof/>
            <w:webHidden/>
          </w:rPr>
          <w:tab/>
        </w:r>
        <w:r w:rsidR="00F669E5" w:rsidRPr="00F669E5">
          <w:rPr>
            <w:rFonts w:ascii="Times New Roman" w:hAnsi="Times New Roman" w:cs="Times New Roman"/>
            <w:noProof/>
            <w:webHidden/>
          </w:rPr>
          <w:fldChar w:fldCharType="begin"/>
        </w:r>
        <w:r w:rsidR="00F669E5" w:rsidRPr="00F669E5">
          <w:rPr>
            <w:rFonts w:ascii="Times New Roman" w:hAnsi="Times New Roman" w:cs="Times New Roman"/>
            <w:noProof/>
            <w:webHidden/>
          </w:rPr>
          <w:instrText xml:space="preserve"> PAGEREF _Toc203127926 \h </w:instrText>
        </w:r>
        <w:r w:rsidR="00F669E5" w:rsidRPr="00F669E5">
          <w:rPr>
            <w:rFonts w:ascii="Times New Roman" w:hAnsi="Times New Roman" w:cs="Times New Roman"/>
            <w:noProof/>
            <w:webHidden/>
          </w:rPr>
        </w:r>
        <w:r w:rsidR="00F669E5" w:rsidRPr="00F669E5">
          <w:rPr>
            <w:rFonts w:ascii="Times New Roman" w:hAnsi="Times New Roman" w:cs="Times New Roman"/>
            <w:noProof/>
            <w:webHidden/>
          </w:rPr>
          <w:fldChar w:fldCharType="separate"/>
        </w:r>
        <w:r w:rsidR="00874A99">
          <w:rPr>
            <w:rFonts w:ascii="Times New Roman" w:hAnsi="Times New Roman" w:cs="Times New Roman"/>
            <w:noProof/>
            <w:webHidden/>
          </w:rPr>
          <w:t>26</w:t>
        </w:r>
        <w:r w:rsidR="00F669E5" w:rsidRPr="00F669E5">
          <w:rPr>
            <w:rFonts w:ascii="Times New Roman" w:hAnsi="Times New Roman" w:cs="Times New Roman"/>
            <w:noProof/>
            <w:webHidden/>
          </w:rPr>
          <w:fldChar w:fldCharType="end"/>
        </w:r>
      </w:hyperlink>
    </w:p>
    <w:p w14:paraId="6E3773CC" w14:textId="7BB22209" w:rsidR="00F669E5" w:rsidRPr="00F669E5" w:rsidRDefault="003256D2" w:rsidP="00F669E5">
      <w:pPr>
        <w:pStyle w:val="afe"/>
        <w:tabs>
          <w:tab w:val="right" w:leader="dot" w:pos="10416"/>
        </w:tabs>
        <w:jc w:val="both"/>
        <w:rPr>
          <w:rFonts w:ascii="Times New Roman" w:eastAsiaTheme="minorEastAsia" w:hAnsi="Times New Roman" w:cs="Times New Roman"/>
          <w:noProof/>
          <w:lang w:val="en-US"/>
        </w:rPr>
      </w:pPr>
      <w:hyperlink w:anchor="_Toc203127927" w:history="1">
        <w:r w:rsidR="00F669E5" w:rsidRPr="00F669E5">
          <w:rPr>
            <w:rStyle w:val="af3"/>
            <w:rFonts w:ascii="Times New Roman" w:hAnsi="Times New Roman" w:cs="Times New Roman"/>
            <w:b/>
            <w:bCs/>
            <w:noProof/>
          </w:rPr>
          <w:t>Таблица 3.2.1</w:t>
        </w:r>
        <w:r w:rsidR="00F669E5" w:rsidRPr="00F669E5">
          <w:rPr>
            <w:rStyle w:val="af3"/>
            <w:rFonts w:ascii="Times New Roman" w:hAnsi="Times New Roman" w:cs="Times New Roman"/>
            <w:noProof/>
          </w:rPr>
          <w:t xml:space="preserve"> - </w:t>
        </w:r>
        <w:r w:rsidR="00F669E5" w:rsidRPr="00F669E5">
          <w:rPr>
            <w:rStyle w:val="af3"/>
            <w:rFonts w:ascii="Times New Roman" w:eastAsia="Times New Roman" w:hAnsi="Times New Roman" w:cs="Times New Roman"/>
            <w:noProof/>
            <w:lang w:eastAsia="ru-RU"/>
          </w:rPr>
          <w:t>Количество сил и средств в ООО «Энерго-Ресурс» для выполнения работ  по ликвидации последствий аварийных ситуаций</w:t>
        </w:r>
        <w:r w:rsidR="00F669E5" w:rsidRPr="00F669E5">
          <w:rPr>
            <w:rFonts w:ascii="Times New Roman" w:hAnsi="Times New Roman" w:cs="Times New Roman"/>
            <w:noProof/>
            <w:webHidden/>
          </w:rPr>
          <w:tab/>
        </w:r>
        <w:r w:rsidR="00F669E5" w:rsidRPr="00F669E5">
          <w:rPr>
            <w:rFonts w:ascii="Times New Roman" w:hAnsi="Times New Roman" w:cs="Times New Roman"/>
            <w:noProof/>
            <w:webHidden/>
          </w:rPr>
          <w:fldChar w:fldCharType="begin"/>
        </w:r>
        <w:r w:rsidR="00F669E5" w:rsidRPr="00F669E5">
          <w:rPr>
            <w:rFonts w:ascii="Times New Roman" w:hAnsi="Times New Roman" w:cs="Times New Roman"/>
            <w:noProof/>
            <w:webHidden/>
          </w:rPr>
          <w:instrText xml:space="preserve"> PAGEREF _Toc203127927 \h </w:instrText>
        </w:r>
        <w:r w:rsidR="00F669E5" w:rsidRPr="00F669E5">
          <w:rPr>
            <w:rFonts w:ascii="Times New Roman" w:hAnsi="Times New Roman" w:cs="Times New Roman"/>
            <w:noProof/>
            <w:webHidden/>
          </w:rPr>
        </w:r>
        <w:r w:rsidR="00F669E5" w:rsidRPr="00F669E5">
          <w:rPr>
            <w:rFonts w:ascii="Times New Roman" w:hAnsi="Times New Roman" w:cs="Times New Roman"/>
            <w:noProof/>
            <w:webHidden/>
          </w:rPr>
          <w:fldChar w:fldCharType="separate"/>
        </w:r>
        <w:r w:rsidR="00874A99">
          <w:rPr>
            <w:rFonts w:ascii="Times New Roman" w:hAnsi="Times New Roman" w:cs="Times New Roman"/>
            <w:noProof/>
            <w:webHidden/>
          </w:rPr>
          <w:t>28</w:t>
        </w:r>
        <w:r w:rsidR="00F669E5" w:rsidRPr="00F669E5">
          <w:rPr>
            <w:rFonts w:ascii="Times New Roman" w:hAnsi="Times New Roman" w:cs="Times New Roman"/>
            <w:noProof/>
            <w:webHidden/>
          </w:rPr>
          <w:fldChar w:fldCharType="end"/>
        </w:r>
      </w:hyperlink>
    </w:p>
    <w:p w14:paraId="606246F4" w14:textId="77E9EC23" w:rsidR="00F669E5" w:rsidRPr="00F669E5" w:rsidRDefault="003256D2" w:rsidP="00F669E5">
      <w:pPr>
        <w:pStyle w:val="afe"/>
        <w:tabs>
          <w:tab w:val="right" w:leader="dot" w:pos="10416"/>
        </w:tabs>
        <w:jc w:val="both"/>
        <w:rPr>
          <w:rFonts w:ascii="Times New Roman" w:eastAsiaTheme="minorEastAsia" w:hAnsi="Times New Roman" w:cs="Times New Roman"/>
          <w:noProof/>
          <w:lang w:val="en-US"/>
        </w:rPr>
      </w:pPr>
      <w:hyperlink w:anchor="_Toc203127928" w:history="1">
        <w:r w:rsidR="00F669E5" w:rsidRPr="00F669E5">
          <w:rPr>
            <w:rStyle w:val="af3"/>
            <w:rFonts w:ascii="Times New Roman" w:hAnsi="Times New Roman" w:cs="Times New Roman"/>
            <w:b/>
            <w:bCs/>
            <w:noProof/>
          </w:rPr>
          <w:t>Таблица 5.2.1</w:t>
        </w:r>
        <w:r w:rsidR="00F669E5" w:rsidRPr="00F669E5">
          <w:rPr>
            <w:rStyle w:val="af3"/>
            <w:rFonts w:ascii="Times New Roman" w:hAnsi="Times New Roman" w:cs="Times New Roman"/>
            <w:noProof/>
          </w:rPr>
          <w:t xml:space="preserve"> - </w:t>
        </w:r>
        <w:r w:rsidR="00F669E5" w:rsidRPr="00F669E5">
          <w:rPr>
            <w:rStyle w:val="af3"/>
            <w:rFonts w:ascii="Times New Roman" w:hAnsi="Times New Roman" w:cs="Times New Roman"/>
            <w:noProof/>
            <w:lang w:eastAsia="ru-RU"/>
          </w:rPr>
          <w:t xml:space="preserve">Нормативное время прибытия организаций, </w:t>
        </w:r>
        <w:r w:rsidR="00F669E5" w:rsidRPr="00F669E5">
          <w:rPr>
            <w:rStyle w:val="af3"/>
            <w:rFonts w:ascii="Times New Roman" w:hAnsi="Times New Roman" w:cs="Times New Roman"/>
            <w:noProof/>
          </w:rPr>
          <w:t>функционирующих в системах теплоснабжения</w:t>
        </w:r>
        <w:r w:rsidR="00F669E5" w:rsidRPr="00F669E5">
          <w:rPr>
            <w:rStyle w:val="af3"/>
            <w:rFonts w:ascii="Times New Roman" w:hAnsi="Times New Roman" w:cs="Times New Roman"/>
            <w:noProof/>
            <w:lang w:eastAsia="ru-RU"/>
          </w:rPr>
          <w:t xml:space="preserve"> и экстренных оперативных служб на место происшествия</w:t>
        </w:r>
        <w:r w:rsidR="00F669E5" w:rsidRPr="00F669E5">
          <w:rPr>
            <w:rFonts w:ascii="Times New Roman" w:hAnsi="Times New Roman" w:cs="Times New Roman"/>
            <w:noProof/>
            <w:webHidden/>
          </w:rPr>
          <w:tab/>
        </w:r>
        <w:r w:rsidR="00F669E5" w:rsidRPr="00F669E5">
          <w:rPr>
            <w:rFonts w:ascii="Times New Roman" w:hAnsi="Times New Roman" w:cs="Times New Roman"/>
            <w:noProof/>
            <w:webHidden/>
          </w:rPr>
          <w:fldChar w:fldCharType="begin"/>
        </w:r>
        <w:r w:rsidR="00F669E5" w:rsidRPr="00F669E5">
          <w:rPr>
            <w:rFonts w:ascii="Times New Roman" w:hAnsi="Times New Roman" w:cs="Times New Roman"/>
            <w:noProof/>
            <w:webHidden/>
          </w:rPr>
          <w:instrText xml:space="preserve"> PAGEREF _Toc203127928 \h </w:instrText>
        </w:r>
        <w:r w:rsidR="00F669E5" w:rsidRPr="00F669E5">
          <w:rPr>
            <w:rFonts w:ascii="Times New Roman" w:hAnsi="Times New Roman" w:cs="Times New Roman"/>
            <w:noProof/>
            <w:webHidden/>
          </w:rPr>
        </w:r>
        <w:r w:rsidR="00F669E5" w:rsidRPr="00F669E5">
          <w:rPr>
            <w:rFonts w:ascii="Times New Roman" w:hAnsi="Times New Roman" w:cs="Times New Roman"/>
            <w:noProof/>
            <w:webHidden/>
          </w:rPr>
          <w:fldChar w:fldCharType="separate"/>
        </w:r>
        <w:r w:rsidR="00874A99">
          <w:rPr>
            <w:rFonts w:ascii="Times New Roman" w:hAnsi="Times New Roman" w:cs="Times New Roman"/>
            <w:noProof/>
            <w:webHidden/>
          </w:rPr>
          <w:t>32</w:t>
        </w:r>
        <w:r w:rsidR="00F669E5" w:rsidRPr="00F669E5">
          <w:rPr>
            <w:rFonts w:ascii="Times New Roman" w:hAnsi="Times New Roman" w:cs="Times New Roman"/>
            <w:noProof/>
            <w:webHidden/>
          </w:rPr>
          <w:fldChar w:fldCharType="end"/>
        </w:r>
      </w:hyperlink>
    </w:p>
    <w:p w14:paraId="3548E392" w14:textId="7B23E200" w:rsidR="00F669E5" w:rsidRPr="00F669E5" w:rsidRDefault="003256D2" w:rsidP="00F669E5">
      <w:pPr>
        <w:pStyle w:val="afe"/>
        <w:tabs>
          <w:tab w:val="right" w:leader="dot" w:pos="10416"/>
        </w:tabs>
        <w:jc w:val="both"/>
        <w:rPr>
          <w:rFonts w:ascii="Times New Roman" w:eastAsiaTheme="minorEastAsia" w:hAnsi="Times New Roman" w:cs="Times New Roman"/>
          <w:noProof/>
          <w:lang w:val="en-US"/>
        </w:rPr>
      </w:pPr>
      <w:hyperlink w:anchor="_Toc203127929" w:history="1">
        <w:r w:rsidR="00F669E5" w:rsidRPr="00F669E5">
          <w:rPr>
            <w:rStyle w:val="af3"/>
            <w:rFonts w:ascii="Times New Roman" w:hAnsi="Times New Roman" w:cs="Times New Roman"/>
            <w:b/>
            <w:bCs/>
            <w:noProof/>
          </w:rPr>
          <w:t>Таблица 9.2.1</w:t>
        </w:r>
        <w:r w:rsidR="00F669E5" w:rsidRPr="00F669E5">
          <w:rPr>
            <w:rStyle w:val="af3"/>
            <w:rFonts w:ascii="Times New Roman" w:hAnsi="Times New Roman" w:cs="Times New Roman"/>
            <w:noProof/>
          </w:rPr>
          <w:t xml:space="preserve"> - </w:t>
        </w:r>
        <w:r w:rsidR="00F669E5" w:rsidRPr="00F669E5">
          <w:rPr>
            <w:rStyle w:val="af3"/>
            <w:rFonts w:ascii="Times New Roman" w:eastAsia="Times New Roman" w:hAnsi="Times New Roman" w:cs="Times New Roman"/>
            <w:noProof/>
            <w:lang w:eastAsia="ru-RU"/>
          </w:rPr>
          <w:t xml:space="preserve">Примерный перечень производственно-технических документов для дежурного персонала организаций, функционирующих в системах теплоснабжения </w:t>
        </w:r>
        <w:r w:rsidR="00F669E5" w:rsidRPr="00F669E5">
          <w:rPr>
            <w:rStyle w:val="af3"/>
            <w:rFonts w:ascii="Times New Roman" w:hAnsi="Times New Roman" w:cs="Times New Roman"/>
            <w:noProof/>
          </w:rPr>
          <w:t>Раздольевского сельского поселения</w:t>
        </w:r>
        <w:r w:rsidR="00F669E5" w:rsidRPr="00F669E5">
          <w:rPr>
            <w:rFonts w:ascii="Times New Roman" w:hAnsi="Times New Roman" w:cs="Times New Roman"/>
            <w:noProof/>
            <w:webHidden/>
          </w:rPr>
          <w:tab/>
        </w:r>
        <w:r w:rsidR="00F669E5" w:rsidRPr="00F669E5">
          <w:rPr>
            <w:rFonts w:ascii="Times New Roman" w:hAnsi="Times New Roman" w:cs="Times New Roman"/>
            <w:noProof/>
            <w:webHidden/>
          </w:rPr>
          <w:fldChar w:fldCharType="begin"/>
        </w:r>
        <w:r w:rsidR="00F669E5" w:rsidRPr="00F669E5">
          <w:rPr>
            <w:rFonts w:ascii="Times New Roman" w:hAnsi="Times New Roman" w:cs="Times New Roman"/>
            <w:noProof/>
            <w:webHidden/>
          </w:rPr>
          <w:instrText xml:space="preserve"> PAGEREF _Toc203127929 \h </w:instrText>
        </w:r>
        <w:r w:rsidR="00F669E5" w:rsidRPr="00F669E5">
          <w:rPr>
            <w:rFonts w:ascii="Times New Roman" w:hAnsi="Times New Roman" w:cs="Times New Roman"/>
            <w:noProof/>
            <w:webHidden/>
          </w:rPr>
        </w:r>
        <w:r w:rsidR="00F669E5" w:rsidRPr="00F669E5">
          <w:rPr>
            <w:rFonts w:ascii="Times New Roman" w:hAnsi="Times New Roman" w:cs="Times New Roman"/>
            <w:noProof/>
            <w:webHidden/>
          </w:rPr>
          <w:fldChar w:fldCharType="separate"/>
        </w:r>
        <w:r w:rsidR="00874A99">
          <w:rPr>
            <w:rFonts w:ascii="Times New Roman" w:hAnsi="Times New Roman" w:cs="Times New Roman"/>
            <w:noProof/>
            <w:webHidden/>
          </w:rPr>
          <w:t>55</w:t>
        </w:r>
        <w:r w:rsidR="00F669E5" w:rsidRPr="00F669E5">
          <w:rPr>
            <w:rFonts w:ascii="Times New Roman" w:hAnsi="Times New Roman" w:cs="Times New Roman"/>
            <w:noProof/>
            <w:webHidden/>
          </w:rPr>
          <w:fldChar w:fldCharType="end"/>
        </w:r>
      </w:hyperlink>
    </w:p>
    <w:p w14:paraId="484F2537" w14:textId="7EC18070" w:rsidR="00F669E5" w:rsidRPr="00F669E5" w:rsidRDefault="003256D2" w:rsidP="00F669E5">
      <w:pPr>
        <w:pStyle w:val="afe"/>
        <w:tabs>
          <w:tab w:val="right" w:leader="dot" w:pos="10416"/>
        </w:tabs>
        <w:jc w:val="both"/>
        <w:rPr>
          <w:rFonts w:ascii="Times New Roman" w:eastAsiaTheme="minorEastAsia" w:hAnsi="Times New Roman" w:cs="Times New Roman"/>
          <w:noProof/>
          <w:lang w:val="en-US"/>
        </w:rPr>
      </w:pPr>
      <w:hyperlink w:anchor="_Toc203127930" w:history="1">
        <w:r w:rsidR="00F669E5" w:rsidRPr="00F669E5">
          <w:rPr>
            <w:rStyle w:val="af3"/>
            <w:rFonts w:ascii="Times New Roman" w:hAnsi="Times New Roman" w:cs="Times New Roman"/>
            <w:b/>
            <w:noProof/>
          </w:rPr>
          <w:t>Таблица 10.2.1</w:t>
        </w:r>
        <w:r w:rsidR="00F669E5" w:rsidRPr="00F669E5">
          <w:rPr>
            <w:rStyle w:val="af3"/>
            <w:rFonts w:ascii="Times New Roman" w:hAnsi="Times New Roman" w:cs="Times New Roman"/>
            <w:noProof/>
          </w:rPr>
          <w:t xml:space="preserve"> - </w:t>
        </w:r>
        <w:r w:rsidR="00F669E5" w:rsidRPr="00F669E5">
          <w:rPr>
            <w:rStyle w:val="af3"/>
            <w:rFonts w:ascii="Times New Roman" w:eastAsia="Calibri" w:hAnsi="Times New Roman" w:cs="Times New Roman"/>
            <w:noProof/>
          </w:rPr>
          <w:t>Перечень ответственных лиц по администрации Раздольевского сельского поселения Приозерского муниципального района Ленинградской области</w:t>
        </w:r>
        <w:r w:rsidR="00F669E5" w:rsidRPr="00F669E5">
          <w:rPr>
            <w:rStyle w:val="af3"/>
            <w:rFonts w:ascii="Times New Roman" w:hAnsi="Times New Roman" w:cs="Times New Roman"/>
            <w:noProof/>
          </w:rPr>
          <w:t xml:space="preserve"> связанным с функционированием систем теплоснабжения</w:t>
        </w:r>
        <w:r w:rsidR="00F669E5" w:rsidRPr="00F669E5">
          <w:rPr>
            <w:rFonts w:ascii="Times New Roman" w:hAnsi="Times New Roman" w:cs="Times New Roman"/>
            <w:noProof/>
            <w:webHidden/>
          </w:rPr>
          <w:tab/>
        </w:r>
        <w:r w:rsidR="00F669E5" w:rsidRPr="00F669E5">
          <w:rPr>
            <w:rFonts w:ascii="Times New Roman" w:hAnsi="Times New Roman" w:cs="Times New Roman"/>
            <w:noProof/>
            <w:webHidden/>
          </w:rPr>
          <w:fldChar w:fldCharType="begin"/>
        </w:r>
        <w:r w:rsidR="00F669E5" w:rsidRPr="00F669E5">
          <w:rPr>
            <w:rFonts w:ascii="Times New Roman" w:hAnsi="Times New Roman" w:cs="Times New Roman"/>
            <w:noProof/>
            <w:webHidden/>
          </w:rPr>
          <w:instrText xml:space="preserve"> PAGEREF _Toc203127930 \h </w:instrText>
        </w:r>
        <w:r w:rsidR="00F669E5" w:rsidRPr="00F669E5">
          <w:rPr>
            <w:rFonts w:ascii="Times New Roman" w:hAnsi="Times New Roman" w:cs="Times New Roman"/>
            <w:noProof/>
            <w:webHidden/>
          </w:rPr>
        </w:r>
        <w:r w:rsidR="00F669E5" w:rsidRPr="00F669E5">
          <w:rPr>
            <w:rFonts w:ascii="Times New Roman" w:hAnsi="Times New Roman" w:cs="Times New Roman"/>
            <w:noProof/>
            <w:webHidden/>
          </w:rPr>
          <w:fldChar w:fldCharType="separate"/>
        </w:r>
        <w:r w:rsidR="00874A99">
          <w:rPr>
            <w:rFonts w:ascii="Times New Roman" w:hAnsi="Times New Roman" w:cs="Times New Roman"/>
            <w:noProof/>
            <w:webHidden/>
          </w:rPr>
          <w:t>59</w:t>
        </w:r>
        <w:r w:rsidR="00F669E5" w:rsidRPr="00F669E5">
          <w:rPr>
            <w:rFonts w:ascii="Times New Roman" w:hAnsi="Times New Roman" w:cs="Times New Roman"/>
            <w:noProof/>
            <w:webHidden/>
          </w:rPr>
          <w:fldChar w:fldCharType="end"/>
        </w:r>
      </w:hyperlink>
    </w:p>
    <w:p w14:paraId="1F538C45" w14:textId="58FECC97" w:rsidR="00F669E5" w:rsidRPr="00F669E5" w:rsidRDefault="003256D2" w:rsidP="00F669E5">
      <w:pPr>
        <w:pStyle w:val="afe"/>
        <w:tabs>
          <w:tab w:val="right" w:leader="dot" w:pos="10416"/>
        </w:tabs>
        <w:jc w:val="both"/>
        <w:rPr>
          <w:rFonts w:ascii="Times New Roman" w:eastAsiaTheme="minorEastAsia" w:hAnsi="Times New Roman" w:cs="Times New Roman"/>
          <w:noProof/>
          <w:lang w:val="en-US"/>
        </w:rPr>
      </w:pPr>
      <w:hyperlink w:anchor="_Toc203127931" w:history="1">
        <w:r w:rsidR="00F669E5" w:rsidRPr="00F669E5">
          <w:rPr>
            <w:rStyle w:val="af3"/>
            <w:rFonts w:ascii="Times New Roman" w:hAnsi="Times New Roman" w:cs="Times New Roman"/>
            <w:b/>
            <w:noProof/>
          </w:rPr>
          <w:t>Таблица 10.2.2</w:t>
        </w:r>
        <w:r w:rsidR="00F669E5" w:rsidRPr="00F669E5">
          <w:rPr>
            <w:rStyle w:val="af3"/>
            <w:rFonts w:ascii="Times New Roman" w:hAnsi="Times New Roman" w:cs="Times New Roman"/>
            <w:noProof/>
          </w:rPr>
          <w:t xml:space="preserve"> - </w:t>
        </w:r>
        <w:r w:rsidR="00F669E5" w:rsidRPr="00F669E5">
          <w:rPr>
            <w:rStyle w:val="af3"/>
            <w:rFonts w:ascii="Times New Roman" w:eastAsia="Calibri" w:hAnsi="Times New Roman" w:cs="Times New Roman"/>
            <w:noProof/>
          </w:rPr>
          <w:t>Перечень ответственных лиц по региональным и муниципальным службам</w:t>
        </w:r>
        <w:r w:rsidR="00F669E5" w:rsidRPr="00F669E5">
          <w:rPr>
            <w:rStyle w:val="af3"/>
            <w:rFonts w:ascii="Times New Roman" w:hAnsi="Times New Roman" w:cs="Times New Roman"/>
            <w:noProof/>
          </w:rPr>
          <w:t xml:space="preserve"> </w:t>
        </w:r>
        <w:r w:rsidR="00F669E5" w:rsidRPr="00F669E5">
          <w:rPr>
            <w:rStyle w:val="af3"/>
            <w:rFonts w:ascii="Times New Roman" w:hAnsi="Times New Roman" w:cs="Times New Roman"/>
            <w:noProof/>
            <w:shd w:val="clear" w:color="auto" w:fill="FFFFFF"/>
          </w:rPr>
          <w:t>мониторинга технологических нарушений, координацию мер по их устранению,</w:t>
        </w:r>
        <w:r w:rsidR="00F669E5" w:rsidRPr="00F669E5">
          <w:rPr>
            <w:rStyle w:val="af3"/>
            <w:rFonts w:ascii="Times New Roman" w:hAnsi="Times New Roman" w:cs="Times New Roman"/>
            <w:noProof/>
          </w:rPr>
          <w:t xml:space="preserve"> связанным  с функционированием систем теплоснабжения </w:t>
        </w:r>
        <w:r w:rsidR="00F669E5" w:rsidRPr="00F669E5">
          <w:rPr>
            <w:rStyle w:val="af3"/>
            <w:rFonts w:ascii="Times New Roman" w:eastAsia="Calibri" w:hAnsi="Times New Roman" w:cs="Times New Roman"/>
            <w:noProof/>
          </w:rPr>
          <w:t>Раздольевского сельского поселения</w:t>
        </w:r>
        <w:r w:rsidR="00F669E5" w:rsidRPr="00F669E5">
          <w:rPr>
            <w:rStyle w:val="af3"/>
            <w:rFonts w:ascii="Times New Roman" w:hAnsi="Times New Roman" w:cs="Times New Roman"/>
            <w:noProof/>
          </w:rPr>
          <w:t>.</w:t>
        </w:r>
        <w:r w:rsidR="00F669E5" w:rsidRPr="00F669E5">
          <w:rPr>
            <w:rFonts w:ascii="Times New Roman" w:hAnsi="Times New Roman" w:cs="Times New Roman"/>
            <w:noProof/>
            <w:webHidden/>
          </w:rPr>
          <w:tab/>
        </w:r>
        <w:r w:rsidR="00F669E5" w:rsidRPr="00F669E5">
          <w:rPr>
            <w:rFonts w:ascii="Times New Roman" w:hAnsi="Times New Roman" w:cs="Times New Roman"/>
            <w:noProof/>
            <w:webHidden/>
          </w:rPr>
          <w:fldChar w:fldCharType="begin"/>
        </w:r>
        <w:r w:rsidR="00F669E5" w:rsidRPr="00F669E5">
          <w:rPr>
            <w:rFonts w:ascii="Times New Roman" w:hAnsi="Times New Roman" w:cs="Times New Roman"/>
            <w:noProof/>
            <w:webHidden/>
          </w:rPr>
          <w:instrText xml:space="preserve"> PAGEREF _Toc203127931 \h </w:instrText>
        </w:r>
        <w:r w:rsidR="00F669E5" w:rsidRPr="00F669E5">
          <w:rPr>
            <w:rFonts w:ascii="Times New Roman" w:hAnsi="Times New Roman" w:cs="Times New Roman"/>
            <w:noProof/>
            <w:webHidden/>
          </w:rPr>
        </w:r>
        <w:r w:rsidR="00F669E5" w:rsidRPr="00F669E5">
          <w:rPr>
            <w:rFonts w:ascii="Times New Roman" w:hAnsi="Times New Roman" w:cs="Times New Roman"/>
            <w:noProof/>
            <w:webHidden/>
          </w:rPr>
          <w:fldChar w:fldCharType="separate"/>
        </w:r>
        <w:r w:rsidR="00874A99">
          <w:rPr>
            <w:rFonts w:ascii="Times New Roman" w:hAnsi="Times New Roman" w:cs="Times New Roman"/>
            <w:noProof/>
            <w:webHidden/>
          </w:rPr>
          <w:t>59</w:t>
        </w:r>
        <w:r w:rsidR="00F669E5" w:rsidRPr="00F669E5">
          <w:rPr>
            <w:rFonts w:ascii="Times New Roman" w:hAnsi="Times New Roman" w:cs="Times New Roman"/>
            <w:noProof/>
            <w:webHidden/>
          </w:rPr>
          <w:fldChar w:fldCharType="end"/>
        </w:r>
      </w:hyperlink>
    </w:p>
    <w:p w14:paraId="6338EC03" w14:textId="6D0C21E6" w:rsidR="00F669E5" w:rsidRPr="00F669E5" w:rsidRDefault="003256D2" w:rsidP="00F669E5">
      <w:pPr>
        <w:pStyle w:val="afe"/>
        <w:tabs>
          <w:tab w:val="right" w:leader="dot" w:pos="10416"/>
        </w:tabs>
        <w:jc w:val="both"/>
        <w:rPr>
          <w:rFonts w:ascii="Times New Roman" w:eastAsiaTheme="minorEastAsia" w:hAnsi="Times New Roman" w:cs="Times New Roman"/>
          <w:noProof/>
          <w:lang w:val="en-US"/>
        </w:rPr>
      </w:pPr>
      <w:hyperlink w:anchor="_Toc203127932" w:history="1">
        <w:r w:rsidR="00F669E5" w:rsidRPr="00F669E5">
          <w:rPr>
            <w:rStyle w:val="af3"/>
            <w:rFonts w:ascii="Times New Roman" w:hAnsi="Times New Roman" w:cs="Times New Roman"/>
            <w:b/>
            <w:noProof/>
          </w:rPr>
          <w:t>Таблица 10.2.3</w:t>
        </w:r>
        <w:r w:rsidR="00F669E5" w:rsidRPr="00F669E5">
          <w:rPr>
            <w:rStyle w:val="af3"/>
            <w:rFonts w:ascii="Times New Roman" w:hAnsi="Times New Roman" w:cs="Times New Roman"/>
            <w:noProof/>
          </w:rPr>
          <w:t xml:space="preserve"> - </w:t>
        </w:r>
        <w:r w:rsidR="00F669E5" w:rsidRPr="00F669E5">
          <w:rPr>
            <w:rStyle w:val="af3"/>
            <w:rFonts w:ascii="Times New Roman" w:eastAsia="Calibri" w:hAnsi="Times New Roman" w:cs="Times New Roman"/>
            <w:noProof/>
          </w:rPr>
          <w:t>Перечень ответственных лиц по региональным и муниципальным экстренным оперативным службам Раздольевского сельского поселения</w:t>
        </w:r>
        <w:r w:rsidR="00F669E5" w:rsidRPr="00F669E5">
          <w:rPr>
            <w:rStyle w:val="af3"/>
            <w:rFonts w:ascii="Times New Roman" w:hAnsi="Times New Roman" w:cs="Times New Roman"/>
            <w:noProof/>
          </w:rPr>
          <w:t xml:space="preserve"> связанным с функционированием систем теплоснабжения</w:t>
        </w:r>
        <w:r w:rsidR="00F669E5" w:rsidRPr="00F669E5">
          <w:rPr>
            <w:rFonts w:ascii="Times New Roman" w:hAnsi="Times New Roman" w:cs="Times New Roman"/>
            <w:noProof/>
            <w:webHidden/>
          </w:rPr>
          <w:tab/>
        </w:r>
        <w:r w:rsidR="00F669E5" w:rsidRPr="00F669E5">
          <w:rPr>
            <w:rFonts w:ascii="Times New Roman" w:hAnsi="Times New Roman" w:cs="Times New Roman"/>
            <w:noProof/>
            <w:webHidden/>
          </w:rPr>
          <w:fldChar w:fldCharType="begin"/>
        </w:r>
        <w:r w:rsidR="00F669E5" w:rsidRPr="00F669E5">
          <w:rPr>
            <w:rFonts w:ascii="Times New Roman" w:hAnsi="Times New Roman" w:cs="Times New Roman"/>
            <w:noProof/>
            <w:webHidden/>
          </w:rPr>
          <w:instrText xml:space="preserve"> PAGEREF _Toc203127932 \h </w:instrText>
        </w:r>
        <w:r w:rsidR="00F669E5" w:rsidRPr="00F669E5">
          <w:rPr>
            <w:rFonts w:ascii="Times New Roman" w:hAnsi="Times New Roman" w:cs="Times New Roman"/>
            <w:noProof/>
            <w:webHidden/>
          </w:rPr>
        </w:r>
        <w:r w:rsidR="00F669E5" w:rsidRPr="00F669E5">
          <w:rPr>
            <w:rFonts w:ascii="Times New Roman" w:hAnsi="Times New Roman" w:cs="Times New Roman"/>
            <w:noProof/>
            <w:webHidden/>
          </w:rPr>
          <w:fldChar w:fldCharType="separate"/>
        </w:r>
        <w:r w:rsidR="00874A99">
          <w:rPr>
            <w:rFonts w:ascii="Times New Roman" w:hAnsi="Times New Roman" w:cs="Times New Roman"/>
            <w:noProof/>
            <w:webHidden/>
          </w:rPr>
          <w:t>60</w:t>
        </w:r>
        <w:r w:rsidR="00F669E5" w:rsidRPr="00F669E5">
          <w:rPr>
            <w:rFonts w:ascii="Times New Roman" w:hAnsi="Times New Roman" w:cs="Times New Roman"/>
            <w:noProof/>
            <w:webHidden/>
          </w:rPr>
          <w:fldChar w:fldCharType="end"/>
        </w:r>
      </w:hyperlink>
    </w:p>
    <w:p w14:paraId="19C30ABB" w14:textId="41D633E2" w:rsidR="00F669E5" w:rsidRPr="00F669E5" w:rsidRDefault="003256D2" w:rsidP="00F669E5">
      <w:pPr>
        <w:pStyle w:val="afe"/>
        <w:tabs>
          <w:tab w:val="right" w:leader="dot" w:pos="10416"/>
        </w:tabs>
        <w:jc w:val="both"/>
        <w:rPr>
          <w:rFonts w:ascii="Times New Roman" w:eastAsiaTheme="minorEastAsia" w:hAnsi="Times New Roman" w:cs="Times New Roman"/>
          <w:noProof/>
          <w:lang w:val="en-US"/>
        </w:rPr>
      </w:pPr>
      <w:hyperlink w:anchor="_Toc203127933" w:history="1">
        <w:r w:rsidR="00F669E5" w:rsidRPr="00F669E5">
          <w:rPr>
            <w:rStyle w:val="af3"/>
            <w:rFonts w:ascii="Times New Roman" w:hAnsi="Times New Roman" w:cs="Times New Roman"/>
            <w:b/>
            <w:noProof/>
          </w:rPr>
          <w:t>Таблица 10.2.4</w:t>
        </w:r>
        <w:r w:rsidR="00F669E5" w:rsidRPr="00F669E5">
          <w:rPr>
            <w:rStyle w:val="af3"/>
            <w:rFonts w:ascii="Times New Roman" w:hAnsi="Times New Roman" w:cs="Times New Roman"/>
            <w:noProof/>
          </w:rPr>
          <w:t xml:space="preserve"> - </w:t>
        </w:r>
        <w:r w:rsidR="00F669E5" w:rsidRPr="00F669E5">
          <w:rPr>
            <w:rStyle w:val="af3"/>
            <w:rFonts w:ascii="Times New Roman" w:eastAsia="Calibri" w:hAnsi="Times New Roman" w:cs="Times New Roman"/>
            <w:noProof/>
          </w:rPr>
          <w:t xml:space="preserve">Перечень ответственных лиц по </w:t>
        </w:r>
        <w:r w:rsidR="00F669E5" w:rsidRPr="00F669E5">
          <w:rPr>
            <w:rStyle w:val="af3"/>
            <w:rFonts w:ascii="Times New Roman" w:hAnsi="Times New Roman" w:cs="Times New Roman"/>
            <w:noProof/>
          </w:rPr>
          <w:t>теплоснабжающим (теплосетевым) организациям,</w:t>
        </w:r>
        <w:r w:rsidR="00F669E5" w:rsidRPr="00F669E5">
          <w:rPr>
            <w:rStyle w:val="af3"/>
            <w:rFonts w:ascii="Times New Roman" w:eastAsia="Calibri" w:hAnsi="Times New Roman" w:cs="Times New Roman"/>
            <w:noProof/>
          </w:rPr>
          <w:t xml:space="preserve"> функционирующим на территории </w:t>
        </w:r>
        <w:r w:rsidR="00F669E5" w:rsidRPr="00F669E5">
          <w:rPr>
            <w:rStyle w:val="af3"/>
            <w:rFonts w:ascii="Times New Roman" w:hAnsi="Times New Roman" w:cs="Times New Roman"/>
            <w:noProof/>
          </w:rPr>
          <w:t>Раздольевского сельского поселения</w:t>
        </w:r>
        <w:r w:rsidR="00F669E5" w:rsidRPr="00F669E5">
          <w:rPr>
            <w:rFonts w:ascii="Times New Roman" w:hAnsi="Times New Roman" w:cs="Times New Roman"/>
            <w:noProof/>
            <w:webHidden/>
          </w:rPr>
          <w:tab/>
        </w:r>
        <w:r w:rsidR="00F669E5" w:rsidRPr="00F669E5">
          <w:rPr>
            <w:rFonts w:ascii="Times New Roman" w:hAnsi="Times New Roman" w:cs="Times New Roman"/>
            <w:noProof/>
            <w:webHidden/>
          </w:rPr>
          <w:fldChar w:fldCharType="begin"/>
        </w:r>
        <w:r w:rsidR="00F669E5" w:rsidRPr="00F669E5">
          <w:rPr>
            <w:rFonts w:ascii="Times New Roman" w:hAnsi="Times New Roman" w:cs="Times New Roman"/>
            <w:noProof/>
            <w:webHidden/>
          </w:rPr>
          <w:instrText xml:space="preserve"> PAGEREF _Toc203127933 \h </w:instrText>
        </w:r>
        <w:r w:rsidR="00F669E5" w:rsidRPr="00F669E5">
          <w:rPr>
            <w:rFonts w:ascii="Times New Roman" w:hAnsi="Times New Roman" w:cs="Times New Roman"/>
            <w:noProof/>
            <w:webHidden/>
          </w:rPr>
        </w:r>
        <w:r w:rsidR="00F669E5" w:rsidRPr="00F669E5">
          <w:rPr>
            <w:rFonts w:ascii="Times New Roman" w:hAnsi="Times New Roman" w:cs="Times New Roman"/>
            <w:noProof/>
            <w:webHidden/>
          </w:rPr>
          <w:fldChar w:fldCharType="separate"/>
        </w:r>
        <w:r w:rsidR="00874A99">
          <w:rPr>
            <w:rFonts w:ascii="Times New Roman" w:hAnsi="Times New Roman" w:cs="Times New Roman"/>
            <w:noProof/>
            <w:webHidden/>
          </w:rPr>
          <w:t>60</w:t>
        </w:r>
        <w:r w:rsidR="00F669E5" w:rsidRPr="00F669E5">
          <w:rPr>
            <w:rFonts w:ascii="Times New Roman" w:hAnsi="Times New Roman" w:cs="Times New Roman"/>
            <w:noProof/>
            <w:webHidden/>
          </w:rPr>
          <w:fldChar w:fldCharType="end"/>
        </w:r>
      </w:hyperlink>
    </w:p>
    <w:p w14:paraId="6A7F6107" w14:textId="275BC85E" w:rsidR="00F669E5" w:rsidRPr="00F669E5" w:rsidRDefault="003256D2" w:rsidP="00F669E5">
      <w:pPr>
        <w:pStyle w:val="afe"/>
        <w:tabs>
          <w:tab w:val="right" w:leader="dot" w:pos="10416"/>
        </w:tabs>
        <w:jc w:val="both"/>
        <w:rPr>
          <w:rFonts w:ascii="Times New Roman" w:eastAsiaTheme="minorEastAsia" w:hAnsi="Times New Roman" w:cs="Times New Roman"/>
          <w:noProof/>
          <w:lang w:val="en-US"/>
        </w:rPr>
      </w:pPr>
      <w:hyperlink w:anchor="_Toc203127934" w:history="1">
        <w:r w:rsidR="00F669E5" w:rsidRPr="00F669E5">
          <w:rPr>
            <w:rStyle w:val="af3"/>
            <w:rFonts w:ascii="Times New Roman" w:hAnsi="Times New Roman" w:cs="Times New Roman"/>
            <w:b/>
            <w:noProof/>
          </w:rPr>
          <w:t>Таблица 10.2.5</w:t>
        </w:r>
        <w:r w:rsidR="00F669E5" w:rsidRPr="00F669E5">
          <w:rPr>
            <w:rStyle w:val="af3"/>
            <w:rFonts w:ascii="Times New Roman" w:hAnsi="Times New Roman" w:cs="Times New Roman"/>
            <w:noProof/>
          </w:rPr>
          <w:t xml:space="preserve"> - </w:t>
        </w:r>
        <w:r w:rsidR="00F669E5" w:rsidRPr="00F669E5">
          <w:rPr>
            <w:rStyle w:val="af3"/>
            <w:rFonts w:ascii="Times New Roman" w:eastAsia="Calibri" w:hAnsi="Times New Roman" w:cs="Times New Roman"/>
            <w:noProof/>
          </w:rPr>
          <w:t xml:space="preserve">Перечень ответственных лиц по электросетевым </w:t>
        </w:r>
        <w:r w:rsidR="00F669E5" w:rsidRPr="00F669E5">
          <w:rPr>
            <w:rStyle w:val="af3"/>
            <w:rFonts w:ascii="Times New Roman" w:hAnsi="Times New Roman" w:cs="Times New Roman"/>
            <w:noProof/>
          </w:rPr>
          <w:t xml:space="preserve">организациям, связанным с функционированием систем теплоснабжения на территории </w:t>
        </w:r>
        <w:r w:rsidR="00F669E5" w:rsidRPr="00F669E5">
          <w:rPr>
            <w:rStyle w:val="af3"/>
            <w:rFonts w:ascii="Times New Roman" w:eastAsia="Calibri" w:hAnsi="Times New Roman" w:cs="Times New Roman"/>
            <w:noProof/>
          </w:rPr>
          <w:t>Раздольевского сельского поселения</w:t>
        </w:r>
        <w:r w:rsidR="00F669E5" w:rsidRPr="00F669E5">
          <w:rPr>
            <w:rFonts w:ascii="Times New Roman" w:hAnsi="Times New Roman" w:cs="Times New Roman"/>
            <w:noProof/>
            <w:webHidden/>
          </w:rPr>
          <w:tab/>
        </w:r>
        <w:r w:rsidR="00F669E5" w:rsidRPr="00F669E5">
          <w:rPr>
            <w:rFonts w:ascii="Times New Roman" w:hAnsi="Times New Roman" w:cs="Times New Roman"/>
            <w:noProof/>
            <w:webHidden/>
          </w:rPr>
          <w:fldChar w:fldCharType="begin"/>
        </w:r>
        <w:r w:rsidR="00F669E5" w:rsidRPr="00F669E5">
          <w:rPr>
            <w:rFonts w:ascii="Times New Roman" w:hAnsi="Times New Roman" w:cs="Times New Roman"/>
            <w:noProof/>
            <w:webHidden/>
          </w:rPr>
          <w:instrText xml:space="preserve"> PAGEREF _Toc203127934 \h </w:instrText>
        </w:r>
        <w:r w:rsidR="00F669E5" w:rsidRPr="00F669E5">
          <w:rPr>
            <w:rFonts w:ascii="Times New Roman" w:hAnsi="Times New Roman" w:cs="Times New Roman"/>
            <w:noProof/>
            <w:webHidden/>
          </w:rPr>
        </w:r>
        <w:r w:rsidR="00F669E5" w:rsidRPr="00F669E5">
          <w:rPr>
            <w:rFonts w:ascii="Times New Roman" w:hAnsi="Times New Roman" w:cs="Times New Roman"/>
            <w:noProof/>
            <w:webHidden/>
          </w:rPr>
          <w:fldChar w:fldCharType="separate"/>
        </w:r>
        <w:r w:rsidR="00874A99">
          <w:rPr>
            <w:rFonts w:ascii="Times New Roman" w:hAnsi="Times New Roman" w:cs="Times New Roman"/>
            <w:noProof/>
            <w:webHidden/>
          </w:rPr>
          <w:t>60</w:t>
        </w:r>
        <w:r w:rsidR="00F669E5" w:rsidRPr="00F669E5">
          <w:rPr>
            <w:rFonts w:ascii="Times New Roman" w:hAnsi="Times New Roman" w:cs="Times New Roman"/>
            <w:noProof/>
            <w:webHidden/>
          </w:rPr>
          <w:fldChar w:fldCharType="end"/>
        </w:r>
      </w:hyperlink>
    </w:p>
    <w:p w14:paraId="33BA331E" w14:textId="0702C018" w:rsidR="00F669E5" w:rsidRPr="00F669E5" w:rsidRDefault="003256D2" w:rsidP="00F669E5">
      <w:pPr>
        <w:pStyle w:val="afe"/>
        <w:tabs>
          <w:tab w:val="right" w:leader="dot" w:pos="10416"/>
        </w:tabs>
        <w:jc w:val="both"/>
        <w:rPr>
          <w:rFonts w:ascii="Times New Roman" w:eastAsiaTheme="minorEastAsia" w:hAnsi="Times New Roman" w:cs="Times New Roman"/>
          <w:noProof/>
          <w:lang w:val="en-US"/>
        </w:rPr>
      </w:pPr>
      <w:hyperlink w:anchor="_Toc203127935" w:history="1">
        <w:r w:rsidR="00F669E5" w:rsidRPr="00F669E5">
          <w:rPr>
            <w:rStyle w:val="af3"/>
            <w:rFonts w:ascii="Times New Roman" w:hAnsi="Times New Roman" w:cs="Times New Roman"/>
            <w:b/>
            <w:noProof/>
          </w:rPr>
          <w:t>Таблица 10.2.6</w:t>
        </w:r>
        <w:r w:rsidR="00F669E5" w:rsidRPr="00F669E5">
          <w:rPr>
            <w:rStyle w:val="af3"/>
            <w:rFonts w:ascii="Times New Roman" w:hAnsi="Times New Roman" w:cs="Times New Roman"/>
            <w:noProof/>
          </w:rPr>
          <w:t xml:space="preserve"> - </w:t>
        </w:r>
        <w:r w:rsidR="00F669E5" w:rsidRPr="00F669E5">
          <w:rPr>
            <w:rStyle w:val="af3"/>
            <w:rFonts w:ascii="Times New Roman" w:eastAsia="Calibri" w:hAnsi="Times New Roman" w:cs="Times New Roman"/>
            <w:noProof/>
          </w:rPr>
          <w:t xml:space="preserve">Перечень ответственных лиц по </w:t>
        </w:r>
        <w:r w:rsidR="00F669E5" w:rsidRPr="00F669E5">
          <w:rPr>
            <w:rStyle w:val="af3"/>
            <w:rFonts w:ascii="Times New Roman" w:hAnsi="Times New Roman" w:cs="Times New Roman"/>
            <w:noProof/>
          </w:rPr>
          <w:t>организациям</w:t>
        </w:r>
        <w:r w:rsidR="00F669E5" w:rsidRPr="00F669E5">
          <w:rPr>
            <w:rStyle w:val="af3"/>
            <w:rFonts w:ascii="Times New Roman" w:eastAsia="Calibri" w:hAnsi="Times New Roman" w:cs="Times New Roman"/>
            <w:noProof/>
          </w:rPr>
          <w:t xml:space="preserve"> водопроводно-канализационного хозяйства</w:t>
        </w:r>
        <w:r w:rsidR="00F669E5" w:rsidRPr="00F669E5">
          <w:rPr>
            <w:rStyle w:val="af3"/>
            <w:rFonts w:ascii="Times New Roman" w:hAnsi="Times New Roman" w:cs="Times New Roman"/>
            <w:noProof/>
          </w:rPr>
          <w:t>, связанным с функционированием систем теплоснабжения</w:t>
        </w:r>
        <w:r w:rsidR="00F669E5" w:rsidRPr="00F669E5">
          <w:rPr>
            <w:rFonts w:ascii="Times New Roman" w:hAnsi="Times New Roman" w:cs="Times New Roman"/>
            <w:noProof/>
            <w:webHidden/>
          </w:rPr>
          <w:tab/>
        </w:r>
        <w:r w:rsidR="00F669E5" w:rsidRPr="00F669E5">
          <w:rPr>
            <w:rFonts w:ascii="Times New Roman" w:hAnsi="Times New Roman" w:cs="Times New Roman"/>
            <w:noProof/>
            <w:webHidden/>
          </w:rPr>
          <w:fldChar w:fldCharType="begin"/>
        </w:r>
        <w:r w:rsidR="00F669E5" w:rsidRPr="00F669E5">
          <w:rPr>
            <w:rFonts w:ascii="Times New Roman" w:hAnsi="Times New Roman" w:cs="Times New Roman"/>
            <w:noProof/>
            <w:webHidden/>
          </w:rPr>
          <w:instrText xml:space="preserve"> PAGEREF _Toc203127935 \h </w:instrText>
        </w:r>
        <w:r w:rsidR="00F669E5" w:rsidRPr="00F669E5">
          <w:rPr>
            <w:rFonts w:ascii="Times New Roman" w:hAnsi="Times New Roman" w:cs="Times New Roman"/>
            <w:noProof/>
            <w:webHidden/>
          </w:rPr>
        </w:r>
        <w:r w:rsidR="00F669E5" w:rsidRPr="00F669E5">
          <w:rPr>
            <w:rFonts w:ascii="Times New Roman" w:hAnsi="Times New Roman" w:cs="Times New Roman"/>
            <w:noProof/>
            <w:webHidden/>
          </w:rPr>
          <w:fldChar w:fldCharType="separate"/>
        </w:r>
        <w:r w:rsidR="00874A99">
          <w:rPr>
            <w:rFonts w:ascii="Times New Roman" w:hAnsi="Times New Roman" w:cs="Times New Roman"/>
            <w:noProof/>
            <w:webHidden/>
          </w:rPr>
          <w:t>62</w:t>
        </w:r>
        <w:r w:rsidR="00F669E5" w:rsidRPr="00F669E5">
          <w:rPr>
            <w:rFonts w:ascii="Times New Roman" w:hAnsi="Times New Roman" w:cs="Times New Roman"/>
            <w:noProof/>
            <w:webHidden/>
          </w:rPr>
          <w:fldChar w:fldCharType="end"/>
        </w:r>
      </w:hyperlink>
    </w:p>
    <w:p w14:paraId="0947DD1E" w14:textId="5F0E07EF" w:rsidR="00F669E5" w:rsidRDefault="003256D2" w:rsidP="00F669E5">
      <w:pPr>
        <w:pStyle w:val="afe"/>
        <w:tabs>
          <w:tab w:val="right" w:leader="dot" w:pos="10416"/>
        </w:tabs>
        <w:jc w:val="both"/>
        <w:rPr>
          <w:rFonts w:eastAsiaTheme="minorEastAsia"/>
          <w:noProof/>
          <w:lang w:val="en-US"/>
        </w:rPr>
      </w:pPr>
      <w:hyperlink w:anchor="_Toc203127936" w:history="1">
        <w:r w:rsidR="00F669E5" w:rsidRPr="00F669E5">
          <w:rPr>
            <w:rStyle w:val="af3"/>
            <w:rFonts w:ascii="Times New Roman" w:hAnsi="Times New Roman" w:cs="Times New Roman"/>
            <w:b/>
            <w:noProof/>
          </w:rPr>
          <w:t>Таблица 10.2.7</w:t>
        </w:r>
        <w:r w:rsidR="00F669E5" w:rsidRPr="00F669E5">
          <w:rPr>
            <w:rStyle w:val="af3"/>
            <w:rFonts w:ascii="Times New Roman" w:hAnsi="Times New Roman" w:cs="Times New Roman"/>
            <w:noProof/>
          </w:rPr>
          <w:t xml:space="preserve"> - </w:t>
        </w:r>
        <w:r w:rsidR="00F669E5" w:rsidRPr="00F669E5">
          <w:rPr>
            <w:rStyle w:val="af3"/>
            <w:rFonts w:ascii="Times New Roman" w:eastAsia="Calibri" w:hAnsi="Times New Roman" w:cs="Times New Roman"/>
            <w:noProof/>
          </w:rPr>
          <w:t xml:space="preserve">Перечень ответственных лиц по газораспределительным </w:t>
        </w:r>
        <w:r w:rsidR="00F669E5" w:rsidRPr="00F669E5">
          <w:rPr>
            <w:rStyle w:val="af3"/>
            <w:rFonts w:ascii="Times New Roman" w:hAnsi="Times New Roman" w:cs="Times New Roman"/>
            <w:noProof/>
          </w:rPr>
          <w:t xml:space="preserve">организациям, связанным с функционированием систем теплоснабжения на территории </w:t>
        </w:r>
        <w:r w:rsidR="00F669E5" w:rsidRPr="00F669E5">
          <w:rPr>
            <w:rStyle w:val="af3"/>
            <w:rFonts w:ascii="Times New Roman" w:eastAsia="Calibri" w:hAnsi="Times New Roman" w:cs="Times New Roman"/>
            <w:noProof/>
          </w:rPr>
          <w:t>Раздольевского сельского поселения</w:t>
        </w:r>
        <w:r w:rsidR="00F669E5" w:rsidRPr="00F669E5">
          <w:rPr>
            <w:rFonts w:ascii="Times New Roman" w:hAnsi="Times New Roman" w:cs="Times New Roman"/>
            <w:noProof/>
            <w:webHidden/>
          </w:rPr>
          <w:tab/>
        </w:r>
        <w:r w:rsidR="00F669E5" w:rsidRPr="00F669E5">
          <w:rPr>
            <w:rFonts w:ascii="Times New Roman" w:hAnsi="Times New Roman" w:cs="Times New Roman"/>
            <w:noProof/>
            <w:webHidden/>
          </w:rPr>
          <w:fldChar w:fldCharType="begin"/>
        </w:r>
        <w:r w:rsidR="00F669E5" w:rsidRPr="00F669E5">
          <w:rPr>
            <w:rFonts w:ascii="Times New Roman" w:hAnsi="Times New Roman" w:cs="Times New Roman"/>
            <w:noProof/>
            <w:webHidden/>
          </w:rPr>
          <w:instrText xml:space="preserve"> PAGEREF _Toc203127936 \h </w:instrText>
        </w:r>
        <w:r w:rsidR="00F669E5" w:rsidRPr="00F669E5">
          <w:rPr>
            <w:rFonts w:ascii="Times New Roman" w:hAnsi="Times New Roman" w:cs="Times New Roman"/>
            <w:noProof/>
            <w:webHidden/>
          </w:rPr>
        </w:r>
        <w:r w:rsidR="00F669E5" w:rsidRPr="00F669E5">
          <w:rPr>
            <w:rFonts w:ascii="Times New Roman" w:hAnsi="Times New Roman" w:cs="Times New Roman"/>
            <w:noProof/>
            <w:webHidden/>
          </w:rPr>
          <w:fldChar w:fldCharType="separate"/>
        </w:r>
        <w:r w:rsidR="00874A99">
          <w:rPr>
            <w:rFonts w:ascii="Times New Roman" w:hAnsi="Times New Roman" w:cs="Times New Roman"/>
            <w:noProof/>
            <w:webHidden/>
          </w:rPr>
          <w:t>62</w:t>
        </w:r>
        <w:r w:rsidR="00F669E5" w:rsidRPr="00F669E5">
          <w:rPr>
            <w:rFonts w:ascii="Times New Roman" w:hAnsi="Times New Roman" w:cs="Times New Roman"/>
            <w:noProof/>
            <w:webHidden/>
          </w:rPr>
          <w:fldChar w:fldCharType="end"/>
        </w:r>
      </w:hyperlink>
    </w:p>
    <w:p w14:paraId="48EE4064" w14:textId="24FA8BDC" w:rsidR="0024326A" w:rsidRDefault="007C2B11" w:rsidP="00F669E5">
      <w:pPr>
        <w:tabs>
          <w:tab w:val="right" w:leader="dot" w:pos="10348"/>
        </w:tabs>
        <w:spacing w:after="0" w:line="276" w:lineRule="auto"/>
        <w:ind w:right="78"/>
        <w:jc w:val="both"/>
        <w:rPr>
          <w:rFonts w:ascii="Times New Roman" w:hAnsi="Times New Roman" w:cs="Times New Roman"/>
          <w:sz w:val="24"/>
          <w:szCs w:val="24"/>
        </w:rPr>
      </w:pPr>
      <w:r w:rsidRPr="0024326A">
        <w:rPr>
          <w:rFonts w:ascii="Times New Roman" w:hAnsi="Times New Roman" w:cs="Times New Roman"/>
          <w:sz w:val="24"/>
          <w:szCs w:val="24"/>
        </w:rPr>
        <w:fldChar w:fldCharType="end"/>
      </w:r>
    </w:p>
    <w:p w14:paraId="71DDDBF2" w14:textId="77777777" w:rsidR="0024326A" w:rsidRDefault="0024326A">
      <w:pPr>
        <w:rPr>
          <w:rFonts w:ascii="Times New Roman" w:hAnsi="Times New Roman" w:cs="Times New Roman"/>
          <w:sz w:val="24"/>
          <w:szCs w:val="24"/>
        </w:rPr>
      </w:pPr>
      <w:r>
        <w:rPr>
          <w:rFonts w:ascii="Times New Roman" w:hAnsi="Times New Roman" w:cs="Times New Roman"/>
          <w:sz w:val="24"/>
          <w:szCs w:val="24"/>
        </w:rPr>
        <w:br w:type="page"/>
      </w:r>
    </w:p>
    <w:p w14:paraId="5B27FBF6" w14:textId="381024CE" w:rsidR="009D0A60" w:rsidRPr="0024326A" w:rsidRDefault="00797B5C" w:rsidP="0024326A">
      <w:pPr>
        <w:pStyle w:val="1"/>
        <w:tabs>
          <w:tab w:val="left" w:pos="4781"/>
          <w:tab w:val="right" w:leader="dot" w:pos="10348"/>
        </w:tabs>
        <w:ind w:right="78"/>
        <w:jc w:val="both"/>
      </w:pPr>
      <w:bookmarkStart w:id="2" w:name="_Toc203127870"/>
      <w:bookmarkStart w:id="3" w:name="_Hlk186027581"/>
      <w:r w:rsidRPr="0024326A">
        <w:lastRenderedPageBreak/>
        <w:t>Перечень р</w:t>
      </w:r>
      <w:r w:rsidR="0054530C" w:rsidRPr="0024326A">
        <w:t>исунк</w:t>
      </w:r>
      <w:r w:rsidRPr="0024326A">
        <w:t>ов</w:t>
      </w:r>
      <w:bookmarkEnd w:id="2"/>
    </w:p>
    <w:p w14:paraId="05CBD35F" w14:textId="2CDD8094" w:rsidR="00F669E5" w:rsidRPr="00F669E5" w:rsidRDefault="0054530C" w:rsidP="00F669E5">
      <w:pPr>
        <w:pStyle w:val="afe"/>
        <w:tabs>
          <w:tab w:val="right" w:leader="dot" w:pos="10416"/>
        </w:tabs>
        <w:jc w:val="both"/>
        <w:rPr>
          <w:rFonts w:ascii="Times New Roman" w:eastAsiaTheme="minorEastAsia" w:hAnsi="Times New Roman" w:cs="Times New Roman"/>
          <w:noProof/>
          <w:lang w:val="en-US"/>
        </w:rPr>
      </w:pPr>
      <w:r w:rsidRPr="0024326A">
        <w:rPr>
          <w:rFonts w:ascii="Times New Roman" w:hAnsi="Times New Roman" w:cs="Times New Roman"/>
          <w:sz w:val="24"/>
          <w:szCs w:val="24"/>
        </w:rPr>
        <w:fldChar w:fldCharType="begin"/>
      </w:r>
      <w:r w:rsidRPr="0024326A">
        <w:rPr>
          <w:rFonts w:ascii="Times New Roman" w:hAnsi="Times New Roman" w:cs="Times New Roman"/>
          <w:sz w:val="24"/>
          <w:szCs w:val="24"/>
        </w:rPr>
        <w:instrText xml:space="preserve"> TOC \h \z \c "Рисунок" </w:instrText>
      </w:r>
      <w:r w:rsidRPr="0024326A">
        <w:rPr>
          <w:rFonts w:ascii="Times New Roman" w:hAnsi="Times New Roman" w:cs="Times New Roman"/>
          <w:sz w:val="24"/>
          <w:szCs w:val="24"/>
        </w:rPr>
        <w:fldChar w:fldCharType="separate"/>
      </w:r>
      <w:hyperlink w:anchor="_Toc203127937" w:history="1">
        <w:r w:rsidR="00F669E5" w:rsidRPr="00F669E5">
          <w:rPr>
            <w:rStyle w:val="af3"/>
            <w:rFonts w:ascii="Times New Roman" w:hAnsi="Times New Roman" w:cs="Times New Roman"/>
            <w:b/>
            <w:bCs/>
            <w:noProof/>
          </w:rPr>
          <w:t>Рисунок 1.1.1</w:t>
        </w:r>
        <w:r w:rsidR="00F669E5" w:rsidRPr="00F669E5">
          <w:rPr>
            <w:rStyle w:val="af3"/>
            <w:rFonts w:ascii="Times New Roman" w:hAnsi="Times New Roman" w:cs="Times New Roman"/>
            <w:noProof/>
          </w:rPr>
          <w:t xml:space="preserve"> – Карта (схема) границ Раздольевского сельского поселения</w:t>
        </w:r>
        <w:r w:rsidR="00F669E5" w:rsidRPr="00F669E5">
          <w:rPr>
            <w:rFonts w:ascii="Times New Roman" w:hAnsi="Times New Roman" w:cs="Times New Roman"/>
            <w:noProof/>
            <w:webHidden/>
          </w:rPr>
          <w:tab/>
        </w:r>
        <w:r w:rsidR="00F669E5" w:rsidRPr="00F669E5">
          <w:rPr>
            <w:rFonts w:ascii="Times New Roman" w:hAnsi="Times New Roman" w:cs="Times New Roman"/>
            <w:noProof/>
            <w:webHidden/>
          </w:rPr>
          <w:fldChar w:fldCharType="begin"/>
        </w:r>
        <w:r w:rsidR="00F669E5" w:rsidRPr="00F669E5">
          <w:rPr>
            <w:rFonts w:ascii="Times New Roman" w:hAnsi="Times New Roman" w:cs="Times New Roman"/>
            <w:noProof/>
            <w:webHidden/>
          </w:rPr>
          <w:instrText xml:space="preserve"> PAGEREF _Toc203127937 \h </w:instrText>
        </w:r>
        <w:r w:rsidR="00F669E5" w:rsidRPr="00F669E5">
          <w:rPr>
            <w:rFonts w:ascii="Times New Roman" w:hAnsi="Times New Roman" w:cs="Times New Roman"/>
            <w:noProof/>
            <w:webHidden/>
          </w:rPr>
        </w:r>
        <w:r w:rsidR="00F669E5" w:rsidRPr="00F669E5">
          <w:rPr>
            <w:rFonts w:ascii="Times New Roman" w:hAnsi="Times New Roman" w:cs="Times New Roman"/>
            <w:noProof/>
            <w:webHidden/>
          </w:rPr>
          <w:fldChar w:fldCharType="separate"/>
        </w:r>
        <w:r w:rsidR="00874A99">
          <w:rPr>
            <w:rFonts w:ascii="Times New Roman" w:hAnsi="Times New Roman" w:cs="Times New Roman"/>
            <w:noProof/>
            <w:webHidden/>
          </w:rPr>
          <w:t>13</w:t>
        </w:r>
        <w:r w:rsidR="00F669E5" w:rsidRPr="00F669E5">
          <w:rPr>
            <w:rFonts w:ascii="Times New Roman" w:hAnsi="Times New Roman" w:cs="Times New Roman"/>
            <w:noProof/>
            <w:webHidden/>
          </w:rPr>
          <w:fldChar w:fldCharType="end"/>
        </w:r>
      </w:hyperlink>
    </w:p>
    <w:p w14:paraId="7778A11A" w14:textId="690A1AF5" w:rsidR="00F669E5" w:rsidRPr="00F669E5" w:rsidRDefault="003256D2" w:rsidP="00F669E5">
      <w:pPr>
        <w:pStyle w:val="afe"/>
        <w:tabs>
          <w:tab w:val="right" w:leader="dot" w:pos="10416"/>
        </w:tabs>
        <w:jc w:val="both"/>
        <w:rPr>
          <w:rFonts w:ascii="Times New Roman" w:eastAsiaTheme="minorEastAsia" w:hAnsi="Times New Roman" w:cs="Times New Roman"/>
          <w:noProof/>
          <w:lang w:val="en-US"/>
        </w:rPr>
      </w:pPr>
      <w:hyperlink w:anchor="_Toc203127938" w:history="1">
        <w:r w:rsidR="00F669E5" w:rsidRPr="00F669E5">
          <w:rPr>
            <w:rStyle w:val="af3"/>
            <w:rFonts w:ascii="Times New Roman" w:hAnsi="Times New Roman" w:cs="Times New Roman"/>
            <w:b/>
            <w:bCs/>
            <w:noProof/>
          </w:rPr>
          <w:t>Рисунок 5.3.1</w:t>
        </w:r>
        <w:r w:rsidR="00F669E5" w:rsidRPr="00F669E5">
          <w:rPr>
            <w:rStyle w:val="af3"/>
            <w:rFonts w:ascii="Times New Roman" w:hAnsi="Times New Roman" w:cs="Times New Roman"/>
            <w:noProof/>
          </w:rPr>
          <w:t xml:space="preserve"> – Форма Блок-схемы действий ответственных лиц Раздольевского сельского поселения</w:t>
        </w:r>
        <w:r w:rsidR="00F669E5" w:rsidRPr="00F669E5">
          <w:rPr>
            <w:rStyle w:val="af3"/>
            <w:rFonts w:ascii="Times New Roman" w:hAnsi="Times New Roman" w:cs="Times New Roman"/>
            <w:i/>
            <w:noProof/>
          </w:rPr>
          <w:t xml:space="preserve"> </w:t>
        </w:r>
        <w:r w:rsidR="00F669E5" w:rsidRPr="00F669E5">
          <w:rPr>
            <w:rStyle w:val="af3"/>
            <w:rFonts w:ascii="Times New Roman" w:hAnsi="Times New Roman" w:cs="Times New Roman"/>
            <w:noProof/>
          </w:rPr>
          <w:t>по локализации и ликвидации аварийной ситуации в системе теплоснабжения</w:t>
        </w:r>
        <w:r w:rsidR="00F669E5" w:rsidRPr="00F669E5">
          <w:rPr>
            <w:rFonts w:ascii="Times New Roman" w:hAnsi="Times New Roman" w:cs="Times New Roman"/>
            <w:noProof/>
            <w:webHidden/>
          </w:rPr>
          <w:tab/>
        </w:r>
        <w:r w:rsidR="00F669E5" w:rsidRPr="00F669E5">
          <w:rPr>
            <w:rFonts w:ascii="Times New Roman" w:hAnsi="Times New Roman" w:cs="Times New Roman"/>
            <w:noProof/>
            <w:webHidden/>
          </w:rPr>
          <w:fldChar w:fldCharType="begin"/>
        </w:r>
        <w:r w:rsidR="00F669E5" w:rsidRPr="00F669E5">
          <w:rPr>
            <w:rFonts w:ascii="Times New Roman" w:hAnsi="Times New Roman" w:cs="Times New Roman"/>
            <w:noProof/>
            <w:webHidden/>
          </w:rPr>
          <w:instrText xml:space="preserve"> PAGEREF _Toc203127938 \h </w:instrText>
        </w:r>
        <w:r w:rsidR="00F669E5" w:rsidRPr="00F669E5">
          <w:rPr>
            <w:rFonts w:ascii="Times New Roman" w:hAnsi="Times New Roman" w:cs="Times New Roman"/>
            <w:noProof/>
            <w:webHidden/>
          </w:rPr>
        </w:r>
        <w:r w:rsidR="00F669E5" w:rsidRPr="00F669E5">
          <w:rPr>
            <w:rFonts w:ascii="Times New Roman" w:hAnsi="Times New Roman" w:cs="Times New Roman"/>
            <w:noProof/>
            <w:webHidden/>
          </w:rPr>
          <w:fldChar w:fldCharType="separate"/>
        </w:r>
        <w:r w:rsidR="00874A99">
          <w:rPr>
            <w:rFonts w:ascii="Times New Roman" w:hAnsi="Times New Roman" w:cs="Times New Roman"/>
            <w:noProof/>
            <w:webHidden/>
          </w:rPr>
          <w:t>38</w:t>
        </w:r>
        <w:r w:rsidR="00F669E5" w:rsidRPr="00F669E5">
          <w:rPr>
            <w:rFonts w:ascii="Times New Roman" w:hAnsi="Times New Roman" w:cs="Times New Roman"/>
            <w:noProof/>
            <w:webHidden/>
          </w:rPr>
          <w:fldChar w:fldCharType="end"/>
        </w:r>
      </w:hyperlink>
    </w:p>
    <w:p w14:paraId="69C9481F" w14:textId="6C695D68" w:rsidR="00F669E5" w:rsidRPr="00F669E5" w:rsidRDefault="003256D2" w:rsidP="00F669E5">
      <w:pPr>
        <w:pStyle w:val="afe"/>
        <w:tabs>
          <w:tab w:val="right" w:leader="dot" w:pos="10416"/>
        </w:tabs>
        <w:jc w:val="both"/>
        <w:rPr>
          <w:rFonts w:ascii="Times New Roman" w:eastAsiaTheme="minorEastAsia" w:hAnsi="Times New Roman" w:cs="Times New Roman"/>
          <w:noProof/>
          <w:lang w:val="en-US"/>
        </w:rPr>
      </w:pPr>
      <w:hyperlink w:anchor="_Toc203127939" w:history="1">
        <w:r w:rsidR="00F669E5" w:rsidRPr="00F669E5">
          <w:rPr>
            <w:rStyle w:val="af3"/>
            <w:rFonts w:ascii="Times New Roman" w:hAnsi="Times New Roman" w:cs="Times New Roman"/>
            <w:b/>
            <w:bCs/>
            <w:noProof/>
          </w:rPr>
          <w:t>Рисунок 8.4.1</w:t>
        </w:r>
        <w:r w:rsidR="00F669E5" w:rsidRPr="00F669E5">
          <w:rPr>
            <w:rStyle w:val="af3"/>
            <w:rFonts w:ascii="Times New Roman" w:hAnsi="Times New Roman" w:cs="Times New Roman"/>
            <w:noProof/>
          </w:rPr>
          <w:t xml:space="preserve"> – Зона действия</w:t>
        </w:r>
        <w:r w:rsidR="00F669E5" w:rsidRPr="00F669E5">
          <w:rPr>
            <w:rStyle w:val="af3"/>
            <w:rFonts w:ascii="Times New Roman" w:hAnsi="Times New Roman" w:cs="Times New Roman"/>
            <w:noProof/>
            <w:lang w:eastAsia="ru-RU"/>
          </w:rPr>
          <w:t xml:space="preserve"> Котельная Новая газовая БМК д. Раздолье </w:t>
        </w:r>
        <w:r w:rsidR="00F669E5" w:rsidRPr="00F669E5">
          <w:rPr>
            <w:rStyle w:val="af3"/>
            <w:rFonts w:ascii="Times New Roman" w:hAnsi="Times New Roman" w:cs="Times New Roman"/>
            <w:noProof/>
          </w:rPr>
          <w:t>в нормальном режиме теплоснабжения</w:t>
        </w:r>
        <w:r w:rsidR="00F669E5" w:rsidRPr="00F669E5">
          <w:rPr>
            <w:rFonts w:ascii="Times New Roman" w:hAnsi="Times New Roman" w:cs="Times New Roman"/>
            <w:noProof/>
            <w:webHidden/>
          </w:rPr>
          <w:tab/>
        </w:r>
        <w:r w:rsidR="00F669E5" w:rsidRPr="00F669E5">
          <w:rPr>
            <w:rFonts w:ascii="Times New Roman" w:hAnsi="Times New Roman" w:cs="Times New Roman"/>
            <w:noProof/>
            <w:webHidden/>
          </w:rPr>
          <w:fldChar w:fldCharType="begin"/>
        </w:r>
        <w:r w:rsidR="00F669E5" w:rsidRPr="00F669E5">
          <w:rPr>
            <w:rFonts w:ascii="Times New Roman" w:hAnsi="Times New Roman" w:cs="Times New Roman"/>
            <w:noProof/>
            <w:webHidden/>
          </w:rPr>
          <w:instrText xml:space="preserve"> PAGEREF _Toc203127939 \h </w:instrText>
        </w:r>
        <w:r w:rsidR="00F669E5" w:rsidRPr="00F669E5">
          <w:rPr>
            <w:rFonts w:ascii="Times New Roman" w:hAnsi="Times New Roman" w:cs="Times New Roman"/>
            <w:noProof/>
            <w:webHidden/>
          </w:rPr>
        </w:r>
        <w:r w:rsidR="00F669E5" w:rsidRPr="00F669E5">
          <w:rPr>
            <w:rFonts w:ascii="Times New Roman" w:hAnsi="Times New Roman" w:cs="Times New Roman"/>
            <w:noProof/>
            <w:webHidden/>
          </w:rPr>
          <w:fldChar w:fldCharType="separate"/>
        </w:r>
        <w:r w:rsidR="00874A99">
          <w:rPr>
            <w:rFonts w:ascii="Times New Roman" w:hAnsi="Times New Roman" w:cs="Times New Roman"/>
            <w:noProof/>
            <w:webHidden/>
          </w:rPr>
          <w:t>52</w:t>
        </w:r>
        <w:r w:rsidR="00F669E5" w:rsidRPr="00F669E5">
          <w:rPr>
            <w:rFonts w:ascii="Times New Roman" w:hAnsi="Times New Roman" w:cs="Times New Roman"/>
            <w:noProof/>
            <w:webHidden/>
          </w:rPr>
          <w:fldChar w:fldCharType="end"/>
        </w:r>
      </w:hyperlink>
    </w:p>
    <w:p w14:paraId="7F08E73D" w14:textId="69E0B9D5" w:rsidR="0054530C" w:rsidRPr="00114158" w:rsidRDefault="0054530C" w:rsidP="0024326A">
      <w:pPr>
        <w:tabs>
          <w:tab w:val="right" w:leader="dot" w:pos="10348"/>
        </w:tabs>
        <w:spacing w:line="276" w:lineRule="auto"/>
        <w:ind w:right="78"/>
        <w:jc w:val="both"/>
        <w:rPr>
          <w:rFonts w:ascii="Times New Roman" w:hAnsi="Times New Roman" w:cs="Times New Roman"/>
        </w:rPr>
        <w:sectPr w:rsidR="0054530C" w:rsidRPr="00114158" w:rsidSect="00F669E5">
          <w:pgSz w:w="11900" w:h="16840"/>
          <w:pgMar w:top="340" w:right="340" w:bottom="340" w:left="1134" w:header="340" w:footer="340" w:gutter="0"/>
          <w:pgBorders>
            <w:top w:val="single" w:sz="4" w:space="1" w:color="auto"/>
            <w:left w:val="single" w:sz="4" w:space="4" w:color="auto"/>
            <w:bottom w:val="single" w:sz="4" w:space="1" w:color="auto"/>
            <w:right w:val="single" w:sz="4" w:space="4" w:color="auto"/>
          </w:pgBorders>
          <w:pgNumType w:start="5"/>
          <w:cols w:space="720"/>
          <w:docGrid w:linePitch="299"/>
        </w:sectPr>
      </w:pPr>
      <w:r w:rsidRPr="0024326A">
        <w:rPr>
          <w:rFonts w:ascii="Times New Roman" w:hAnsi="Times New Roman" w:cs="Times New Roman"/>
          <w:sz w:val="24"/>
          <w:szCs w:val="24"/>
        </w:rPr>
        <w:fldChar w:fldCharType="end"/>
      </w:r>
    </w:p>
    <w:p w14:paraId="3CBE7357" w14:textId="14009EAB" w:rsidR="002E4430" w:rsidRPr="00114158" w:rsidRDefault="00F84728" w:rsidP="00C65997">
      <w:pPr>
        <w:pStyle w:val="1"/>
        <w:spacing w:line="276" w:lineRule="auto"/>
      </w:pPr>
      <w:bookmarkStart w:id="4" w:name="_Toc203127871"/>
      <w:bookmarkEnd w:id="3"/>
      <w:r w:rsidRPr="00114158">
        <w:lastRenderedPageBreak/>
        <w:t>Раздел 1</w:t>
      </w:r>
      <w:r w:rsidR="006B2A57" w:rsidRPr="00114158">
        <w:t>. Общие сведения</w:t>
      </w:r>
      <w:bookmarkEnd w:id="4"/>
    </w:p>
    <w:p w14:paraId="74C17641" w14:textId="0472A0D7" w:rsidR="00E078C1" w:rsidRPr="00114158" w:rsidRDefault="00E078C1" w:rsidP="00C65997">
      <w:pPr>
        <w:pStyle w:val="1"/>
        <w:numPr>
          <w:ilvl w:val="1"/>
          <w:numId w:val="3"/>
        </w:numPr>
        <w:tabs>
          <w:tab w:val="left" w:pos="567"/>
          <w:tab w:val="left" w:pos="851"/>
          <w:tab w:val="left" w:pos="4781"/>
        </w:tabs>
        <w:spacing w:line="276" w:lineRule="auto"/>
        <w:ind w:left="0" w:firstLine="360"/>
        <w:jc w:val="both"/>
        <w:rPr>
          <w:sz w:val="24"/>
          <w:szCs w:val="24"/>
        </w:rPr>
      </w:pPr>
      <w:bookmarkStart w:id="5" w:name="_Toc203127872"/>
      <w:r w:rsidRPr="00114158">
        <w:rPr>
          <w:sz w:val="24"/>
          <w:szCs w:val="24"/>
        </w:rPr>
        <w:t>Основные положения разработки (актуализации) порядка (плана) действий по ликвидации последствий аварийных ситуаций в сфере теплоснабжения (в том числе с применением электронного моделирования аварийных ситуаций).</w:t>
      </w:r>
      <w:bookmarkEnd w:id="5"/>
    </w:p>
    <w:p w14:paraId="1FEFDD39" w14:textId="099D1956" w:rsidR="00E078C1" w:rsidRPr="00114158" w:rsidRDefault="00E078C1" w:rsidP="00C65997">
      <w:pPr>
        <w:pStyle w:val="2"/>
        <w:numPr>
          <w:ilvl w:val="2"/>
          <w:numId w:val="3"/>
        </w:numPr>
        <w:tabs>
          <w:tab w:val="left" w:pos="1134"/>
        </w:tabs>
        <w:spacing w:before="0" w:line="276" w:lineRule="auto"/>
        <w:ind w:left="0" w:firstLine="567"/>
        <w:jc w:val="both"/>
        <w:rPr>
          <w:rFonts w:ascii="Times New Roman" w:hAnsi="Times New Roman" w:cs="Times New Roman"/>
          <w:b/>
          <w:color w:val="auto"/>
          <w:sz w:val="24"/>
          <w:szCs w:val="24"/>
        </w:rPr>
      </w:pPr>
      <w:bookmarkStart w:id="6" w:name="_Toc203127873"/>
      <w:r w:rsidRPr="00114158">
        <w:rPr>
          <w:rFonts w:ascii="Times New Roman" w:hAnsi="Times New Roman" w:cs="Times New Roman"/>
          <w:b/>
          <w:color w:val="auto"/>
          <w:sz w:val="24"/>
          <w:szCs w:val="24"/>
        </w:rPr>
        <w:t>Общие положения</w:t>
      </w:r>
      <w:bookmarkEnd w:id="6"/>
    </w:p>
    <w:p w14:paraId="4F36DDF2" w14:textId="4B784495" w:rsidR="00B273ED" w:rsidRPr="00114158" w:rsidRDefault="00B273ED" w:rsidP="00777E47">
      <w:pPr>
        <w:spacing w:after="0" w:line="276" w:lineRule="auto"/>
        <w:ind w:firstLine="567"/>
        <w:jc w:val="both"/>
        <w:rPr>
          <w:rFonts w:ascii="Times New Roman" w:hAnsi="Times New Roman" w:cs="Times New Roman"/>
          <w:sz w:val="24"/>
          <w:szCs w:val="24"/>
        </w:rPr>
      </w:pPr>
      <w:r w:rsidRPr="00114158">
        <w:rPr>
          <w:rFonts w:ascii="Times New Roman" w:hAnsi="Times New Roman" w:cs="Times New Roman"/>
          <w:sz w:val="24"/>
          <w:szCs w:val="24"/>
        </w:rPr>
        <w:t>1.1</w:t>
      </w:r>
      <w:r w:rsidR="00E078C1" w:rsidRPr="00114158">
        <w:rPr>
          <w:rFonts w:ascii="Times New Roman" w:hAnsi="Times New Roman" w:cs="Times New Roman"/>
          <w:sz w:val="24"/>
          <w:szCs w:val="24"/>
        </w:rPr>
        <w:t>.1</w:t>
      </w:r>
      <w:r w:rsidR="004C77FA" w:rsidRPr="00114158">
        <w:rPr>
          <w:rFonts w:ascii="Times New Roman" w:hAnsi="Times New Roman" w:cs="Times New Roman"/>
          <w:sz w:val="24"/>
          <w:szCs w:val="24"/>
        </w:rPr>
        <w:t>.</w:t>
      </w:r>
      <w:r w:rsidR="003A2F26" w:rsidRPr="00114158">
        <w:rPr>
          <w:rFonts w:ascii="Times New Roman" w:hAnsi="Times New Roman" w:cs="Times New Roman"/>
          <w:sz w:val="24"/>
          <w:szCs w:val="24"/>
        </w:rPr>
        <w:t>1.</w:t>
      </w:r>
      <w:r w:rsidRPr="00114158">
        <w:rPr>
          <w:rFonts w:ascii="Times New Roman" w:hAnsi="Times New Roman" w:cs="Times New Roman"/>
          <w:sz w:val="24"/>
          <w:szCs w:val="24"/>
        </w:rPr>
        <w:t xml:space="preserve"> Настоящий </w:t>
      </w:r>
      <w:r w:rsidR="009D0A60" w:rsidRPr="00114158">
        <w:rPr>
          <w:rFonts w:ascii="Times New Roman" w:hAnsi="Times New Roman" w:cs="Times New Roman"/>
          <w:sz w:val="24"/>
          <w:szCs w:val="24"/>
        </w:rPr>
        <w:t xml:space="preserve">«Порядок </w:t>
      </w:r>
      <w:r w:rsidRPr="00114158">
        <w:rPr>
          <w:rFonts w:ascii="Times New Roman" w:hAnsi="Times New Roman" w:cs="Times New Roman"/>
          <w:sz w:val="24"/>
          <w:szCs w:val="24"/>
        </w:rPr>
        <w:t xml:space="preserve">(план) действий по ликвидации последствий аварийных ситуаций в сфере теплоснабжения в </w:t>
      </w:r>
      <w:r w:rsidR="00BF6FE2" w:rsidRPr="00114158">
        <w:rPr>
          <w:rFonts w:ascii="Times New Roman" w:hAnsi="Times New Roman" w:cs="Times New Roman"/>
          <w:sz w:val="24"/>
          <w:szCs w:val="24"/>
        </w:rPr>
        <w:t>Раздольевском сельском поселении</w:t>
      </w:r>
      <w:r w:rsidR="00252844" w:rsidRPr="00114158">
        <w:rPr>
          <w:rFonts w:ascii="Times New Roman" w:hAnsi="Times New Roman" w:cs="Times New Roman"/>
          <w:sz w:val="24"/>
          <w:szCs w:val="24"/>
        </w:rPr>
        <w:t xml:space="preserve"> Приозерского муниципального района Ленинградской области</w:t>
      </w:r>
      <w:r w:rsidRPr="00114158">
        <w:rPr>
          <w:rFonts w:ascii="Times New Roman" w:hAnsi="Times New Roman" w:cs="Times New Roman"/>
          <w:sz w:val="24"/>
          <w:szCs w:val="24"/>
        </w:rPr>
        <w:t xml:space="preserve"> (в том числе с применением электронного моделирования аварийных </w:t>
      </w:r>
      <w:r w:rsidR="00287D30" w:rsidRPr="00114158">
        <w:rPr>
          <w:rFonts w:ascii="Times New Roman" w:hAnsi="Times New Roman" w:cs="Times New Roman"/>
          <w:sz w:val="24"/>
          <w:szCs w:val="24"/>
        </w:rPr>
        <w:t>ситуаций) (далее – ПЛАС</w:t>
      </w:r>
      <w:r w:rsidRPr="00114158">
        <w:rPr>
          <w:rFonts w:ascii="Times New Roman" w:hAnsi="Times New Roman" w:cs="Times New Roman"/>
          <w:sz w:val="24"/>
          <w:szCs w:val="24"/>
        </w:rPr>
        <w:t>) разработан во исполнение требований пункта</w:t>
      </w:r>
      <w:r w:rsidR="000F601F" w:rsidRPr="00114158">
        <w:rPr>
          <w:rFonts w:ascii="Times New Roman" w:hAnsi="Times New Roman" w:cs="Times New Roman"/>
          <w:sz w:val="24"/>
          <w:szCs w:val="24"/>
        </w:rPr>
        <w:t xml:space="preserve"> </w:t>
      </w:r>
      <w:r w:rsidRPr="00114158">
        <w:rPr>
          <w:rFonts w:ascii="Times New Roman" w:hAnsi="Times New Roman" w:cs="Times New Roman"/>
          <w:sz w:val="24"/>
          <w:szCs w:val="24"/>
        </w:rPr>
        <w:t>1 части</w:t>
      </w:r>
      <w:r w:rsidR="000F601F" w:rsidRPr="00114158">
        <w:rPr>
          <w:rFonts w:ascii="Times New Roman" w:hAnsi="Times New Roman" w:cs="Times New Roman"/>
          <w:sz w:val="24"/>
          <w:szCs w:val="24"/>
        </w:rPr>
        <w:t xml:space="preserve"> </w:t>
      </w:r>
      <w:r w:rsidRPr="00114158">
        <w:rPr>
          <w:rFonts w:ascii="Times New Roman" w:hAnsi="Times New Roman" w:cs="Times New Roman"/>
          <w:sz w:val="24"/>
          <w:szCs w:val="24"/>
        </w:rPr>
        <w:t>3 статьи</w:t>
      </w:r>
      <w:r w:rsidR="000F601F" w:rsidRPr="00114158">
        <w:rPr>
          <w:rFonts w:ascii="Times New Roman" w:hAnsi="Times New Roman" w:cs="Times New Roman"/>
          <w:sz w:val="24"/>
          <w:szCs w:val="24"/>
        </w:rPr>
        <w:t xml:space="preserve"> </w:t>
      </w:r>
      <w:r w:rsidRPr="00114158">
        <w:rPr>
          <w:rFonts w:ascii="Times New Roman" w:hAnsi="Times New Roman" w:cs="Times New Roman"/>
          <w:sz w:val="24"/>
          <w:szCs w:val="24"/>
        </w:rPr>
        <w:t>20 Федерального закона от 27.07.2010 № 190-ФЗ «О теплоснабжении», с учетом положений:</w:t>
      </w:r>
    </w:p>
    <w:p w14:paraId="06ED67BB" w14:textId="38A23CF4" w:rsidR="00B273ED" w:rsidRPr="00114158" w:rsidRDefault="00B273ED" w:rsidP="00777E47">
      <w:pPr>
        <w:spacing w:after="0" w:line="276" w:lineRule="auto"/>
        <w:ind w:firstLine="567"/>
        <w:jc w:val="both"/>
        <w:rPr>
          <w:rFonts w:ascii="Times New Roman" w:hAnsi="Times New Roman" w:cs="Times New Roman"/>
          <w:sz w:val="24"/>
          <w:szCs w:val="24"/>
        </w:rPr>
      </w:pPr>
      <w:r w:rsidRPr="00114158">
        <w:rPr>
          <w:rFonts w:ascii="Times New Roman" w:hAnsi="Times New Roman" w:cs="Times New Roman"/>
          <w:sz w:val="24"/>
          <w:szCs w:val="24"/>
        </w:rPr>
        <w:t>-</w:t>
      </w:r>
      <w:r w:rsidR="00E078C1" w:rsidRPr="00114158">
        <w:rPr>
          <w:rFonts w:ascii="Times New Roman" w:hAnsi="Times New Roman" w:cs="Times New Roman"/>
          <w:sz w:val="24"/>
          <w:szCs w:val="24"/>
        </w:rPr>
        <w:t xml:space="preserve"> </w:t>
      </w:r>
      <w:r w:rsidRPr="00114158">
        <w:rPr>
          <w:rFonts w:ascii="Times New Roman" w:hAnsi="Times New Roman" w:cs="Times New Roman"/>
          <w:sz w:val="24"/>
          <w:szCs w:val="24"/>
        </w:rPr>
        <w:t>Федерального закона от 06.10.2003 № 131-ФЗ «Об общих принципах организации местного самоуправления в Российской Федерации»;</w:t>
      </w:r>
    </w:p>
    <w:p w14:paraId="5CB12A1A" w14:textId="77777777" w:rsidR="00B273ED" w:rsidRPr="00114158" w:rsidRDefault="00B273ED" w:rsidP="00777E47">
      <w:pPr>
        <w:spacing w:after="0" w:line="276" w:lineRule="auto"/>
        <w:ind w:firstLine="567"/>
        <w:jc w:val="both"/>
        <w:rPr>
          <w:rFonts w:ascii="Times New Roman" w:hAnsi="Times New Roman" w:cs="Times New Roman"/>
          <w:sz w:val="24"/>
          <w:szCs w:val="24"/>
        </w:rPr>
      </w:pPr>
      <w:r w:rsidRPr="00114158">
        <w:rPr>
          <w:rFonts w:ascii="Times New Roman" w:hAnsi="Times New Roman" w:cs="Times New Roman"/>
          <w:sz w:val="24"/>
          <w:szCs w:val="24"/>
        </w:rPr>
        <w:t>- Федерального закона от 27.07.2006 №149-ФЗ «Об информации, информационных технологиях и о защите информации»;</w:t>
      </w:r>
    </w:p>
    <w:p w14:paraId="13A917FE" w14:textId="77777777" w:rsidR="00B273ED" w:rsidRPr="00114158" w:rsidRDefault="00B273ED" w:rsidP="00777E47">
      <w:pPr>
        <w:spacing w:after="0" w:line="276" w:lineRule="auto"/>
        <w:ind w:firstLine="567"/>
        <w:jc w:val="both"/>
        <w:rPr>
          <w:rFonts w:ascii="Times New Roman" w:hAnsi="Times New Roman" w:cs="Times New Roman"/>
          <w:sz w:val="24"/>
          <w:szCs w:val="24"/>
        </w:rPr>
      </w:pPr>
      <w:r w:rsidRPr="00114158">
        <w:rPr>
          <w:rFonts w:ascii="Times New Roman" w:hAnsi="Times New Roman" w:cs="Times New Roman"/>
          <w:sz w:val="24"/>
          <w:szCs w:val="24"/>
        </w:rPr>
        <w:t>- Федерального закона от 23.11.2009 № 261-ФЗ «Об энергосбережении и о повышении энергетической эффективности, и о внесении изменений в отдельные законодательные акты Российской Федерации»;</w:t>
      </w:r>
    </w:p>
    <w:p w14:paraId="590A1801" w14:textId="61570655" w:rsidR="00B273ED" w:rsidRPr="00114158" w:rsidRDefault="00B273ED" w:rsidP="00777E47">
      <w:pPr>
        <w:spacing w:after="0" w:line="276" w:lineRule="auto"/>
        <w:ind w:firstLine="567"/>
        <w:jc w:val="both"/>
        <w:rPr>
          <w:rFonts w:ascii="Times New Roman" w:hAnsi="Times New Roman" w:cs="Times New Roman"/>
          <w:sz w:val="24"/>
          <w:szCs w:val="24"/>
        </w:rPr>
      </w:pPr>
      <w:r w:rsidRPr="00114158">
        <w:rPr>
          <w:rFonts w:ascii="Times New Roman" w:hAnsi="Times New Roman" w:cs="Times New Roman"/>
          <w:sz w:val="24"/>
          <w:szCs w:val="24"/>
        </w:rPr>
        <w:t>- постановления Правительства Российско</w:t>
      </w:r>
      <w:r w:rsidR="008D013F" w:rsidRPr="00114158">
        <w:rPr>
          <w:rFonts w:ascii="Times New Roman" w:hAnsi="Times New Roman" w:cs="Times New Roman"/>
          <w:sz w:val="24"/>
          <w:szCs w:val="24"/>
        </w:rPr>
        <w:t>й Федерации от 22.02.2012 № 154</w:t>
      </w:r>
      <w:r w:rsidR="00BF1F54" w:rsidRPr="00114158">
        <w:rPr>
          <w:rFonts w:ascii="Times New Roman" w:hAnsi="Times New Roman" w:cs="Times New Roman"/>
          <w:sz w:val="24"/>
          <w:szCs w:val="24"/>
        </w:rPr>
        <w:br/>
      </w:r>
      <w:r w:rsidR="00287D30" w:rsidRPr="00114158">
        <w:rPr>
          <w:rFonts w:ascii="Times New Roman" w:hAnsi="Times New Roman" w:cs="Times New Roman"/>
          <w:sz w:val="24"/>
          <w:szCs w:val="24"/>
        </w:rPr>
        <w:t xml:space="preserve"> </w:t>
      </w:r>
      <w:r w:rsidRPr="00114158">
        <w:rPr>
          <w:rFonts w:ascii="Times New Roman" w:hAnsi="Times New Roman" w:cs="Times New Roman"/>
          <w:sz w:val="24"/>
          <w:szCs w:val="24"/>
        </w:rPr>
        <w:t>«О требованиях к схемам теплоснабжения, порядку их разработки и утверждения»;</w:t>
      </w:r>
    </w:p>
    <w:p w14:paraId="7347C90F" w14:textId="6C648D52" w:rsidR="00B273ED" w:rsidRPr="00114158" w:rsidRDefault="00B273ED" w:rsidP="00777E47">
      <w:pPr>
        <w:spacing w:after="0" w:line="276" w:lineRule="auto"/>
        <w:ind w:firstLine="567"/>
        <w:jc w:val="both"/>
        <w:rPr>
          <w:rFonts w:ascii="Times New Roman" w:hAnsi="Times New Roman" w:cs="Times New Roman"/>
          <w:sz w:val="24"/>
          <w:szCs w:val="24"/>
        </w:rPr>
      </w:pPr>
      <w:r w:rsidRPr="00114158">
        <w:rPr>
          <w:rFonts w:ascii="Times New Roman" w:hAnsi="Times New Roman" w:cs="Times New Roman"/>
          <w:sz w:val="24"/>
          <w:szCs w:val="24"/>
        </w:rPr>
        <w:t>- постановления Правительства Российской Федерации от 16.05.2014 № 452 «Правила определения плановых и расчета фактических значений показателей надежности</w:t>
      </w:r>
      <w:r w:rsidR="000F601F" w:rsidRPr="00114158">
        <w:rPr>
          <w:rFonts w:ascii="Times New Roman" w:hAnsi="Times New Roman" w:cs="Times New Roman"/>
          <w:sz w:val="24"/>
          <w:szCs w:val="24"/>
        </w:rPr>
        <w:t xml:space="preserve"> </w:t>
      </w:r>
      <w:r w:rsidR="000F601F" w:rsidRPr="00114158">
        <w:rPr>
          <w:rFonts w:ascii="Times New Roman" w:hAnsi="Times New Roman" w:cs="Times New Roman"/>
          <w:sz w:val="24"/>
          <w:szCs w:val="24"/>
        </w:rPr>
        <w:br/>
      </w:r>
      <w:r w:rsidRPr="00114158">
        <w:rPr>
          <w:rFonts w:ascii="Times New Roman" w:hAnsi="Times New Roman" w:cs="Times New Roman"/>
          <w:sz w:val="24"/>
          <w:szCs w:val="24"/>
        </w:rPr>
        <w:t>и энергетической эффективности объектов теплоснабжения, а также определения достижения организацией, осуществляющей регулируемые виды деятельности в сфере теплоснабжения, указанных плановых значений»;</w:t>
      </w:r>
    </w:p>
    <w:p w14:paraId="23F93777" w14:textId="6C5AA478" w:rsidR="00B273ED" w:rsidRPr="00114158" w:rsidRDefault="00287D30" w:rsidP="00777E47">
      <w:pPr>
        <w:spacing w:after="0" w:line="276" w:lineRule="auto"/>
        <w:ind w:firstLine="567"/>
        <w:jc w:val="both"/>
        <w:rPr>
          <w:rFonts w:ascii="Times New Roman" w:hAnsi="Times New Roman" w:cs="Times New Roman"/>
          <w:sz w:val="24"/>
          <w:szCs w:val="24"/>
        </w:rPr>
      </w:pPr>
      <w:r w:rsidRPr="00114158">
        <w:rPr>
          <w:rFonts w:ascii="Times New Roman" w:hAnsi="Times New Roman" w:cs="Times New Roman"/>
          <w:sz w:val="24"/>
          <w:szCs w:val="24"/>
        </w:rPr>
        <w:t>- п</w:t>
      </w:r>
      <w:r w:rsidR="00B273ED" w:rsidRPr="00114158">
        <w:rPr>
          <w:rFonts w:ascii="Times New Roman" w:hAnsi="Times New Roman" w:cs="Times New Roman"/>
          <w:sz w:val="24"/>
          <w:szCs w:val="24"/>
        </w:rPr>
        <w:t xml:space="preserve">риказа Министерства энергетики Российской Федерации от 26.03.2003 № 115 </w:t>
      </w:r>
      <w:r w:rsidR="000F601F" w:rsidRPr="00114158">
        <w:rPr>
          <w:rFonts w:ascii="Times New Roman" w:hAnsi="Times New Roman" w:cs="Times New Roman"/>
          <w:sz w:val="24"/>
          <w:szCs w:val="24"/>
        </w:rPr>
        <w:br/>
      </w:r>
      <w:r w:rsidR="00B273ED" w:rsidRPr="00114158">
        <w:rPr>
          <w:rFonts w:ascii="Times New Roman" w:hAnsi="Times New Roman" w:cs="Times New Roman"/>
          <w:sz w:val="24"/>
          <w:szCs w:val="24"/>
        </w:rPr>
        <w:t>«Об утверждении Правил технической эксплуатации тепловых энергоустановок;</w:t>
      </w:r>
    </w:p>
    <w:p w14:paraId="2AD1A32D" w14:textId="28C27901" w:rsidR="00B273ED" w:rsidRPr="00114158" w:rsidRDefault="00B273ED" w:rsidP="00777E47">
      <w:pPr>
        <w:spacing w:after="0" w:line="276" w:lineRule="auto"/>
        <w:ind w:firstLine="567"/>
        <w:jc w:val="both"/>
        <w:rPr>
          <w:rFonts w:ascii="Times New Roman" w:hAnsi="Times New Roman" w:cs="Times New Roman"/>
          <w:sz w:val="24"/>
          <w:szCs w:val="24"/>
        </w:rPr>
      </w:pPr>
      <w:r w:rsidRPr="00114158">
        <w:rPr>
          <w:rFonts w:ascii="Times New Roman" w:hAnsi="Times New Roman" w:cs="Times New Roman"/>
          <w:sz w:val="24"/>
          <w:szCs w:val="24"/>
        </w:rPr>
        <w:t>-</w:t>
      </w:r>
      <w:r w:rsidR="00287D30" w:rsidRPr="00114158">
        <w:rPr>
          <w:rFonts w:ascii="Times New Roman" w:hAnsi="Times New Roman" w:cs="Times New Roman"/>
          <w:sz w:val="24"/>
          <w:szCs w:val="24"/>
        </w:rPr>
        <w:t xml:space="preserve"> п</w:t>
      </w:r>
      <w:r w:rsidRPr="00114158">
        <w:rPr>
          <w:rFonts w:ascii="Times New Roman" w:hAnsi="Times New Roman" w:cs="Times New Roman"/>
          <w:sz w:val="24"/>
          <w:szCs w:val="24"/>
        </w:rPr>
        <w:t>риказа Министерства энергетики Российской Федерации от 13.11.2024 № 2234</w:t>
      </w:r>
      <w:r w:rsidR="000F601F" w:rsidRPr="00114158">
        <w:rPr>
          <w:rFonts w:ascii="Times New Roman" w:hAnsi="Times New Roman" w:cs="Times New Roman"/>
          <w:sz w:val="24"/>
          <w:szCs w:val="24"/>
        </w:rPr>
        <w:t xml:space="preserve"> </w:t>
      </w:r>
      <w:r w:rsidR="000F601F" w:rsidRPr="00114158">
        <w:rPr>
          <w:rFonts w:ascii="Times New Roman" w:hAnsi="Times New Roman" w:cs="Times New Roman"/>
          <w:sz w:val="24"/>
          <w:szCs w:val="24"/>
        </w:rPr>
        <w:br/>
      </w:r>
      <w:r w:rsidR="003D13CE" w:rsidRPr="00114158">
        <w:rPr>
          <w:rFonts w:ascii="Times New Roman" w:hAnsi="Times New Roman" w:cs="Times New Roman"/>
          <w:sz w:val="24"/>
          <w:szCs w:val="24"/>
        </w:rPr>
        <w:t>«</w:t>
      </w:r>
      <w:r w:rsidRPr="00114158">
        <w:rPr>
          <w:rFonts w:ascii="Times New Roman" w:hAnsi="Times New Roman" w:cs="Times New Roman"/>
          <w:sz w:val="24"/>
          <w:szCs w:val="24"/>
        </w:rPr>
        <w:t>Об утверждении Правил обеспечения готовности к отопительному периоду и Порядка проведения оценки обеспечения готовности к отопительному периоду</w:t>
      </w:r>
      <w:r w:rsidR="003D13CE" w:rsidRPr="00114158">
        <w:rPr>
          <w:rFonts w:ascii="Times New Roman" w:hAnsi="Times New Roman" w:cs="Times New Roman"/>
          <w:sz w:val="24"/>
          <w:szCs w:val="24"/>
        </w:rPr>
        <w:t>»</w:t>
      </w:r>
      <w:r w:rsidRPr="00114158">
        <w:rPr>
          <w:rFonts w:ascii="Times New Roman" w:hAnsi="Times New Roman" w:cs="Times New Roman"/>
          <w:sz w:val="24"/>
          <w:szCs w:val="24"/>
        </w:rPr>
        <w:t>;</w:t>
      </w:r>
    </w:p>
    <w:p w14:paraId="47A8F2A8" w14:textId="2BC6F247" w:rsidR="000644E2" w:rsidRPr="00114158" w:rsidRDefault="000644E2" w:rsidP="00FC6387">
      <w:pPr>
        <w:spacing w:after="0" w:line="276" w:lineRule="auto"/>
        <w:ind w:firstLine="567"/>
        <w:jc w:val="both"/>
        <w:rPr>
          <w:rFonts w:ascii="Times New Roman" w:hAnsi="Times New Roman" w:cs="Times New Roman"/>
          <w:sz w:val="24"/>
          <w:szCs w:val="24"/>
        </w:rPr>
      </w:pPr>
      <w:r w:rsidRPr="00114158">
        <w:rPr>
          <w:rFonts w:ascii="Times New Roman" w:hAnsi="Times New Roman" w:cs="Times New Roman"/>
          <w:sz w:val="24"/>
          <w:szCs w:val="24"/>
        </w:rPr>
        <w:t>- постановление Правительства Ленинградской области от 19.06.2008 № 177 «Об утверждении Правил подготовки и проведения отопительного сезона в Ленинградской области»</w:t>
      </w:r>
      <w:r w:rsidR="0098639B" w:rsidRPr="00114158">
        <w:rPr>
          <w:rFonts w:ascii="Times New Roman" w:hAnsi="Times New Roman" w:cs="Times New Roman"/>
          <w:sz w:val="24"/>
          <w:szCs w:val="24"/>
        </w:rPr>
        <w:t xml:space="preserve"> (с изменениями на 11 декабря 2024 года);</w:t>
      </w:r>
    </w:p>
    <w:p w14:paraId="4F05ABD5" w14:textId="7838C0E4" w:rsidR="00F619DD" w:rsidRPr="00114158" w:rsidRDefault="00F619DD" w:rsidP="00FC6387">
      <w:pPr>
        <w:spacing w:after="0" w:line="276" w:lineRule="auto"/>
        <w:ind w:firstLine="567"/>
        <w:contextualSpacing/>
        <w:jc w:val="both"/>
        <w:rPr>
          <w:rFonts w:ascii="Times New Roman" w:eastAsia="Times New Roman" w:hAnsi="Times New Roman" w:cs="Times New Roman"/>
          <w:sz w:val="24"/>
          <w:szCs w:val="24"/>
        </w:rPr>
      </w:pPr>
      <w:r w:rsidRPr="00114158">
        <w:rPr>
          <w:rFonts w:ascii="Times New Roman" w:eastAsia="Times New Roman" w:hAnsi="Times New Roman" w:cs="Times New Roman"/>
          <w:sz w:val="24"/>
          <w:szCs w:val="24"/>
        </w:rPr>
        <w:t xml:space="preserve">- </w:t>
      </w:r>
      <w:r w:rsidR="00EC1631" w:rsidRPr="00114158">
        <w:rPr>
          <w:rFonts w:ascii="Times New Roman" w:eastAsia="Times New Roman" w:hAnsi="Times New Roman" w:cs="Times New Roman"/>
          <w:sz w:val="24"/>
          <w:szCs w:val="24"/>
        </w:rPr>
        <w:t xml:space="preserve">актуализированной </w:t>
      </w:r>
      <w:r w:rsidRPr="00114158">
        <w:rPr>
          <w:rFonts w:ascii="Times New Roman" w:eastAsia="Times New Roman" w:hAnsi="Times New Roman" w:cs="Times New Roman"/>
          <w:sz w:val="24"/>
          <w:szCs w:val="24"/>
        </w:rPr>
        <w:t xml:space="preserve">схемы теплоснабжения </w:t>
      </w:r>
      <w:r w:rsidR="008A74EE" w:rsidRPr="00114158">
        <w:rPr>
          <w:rFonts w:ascii="Times New Roman" w:hAnsi="Times New Roman" w:cs="Times New Roman"/>
          <w:sz w:val="24"/>
          <w:szCs w:val="24"/>
        </w:rPr>
        <w:t>Раздольевско</w:t>
      </w:r>
      <w:r w:rsidR="00BF6FE2" w:rsidRPr="00114158">
        <w:rPr>
          <w:rFonts w:ascii="Times New Roman" w:hAnsi="Times New Roman" w:cs="Times New Roman"/>
          <w:sz w:val="24"/>
          <w:szCs w:val="24"/>
        </w:rPr>
        <w:t>го сельского поселения</w:t>
      </w:r>
      <w:r w:rsidR="00CE4AA9" w:rsidRPr="00114158">
        <w:rPr>
          <w:rFonts w:ascii="Times New Roman" w:hAnsi="Times New Roman" w:cs="Times New Roman"/>
          <w:sz w:val="24"/>
          <w:szCs w:val="24"/>
        </w:rPr>
        <w:t xml:space="preserve"> Приозерского муниципального района Ленинградской области</w:t>
      </w:r>
      <w:r w:rsidRPr="00114158">
        <w:rPr>
          <w:rFonts w:ascii="Times New Roman" w:hAnsi="Times New Roman" w:cs="Times New Roman"/>
          <w:sz w:val="24"/>
          <w:szCs w:val="24"/>
        </w:rPr>
        <w:t xml:space="preserve"> на период с 20</w:t>
      </w:r>
      <w:r w:rsidR="00204C76" w:rsidRPr="00114158">
        <w:rPr>
          <w:rFonts w:ascii="Times New Roman" w:hAnsi="Times New Roman" w:cs="Times New Roman"/>
          <w:sz w:val="24"/>
          <w:szCs w:val="24"/>
        </w:rPr>
        <w:t>2</w:t>
      </w:r>
      <w:r w:rsidR="00FC6387" w:rsidRPr="00114158">
        <w:rPr>
          <w:rFonts w:ascii="Times New Roman" w:hAnsi="Times New Roman" w:cs="Times New Roman"/>
          <w:sz w:val="24"/>
          <w:szCs w:val="24"/>
        </w:rPr>
        <w:t>4</w:t>
      </w:r>
      <w:r w:rsidR="00204C76" w:rsidRPr="00114158">
        <w:rPr>
          <w:rFonts w:ascii="Times New Roman" w:hAnsi="Times New Roman" w:cs="Times New Roman"/>
          <w:sz w:val="24"/>
          <w:szCs w:val="24"/>
        </w:rPr>
        <w:t xml:space="preserve"> года</w:t>
      </w:r>
      <w:r w:rsidRPr="00114158">
        <w:rPr>
          <w:rFonts w:ascii="Times New Roman" w:hAnsi="Times New Roman" w:cs="Times New Roman"/>
          <w:sz w:val="24"/>
          <w:szCs w:val="24"/>
        </w:rPr>
        <w:t xml:space="preserve"> </w:t>
      </w:r>
      <w:r w:rsidR="001D3709" w:rsidRPr="00114158">
        <w:rPr>
          <w:rFonts w:ascii="Times New Roman" w:hAnsi="Times New Roman" w:cs="Times New Roman"/>
          <w:sz w:val="24"/>
          <w:szCs w:val="24"/>
        </w:rPr>
        <w:t>д</w:t>
      </w:r>
      <w:r w:rsidRPr="00114158">
        <w:rPr>
          <w:rFonts w:ascii="Times New Roman" w:hAnsi="Times New Roman" w:cs="Times New Roman"/>
          <w:sz w:val="24"/>
          <w:szCs w:val="24"/>
        </w:rPr>
        <w:t>о 20</w:t>
      </w:r>
      <w:r w:rsidR="00777E47" w:rsidRPr="00114158">
        <w:rPr>
          <w:rFonts w:ascii="Times New Roman" w:hAnsi="Times New Roman" w:cs="Times New Roman"/>
          <w:sz w:val="24"/>
          <w:szCs w:val="24"/>
        </w:rPr>
        <w:t>35</w:t>
      </w:r>
      <w:r w:rsidR="001D3709" w:rsidRPr="00114158">
        <w:rPr>
          <w:rFonts w:ascii="Times New Roman" w:hAnsi="Times New Roman" w:cs="Times New Roman"/>
          <w:sz w:val="24"/>
          <w:szCs w:val="24"/>
        </w:rPr>
        <w:t xml:space="preserve"> года, утвержденная </w:t>
      </w:r>
      <w:r w:rsidR="006F4A31" w:rsidRPr="00114158">
        <w:rPr>
          <w:rFonts w:ascii="Times New Roman" w:hAnsi="Times New Roman" w:cs="Times New Roman"/>
          <w:sz w:val="24"/>
          <w:szCs w:val="24"/>
        </w:rPr>
        <w:t xml:space="preserve">постановлением от </w:t>
      </w:r>
      <w:r w:rsidR="00777E47" w:rsidRPr="00114158">
        <w:rPr>
          <w:rFonts w:ascii="Times New Roman" w:hAnsi="Times New Roman" w:cs="Times New Roman"/>
          <w:sz w:val="24"/>
          <w:szCs w:val="24"/>
        </w:rPr>
        <w:t>24</w:t>
      </w:r>
      <w:r w:rsidR="006F4A31" w:rsidRPr="00114158">
        <w:rPr>
          <w:rFonts w:ascii="Times New Roman" w:hAnsi="Times New Roman" w:cs="Times New Roman"/>
          <w:sz w:val="24"/>
          <w:szCs w:val="24"/>
        </w:rPr>
        <w:t>.</w:t>
      </w:r>
      <w:r w:rsidR="00777E47" w:rsidRPr="00114158">
        <w:rPr>
          <w:rFonts w:ascii="Times New Roman" w:hAnsi="Times New Roman" w:cs="Times New Roman"/>
          <w:sz w:val="24"/>
          <w:szCs w:val="24"/>
        </w:rPr>
        <w:t>12</w:t>
      </w:r>
      <w:r w:rsidR="006F4A31" w:rsidRPr="00114158">
        <w:rPr>
          <w:rFonts w:ascii="Times New Roman" w:hAnsi="Times New Roman" w:cs="Times New Roman"/>
          <w:sz w:val="24"/>
          <w:szCs w:val="24"/>
        </w:rPr>
        <w:t>.202</w:t>
      </w:r>
      <w:r w:rsidR="00777E47" w:rsidRPr="00114158">
        <w:rPr>
          <w:rFonts w:ascii="Times New Roman" w:hAnsi="Times New Roman" w:cs="Times New Roman"/>
          <w:sz w:val="24"/>
          <w:szCs w:val="24"/>
        </w:rPr>
        <w:t>4</w:t>
      </w:r>
      <w:r w:rsidR="006F4A31" w:rsidRPr="00114158">
        <w:rPr>
          <w:rFonts w:ascii="Times New Roman" w:hAnsi="Times New Roman" w:cs="Times New Roman"/>
          <w:sz w:val="24"/>
          <w:szCs w:val="24"/>
        </w:rPr>
        <w:t xml:space="preserve"> года № </w:t>
      </w:r>
      <w:r w:rsidR="00777E47" w:rsidRPr="00114158">
        <w:rPr>
          <w:rFonts w:ascii="Times New Roman" w:hAnsi="Times New Roman" w:cs="Times New Roman"/>
          <w:sz w:val="24"/>
          <w:szCs w:val="24"/>
        </w:rPr>
        <w:t>327</w:t>
      </w:r>
      <w:r w:rsidR="006F4A31" w:rsidRPr="00114158">
        <w:rPr>
          <w:rFonts w:ascii="Times New Roman" w:hAnsi="Times New Roman" w:cs="Times New Roman"/>
          <w:sz w:val="24"/>
          <w:szCs w:val="24"/>
        </w:rPr>
        <w:t xml:space="preserve"> Об утверждении схемы теплоснабжения Раздольевского сельского поселения Приозерского муниципального района Ленинградской области до 20</w:t>
      </w:r>
      <w:r w:rsidR="00777E47" w:rsidRPr="00114158">
        <w:rPr>
          <w:rFonts w:ascii="Times New Roman" w:hAnsi="Times New Roman" w:cs="Times New Roman"/>
          <w:sz w:val="24"/>
          <w:szCs w:val="24"/>
        </w:rPr>
        <w:t>35</w:t>
      </w:r>
      <w:r w:rsidR="006F4A31" w:rsidRPr="00114158">
        <w:rPr>
          <w:rFonts w:ascii="Times New Roman" w:hAnsi="Times New Roman" w:cs="Times New Roman"/>
          <w:sz w:val="24"/>
          <w:szCs w:val="24"/>
        </w:rPr>
        <w:t xml:space="preserve"> (актуализация на 202</w:t>
      </w:r>
      <w:r w:rsidR="00777E47" w:rsidRPr="00114158">
        <w:rPr>
          <w:rFonts w:ascii="Times New Roman" w:hAnsi="Times New Roman" w:cs="Times New Roman"/>
          <w:sz w:val="24"/>
          <w:szCs w:val="24"/>
        </w:rPr>
        <w:t>5</w:t>
      </w:r>
      <w:r w:rsidR="006F4A31" w:rsidRPr="00114158">
        <w:rPr>
          <w:rFonts w:ascii="Times New Roman" w:hAnsi="Times New Roman" w:cs="Times New Roman"/>
          <w:sz w:val="24"/>
          <w:szCs w:val="24"/>
        </w:rPr>
        <w:t xml:space="preserve"> год).</w:t>
      </w:r>
    </w:p>
    <w:p w14:paraId="5B225110" w14:textId="4B11D347" w:rsidR="00B273ED" w:rsidRPr="00114158" w:rsidRDefault="00B273ED" w:rsidP="00FC6387">
      <w:pPr>
        <w:spacing w:after="0" w:line="276" w:lineRule="auto"/>
        <w:ind w:firstLine="567"/>
        <w:jc w:val="both"/>
        <w:rPr>
          <w:rFonts w:ascii="Times New Roman" w:hAnsi="Times New Roman" w:cs="Times New Roman"/>
          <w:sz w:val="24"/>
          <w:szCs w:val="24"/>
        </w:rPr>
      </w:pPr>
      <w:r w:rsidRPr="00114158">
        <w:rPr>
          <w:rFonts w:ascii="Times New Roman" w:hAnsi="Times New Roman" w:cs="Times New Roman"/>
          <w:sz w:val="24"/>
          <w:szCs w:val="24"/>
        </w:rPr>
        <w:t>- иных действующих нормативно-правовых актов</w:t>
      </w:r>
      <w:r w:rsidR="005338BE" w:rsidRPr="00114158">
        <w:rPr>
          <w:rFonts w:ascii="Times New Roman" w:hAnsi="Times New Roman" w:cs="Times New Roman"/>
          <w:sz w:val="24"/>
          <w:szCs w:val="24"/>
        </w:rPr>
        <w:t xml:space="preserve"> по теме документа</w:t>
      </w:r>
      <w:r w:rsidRPr="00114158">
        <w:rPr>
          <w:rFonts w:ascii="Times New Roman" w:hAnsi="Times New Roman" w:cs="Times New Roman"/>
          <w:sz w:val="24"/>
          <w:szCs w:val="24"/>
        </w:rPr>
        <w:t>.</w:t>
      </w:r>
    </w:p>
    <w:p w14:paraId="6C6613E8" w14:textId="52D6C181" w:rsidR="003D13CE" w:rsidRPr="00114158" w:rsidRDefault="003D13CE" w:rsidP="00FC6387">
      <w:pPr>
        <w:spacing w:after="0" w:line="276" w:lineRule="auto"/>
        <w:ind w:firstLine="567"/>
        <w:jc w:val="both"/>
        <w:rPr>
          <w:rFonts w:ascii="Times New Roman" w:hAnsi="Times New Roman" w:cs="Times New Roman"/>
          <w:sz w:val="24"/>
          <w:szCs w:val="24"/>
        </w:rPr>
      </w:pPr>
      <w:r w:rsidRPr="00114158">
        <w:rPr>
          <w:rFonts w:ascii="Times New Roman" w:hAnsi="Times New Roman" w:cs="Times New Roman"/>
          <w:sz w:val="24"/>
          <w:szCs w:val="24"/>
        </w:rPr>
        <w:t>1.1.</w:t>
      </w:r>
      <w:r w:rsidR="003A2F26" w:rsidRPr="00114158">
        <w:rPr>
          <w:rFonts w:ascii="Times New Roman" w:hAnsi="Times New Roman" w:cs="Times New Roman"/>
          <w:sz w:val="24"/>
          <w:szCs w:val="24"/>
        </w:rPr>
        <w:t>1.</w:t>
      </w:r>
      <w:r w:rsidRPr="00114158">
        <w:rPr>
          <w:rFonts w:ascii="Times New Roman" w:hAnsi="Times New Roman" w:cs="Times New Roman"/>
          <w:sz w:val="24"/>
          <w:szCs w:val="24"/>
        </w:rPr>
        <w:t>2</w:t>
      </w:r>
      <w:r w:rsidR="004C77FA" w:rsidRPr="00114158">
        <w:rPr>
          <w:rFonts w:ascii="Times New Roman" w:hAnsi="Times New Roman" w:cs="Times New Roman"/>
          <w:sz w:val="24"/>
          <w:szCs w:val="24"/>
        </w:rPr>
        <w:t>.</w:t>
      </w:r>
      <w:r w:rsidRPr="00114158">
        <w:rPr>
          <w:rFonts w:ascii="Times New Roman" w:hAnsi="Times New Roman" w:cs="Times New Roman"/>
          <w:sz w:val="24"/>
          <w:szCs w:val="24"/>
        </w:rPr>
        <w:t xml:space="preserve"> Основным документом, регламентирующим требования порядку разработки и утверждения, составу сведений, которые должны содержаться Плане действий является Приказ Министерства энергетики Российской Федерации от 13.11.2024 № 2234 «Об утверждении Правил обеспечения готовности к отопительному периоду и Порядка проведения оценки обеспечения готовности к отопительному периоду» (далее – Приказ №</w:t>
      </w:r>
      <w:r w:rsidR="00287D30" w:rsidRPr="00114158">
        <w:rPr>
          <w:rFonts w:ascii="Times New Roman" w:hAnsi="Times New Roman" w:cs="Times New Roman"/>
          <w:sz w:val="24"/>
          <w:szCs w:val="24"/>
        </w:rPr>
        <w:t xml:space="preserve"> </w:t>
      </w:r>
      <w:r w:rsidRPr="00114158">
        <w:rPr>
          <w:rFonts w:ascii="Times New Roman" w:hAnsi="Times New Roman" w:cs="Times New Roman"/>
          <w:sz w:val="24"/>
          <w:szCs w:val="24"/>
        </w:rPr>
        <w:t>2234).</w:t>
      </w:r>
    </w:p>
    <w:p w14:paraId="3DF28E01" w14:textId="501720E1" w:rsidR="00EC4D45" w:rsidRPr="00114158" w:rsidRDefault="00EC4D45" w:rsidP="00FC6387">
      <w:pPr>
        <w:spacing w:after="0" w:line="276" w:lineRule="auto"/>
        <w:ind w:firstLine="567"/>
        <w:jc w:val="both"/>
        <w:rPr>
          <w:rFonts w:ascii="Times New Roman" w:hAnsi="Times New Roman" w:cs="Times New Roman"/>
          <w:sz w:val="24"/>
          <w:szCs w:val="24"/>
        </w:rPr>
      </w:pPr>
      <w:r w:rsidRPr="00114158">
        <w:rPr>
          <w:rFonts w:ascii="Times New Roman" w:hAnsi="Times New Roman" w:cs="Times New Roman"/>
          <w:sz w:val="24"/>
          <w:szCs w:val="24"/>
        </w:rPr>
        <w:t>1.1.</w:t>
      </w:r>
      <w:r w:rsidR="003A2F26" w:rsidRPr="00114158">
        <w:rPr>
          <w:rFonts w:ascii="Times New Roman" w:hAnsi="Times New Roman" w:cs="Times New Roman"/>
          <w:sz w:val="24"/>
          <w:szCs w:val="24"/>
        </w:rPr>
        <w:t>1.</w:t>
      </w:r>
      <w:r w:rsidRPr="00114158">
        <w:rPr>
          <w:rFonts w:ascii="Times New Roman" w:hAnsi="Times New Roman" w:cs="Times New Roman"/>
          <w:sz w:val="24"/>
          <w:szCs w:val="24"/>
        </w:rPr>
        <w:t>3</w:t>
      </w:r>
      <w:r w:rsidR="004C77FA" w:rsidRPr="00114158">
        <w:rPr>
          <w:rFonts w:ascii="Times New Roman" w:hAnsi="Times New Roman" w:cs="Times New Roman"/>
          <w:sz w:val="24"/>
          <w:szCs w:val="24"/>
        </w:rPr>
        <w:t>.</w:t>
      </w:r>
      <w:r w:rsidRPr="00114158">
        <w:rPr>
          <w:rFonts w:ascii="Times New Roman" w:hAnsi="Times New Roman" w:cs="Times New Roman"/>
          <w:sz w:val="24"/>
          <w:szCs w:val="24"/>
        </w:rPr>
        <w:t xml:space="preserve"> В соответствии с п. 8.3 Приказа №</w:t>
      </w:r>
      <w:r w:rsidR="00287D30" w:rsidRPr="00114158">
        <w:rPr>
          <w:rFonts w:ascii="Times New Roman" w:hAnsi="Times New Roman" w:cs="Times New Roman"/>
          <w:sz w:val="24"/>
          <w:szCs w:val="24"/>
        </w:rPr>
        <w:t xml:space="preserve"> </w:t>
      </w:r>
      <w:r w:rsidRPr="00114158">
        <w:rPr>
          <w:rFonts w:ascii="Times New Roman" w:hAnsi="Times New Roman" w:cs="Times New Roman"/>
          <w:sz w:val="24"/>
          <w:szCs w:val="24"/>
        </w:rPr>
        <w:t xml:space="preserve">2234 администрация обязана подготовить и представить комиссии по проведению оценки обеспечения готовности к отопительному периоду, документы, подтверждающие выполнение </w:t>
      </w:r>
      <w:r w:rsidR="004C77FA" w:rsidRPr="00114158">
        <w:rPr>
          <w:rFonts w:ascii="Times New Roman" w:hAnsi="Times New Roman" w:cs="Times New Roman"/>
          <w:sz w:val="24"/>
          <w:szCs w:val="24"/>
        </w:rPr>
        <w:t>требований,</w:t>
      </w:r>
      <w:r w:rsidRPr="00114158">
        <w:rPr>
          <w:rFonts w:ascii="Times New Roman" w:hAnsi="Times New Roman" w:cs="Times New Roman"/>
          <w:sz w:val="24"/>
          <w:szCs w:val="24"/>
        </w:rPr>
        <w:t xml:space="preserve"> установленных Приказом №</w:t>
      </w:r>
      <w:r w:rsidR="00287D30" w:rsidRPr="00114158">
        <w:rPr>
          <w:rFonts w:ascii="Times New Roman" w:hAnsi="Times New Roman" w:cs="Times New Roman"/>
          <w:sz w:val="24"/>
          <w:szCs w:val="24"/>
        </w:rPr>
        <w:t xml:space="preserve"> </w:t>
      </w:r>
      <w:r w:rsidRPr="00114158">
        <w:rPr>
          <w:rFonts w:ascii="Times New Roman" w:hAnsi="Times New Roman" w:cs="Times New Roman"/>
          <w:sz w:val="24"/>
          <w:szCs w:val="24"/>
        </w:rPr>
        <w:t>2</w:t>
      </w:r>
      <w:r w:rsidR="00287D30" w:rsidRPr="00114158">
        <w:rPr>
          <w:rFonts w:ascii="Times New Roman" w:hAnsi="Times New Roman" w:cs="Times New Roman"/>
          <w:sz w:val="24"/>
          <w:szCs w:val="24"/>
        </w:rPr>
        <w:t>234, в том числе и ПЛАС</w:t>
      </w:r>
      <w:r w:rsidRPr="00114158">
        <w:rPr>
          <w:rFonts w:ascii="Times New Roman" w:hAnsi="Times New Roman" w:cs="Times New Roman"/>
          <w:sz w:val="24"/>
          <w:szCs w:val="24"/>
        </w:rPr>
        <w:t>.</w:t>
      </w:r>
    </w:p>
    <w:p w14:paraId="715BA5D6" w14:textId="7747191B" w:rsidR="00792DCD" w:rsidRPr="00114158" w:rsidRDefault="003D13CE" w:rsidP="00C65997">
      <w:pPr>
        <w:spacing w:after="0" w:line="276" w:lineRule="auto"/>
        <w:ind w:firstLine="567"/>
        <w:jc w:val="both"/>
        <w:rPr>
          <w:rFonts w:ascii="Times New Roman" w:hAnsi="Times New Roman" w:cs="Times New Roman"/>
          <w:sz w:val="24"/>
          <w:szCs w:val="24"/>
        </w:rPr>
      </w:pPr>
      <w:r w:rsidRPr="00114158">
        <w:rPr>
          <w:rFonts w:ascii="Times New Roman" w:hAnsi="Times New Roman" w:cs="Times New Roman"/>
          <w:sz w:val="24"/>
          <w:szCs w:val="24"/>
        </w:rPr>
        <w:lastRenderedPageBreak/>
        <w:t>1.1.</w:t>
      </w:r>
      <w:r w:rsidR="003A2F26" w:rsidRPr="00114158">
        <w:rPr>
          <w:rFonts w:ascii="Times New Roman" w:hAnsi="Times New Roman" w:cs="Times New Roman"/>
          <w:sz w:val="24"/>
          <w:szCs w:val="24"/>
        </w:rPr>
        <w:t>1.</w:t>
      </w:r>
      <w:r w:rsidR="00EC4D45" w:rsidRPr="00114158">
        <w:rPr>
          <w:rFonts w:ascii="Times New Roman" w:hAnsi="Times New Roman" w:cs="Times New Roman"/>
          <w:sz w:val="24"/>
          <w:szCs w:val="24"/>
        </w:rPr>
        <w:t>4</w:t>
      </w:r>
      <w:r w:rsidR="004C77FA" w:rsidRPr="00114158">
        <w:rPr>
          <w:rFonts w:ascii="Times New Roman" w:hAnsi="Times New Roman" w:cs="Times New Roman"/>
          <w:sz w:val="24"/>
          <w:szCs w:val="24"/>
        </w:rPr>
        <w:t>.</w:t>
      </w:r>
      <w:r w:rsidRPr="00114158">
        <w:rPr>
          <w:rFonts w:ascii="Times New Roman" w:hAnsi="Times New Roman" w:cs="Times New Roman"/>
          <w:sz w:val="24"/>
          <w:szCs w:val="24"/>
        </w:rPr>
        <w:t xml:space="preserve"> В соответствии с п</w:t>
      </w:r>
      <w:r w:rsidR="001D3709" w:rsidRPr="00114158">
        <w:rPr>
          <w:rFonts w:ascii="Times New Roman" w:hAnsi="Times New Roman" w:cs="Times New Roman"/>
          <w:sz w:val="24"/>
          <w:szCs w:val="24"/>
        </w:rPr>
        <w:t>/п</w:t>
      </w:r>
      <w:r w:rsidRPr="00114158">
        <w:rPr>
          <w:rFonts w:ascii="Times New Roman" w:hAnsi="Times New Roman" w:cs="Times New Roman"/>
          <w:sz w:val="24"/>
          <w:szCs w:val="24"/>
        </w:rPr>
        <w:t xml:space="preserve">. 8.3.1 </w:t>
      </w:r>
      <w:r w:rsidR="001D3709" w:rsidRPr="00114158">
        <w:rPr>
          <w:rFonts w:ascii="Times New Roman" w:hAnsi="Times New Roman" w:cs="Times New Roman"/>
          <w:sz w:val="24"/>
          <w:szCs w:val="24"/>
        </w:rPr>
        <w:t xml:space="preserve">п. 8 </w:t>
      </w:r>
      <w:r w:rsidRPr="00114158">
        <w:rPr>
          <w:rFonts w:ascii="Times New Roman" w:hAnsi="Times New Roman" w:cs="Times New Roman"/>
          <w:sz w:val="24"/>
          <w:szCs w:val="24"/>
        </w:rPr>
        <w:t>Приказ</w:t>
      </w:r>
      <w:r w:rsidR="00B73856" w:rsidRPr="00114158">
        <w:rPr>
          <w:rFonts w:ascii="Times New Roman" w:hAnsi="Times New Roman" w:cs="Times New Roman"/>
          <w:sz w:val="24"/>
          <w:szCs w:val="24"/>
        </w:rPr>
        <w:t>а</w:t>
      </w:r>
      <w:r w:rsidR="00287D30" w:rsidRPr="00114158">
        <w:rPr>
          <w:rFonts w:ascii="Times New Roman" w:hAnsi="Times New Roman" w:cs="Times New Roman"/>
          <w:sz w:val="24"/>
          <w:szCs w:val="24"/>
        </w:rPr>
        <w:t xml:space="preserve"> № 2234 ПЛАС</w:t>
      </w:r>
      <w:r w:rsidRPr="00114158">
        <w:rPr>
          <w:rFonts w:ascii="Times New Roman" w:hAnsi="Times New Roman" w:cs="Times New Roman"/>
          <w:sz w:val="24"/>
          <w:szCs w:val="24"/>
        </w:rPr>
        <w:t xml:space="preserve"> подлежит ежегодной</w:t>
      </w:r>
      <w:r w:rsidR="006A4C97" w:rsidRPr="00114158">
        <w:rPr>
          <w:rFonts w:ascii="Times New Roman" w:hAnsi="Times New Roman" w:cs="Times New Roman"/>
          <w:sz w:val="24"/>
          <w:szCs w:val="24"/>
        </w:rPr>
        <w:t xml:space="preserve"> </w:t>
      </w:r>
      <w:r w:rsidRPr="00114158">
        <w:rPr>
          <w:rFonts w:ascii="Times New Roman" w:hAnsi="Times New Roman" w:cs="Times New Roman"/>
          <w:sz w:val="24"/>
          <w:szCs w:val="24"/>
        </w:rPr>
        <w:t>актуализации</w:t>
      </w:r>
      <w:r w:rsidR="00792DCD" w:rsidRPr="00114158">
        <w:rPr>
          <w:rFonts w:ascii="Times New Roman" w:hAnsi="Times New Roman" w:cs="Times New Roman"/>
          <w:b/>
          <w:sz w:val="24"/>
          <w:szCs w:val="24"/>
        </w:rPr>
        <w:t>,</w:t>
      </w:r>
      <w:r w:rsidRPr="00114158">
        <w:rPr>
          <w:rFonts w:ascii="Times New Roman" w:hAnsi="Times New Roman" w:cs="Times New Roman"/>
          <w:sz w:val="24"/>
          <w:szCs w:val="24"/>
        </w:rPr>
        <w:t xml:space="preserve"> </w:t>
      </w:r>
      <w:r w:rsidR="00792DCD" w:rsidRPr="00114158">
        <w:rPr>
          <w:rFonts w:ascii="Times New Roman" w:hAnsi="Times New Roman" w:cs="Times New Roman"/>
          <w:sz w:val="24"/>
          <w:szCs w:val="24"/>
        </w:rPr>
        <w:t>утверждается до 01 апреля 2025г. в 2025г., в последующих периодах утверждается до 15 февраля и должен содержать следующие сведения:</w:t>
      </w:r>
    </w:p>
    <w:p w14:paraId="3CC3D591" w14:textId="2E353BCE" w:rsidR="003D13CE" w:rsidRPr="00114158" w:rsidRDefault="003D13CE" w:rsidP="00C65997">
      <w:pPr>
        <w:spacing w:after="0" w:line="276" w:lineRule="auto"/>
        <w:ind w:firstLine="709"/>
        <w:jc w:val="both"/>
        <w:rPr>
          <w:rFonts w:ascii="Times New Roman" w:eastAsia="Times New Roman" w:hAnsi="Times New Roman" w:cs="Times New Roman"/>
          <w:sz w:val="24"/>
          <w:szCs w:val="24"/>
        </w:rPr>
      </w:pPr>
      <w:r w:rsidRPr="00114158">
        <w:rPr>
          <w:rFonts w:ascii="Times New Roman" w:eastAsia="Times New Roman" w:hAnsi="Times New Roman" w:cs="Times New Roman"/>
          <w:b/>
          <w:sz w:val="24"/>
          <w:szCs w:val="24"/>
        </w:rPr>
        <w:t xml:space="preserve">- </w:t>
      </w:r>
      <w:r w:rsidRPr="00114158">
        <w:rPr>
          <w:rFonts w:ascii="Times New Roman" w:eastAsia="Times New Roman" w:hAnsi="Times New Roman" w:cs="Times New Roman"/>
          <w:sz w:val="24"/>
          <w:szCs w:val="24"/>
        </w:rPr>
        <w:t xml:space="preserve">сценарии наиболее вероятных аварий и наиболее опасных по последствиям аварий, </w:t>
      </w:r>
      <w:r w:rsidR="006A4C97" w:rsidRPr="00114158">
        <w:rPr>
          <w:rFonts w:ascii="Times New Roman" w:eastAsia="Times New Roman" w:hAnsi="Times New Roman" w:cs="Times New Roman"/>
          <w:sz w:val="24"/>
          <w:szCs w:val="24"/>
        </w:rPr>
        <w:br/>
      </w:r>
      <w:r w:rsidRPr="00114158">
        <w:rPr>
          <w:rFonts w:ascii="Times New Roman" w:eastAsia="Times New Roman" w:hAnsi="Times New Roman" w:cs="Times New Roman"/>
          <w:sz w:val="24"/>
          <w:szCs w:val="24"/>
        </w:rPr>
        <w:t>а также источники (места) их возникновения;</w:t>
      </w:r>
    </w:p>
    <w:p w14:paraId="3FE4DF56" w14:textId="77777777" w:rsidR="003D13CE" w:rsidRPr="00114158" w:rsidRDefault="003D13CE" w:rsidP="00C65997">
      <w:pPr>
        <w:spacing w:after="0" w:line="276" w:lineRule="auto"/>
        <w:ind w:firstLine="709"/>
        <w:jc w:val="both"/>
        <w:rPr>
          <w:rFonts w:ascii="Times New Roman" w:eastAsia="Times New Roman" w:hAnsi="Times New Roman" w:cs="Times New Roman"/>
          <w:sz w:val="24"/>
          <w:szCs w:val="24"/>
        </w:rPr>
      </w:pPr>
      <w:r w:rsidRPr="00114158">
        <w:rPr>
          <w:rFonts w:ascii="Times New Roman" w:eastAsia="Times New Roman" w:hAnsi="Times New Roman" w:cs="Times New Roman"/>
          <w:sz w:val="24"/>
          <w:szCs w:val="24"/>
        </w:rPr>
        <w:t>- количество сил и средств, используемых для локализации и ликвидации последствий аварий на объекте теплоснабжения (далее - силы и средства);</w:t>
      </w:r>
    </w:p>
    <w:p w14:paraId="4A58C0E8" w14:textId="36E25145" w:rsidR="003D13CE" w:rsidRPr="00114158" w:rsidRDefault="003D13CE" w:rsidP="00C65997">
      <w:pPr>
        <w:spacing w:after="0" w:line="276" w:lineRule="auto"/>
        <w:ind w:firstLine="709"/>
        <w:jc w:val="both"/>
        <w:rPr>
          <w:rFonts w:ascii="Times New Roman" w:eastAsia="Times New Roman" w:hAnsi="Times New Roman" w:cs="Times New Roman"/>
          <w:sz w:val="24"/>
          <w:szCs w:val="24"/>
        </w:rPr>
      </w:pPr>
      <w:r w:rsidRPr="00114158">
        <w:rPr>
          <w:rFonts w:ascii="Times New Roman" w:eastAsia="Times New Roman" w:hAnsi="Times New Roman" w:cs="Times New Roman"/>
          <w:sz w:val="24"/>
          <w:szCs w:val="24"/>
        </w:rPr>
        <w:t xml:space="preserve">- порядок и процедуру организации взаимодействия сил и средств, а также </w:t>
      </w:r>
      <w:r w:rsidR="006A4C97" w:rsidRPr="00114158">
        <w:rPr>
          <w:rFonts w:ascii="Times New Roman" w:eastAsia="Times New Roman" w:hAnsi="Times New Roman" w:cs="Times New Roman"/>
          <w:sz w:val="24"/>
          <w:szCs w:val="24"/>
        </w:rPr>
        <w:br/>
      </w:r>
      <w:r w:rsidRPr="00114158">
        <w:rPr>
          <w:rFonts w:ascii="Times New Roman" w:eastAsia="Times New Roman" w:hAnsi="Times New Roman" w:cs="Times New Roman"/>
          <w:sz w:val="24"/>
          <w:szCs w:val="24"/>
        </w:rPr>
        <w:t>организаций, функционирующих в системах теплоснабжения, на основании заключенных соглашений об управлении системами теплоснабжения;</w:t>
      </w:r>
    </w:p>
    <w:p w14:paraId="49ED55E1" w14:textId="77777777" w:rsidR="003D13CE" w:rsidRPr="00114158" w:rsidRDefault="003D13CE" w:rsidP="00C65997">
      <w:pPr>
        <w:spacing w:after="0" w:line="276" w:lineRule="auto"/>
        <w:ind w:firstLine="709"/>
        <w:jc w:val="both"/>
        <w:rPr>
          <w:rFonts w:ascii="Times New Roman" w:eastAsia="Times New Roman" w:hAnsi="Times New Roman" w:cs="Times New Roman"/>
          <w:sz w:val="24"/>
          <w:szCs w:val="24"/>
        </w:rPr>
      </w:pPr>
      <w:r w:rsidRPr="00114158">
        <w:rPr>
          <w:rFonts w:ascii="Times New Roman" w:eastAsia="Times New Roman" w:hAnsi="Times New Roman" w:cs="Times New Roman"/>
          <w:sz w:val="24"/>
          <w:szCs w:val="24"/>
        </w:rPr>
        <w:t>- состав и дислокация сил и средств;</w:t>
      </w:r>
    </w:p>
    <w:p w14:paraId="31046B29" w14:textId="1397D66F" w:rsidR="003D13CE" w:rsidRPr="00114158" w:rsidRDefault="003D13CE" w:rsidP="00C65997">
      <w:pPr>
        <w:spacing w:after="0" w:line="276" w:lineRule="auto"/>
        <w:ind w:firstLine="709"/>
        <w:jc w:val="both"/>
        <w:rPr>
          <w:rFonts w:ascii="Times New Roman" w:eastAsia="Times New Roman" w:hAnsi="Times New Roman" w:cs="Times New Roman"/>
          <w:sz w:val="24"/>
          <w:szCs w:val="24"/>
        </w:rPr>
      </w:pPr>
      <w:r w:rsidRPr="00114158">
        <w:rPr>
          <w:rFonts w:ascii="Times New Roman" w:eastAsia="Times New Roman" w:hAnsi="Times New Roman" w:cs="Times New Roman"/>
          <w:sz w:val="24"/>
          <w:szCs w:val="24"/>
        </w:rPr>
        <w:t xml:space="preserve">- перечень мероприятий, направленные на обеспечение безопасности населения </w:t>
      </w:r>
      <w:r w:rsidR="006A4C97" w:rsidRPr="00114158">
        <w:rPr>
          <w:rFonts w:ascii="Times New Roman" w:eastAsia="Times New Roman" w:hAnsi="Times New Roman" w:cs="Times New Roman"/>
          <w:sz w:val="24"/>
          <w:szCs w:val="24"/>
        </w:rPr>
        <w:br/>
      </w:r>
      <w:r w:rsidRPr="00114158">
        <w:rPr>
          <w:rFonts w:ascii="Times New Roman" w:eastAsia="Times New Roman" w:hAnsi="Times New Roman" w:cs="Times New Roman"/>
          <w:sz w:val="24"/>
          <w:szCs w:val="24"/>
        </w:rPr>
        <w:t>(в случае если в результате аварий на объекте теплоснабжения может возникнуть угроза безопасности населения);</w:t>
      </w:r>
    </w:p>
    <w:p w14:paraId="118FD63E" w14:textId="77777777" w:rsidR="003D13CE" w:rsidRPr="00114158" w:rsidRDefault="003D13CE" w:rsidP="00C65997">
      <w:pPr>
        <w:spacing w:after="0" w:line="276" w:lineRule="auto"/>
        <w:ind w:firstLine="709"/>
        <w:jc w:val="both"/>
        <w:rPr>
          <w:rFonts w:ascii="Times New Roman" w:eastAsia="Times New Roman" w:hAnsi="Times New Roman" w:cs="Times New Roman"/>
          <w:sz w:val="24"/>
          <w:szCs w:val="24"/>
        </w:rPr>
      </w:pPr>
      <w:r w:rsidRPr="00114158">
        <w:rPr>
          <w:rFonts w:ascii="Times New Roman" w:eastAsia="Times New Roman" w:hAnsi="Times New Roman" w:cs="Times New Roman"/>
          <w:sz w:val="24"/>
          <w:szCs w:val="24"/>
        </w:rPr>
        <w:t>- порядок организации материально-технического, инженерного и финансового обеспечения операций по локализации и ликвидации аварий на объекте теплоснабжения.</w:t>
      </w:r>
    </w:p>
    <w:p w14:paraId="72C962B7" w14:textId="54A67D4A" w:rsidR="00FB13E7" w:rsidRPr="00114158" w:rsidRDefault="008D013F" w:rsidP="00C65997">
      <w:pPr>
        <w:spacing w:after="0" w:line="276" w:lineRule="auto"/>
        <w:ind w:firstLine="567"/>
        <w:jc w:val="both"/>
        <w:rPr>
          <w:rFonts w:ascii="Times New Roman" w:hAnsi="Times New Roman" w:cs="Times New Roman"/>
          <w:sz w:val="24"/>
          <w:szCs w:val="24"/>
        </w:rPr>
      </w:pPr>
      <w:r w:rsidRPr="00114158">
        <w:rPr>
          <w:rFonts w:ascii="Times New Roman" w:hAnsi="Times New Roman" w:cs="Times New Roman"/>
          <w:sz w:val="24"/>
          <w:szCs w:val="24"/>
        </w:rPr>
        <w:t>1.1.1.5. ПЛАС</w:t>
      </w:r>
      <w:r w:rsidR="003265D9" w:rsidRPr="00114158">
        <w:rPr>
          <w:rFonts w:ascii="Times New Roman" w:hAnsi="Times New Roman" w:cs="Times New Roman"/>
          <w:sz w:val="24"/>
          <w:szCs w:val="24"/>
        </w:rPr>
        <w:t xml:space="preserve"> </w:t>
      </w:r>
      <w:r w:rsidR="00FB13E7" w:rsidRPr="00114158">
        <w:rPr>
          <w:rFonts w:ascii="Times New Roman" w:hAnsi="Times New Roman" w:cs="Times New Roman"/>
          <w:sz w:val="24"/>
          <w:szCs w:val="24"/>
        </w:rPr>
        <w:t>подлежит ежегодной актуализации в отношении разделов и сведений, касающихся</w:t>
      </w:r>
      <w:r w:rsidR="003265D9" w:rsidRPr="00114158">
        <w:rPr>
          <w:rFonts w:ascii="Times New Roman" w:hAnsi="Times New Roman" w:cs="Times New Roman"/>
          <w:sz w:val="24"/>
          <w:szCs w:val="24"/>
        </w:rPr>
        <w:t xml:space="preserve"> </w:t>
      </w:r>
      <w:r w:rsidR="00FB13E7" w:rsidRPr="00114158">
        <w:rPr>
          <w:rFonts w:ascii="Times New Roman" w:hAnsi="Times New Roman" w:cs="Times New Roman"/>
          <w:sz w:val="24"/>
          <w:szCs w:val="24"/>
        </w:rPr>
        <w:t xml:space="preserve">объектов систем теплоснабжения; сценариев вероятных аварийных ситуаций; количества, состава и дислокации сил и средств; </w:t>
      </w:r>
      <w:r w:rsidR="00200DAD" w:rsidRPr="00114158">
        <w:rPr>
          <w:rFonts w:ascii="Times New Roman" w:hAnsi="Times New Roman" w:cs="Times New Roman"/>
          <w:sz w:val="24"/>
          <w:szCs w:val="24"/>
        </w:rPr>
        <w:t xml:space="preserve">должностей, </w:t>
      </w:r>
      <w:r w:rsidR="00FB13E7" w:rsidRPr="00114158">
        <w:rPr>
          <w:rFonts w:ascii="Times New Roman" w:hAnsi="Times New Roman" w:cs="Times New Roman"/>
          <w:sz w:val="24"/>
          <w:szCs w:val="24"/>
        </w:rPr>
        <w:t>Ф.И.О.</w:t>
      </w:r>
      <w:r w:rsidR="009C34D7" w:rsidRPr="00114158">
        <w:rPr>
          <w:rFonts w:ascii="Times New Roman" w:hAnsi="Times New Roman" w:cs="Times New Roman"/>
          <w:sz w:val="24"/>
          <w:szCs w:val="24"/>
        </w:rPr>
        <w:t>, контактных данных</w:t>
      </w:r>
      <w:r w:rsidR="00FB13E7" w:rsidRPr="00114158">
        <w:rPr>
          <w:rFonts w:ascii="Times New Roman" w:hAnsi="Times New Roman" w:cs="Times New Roman"/>
          <w:sz w:val="24"/>
          <w:szCs w:val="24"/>
        </w:rPr>
        <w:t xml:space="preserve"> ответственных лиц и др.</w:t>
      </w:r>
    </w:p>
    <w:p w14:paraId="561AD3E6" w14:textId="514E9E2E" w:rsidR="003D13CE" w:rsidRPr="00114158" w:rsidRDefault="003265D9" w:rsidP="00C65997">
      <w:pPr>
        <w:spacing w:after="0" w:line="276" w:lineRule="auto"/>
        <w:ind w:firstLine="567"/>
        <w:jc w:val="both"/>
        <w:rPr>
          <w:rFonts w:ascii="Times New Roman" w:hAnsi="Times New Roman" w:cs="Times New Roman"/>
          <w:sz w:val="24"/>
          <w:szCs w:val="24"/>
        </w:rPr>
      </w:pPr>
      <w:r w:rsidRPr="00114158">
        <w:rPr>
          <w:rFonts w:ascii="Times New Roman" w:hAnsi="Times New Roman" w:cs="Times New Roman"/>
          <w:sz w:val="24"/>
          <w:szCs w:val="24"/>
        </w:rPr>
        <w:t xml:space="preserve">1.1.1.6. </w:t>
      </w:r>
      <w:r w:rsidR="008D013F" w:rsidRPr="00114158">
        <w:rPr>
          <w:rFonts w:ascii="Times New Roman" w:hAnsi="Times New Roman" w:cs="Times New Roman"/>
          <w:sz w:val="24"/>
          <w:szCs w:val="24"/>
        </w:rPr>
        <w:t>ПЛАС</w:t>
      </w:r>
      <w:r w:rsidR="003D13CE" w:rsidRPr="00114158">
        <w:rPr>
          <w:rFonts w:ascii="Times New Roman" w:hAnsi="Times New Roman" w:cs="Times New Roman"/>
          <w:sz w:val="24"/>
          <w:szCs w:val="24"/>
        </w:rPr>
        <w:t xml:space="preserve"> размещается после его утверждения</w:t>
      </w:r>
      <w:r w:rsidR="003D13CE" w:rsidRPr="00114158">
        <w:rPr>
          <w:rFonts w:ascii="Times New Roman" w:hAnsi="Times New Roman" w:cs="Times New Roman"/>
          <w:b/>
          <w:sz w:val="24"/>
          <w:szCs w:val="24"/>
        </w:rPr>
        <w:t xml:space="preserve"> </w:t>
      </w:r>
      <w:r w:rsidR="003D13CE" w:rsidRPr="00114158">
        <w:rPr>
          <w:rFonts w:ascii="Times New Roman" w:hAnsi="Times New Roman" w:cs="Times New Roman"/>
          <w:sz w:val="24"/>
          <w:szCs w:val="24"/>
        </w:rPr>
        <w:t xml:space="preserve">на официальном сайте </w:t>
      </w:r>
      <w:r w:rsidR="00F76E32">
        <w:rPr>
          <w:rFonts w:ascii="Times New Roman" w:hAnsi="Times New Roman" w:cs="Times New Roman"/>
          <w:sz w:val="24"/>
          <w:szCs w:val="24"/>
        </w:rPr>
        <w:t>администрации</w:t>
      </w:r>
      <w:r w:rsidR="003D13CE" w:rsidRPr="00114158">
        <w:rPr>
          <w:rFonts w:ascii="Times New Roman" w:hAnsi="Times New Roman" w:cs="Times New Roman"/>
          <w:sz w:val="24"/>
          <w:szCs w:val="24"/>
        </w:rPr>
        <w:t xml:space="preserve"> в информационно-телекоммуникационной сети «Интернет» в течение 5 рабочих дней со дня его утверждения. Не подлежат опубликованию сведения о сценариях наиболее вероятных аварий и наиболее опасных по последствиям аварий, а также источники (места) их возникновения, а также сведения о составе и дислокации сил и средств.</w:t>
      </w:r>
    </w:p>
    <w:p w14:paraId="0EC193BC" w14:textId="43BB37BE" w:rsidR="00B273ED" w:rsidRPr="00114158" w:rsidRDefault="00B273ED" w:rsidP="00C65997">
      <w:pPr>
        <w:spacing w:after="0" w:line="276" w:lineRule="auto"/>
        <w:ind w:firstLine="567"/>
        <w:jc w:val="both"/>
        <w:rPr>
          <w:rFonts w:ascii="Times New Roman" w:hAnsi="Times New Roman" w:cs="Times New Roman"/>
          <w:sz w:val="24"/>
          <w:szCs w:val="24"/>
        </w:rPr>
      </w:pPr>
      <w:r w:rsidRPr="00114158">
        <w:rPr>
          <w:rFonts w:ascii="Times New Roman" w:hAnsi="Times New Roman" w:cs="Times New Roman"/>
          <w:sz w:val="24"/>
          <w:szCs w:val="24"/>
        </w:rPr>
        <w:t>1.</w:t>
      </w:r>
      <w:r w:rsidR="00E078C1" w:rsidRPr="00114158">
        <w:rPr>
          <w:rFonts w:ascii="Times New Roman" w:hAnsi="Times New Roman" w:cs="Times New Roman"/>
          <w:sz w:val="24"/>
          <w:szCs w:val="24"/>
        </w:rPr>
        <w:t>1.</w:t>
      </w:r>
      <w:r w:rsidR="003A2F26" w:rsidRPr="00114158">
        <w:rPr>
          <w:rFonts w:ascii="Times New Roman" w:hAnsi="Times New Roman" w:cs="Times New Roman"/>
          <w:sz w:val="24"/>
          <w:szCs w:val="24"/>
        </w:rPr>
        <w:t>1.</w:t>
      </w:r>
      <w:r w:rsidR="003265D9" w:rsidRPr="00114158">
        <w:rPr>
          <w:rFonts w:ascii="Times New Roman" w:hAnsi="Times New Roman" w:cs="Times New Roman"/>
          <w:sz w:val="24"/>
          <w:szCs w:val="24"/>
        </w:rPr>
        <w:t>7</w:t>
      </w:r>
      <w:r w:rsidR="004C77FA" w:rsidRPr="00114158">
        <w:rPr>
          <w:rFonts w:ascii="Times New Roman" w:hAnsi="Times New Roman" w:cs="Times New Roman"/>
          <w:sz w:val="24"/>
          <w:szCs w:val="24"/>
        </w:rPr>
        <w:t>.</w:t>
      </w:r>
      <w:r w:rsidRPr="00114158">
        <w:rPr>
          <w:rFonts w:ascii="Times New Roman" w:hAnsi="Times New Roman" w:cs="Times New Roman"/>
          <w:sz w:val="24"/>
          <w:szCs w:val="24"/>
        </w:rPr>
        <w:t xml:space="preserve"> </w:t>
      </w:r>
      <w:r w:rsidR="002E54F8" w:rsidRPr="00114158">
        <w:rPr>
          <w:rFonts w:ascii="Times New Roman" w:hAnsi="Times New Roman" w:cs="Times New Roman"/>
          <w:sz w:val="24"/>
          <w:szCs w:val="24"/>
        </w:rPr>
        <w:t>Объектами,</w:t>
      </w:r>
      <w:r w:rsidRPr="00114158">
        <w:rPr>
          <w:rFonts w:ascii="Times New Roman" w:hAnsi="Times New Roman" w:cs="Times New Roman"/>
          <w:sz w:val="24"/>
          <w:szCs w:val="24"/>
        </w:rPr>
        <w:t xml:space="preserve"> </w:t>
      </w:r>
      <w:r w:rsidR="004265C0" w:rsidRPr="00114158">
        <w:rPr>
          <w:rFonts w:ascii="Times New Roman" w:hAnsi="Times New Roman" w:cs="Times New Roman"/>
          <w:sz w:val="24"/>
          <w:szCs w:val="24"/>
        </w:rPr>
        <w:t xml:space="preserve">рассматриваемыми в </w:t>
      </w:r>
      <w:r w:rsidR="008D013F" w:rsidRPr="00114158">
        <w:rPr>
          <w:rFonts w:ascii="Times New Roman" w:hAnsi="Times New Roman" w:cs="Times New Roman"/>
          <w:sz w:val="24"/>
          <w:szCs w:val="24"/>
        </w:rPr>
        <w:t>ПЛАС</w:t>
      </w:r>
      <w:r w:rsidR="002E54F8" w:rsidRPr="00114158">
        <w:rPr>
          <w:rFonts w:ascii="Times New Roman" w:hAnsi="Times New Roman" w:cs="Times New Roman"/>
          <w:sz w:val="24"/>
          <w:szCs w:val="24"/>
        </w:rPr>
        <w:t>,</w:t>
      </w:r>
      <w:r w:rsidRPr="00114158">
        <w:rPr>
          <w:rFonts w:ascii="Times New Roman" w:hAnsi="Times New Roman" w:cs="Times New Roman"/>
          <w:sz w:val="24"/>
          <w:szCs w:val="24"/>
        </w:rPr>
        <w:t xml:space="preserve"> являются - систем</w:t>
      </w:r>
      <w:r w:rsidR="005338BE" w:rsidRPr="00114158">
        <w:rPr>
          <w:rFonts w:ascii="Times New Roman" w:hAnsi="Times New Roman" w:cs="Times New Roman"/>
          <w:sz w:val="24"/>
          <w:szCs w:val="24"/>
        </w:rPr>
        <w:t>ы</w:t>
      </w:r>
      <w:r w:rsidRPr="00114158">
        <w:rPr>
          <w:rFonts w:ascii="Times New Roman" w:hAnsi="Times New Roman" w:cs="Times New Roman"/>
          <w:sz w:val="24"/>
          <w:szCs w:val="24"/>
        </w:rPr>
        <w:t xml:space="preserve"> централизованного теплоснабжения </w:t>
      </w:r>
      <w:r w:rsidR="004265C0" w:rsidRPr="00114158">
        <w:rPr>
          <w:rFonts w:ascii="Times New Roman" w:hAnsi="Times New Roman" w:cs="Times New Roman"/>
          <w:sz w:val="24"/>
          <w:szCs w:val="24"/>
        </w:rPr>
        <w:t xml:space="preserve">на территории </w:t>
      </w:r>
      <w:r w:rsidR="00BF6FE2" w:rsidRPr="00114158">
        <w:rPr>
          <w:rFonts w:ascii="Times New Roman" w:hAnsi="Times New Roman" w:cs="Times New Roman"/>
          <w:sz w:val="24"/>
          <w:szCs w:val="24"/>
        </w:rPr>
        <w:t>Раздольевского</w:t>
      </w:r>
      <w:r w:rsidR="006F4A31" w:rsidRPr="00114158">
        <w:rPr>
          <w:rFonts w:ascii="Times New Roman" w:hAnsi="Times New Roman" w:cs="Times New Roman"/>
          <w:sz w:val="24"/>
          <w:szCs w:val="24"/>
        </w:rPr>
        <w:t xml:space="preserve"> сельско</w:t>
      </w:r>
      <w:r w:rsidR="00BF6FE2" w:rsidRPr="00114158">
        <w:rPr>
          <w:rFonts w:ascii="Times New Roman" w:hAnsi="Times New Roman" w:cs="Times New Roman"/>
          <w:sz w:val="24"/>
          <w:szCs w:val="24"/>
        </w:rPr>
        <w:t>го поселения</w:t>
      </w:r>
      <w:r w:rsidR="00410AD5" w:rsidRPr="00114158">
        <w:rPr>
          <w:rFonts w:ascii="Times New Roman" w:hAnsi="Times New Roman" w:cs="Times New Roman"/>
          <w:sz w:val="24"/>
          <w:szCs w:val="24"/>
        </w:rPr>
        <w:t xml:space="preserve"> Приозерского муниципального района Ленинградской области</w:t>
      </w:r>
      <w:r w:rsidRPr="00114158">
        <w:rPr>
          <w:rFonts w:ascii="Times New Roman" w:hAnsi="Times New Roman" w:cs="Times New Roman"/>
          <w:sz w:val="24"/>
          <w:szCs w:val="24"/>
        </w:rPr>
        <w:t>, включая источники тепловой энергии, магистральные и разводящие тепловые сети, теплосетевые объекты (насосные станции, центральные тепловые пункты), системы теплопотребления.</w:t>
      </w:r>
    </w:p>
    <w:p w14:paraId="41BBA113" w14:textId="25F2CC99" w:rsidR="00873EDC" w:rsidRPr="00114158" w:rsidRDefault="00B273ED" w:rsidP="00C65997">
      <w:pPr>
        <w:spacing w:after="0" w:line="276" w:lineRule="auto"/>
        <w:ind w:firstLine="567"/>
        <w:jc w:val="both"/>
        <w:rPr>
          <w:rFonts w:ascii="Times New Roman" w:hAnsi="Times New Roman" w:cs="Times New Roman"/>
          <w:sz w:val="24"/>
          <w:szCs w:val="24"/>
        </w:rPr>
      </w:pPr>
      <w:r w:rsidRPr="00114158">
        <w:rPr>
          <w:rFonts w:ascii="Times New Roman" w:hAnsi="Times New Roman" w:cs="Times New Roman"/>
          <w:sz w:val="24"/>
          <w:szCs w:val="24"/>
        </w:rPr>
        <w:t>1.</w:t>
      </w:r>
      <w:r w:rsidR="00E078C1" w:rsidRPr="00114158">
        <w:rPr>
          <w:rFonts w:ascii="Times New Roman" w:hAnsi="Times New Roman" w:cs="Times New Roman"/>
          <w:sz w:val="24"/>
          <w:szCs w:val="24"/>
        </w:rPr>
        <w:t>1.</w:t>
      </w:r>
      <w:r w:rsidR="003A2F26" w:rsidRPr="00114158">
        <w:rPr>
          <w:rFonts w:ascii="Times New Roman" w:hAnsi="Times New Roman" w:cs="Times New Roman"/>
          <w:sz w:val="24"/>
          <w:szCs w:val="24"/>
        </w:rPr>
        <w:t>1.</w:t>
      </w:r>
      <w:r w:rsidR="003265D9" w:rsidRPr="00114158">
        <w:rPr>
          <w:rFonts w:ascii="Times New Roman" w:hAnsi="Times New Roman" w:cs="Times New Roman"/>
          <w:sz w:val="24"/>
          <w:szCs w:val="24"/>
        </w:rPr>
        <w:t>8</w:t>
      </w:r>
      <w:r w:rsidR="004C77FA" w:rsidRPr="00114158">
        <w:rPr>
          <w:rFonts w:ascii="Times New Roman" w:hAnsi="Times New Roman" w:cs="Times New Roman"/>
          <w:sz w:val="24"/>
          <w:szCs w:val="24"/>
        </w:rPr>
        <w:t>.</w:t>
      </w:r>
      <w:r w:rsidR="008D013F" w:rsidRPr="00114158">
        <w:rPr>
          <w:rFonts w:ascii="Times New Roman" w:hAnsi="Times New Roman" w:cs="Times New Roman"/>
          <w:sz w:val="24"/>
          <w:szCs w:val="24"/>
        </w:rPr>
        <w:t xml:space="preserve"> ПЛАС</w:t>
      </w:r>
      <w:r w:rsidRPr="00114158">
        <w:rPr>
          <w:rFonts w:ascii="Times New Roman" w:hAnsi="Times New Roman" w:cs="Times New Roman"/>
          <w:sz w:val="24"/>
          <w:szCs w:val="24"/>
        </w:rPr>
        <w:t xml:space="preserve"> определяет порядок действий персонала при ликвидации последствий аварийных ситуаций и является обязательн</w:t>
      </w:r>
      <w:r w:rsidR="003265D9" w:rsidRPr="00114158">
        <w:rPr>
          <w:rFonts w:ascii="Times New Roman" w:hAnsi="Times New Roman" w:cs="Times New Roman"/>
          <w:sz w:val="24"/>
          <w:szCs w:val="24"/>
        </w:rPr>
        <w:t>ым</w:t>
      </w:r>
      <w:r w:rsidRPr="00114158">
        <w:rPr>
          <w:rFonts w:ascii="Times New Roman" w:hAnsi="Times New Roman" w:cs="Times New Roman"/>
          <w:sz w:val="24"/>
          <w:szCs w:val="24"/>
        </w:rPr>
        <w:t xml:space="preserve"> для исполнения всеми ответственными лицами, указанными в нем.</w:t>
      </w:r>
      <w:r w:rsidR="003265D9" w:rsidRPr="00114158">
        <w:rPr>
          <w:rFonts w:ascii="Times New Roman" w:hAnsi="Times New Roman" w:cs="Times New Roman"/>
          <w:sz w:val="24"/>
          <w:szCs w:val="24"/>
        </w:rPr>
        <w:t xml:space="preserve"> Должностные лица должны знать и руководствоваться Планом действий в пределах </w:t>
      </w:r>
      <w:r w:rsidR="0010040F" w:rsidRPr="00114158">
        <w:rPr>
          <w:rFonts w:ascii="Times New Roman" w:hAnsi="Times New Roman" w:cs="Times New Roman"/>
          <w:sz w:val="24"/>
          <w:szCs w:val="24"/>
        </w:rPr>
        <w:t xml:space="preserve">установленных им </w:t>
      </w:r>
      <w:r w:rsidR="003265D9" w:rsidRPr="00114158">
        <w:rPr>
          <w:rFonts w:ascii="Times New Roman" w:hAnsi="Times New Roman" w:cs="Times New Roman"/>
          <w:sz w:val="24"/>
          <w:szCs w:val="24"/>
        </w:rPr>
        <w:t>обязанност</w:t>
      </w:r>
      <w:r w:rsidR="0010040F" w:rsidRPr="00114158">
        <w:rPr>
          <w:rFonts w:ascii="Times New Roman" w:hAnsi="Times New Roman" w:cs="Times New Roman"/>
          <w:sz w:val="24"/>
          <w:szCs w:val="24"/>
        </w:rPr>
        <w:t>ей</w:t>
      </w:r>
      <w:r w:rsidR="003265D9" w:rsidRPr="00114158">
        <w:rPr>
          <w:rFonts w:ascii="Times New Roman" w:hAnsi="Times New Roman" w:cs="Times New Roman"/>
          <w:sz w:val="24"/>
          <w:szCs w:val="24"/>
        </w:rPr>
        <w:t xml:space="preserve"> </w:t>
      </w:r>
      <w:r w:rsidR="0010040F" w:rsidRPr="00114158">
        <w:rPr>
          <w:rFonts w:ascii="Times New Roman" w:hAnsi="Times New Roman" w:cs="Times New Roman"/>
          <w:sz w:val="24"/>
          <w:szCs w:val="24"/>
        </w:rPr>
        <w:t>по</w:t>
      </w:r>
      <w:r w:rsidR="003265D9" w:rsidRPr="00114158">
        <w:rPr>
          <w:rFonts w:ascii="Times New Roman" w:hAnsi="Times New Roman" w:cs="Times New Roman"/>
          <w:sz w:val="24"/>
          <w:szCs w:val="24"/>
        </w:rPr>
        <w:t xml:space="preserve"> с</w:t>
      </w:r>
      <w:r w:rsidR="0010040F" w:rsidRPr="00114158">
        <w:rPr>
          <w:rFonts w:ascii="Times New Roman" w:hAnsi="Times New Roman" w:cs="Times New Roman"/>
          <w:sz w:val="24"/>
          <w:szCs w:val="24"/>
        </w:rPr>
        <w:t>кладывающейся</w:t>
      </w:r>
      <w:r w:rsidR="003265D9" w:rsidRPr="00114158">
        <w:rPr>
          <w:rFonts w:ascii="Times New Roman" w:hAnsi="Times New Roman" w:cs="Times New Roman"/>
          <w:sz w:val="24"/>
          <w:szCs w:val="24"/>
        </w:rPr>
        <w:t xml:space="preserve"> обстановк</w:t>
      </w:r>
      <w:r w:rsidR="0010040F" w:rsidRPr="00114158">
        <w:rPr>
          <w:rFonts w:ascii="Times New Roman" w:hAnsi="Times New Roman" w:cs="Times New Roman"/>
          <w:sz w:val="24"/>
          <w:szCs w:val="24"/>
        </w:rPr>
        <w:t>е</w:t>
      </w:r>
      <w:r w:rsidR="003265D9" w:rsidRPr="00114158">
        <w:rPr>
          <w:rFonts w:ascii="Times New Roman" w:hAnsi="Times New Roman" w:cs="Times New Roman"/>
          <w:sz w:val="24"/>
          <w:szCs w:val="24"/>
        </w:rPr>
        <w:t>.</w:t>
      </w:r>
    </w:p>
    <w:p w14:paraId="3CD856E5" w14:textId="2BED01A7" w:rsidR="00792DCD" w:rsidRPr="00114158" w:rsidRDefault="00B273ED" w:rsidP="00C65997">
      <w:pPr>
        <w:spacing w:after="0" w:line="276" w:lineRule="auto"/>
        <w:ind w:firstLine="567"/>
        <w:jc w:val="both"/>
        <w:rPr>
          <w:rFonts w:ascii="Times New Roman" w:hAnsi="Times New Roman" w:cs="Times New Roman"/>
          <w:sz w:val="24"/>
          <w:szCs w:val="24"/>
        </w:rPr>
      </w:pPr>
      <w:r w:rsidRPr="00114158">
        <w:rPr>
          <w:rFonts w:ascii="Times New Roman" w:hAnsi="Times New Roman" w:cs="Times New Roman"/>
          <w:sz w:val="24"/>
          <w:szCs w:val="24"/>
        </w:rPr>
        <w:t>1.</w:t>
      </w:r>
      <w:r w:rsidR="00E078C1" w:rsidRPr="00114158">
        <w:rPr>
          <w:rFonts w:ascii="Times New Roman" w:hAnsi="Times New Roman" w:cs="Times New Roman"/>
          <w:sz w:val="24"/>
          <w:szCs w:val="24"/>
        </w:rPr>
        <w:t>1.</w:t>
      </w:r>
      <w:r w:rsidR="003A2F26" w:rsidRPr="00114158">
        <w:rPr>
          <w:rFonts w:ascii="Times New Roman" w:hAnsi="Times New Roman" w:cs="Times New Roman"/>
          <w:sz w:val="24"/>
          <w:szCs w:val="24"/>
        </w:rPr>
        <w:t>1.</w:t>
      </w:r>
      <w:r w:rsidR="003265D9" w:rsidRPr="00114158">
        <w:rPr>
          <w:rFonts w:ascii="Times New Roman" w:hAnsi="Times New Roman" w:cs="Times New Roman"/>
          <w:sz w:val="24"/>
          <w:szCs w:val="24"/>
        </w:rPr>
        <w:t>9</w:t>
      </w:r>
      <w:r w:rsidR="004C77FA" w:rsidRPr="00114158">
        <w:rPr>
          <w:rFonts w:ascii="Times New Roman" w:hAnsi="Times New Roman" w:cs="Times New Roman"/>
          <w:sz w:val="24"/>
          <w:szCs w:val="24"/>
        </w:rPr>
        <w:t>.</w:t>
      </w:r>
      <w:r w:rsidRPr="00114158">
        <w:rPr>
          <w:rFonts w:ascii="Times New Roman" w:hAnsi="Times New Roman" w:cs="Times New Roman"/>
          <w:sz w:val="24"/>
          <w:szCs w:val="24"/>
        </w:rPr>
        <w:t xml:space="preserve"> </w:t>
      </w:r>
      <w:r w:rsidR="008D013F" w:rsidRPr="00114158">
        <w:rPr>
          <w:rFonts w:ascii="Times New Roman" w:hAnsi="Times New Roman" w:cs="Times New Roman"/>
          <w:sz w:val="24"/>
          <w:szCs w:val="24"/>
        </w:rPr>
        <w:t>ПЛАС</w:t>
      </w:r>
      <w:r w:rsidR="001C2489" w:rsidRPr="00114158">
        <w:rPr>
          <w:rFonts w:ascii="Times New Roman" w:hAnsi="Times New Roman" w:cs="Times New Roman"/>
          <w:sz w:val="24"/>
          <w:szCs w:val="24"/>
        </w:rPr>
        <w:t xml:space="preserve"> должен находиться:</w:t>
      </w:r>
    </w:p>
    <w:p w14:paraId="1B563EB2" w14:textId="160B0C6D" w:rsidR="00792DCD" w:rsidRPr="00114158" w:rsidRDefault="00391A00" w:rsidP="00C65997">
      <w:pPr>
        <w:pStyle w:val="a3"/>
        <w:spacing w:line="276" w:lineRule="auto"/>
        <w:ind w:firstLine="567"/>
        <w:jc w:val="both"/>
        <w:rPr>
          <w:sz w:val="24"/>
          <w:szCs w:val="24"/>
          <w:lang w:eastAsia="ru-RU"/>
        </w:rPr>
      </w:pPr>
      <w:r w:rsidRPr="00114158">
        <w:rPr>
          <w:sz w:val="24"/>
          <w:szCs w:val="24"/>
          <w:lang w:eastAsia="ru-RU"/>
        </w:rPr>
        <w:t>а</w:t>
      </w:r>
      <w:r w:rsidR="00792DCD" w:rsidRPr="00114158">
        <w:rPr>
          <w:sz w:val="24"/>
          <w:szCs w:val="24"/>
          <w:lang w:eastAsia="ru-RU"/>
        </w:rPr>
        <w:t xml:space="preserve">) в администрации </w:t>
      </w:r>
      <w:r w:rsidR="003D2125" w:rsidRPr="00114158">
        <w:rPr>
          <w:sz w:val="24"/>
          <w:szCs w:val="24"/>
        </w:rPr>
        <w:t>Раздольевского сельского поселения Приозерского муниципального района Ленинградской области</w:t>
      </w:r>
      <w:r w:rsidR="0010040F" w:rsidRPr="00114158">
        <w:rPr>
          <w:i/>
          <w:sz w:val="24"/>
          <w:szCs w:val="24"/>
        </w:rPr>
        <w:t>;</w:t>
      </w:r>
    </w:p>
    <w:p w14:paraId="5A4DB29E" w14:textId="5932D7AA" w:rsidR="00792DCD" w:rsidRPr="00114158" w:rsidRDefault="00391A00" w:rsidP="00C65997">
      <w:pPr>
        <w:pStyle w:val="a3"/>
        <w:spacing w:line="276" w:lineRule="auto"/>
        <w:ind w:firstLine="567"/>
        <w:jc w:val="both"/>
        <w:rPr>
          <w:sz w:val="24"/>
          <w:szCs w:val="24"/>
          <w:lang w:eastAsia="ru-RU"/>
        </w:rPr>
      </w:pPr>
      <w:r w:rsidRPr="00114158">
        <w:rPr>
          <w:sz w:val="24"/>
          <w:szCs w:val="24"/>
          <w:lang w:eastAsia="ru-RU"/>
        </w:rPr>
        <w:t>б)</w:t>
      </w:r>
      <w:r w:rsidR="00792DCD" w:rsidRPr="00114158">
        <w:rPr>
          <w:sz w:val="24"/>
          <w:szCs w:val="24"/>
          <w:lang w:eastAsia="ru-RU"/>
        </w:rPr>
        <w:t xml:space="preserve"> в организациях, </w:t>
      </w:r>
      <w:r w:rsidR="00792DCD" w:rsidRPr="00114158">
        <w:rPr>
          <w:sz w:val="24"/>
          <w:szCs w:val="24"/>
        </w:rPr>
        <w:t>функционирующих в системах теплоснабжения</w:t>
      </w:r>
      <w:r w:rsidR="00792DCD" w:rsidRPr="00114158">
        <w:rPr>
          <w:sz w:val="24"/>
          <w:szCs w:val="24"/>
          <w:lang w:eastAsia="ru-RU"/>
        </w:rPr>
        <w:t xml:space="preserve"> </w:t>
      </w:r>
      <w:r w:rsidR="00BF6FE2" w:rsidRPr="00114158">
        <w:rPr>
          <w:sz w:val="24"/>
          <w:szCs w:val="24"/>
        </w:rPr>
        <w:t>Раздольевского сельского поселения</w:t>
      </w:r>
      <w:r w:rsidR="0010040F" w:rsidRPr="00114158">
        <w:rPr>
          <w:sz w:val="24"/>
          <w:szCs w:val="24"/>
        </w:rPr>
        <w:t>;</w:t>
      </w:r>
    </w:p>
    <w:p w14:paraId="24F98DD7" w14:textId="265B2A56" w:rsidR="00792DCD" w:rsidRPr="00114158" w:rsidRDefault="00391A00" w:rsidP="00C65997">
      <w:pPr>
        <w:pStyle w:val="a3"/>
        <w:spacing w:line="276" w:lineRule="auto"/>
        <w:ind w:firstLine="567"/>
        <w:jc w:val="both"/>
        <w:rPr>
          <w:sz w:val="24"/>
          <w:szCs w:val="24"/>
          <w:lang w:eastAsia="ru-RU"/>
        </w:rPr>
      </w:pPr>
      <w:r w:rsidRPr="00114158">
        <w:rPr>
          <w:sz w:val="24"/>
          <w:szCs w:val="24"/>
          <w:lang w:eastAsia="ru-RU"/>
        </w:rPr>
        <w:t>в</w:t>
      </w:r>
      <w:r w:rsidR="00792DCD" w:rsidRPr="00114158">
        <w:rPr>
          <w:sz w:val="24"/>
          <w:szCs w:val="24"/>
          <w:lang w:eastAsia="ru-RU"/>
        </w:rPr>
        <w:t xml:space="preserve">) </w:t>
      </w:r>
      <w:r w:rsidR="0010040F" w:rsidRPr="00114158">
        <w:rPr>
          <w:sz w:val="24"/>
          <w:szCs w:val="24"/>
          <w:lang w:eastAsia="ru-RU"/>
        </w:rPr>
        <w:t>в экстренных оперативных службах,</w:t>
      </w:r>
      <w:r w:rsidR="00792DCD" w:rsidRPr="00114158">
        <w:rPr>
          <w:sz w:val="24"/>
          <w:szCs w:val="24"/>
          <w:lang w:eastAsia="ru-RU"/>
        </w:rPr>
        <w:t xml:space="preserve"> обеспечивающих </w:t>
      </w:r>
      <w:r w:rsidR="00536A49" w:rsidRPr="00114158">
        <w:rPr>
          <w:sz w:val="24"/>
          <w:szCs w:val="24"/>
          <w:lang w:eastAsia="ru-RU"/>
        </w:rPr>
        <w:t xml:space="preserve">безопасность </w:t>
      </w:r>
      <w:r w:rsidR="0010040F" w:rsidRPr="00114158">
        <w:rPr>
          <w:sz w:val="24"/>
          <w:szCs w:val="24"/>
          <w:lang w:eastAsia="ru-RU"/>
        </w:rPr>
        <w:t>при локализации и ликвидации аварийных ситуаций</w:t>
      </w:r>
      <w:r w:rsidR="0010040F" w:rsidRPr="00114158">
        <w:rPr>
          <w:sz w:val="24"/>
          <w:szCs w:val="24"/>
        </w:rPr>
        <w:t xml:space="preserve"> </w:t>
      </w:r>
      <w:r w:rsidR="00536A49" w:rsidRPr="00114158">
        <w:rPr>
          <w:sz w:val="24"/>
          <w:szCs w:val="24"/>
        </w:rPr>
        <w:t xml:space="preserve">для </w:t>
      </w:r>
      <w:r w:rsidR="00792DCD" w:rsidRPr="00114158">
        <w:rPr>
          <w:sz w:val="24"/>
          <w:szCs w:val="24"/>
        </w:rPr>
        <w:t>функционировани</w:t>
      </w:r>
      <w:r w:rsidR="00536A49" w:rsidRPr="00114158">
        <w:rPr>
          <w:sz w:val="24"/>
          <w:szCs w:val="24"/>
        </w:rPr>
        <w:t>я</w:t>
      </w:r>
      <w:r w:rsidR="00792DCD" w:rsidRPr="00114158">
        <w:rPr>
          <w:sz w:val="24"/>
          <w:szCs w:val="24"/>
        </w:rPr>
        <w:t xml:space="preserve"> систем теплоснабжения</w:t>
      </w:r>
      <w:r w:rsidR="00792DCD" w:rsidRPr="00114158">
        <w:rPr>
          <w:sz w:val="24"/>
          <w:szCs w:val="24"/>
          <w:lang w:eastAsia="ru-RU"/>
        </w:rPr>
        <w:t xml:space="preserve"> </w:t>
      </w:r>
      <w:r w:rsidR="00BF6FE2" w:rsidRPr="00114158">
        <w:rPr>
          <w:sz w:val="24"/>
          <w:szCs w:val="24"/>
        </w:rPr>
        <w:t>Раздольевского сельского поселения</w:t>
      </w:r>
      <w:r w:rsidR="0010040F" w:rsidRPr="00114158">
        <w:rPr>
          <w:sz w:val="24"/>
          <w:szCs w:val="24"/>
          <w:lang w:eastAsia="ru-RU"/>
        </w:rPr>
        <w:t>;</w:t>
      </w:r>
    </w:p>
    <w:p w14:paraId="7C1F1264" w14:textId="04AC35B9" w:rsidR="00792DCD" w:rsidRPr="00114158" w:rsidRDefault="00391A00" w:rsidP="00C65997">
      <w:pPr>
        <w:pStyle w:val="a3"/>
        <w:spacing w:line="276" w:lineRule="auto"/>
        <w:ind w:firstLine="567"/>
        <w:jc w:val="both"/>
        <w:rPr>
          <w:sz w:val="24"/>
          <w:szCs w:val="24"/>
          <w:lang w:eastAsia="ru-RU"/>
        </w:rPr>
      </w:pPr>
      <w:r w:rsidRPr="00114158">
        <w:rPr>
          <w:sz w:val="24"/>
          <w:szCs w:val="24"/>
        </w:rPr>
        <w:t>г</w:t>
      </w:r>
      <w:r w:rsidR="00792DCD" w:rsidRPr="00114158">
        <w:rPr>
          <w:sz w:val="24"/>
          <w:szCs w:val="24"/>
        </w:rPr>
        <w:t>)</w:t>
      </w:r>
      <w:r w:rsidR="00792DCD" w:rsidRPr="00114158">
        <w:rPr>
          <w:sz w:val="24"/>
          <w:szCs w:val="24"/>
          <w:lang w:eastAsia="ru-RU"/>
        </w:rPr>
        <w:t xml:space="preserve"> </w:t>
      </w:r>
      <w:r w:rsidR="0010040F" w:rsidRPr="00114158">
        <w:rPr>
          <w:sz w:val="24"/>
          <w:szCs w:val="24"/>
          <w:lang w:eastAsia="ru-RU"/>
        </w:rPr>
        <w:t>в оперативных службах,</w:t>
      </w:r>
      <w:r w:rsidR="00792DCD" w:rsidRPr="00114158">
        <w:rPr>
          <w:sz w:val="24"/>
          <w:szCs w:val="24"/>
          <w:lang w:eastAsia="ru-RU"/>
        </w:rPr>
        <w:t xml:space="preserve"> </w:t>
      </w:r>
      <w:r w:rsidR="0010040F" w:rsidRPr="00114158">
        <w:rPr>
          <w:sz w:val="24"/>
          <w:szCs w:val="24"/>
          <w:lang w:eastAsia="ru-RU"/>
        </w:rPr>
        <w:t>связанных с</w:t>
      </w:r>
      <w:r w:rsidR="0010040F" w:rsidRPr="00114158">
        <w:rPr>
          <w:sz w:val="24"/>
          <w:szCs w:val="24"/>
        </w:rPr>
        <w:t xml:space="preserve"> </w:t>
      </w:r>
      <w:r w:rsidR="00792DCD" w:rsidRPr="00114158">
        <w:rPr>
          <w:sz w:val="24"/>
          <w:szCs w:val="24"/>
        </w:rPr>
        <w:t>функционирование систем теплоснабжения</w:t>
      </w:r>
      <w:r w:rsidR="00792DCD" w:rsidRPr="00114158">
        <w:rPr>
          <w:sz w:val="24"/>
          <w:szCs w:val="24"/>
          <w:lang w:eastAsia="ru-RU"/>
        </w:rPr>
        <w:t xml:space="preserve"> </w:t>
      </w:r>
      <w:r w:rsidR="00BF6FE2" w:rsidRPr="00114158">
        <w:rPr>
          <w:sz w:val="24"/>
          <w:szCs w:val="24"/>
        </w:rPr>
        <w:t>Раздольевского сельского поселения</w:t>
      </w:r>
      <w:r w:rsidR="0010040F" w:rsidRPr="00114158">
        <w:rPr>
          <w:sz w:val="24"/>
          <w:szCs w:val="24"/>
        </w:rPr>
        <w:t>;</w:t>
      </w:r>
    </w:p>
    <w:p w14:paraId="376003E4" w14:textId="50D63406" w:rsidR="00792DCD" w:rsidRPr="00114158" w:rsidRDefault="00391A00" w:rsidP="00C65997">
      <w:pPr>
        <w:spacing w:after="0" w:line="276" w:lineRule="auto"/>
        <w:ind w:firstLine="567"/>
        <w:jc w:val="both"/>
        <w:rPr>
          <w:rFonts w:ascii="Times New Roman" w:hAnsi="Times New Roman" w:cs="Times New Roman"/>
          <w:sz w:val="24"/>
          <w:szCs w:val="24"/>
        </w:rPr>
      </w:pPr>
      <w:r w:rsidRPr="00114158">
        <w:rPr>
          <w:rFonts w:ascii="Times New Roman" w:hAnsi="Times New Roman" w:cs="Times New Roman"/>
          <w:sz w:val="24"/>
          <w:szCs w:val="24"/>
        </w:rPr>
        <w:t>д</w:t>
      </w:r>
      <w:r w:rsidR="001C2489" w:rsidRPr="00114158">
        <w:rPr>
          <w:rFonts w:ascii="Times New Roman" w:hAnsi="Times New Roman" w:cs="Times New Roman"/>
          <w:sz w:val="24"/>
          <w:szCs w:val="24"/>
        </w:rPr>
        <w:t>) в организациях, управляющих многоквартирными домами</w:t>
      </w:r>
      <w:r w:rsidR="0010040F" w:rsidRPr="00114158">
        <w:rPr>
          <w:rFonts w:ascii="Times New Roman" w:hAnsi="Times New Roman" w:cs="Times New Roman"/>
          <w:sz w:val="24"/>
          <w:szCs w:val="24"/>
        </w:rPr>
        <w:t xml:space="preserve"> на территории </w:t>
      </w:r>
      <w:r w:rsidR="00BF6FE2" w:rsidRPr="00114158">
        <w:rPr>
          <w:rFonts w:ascii="Times New Roman" w:hAnsi="Times New Roman" w:cs="Times New Roman"/>
          <w:sz w:val="24"/>
          <w:szCs w:val="24"/>
        </w:rPr>
        <w:t>Раздольевского сельского поселения</w:t>
      </w:r>
      <w:r w:rsidR="001C2489" w:rsidRPr="00114158">
        <w:rPr>
          <w:rFonts w:ascii="Times New Roman" w:hAnsi="Times New Roman" w:cs="Times New Roman"/>
          <w:sz w:val="24"/>
          <w:szCs w:val="24"/>
        </w:rPr>
        <w:t>.</w:t>
      </w:r>
    </w:p>
    <w:p w14:paraId="50DC6B3B" w14:textId="6A50A028" w:rsidR="00D84AF5" w:rsidRPr="00114158" w:rsidRDefault="00D84AF5" w:rsidP="00C65997">
      <w:pPr>
        <w:spacing w:after="0" w:line="276" w:lineRule="auto"/>
        <w:ind w:firstLine="567"/>
        <w:jc w:val="both"/>
        <w:rPr>
          <w:rFonts w:ascii="Times New Roman" w:hAnsi="Times New Roman" w:cs="Times New Roman"/>
          <w:sz w:val="24"/>
          <w:szCs w:val="24"/>
        </w:rPr>
      </w:pPr>
      <w:r w:rsidRPr="00114158">
        <w:rPr>
          <w:rFonts w:ascii="Times New Roman" w:hAnsi="Times New Roman" w:cs="Times New Roman"/>
          <w:sz w:val="24"/>
          <w:szCs w:val="24"/>
        </w:rPr>
        <w:t>1.</w:t>
      </w:r>
      <w:r w:rsidR="00E078C1" w:rsidRPr="00114158">
        <w:rPr>
          <w:rFonts w:ascii="Times New Roman" w:hAnsi="Times New Roman" w:cs="Times New Roman"/>
          <w:sz w:val="24"/>
          <w:szCs w:val="24"/>
        </w:rPr>
        <w:t>1.</w:t>
      </w:r>
      <w:r w:rsidR="003A2F26" w:rsidRPr="00114158">
        <w:rPr>
          <w:rFonts w:ascii="Times New Roman" w:hAnsi="Times New Roman" w:cs="Times New Roman"/>
          <w:sz w:val="24"/>
          <w:szCs w:val="24"/>
        </w:rPr>
        <w:t>1.</w:t>
      </w:r>
      <w:r w:rsidR="003265D9" w:rsidRPr="00114158">
        <w:rPr>
          <w:rFonts w:ascii="Times New Roman" w:hAnsi="Times New Roman" w:cs="Times New Roman"/>
          <w:sz w:val="24"/>
          <w:szCs w:val="24"/>
        </w:rPr>
        <w:t>10</w:t>
      </w:r>
      <w:r w:rsidR="004C77FA" w:rsidRPr="00114158">
        <w:rPr>
          <w:rFonts w:ascii="Times New Roman" w:hAnsi="Times New Roman" w:cs="Times New Roman"/>
          <w:sz w:val="24"/>
          <w:szCs w:val="24"/>
        </w:rPr>
        <w:t>.</w:t>
      </w:r>
      <w:r w:rsidRPr="00114158">
        <w:rPr>
          <w:rFonts w:ascii="Times New Roman" w:hAnsi="Times New Roman" w:cs="Times New Roman"/>
          <w:sz w:val="24"/>
          <w:szCs w:val="24"/>
        </w:rPr>
        <w:t xml:space="preserve"> Ответственность за разработку (актуализацию) </w:t>
      </w:r>
      <w:r w:rsidR="008D013F" w:rsidRPr="00114158">
        <w:rPr>
          <w:rFonts w:ascii="Times New Roman" w:hAnsi="Times New Roman" w:cs="Times New Roman"/>
          <w:sz w:val="24"/>
          <w:szCs w:val="24"/>
        </w:rPr>
        <w:t>ПЛАС</w:t>
      </w:r>
      <w:r w:rsidRPr="00114158">
        <w:rPr>
          <w:rFonts w:ascii="Times New Roman" w:hAnsi="Times New Roman" w:cs="Times New Roman"/>
          <w:sz w:val="24"/>
          <w:szCs w:val="24"/>
        </w:rPr>
        <w:t xml:space="preserve"> возлагается на заместителя </w:t>
      </w:r>
      <w:r w:rsidR="0070313D" w:rsidRPr="00114158">
        <w:rPr>
          <w:rFonts w:ascii="Times New Roman" w:hAnsi="Times New Roman" w:cs="Times New Roman"/>
          <w:sz w:val="24"/>
          <w:szCs w:val="24"/>
        </w:rPr>
        <w:t xml:space="preserve">Главы </w:t>
      </w:r>
      <w:r w:rsidR="003D2125" w:rsidRPr="00114158">
        <w:rPr>
          <w:rFonts w:ascii="Times New Roman" w:hAnsi="Times New Roman" w:cs="Times New Roman"/>
          <w:sz w:val="24"/>
          <w:szCs w:val="24"/>
        </w:rPr>
        <w:t xml:space="preserve">администрации Раздольевского сельского поселения Приозерского муниципального района </w:t>
      </w:r>
      <w:r w:rsidR="003D2125" w:rsidRPr="00114158">
        <w:rPr>
          <w:rFonts w:ascii="Times New Roman" w:hAnsi="Times New Roman" w:cs="Times New Roman"/>
          <w:sz w:val="24"/>
          <w:szCs w:val="24"/>
        </w:rPr>
        <w:lastRenderedPageBreak/>
        <w:t xml:space="preserve">Ленинградской области </w:t>
      </w:r>
      <w:r w:rsidRPr="00114158">
        <w:rPr>
          <w:rFonts w:ascii="Times New Roman" w:hAnsi="Times New Roman" w:cs="Times New Roman"/>
          <w:sz w:val="24"/>
          <w:szCs w:val="24"/>
        </w:rPr>
        <w:t>ответственного за функционирование объектов жилищно-коммунального хозяйства.</w:t>
      </w:r>
    </w:p>
    <w:p w14:paraId="17C8B9D3" w14:textId="14B57BD2" w:rsidR="00F619DD" w:rsidRPr="00114158" w:rsidRDefault="00F619DD" w:rsidP="00C65997">
      <w:pPr>
        <w:spacing w:after="0" w:line="276" w:lineRule="auto"/>
        <w:ind w:firstLine="567"/>
        <w:jc w:val="both"/>
        <w:rPr>
          <w:rFonts w:ascii="Times New Roman" w:hAnsi="Times New Roman" w:cs="Times New Roman"/>
          <w:sz w:val="24"/>
          <w:szCs w:val="24"/>
        </w:rPr>
      </w:pPr>
      <w:r w:rsidRPr="00114158">
        <w:rPr>
          <w:rFonts w:ascii="Times New Roman" w:hAnsi="Times New Roman" w:cs="Times New Roman"/>
          <w:sz w:val="24"/>
          <w:szCs w:val="24"/>
        </w:rPr>
        <w:t>1.1.</w:t>
      </w:r>
      <w:r w:rsidR="003A2F26" w:rsidRPr="00114158">
        <w:rPr>
          <w:rFonts w:ascii="Times New Roman" w:hAnsi="Times New Roman" w:cs="Times New Roman"/>
          <w:sz w:val="24"/>
          <w:szCs w:val="24"/>
        </w:rPr>
        <w:t>1.</w:t>
      </w:r>
      <w:r w:rsidR="003265D9" w:rsidRPr="00114158">
        <w:rPr>
          <w:rFonts w:ascii="Times New Roman" w:hAnsi="Times New Roman" w:cs="Times New Roman"/>
          <w:sz w:val="24"/>
          <w:szCs w:val="24"/>
        </w:rPr>
        <w:t>11</w:t>
      </w:r>
      <w:r w:rsidR="004C77FA" w:rsidRPr="00114158">
        <w:rPr>
          <w:rFonts w:ascii="Times New Roman" w:hAnsi="Times New Roman" w:cs="Times New Roman"/>
          <w:sz w:val="24"/>
          <w:szCs w:val="24"/>
        </w:rPr>
        <w:t>.</w:t>
      </w:r>
      <w:r w:rsidR="008D013F" w:rsidRPr="00114158">
        <w:rPr>
          <w:rFonts w:ascii="Times New Roman" w:hAnsi="Times New Roman" w:cs="Times New Roman"/>
          <w:sz w:val="24"/>
          <w:szCs w:val="24"/>
        </w:rPr>
        <w:t xml:space="preserve"> В соответствии с п. 3</w:t>
      </w:r>
      <w:r w:rsidRPr="00114158">
        <w:rPr>
          <w:rFonts w:ascii="Times New Roman" w:hAnsi="Times New Roman" w:cs="Times New Roman"/>
          <w:sz w:val="24"/>
          <w:szCs w:val="24"/>
        </w:rPr>
        <w:t xml:space="preserve"> ст. 20 Федерального закона от 27.07.2010 №190</w:t>
      </w:r>
      <w:r w:rsidR="003265D9" w:rsidRPr="00114158">
        <w:rPr>
          <w:rFonts w:ascii="Times New Roman" w:hAnsi="Times New Roman" w:cs="Times New Roman"/>
          <w:sz w:val="24"/>
          <w:szCs w:val="24"/>
        </w:rPr>
        <w:t>-ФЗ</w:t>
      </w:r>
      <w:r w:rsidR="008D013F" w:rsidRPr="00114158">
        <w:rPr>
          <w:rFonts w:ascii="Times New Roman" w:hAnsi="Times New Roman" w:cs="Times New Roman"/>
          <w:sz w:val="24"/>
          <w:szCs w:val="24"/>
        </w:rPr>
        <w:t xml:space="preserve"> </w:t>
      </w:r>
      <w:r w:rsidR="00491CAB">
        <w:rPr>
          <w:rFonts w:ascii="Times New Roman" w:hAnsi="Times New Roman" w:cs="Times New Roman"/>
          <w:sz w:val="24"/>
          <w:szCs w:val="24"/>
        </w:rPr>
        <w:br/>
      </w:r>
      <w:r w:rsidRPr="00114158">
        <w:rPr>
          <w:rFonts w:ascii="Times New Roman" w:hAnsi="Times New Roman" w:cs="Times New Roman"/>
          <w:sz w:val="24"/>
          <w:szCs w:val="24"/>
        </w:rPr>
        <w:t xml:space="preserve">«О теплоснабжении» </w:t>
      </w:r>
      <w:r w:rsidR="008D013F" w:rsidRPr="00114158">
        <w:rPr>
          <w:rFonts w:ascii="Times New Roman" w:hAnsi="Times New Roman" w:cs="Times New Roman"/>
          <w:sz w:val="24"/>
          <w:szCs w:val="24"/>
        </w:rPr>
        <w:t xml:space="preserve">в целях обеспечения готовности к отопительному периоду муниципальные образования </w:t>
      </w:r>
      <w:r w:rsidR="00683F73" w:rsidRPr="00114158">
        <w:rPr>
          <w:rFonts w:ascii="Times New Roman" w:hAnsi="Times New Roman" w:cs="Times New Roman"/>
          <w:sz w:val="24"/>
          <w:szCs w:val="24"/>
        </w:rPr>
        <w:t>обязаны иметь ПЛАС.</w:t>
      </w:r>
    </w:p>
    <w:p w14:paraId="5D3CFEC9" w14:textId="18C05721" w:rsidR="001D3709" w:rsidRPr="00114158" w:rsidRDefault="00B26E85" w:rsidP="00C65997">
      <w:pPr>
        <w:spacing w:after="0" w:line="276" w:lineRule="auto"/>
        <w:ind w:firstLine="567"/>
        <w:jc w:val="both"/>
        <w:rPr>
          <w:rFonts w:ascii="Times New Roman" w:eastAsia="Times New Roman" w:hAnsi="Times New Roman" w:cs="Times New Roman"/>
          <w:sz w:val="24"/>
          <w:szCs w:val="24"/>
          <w:lang w:eastAsia="ru-RU"/>
        </w:rPr>
      </w:pPr>
      <w:r w:rsidRPr="00114158">
        <w:rPr>
          <w:rFonts w:ascii="Times New Roman" w:eastAsia="Times New Roman" w:hAnsi="Times New Roman" w:cs="Times New Roman"/>
          <w:sz w:val="24"/>
          <w:szCs w:val="24"/>
          <w:lang w:eastAsia="ru-RU"/>
        </w:rPr>
        <w:t>1.1.</w:t>
      </w:r>
      <w:r w:rsidR="003A2F26" w:rsidRPr="00114158">
        <w:rPr>
          <w:rFonts w:ascii="Times New Roman" w:eastAsia="Times New Roman" w:hAnsi="Times New Roman" w:cs="Times New Roman"/>
          <w:sz w:val="24"/>
          <w:szCs w:val="24"/>
          <w:lang w:eastAsia="ru-RU"/>
        </w:rPr>
        <w:t>1.</w:t>
      </w:r>
      <w:r w:rsidR="00EC4D45" w:rsidRPr="00114158">
        <w:rPr>
          <w:rFonts w:ascii="Times New Roman" w:eastAsia="Times New Roman" w:hAnsi="Times New Roman" w:cs="Times New Roman"/>
          <w:sz w:val="24"/>
          <w:szCs w:val="24"/>
          <w:lang w:eastAsia="ru-RU"/>
        </w:rPr>
        <w:t>1</w:t>
      </w:r>
      <w:r w:rsidR="003265D9" w:rsidRPr="00114158">
        <w:rPr>
          <w:rFonts w:ascii="Times New Roman" w:eastAsia="Times New Roman" w:hAnsi="Times New Roman" w:cs="Times New Roman"/>
          <w:sz w:val="24"/>
          <w:szCs w:val="24"/>
          <w:lang w:eastAsia="ru-RU"/>
        </w:rPr>
        <w:t>2</w:t>
      </w:r>
      <w:r w:rsidR="004C77FA" w:rsidRPr="00114158">
        <w:rPr>
          <w:rFonts w:ascii="Times New Roman" w:eastAsia="Times New Roman" w:hAnsi="Times New Roman" w:cs="Times New Roman"/>
          <w:sz w:val="24"/>
          <w:szCs w:val="24"/>
          <w:lang w:eastAsia="ru-RU"/>
        </w:rPr>
        <w:t>.</w:t>
      </w:r>
      <w:r w:rsidRPr="00114158">
        <w:rPr>
          <w:rFonts w:ascii="Times New Roman" w:eastAsia="Times New Roman" w:hAnsi="Times New Roman" w:cs="Times New Roman"/>
          <w:sz w:val="24"/>
          <w:szCs w:val="24"/>
          <w:lang w:eastAsia="ru-RU"/>
        </w:rPr>
        <w:t xml:space="preserve"> </w:t>
      </w:r>
      <w:r w:rsidR="00B73856" w:rsidRPr="00114158">
        <w:rPr>
          <w:rFonts w:ascii="Times New Roman" w:eastAsia="Times New Roman" w:hAnsi="Times New Roman" w:cs="Times New Roman"/>
          <w:sz w:val="24"/>
          <w:szCs w:val="24"/>
          <w:lang w:eastAsia="ru-RU"/>
        </w:rPr>
        <w:t>В соответствии с</w:t>
      </w:r>
      <w:r w:rsidR="00873EDC" w:rsidRPr="00114158">
        <w:rPr>
          <w:rFonts w:ascii="Times New Roman" w:eastAsia="Times New Roman" w:hAnsi="Times New Roman" w:cs="Times New Roman"/>
          <w:sz w:val="24"/>
          <w:szCs w:val="24"/>
          <w:lang w:eastAsia="ru-RU"/>
        </w:rPr>
        <w:t xml:space="preserve"> п.1.1 </w:t>
      </w:r>
      <w:r w:rsidR="00B73856" w:rsidRPr="00114158">
        <w:rPr>
          <w:rFonts w:ascii="Times New Roman" w:eastAsia="Times New Roman" w:hAnsi="Times New Roman" w:cs="Times New Roman"/>
          <w:sz w:val="24"/>
          <w:szCs w:val="24"/>
          <w:lang w:eastAsia="ru-RU"/>
        </w:rPr>
        <w:t>приложения №1 к порядку обеспечения готовности к отопительному периоду</w:t>
      </w:r>
      <w:r w:rsidR="00873EDC" w:rsidRPr="00114158">
        <w:rPr>
          <w:rFonts w:ascii="Times New Roman" w:eastAsia="Times New Roman" w:hAnsi="Times New Roman" w:cs="Times New Roman"/>
          <w:sz w:val="24"/>
          <w:szCs w:val="24"/>
          <w:lang w:eastAsia="ru-RU"/>
        </w:rPr>
        <w:t xml:space="preserve">, утвержденному Приказом №2234, «Оценочный лист для расчета индекса готовности к отопительному периоду муниципального образования» </w:t>
      </w:r>
      <w:r w:rsidR="001D3709" w:rsidRPr="00114158">
        <w:rPr>
          <w:rFonts w:ascii="Times New Roman" w:eastAsia="Times New Roman" w:hAnsi="Times New Roman" w:cs="Times New Roman"/>
          <w:sz w:val="24"/>
          <w:szCs w:val="24"/>
          <w:lang w:eastAsia="ru-RU"/>
        </w:rPr>
        <w:t xml:space="preserve">наличие утвержденного </w:t>
      </w:r>
      <w:r w:rsidR="00051E26" w:rsidRPr="00114158">
        <w:rPr>
          <w:rFonts w:ascii="Times New Roman" w:eastAsia="Times New Roman" w:hAnsi="Times New Roman" w:cs="Times New Roman"/>
          <w:sz w:val="24"/>
          <w:szCs w:val="24"/>
          <w:lang w:eastAsia="ru-RU"/>
        </w:rPr>
        <w:t xml:space="preserve">ПЛАС </w:t>
      </w:r>
      <w:r w:rsidR="001D3709" w:rsidRPr="00114158">
        <w:rPr>
          <w:rFonts w:ascii="Times New Roman" w:eastAsia="Times New Roman" w:hAnsi="Times New Roman" w:cs="Times New Roman"/>
          <w:sz w:val="24"/>
          <w:szCs w:val="24"/>
          <w:lang w:eastAsia="ru-RU"/>
        </w:rPr>
        <w:t xml:space="preserve">является </w:t>
      </w:r>
      <w:r w:rsidR="00051E26" w:rsidRPr="00114158">
        <w:rPr>
          <w:rFonts w:ascii="Times New Roman" w:eastAsia="Times New Roman" w:hAnsi="Times New Roman" w:cs="Times New Roman"/>
          <w:sz w:val="24"/>
          <w:szCs w:val="24"/>
          <w:lang w:eastAsia="ru-RU"/>
        </w:rPr>
        <w:t>обязательным требованием</w:t>
      </w:r>
      <w:r w:rsidR="001D3709" w:rsidRPr="00114158">
        <w:rPr>
          <w:rFonts w:ascii="Times New Roman" w:eastAsia="Times New Roman" w:hAnsi="Times New Roman" w:cs="Times New Roman"/>
          <w:sz w:val="24"/>
          <w:szCs w:val="24"/>
          <w:lang w:eastAsia="ru-RU"/>
        </w:rPr>
        <w:t xml:space="preserve"> к муниципальным образованиям для получения </w:t>
      </w:r>
      <w:r w:rsidR="00462583" w:rsidRPr="00114158">
        <w:rPr>
          <w:rFonts w:ascii="Times New Roman" w:eastAsia="Times New Roman" w:hAnsi="Times New Roman" w:cs="Times New Roman"/>
          <w:sz w:val="24"/>
          <w:szCs w:val="24"/>
          <w:lang w:eastAsia="ru-RU"/>
        </w:rPr>
        <w:t>Паспорта обеспечения готовности</w:t>
      </w:r>
      <w:r w:rsidR="001D3709" w:rsidRPr="00114158">
        <w:rPr>
          <w:rFonts w:ascii="Times New Roman" w:eastAsia="Times New Roman" w:hAnsi="Times New Roman" w:cs="Times New Roman"/>
          <w:sz w:val="24"/>
          <w:szCs w:val="24"/>
          <w:lang w:eastAsia="ru-RU"/>
        </w:rPr>
        <w:t xml:space="preserve"> к отопительному периоду. Вес показателя (К</w:t>
      </w:r>
      <w:r w:rsidR="001D3709" w:rsidRPr="00114158">
        <w:rPr>
          <w:rFonts w:ascii="Times New Roman" w:eastAsia="Times New Roman" w:hAnsi="Times New Roman" w:cs="Times New Roman"/>
          <w:sz w:val="24"/>
          <w:szCs w:val="24"/>
          <w:vertAlign w:val="subscript"/>
          <w:lang w:eastAsia="ru-RU"/>
        </w:rPr>
        <w:t>порядок</w:t>
      </w:r>
      <w:r w:rsidR="001D3709" w:rsidRPr="00114158">
        <w:rPr>
          <w:rFonts w:ascii="Times New Roman" w:eastAsia="Times New Roman" w:hAnsi="Times New Roman" w:cs="Times New Roman"/>
          <w:sz w:val="24"/>
          <w:szCs w:val="24"/>
          <w:lang w:eastAsia="ru-RU"/>
        </w:rPr>
        <w:t xml:space="preserve">) наличия Плана действия </w:t>
      </w:r>
      <w:r w:rsidR="00AB7B70" w:rsidRPr="00114158">
        <w:rPr>
          <w:rFonts w:ascii="Times New Roman" w:eastAsia="Times New Roman" w:hAnsi="Times New Roman" w:cs="Times New Roman"/>
          <w:sz w:val="24"/>
          <w:szCs w:val="24"/>
          <w:lang w:eastAsia="ru-RU"/>
        </w:rPr>
        <w:t xml:space="preserve">для оценки готовности к отопительному периоду </w:t>
      </w:r>
      <w:r w:rsidR="001D3709" w:rsidRPr="00114158">
        <w:rPr>
          <w:rFonts w:ascii="Times New Roman" w:eastAsia="Times New Roman" w:hAnsi="Times New Roman" w:cs="Times New Roman"/>
          <w:sz w:val="24"/>
          <w:szCs w:val="24"/>
          <w:lang w:eastAsia="ru-RU"/>
        </w:rPr>
        <w:t>- 0,4.</w:t>
      </w:r>
    </w:p>
    <w:p w14:paraId="27A1FA5C" w14:textId="2F434E24" w:rsidR="00B26E85" w:rsidRPr="00114158" w:rsidRDefault="00B26E85" w:rsidP="00C65997">
      <w:pPr>
        <w:spacing w:after="0" w:line="276" w:lineRule="auto"/>
        <w:ind w:firstLine="567"/>
        <w:jc w:val="both"/>
        <w:rPr>
          <w:rFonts w:ascii="Times New Roman" w:hAnsi="Times New Roman" w:cs="Times New Roman"/>
          <w:b/>
          <w:sz w:val="24"/>
          <w:szCs w:val="24"/>
        </w:rPr>
      </w:pPr>
      <w:bookmarkStart w:id="7" w:name="_Hlk185938609"/>
    </w:p>
    <w:p w14:paraId="534F72CF" w14:textId="4123EF0E" w:rsidR="00A968DA" w:rsidRPr="00114158" w:rsidRDefault="00A968DA" w:rsidP="00C65997">
      <w:pPr>
        <w:pStyle w:val="2"/>
        <w:numPr>
          <w:ilvl w:val="2"/>
          <w:numId w:val="3"/>
        </w:numPr>
        <w:tabs>
          <w:tab w:val="left" w:pos="1134"/>
        </w:tabs>
        <w:spacing w:before="0" w:line="276" w:lineRule="auto"/>
        <w:ind w:left="567" w:firstLine="0"/>
        <w:jc w:val="both"/>
        <w:rPr>
          <w:rFonts w:ascii="Times New Roman" w:hAnsi="Times New Roman" w:cs="Times New Roman"/>
          <w:b/>
          <w:color w:val="auto"/>
          <w:sz w:val="24"/>
          <w:szCs w:val="24"/>
        </w:rPr>
      </w:pPr>
      <w:bookmarkStart w:id="8" w:name="_Toc203127874"/>
      <w:r w:rsidRPr="00114158">
        <w:rPr>
          <w:rFonts w:ascii="Times New Roman" w:hAnsi="Times New Roman" w:cs="Times New Roman"/>
          <w:b/>
          <w:color w:val="auto"/>
          <w:sz w:val="24"/>
          <w:szCs w:val="24"/>
        </w:rPr>
        <w:t>Основные понятия и термины</w:t>
      </w:r>
      <w:bookmarkEnd w:id="8"/>
    </w:p>
    <w:bookmarkEnd w:id="7"/>
    <w:p w14:paraId="29F45A20" w14:textId="2B4F112B" w:rsidR="000D3196" w:rsidRPr="00114158" w:rsidRDefault="000D3196" w:rsidP="00C65997">
      <w:pPr>
        <w:spacing w:after="0" w:line="276" w:lineRule="auto"/>
        <w:ind w:firstLine="567"/>
        <w:jc w:val="both"/>
        <w:rPr>
          <w:rFonts w:ascii="Times New Roman" w:hAnsi="Times New Roman" w:cs="Times New Roman"/>
          <w:sz w:val="24"/>
          <w:szCs w:val="24"/>
        </w:rPr>
      </w:pPr>
      <w:r w:rsidRPr="00114158">
        <w:rPr>
          <w:rFonts w:ascii="Times New Roman" w:hAnsi="Times New Roman" w:cs="Times New Roman"/>
          <w:sz w:val="24"/>
          <w:szCs w:val="24"/>
        </w:rPr>
        <w:t>В настоящем П</w:t>
      </w:r>
      <w:r w:rsidR="00051E26" w:rsidRPr="00114158">
        <w:rPr>
          <w:rFonts w:ascii="Times New Roman" w:hAnsi="Times New Roman" w:cs="Times New Roman"/>
          <w:sz w:val="24"/>
          <w:szCs w:val="24"/>
        </w:rPr>
        <w:t>ЛАС</w:t>
      </w:r>
      <w:r w:rsidR="004C73F0" w:rsidRPr="00114158">
        <w:rPr>
          <w:rFonts w:ascii="Times New Roman" w:hAnsi="Times New Roman" w:cs="Times New Roman"/>
          <w:sz w:val="24"/>
          <w:szCs w:val="24"/>
        </w:rPr>
        <w:t xml:space="preserve"> </w:t>
      </w:r>
      <w:r w:rsidRPr="00114158">
        <w:rPr>
          <w:rFonts w:ascii="Times New Roman" w:hAnsi="Times New Roman" w:cs="Times New Roman"/>
          <w:sz w:val="24"/>
          <w:szCs w:val="24"/>
        </w:rPr>
        <w:t>используются следующие основные понятия</w:t>
      </w:r>
      <w:r w:rsidR="00461842" w:rsidRPr="00114158">
        <w:rPr>
          <w:rFonts w:ascii="Times New Roman" w:hAnsi="Times New Roman" w:cs="Times New Roman"/>
          <w:sz w:val="24"/>
          <w:szCs w:val="24"/>
        </w:rPr>
        <w:t xml:space="preserve"> термины</w:t>
      </w:r>
      <w:r w:rsidRPr="00114158">
        <w:rPr>
          <w:rFonts w:ascii="Times New Roman" w:hAnsi="Times New Roman" w:cs="Times New Roman"/>
          <w:sz w:val="24"/>
          <w:szCs w:val="24"/>
        </w:rPr>
        <w:t>:</w:t>
      </w:r>
    </w:p>
    <w:p w14:paraId="340192AA" w14:textId="4B415F92" w:rsidR="00592A02" w:rsidRPr="00114158" w:rsidRDefault="00592A02" w:rsidP="00C65997">
      <w:pPr>
        <w:spacing w:after="0" w:line="276" w:lineRule="auto"/>
        <w:ind w:firstLine="567"/>
        <w:jc w:val="both"/>
        <w:rPr>
          <w:rFonts w:ascii="Times New Roman" w:hAnsi="Times New Roman" w:cs="Times New Roman"/>
          <w:sz w:val="24"/>
          <w:szCs w:val="24"/>
        </w:rPr>
      </w:pPr>
      <w:r w:rsidRPr="00114158">
        <w:rPr>
          <w:rFonts w:ascii="Times New Roman" w:hAnsi="Times New Roman" w:cs="Times New Roman"/>
          <w:b/>
          <w:sz w:val="24"/>
          <w:szCs w:val="24"/>
        </w:rPr>
        <w:t>«</w:t>
      </w:r>
      <w:r w:rsidRPr="00114158">
        <w:rPr>
          <w:rFonts w:ascii="Times New Roman" w:hAnsi="Times New Roman" w:cs="Times New Roman"/>
          <w:b/>
          <w:i/>
          <w:sz w:val="24"/>
          <w:szCs w:val="24"/>
        </w:rPr>
        <w:t>авария на объектах теплоснабжения</w:t>
      </w:r>
      <w:r w:rsidRPr="00114158">
        <w:rPr>
          <w:rFonts w:ascii="Times New Roman" w:hAnsi="Times New Roman" w:cs="Times New Roman"/>
          <w:b/>
          <w:sz w:val="24"/>
          <w:szCs w:val="24"/>
        </w:rPr>
        <w:t xml:space="preserve">» </w:t>
      </w:r>
      <w:r w:rsidRPr="00114158">
        <w:rPr>
          <w:rFonts w:ascii="Times New Roman" w:hAnsi="Times New Roman" w:cs="Times New Roman"/>
          <w:sz w:val="24"/>
          <w:szCs w:val="24"/>
        </w:rPr>
        <w:t xml:space="preserve">– отказ элементов систем, сетей и источников теплоснабжения, повлекший к прекращению подачи тепловой энергии потребителям </w:t>
      </w:r>
      <w:r w:rsidR="006A4C97" w:rsidRPr="00114158">
        <w:rPr>
          <w:rFonts w:ascii="Times New Roman" w:hAnsi="Times New Roman" w:cs="Times New Roman"/>
          <w:sz w:val="24"/>
          <w:szCs w:val="24"/>
        </w:rPr>
        <w:br/>
      </w:r>
      <w:r w:rsidRPr="00114158">
        <w:rPr>
          <w:rFonts w:ascii="Times New Roman" w:hAnsi="Times New Roman" w:cs="Times New Roman"/>
          <w:sz w:val="24"/>
          <w:szCs w:val="24"/>
        </w:rPr>
        <w:t>и абонента</w:t>
      </w:r>
      <w:r w:rsidR="001718CD" w:rsidRPr="00114158">
        <w:rPr>
          <w:rFonts w:ascii="Times New Roman" w:hAnsi="Times New Roman" w:cs="Times New Roman"/>
          <w:sz w:val="24"/>
          <w:szCs w:val="24"/>
        </w:rPr>
        <w:t>м на отопление более 6</w:t>
      </w:r>
      <w:r w:rsidRPr="00114158">
        <w:rPr>
          <w:rFonts w:ascii="Times New Roman" w:hAnsi="Times New Roman" w:cs="Times New Roman"/>
          <w:sz w:val="24"/>
          <w:szCs w:val="24"/>
        </w:rPr>
        <w:t xml:space="preserve"> часов и горячее </w:t>
      </w:r>
      <w:r w:rsidR="001718CD" w:rsidRPr="00114158">
        <w:rPr>
          <w:rFonts w:ascii="Times New Roman" w:hAnsi="Times New Roman" w:cs="Times New Roman"/>
          <w:sz w:val="24"/>
          <w:szCs w:val="24"/>
        </w:rPr>
        <w:t>водоснабжение на период более 8</w:t>
      </w:r>
      <w:r w:rsidRPr="00114158">
        <w:rPr>
          <w:rFonts w:ascii="Times New Roman" w:hAnsi="Times New Roman" w:cs="Times New Roman"/>
          <w:sz w:val="24"/>
          <w:szCs w:val="24"/>
        </w:rPr>
        <w:t xml:space="preserve"> часов;</w:t>
      </w:r>
    </w:p>
    <w:p w14:paraId="7FC7BD6C" w14:textId="17EE5FDB" w:rsidR="00592A02" w:rsidRPr="00114158" w:rsidRDefault="00592A02" w:rsidP="00C65997">
      <w:pPr>
        <w:spacing w:after="0" w:line="276" w:lineRule="auto"/>
        <w:ind w:firstLine="567"/>
        <w:jc w:val="both"/>
        <w:rPr>
          <w:rFonts w:ascii="Times New Roman" w:hAnsi="Times New Roman" w:cs="Times New Roman"/>
          <w:sz w:val="24"/>
          <w:szCs w:val="24"/>
        </w:rPr>
      </w:pPr>
      <w:r w:rsidRPr="00114158">
        <w:rPr>
          <w:rFonts w:ascii="Times New Roman" w:hAnsi="Times New Roman" w:cs="Times New Roman"/>
          <w:b/>
          <w:i/>
          <w:sz w:val="24"/>
          <w:szCs w:val="24"/>
        </w:rPr>
        <w:t xml:space="preserve">«инцидент» </w:t>
      </w:r>
      <w:r w:rsidRPr="00114158">
        <w:rPr>
          <w:rFonts w:ascii="Times New Roman" w:hAnsi="Times New Roman" w:cs="Times New Roman"/>
          <w:sz w:val="24"/>
          <w:szCs w:val="24"/>
        </w:rPr>
        <w:t xml:space="preserve">– отказ или повреждение оборудования и (или) сетей, отклонение </w:t>
      </w:r>
      <w:r w:rsidR="006A4C97" w:rsidRPr="00114158">
        <w:rPr>
          <w:rFonts w:ascii="Times New Roman" w:hAnsi="Times New Roman" w:cs="Times New Roman"/>
          <w:sz w:val="24"/>
          <w:szCs w:val="24"/>
        </w:rPr>
        <w:br/>
      </w:r>
      <w:r w:rsidRPr="00114158">
        <w:rPr>
          <w:rFonts w:ascii="Times New Roman" w:hAnsi="Times New Roman" w:cs="Times New Roman"/>
          <w:sz w:val="24"/>
          <w:szCs w:val="24"/>
        </w:rPr>
        <w:t>от установленных режимов, нарушение федеральных законов, нормативно - правовых актов и технических документов, устанавливающих правила ведения работ на производственном объекте, включая:</w:t>
      </w:r>
    </w:p>
    <w:p w14:paraId="2CBAE33A" w14:textId="77777777" w:rsidR="00592A02" w:rsidRPr="00114158" w:rsidRDefault="00592A02" w:rsidP="00C65997">
      <w:pPr>
        <w:tabs>
          <w:tab w:val="left" w:pos="1920"/>
        </w:tabs>
        <w:spacing w:after="0" w:line="276" w:lineRule="auto"/>
        <w:ind w:firstLine="567"/>
        <w:jc w:val="both"/>
        <w:rPr>
          <w:rFonts w:ascii="Times New Roman" w:hAnsi="Times New Roman" w:cs="Times New Roman"/>
          <w:sz w:val="24"/>
          <w:szCs w:val="24"/>
        </w:rPr>
      </w:pPr>
      <w:r w:rsidRPr="00114158">
        <w:rPr>
          <w:rFonts w:ascii="Times New Roman" w:hAnsi="Times New Roman" w:cs="Times New Roman"/>
          <w:b/>
          <w:i/>
          <w:sz w:val="24"/>
          <w:szCs w:val="24"/>
        </w:rPr>
        <w:t xml:space="preserve">«технологический отказ» </w:t>
      </w:r>
      <w:r w:rsidRPr="00114158">
        <w:rPr>
          <w:rFonts w:ascii="Times New Roman" w:hAnsi="Times New Roman" w:cs="Times New Roman"/>
          <w:sz w:val="24"/>
          <w:szCs w:val="24"/>
        </w:rPr>
        <w:t>- вынужденное отключение или ограничение работоспособности оборудования, приведшее к нарушению процесса производства и (или) передачи тепловой энергии потребителям, если они не содержат признаков аварии;</w:t>
      </w:r>
    </w:p>
    <w:p w14:paraId="18ABFFD0" w14:textId="6CA1ED65" w:rsidR="00592A02" w:rsidRPr="00114158" w:rsidRDefault="00592A02" w:rsidP="00C65997">
      <w:pPr>
        <w:tabs>
          <w:tab w:val="left" w:pos="1920"/>
        </w:tabs>
        <w:spacing w:after="0" w:line="276" w:lineRule="auto"/>
        <w:ind w:firstLine="567"/>
        <w:jc w:val="both"/>
        <w:rPr>
          <w:rFonts w:ascii="Times New Roman" w:hAnsi="Times New Roman" w:cs="Times New Roman"/>
          <w:sz w:val="24"/>
          <w:szCs w:val="24"/>
        </w:rPr>
      </w:pPr>
      <w:r w:rsidRPr="00114158">
        <w:rPr>
          <w:rFonts w:ascii="Times New Roman" w:hAnsi="Times New Roman" w:cs="Times New Roman"/>
          <w:b/>
          <w:i/>
          <w:sz w:val="24"/>
          <w:szCs w:val="24"/>
        </w:rPr>
        <w:t xml:space="preserve">«функциональный отказ» </w:t>
      </w:r>
      <w:r w:rsidRPr="00114158">
        <w:rPr>
          <w:rFonts w:ascii="Times New Roman" w:hAnsi="Times New Roman" w:cs="Times New Roman"/>
          <w:i/>
          <w:sz w:val="24"/>
          <w:szCs w:val="24"/>
        </w:rPr>
        <w:t xml:space="preserve">- </w:t>
      </w:r>
      <w:r w:rsidRPr="00114158">
        <w:rPr>
          <w:rFonts w:ascii="Times New Roman" w:hAnsi="Times New Roman" w:cs="Times New Roman"/>
          <w:sz w:val="24"/>
          <w:szCs w:val="24"/>
        </w:rPr>
        <w:t xml:space="preserve">неисправности оборудования (в том числе резервного </w:t>
      </w:r>
      <w:r w:rsidR="006A4C97" w:rsidRPr="00114158">
        <w:rPr>
          <w:rFonts w:ascii="Times New Roman" w:hAnsi="Times New Roman" w:cs="Times New Roman"/>
          <w:sz w:val="24"/>
          <w:szCs w:val="24"/>
        </w:rPr>
        <w:br/>
      </w:r>
      <w:r w:rsidRPr="00114158">
        <w:rPr>
          <w:rFonts w:ascii="Times New Roman" w:hAnsi="Times New Roman" w:cs="Times New Roman"/>
          <w:sz w:val="24"/>
          <w:szCs w:val="24"/>
        </w:rPr>
        <w:t>и вспомогательного), не повлиявш</w:t>
      </w:r>
      <w:r w:rsidR="00D55CED" w:rsidRPr="00114158">
        <w:rPr>
          <w:rFonts w:ascii="Times New Roman" w:hAnsi="Times New Roman" w:cs="Times New Roman"/>
          <w:sz w:val="24"/>
          <w:szCs w:val="24"/>
        </w:rPr>
        <w:t>и</w:t>
      </w:r>
      <w:r w:rsidRPr="00114158">
        <w:rPr>
          <w:rFonts w:ascii="Times New Roman" w:hAnsi="Times New Roman" w:cs="Times New Roman"/>
          <w:sz w:val="24"/>
          <w:szCs w:val="24"/>
        </w:rPr>
        <w:t>е на технологический процесс производства и (или) передачи тепловой энергии, а также неправильное действие защит и автоматики, ошибочные действия персонала, если они не привели к ограничению потребителей и снижению качества отпускаемой энергии;</w:t>
      </w:r>
    </w:p>
    <w:p w14:paraId="79DF87A4" w14:textId="1BECB41E" w:rsidR="00592A02" w:rsidRPr="00114158" w:rsidRDefault="00592A02" w:rsidP="00C65997">
      <w:pPr>
        <w:spacing w:after="0" w:line="276" w:lineRule="auto"/>
        <w:ind w:firstLine="567"/>
        <w:jc w:val="both"/>
        <w:rPr>
          <w:rFonts w:ascii="Times New Roman" w:hAnsi="Times New Roman" w:cs="Times New Roman"/>
          <w:sz w:val="24"/>
          <w:szCs w:val="24"/>
        </w:rPr>
      </w:pPr>
      <w:r w:rsidRPr="00114158">
        <w:rPr>
          <w:rFonts w:ascii="Times New Roman" w:hAnsi="Times New Roman" w:cs="Times New Roman"/>
          <w:b/>
          <w:sz w:val="24"/>
          <w:szCs w:val="24"/>
        </w:rPr>
        <w:t>«</w:t>
      </w:r>
      <w:r w:rsidRPr="00114158">
        <w:rPr>
          <w:rFonts w:ascii="Times New Roman" w:hAnsi="Times New Roman" w:cs="Times New Roman"/>
          <w:b/>
          <w:i/>
          <w:sz w:val="24"/>
          <w:szCs w:val="24"/>
        </w:rPr>
        <w:t>капитальный ремонт</w:t>
      </w:r>
      <w:r w:rsidRPr="00114158">
        <w:rPr>
          <w:rFonts w:ascii="Times New Roman" w:hAnsi="Times New Roman" w:cs="Times New Roman"/>
          <w:b/>
          <w:sz w:val="24"/>
          <w:szCs w:val="24"/>
        </w:rPr>
        <w:t xml:space="preserve">» </w:t>
      </w:r>
      <w:r w:rsidRPr="00114158">
        <w:rPr>
          <w:rFonts w:ascii="Times New Roman" w:hAnsi="Times New Roman" w:cs="Times New Roman"/>
          <w:sz w:val="24"/>
          <w:szCs w:val="24"/>
        </w:rPr>
        <w:t xml:space="preserve">– ремонт, выполняемый для восстановления технических </w:t>
      </w:r>
      <w:r w:rsidR="006A4C97" w:rsidRPr="00114158">
        <w:rPr>
          <w:rFonts w:ascii="Times New Roman" w:hAnsi="Times New Roman" w:cs="Times New Roman"/>
          <w:sz w:val="24"/>
          <w:szCs w:val="24"/>
        </w:rPr>
        <w:br/>
      </w:r>
      <w:r w:rsidRPr="00114158">
        <w:rPr>
          <w:rFonts w:ascii="Times New Roman" w:hAnsi="Times New Roman" w:cs="Times New Roman"/>
          <w:sz w:val="24"/>
          <w:szCs w:val="24"/>
        </w:rPr>
        <w:t xml:space="preserve">и экономических характеристик объекта до значений, близких к проектным, с заменой </w:t>
      </w:r>
      <w:r w:rsidR="006A4C97" w:rsidRPr="00114158">
        <w:rPr>
          <w:rFonts w:ascii="Times New Roman" w:hAnsi="Times New Roman" w:cs="Times New Roman"/>
          <w:sz w:val="24"/>
          <w:szCs w:val="24"/>
        </w:rPr>
        <w:br/>
      </w:r>
      <w:r w:rsidRPr="00114158">
        <w:rPr>
          <w:rFonts w:ascii="Times New Roman" w:hAnsi="Times New Roman" w:cs="Times New Roman"/>
          <w:sz w:val="24"/>
          <w:szCs w:val="24"/>
        </w:rPr>
        <w:t>или восстановлением любых составных частей;</w:t>
      </w:r>
    </w:p>
    <w:p w14:paraId="039B0EDE" w14:textId="62C6965F" w:rsidR="00592A02" w:rsidRPr="00114158" w:rsidRDefault="00592A02" w:rsidP="00C65997">
      <w:pPr>
        <w:spacing w:after="0" w:line="276" w:lineRule="auto"/>
        <w:ind w:firstLine="567"/>
        <w:jc w:val="both"/>
        <w:rPr>
          <w:rFonts w:ascii="Times New Roman" w:hAnsi="Times New Roman" w:cs="Times New Roman"/>
          <w:sz w:val="24"/>
          <w:szCs w:val="24"/>
        </w:rPr>
      </w:pPr>
      <w:r w:rsidRPr="00114158">
        <w:rPr>
          <w:rFonts w:ascii="Times New Roman" w:hAnsi="Times New Roman" w:cs="Times New Roman"/>
          <w:b/>
          <w:sz w:val="24"/>
          <w:szCs w:val="24"/>
        </w:rPr>
        <w:t>«</w:t>
      </w:r>
      <w:r w:rsidRPr="00114158">
        <w:rPr>
          <w:rFonts w:ascii="Times New Roman" w:hAnsi="Times New Roman" w:cs="Times New Roman"/>
          <w:b/>
          <w:i/>
          <w:sz w:val="24"/>
          <w:szCs w:val="24"/>
        </w:rPr>
        <w:t xml:space="preserve">коммунальные ресурсы» </w:t>
      </w:r>
      <w:r w:rsidRPr="00114158">
        <w:rPr>
          <w:rFonts w:ascii="Times New Roman" w:hAnsi="Times New Roman" w:cs="Times New Roman"/>
          <w:sz w:val="24"/>
          <w:szCs w:val="24"/>
        </w:rPr>
        <w:t>– горячая вода, холодная вода, тепловая энергия, электрическая энергия, используемые для предоставления коммунальных услуг;</w:t>
      </w:r>
    </w:p>
    <w:p w14:paraId="07BD051B" w14:textId="7783B28B" w:rsidR="00592A02" w:rsidRPr="00114158" w:rsidRDefault="00592A02" w:rsidP="00C65997">
      <w:pPr>
        <w:spacing w:after="0" w:line="276" w:lineRule="auto"/>
        <w:ind w:firstLine="567"/>
        <w:jc w:val="both"/>
        <w:rPr>
          <w:rFonts w:ascii="Times New Roman" w:hAnsi="Times New Roman" w:cs="Times New Roman"/>
          <w:sz w:val="24"/>
          <w:szCs w:val="24"/>
        </w:rPr>
      </w:pPr>
      <w:r w:rsidRPr="00114158">
        <w:rPr>
          <w:rFonts w:ascii="Times New Roman" w:hAnsi="Times New Roman" w:cs="Times New Roman"/>
          <w:b/>
          <w:i/>
          <w:sz w:val="24"/>
          <w:szCs w:val="24"/>
        </w:rPr>
        <w:t xml:space="preserve">«коммунальные услуги» </w:t>
      </w:r>
      <w:r w:rsidRPr="00114158">
        <w:rPr>
          <w:rFonts w:ascii="Times New Roman" w:hAnsi="Times New Roman" w:cs="Times New Roman"/>
          <w:sz w:val="24"/>
          <w:szCs w:val="24"/>
        </w:rPr>
        <w:t>– деятельность исполнителя по оказанию услуг по холодному водоснабжению, горячему водоснабжению, водоотведению, электроснабжению и отоплению, обеспечивающая комфортные условия проживания граждан в жилых помещениях;</w:t>
      </w:r>
    </w:p>
    <w:p w14:paraId="1E3238D2" w14:textId="12657E40" w:rsidR="000D3196" w:rsidRPr="00114158" w:rsidRDefault="000D3196" w:rsidP="00C65997">
      <w:pPr>
        <w:spacing w:after="0" w:line="276" w:lineRule="auto"/>
        <w:ind w:firstLine="567"/>
        <w:jc w:val="both"/>
        <w:rPr>
          <w:rFonts w:ascii="Times New Roman" w:hAnsi="Times New Roman" w:cs="Times New Roman"/>
          <w:sz w:val="24"/>
          <w:szCs w:val="24"/>
        </w:rPr>
      </w:pPr>
      <w:r w:rsidRPr="00114158">
        <w:rPr>
          <w:rFonts w:ascii="Times New Roman" w:hAnsi="Times New Roman" w:cs="Times New Roman"/>
          <w:b/>
          <w:i/>
          <w:sz w:val="24"/>
          <w:szCs w:val="24"/>
        </w:rPr>
        <w:t xml:space="preserve">«мониторинг состояния системы теплоснабжения» </w:t>
      </w:r>
      <w:r w:rsidR="001718CD" w:rsidRPr="00114158">
        <w:rPr>
          <w:rFonts w:ascii="Times New Roman" w:hAnsi="Times New Roman" w:cs="Times New Roman"/>
          <w:sz w:val="24"/>
          <w:szCs w:val="24"/>
        </w:rPr>
        <w:t xml:space="preserve">– </w:t>
      </w:r>
      <w:r w:rsidRPr="00114158">
        <w:rPr>
          <w:rFonts w:ascii="Times New Roman" w:hAnsi="Times New Roman" w:cs="Times New Roman"/>
          <w:sz w:val="24"/>
          <w:szCs w:val="24"/>
        </w:rPr>
        <w:t>комплексная система наблюдений, оценки и прогноза состояния тепловых сетей и объектов теплоснабжения (далее - мониторинг);</w:t>
      </w:r>
    </w:p>
    <w:p w14:paraId="67212C80" w14:textId="63025429" w:rsidR="00592A02" w:rsidRPr="00114158" w:rsidRDefault="00592A02" w:rsidP="00C65997">
      <w:pPr>
        <w:spacing w:after="0" w:line="276" w:lineRule="auto"/>
        <w:ind w:firstLine="567"/>
        <w:jc w:val="both"/>
        <w:rPr>
          <w:rFonts w:ascii="Times New Roman" w:hAnsi="Times New Roman" w:cs="Times New Roman"/>
          <w:sz w:val="24"/>
          <w:szCs w:val="24"/>
        </w:rPr>
      </w:pPr>
      <w:r w:rsidRPr="00114158">
        <w:rPr>
          <w:rFonts w:ascii="Times New Roman" w:hAnsi="Times New Roman" w:cs="Times New Roman"/>
          <w:b/>
          <w:sz w:val="24"/>
          <w:szCs w:val="24"/>
        </w:rPr>
        <w:t>«</w:t>
      </w:r>
      <w:r w:rsidRPr="00114158">
        <w:rPr>
          <w:rFonts w:ascii="Times New Roman" w:hAnsi="Times New Roman" w:cs="Times New Roman"/>
          <w:b/>
          <w:i/>
          <w:sz w:val="24"/>
          <w:szCs w:val="24"/>
        </w:rPr>
        <w:t>неисправность</w:t>
      </w:r>
      <w:r w:rsidRPr="00114158">
        <w:rPr>
          <w:rFonts w:ascii="Times New Roman" w:hAnsi="Times New Roman" w:cs="Times New Roman"/>
          <w:b/>
          <w:sz w:val="24"/>
          <w:szCs w:val="24"/>
        </w:rPr>
        <w:t xml:space="preserve">» </w:t>
      </w:r>
      <w:r w:rsidRPr="00114158">
        <w:rPr>
          <w:rFonts w:ascii="Times New Roman" w:hAnsi="Times New Roman" w:cs="Times New Roman"/>
          <w:sz w:val="24"/>
          <w:szCs w:val="24"/>
        </w:rPr>
        <w:t>–</w:t>
      </w:r>
      <w:r w:rsidR="001718CD" w:rsidRPr="00114158">
        <w:rPr>
          <w:rFonts w:ascii="Times New Roman" w:hAnsi="Times New Roman" w:cs="Times New Roman"/>
          <w:sz w:val="24"/>
          <w:szCs w:val="24"/>
        </w:rPr>
        <w:t xml:space="preserve"> </w:t>
      </w:r>
      <w:r w:rsidRPr="00114158">
        <w:rPr>
          <w:rFonts w:ascii="Times New Roman" w:hAnsi="Times New Roman" w:cs="Times New Roman"/>
          <w:sz w:val="24"/>
          <w:szCs w:val="24"/>
        </w:rPr>
        <w:t xml:space="preserve">другие нарушения в работе системы теплоснабжения, при которых </w:t>
      </w:r>
      <w:r w:rsidR="006A4C97" w:rsidRPr="00114158">
        <w:rPr>
          <w:rFonts w:ascii="Times New Roman" w:hAnsi="Times New Roman" w:cs="Times New Roman"/>
          <w:sz w:val="24"/>
          <w:szCs w:val="24"/>
        </w:rPr>
        <w:br/>
      </w:r>
      <w:r w:rsidRPr="00114158">
        <w:rPr>
          <w:rFonts w:ascii="Times New Roman" w:hAnsi="Times New Roman" w:cs="Times New Roman"/>
          <w:sz w:val="24"/>
          <w:szCs w:val="24"/>
        </w:rPr>
        <w:t>не выполняется хотя бы одно из требований, определенных технологическим процессом;</w:t>
      </w:r>
    </w:p>
    <w:p w14:paraId="07BA96CD" w14:textId="04D61BC6" w:rsidR="000D3196" w:rsidRPr="00114158" w:rsidRDefault="000D3196" w:rsidP="00C65997">
      <w:pPr>
        <w:spacing w:after="0" w:line="276" w:lineRule="auto"/>
        <w:ind w:firstLine="567"/>
        <w:jc w:val="both"/>
        <w:rPr>
          <w:rFonts w:ascii="Times New Roman" w:hAnsi="Times New Roman" w:cs="Times New Roman"/>
          <w:sz w:val="24"/>
          <w:szCs w:val="24"/>
        </w:rPr>
      </w:pPr>
      <w:r w:rsidRPr="00114158">
        <w:rPr>
          <w:rFonts w:ascii="Times New Roman" w:hAnsi="Times New Roman" w:cs="Times New Roman"/>
          <w:b/>
          <w:sz w:val="24"/>
          <w:szCs w:val="24"/>
        </w:rPr>
        <w:t>«</w:t>
      </w:r>
      <w:r w:rsidRPr="00114158">
        <w:rPr>
          <w:rFonts w:ascii="Times New Roman" w:hAnsi="Times New Roman" w:cs="Times New Roman"/>
          <w:b/>
          <w:i/>
          <w:sz w:val="24"/>
          <w:szCs w:val="24"/>
        </w:rPr>
        <w:t xml:space="preserve">потребитель» </w:t>
      </w:r>
      <w:r w:rsidR="003C4B18" w:rsidRPr="00114158">
        <w:rPr>
          <w:rFonts w:ascii="Times New Roman" w:hAnsi="Times New Roman" w:cs="Times New Roman"/>
          <w:sz w:val="24"/>
          <w:szCs w:val="24"/>
        </w:rPr>
        <w:t>лицо, приобретающее тепловую энергию (мощность), теплоноситель для использования на принадлежащих ему на праве собственности или ином законном основании теплопотребляющих установках либо для оказания коммунальных услуг в части горячего водоснабжения и отопления</w:t>
      </w:r>
      <w:r w:rsidRPr="00114158">
        <w:rPr>
          <w:rFonts w:ascii="Times New Roman" w:hAnsi="Times New Roman" w:cs="Times New Roman"/>
          <w:sz w:val="24"/>
          <w:szCs w:val="24"/>
        </w:rPr>
        <w:t>;</w:t>
      </w:r>
    </w:p>
    <w:p w14:paraId="1C37E707" w14:textId="017FC2BB" w:rsidR="000D3196" w:rsidRPr="00114158" w:rsidRDefault="000D3196" w:rsidP="00C65997">
      <w:pPr>
        <w:spacing w:after="0" w:line="276" w:lineRule="auto"/>
        <w:ind w:firstLine="567"/>
        <w:jc w:val="both"/>
        <w:rPr>
          <w:rFonts w:ascii="Times New Roman" w:hAnsi="Times New Roman" w:cs="Times New Roman"/>
          <w:sz w:val="24"/>
          <w:szCs w:val="24"/>
        </w:rPr>
      </w:pPr>
      <w:r w:rsidRPr="00114158">
        <w:rPr>
          <w:rFonts w:ascii="Times New Roman" w:hAnsi="Times New Roman" w:cs="Times New Roman"/>
          <w:b/>
          <w:sz w:val="24"/>
          <w:szCs w:val="24"/>
        </w:rPr>
        <w:t>«</w:t>
      </w:r>
      <w:r w:rsidRPr="00114158">
        <w:rPr>
          <w:rFonts w:ascii="Times New Roman" w:hAnsi="Times New Roman" w:cs="Times New Roman"/>
          <w:b/>
          <w:i/>
          <w:sz w:val="24"/>
          <w:szCs w:val="24"/>
        </w:rPr>
        <w:t xml:space="preserve">управляющая организация» </w:t>
      </w:r>
      <w:r w:rsidR="000B098F" w:rsidRPr="00114158">
        <w:rPr>
          <w:rFonts w:ascii="Times New Roman" w:hAnsi="Times New Roman" w:cs="Times New Roman"/>
          <w:sz w:val="24"/>
          <w:szCs w:val="24"/>
        </w:rPr>
        <w:t>–</w:t>
      </w:r>
      <w:r w:rsidRPr="00114158">
        <w:rPr>
          <w:rFonts w:ascii="Times New Roman" w:hAnsi="Times New Roman" w:cs="Times New Roman"/>
          <w:sz w:val="24"/>
          <w:szCs w:val="24"/>
        </w:rPr>
        <w:t xml:space="preserve"> юридическое лицо, независимо от организационно-правовой формы, а также индивидуальный предприниматель, управляющие многоквартирным домом на основании договора управления многоквартирным домом;</w:t>
      </w:r>
    </w:p>
    <w:p w14:paraId="440681EE" w14:textId="55256FC7" w:rsidR="000D3196" w:rsidRPr="00114158" w:rsidRDefault="000D3196" w:rsidP="00C65997">
      <w:pPr>
        <w:spacing w:after="0" w:line="276" w:lineRule="auto"/>
        <w:ind w:firstLine="567"/>
        <w:jc w:val="both"/>
        <w:rPr>
          <w:rFonts w:ascii="Times New Roman" w:hAnsi="Times New Roman" w:cs="Times New Roman"/>
          <w:sz w:val="24"/>
          <w:szCs w:val="24"/>
        </w:rPr>
      </w:pPr>
      <w:r w:rsidRPr="00114158">
        <w:rPr>
          <w:rFonts w:ascii="Times New Roman" w:hAnsi="Times New Roman" w:cs="Times New Roman"/>
          <w:b/>
          <w:sz w:val="24"/>
          <w:szCs w:val="24"/>
        </w:rPr>
        <w:lastRenderedPageBreak/>
        <w:t>«</w:t>
      </w:r>
      <w:r w:rsidRPr="00114158">
        <w:rPr>
          <w:rFonts w:ascii="Times New Roman" w:hAnsi="Times New Roman" w:cs="Times New Roman"/>
          <w:b/>
          <w:i/>
          <w:sz w:val="24"/>
          <w:szCs w:val="24"/>
        </w:rPr>
        <w:t xml:space="preserve">ресурсоснабжающая организация» </w:t>
      </w:r>
      <w:r w:rsidR="000B098F" w:rsidRPr="00114158">
        <w:rPr>
          <w:rFonts w:ascii="Times New Roman" w:hAnsi="Times New Roman" w:cs="Times New Roman"/>
          <w:sz w:val="24"/>
          <w:szCs w:val="24"/>
        </w:rPr>
        <w:t>–</w:t>
      </w:r>
      <w:r w:rsidRPr="00114158">
        <w:rPr>
          <w:rFonts w:ascii="Times New Roman" w:hAnsi="Times New Roman" w:cs="Times New Roman"/>
          <w:sz w:val="24"/>
          <w:szCs w:val="24"/>
        </w:rPr>
        <w:t xml:space="preserve"> юридическое лицо, независимо от организационно-правовой формы, а также индивидуальный предприниматель, осуществляющие продажу коммунальных ресурсов;</w:t>
      </w:r>
    </w:p>
    <w:p w14:paraId="267A43B2" w14:textId="2F45D12C" w:rsidR="000D3196" w:rsidRPr="00114158" w:rsidRDefault="000D3196" w:rsidP="00C65997">
      <w:pPr>
        <w:spacing w:after="0" w:line="276" w:lineRule="auto"/>
        <w:ind w:firstLine="567"/>
        <w:jc w:val="both"/>
        <w:rPr>
          <w:rFonts w:ascii="Times New Roman" w:hAnsi="Times New Roman" w:cs="Times New Roman"/>
          <w:sz w:val="24"/>
          <w:szCs w:val="24"/>
        </w:rPr>
      </w:pPr>
      <w:r w:rsidRPr="00114158">
        <w:rPr>
          <w:rFonts w:ascii="Times New Roman" w:hAnsi="Times New Roman" w:cs="Times New Roman"/>
          <w:b/>
          <w:sz w:val="24"/>
          <w:szCs w:val="24"/>
        </w:rPr>
        <w:t>«</w:t>
      </w:r>
      <w:r w:rsidRPr="00114158">
        <w:rPr>
          <w:rFonts w:ascii="Times New Roman" w:hAnsi="Times New Roman" w:cs="Times New Roman"/>
          <w:b/>
          <w:i/>
          <w:sz w:val="24"/>
          <w:szCs w:val="24"/>
        </w:rPr>
        <w:t>система теплоснабжения</w:t>
      </w:r>
      <w:r w:rsidRPr="00114158">
        <w:rPr>
          <w:rFonts w:ascii="Times New Roman" w:hAnsi="Times New Roman" w:cs="Times New Roman"/>
          <w:b/>
          <w:sz w:val="24"/>
          <w:szCs w:val="24"/>
        </w:rPr>
        <w:t xml:space="preserve">» </w:t>
      </w:r>
      <w:r w:rsidR="003C4B18" w:rsidRPr="00114158">
        <w:rPr>
          <w:rFonts w:ascii="Times New Roman" w:hAnsi="Times New Roman" w:cs="Times New Roman"/>
          <w:sz w:val="24"/>
          <w:szCs w:val="24"/>
        </w:rPr>
        <w:t xml:space="preserve">совокупность источников тепловой энергии </w:t>
      </w:r>
      <w:r w:rsidR="006A4C97" w:rsidRPr="00114158">
        <w:rPr>
          <w:rFonts w:ascii="Times New Roman" w:hAnsi="Times New Roman" w:cs="Times New Roman"/>
          <w:sz w:val="24"/>
          <w:szCs w:val="24"/>
        </w:rPr>
        <w:br/>
      </w:r>
      <w:r w:rsidR="003C4B18" w:rsidRPr="00114158">
        <w:rPr>
          <w:rFonts w:ascii="Times New Roman" w:hAnsi="Times New Roman" w:cs="Times New Roman"/>
          <w:sz w:val="24"/>
          <w:szCs w:val="24"/>
        </w:rPr>
        <w:t>и теплопотребляющих установок, технологически соединенных тепловыми сетями</w:t>
      </w:r>
      <w:r w:rsidRPr="00114158">
        <w:rPr>
          <w:rFonts w:ascii="Times New Roman" w:hAnsi="Times New Roman" w:cs="Times New Roman"/>
          <w:sz w:val="24"/>
          <w:szCs w:val="24"/>
        </w:rPr>
        <w:t>;</w:t>
      </w:r>
    </w:p>
    <w:p w14:paraId="5A850070" w14:textId="22552D3C" w:rsidR="00592A02" w:rsidRPr="00114158" w:rsidRDefault="00592A02" w:rsidP="00C65997">
      <w:pPr>
        <w:spacing w:after="0" w:line="276" w:lineRule="auto"/>
        <w:ind w:firstLine="567"/>
        <w:jc w:val="both"/>
        <w:rPr>
          <w:rFonts w:ascii="Times New Roman" w:hAnsi="Times New Roman" w:cs="Times New Roman"/>
          <w:sz w:val="24"/>
          <w:szCs w:val="24"/>
        </w:rPr>
      </w:pPr>
      <w:r w:rsidRPr="00114158">
        <w:rPr>
          <w:rFonts w:ascii="Times New Roman" w:hAnsi="Times New Roman" w:cs="Times New Roman"/>
          <w:b/>
          <w:sz w:val="24"/>
          <w:szCs w:val="24"/>
        </w:rPr>
        <w:t>«</w:t>
      </w:r>
      <w:r w:rsidRPr="00114158">
        <w:rPr>
          <w:rFonts w:ascii="Times New Roman" w:hAnsi="Times New Roman" w:cs="Times New Roman"/>
          <w:b/>
          <w:i/>
          <w:sz w:val="24"/>
          <w:szCs w:val="24"/>
        </w:rPr>
        <w:t>текущий ремонт</w:t>
      </w:r>
      <w:r w:rsidRPr="00114158">
        <w:rPr>
          <w:rFonts w:ascii="Times New Roman" w:hAnsi="Times New Roman" w:cs="Times New Roman"/>
          <w:b/>
          <w:sz w:val="24"/>
          <w:szCs w:val="24"/>
        </w:rPr>
        <w:t xml:space="preserve">» </w:t>
      </w:r>
      <w:r w:rsidRPr="00114158">
        <w:rPr>
          <w:rFonts w:ascii="Times New Roman" w:hAnsi="Times New Roman" w:cs="Times New Roman"/>
          <w:sz w:val="24"/>
          <w:szCs w:val="24"/>
        </w:rPr>
        <w:t>– ремонт, выполняемый для поддержания технических и экономических характеристик объекта в заданных пределах с заменой и (или) восстановлением отдельных быстроизнашивающихся составных частей и деталей;</w:t>
      </w:r>
    </w:p>
    <w:p w14:paraId="76CEA741" w14:textId="38B513F0" w:rsidR="00592A02" w:rsidRPr="00114158" w:rsidRDefault="00592A02" w:rsidP="00C65997">
      <w:pPr>
        <w:spacing w:after="0" w:line="276" w:lineRule="auto"/>
        <w:ind w:firstLine="567"/>
        <w:jc w:val="both"/>
        <w:rPr>
          <w:rFonts w:ascii="Times New Roman" w:hAnsi="Times New Roman" w:cs="Times New Roman"/>
          <w:sz w:val="24"/>
          <w:szCs w:val="24"/>
        </w:rPr>
      </w:pPr>
      <w:r w:rsidRPr="00114158">
        <w:rPr>
          <w:rFonts w:ascii="Times New Roman" w:hAnsi="Times New Roman" w:cs="Times New Roman"/>
          <w:b/>
          <w:sz w:val="24"/>
          <w:szCs w:val="24"/>
        </w:rPr>
        <w:t>«</w:t>
      </w:r>
      <w:r w:rsidRPr="00114158">
        <w:rPr>
          <w:rFonts w:ascii="Times New Roman" w:hAnsi="Times New Roman" w:cs="Times New Roman"/>
          <w:b/>
          <w:i/>
          <w:sz w:val="24"/>
          <w:szCs w:val="24"/>
        </w:rPr>
        <w:t>тепловая сеть</w:t>
      </w:r>
      <w:r w:rsidRPr="00114158">
        <w:rPr>
          <w:rFonts w:ascii="Times New Roman" w:hAnsi="Times New Roman" w:cs="Times New Roman"/>
          <w:b/>
          <w:sz w:val="24"/>
          <w:szCs w:val="24"/>
        </w:rPr>
        <w:t xml:space="preserve">» </w:t>
      </w:r>
      <w:r w:rsidRPr="00114158">
        <w:rPr>
          <w:rFonts w:ascii="Times New Roman" w:hAnsi="Times New Roman" w:cs="Times New Roman"/>
          <w:sz w:val="24"/>
          <w:szCs w:val="24"/>
        </w:rPr>
        <w:t xml:space="preserve">– </w:t>
      </w:r>
      <w:r w:rsidR="003C4B18" w:rsidRPr="00114158">
        <w:rPr>
          <w:rFonts w:ascii="Times New Roman" w:hAnsi="Times New Roman" w:cs="Times New Roman"/>
          <w:sz w:val="24"/>
          <w:szCs w:val="24"/>
        </w:rPr>
        <w:t>совокупность устройств (включая центральные тепловые пункты, насосные станции), предназначенных для передачи тепловой энергии, теплоносителя от источников тепловой энергии до теплопотребляющих установок</w:t>
      </w:r>
      <w:r w:rsidRPr="00114158">
        <w:rPr>
          <w:rFonts w:ascii="Times New Roman" w:hAnsi="Times New Roman" w:cs="Times New Roman"/>
          <w:sz w:val="24"/>
          <w:szCs w:val="24"/>
        </w:rPr>
        <w:t>;</w:t>
      </w:r>
    </w:p>
    <w:p w14:paraId="04646785" w14:textId="4AE38920" w:rsidR="00592A02" w:rsidRPr="00114158" w:rsidRDefault="00592A02" w:rsidP="00C65997">
      <w:pPr>
        <w:spacing w:after="0" w:line="276" w:lineRule="auto"/>
        <w:ind w:firstLine="567"/>
        <w:jc w:val="both"/>
        <w:rPr>
          <w:rFonts w:ascii="Times New Roman" w:hAnsi="Times New Roman" w:cs="Times New Roman"/>
          <w:sz w:val="24"/>
          <w:szCs w:val="24"/>
        </w:rPr>
      </w:pPr>
      <w:r w:rsidRPr="00114158">
        <w:rPr>
          <w:rFonts w:ascii="Times New Roman" w:hAnsi="Times New Roman" w:cs="Times New Roman"/>
          <w:b/>
          <w:sz w:val="24"/>
          <w:szCs w:val="24"/>
        </w:rPr>
        <w:t>«</w:t>
      </w:r>
      <w:r w:rsidRPr="00114158">
        <w:rPr>
          <w:rFonts w:ascii="Times New Roman" w:hAnsi="Times New Roman" w:cs="Times New Roman"/>
          <w:b/>
          <w:i/>
          <w:sz w:val="24"/>
          <w:szCs w:val="24"/>
        </w:rPr>
        <w:t>тепловой пункт</w:t>
      </w:r>
      <w:r w:rsidRPr="00114158">
        <w:rPr>
          <w:rFonts w:ascii="Times New Roman" w:hAnsi="Times New Roman" w:cs="Times New Roman"/>
          <w:b/>
          <w:sz w:val="24"/>
          <w:szCs w:val="24"/>
        </w:rPr>
        <w:t xml:space="preserve">» </w:t>
      </w:r>
      <w:r w:rsidRPr="00114158">
        <w:rPr>
          <w:rFonts w:ascii="Times New Roman" w:hAnsi="Times New Roman" w:cs="Times New Roman"/>
          <w:sz w:val="24"/>
          <w:szCs w:val="24"/>
        </w:rPr>
        <w:t>– совокупность устройств, предназначенных для присоединения к тепловым сетям систем отопления, вентиляции, кондиционирования воздуха, горячего водоснабжения и технологических теплоиспользующих установок промышленных и сельскохозяйственных предприятий, жилых и общественных зданий (индивидуальные – для присоединения систем теплопотребления одного здания или его части; центральные – то же, двух зданий или более);</w:t>
      </w:r>
    </w:p>
    <w:p w14:paraId="60D50356" w14:textId="16106273" w:rsidR="000D3196" w:rsidRPr="00114158" w:rsidRDefault="000D3196" w:rsidP="00C65997">
      <w:pPr>
        <w:spacing w:after="0" w:line="276" w:lineRule="auto"/>
        <w:ind w:firstLine="567"/>
        <w:jc w:val="both"/>
        <w:rPr>
          <w:rFonts w:ascii="Times New Roman" w:hAnsi="Times New Roman" w:cs="Times New Roman"/>
          <w:sz w:val="24"/>
          <w:szCs w:val="24"/>
        </w:rPr>
      </w:pPr>
      <w:r w:rsidRPr="00114158">
        <w:rPr>
          <w:rFonts w:ascii="Times New Roman" w:hAnsi="Times New Roman" w:cs="Times New Roman"/>
          <w:b/>
          <w:sz w:val="24"/>
          <w:szCs w:val="24"/>
        </w:rPr>
        <w:t>«</w:t>
      </w:r>
      <w:r w:rsidRPr="00114158">
        <w:rPr>
          <w:rFonts w:ascii="Times New Roman" w:hAnsi="Times New Roman" w:cs="Times New Roman"/>
          <w:b/>
          <w:i/>
          <w:sz w:val="24"/>
          <w:szCs w:val="24"/>
        </w:rPr>
        <w:t>техническое обслуживание</w:t>
      </w:r>
      <w:r w:rsidRPr="00114158">
        <w:rPr>
          <w:rFonts w:ascii="Times New Roman" w:hAnsi="Times New Roman" w:cs="Times New Roman"/>
          <w:b/>
          <w:sz w:val="24"/>
          <w:szCs w:val="24"/>
        </w:rPr>
        <w:t xml:space="preserve">» </w:t>
      </w:r>
      <w:r w:rsidR="000B098F" w:rsidRPr="00114158">
        <w:rPr>
          <w:rFonts w:ascii="Times New Roman" w:hAnsi="Times New Roman" w:cs="Times New Roman"/>
          <w:sz w:val="24"/>
          <w:szCs w:val="24"/>
        </w:rPr>
        <w:t>–</w:t>
      </w:r>
      <w:r w:rsidRPr="00114158">
        <w:rPr>
          <w:rFonts w:ascii="Times New Roman" w:hAnsi="Times New Roman" w:cs="Times New Roman"/>
          <w:sz w:val="24"/>
          <w:szCs w:val="24"/>
        </w:rPr>
        <w:t xml:space="preserve"> комплекс операций или операция по поддержанию работоспособности или исправности изделия (установки) при использовании его (ее) по назначению, хранении или транспортировке;</w:t>
      </w:r>
    </w:p>
    <w:p w14:paraId="6BF64CD5" w14:textId="0D9D96BE" w:rsidR="00B633A5" w:rsidRPr="00114158" w:rsidRDefault="000D3196" w:rsidP="00C65997">
      <w:pPr>
        <w:spacing w:after="0" w:line="276" w:lineRule="auto"/>
        <w:ind w:firstLine="567"/>
        <w:jc w:val="both"/>
        <w:rPr>
          <w:rFonts w:ascii="Times New Roman" w:hAnsi="Times New Roman" w:cs="Times New Roman"/>
          <w:sz w:val="24"/>
          <w:szCs w:val="24"/>
        </w:rPr>
      </w:pPr>
      <w:r w:rsidRPr="00114158">
        <w:rPr>
          <w:rFonts w:ascii="Times New Roman" w:hAnsi="Times New Roman" w:cs="Times New Roman"/>
          <w:b/>
          <w:i/>
          <w:sz w:val="24"/>
          <w:szCs w:val="24"/>
        </w:rPr>
        <w:t xml:space="preserve">«технологические нарушения» </w:t>
      </w:r>
      <w:r w:rsidR="000B098F" w:rsidRPr="00114158">
        <w:rPr>
          <w:rFonts w:ascii="Times New Roman" w:hAnsi="Times New Roman" w:cs="Times New Roman"/>
          <w:sz w:val="24"/>
          <w:szCs w:val="24"/>
        </w:rPr>
        <w:t>–</w:t>
      </w:r>
      <w:r w:rsidRPr="00114158">
        <w:rPr>
          <w:rFonts w:ascii="Times New Roman" w:hAnsi="Times New Roman" w:cs="Times New Roman"/>
          <w:sz w:val="24"/>
          <w:szCs w:val="24"/>
        </w:rPr>
        <w:t xml:space="preserve"> нарушения в работе системы теплоснабжения и работе эксплуатирующих организаций в зависимости от характера и тяжести последствий (воздействие на персонал; отклонение параметров энергоносителя; экологическое воздействие; объем повреждения оборудования; другие факторы снижения надежности) подразделяются на инцидент и аварию</w:t>
      </w:r>
      <w:r w:rsidR="00592A02" w:rsidRPr="00114158">
        <w:rPr>
          <w:rFonts w:ascii="Times New Roman" w:hAnsi="Times New Roman" w:cs="Times New Roman"/>
          <w:sz w:val="24"/>
          <w:szCs w:val="24"/>
        </w:rPr>
        <w:t>.</w:t>
      </w:r>
    </w:p>
    <w:p w14:paraId="6B59D16B" w14:textId="504A43C7" w:rsidR="000D3196" w:rsidRPr="00114158" w:rsidRDefault="00B26E85" w:rsidP="00C65997">
      <w:pPr>
        <w:pStyle w:val="2"/>
        <w:numPr>
          <w:ilvl w:val="2"/>
          <w:numId w:val="3"/>
        </w:numPr>
        <w:tabs>
          <w:tab w:val="left" w:pos="1134"/>
        </w:tabs>
        <w:spacing w:before="0" w:line="276" w:lineRule="auto"/>
        <w:ind w:left="567" w:firstLine="0"/>
        <w:jc w:val="both"/>
        <w:rPr>
          <w:rFonts w:ascii="Times New Roman" w:hAnsi="Times New Roman" w:cs="Times New Roman"/>
          <w:b/>
          <w:color w:val="auto"/>
          <w:sz w:val="24"/>
          <w:szCs w:val="24"/>
        </w:rPr>
      </w:pPr>
      <w:r w:rsidRPr="00114158">
        <w:rPr>
          <w:rFonts w:ascii="Times New Roman" w:hAnsi="Times New Roman" w:cs="Times New Roman"/>
          <w:b/>
          <w:color w:val="auto"/>
          <w:sz w:val="24"/>
          <w:szCs w:val="24"/>
        </w:rPr>
        <w:t xml:space="preserve"> </w:t>
      </w:r>
      <w:bookmarkStart w:id="9" w:name="_Toc186027536"/>
      <w:bookmarkStart w:id="10" w:name="_Toc203127875"/>
      <w:r w:rsidR="00505011" w:rsidRPr="00114158">
        <w:rPr>
          <w:rFonts w:ascii="Times New Roman" w:hAnsi="Times New Roman" w:cs="Times New Roman"/>
          <w:b/>
          <w:color w:val="auto"/>
          <w:sz w:val="24"/>
          <w:szCs w:val="24"/>
        </w:rPr>
        <w:t>Цел</w:t>
      </w:r>
      <w:bookmarkEnd w:id="9"/>
      <w:r w:rsidR="002E54F8" w:rsidRPr="00114158">
        <w:rPr>
          <w:rFonts w:ascii="Times New Roman" w:hAnsi="Times New Roman" w:cs="Times New Roman"/>
          <w:b/>
          <w:color w:val="auto"/>
          <w:sz w:val="24"/>
          <w:szCs w:val="24"/>
        </w:rPr>
        <w:t>и</w:t>
      </w:r>
      <w:r w:rsidR="00352361" w:rsidRPr="00114158">
        <w:rPr>
          <w:rFonts w:ascii="Times New Roman" w:hAnsi="Times New Roman" w:cs="Times New Roman"/>
          <w:b/>
          <w:color w:val="auto"/>
          <w:sz w:val="24"/>
          <w:szCs w:val="24"/>
        </w:rPr>
        <w:t>,</w:t>
      </w:r>
      <w:r w:rsidR="002E54F8" w:rsidRPr="00114158">
        <w:rPr>
          <w:rFonts w:ascii="Times New Roman" w:hAnsi="Times New Roman" w:cs="Times New Roman"/>
          <w:b/>
          <w:color w:val="auto"/>
          <w:sz w:val="24"/>
          <w:szCs w:val="24"/>
        </w:rPr>
        <w:t xml:space="preserve"> задачи</w:t>
      </w:r>
      <w:r w:rsidR="00352361" w:rsidRPr="00114158">
        <w:rPr>
          <w:rFonts w:ascii="Times New Roman" w:hAnsi="Times New Roman" w:cs="Times New Roman"/>
          <w:b/>
          <w:color w:val="auto"/>
          <w:sz w:val="24"/>
          <w:szCs w:val="24"/>
        </w:rPr>
        <w:t>, обязанности</w:t>
      </w:r>
      <w:bookmarkEnd w:id="10"/>
    </w:p>
    <w:p w14:paraId="75AC7B55" w14:textId="71ACBD01" w:rsidR="00AF063E" w:rsidRPr="00114158" w:rsidRDefault="003C4B18" w:rsidP="00C65997">
      <w:pPr>
        <w:pStyle w:val="a3"/>
        <w:numPr>
          <w:ilvl w:val="3"/>
          <w:numId w:val="3"/>
        </w:numPr>
        <w:tabs>
          <w:tab w:val="left" w:pos="360"/>
          <w:tab w:val="left" w:pos="851"/>
          <w:tab w:val="left" w:pos="1134"/>
        </w:tabs>
        <w:spacing w:line="276" w:lineRule="auto"/>
        <w:ind w:left="0" w:firstLine="567"/>
        <w:jc w:val="both"/>
        <w:rPr>
          <w:sz w:val="24"/>
          <w:szCs w:val="24"/>
        </w:rPr>
      </w:pPr>
      <w:bookmarkStart w:id="11" w:name="_Hlk185939204"/>
      <w:r w:rsidRPr="00114158">
        <w:rPr>
          <w:sz w:val="24"/>
          <w:szCs w:val="24"/>
        </w:rPr>
        <w:t>ПЛАС</w:t>
      </w:r>
      <w:r w:rsidR="00B273ED" w:rsidRPr="00114158">
        <w:rPr>
          <w:sz w:val="24"/>
          <w:szCs w:val="24"/>
        </w:rPr>
        <w:t xml:space="preserve"> </w:t>
      </w:r>
      <w:r w:rsidR="00AF063E" w:rsidRPr="00114158">
        <w:rPr>
          <w:sz w:val="24"/>
          <w:szCs w:val="24"/>
        </w:rPr>
        <w:t>разрабатывается (актуализируется) в целях координации и взаимосвязанн</w:t>
      </w:r>
      <w:r w:rsidR="002E54F8" w:rsidRPr="00114158">
        <w:rPr>
          <w:sz w:val="24"/>
          <w:szCs w:val="24"/>
        </w:rPr>
        <w:t>ых</w:t>
      </w:r>
      <w:r w:rsidR="00AF063E" w:rsidRPr="00114158">
        <w:rPr>
          <w:sz w:val="24"/>
          <w:szCs w:val="24"/>
        </w:rPr>
        <w:t xml:space="preserve"> действий </w:t>
      </w:r>
      <w:r w:rsidR="00592A02" w:rsidRPr="00114158">
        <w:rPr>
          <w:sz w:val="24"/>
          <w:szCs w:val="24"/>
        </w:rPr>
        <w:t xml:space="preserve">руководителей и </w:t>
      </w:r>
      <w:r w:rsidR="002E54F8" w:rsidRPr="00114158">
        <w:rPr>
          <w:sz w:val="24"/>
          <w:szCs w:val="24"/>
        </w:rPr>
        <w:t xml:space="preserve">работников </w:t>
      </w:r>
      <w:r w:rsidR="00592A02" w:rsidRPr="00114158">
        <w:rPr>
          <w:sz w:val="24"/>
          <w:szCs w:val="24"/>
        </w:rPr>
        <w:t xml:space="preserve">структурных подразделений </w:t>
      </w:r>
      <w:r w:rsidR="00AF063E" w:rsidRPr="00114158">
        <w:rPr>
          <w:sz w:val="24"/>
          <w:szCs w:val="24"/>
        </w:rPr>
        <w:t xml:space="preserve">администрации </w:t>
      </w:r>
      <w:r w:rsidR="00C936BB">
        <w:rPr>
          <w:sz w:val="24"/>
          <w:szCs w:val="24"/>
        </w:rPr>
        <w:br/>
      </w:r>
      <w:r w:rsidR="003D2125" w:rsidRPr="00114158">
        <w:rPr>
          <w:sz w:val="24"/>
          <w:szCs w:val="24"/>
        </w:rPr>
        <w:t>Раздольевского сельского поселения Приозерского муниципального района Ленинградской области</w:t>
      </w:r>
      <w:r w:rsidR="00AF063E" w:rsidRPr="00114158">
        <w:rPr>
          <w:sz w:val="24"/>
          <w:szCs w:val="24"/>
        </w:rPr>
        <w:t xml:space="preserve">, </w:t>
      </w:r>
      <w:r w:rsidR="007929B9" w:rsidRPr="00114158">
        <w:rPr>
          <w:sz w:val="24"/>
          <w:szCs w:val="24"/>
        </w:rPr>
        <w:t>организаций</w:t>
      </w:r>
      <w:r w:rsidR="00AF063E" w:rsidRPr="00114158">
        <w:rPr>
          <w:sz w:val="24"/>
          <w:szCs w:val="24"/>
        </w:rPr>
        <w:t xml:space="preserve">, управляющих </w:t>
      </w:r>
      <w:r w:rsidR="007929B9" w:rsidRPr="00114158">
        <w:rPr>
          <w:sz w:val="24"/>
          <w:szCs w:val="24"/>
        </w:rPr>
        <w:t>многоквартирными</w:t>
      </w:r>
      <w:r w:rsidR="00AF063E" w:rsidRPr="00114158">
        <w:rPr>
          <w:sz w:val="24"/>
          <w:szCs w:val="24"/>
        </w:rPr>
        <w:t xml:space="preserve"> домами, </w:t>
      </w:r>
      <w:r w:rsidR="002E54F8" w:rsidRPr="00114158">
        <w:rPr>
          <w:sz w:val="24"/>
          <w:szCs w:val="24"/>
        </w:rPr>
        <w:t>организаций</w:t>
      </w:r>
      <w:r w:rsidR="00A30407" w:rsidRPr="00114158">
        <w:rPr>
          <w:sz w:val="24"/>
          <w:szCs w:val="24"/>
        </w:rPr>
        <w:t>,</w:t>
      </w:r>
      <w:r w:rsidR="002E54F8" w:rsidRPr="00114158">
        <w:rPr>
          <w:sz w:val="24"/>
          <w:szCs w:val="24"/>
        </w:rPr>
        <w:t xml:space="preserve"> функционирующих в системах теплоснабжения, </w:t>
      </w:r>
      <w:r w:rsidR="00AF063E" w:rsidRPr="00114158">
        <w:rPr>
          <w:sz w:val="24"/>
          <w:szCs w:val="24"/>
        </w:rPr>
        <w:t>ресурсоснабжающих организаций</w:t>
      </w:r>
      <w:r w:rsidR="00592A02" w:rsidRPr="00114158">
        <w:rPr>
          <w:sz w:val="24"/>
          <w:szCs w:val="24"/>
        </w:rPr>
        <w:t xml:space="preserve"> (электро-, газоснабжения, водопроводно-канализационного хозяйства)</w:t>
      </w:r>
      <w:r w:rsidR="00AF063E" w:rsidRPr="00114158">
        <w:rPr>
          <w:sz w:val="24"/>
          <w:szCs w:val="24"/>
        </w:rPr>
        <w:t xml:space="preserve">, </w:t>
      </w:r>
      <w:r w:rsidR="00592A02" w:rsidRPr="00114158">
        <w:rPr>
          <w:sz w:val="24"/>
          <w:szCs w:val="24"/>
        </w:rPr>
        <w:t xml:space="preserve">оперативных служб, </w:t>
      </w:r>
      <w:r w:rsidR="00AF063E" w:rsidRPr="00114158">
        <w:rPr>
          <w:sz w:val="24"/>
          <w:szCs w:val="24"/>
        </w:rPr>
        <w:t xml:space="preserve">при решении вопросов, связанных с </w:t>
      </w:r>
      <w:r w:rsidR="00592A02" w:rsidRPr="00114158">
        <w:rPr>
          <w:sz w:val="24"/>
          <w:szCs w:val="24"/>
        </w:rPr>
        <w:t xml:space="preserve">локализацией и </w:t>
      </w:r>
      <w:r w:rsidR="00AF063E" w:rsidRPr="00114158">
        <w:rPr>
          <w:sz w:val="24"/>
          <w:szCs w:val="24"/>
        </w:rPr>
        <w:t xml:space="preserve">ликвидацией аварийных ситуаций на системах </w:t>
      </w:r>
      <w:r w:rsidR="00592A02" w:rsidRPr="00114158">
        <w:rPr>
          <w:sz w:val="24"/>
          <w:szCs w:val="24"/>
        </w:rPr>
        <w:t>теплоснабжения</w:t>
      </w:r>
      <w:r w:rsidR="00AF063E" w:rsidRPr="00114158">
        <w:rPr>
          <w:sz w:val="24"/>
          <w:szCs w:val="24"/>
        </w:rPr>
        <w:t>, (в том числе с применением электронного моделирования аварийных ситуаций).</w:t>
      </w:r>
    </w:p>
    <w:p w14:paraId="7773AFAE" w14:textId="796C6FD2" w:rsidR="002E54F8" w:rsidRPr="00114158" w:rsidRDefault="008368F8" w:rsidP="00C65997">
      <w:pPr>
        <w:pStyle w:val="a3"/>
        <w:tabs>
          <w:tab w:val="left" w:pos="360"/>
          <w:tab w:val="left" w:pos="851"/>
          <w:tab w:val="left" w:pos="993"/>
          <w:tab w:val="left" w:pos="1134"/>
        </w:tabs>
        <w:spacing w:line="276" w:lineRule="auto"/>
        <w:ind w:firstLine="567"/>
        <w:jc w:val="both"/>
        <w:rPr>
          <w:sz w:val="24"/>
          <w:szCs w:val="24"/>
        </w:rPr>
      </w:pPr>
      <w:r w:rsidRPr="00114158">
        <w:rPr>
          <w:sz w:val="24"/>
          <w:szCs w:val="24"/>
        </w:rPr>
        <w:t>1.1.3.2. П</w:t>
      </w:r>
      <w:r w:rsidR="003C4B18" w:rsidRPr="00114158">
        <w:rPr>
          <w:sz w:val="24"/>
          <w:szCs w:val="24"/>
        </w:rPr>
        <w:t>ЛАС</w:t>
      </w:r>
      <w:r w:rsidR="002E54F8" w:rsidRPr="00114158">
        <w:rPr>
          <w:sz w:val="24"/>
          <w:szCs w:val="24"/>
        </w:rPr>
        <w:t xml:space="preserve"> должен решать </w:t>
      </w:r>
      <w:r w:rsidR="00A30407" w:rsidRPr="00114158">
        <w:rPr>
          <w:sz w:val="24"/>
          <w:szCs w:val="24"/>
        </w:rPr>
        <w:t xml:space="preserve">в </w:t>
      </w:r>
      <w:r w:rsidR="00BF6FE2" w:rsidRPr="00114158">
        <w:rPr>
          <w:sz w:val="24"/>
          <w:szCs w:val="24"/>
        </w:rPr>
        <w:t>Раздольевском сельском поселении</w:t>
      </w:r>
      <w:r w:rsidR="0098639B" w:rsidRPr="00114158">
        <w:rPr>
          <w:sz w:val="24"/>
          <w:szCs w:val="24"/>
        </w:rPr>
        <w:t xml:space="preserve"> </w:t>
      </w:r>
      <w:r w:rsidR="002E54F8" w:rsidRPr="00114158">
        <w:rPr>
          <w:sz w:val="24"/>
          <w:szCs w:val="24"/>
        </w:rPr>
        <w:t>следующие задачи:</w:t>
      </w:r>
    </w:p>
    <w:p w14:paraId="5BF2CDF5" w14:textId="0AA4B469" w:rsidR="002E54F8" w:rsidRPr="00114158" w:rsidRDefault="002E54F8" w:rsidP="00C65997">
      <w:pPr>
        <w:pStyle w:val="a3"/>
        <w:tabs>
          <w:tab w:val="left" w:pos="360"/>
          <w:tab w:val="left" w:pos="851"/>
          <w:tab w:val="left" w:pos="993"/>
        </w:tabs>
        <w:spacing w:line="276" w:lineRule="auto"/>
        <w:ind w:firstLine="567"/>
        <w:jc w:val="both"/>
        <w:rPr>
          <w:sz w:val="24"/>
          <w:szCs w:val="24"/>
        </w:rPr>
      </w:pPr>
      <w:r w:rsidRPr="00114158">
        <w:rPr>
          <w:sz w:val="24"/>
          <w:szCs w:val="24"/>
        </w:rPr>
        <w:t>- обеспечение надежной эксплуатации систем теплоснабжения</w:t>
      </w:r>
      <w:r w:rsidR="00A30407" w:rsidRPr="00114158">
        <w:rPr>
          <w:sz w:val="24"/>
          <w:szCs w:val="24"/>
        </w:rPr>
        <w:t>;</w:t>
      </w:r>
      <w:r w:rsidRPr="00114158">
        <w:rPr>
          <w:sz w:val="24"/>
          <w:szCs w:val="24"/>
        </w:rPr>
        <w:t xml:space="preserve"> </w:t>
      </w:r>
    </w:p>
    <w:p w14:paraId="0CD40D25" w14:textId="7E53703D" w:rsidR="002E54F8" w:rsidRPr="00114158" w:rsidRDefault="002E54F8" w:rsidP="00C65997">
      <w:pPr>
        <w:pStyle w:val="a3"/>
        <w:tabs>
          <w:tab w:val="left" w:pos="360"/>
          <w:tab w:val="left" w:pos="851"/>
          <w:tab w:val="left" w:pos="993"/>
        </w:tabs>
        <w:spacing w:line="276" w:lineRule="auto"/>
        <w:ind w:firstLine="567"/>
        <w:jc w:val="both"/>
        <w:rPr>
          <w:sz w:val="24"/>
          <w:szCs w:val="24"/>
        </w:rPr>
      </w:pPr>
      <w:r w:rsidRPr="00114158">
        <w:rPr>
          <w:sz w:val="24"/>
          <w:szCs w:val="24"/>
        </w:rPr>
        <w:t>- повышение эффективности функционирования объектов систем теплоснабжения;</w:t>
      </w:r>
    </w:p>
    <w:p w14:paraId="3E08EF73" w14:textId="2CAD0D44" w:rsidR="002E54F8" w:rsidRPr="00114158" w:rsidRDefault="002E54F8" w:rsidP="00C65997">
      <w:pPr>
        <w:pStyle w:val="a3"/>
        <w:tabs>
          <w:tab w:val="left" w:pos="360"/>
          <w:tab w:val="left" w:pos="851"/>
          <w:tab w:val="left" w:pos="993"/>
        </w:tabs>
        <w:spacing w:line="276" w:lineRule="auto"/>
        <w:ind w:firstLine="567"/>
        <w:jc w:val="both"/>
        <w:rPr>
          <w:sz w:val="24"/>
          <w:szCs w:val="24"/>
        </w:rPr>
      </w:pPr>
      <w:r w:rsidRPr="00114158">
        <w:rPr>
          <w:sz w:val="24"/>
          <w:szCs w:val="24"/>
        </w:rPr>
        <w:t xml:space="preserve">- мобилизация усилий всех </w:t>
      </w:r>
      <w:r w:rsidR="00A30407" w:rsidRPr="00114158">
        <w:rPr>
          <w:sz w:val="24"/>
          <w:szCs w:val="24"/>
        </w:rPr>
        <w:t xml:space="preserve">административных и </w:t>
      </w:r>
      <w:r w:rsidRPr="00114158">
        <w:rPr>
          <w:sz w:val="24"/>
          <w:szCs w:val="24"/>
        </w:rPr>
        <w:t xml:space="preserve">инженерных служб в </w:t>
      </w:r>
      <w:r w:rsidR="00BF6FE2" w:rsidRPr="00114158">
        <w:rPr>
          <w:sz w:val="24"/>
          <w:szCs w:val="24"/>
        </w:rPr>
        <w:t>Раздольевском сельском поселении</w:t>
      </w:r>
      <w:r w:rsidR="0098639B" w:rsidRPr="00114158">
        <w:rPr>
          <w:sz w:val="24"/>
          <w:szCs w:val="24"/>
        </w:rPr>
        <w:t xml:space="preserve"> </w:t>
      </w:r>
      <w:r w:rsidRPr="00114158">
        <w:rPr>
          <w:sz w:val="24"/>
          <w:szCs w:val="24"/>
        </w:rPr>
        <w:t xml:space="preserve">для </w:t>
      </w:r>
      <w:r w:rsidR="00A30407" w:rsidRPr="00114158">
        <w:rPr>
          <w:sz w:val="24"/>
          <w:szCs w:val="24"/>
        </w:rPr>
        <w:t xml:space="preserve">локализации и </w:t>
      </w:r>
      <w:r w:rsidRPr="00114158">
        <w:rPr>
          <w:sz w:val="24"/>
          <w:szCs w:val="24"/>
        </w:rPr>
        <w:t>ликвидации последствий аварийных ситуаций в системах теплоснабжения;</w:t>
      </w:r>
    </w:p>
    <w:p w14:paraId="13E0989D" w14:textId="5BEF6C8C" w:rsidR="00A30407" w:rsidRPr="00114158" w:rsidRDefault="00A30407" w:rsidP="00C65997">
      <w:pPr>
        <w:pStyle w:val="a3"/>
        <w:tabs>
          <w:tab w:val="left" w:pos="360"/>
          <w:tab w:val="left" w:pos="851"/>
          <w:tab w:val="left" w:pos="993"/>
        </w:tabs>
        <w:spacing w:line="276" w:lineRule="auto"/>
        <w:ind w:firstLine="567"/>
        <w:jc w:val="both"/>
        <w:rPr>
          <w:sz w:val="24"/>
          <w:szCs w:val="24"/>
        </w:rPr>
      </w:pPr>
      <w:r w:rsidRPr="00114158">
        <w:rPr>
          <w:sz w:val="24"/>
          <w:szCs w:val="24"/>
        </w:rPr>
        <w:t>- поддержание необхо</w:t>
      </w:r>
      <w:r w:rsidR="003C4B18" w:rsidRPr="00114158">
        <w:rPr>
          <w:sz w:val="24"/>
          <w:szCs w:val="24"/>
        </w:rPr>
        <w:t>димых параметров теплоносителей</w:t>
      </w:r>
      <w:r w:rsidRPr="00114158">
        <w:rPr>
          <w:sz w:val="24"/>
          <w:szCs w:val="24"/>
        </w:rPr>
        <w:t xml:space="preserve"> и обеспечение нормативного температурного режима в зданиях и сооружениях при возникновении аварийной ситуации;</w:t>
      </w:r>
    </w:p>
    <w:p w14:paraId="77D6F2A7" w14:textId="2BB71672" w:rsidR="002E54F8" w:rsidRPr="00114158" w:rsidRDefault="002E54F8" w:rsidP="00C65997">
      <w:pPr>
        <w:pStyle w:val="a3"/>
        <w:tabs>
          <w:tab w:val="left" w:pos="360"/>
          <w:tab w:val="left" w:pos="851"/>
          <w:tab w:val="left" w:pos="993"/>
        </w:tabs>
        <w:spacing w:line="276" w:lineRule="auto"/>
        <w:ind w:firstLine="567"/>
        <w:jc w:val="both"/>
        <w:rPr>
          <w:sz w:val="24"/>
          <w:szCs w:val="24"/>
        </w:rPr>
      </w:pPr>
      <w:r w:rsidRPr="00114158">
        <w:rPr>
          <w:sz w:val="24"/>
          <w:szCs w:val="24"/>
        </w:rPr>
        <w:t xml:space="preserve">- снижение последствий аварийных ситуаций в системах теплоснабжения. информирование ответственных лиц о возможных аварийных ситуациях с указанием причин их возникновения </w:t>
      </w:r>
      <w:r w:rsidR="00C936BB">
        <w:rPr>
          <w:sz w:val="24"/>
          <w:szCs w:val="24"/>
        </w:rPr>
        <w:br/>
      </w:r>
      <w:r w:rsidRPr="00114158">
        <w:rPr>
          <w:sz w:val="24"/>
          <w:szCs w:val="24"/>
        </w:rPr>
        <w:t>и действиям по ликвидации последствий.</w:t>
      </w:r>
    </w:p>
    <w:p w14:paraId="56C8EBD8" w14:textId="4A5B373B" w:rsidR="00B273ED" w:rsidRPr="00114158" w:rsidRDefault="00B273ED" w:rsidP="00C65997">
      <w:pPr>
        <w:pStyle w:val="a3"/>
        <w:numPr>
          <w:ilvl w:val="3"/>
          <w:numId w:val="29"/>
        </w:numPr>
        <w:tabs>
          <w:tab w:val="left" w:pos="851"/>
          <w:tab w:val="left" w:pos="993"/>
        </w:tabs>
        <w:spacing w:line="276" w:lineRule="auto"/>
        <w:ind w:left="0" w:firstLine="567"/>
        <w:jc w:val="both"/>
        <w:rPr>
          <w:sz w:val="24"/>
          <w:szCs w:val="24"/>
        </w:rPr>
      </w:pPr>
      <w:r w:rsidRPr="00114158">
        <w:rPr>
          <w:sz w:val="24"/>
          <w:szCs w:val="24"/>
        </w:rPr>
        <w:t xml:space="preserve">Взаимоотношения </w:t>
      </w:r>
      <w:r w:rsidR="00A30407" w:rsidRPr="00114158">
        <w:rPr>
          <w:sz w:val="24"/>
          <w:szCs w:val="24"/>
        </w:rPr>
        <w:t>организаций, функционирующих в системах теплоснабжения</w:t>
      </w:r>
      <w:r w:rsidRPr="00114158">
        <w:rPr>
          <w:sz w:val="24"/>
          <w:szCs w:val="24"/>
        </w:rPr>
        <w:t xml:space="preserve"> </w:t>
      </w:r>
      <w:r w:rsidR="00C936BB">
        <w:rPr>
          <w:sz w:val="24"/>
          <w:szCs w:val="24"/>
        </w:rPr>
        <w:br/>
      </w:r>
      <w:r w:rsidR="00A30407" w:rsidRPr="00114158">
        <w:rPr>
          <w:sz w:val="24"/>
          <w:szCs w:val="24"/>
        </w:rPr>
        <w:t>с потребителями,</w:t>
      </w:r>
      <w:r w:rsidRPr="00114158">
        <w:rPr>
          <w:sz w:val="24"/>
          <w:szCs w:val="24"/>
        </w:rPr>
        <w:t xml:space="preserve"> определяются заключенными между ними договорами</w:t>
      </w:r>
      <w:r w:rsidR="00A30407" w:rsidRPr="00114158">
        <w:rPr>
          <w:sz w:val="24"/>
          <w:szCs w:val="24"/>
        </w:rPr>
        <w:t xml:space="preserve"> теплоснабжения, </w:t>
      </w:r>
      <w:r w:rsidR="00DC4164" w:rsidRPr="00114158">
        <w:rPr>
          <w:sz w:val="24"/>
          <w:szCs w:val="24"/>
        </w:rPr>
        <w:br/>
      </w:r>
      <w:r w:rsidR="00A30407" w:rsidRPr="00114158">
        <w:rPr>
          <w:sz w:val="24"/>
          <w:szCs w:val="24"/>
        </w:rPr>
        <w:t>в рамках</w:t>
      </w:r>
      <w:r w:rsidRPr="00114158">
        <w:rPr>
          <w:sz w:val="24"/>
          <w:szCs w:val="24"/>
        </w:rPr>
        <w:t xml:space="preserve"> действующ</w:t>
      </w:r>
      <w:r w:rsidR="00A30407" w:rsidRPr="00114158">
        <w:rPr>
          <w:sz w:val="24"/>
          <w:szCs w:val="24"/>
        </w:rPr>
        <w:t>его</w:t>
      </w:r>
      <w:r w:rsidRPr="00114158">
        <w:rPr>
          <w:sz w:val="24"/>
          <w:szCs w:val="24"/>
        </w:rPr>
        <w:t xml:space="preserve"> законодательства</w:t>
      </w:r>
      <w:r w:rsidR="00A30407" w:rsidRPr="00114158">
        <w:rPr>
          <w:sz w:val="24"/>
          <w:szCs w:val="24"/>
        </w:rPr>
        <w:t xml:space="preserve"> Российской Федерации. Ответственность указанных лиц</w:t>
      </w:r>
      <w:r w:rsidRPr="00114158">
        <w:rPr>
          <w:sz w:val="24"/>
          <w:szCs w:val="24"/>
        </w:rPr>
        <w:t xml:space="preserve"> определяется балансовой принадлежностью инженерных сетей и фиксируется в акте</w:t>
      </w:r>
      <w:r w:rsidR="00A30407" w:rsidRPr="00114158">
        <w:rPr>
          <w:sz w:val="24"/>
          <w:szCs w:val="24"/>
        </w:rPr>
        <w:t xml:space="preserve"> разграничения балансовой принадлежности и эксплуатационной ответственности сторон</w:t>
      </w:r>
      <w:r w:rsidRPr="00114158">
        <w:rPr>
          <w:sz w:val="24"/>
          <w:szCs w:val="24"/>
        </w:rPr>
        <w:t>, прилагаемом к договору</w:t>
      </w:r>
      <w:r w:rsidR="00A30407" w:rsidRPr="00114158">
        <w:rPr>
          <w:sz w:val="24"/>
          <w:szCs w:val="24"/>
        </w:rPr>
        <w:t xml:space="preserve"> теплоснабжения</w:t>
      </w:r>
      <w:r w:rsidRPr="00114158">
        <w:rPr>
          <w:sz w:val="24"/>
          <w:szCs w:val="24"/>
        </w:rPr>
        <w:t>.</w:t>
      </w:r>
    </w:p>
    <w:p w14:paraId="750CB26E" w14:textId="13D307CA" w:rsidR="00B273ED" w:rsidRPr="00114158" w:rsidRDefault="0069498F" w:rsidP="00C65997">
      <w:pPr>
        <w:pStyle w:val="a3"/>
        <w:numPr>
          <w:ilvl w:val="3"/>
          <w:numId w:val="29"/>
        </w:numPr>
        <w:tabs>
          <w:tab w:val="left" w:pos="851"/>
          <w:tab w:val="left" w:pos="993"/>
        </w:tabs>
        <w:spacing w:line="276" w:lineRule="auto"/>
        <w:ind w:left="0" w:firstLine="567"/>
        <w:jc w:val="both"/>
        <w:rPr>
          <w:sz w:val="24"/>
          <w:szCs w:val="24"/>
        </w:rPr>
      </w:pPr>
      <w:r w:rsidRPr="00114158">
        <w:rPr>
          <w:sz w:val="24"/>
          <w:szCs w:val="24"/>
        </w:rPr>
        <w:lastRenderedPageBreak/>
        <w:t xml:space="preserve">Организации, функционирующие в системах теплоснабжения для надежного теплоснабжения потребителей </w:t>
      </w:r>
      <w:r w:rsidR="00B273ED" w:rsidRPr="00114158">
        <w:rPr>
          <w:sz w:val="24"/>
          <w:szCs w:val="24"/>
        </w:rPr>
        <w:t>должны обеспечивать:</w:t>
      </w:r>
    </w:p>
    <w:p w14:paraId="0326148F" w14:textId="232FA114" w:rsidR="00B273ED" w:rsidRPr="00114158" w:rsidRDefault="002E54F8" w:rsidP="00C65997">
      <w:pPr>
        <w:pStyle w:val="a3"/>
        <w:tabs>
          <w:tab w:val="left" w:pos="851"/>
          <w:tab w:val="left" w:pos="993"/>
        </w:tabs>
        <w:spacing w:line="276" w:lineRule="auto"/>
        <w:ind w:firstLine="567"/>
        <w:jc w:val="both"/>
        <w:rPr>
          <w:sz w:val="24"/>
          <w:szCs w:val="24"/>
        </w:rPr>
      </w:pPr>
      <w:r w:rsidRPr="00114158">
        <w:rPr>
          <w:sz w:val="24"/>
          <w:szCs w:val="24"/>
        </w:rPr>
        <w:t xml:space="preserve">- </w:t>
      </w:r>
      <w:r w:rsidR="00B273ED" w:rsidRPr="00114158">
        <w:rPr>
          <w:sz w:val="24"/>
          <w:szCs w:val="24"/>
        </w:rPr>
        <w:t>своевременное и качественное техническое обслуживание, и ремонт теплопотребляющих систем, а также разработку и выполнение, согласно договору</w:t>
      </w:r>
      <w:r w:rsidR="0069498F" w:rsidRPr="00114158">
        <w:rPr>
          <w:sz w:val="24"/>
          <w:szCs w:val="24"/>
        </w:rPr>
        <w:t xml:space="preserve"> теплоснабжения</w:t>
      </w:r>
      <w:r w:rsidR="00B273ED" w:rsidRPr="00114158">
        <w:rPr>
          <w:sz w:val="24"/>
          <w:szCs w:val="24"/>
        </w:rPr>
        <w:t>, графиков ограничения и отключения теплопотребляющих установок при временном недостатке тепловой мощности или топлива на источниках теплоснабжения;</w:t>
      </w:r>
    </w:p>
    <w:p w14:paraId="66EF6952" w14:textId="1E6EAD41" w:rsidR="00B273ED" w:rsidRPr="00114158" w:rsidRDefault="002E54F8" w:rsidP="00C65997">
      <w:pPr>
        <w:pStyle w:val="a3"/>
        <w:tabs>
          <w:tab w:val="left" w:pos="851"/>
          <w:tab w:val="left" w:pos="993"/>
        </w:tabs>
        <w:spacing w:line="276" w:lineRule="auto"/>
        <w:ind w:firstLine="567"/>
        <w:jc w:val="both"/>
        <w:rPr>
          <w:sz w:val="24"/>
          <w:szCs w:val="24"/>
        </w:rPr>
      </w:pPr>
      <w:r w:rsidRPr="00114158">
        <w:rPr>
          <w:sz w:val="24"/>
          <w:szCs w:val="24"/>
        </w:rPr>
        <w:t xml:space="preserve">- </w:t>
      </w:r>
      <w:r w:rsidR="00B273ED" w:rsidRPr="00114158">
        <w:rPr>
          <w:sz w:val="24"/>
          <w:szCs w:val="24"/>
        </w:rPr>
        <w:t>допуск работников специализированных организаций, с которыми заключены договоры на техническое обслуживание и ремонт теплопотребляющих систем, на объекты в любое время суток.</w:t>
      </w:r>
    </w:p>
    <w:p w14:paraId="09A8518D" w14:textId="49958062" w:rsidR="00B273ED" w:rsidRPr="00114158" w:rsidRDefault="00B273ED" w:rsidP="00C65997">
      <w:pPr>
        <w:pStyle w:val="a3"/>
        <w:numPr>
          <w:ilvl w:val="3"/>
          <w:numId w:val="29"/>
        </w:numPr>
        <w:tabs>
          <w:tab w:val="left" w:pos="851"/>
          <w:tab w:val="left" w:pos="993"/>
        </w:tabs>
        <w:spacing w:line="276" w:lineRule="auto"/>
        <w:ind w:left="0" w:firstLine="567"/>
        <w:jc w:val="both"/>
        <w:rPr>
          <w:sz w:val="24"/>
          <w:szCs w:val="24"/>
        </w:rPr>
      </w:pPr>
      <w:r w:rsidRPr="00114158">
        <w:rPr>
          <w:sz w:val="24"/>
          <w:szCs w:val="24"/>
        </w:rPr>
        <w:t>При возникновении незначительных повреждений на инженерных сетях, эксплуатирующая организация оповещает телефонограммой о повреждениях владельцев коммуникаций, смежных с поврежденной, и администрацию</w:t>
      </w:r>
      <w:r w:rsidR="005D701F">
        <w:rPr>
          <w:sz w:val="24"/>
          <w:szCs w:val="24"/>
        </w:rPr>
        <w:t xml:space="preserve"> Раздольевского сельского поселения</w:t>
      </w:r>
      <w:r w:rsidRPr="00114158">
        <w:rPr>
          <w:sz w:val="24"/>
          <w:szCs w:val="24"/>
        </w:rPr>
        <w:t>, которые немедленно направляют своих представителей на место повреждения или сообщают ответной телефонограммой об отсутствии их коммуникаций на месте дефекта.</w:t>
      </w:r>
    </w:p>
    <w:p w14:paraId="194D41C7" w14:textId="50D80524" w:rsidR="00B273ED" w:rsidRPr="00114158" w:rsidRDefault="00B273ED" w:rsidP="00C65997">
      <w:pPr>
        <w:pStyle w:val="a3"/>
        <w:numPr>
          <w:ilvl w:val="3"/>
          <w:numId w:val="29"/>
        </w:numPr>
        <w:tabs>
          <w:tab w:val="left" w:pos="851"/>
          <w:tab w:val="left" w:pos="993"/>
        </w:tabs>
        <w:spacing w:line="276" w:lineRule="auto"/>
        <w:ind w:left="0" w:firstLine="567"/>
        <w:jc w:val="both"/>
        <w:rPr>
          <w:sz w:val="24"/>
          <w:szCs w:val="24"/>
        </w:rPr>
      </w:pPr>
      <w:r w:rsidRPr="00114158">
        <w:rPr>
          <w:sz w:val="24"/>
          <w:szCs w:val="24"/>
        </w:rPr>
        <w:t>При возникновении неисправностей и аварий на тепловых сетях, вызванных технологическим нарушением на инженерных сооружениях и коммуникациях, срок устранения, к</w:t>
      </w:r>
      <w:r w:rsidR="003C4B18" w:rsidRPr="00114158">
        <w:rPr>
          <w:sz w:val="24"/>
          <w:szCs w:val="24"/>
        </w:rPr>
        <w:t>оторых превышает на отопление 6</w:t>
      </w:r>
      <w:r w:rsidRPr="00114158">
        <w:rPr>
          <w:sz w:val="24"/>
          <w:szCs w:val="24"/>
        </w:rPr>
        <w:t xml:space="preserve"> часов </w:t>
      </w:r>
      <w:r w:rsidR="003C4B18" w:rsidRPr="00114158">
        <w:rPr>
          <w:sz w:val="24"/>
          <w:szCs w:val="24"/>
        </w:rPr>
        <w:t>и горячее водоснабжение более 8</w:t>
      </w:r>
      <w:r w:rsidRPr="00114158">
        <w:rPr>
          <w:sz w:val="24"/>
          <w:szCs w:val="24"/>
        </w:rPr>
        <w:t xml:space="preserve"> часов, руководство по локализации и ликвидации аварий возлагается на администрацию и оперативный штаб по </w:t>
      </w:r>
      <w:r w:rsidR="00352361" w:rsidRPr="00114158">
        <w:rPr>
          <w:sz w:val="24"/>
          <w:szCs w:val="24"/>
        </w:rPr>
        <w:t xml:space="preserve">жилищно-коммунальному хозяйству </w:t>
      </w:r>
      <w:r w:rsidR="00BF6FE2" w:rsidRPr="00114158">
        <w:rPr>
          <w:sz w:val="24"/>
          <w:szCs w:val="24"/>
        </w:rPr>
        <w:t>Раздольевского сельского поселения</w:t>
      </w:r>
      <w:r w:rsidR="00DC4164" w:rsidRPr="00114158">
        <w:rPr>
          <w:sz w:val="24"/>
          <w:szCs w:val="24"/>
        </w:rPr>
        <w:t>.</w:t>
      </w:r>
    </w:p>
    <w:p w14:paraId="43E12192" w14:textId="595F58DD" w:rsidR="00B273ED" w:rsidRPr="00114158" w:rsidRDefault="008368F8" w:rsidP="00C65997">
      <w:pPr>
        <w:pStyle w:val="a3"/>
        <w:tabs>
          <w:tab w:val="left" w:pos="851"/>
          <w:tab w:val="left" w:pos="993"/>
        </w:tabs>
        <w:spacing w:line="276" w:lineRule="auto"/>
        <w:ind w:firstLine="567"/>
        <w:jc w:val="both"/>
        <w:rPr>
          <w:sz w:val="24"/>
          <w:szCs w:val="24"/>
        </w:rPr>
      </w:pPr>
      <w:r w:rsidRPr="00114158">
        <w:rPr>
          <w:sz w:val="24"/>
          <w:szCs w:val="24"/>
        </w:rPr>
        <w:t>1.1.3.</w:t>
      </w:r>
      <w:r w:rsidR="00370A0F" w:rsidRPr="00114158">
        <w:rPr>
          <w:sz w:val="24"/>
          <w:szCs w:val="24"/>
        </w:rPr>
        <w:t>7</w:t>
      </w:r>
      <w:r w:rsidRPr="00114158">
        <w:rPr>
          <w:sz w:val="24"/>
          <w:szCs w:val="24"/>
        </w:rPr>
        <w:t xml:space="preserve">. </w:t>
      </w:r>
      <w:r w:rsidR="00B273ED" w:rsidRPr="00114158">
        <w:rPr>
          <w:sz w:val="24"/>
          <w:szCs w:val="24"/>
        </w:rPr>
        <w:t xml:space="preserve">Ликвидация нештатных ситуаций на объектах жилищно-коммунального хозяйства </w:t>
      </w:r>
      <w:r w:rsidR="00BF6FE2" w:rsidRPr="00114158">
        <w:rPr>
          <w:sz w:val="24"/>
          <w:szCs w:val="24"/>
        </w:rPr>
        <w:t>Раздольевского сельского поселения</w:t>
      </w:r>
      <w:r w:rsidR="00410AD5" w:rsidRPr="00114158">
        <w:rPr>
          <w:sz w:val="24"/>
          <w:szCs w:val="24"/>
        </w:rPr>
        <w:t xml:space="preserve"> </w:t>
      </w:r>
      <w:r w:rsidR="00B273ED" w:rsidRPr="00114158">
        <w:rPr>
          <w:sz w:val="24"/>
          <w:szCs w:val="24"/>
        </w:rPr>
        <w:t>осуществляется</w:t>
      </w:r>
      <w:r w:rsidR="00DC4164" w:rsidRPr="00114158">
        <w:rPr>
          <w:sz w:val="24"/>
          <w:szCs w:val="24"/>
        </w:rPr>
        <w:t xml:space="preserve"> </w:t>
      </w:r>
      <w:r w:rsidR="00B273ED" w:rsidRPr="00114158">
        <w:rPr>
          <w:sz w:val="24"/>
          <w:szCs w:val="24"/>
        </w:rPr>
        <w:t xml:space="preserve">в соответствии с </w:t>
      </w:r>
      <w:r w:rsidR="006344C6" w:rsidRPr="00114158">
        <w:rPr>
          <w:sz w:val="24"/>
          <w:szCs w:val="24"/>
        </w:rPr>
        <w:t xml:space="preserve">регламентами (инструкциями) по взаимодействию дежурно-диспетчерских служб организаций или иными согласованными распорядительными документами. </w:t>
      </w:r>
      <w:r w:rsidR="00352361" w:rsidRPr="00114158">
        <w:rPr>
          <w:sz w:val="24"/>
          <w:szCs w:val="24"/>
        </w:rPr>
        <w:t xml:space="preserve">настоящим </w:t>
      </w:r>
      <w:r w:rsidR="003C4B18" w:rsidRPr="00114158">
        <w:rPr>
          <w:sz w:val="24"/>
          <w:szCs w:val="24"/>
        </w:rPr>
        <w:t>ПЛАС</w:t>
      </w:r>
      <w:r w:rsidR="00B273ED" w:rsidRPr="00114158">
        <w:rPr>
          <w:sz w:val="24"/>
          <w:szCs w:val="24"/>
        </w:rPr>
        <w:t>.</w:t>
      </w:r>
    </w:p>
    <w:p w14:paraId="2ED1B34F" w14:textId="6FBF5175" w:rsidR="00B273ED" w:rsidRPr="00114158" w:rsidRDefault="00370A0F" w:rsidP="00C65997">
      <w:pPr>
        <w:pStyle w:val="a3"/>
        <w:tabs>
          <w:tab w:val="left" w:pos="851"/>
          <w:tab w:val="left" w:pos="1134"/>
        </w:tabs>
        <w:spacing w:line="276" w:lineRule="auto"/>
        <w:ind w:firstLine="567"/>
        <w:jc w:val="both"/>
        <w:rPr>
          <w:sz w:val="24"/>
          <w:szCs w:val="24"/>
        </w:rPr>
      </w:pPr>
      <w:r w:rsidRPr="00114158">
        <w:rPr>
          <w:sz w:val="24"/>
          <w:szCs w:val="24"/>
        </w:rPr>
        <w:t xml:space="preserve">1.1.3.8. </w:t>
      </w:r>
      <w:r w:rsidR="00B273ED" w:rsidRPr="00114158">
        <w:rPr>
          <w:sz w:val="24"/>
          <w:szCs w:val="24"/>
        </w:rPr>
        <w:t>Финансирование расходов на проведение непредвиденных аварийно-</w:t>
      </w:r>
      <w:r w:rsidR="005E3435" w:rsidRPr="00114158">
        <w:rPr>
          <w:sz w:val="24"/>
          <w:szCs w:val="24"/>
        </w:rPr>
        <w:t>ремонт</w:t>
      </w:r>
      <w:r w:rsidR="00B273ED" w:rsidRPr="00114158">
        <w:rPr>
          <w:sz w:val="24"/>
          <w:szCs w:val="24"/>
        </w:rPr>
        <w:t>ных работ и пополнение аварийного запаса материальных ресурсов для устранения аварий</w:t>
      </w:r>
      <w:r w:rsidR="00352361" w:rsidRPr="00114158">
        <w:rPr>
          <w:sz w:val="24"/>
          <w:szCs w:val="24"/>
        </w:rPr>
        <w:t>ных ситуаций</w:t>
      </w:r>
      <w:r w:rsidR="00B273ED" w:rsidRPr="00114158">
        <w:rPr>
          <w:sz w:val="24"/>
          <w:szCs w:val="24"/>
        </w:rPr>
        <w:t xml:space="preserve"> на объектах жилищно- коммунального хозяйства осуществляется в установленном порядке в пределах средств, предусмотренных в бюджете администрации </w:t>
      </w:r>
      <w:r w:rsidR="003D2125" w:rsidRPr="00114158">
        <w:rPr>
          <w:sz w:val="24"/>
          <w:szCs w:val="24"/>
        </w:rPr>
        <w:t>Раздольевского сельского поселения Приозерского муниципального района Ленинградской области</w:t>
      </w:r>
      <w:r w:rsidR="00410AD5" w:rsidRPr="00114158">
        <w:rPr>
          <w:sz w:val="24"/>
          <w:szCs w:val="24"/>
        </w:rPr>
        <w:t xml:space="preserve"> </w:t>
      </w:r>
      <w:r w:rsidR="00B273ED" w:rsidRPr="00114158">
        <w:rPr>
          <w:sz w:val="24"/>
          <w:szCs w:val="24"/>
        </w:rPr>
        <w:t xml:space="preserve">и организаций жилищно-коммунального комплекса на </w:t>
      </w:r>
      <w:r w:rsidR="00352361" w:rsidRPr="00114158">
        <w:rPr>
          <w:sz w:val="24"/>
          <w:szCs w:val="24"/>
        </w:rPr>
        <w:t>текущий</w:t>
      </w:r>
      <w:r w:rsidR="00B273ED" w:rsidRPr="00114158">
        <w:rPr>
          <w:sz w:val="24"/>
          <w:szCs w:val="24"/>
        </w:rPr>
        <w:t xml:space="preserve"> финансовый год.</w:t>
      </w:r>
    </w:p>
    <w:p w14:paraId="3DD8AC4D" w14:textId="0A0C671E" w:rsidR="00B273ED" w:rsidRPr="00114158" w:rsidRDefault="008368F8" w:rsidP="00C65997">
      <w:pPr>
        <w:pStyle w:val="a3"/>
        <w:tabs>
          <w:tab w:val="left" w:pos="709"/>
          <w:tab w:val="left" w:pos="851"/>
          <w:tab w:val="left" w:pos="993"/>
        </w:tabs>
        <w:spacing w:line="276" w:lineRule="auto"/>
        <w:ind w:firstLine="567"/>
        <w:jc w:val="both"/>
        <w:rPr>
          <w:sz w:val="24"/>
          <w:szCs w:val="24"/>
        </w:rPr>
      </w:pPr>
      <w:r w:rsidRPr="00114158">
        <w:rPr>
          <w:sz w:val="24"/>
          <w:szCs w:val="24"/>
        </w:rPr>
        <w:t>1.1.3.</w:t>
      </w:r>
      <w:r w:rsidR="00370A0F" w:rsidRPr="00114158">
        <w:rPr>
          <w:sz w:val="24"/>
          <w:szCs w:val="24"/>
        </w:rPr>
        <w:t>9</w:t>
      </w:r>
      <w:r w:rsidRPr="00114158">
        <w:rPr>
          <w:sz w:val="24"/>
          <w:szCs w:val="24"/>
        </w:rPr>
        <w:t xml:space="preserve">. </w:t>
      </w:r>
      <w:r w:rsidR="00B273ED" w:rsidRPr="00114158">
        <w:rPr>
          <w:sz w:val="24"/>
          <w:szCs w:val="24"/>
        </w:rPr>
        <w:t xml:space="preserve">Работы по устранению технологических нарушений на инженерных сетях, связанные с нарушением благоустройства территории, производятся ресурсоснабжающими организациями и их подрядными организациями </w:t>
      </w:r>
      <w:r w:rsidR="00FD0B11" w:rsidRPr="00114158">
        <w:rPr>
          <w:sz w:val="24"/>
          <w:szCs w:val="24"/>
        </w:rPr>
        <w:t xml:space="preserve">в порядке, установленном в </w:t>
      </w:r>
      <w:r w:rsidR="00BF6FE2" w:rsidRPr="00114158">
        <w:rPr>
          <w:sz w:val="24"/>
          <w:szCs w:val="24"/>
        </w:rPr>
        <w:t>Раздольевском сельском поселении</w:t>
      </w:r>
      <w:r w:rsidR="00410AD5" w:rsidRPr="00114158">
        <w:rPr>
          <w:sz w:val="24"/>
          <w:szCs w:val="24"/>
        </w:rPr>
        <w:t>.</w:t>
      </w:r>
    </w:p>
    <w:p w14:paraId="3C56CE34" w14:textId="791507AC" w:rsidR="00B273ED" w:rsidRPr="00114158" w:rsidRDefault="00370A0F" w:rsidP="00C65997">
      <w:pPr>
        <w:pStyle w:val="a3"/>
        <w:numPr>
          <w:ilvl w:val="3"/>
          <w:numId w:val="35"/>
        </w:numPr>
        <w:tabs>
          <w:tab w:val="left" w:pos="709"/>
          <w:tab w:val="left" w:pos="851"/>
          <w:tab w:val="left" w:pos="1134"/>
          <w:tab w:val="left" w:pos="1276"/>
        </w:tabs>
        <w:spacing w:line="276" w:lineRule="auto"/>
        <w:ind w:left="0" w:firstLine="567"/>
        <w:jc w:val="both"/>
        <w:rPr>
          <w:sz w:val="24"/>
          <w:szCs w:val="24"/>
        </w:rPr>
      </w:pPr>
      <w:r w:rsidRPr="00114158">
        <w:rPr>
          <w:sz w:val="24"/>
          <w:szCs w:val="24"/>
        </w:rPr>
        <w:t xml:space="preserve"> </w:t>
      </w:r>
      <w:r w:rsidR="00B273ED" w:rsidRPr="00114158">
        <w:rPr>
          <w:sz w:val="24"/>
          <w:szCs w:val="24"/>
        </w:rPr>
        <w:t>Восстановление асфальтового покрытия, газонов и зеленых насаждений на уличных проездах, газонов на внутриквартальных и дворовых территориях после выполнения ремонтных работ на инженерных сетях производятся за счет владельцев инженерных сетей,</w:t>
      </w:r>
      <w:r w:rsidR="00410AD5" w:rsidRPr="00114158">
        <w:rPr>
          <w:sz w:val="24"/>
          <w:szCs w:val="24"/>
        </w:rPr>
        <w:t xml:space="preserve"> </w:t>
      </w:r>
      <w:r w:rsidR="00B273ED" w:rsidRPr="00114158">
        <w:rPr>
          <w:sz w:val="24"/>
          <w:szCs w:val="24"/>
        </w:rPr>
        <w:t xml:space="preserve">на которых </w:t>
      </w:r>
      <w:r w:rsidR="00352361" w:rsidRPr="00114158">
        <w:rPr>
          <w:sz w:val="24"/>
          <w:szCs w:val="24"/>
        </w:rPr>
        <w:t>возникла</w:t>
      </w:r>
      <w:r w:rsidR="00B273ED" w:rsidRPr="00114158">
        <w:rPr>
          <w:sz w:val="24"/>
          <w:szCs w:val="24"/>
        </w:rPr>
        <w:t xml:space="preserve"> авари</w:t>
      </w:r>
      <w:r w:rsidR="00352361" w:rsidRPr="00114158">
        <w:rPr>
          <w:sz w:val="24"/>
          <w:szCs w:val="24"/>
        </w:rPr>
        <w:t>йная ситуация</w:t>
      </w:r>
      <w:r w:rsidR="00B273ED" w:rsidRPr="00114158">
        <w:rPr>
          <w:sz w:val="24"/>
          <w:szCs w:val="24"/>
        </w:rPr>
        <w:t>.</w:t>
      </w:r>
    </w:p>
    <w:p w14:paraId="69317EA0" w14:textId="36D43750" w:rsidR="00B273ED" w:rsidRPr="00114158" w:rsidRDefault="00B273ED" w:rsidP="00C65997">
      <w:pPr>
        <w:pStyle w:val="a3"/>
        <w:tabs>
          <w:tab w:val="left" w:pos="709"/>
          <w:tab w:val="left" w:pos="851"/>
          <w:tab w:val="left" w:pos="1134"/>
          <w:tab w:val="left" w:pos="1276"/>
        </w:tabs>
        <w:spacing w:line="276" w:lineRule="auto"/>
        <w:ind w:firstLine="567"/>
        <w:jc w:val="both"/>
        <w:rPr>
          <w:sz w:val="24"/>
          <w:szCs w:val="24"/>
        </w:rPr>
      </w:pPr>
      <w:r w:rsidRPr="00114158">
        <w:rPr>
          <w:sz w:val="24"/>
          <w:szCs w:val="24"/>
        </w:rPr>
        <w:t>Собственники земельных участков, по которым проходят инженерные коммуникации</w:t>
      </w:r>
      <w:r w:rsidR="00FD0B11" w:rsidRPr="00114158">
        <w:rPr>
          <w:sz w:val="24"/>
          <w:szCs w:val="24"/>
        </w:rPr>
        <w:t xml:space="preserve"> для надежного теплоснабжения потребителей</w:t>
      </w:r>
      <w:r w:rsidRPr="00114158">
        <w:rPr>
          <w:sz w:val="24"/>
          <w:szCs w:val="24"/>
        </w:rPr>
        <w:t>, обязаны:</w:t>
      </w:r>
    </w:p>
    <w:p w14:paraId="2AD3A2E2" w14:textId="3B8DAD3F" w:rsidR="00B273ED" w:rsidRPr="00114158" w:rsidRDefault="002E54F8" w:rsidP="00C65997">
      <w:pPr>
        <w:pStyle w:val="a3"/>
        <w:tabs>
          <w:tab w:val="left" w:pos="709"/>
          <w:tab w:val="left" w:pos="851"/>
          <w:tab w:val="left" w:pos="1134"/>
          <w:tab w:val="left" w:pos="1276"/>
        </w:tabs>
        <w:spacing w:line="276" w:lineRule="auto"/>
        <w:ind w:firstLine="567"/>
        <w:jc w:val="both"/>
        <w:rPr>
          <w:sz w:val="24"/>
          <w:szCs w:val="24"/>
        </w:rPr>
      </w:pPr>
      <w:r w:rsidRPr="00114158">
        <w:rPr>
          <w:sz w:val="24"/>
          <w:szCs w:val="24"/>
        </w:rPr>
        <w:t xml:space="preserve">- </w:t>
      </w:r>
      <w:r w:rsidR="00B273ED" w:rsidRPr="00114158">
        <w:rPr>
          <w:sz w:val="24"/>
          <w:szCs w:val="24"/>
        </w:rPr>
        <w:t xml:space="preserve">осуществлять контроль за содержанием охранных зон инженерных сетей, в том числе </w:t>
      </w:r>
      <w:r w:rsidR="009E756D" w:rsidRPr="00114158">
        <w:rPr>
          <w:sz w:val="24"/>
          <w:szCs w:val="24"/>
        </w:rPr>
        <w:br/>
      </w:r>
      <w:r w:rsidR="00B273ED" w:rsidRPr="00114158">
        <w:rPr>
          <w:sz w:val="24"/>
          <w:szCs w:val="24"/>
        </w:rPr>
        <w:t>за своевременной очисткой от горючих отходов, мусора, тары, опавших листьев, сухой травы,</w:t>
      </w:r>
      <w:r w:rsidR="009E756D" w:rsidRPr="00114158">
        <w:rPr>
          <w:sz w:val="24"/>
          <w:szCs w:val="24"/>
        </w:rPr>
        <w:t xml:space="preserve"> </w:t>
      </w:r>
      <w:r w:rsidR="00B273ED" w:rsidRPr="00114158">
        <w:rPr>
          <w:sz w:val="24"/>
          <w:szCs w:val="24"/>
        </w:rPr>
        <w:t>а также обеспечивать круглосуточный доступ для обслуживания и ремонта инженерных коммуникаций;</w:t>
      </w:r>
    </w:p>
    <w:p w14:paraId="141C7B04" w14:textId="4DE361E9" w:rsidR="00B273ED" w:rsidRPr="00114158" w:rsidRDefault="002E54F8" w:rsidP="00C65997">
      <w:pPr>
        <w:pStyle w:val="a3"/>
        <w:tabs>
          <w:tab w:val="left" w:pos="851"/>
          <w:tab w:val="left" w:pos="993"/>
        </w:tabs>
        <w:spacing w:line="276" w:lineRule="auto"/>
        <w:ind w:firstLine="567"/>
        <w:jc w:val="both"/>
        <w:rPr>
          <w:sz w:val="24"/>
          <w:szCs w:val="24"/>
        </w:rPr>
      </w:pPr>
      <w:r w:rsidRPr="00114158">
        <w:rPr>
          <w:sz w:val="24"/>
          <w:szCs w:val="24"/>
        </w:rPr>
        <w:t xml:space="preserve">- </w:t>
      </w:r>
      <w:r w:rsidR="00B273ED" w:rsidRPr="00114158">
        <w:rPr>
          <w:sz w:val="24"/>
          <w:szCs w:val="24"/>
        </w:rPr>
        <w:t>не допускать в пределах охранных зон инженерных сетей и сооружений возведения несанкционированных построек, складирования материалов, устройства свалок, посадки деревьев, кустарников и т.п.;</w:t>
      </w:r>
    </w:p>
    <w:p w14:paraId="23A803CC" w14:textId="75BA93F8" w:rsidR="00B273ED" w:rsidRPr="00114158" w:rsidRDefault="002E54F8" w:rsidP="00C65997">
      <w:pPr>
        <w:pStyle w:val="a3"/>
        <w:tabs>
          <w:tab w:val="left" w:pos="851"/>
          <w:tab w:val="left" w:pos="993"/>
        </w:tabs>
        <w:spacing w:line="276" w:lineRule="auto"/>
        <w:ind w:firstLine="567"/>
        <w:jc w:val="both"/>
        <w:rPr>
          <w:sz w:val="24"/>
          <w:szCs w:val="24"/>
        </w:rPr>
      </w:pPr>
      <w:r w:rsidRPr="00114158">
        <w:rPr>
          <w:sz w:val="24"/>
          <w:szCs w:val="24"/>
        </w:rPr>
        <w:t xml:space="preserve">- </w:t>
      </w:r>
      <w:r w:rsidR="00B273ED" w:rsidRPr="00114158">
        <w:rPr>
          <w:sz w:val="24"/>
          <w:szCs w:val="24"/>
        </w:rPr>
        <w:t>обеспечивать, по требованию владельца инженерных коммуникаций, снос несанкционированных построек и посаженных в охранных зонах деревьев и кустарников;</w:t>
      </w:r>
    </w:p>
    <w:p w14:paraId="7FA67D8D" w14:textId="28913A12" w:rsidR="00B273ED" w:rsidRPr="00114158" w:rsidRDefault="002E54F8" w:rsidP="00C65997">
      <w:pPr>
        <w:pStyle w:val="a3"/>
        <w:tabs>
          <w:tab w:val="left" w:pos="851"/>
          <w:tab w:val="left" w:pos="993"/>
        </w:tabs>
        <w:spacing w:line="276" w:lineRule="auto"/>
        <w:ind w:firstLine="567"/>
        <w:jc w:val="both"/>
        <w:rPr>
          <w:sz w:val="24"/>
          <w:szCs w:val="24"/>
        </w:rPr>
      </w:pPr>
      <w:r w:rsidRPr="00114158">
        <w:rPr>
          <w:sz w:val="24"/>
          <w:szCs w:val="24"/>
        </w:rPr>
        <w:t xml:space="preserve">- </w:t>
      </w:r>
      <w:r w:rsidR="00B273ED" w:rsidRPr="00114158">
        <w:rPr>
          <w:sz w:val="24"/>
          <w:szCs w:val="24"/>
        </w:rPr>
        <w:t>принимать меры, в соответствии с действующим законодательством, к лицам, допустившим устройство в охранной зоне инженерных коммуникаций постоянных или временных предприятий торговли, парковки транспорта, рекламных щитов и т.д.;</w:t>
      </w:r>
    </w:p>
    <w:p w14:paraId="312B7F43" w14:textId="6BFB7293" w:rsidR="00B273ED" w:rsidRPr="00114158" w:rsidRDefault="002E54F8" w:rsidP="00C65997">
      <w:pPr>
        <w:pStyle w:val="a3"/>
        <w:tabs>
          <w:tab w:val="left" w:pos="851"/>
          <w:tab w:val="left" w:pos="993"/>
        </w:tabs>
        <w:spacing w:line="276" w:lineRule="auto"/>
        <w:ind w:firstLine="567"/>
        <w:jc w:val="both"/>
        <w:rPr>
          <w:sz w:val="24"/>
          <w:szCs w:val="24"/>
        </w:rPr>
      </w:pPr>
      <w:r w:rsidRPr="00114158">
        <w:rPr>
          <w:sz w:val="24"/>
          <w:szCs w:val="24"/>
        </w:rPr>
        <w:t xml:space="preserve">- </w:t>
      </w:r>
      <w:r w:rsidR="00B273ED" w:rsidRPr="00114158">
        <w:rPr>
          <w:sz w:val="24"/>
          <w:szCs w:val="24"/>
        </w:rPr>
        <w:t xml:space="preserve">компенсировать затраты, связанные с восстановлением или переносом из охранной зоны </w:t>
      </w:r>
      <w:r w:rsidR="00B273ED" w:rsidRPr="00114158">
        <w:rPr>
          <w:sz w:val="24"/>
          <w:szCs w:val="24"/>
        </w:rPr>
        <w:lastRenderedPageBreak/>
        <w:t>инженерных коммуникаций построек и сооружений, а также с задержкой начала производства аварийных или плановых работ из-за наличия несанкционированных сооружений.</w:t>
      </w:r>
    </w:p>
    <w:p w14:paraId="6CBDFCB0" w14:textId="78A4938C" w:rsidR="00B273ED" w:rsidRPr="00114158" w:rsidRDefault="00370A0F" w:rsidP="00C65997">
      <w:pPr>
        <w:pStyle w:val="a3"/>
        <w:numPr>
          <w:ilvl w:val="3"/>
          <w:numId w:val="32"/>
        </w:numPr>
        <w:tabs>
          <w:tab w:val="left" w:pos="709"/>
          <w:tab w:val="left" w:pos="851"/>
          <w:tab w:val="left" w:pos="1134"/>
          <w:tab w:val="left" w:pos="1276"/>
        </w:tabs>
        <w:spacing w:line="276" w:lineRule="auto"/>
        <w:ind w:left="0" w:firstLine="567"/>
        <w:jc w:val="both"/>
        <w:rPr>
          <w:sz w:val="24"/>
          <w:szCs w:val="24"/>
        </w:rPr>
      </w:pPr>
      <w:r w:rsidRPr="00114158">
        <w:rPr>
          <w:sz w:val="24"/>
          <w:szCs w:val="24"/>
        </w:rPr>
        <w:t xml:space="preserve"> </w:t>
      </w:r>
      <w:r w:rsidR="00B273ED" w:rsidRPr="00114158">
        <w:rPr>
          <w:sz w:val="24"/>
          <w:szCs w:val="24"/>
        </w:rPr>
        <w:t xml:space="preserve">Собственники земельных участков, организации, ответственные за содержание территории, </w:t>
      </w:r>
      <w:r w:rsidR="00FD0B11" w:rsidRPr="00114158">
        <w:rPr>
          <w:sz w:val="24"/>
          <w:szCs w:val="24"/>
        </w:rPr>
        <w:t>по</w:t>
      </w:r>
      <w:r w:rsidR="00B273ED" w:rsidRPr="00114158">
        <w:rPr>
          <w:sz w:val="24"/>
          <w:szCs w:val="24"/>
        </w:rPr>
        <w:t xml:space="preserve"> котор</w:t>
      </w:r>
      <w:r w:rsidR="00FD0B11" w:rsidRPr="00114158">
        <w:rPr>
          <w:sz w:val="24"/>
          <w:szCs w:val="24"/>
        </w:rPr>
        <w:t>ым проходят</w:t>
      </w:r>
      <w:r w:rsidR="00B273ED" w:rsidRPr="00114158">
        <w:rPr>
          <w:sz w:val="24"/>
          <w:szCs w:val="24"/>
        </w:rPr>
        <w:t xml:space="preserve"> инженерные коммуникации, эксплуатирующ</w:t>
      </w:r>
      <w:r w:rsidR="00FD0B11" w:rsidRPr="00114158">
        <w:rPr>
          <w:sz w:val="24"/>
          <w:szCs w:val="24"/>
        </w:rPr>
        <w:t>ие</w:t>
      </w:r>
      <w:r w:rsidR="00B273ED" w:rsidRPr="00114158">
        <w:rPr>
          <w:sz w:val="24"/>
          <w:szCs w:val="24"/>
        </w:rPr>
        <w:t xml:space="preserve"> организаци</w:t>
      </w:r>
      <w:r w:rsidR="00FD0B11" w:rsidRPr="00114158">
        <w:rPr>
          <w:sz w:val="24"/>
          <w:szCs w:val="24"/>
        </w:rPr>
        <w:t>и</w:t>
      </w:r>
      <w:r w:rsidR="00B273ED" w:rsidRPr="00114158">
        <w:rPr>
          <w:sz w:val="24"/>
          <w:szCs w:val="24"/>
        </w:rPr>
        <w:t>, сотрудники органов внутренних дел</w:t>
      </w:r>
      <w:r w:rsidR="00FD0B11" w:rsidRPr="00114158">
        <w:rPr>
          <w:sz w:val="24"/>
          <w:szCs w:val="24"/>
        </w:rPr>
        <w:t>, жители</w:t>
      </w:r>
      <w:r w:rsidR="00B273ED" w:rsidRPr="00114158">
        <w:rPr>
          <w:sz w:val="24"/>
          <w:szCs w:val="24"/>
        </w:rPr>
        <w:t xml:space="preserve"> при обнаружении технологических нарушений (вытекание горячей воды или выход пара из трубопроводов тепловых сетей, образование провалов и т.п.) обязаны:</w:t>
      </w:r>
    </w:p>
    <w:p w14:paraId="4F93D37D" w14:textId="1B23816B" w:rsidR="00B273ED" w:rsidRPr="00114158" w:rsidRDefault="002E54F8" w:rsidP="00C65997">
      <w:pPr>
        <w:pStyle w:val="a3"/>
        <w:tabs>
          <w:tab w:val="left" w:pos="851"/>
          <w:tab w:val="left" w:pos="993"/>
        </w:tabs>
        <w:spacing w:line="276" w:lineRule="auto"/>
        <w:ind w:firstLine="567"/>
        <w:jc w:val="both"/>
        <w:rPr>
          <w:sz w:val="24"/>
          <w:szCs w:val="24"/>
        </w:rPr>
      </w:pPr>
      <w:r w:rsidRPr="00114158">
        <w:rPr>
          <w:sz w:val="24"/>
          <w:szCs w:val="24"/>
        </w:rPr>
        <w:t xml:space="preserve">- </w:t>
      </w:r>
      <w:r w:rsidR="00B273ED" w:rsidRPr="00114158">
        <w:rPr>
          <w:sz w:val="24"/>
          <w:szCs w:val="24"/>
        </w:rPr>
        <w:t>принять меры по ограждению опасной зоны и предотвращению доступа посторонних лиц в зону технологического нарушения до прибытия аварийных служб;</w:t>
      </w:r>
    </w:p>
    <w:p w14:paraId="75253D72" w14:textId="74760A46" w:rsidR="00B273ED" w:rsidRPr="00114158" w:rsidRDefault="002E54F8" w:rsidP="00C65997">
      <w:pPr>
        <w:pStyle w:val="a3"/>
        <w:tabs>
          <w:tab w:val="left" w:pos="851"/>
          <w:tab w:val="left" w:pos="993"/>
        </w:tabs>
        <w:spacing w:line="276" w:lineRule="auto"/>
        <w:ind w:firstLine="567"/>
        <w:jc w:val="both"/>
        <w:rPr>
          <w:sz w:val="24"/>
          <w:szCs w:val="24"/>
        </w:rPr>
      </w:pPr>
      <w:r w:rsidRPr="00114158">
        <w:rPr>
          <w:sz w:val="24"/>
          <w:szCs w:val="24"/>
        </w:rPr>
        <w:t xml:space="preserve">- </w:t>
      </w:r>
      <w:r w:rsidR="00B273ED" w:rsidRPr="00114158">
        <w:rPr>
          <w:sz w:val="24"/>
          <w:szCs w:val="24"/>
        </w:rPr>
        <w:t>незамедлительно информировать обо всех происшествиях, связанных с повреждением объектов теплоснабжения администрацию муниципального района и диспетчерскую службу ресурсоснабжающих организаций.</w:t>
      </w:r>
    </w:p>
    <w:p w14:paraId="30B332DB" w14:textId="21631375" w:rsidR="00B273ED" w:rsidRPr="00114158" w:rsidRDefault="008368F8" w:rsidP="00C65997">
      <w:pPr>
        <w:pStyle w:val="a3"/>
        <w:tabs>
          <w:tab w:val="left" w:pos="709"/>
          <w:tab w:val="left" w:pos="851"/>
          <w:tab w:val="left" w:pos="1134"/>
          <w:tab w:val="left" w:pos="1276"/>
        </w:tabs>
        <w:spacing w:line="276" w:lineRule="auto"/>
        <w:ind w:firstLine="567"/>
        <w:jc w:val="both"/>
        <w:rPr>
          <w:sz w:val="24"/>
          <w:szCs w:val="24"/>
        </w:rPr>
      </w:pPr>
      <w:r w:rsidRPr="00114158">
        <w:rPr>
          <w:sz w:val="24"/>
          <w:szCs w:val="24"/>
        </w:rPr>
        <w:t>1.1.3.1</w:t>
      </w:r>
      <w:r w:rsidR="00370A0F" w:rsidRPr="00114158">
        <w:rPr>
          <w:sz w:val="24"/>
          <w:szCs w:val="24"/>
        </w:rPr>
        <w:t>2</w:t>
      </w:r>
      <w:r w:rsidRPr="00114158">
        <w:rPr>
          <w:sz w:val="24"/>
          <w:szCs w:val="24"/>
        </w:rPr>
        <w:t xml:space="preserve">. </w:t>
      </w:r>
      <w:r w:rsidR="00B273ED" w:rsidRPr="00114158">
        <w:rPr>
          <w:sz w:val="24"/>
          <w:szCs w:val="24"/>
        </w:rPr>
        <w:t xml:space="preserve">Владелец или арендатор встроенных нежилых помещений (подвалов, чердаков, мансард и др.), </w:t>
      </w:r>
      <w:r w:rsidR="00FD0B11" w:rsidRPr="00114158">
        <w:rPr>
          <w:sz w:val="24"/>
          <w:szCs w:val="24"/>
        </w:rPr>
        <w:t>по</w:t>
      </w:r>
      <w:r w:rsidR="00B273ED" w:rsidRPr="00114158">
        <w:rPr>
          <w:sz w:val="24"/>
          <w:szCs w:val="24"/>
        </w:rPr>
        <w:t xml:space="preserve"> которы</w:t>
      </w:r>
      <w:r w:rsidR="00FD0B11" w:rsidRPr="00114158">
        <w:rPr>
          <w:sz w:val="24"/>
          <w:szCs w:val="24"/>
        </w:rPr>
        <w:t>м</w:t>
      </w:r>
      <w:r w:rsidR="00B273ED" w:rsidRPr="00114158">
        <w:rPr>
          <w:sz w:val="24"/>
          <w:szCs w:val="24"/>
        </w:rPr>
        <w:t xml:space="preserve"> п</w:t>
      </w:r>
      <w:r w:rsidR="00FD0B11" w:rsidRPr="00114158">
        <w:rPr>
          <w:sz w:val="24"/>
          <w:szCs w:val="24"/>
        </w:rPr>
        <w:t>р</w:t>
      </w:r>
      <w:r w:rsidR="00B273ED" w:rsidRPr="00114158">
        <w:rPr>
          <w:sz w:val="24"/>
          <w:szCs w:val="24"/>
        </w:rPr>
        <w:t xml:space="preserve">оложены </w:t>
      </w:r>
      <w:r w:rsidR="00FD0B11" w:rsidRPr="00114158">
        <w:rPr>
          <w:sz w:val="24"/>
          <w:szCs w:val="24"/>
        </w:rPr>
        <w:t>сети</w:t>
      </w:r>
      <w:r w:rsidR="00B273ED" w:rsidRPr="00114158">
        <w:rPr>
          <w:sz w:val="24"/>
          <w:szCs w:val="24"/>
        </w:rPr>
        <w:t xml:space="preserve"> теплоснабжения, при использовании этих помещений под склады или другие объекты, обязан обеспечить беспрепятственный доступ представителей исполнителя коммунальных услуг и (или) специализированных организаций, обслуживающих </w:t>
      </w:r>
      <w:r w:rsidR="00FD0B11" w:rsidRPr="00114158">
        <w:rPr>
          <w:sz w:val="24"/>
          <w:szCs w:val="24"/>
        </w:rPr>
        <w:t>данные</w:t>
      </w:r>
      <w:r w:rsidR="00B273ED" w:rsidRPr="00114158">
        <w:rPr>
          <w:sz w:val="24"/>
          <w:szCs w:val="24"/>
        </w:rPr>
        <w:t xml:space="preserve"> системы, для их осмотра, ремонта или технического обслуживания.</w:t>
      </w:r>
    </w:p>
    <w:p w14:paraId="14842BD7" w14:textId="4C0DFC54" w:rsidR="00B273ED" w:rsidRPr="00114158" w:rsidRDefault="00370A0F" w:rsidP="00C65997">
      <w:pPr>
        <w:pStyle w:val="a3"/>
        <w:tabs>
          <w:tab w:val="left" w:pos="709"/>
          <w:tab w:val="left" w:pos="851"/>
          <w:tab w:val="left" w:pos="1134"/>
          <w:tab w:val="left" w:pos="1276"/>
        </w:tabs>
        <w:spacing w:line="276" w:lineRule="auto"/>
        <w:ind w:firstLine="567"/>
        <w:jc w:val="both"/>
        <w:rPr>
          <w:sz w:val="24"/>
          <w:szCs w:val="24"/>
        </w:rPr>
      </w:pPr>
      <w:r w:rsidRPr="00114158">
        <w:rPr>
          <w:sz w:val="24"/>
          <w:szCs w:val="24"/>
        </w:rPr>
        <w:t xml:space="preserve">1.1.3.13. </w:t>
      </w:r>
      <w:r w:rsidR="007929B9" w:rsidRPr="00114158">
        <w:rPr>
          <w:sz w:val="24"/>
          <w:szCs w:val="24"/>
        </w:rPr>
        <w:t>Организациями</w:t>
      </w:r>
      <w:r w:rsidR="00AF415B" w:rsidRPr="00114158">
        <w:rPr>
          <w:sz w:val="24"/>
          <w:szCs w:val="24"/>
        </w:rPr>
        <w:t>,</w:t>
      </w:r>
      <w:r w:rsidR="00FD0B11" w:rsidRPr="00114158">
        <w:rPr>
          <w:sz w:val="24"/>
          <w:szCs w:val="24"/>
        </w:rPr>
        <w:t xml:space="preserve"> управляющи</w:t>
      </w:r>
      <w:r w:rsidR="00AF415B" w:rsidRPr="00114158">
        <w:rPr>
          <w:sz w:val="24"/>
          <w:szCs w:val="24"/>
        </w:rPr>
        <w:t xml:space="preserve">ми </w:t>
      </w:r>
      <w:r w:rsidR="007929B9" w:rsidRPr="00114158">
        <w:rPr>
          <w:sz w:val="24"/>
          <w:szCs w:val="24"/>
        </w:rPr>
        <w:t>многоквартирн</w:t>
      </w:r>
      <w:r w:rsidR="003C072A" w:rsidRPr="00114158">
        <w:rPr>
          <w:sz w:val="24"/>
          <w:szCs w:val="24"/>
        </w:rPr>
        <w:t>ы</w:t>
      </w:r>
      <w:r w:rsidR="007929B9" w:rsidRPr="00114158">
        <w:rPr>
          <w:sz w:val="24"/>
          <w:szCs w:val="24"/>
        </w:rPr>
        <w:t>ми</w:t>
      </w:r>
      <w:r w:rsidR="00B273ED" w:rsidRPr="00114158">
        <w:rPr>
          <w:sz w:val="24"/>
          <w:szCs w:val="24"/>
        </w:rPr>
        <w:t xml:space="preserve"> дома</w:t>
      </w:r>
      <w:r w:rsidR="00FD0B11" w:rsidRPr="00114158">
        <w:rPr>
          <w:sz w:val="24"/>
          <w:szCs w:val="24"/>
        </w:rPr>
        <w:t>ми</w:t>
      </w:r>
      <w:r w:rsidR="00B273ED" w:rsidRPr="00114158">
        <w:rPr>
          <w:sz w:val="24"/>
          <w:szCs w:val="24"/>
        </w:rPr>
        <w:t>, обеспеченны</w:t>
      </w:r>
      <w:r w:rsidR="00FD0B11" w:rsidRPr="00114158">
        <w:rPr>
          <w:sz w:val="24"/>
          <w:szCs w:val="24"/>
        </w:rPr>
        <w:t>ми</w:t>
      </w:r>
      <w:r w:rsidR="00B273ED" w:rsidRPr="00114158">
        <w:rPr>
          <w:sz w:val="24"/>
          <w:szCs w:val="24"/>
        </w:rPr>
        <w:t xml:space="preserve"> </w:t>
      </w:r>
      <w:r w:rsidR="00410AD5" w:rsidRPr="00114158">
        <w:rPr>
          <w:sz w:val="24"/>
          <w:szCs w:val="24"/>
        </w:rPr>
        <w:t>централизованным теплоснабжением,</w:t>
      </w:r>
      <w:r w:rsidR="00B273ED" w:rsidRPr="00114158">
        <w:rPr>
          <w:sz w:val="24"/>
          <w:szCs w:val="24"/>
        </w:rPr>
        <w:t xml:space="preserve"> должн</w:t>
      </w:r>
      <w:r w:rsidR="00FD0B11" w:rsidRPr="00114158">
        <w:rPr>
          <w:sz w:val="24"/>
          <w:szCs w:val="24"/>
        </w:rPr>
        <w:t xml:space="preserve">ы быть доведены </w:t>
      </w:r>
      <w:r w:rsidR="00AF415B" w:rsidRPr="00114158">
        <w:rPr>
          <w:sz w:val="24"/>
          <w:szCs w:val="24"/>
        </w:rPr>
        <w:t xml:space="preserve">до жителей в них проживающих любым доступным способом </w:t>
      </w:r>
      <w:r w:rsidR="00B273ED" w:rsidRPr="00114158">
        <w:rPr>
          <w:sz w:val="24"/>
          <w:szCs w:val="24"/>
        </w:rPr>
        <w:t>адрес</w:t>
      </w:r>
      <w:r w:rsidR="00AF415B" w:rsidRPr="00114158">
        <w:rPr>
          <w:sz w:val="24"/>
          <w:szCs w:val="24"/>
        </w:rPr>
        <w:t>а</w:t>
      </w:r>
      <w:r w:rsidR="00B273ED" w:rsidRPr="00114158">
        <w:rPr>
          <w:sz w:val="24"/>
          <w:szCs w:val="24"/>
        </w:rPr>
        <w:t xml:space="preserve"> и номер</w:t>
      </w:r>
      <w:r w:rsidR="00AF415B" w:rsidRPr="00114158">
        <w:rPr>
          <w:sz w:val="24"/>
          <w:szCs w:val="24"/>
        </w:rPr>
        <w:t>а</w:t>
      </w:r>
      <w:r w:rsidR="00B273ED" w:rsidRPr="00114158">
        <w:rPr>
          <w:sz w:val="24"/>
          <w:szCs w:val="24"/>
        </w:rPr>
        <w:t xml:space="preserve"> телефонов </w:t>
      </w:r>
      <w:r w:rsidR="00AF415B" w:rsidRPr="00114158">
        <w:rPr>
          <w:sz w:val="24"/>
          <w:szCs w:val="24"/>
        </w:rPr>
        <w:t xml:space="preserve">организаций, функционирующих </w:t>
      </w:r>
      <w:r w:rsidR="00410AD5" w:rsidRPr="00114158">
        <w:rPr>
          <w:sz w:val="24"/>
          <w:szCs w:val="24"/>
        </w:rPr>
        <w:br/>
      </w:r>
      <w:r w:rsidR="00AF415B" w:rsidRPr="00114158">
        <w:rPr>
          <w:sz w:val="24"/>
          <w:szCs w:val="24"/>
        </w:rPr>
        <w:t xml:space="preserve">в системах теплоснабжения </w:t>
      </w:r>
      <w:r w:rsidR="00B273ED" w:rsidRPr="00114158">
        <w:rPr>
          <w:sz w:val="24"/>
          <w:szCs w:val="24"/>
        </w:rPr>
        <w:t xml:space="preserve">для сообщения о </w:t>
      </w:r>
      <w:r w:rsidR="00FD0B11" w:rsidRPr="00114158">
        <w:rPr>
          <w:sz w:val="24"/>
          <w:szCs w:val="24"/>
        </w:rPr>
        <w:t xml:space="preserve">возникновении </w:t>
      </w:r>
      <w:r w:rsidR="00B273ED" w:rsidRPr="00114158">
        <w:rPr>
          <w:sz w:val="24"/>
          <w:szCs w:val="24"/>
        </w:rPr>
        <w:t>технологических нарушени</w:t>
      </w:r>
      <w:r w:rsidR="00FD0B11" w:rsidRPr="00114158">
        <w:rPr>
          <w:sz w:val="24"/>
          <w:szCs w:val="24"/>
        </w:rPr>
        <w:t>й</w:t>
      </w:r>
      <w:r w:rsidR="00B273ED" w:rsidRPr="00114158">
        <w:rPr>
          <w:sz w:val="24"/>
          <w:szCs w:val="24"/>
        </w:rPr>
        <w:t xml:space="preserve"> работы и аварийных ситуациях систем</w:t>
      </w:r>
      <w:r w:rsidR="00FD0B11" w:rsidRPr="00114158">
        <w:rPr>
          <w:sz w:val="24"/>
          <w:szCs w:val="24"/>
        </w:rPr>
        <w:t>ах теплоснабжения</w:t>
      </w:r>
      <w:r w:rsidR="00B273ED" w:rsidRPr="00114158">
        <w:rPr>
          <w:sz w:val="24"/>
          <w:szCs w:val="24"/>
        </w:rPr>
        <w:t>.</w:t>
      </w:r>
    </w:p>
    <w:bookmarkEnd w:id="11"/>
    <w:p w14:paraId="5628461A" w14:textId="561538AF" w:rsidR="00AF415B" w:rsidRPr="00114158" w:rsidRDefault="00AF415B" w:rsidP="00C65997">
      <w:pPr>
        <w:spacing w:after="0" w:line="276" w:lineRule="auto"/>
        <w:rPr>
          <w:rFonts w:ascii="Times New Roman" w:hAnsi="Times New Roman" w:cs="Times New Roman"/>
          <w:sz w:val="24"/>
          <w:szCs w:val="24"/>
        </w:rPr>
      </w:pPr>
    </w:p>
    <w:p w14:paraId="6D6A9533" w14:textId="037FBB9C" w:rsidR="00B273ED" w:rsidRPr="00114158" w:rsidRDefault="00B273ED" w:rsidP="00C65997">
      <w:pPr>
        <w:pStyle w:val="2"/>
        <w:numPr>
          <w:ilvl w:val="2"/>
          <w:numId w:val="32"/>
        </w:numPr>
        <w:tabs>
          <w:tab w:val="left" w:pos="1134"/>
        </w:tabs>
        <w:spacing w:before="0" w:line="276" w:lineRule="auto"/>
        <w:ind w:left="0" w:firstLine="568"/>
        <w:jc w:val="both"/>
        <w:rPr>
          <w:rFonts w:ascii="Times New Roman" w:hAnsi="Times New Roman" w:cs="Times New Roman"/>
          <w:b/>
          <w:color w:val="auto"/>
          <w:sz w:val="24"/>
          <w:szCs w:val="24"/>
        </w:rPr>
      </w:pPr>
      <w:bookmarkStart w:id="12" w:name="_Toc203127876"/>
      <w:r w:rsidRPr="00114158">
        <w:rPr>
          <w:rFonts w:ascii="Times New Roman" w:hAnsi="Times New Roman" w:cs="Times New Roman"/>
          <w:b/>
          <w:color w:val="auto"/>
          <w:sz w:val="24"/>
          <w:szCs w:val="24"/>
        </w:rPr>
        <w:t xml:space="preserve">Краткая характеристика </w:t>
      </w:r>
      <w:r w:rsidR="005D701F" w:rsidRPr="005D701F">
        <w:rPr>
          <w:rFonts w:ascii="Times New Roman" w:hAnsi="Times New Roman" w:cs="Times New Roman"/>
          <w:b/>
          <w:color w:val="auto"/>
          <w:sz w:val="24"/>
          <w:szCs w:val="24"/>
        </w:rPr>
        <w:t>Раздольевского сельского поселения</w:t>
      </w:r>
      <w:bookmarkEnd w:id="12"/>
    </w:p>
    <w:p w14:paraId="0B5475E4" w14:textId="3E7A35EE" w:rsidR="00035212" w:rsidRPr="00114158" w:rsidRDefault="00035212" w:rsidP="00C65997">
      <w:pPr>
        <w:pStyle w:val="2"/>
        <w:numPr>
          <w:ilvl w:val="3"/>
          <w:numId w:val="36"/>
        </w:numPr>
        <w:spacing w:before="0" w:line="276" w:lineRule="auto"/>
        <w:ind w:left="0" w:firstLine="568"/>
        <w:jc w:val="both"/>
        <w:rPr>
          <w:rFonts w:ascii="Times New Roman" w:hAnsi="Times New Roman" w:cs="Times New Roman"/>
          <w:b/>
          <w:color w:val="auto"/>
          <w:sz w:val="24"/>
          <w:szCs w:val="24"/>
        </w:rPr>
      </w:pPr>
      <w:bookmarkStart w:id="13" w:name="_Toc203127877"/>
      <w:r w:rsidRPr="00114158">
        <w:rPr>
          <w:rFonts w:ascii="Times New Roman" w:hAnsi="Times New Roman" w:cs="Times New Roman"/>
          <w:b/>
          <w:color w:val="auto"/>
          <w:sz w:val="24"/>
          <w:szCs w:val="24"/>
        </w:rPr>
        <w:t>Административное деление, население</w:t>
      </w:r>
      <w:bookmarkEnd w:id="13"/>
    </w:p>
    <w:p w14:paraId="671AB501" w14:textId="56EA1784" w:rsidR="007239BE" w:rsidRPr="00114158" w:rsidRDefault="008A74EE" w:rsidP="00C65997">
      <w:pPr>
        <w:pStyle w:val="a3"/>
        <w:tabs>
          <w:tab w:val="left" w:pos="709"/>
          <w:tab w:val="left" w:pos="851"/>
          <w:tab w:val="left" w:pos="1134"/>
          <w:tab w:val="left" w:pos="1276"/>
        </w:tabs>
        <w:spacing w:line="276" w:lineRule="auto"/>
        <w:ind w:firstLine="567"/>
        <w:jc w:val="both"/>
        <w:rPr>
          <w:sz w:val="24"/>
          <w:szCs w:val="24"/>
        </w:rPr>
      </w:pPr>
      <w:r w:rsidRPr="00114158">
        <w:rPr>
          <w:sz w:val="24"/>
          <w:szCs w:val="24"/>
        </w:rPr>
        <w:t>Раздольевское сельское поселение</w:t>
      </w:r>
      <w:r w:rsidR="00CF2031" w:rsidRPr="00114158">
        <w:rPr>
          <w:sz w:val="24"/>
          <w:szCs w:val="24"/>
        </w:rPr>
        <w:t xml:space="preserve"> </w:t>
      </w:r>
      <w:r w:rsidR="00E769C0" w:rsidRPr="00114158">
        <w:rPr>
          <w:sz w:val="24"/>
          <w:szCs w:val="24"/>
        </w:rPr>
        <w:t>расположено в юго-западной части Приозерского</w:t>
      </w:r>
      <w:r w:rsidR="00B3356B" w:rsidRPr="00114158">
        <w:rPr>
          <w:sz w:val="24"/>
          <w:szCs w:val="24"/>
        </w:rPr>
        <w:t xml:space="preserve"> района</w:t>
      </w:r>
      <w:r w:rsidR="002A2B52" w:rsidRPr="00114158">
        <w:rPr>
          <w:sz w:val="24"/>
          <w:szCs w:val="24"/>
        </w:rPr>
        <w:t>, Ленинградской области</w:t>
      </w:r>
      <w:r w:rsidR="007239BE" w:rsidRPr="00114158">
        <w:rPr>
          <w:sz w:val="24"/>
          <w:szCs w:val="24"/>
        </w:rPr>
        <w:t xml:space="preserve"> в </w:t>
      </w:r>
      <w:r w:rsidR="00E769C0" w:rsidRPr="00114158">
        <w:rPr>
          <w:sz w:val="24"/>
          <w:szCs w:val="24"/>
        </w:rPr>
        <w:t>86</w:t>
      </w:r>
      <w:r w:rsidR="002A2B52" w:rsidRPr="00114158">
        <w:rPr>
          <w:sz w:val="24"/>
          <w:szCs w:val="24"/>
        </w:rPr>
        <w:t xml:space="preserve"> </w:t>
      </w:r>
      <w:r w:rsidR="007239BE" w:rsidRPr="00114158">
        <w:rPr>
          <w:sz w:val="24"/>
          <w:szCs w:val="24"/>
        </w:rPr>
        <w:t xml:space="preserve">км от г. </w:t>
      </w:r>
      <w:r w:rsidR="002A2B52" w:rsidRPr="00114158">
        <w:rPr>
          <w:sz w:val="24"/>
          <w:szCs w:val="24"/>
        </w:rPr>
        <w:t>Санкт-Петербурга</w:t>
      </w:r>
      <w:r w:rsidR="007239BE" w:rsidRPr="00114158">
        <w:rPr>
          <w:sz w:val="24"/>
          <w:szCs w:val="24"/>
        </w:rPr>
        <w:t xml:space="preserve">. Административным центром </w:t>
      </w:r>
      <w:r w:rsidR="00BF6FE2" w:rsidRPr="00114158">
        <w:rPr>
          <w:sz w:val="24"/>
          <w:szCs w:val="24"/>
        </w:rPr>
        <w:t>Раздольевского сельского поселения</w:t>
      </w:r>
      <w:r w:rsidR="00CF2031" w:rsidRPr="00114158">
        <w:rPr>
          <w:sz w:val="24"/>
          <w:szCs w:val="24"/>
        </w:rPr>
        <w:t xml:space="preserve"> </w:t>
      </w:r>
      <w:r w:rsidR="007239BE" w:rsidRPr="00114158">
        <w:rPr>
          <w:sz w:val="24"/>
          <w:szCs w:val="24"/>
        </w:rPr>
        <w:t xml:space="preserve">является </w:t>
      </w:r>
      <w:r w:rsidR="00E769C0" w:rsidRPr="00114158">
        <w:rPr>
          <w:sz w:val="24"/>
          <w:szCs w:val="24"/>
        </w:rPr>
        <w:t>д.</w:t>
      </w:r>
      <w:r w:rsidR="007239BE" w:rsidRPr="00114158">
        <w:rPr>
          <w:sz w:val="24"/>
          <w:szCs w:val="24"/>
        </w:rPr>
        <w:t xml:space="preserve"> </w:t>
      </w:r>
      <w:r w:rsidR="00E769C0" w:rsidRPr="00114158">
        <w:rPr>
          <w:sz w:val="24"/>
          <w:szCs w:val="24"/>
        </w:rPr>
        <w:t>Раздолье</w:t>
      </w:r>
      <w:r w:rsidR="007239BE" w:rsidRPr="00114158">
        <w:rPr>
          <w:sz w:val="24"/>
          <w:szCs w:val="24"/>
        </w:rPr>
        <w:t xml:space="preserve">. С различных сторон </w:t>
      </w:r>
      <w:r w:rsidRPr="00114158">
        <w:rPr>
          <w:sz w:val="24"/>
          <w:szCs w:val="24"/>
        </w:rPr>
        <w:t>Раздольевское сельское поселение</w:t>
      </w:r>
      <w:r w:rsidR="00CF2031" w:rsidRPr="00114158">
        <w:rPr>
          <w:sz w:val="24"/>
          <w:szCs w:val="24"/>
        </w:rPr>
        <w:t xml:space="preserve"> </w:t>
      </w:r>
      <w:r w:rsidR="007239BE" w:rsidRPr="00114158">
        <w:rPr>
          <w:sz w:val="24"/>
          <w:szCs w:val="24"/>
        </w:rPr>
        <w:t xml:space="preserve">граничит: на севере – с </w:t>
      </w:r>
      <w:r w:rsidR="00E769C0" w:rsidRPr="00114158">
        <w:rPr>
          <w:sz w:val="24"/>
          <w:szCs w:val="24"/>
        </w:rPr>
        <w:t>Петровским сельским поселением</w:t>
      </w:r>
      <w:r w:rsidR="007239BE" w:rsidRPr="00114158">
        <w:rPr>
          <w:sz w:val="24"/>
          <w:szCs w:val="24"/>
        </w:rPr>
        <w:t xml:space="preserve">, на юге – с территориями </w:t>
      </w:r>
      <w:r w:rsidR="00966069" w:rsidRPr="00114158">
        <w:rPr>
          <w:sz w:val="24"/>
          <w:szCs w:val="24"/>
        </w:rPr>
        <w:t xml:space="preserve">Всеволожского </w:t>
      </w:r>
      <w:r w:rsidR="00BA5497" w:rsidRPr="00114158">
        <w:rPr>
          <w:sz w:val="24"/>
          <w:szCs w:val="24"/>
        </w:rPr>
        <w:t xml:space="preserve">муниципального </w:t>
      </w:r>
      <w:r w:rsidR="00966069" w:rsidRPr="00114158">
        <w:rPr>
          <w:sz w:val="24"/>
          <w:szCs w:val="24"/>
        </w:rPr>
        <w:t>района</w:t>
      </w:r>
      <w:r w:rsidR="00CF2031" w:rsidRPr="00114158">
        <w:rPr>
          <w:sz w:val="24"/>
          <w:szCs w:val="24"/>
        </w:rPr>
        <w:t>,</w:t>
      </w:r>
      <w:r w:rsidR="007239BE" w:rsidRPr="00114158">
        <w:rPr>
          <w:sz w:val="24"/>
          <w:szCs w:val="24"/>
        </w:rPr>
        <w:t xml:space="preserve"> на западе – с территори</w:t>
      </w:r>
      <w:r w:rsidR="00CF2031" w:rsidRPr="00114158">
        <w:rPr>
          <w:sz w:val="24"/>
          <w:szCs w:val="24"/>
        </w:rPr>
        <w:t>ями</w:t>
      </w:r>
      <w:r w:rsidR="007239BE" w:rsidRPr="00114158">
        <w:rPr>
          <w:sz w:val="24"/>
          <w:szCs w:val="24"/>
        </w:rPr>
        <w:t xml:space="preserve"> </w:t>
      </w:r>
      <w:r w:rsidR="00E769C0" w:rsidRPr="00114158">
        <w:rPr>
          <w:sz w:val="24"/>
          <w:szCs w:val="24"/>
        </w:rPr>
        <w:t>Мичуринского сельского поселения</w:t>
      </w:r>
      <w:r w:rsidR="00CF2031" w:rsidRPr="00114158">
        <w:rPr>
          <w:sz w:val="24"/>
          <w:szCs w:val="24"/>
        </w:rPr>
        <w:t>,</w:t>
      </w:r>
      <w:r w:rsidR="007239BE" w:rsidRPr="00114158">
        <w:rPr>
          <w:sz w:val="24"/>
          <w:szCs w:val="24"/>
        </w:rPr>
        <w:t xml:space="preserve"> на востоке – с территориями </w:t>
      </w:r>
      <w:r w:rsidR="00E769C0" w:rsidRPr="00114158">
        <w:rPr>
          <w:sz w:val="24"/>
          <w:szCs w:val="24"/>
        </w:rPr>
        <w:t>Запорожского сельского поселения</w:t>
      </w:r>
      <w:r w:rsidR="00966069" w:rsidRPr="00114158">
        <w:rPr>
          <w:sz w:val="24"/>
          <w:szCs w:val="24"/>
        </w:rPr>
        <w:t>.</w:t>
      </w:r>
    </w:p>
    <w:p w14:paraId="0292E282" w14:textId="446F8E04" w:rsidR="006F1231" w:rsidRPr="00114158" w:rsidRDefault="007239BE" w:rsidP="0043514C">
      <w:pPr>
        <w:pStyle w:val="a3"/>
        <w:tabs>
          <w:tab w:val="left" w:pos="709"/>
          <w:tab w:val="left" w:pos="851"/>
          <w:tab w:val="left" w:pos="1134"/>
          <w:tab w:val="left" w:pos="1276"/>
        </w:tabs>
        <w:spacing w:line="276" w:lineRule="auto"/>
        <w:ind w:firstLine="567"/>
        <w:jc w:val="both"/>
        <w:rPr>
          <w:sz w:val="24"/>
          <w:szCs w:val="24"/>
        </w:rPr>
      </w:pPr>
      <w:r w:rsidRPr="00114158">
        <w:rPr>
          <w:sz w:val="24"/>
          <w:szCs w:val="24"/>
        </w:rPr>
        <w:t xml:space="preserve">Площадь территории </w:t>
      </w:r>
      <w:r w:rsidR="005D701F">
        <w:rPr>
          <w:sz w:val="24"/>
          <w:szCs w:val="24"/>
        </w:rPr>
        <w:t>Раздольевского сельского поселения</w:t>
      </w:r>
      <w:r w:rsidR="00CF2031" w:rsidRPr="00114158">
        <w:rPr>
          <w:sz w:val="24"/>
          <w:szCs w:val="24"/>
        </w:rPr>
        <w:t xml:space="preserve"> </w:t>
      </w:r>
      <w:r w:rsidRPr="00114158">
        <w:rPr>
          <w:sz w:val="24"/>
          <w:szCs w:val="24"/>
        </w:rPr>
        <w:t xml:space="preserve">– </w:t>
      </w:r>
      <w:r w:rsidR="00F02958" w:rsidRPr="00114158">
        <w:rPr>
          <w:sz w:val="24"/>
          <w:szCs w:val="24"/>
        </w:rPr>
        <w:t>29000,0</w:t>
      </w:r>
      <w:r w:rsidRPr="00114158">
        <w:rPr>
          <w:sz w:val="24"/>
          <w:szCs w:val="24"/>
        </w:rPr>
        <w:t xml:space="preserve"> га. Общая численность постоянного населения </w:t>
      </w:r>
      <w:r w:rsidR="00A12B40" w:rsidRPr="00114158">
        <w:rPr>
          <w:sz w:val="24"/>
          <w:szCs w:val="24"/>
        </w:rPr>
        <w:t xml:space="preserve">по данным государственной статистической отчетности по состоянию </w:t>
      </w:r>
      <w:r w:rsidRPr="00114158">
        <w:rPr>
          <w:sz w:val="24"/>
          <w:szCs w:val="24"/>
        </w:rPr>
        <w:t>на 01.01.20</w:t>
      </w:r>
      <w:r w:rsidR="00912901" w:rsidRPr="00114158">
        <w:rPr>
          <w:sz w:val="24"/>
          <w:szCs w:val="24"/>
        </w:rPr>
        <w:t>2</w:t>
      </w:r>
      <w:r w:rsidR="00F02958" w:rsidRPr="00114158">
        <w:rPr>
          <w:sz w:val="24"/>
          <w:szCs w:val="24"/>
        </w:rPr>
        <w:t>4</w:t>
      </w:r>
      <w:r w:rsidRPr="00114158">
        <w:rPr>
          <w:sz w:val="24"/>
          <w:szCs w:val="24"/>
        </w:rPr>
        <w:t xml:space="preserve"> </w:t>
      </w:r>
      <w:r w:rsidR="00A12B40" w:rsidRPr="00114158">
        <w:rPr>
          <w:sz w:val="24"/>
          <w:szCs w:val="24"/>
        </w:rPr>
        <w:t xml:space="preserve">составляет </w:t>
      </w:r>
      <w:r w:rsidR="00CE6F05" w:rsidRPr="00114158">
        <w:rPr>
          <w:sz w:val="24"/>
          <w:szCs w:val="24"/>
        </w:rPr>
        <w:t>1663</w:t>
      </w:r>
      <w:r w:rsidRPr="00114158">
        <w:rPr>
          <w:sz w:val="24"/>
          <w:szCs w:val="24"/>
        </w:rPr>
        <w:t xml:space="preserve"> человек.</w:t>
      </w:r>
    </w:p>
    <w:p w14:paraId="1586011F" w14:textId="52A4D4D7" w:rsidR="007239BE" w:rsidRPr="00114158" w:rsidRDefault="007239BE" w:rsidP="0043514C">
      <w:pPr>
        <w:pStyle w:val="a3"/>
        <w:tabs>
          <w:tab w:val="left" w:pos="709"/>
          <w:tab w:val="left" w:pos="851"/>
          <w:tab w:val="left" w:pos="1134"/>
          <w:tab w:val="left" w:pos="1276"/>
        </w:tabs>
        <w:spacing w:line="276" w:lineRule="auto"/>
        <w:ind w:firstLine="567"/>
        <w:jc w:val="both"/>
      </w:pPr>
      <w:r w:rsidRPr="00114158">
        <w:rPr>
          <w:sz w:val="24"/>
          <w:szCs w:val="24"/>
        </w:rPr>
        <w:t xml:space="preserve">Карта (схема) границ </w:t>
      </w:r>
      <w:r w:rsidR="00BF6FE2" w:rsidRPr="00114158">
        <w:rPr>
          <w:sz w:val="24"/>
          <w:szCs w:val="24"/>
        </w:rPr>
        <w:t>Раздольевского сельского поселения</w:t>
      </w:r>
      <w:r w:rsidR="008F6249" w:rsidRPr="00114158">
        <w:rPr>
          <w:sz w:val="24"/>
          <w:szCs w:val="24"/>
        </w:rPr>
        <w:t xml:space="preserve"> </w:t>
      </w:r>
      <w:r w:rsidRPr="00114158">
        <w:rPr>
          <w:sz w:val="24"/>
          <w:szCs w:val="24"/>
        </w:rPr>
        <w:t>п</w:t>
      </w:r>
      <w:r w:rsidR="008F6249" w:rsidRPr="00114158">
        <w:rPr>
          <w:sz w:val="24"/>
          <w:szCs w:val="24"/>
        </w:rPr>
        <w:t>риведена</w:t>
      </w:r>
      <w:r w:rsidRPr="00114158">
        <w:rPr>
          <w:sz w:val="24"/>
          <w:szCs w:val="24"/>
        </w:rPr>
        <w:t xml:space="preserve"> на рисунке </w:t>
      </w:r>
      <w:r w:rsidR="0054530C" w:rsidRPr="00114158">
        <w:rPr>
          <w:sz w:val="24"/>
          <w:szCs w:val="24"/>
        </w:rPr>
        <w:fldChar w:fldCharType="begin"/>
      </w:r>
      <w:r w:rsidR="0054530C" w:rsidRPr="00114158">
        <w:rPr>
          <w:sz w:val="24"/>
          <w:szCs w:val="24"/>
        </w:rPr>
        <w:instrText xml:space="preserve"> REF _Ref190964404 \h  \* MERGEFORMAT </w:instrText>
      </w:r>
      <w:r w:rsidR="0054530C" w:rsidRPr="00114158">
        <w:rPr>
          <w:sz w:val="24"/>
          <w:szCs w:val="24"/>
        </w:rPr>
      </w:r>
      <w:r w:rsidR="0054530C" w:rsidRPr="00114158">
        <w:rPr>
          <w:sz w:val="24"/>
          <w:szCs w:val="24"/>
        </w:rPr>
        <w:fldChar w:fldCharType="separate"/>
      </w:r>
      <w:r w:rsidR="009021AC" w:rsidRPr="009021AC">
        <w:rPr>
          <w:bCs/>
          <w:noProof/>
          <w:sz w:val="24"/>
          <w:szCs w:val="24"/>
        </w:rPr>
        <w:t>Рисунок 1</w:t>
      </w:r>
      <w:r w:rsidR="009021AC" w:rsidRPr="009021AC">
        <w:rPr>
          <w:bCs/>
          <w:sz w:val="24"/>
          <w:szCs w:val="24"/>
        </w:rPr>
        <w:t>.</w:t>
      </w:r>
      <w:r w:rsidR="009021AC" w:rsidRPr="009021AC">
        <w:rPr>
          <w:bCs/>
          <w:noProof/>
          <w:sz w:val="24"/>
          <w:szCs w:val="24"/>
        </w:rPr>
        <w:t>1</w:t>
      </w:r>
      <w:r w:rsidR="009021AC" w:rsidRPr="00114158">
        <w:rPr>
          <w:b/>
          <w:bCs/>
          <w:sz w:val="24"/>
          <w:szCs w:val="24"/>
        </w:rPr>
        <w:t>.</w:t>
      </w:r>
      <w:r w:rsidR="009021AC">
        <w:rPr>
          <w:b/>
          <w:bCs/>
          <w:noProof/>
          <w:sz w:val="24"/>
          <w:szCs w:val="24"/>
        </w:rPr>
        <w:t>1</w:t>
      </w:r>
      <w:r w:rsidR="0054530C" w:rsidRPr="00114158">
        <w:rPr>
          <w:sz w:val="24"/>
          <w:szCs w:val="24"/>
        </w:rPr>
        <w:fldChar w:fldCharType="end"/>
      </w:r>
      <w:r w:rsidRPr="00114158">
        <w:t>.</w:t>
      </w:r>
    </w:p>
    <w:p w14:paraId="462133D6" w14:textId="6E8D7AA4" w:rsidR="00F02958" w:rsidRPr="00114158" w:rsidRDefault="00F02958">
      <w:pPr>
        <w:rPr>
          <w:rFonts w:ascii="Times New Roman" w:eastAsia="Times New Roman" w:hAnsi="Times New Roman" w:cs="Times New Roman"/>
          <w:b/>
          <w:bCs/>
          <w:sz w:val="24"/>
          <w:szCs w:val="24"/>
        </w:rPr>
      </w:pPr>
      <w:bookmarkStart w:id="14" w:name="_Toc83658915"/>
      <w:bookmarkStart w:id="15" w:name="_Toc181028928"/>
    </w:p>
    <w:p w14:paraId="2E2ED2CA" w14:textId="77777777" w:rsidR="00F02958" w:rsidRPr="00114158" w:rsidRDefault="00F02958" w:rsidP="005575C2">
      <w:pPr>
        <w:pStyle w:val="a5"/>
        <w:spacing w:line="276" w:lineRule="auto"/>
        <w:rPr>
          <w:b/>
          <w:bCs/>
          <w:sz w:val="24"/>
          <w:szCs w:val="24"/>
        </w:rPr>
        <w:sectPr w:rsidR="00F02958" w:rsidRPr="00114158" w:rsidSect="00805D3B">
          <w:pgSz w:w="11900" w:h="16840"/>
          <w:pgMar w:top="340" w:right="340" w:bottom="340" w:left="1134" w:header="340" w:footer="340" w:gutter="0"/>
          <w:pgBorders>
            <w:top w:val="single" w:sz="4" w:space="1" w:color="auto"/>
            <w:left w:val="single" w:sz="4" w:space="4" w:color="auto"/>
            <w:bottom w:val="single" w:sz="4" w:space="1" w:color="auto"/>
            <w:right w:val="single" w:sz="4" w:space="4" w:color="auto"/>
          </w:pgBorders>
          <w:cols w:space="720"/>
          <w:docGrid w:linePitch="299"/>
        </w:sectPr>
      </w:pPr>
    </w:p>
    <w:p w14:paraId="51AB7118" w14:textId="7585748A" w:rsidR="008F6249" w:rsidRPr="00114158" w:rsidRDefault="00F02958" w:rsidP="00F02958">
      <w:pPr>
        <w:pStyle w:val="a5"/>
        <w:spacing w:line="276" w:lineRule="auto"/>
        <w:jc w:val="center"/>
        <w:rPr>
          <w:b/>
          <w:bCs/>
          <w:sz w:val="24"/>
          <w:szCs w:val="24"/>
        </w:rPr>
      </w:pPr>
      <w:r w:rsidRPr="00114158">
        <w:rPr>
          <w:noProof/>
          <w:lang w:eastAsia="ru-RU"/>
        </w:rPr>
        <w:lastRenderedPageBreak/>
        <w:drawing>
          <wp:inline distT="0" distB="0" distL="0" distR="0" wp14:anchorId="1BD4BC02" wp14:editId="3F2BD004">
            <wp:extent cx="8484782" cy="5832769"/>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8488799" cy="5835531"/>
                    </a:xfrm>
                    <a:prstGeom prst="rect">
                      <a:avLst/>
                    </a:prstGeom>
                  </pic:spPr>
                </pic:pic>
              </a:graphicData>
            </a:graphic>
          </wp:inline>
        </w:drawing>
      </w:r>
    </w:p>
    <w:p w14:paraId="2008BB8E" w14:textId="4F4C2E01" w:rsidR="00F02958" w:rsidRPr="00114158" w:rsidRDefault="008F6249" w:rsidP="009E756D">
      <w:pPr>
        <w:pStyle w:val="a5"/>
        <w:ind w:left="0" w:firstLine="567"/>
        <w:jc w:val="center"/>
        <w:rPr>
          <w:sz w:val="24"/>
          <w:szCs w:val="24"/>
        </w:rPr>
      </w:pPr>
      <w:bookmarkStart w:id="16" w:name="_Ref190964404"/>
      <w:bookmarkStart w:id="17" w:name="_Toc203127937"/>
      <w:r w:rsidRPr="00114158">
        <w:rPr>
          <w:b/>
          <w:bCs/>
          <w:sz w:val="24"/>
          <w:szCs w:val="24"/>
        </w:rPr>
        <w:t xml:space="preserve">Рисунок </w:t>
      </w:r>
      <w:r w:rsidRPr="00114158">
        <w:rPr>
          <w:b/>
          <w:bCs/>
          <w:noProof/>
          <w:sz w:val="24"/>
          <w:szCs w:val="24"/>
        </w:rPr>
        <w:fldChar w:fldCharType="begin"/>
      </w:r>
      <w:r w:rsidRPr="00114158">
        <w:rPr>
          <w:b/>
          <w:bCs/>
          <w:noProof/>
          <w:sz w:val="24"/>
          <w:szCs w:val="24"/>
        </w:rPr>
        <w:instrText xml:space="preserve"> STYLEREF 1 \s </w:instrText>
      </w:r>
      <w:r w:rsidRPr="00114158">
        <w:rPr>
          <w:b/>
          <w:bCs/>
          <w:noProof/>
          <w:sz w:val="24"/>
          <w:szCs w:val="24"/>
        </w:rPr>
        <w:fldChar w:fldCharType="separate"/>
      </w:r>
      <w:r w:rsidR="009021AC">
        <w:rPr>
          <w:b/>
          <w:bCs/>
          <w:noProof/>
          <w:sz w:val="24"/>
          <w:szCs w:val="24"/>
        </w:rPr>
        <w:t>1.1</w:t>
      </w:r>
      <w:r w:rsidRPr="00114158">
        <w:rPr>
          <w:b/>
          <w:bCs/>
          <w:noProof/>
          <w:sz w:val="24"/>
          <w:szCs w:val="24"/>
        </w:rPr>
        <w:fldChar w:fldCharType="end"/>
      </w:r>
      <w:r w:rsidRPr="00114158">
        <w:rPr>
          <w:b/>
          <w:bCs/>
          <w:sz w:val="24"/>
          <w:szCs w:val="24"/>
        </w:rPr>
        <w:t>.</w:t>
      </w:r>
      <w:r w:rsidRPr="00114158">
        <w:rPr>
          <w:b/>
          <w:bCs/>
          <w:noProof/>
          <w:sz w:val="24"/>
          <w:szCs w:val="24"/>
        </w:rPr>
        <w:fldChar w:fldCharType="begin"/>
      </w:r>
      <w:r w:rsidRPr="00114158">
        <w:rPr>
          <w:b/>
          <w:bCs/>
          <w:noProof/>
          <w:sz w:val="24"/>
          <w:szCs w:val="24"/>
        </w:rPr>
        <w:instrText xml:space="preserve"> SEQ Рисунок \* ARABIC \s 1 </w:instrText>
      </w:r>
      <w:r w:rsidRPr="00114158">
        <w:rPr>
          <w:b/>
          <w:bCs/>
          <w:noProof/>
          <w:sz w:val="24"/>
          <w:szCs w:val="24"/>
        </w:rPr>
        <w:fldChar w:fldCharType="separate"/>
      </w:r>
      <w:r w:rsidR="009021AC">
        <w:rPr>
          <w:b/>
          <w:bCs/>
          <w:noProof/>
          <w:sz w:val="24"/>
          <w:szCs w:val="24"/>
        </w:rPr>
        <w:t>1</w:t>
      </w:r>
      <w:r w:rsidRPr="00114158">
        <w:rPr>
          <w:b/>
          <w:bCs/>
          <w:noProof/>
          <w:sz w:val="24"/>
          <w:szCs w:val="24"/>
        </w:rPr>
        <w:fldChar w:fldCharType="end"/>
      </w:r>
      <w:bookmarkEnd w:id="16"/>
      <w:r w:rsidRPr="00114158">
        <w:rPr>
          <w:sz w:val="24"/>
          <w:szCs w:val="24"/>
        </w:rPr>
        <w:t xml:space="preserve"> – Карта (схема) границ </w:t>
      </w:r>
      <w:bookmarkEnd w:id="14"/>
      <w:bookmarkEnd w:id="15"/>
      <w:r w:rsidR="005D701F" w:rsidRPr="005D701F">
        <w:rPr>
          <w:sz w:val="24"/>
          <w:szCs w:val="24"/>
        </w:rPr>
        <w:t>Раздольевского сельского поселения</w:t>
      </w:r>
      <w:bookmarkEnd w:id="17"/>
    </w:p>
    <w:p w14:paraId="5E6BC9FA" w14:textId="4CAD93D3" w:rsidR="00F02958" w:rsidRPr="00114158" w:rsidRDefault="00F02958">
      <w:pPr>
        <w:rPr>
          <w:rFonts w:ascii="Times New Roman" w:eastAsia="Times New Roman" w:hAnsi="Times New Roman" w:cs="Times New Roman"/>
          <w:sz w:val="24"/>
          <w:szCs w:val="24"/>
        </w:rPr>
      </w:pPr>
    </w:p>
    <w:p w14:paraId="5FB0FDB3" w14:textId="77777777" w:rsidR="00F02958" w:rsidRPr="00114158" w:rsidRDefault="00F02958" w:rsidP="00EC4077">
      <w:pPr>
        <w:pStyle w:val="a5"/>
        <w:ind w:left="0" w:firstLine="567"/>
        <w:rPr>
          <w:b/>
          <w:sz w:val="24"/>
          <w:szCs w:val="24"/>
        </w:rPr>
        <w:sectPr w:rsidR="00F02958" w:rsidRPr="00114158" w:rsidSect="00CB27EB">
          <w:pgSz w:w="16840" w:h="11900" w:orient="landscape"/>
          <w:pgMar w:top="1134" w:right="340" w:bottom="340" w:left="340" w:header="340" w:footer="340" w:gutter="0"/>
          <w:pgBorders>
            <w:top w:val="single" w:sz="4" w:space="1" w:color="auto"/>
            <w:left w:val="single" w:sz="4" w:space="4" w:color="auto"/>
            <w:bottom w:val="single" w:sz="4" w:space="1" w:color="auto"/>
            <w:right w:val="single" w:sz="4" w:space="4" w:color="auto"/>
          </w:pgBorders>
          <w:cols w:space="720"/>
          <w:docGrid w:linePitch="299"/>
        </w:sectPr>
      </w:pPr>
    </w:p>
    <w:p w14:paraId="6CEAF6E4" w14:textId="18861845" w:rsidR="007239BE" w:rsidRPr="00114158" w:rsidRDefault="007239BE" w:rsidP="00EC4077">
      <w:pPr>
        <w:pStyle w:val="af8"/>
        <w:ind w:left="0" w:firstLine="567"/>
      </w:pPr>
      <w:r w:rsidRPr="00114158">
        <w:lastRenderedPageBreak/>
        <w:t xml:space="preserve">В состав </w:t>
      </w:r>
      <w:r w:rsidR="00BF6FE2" w:rsidRPr="00114158">
        <w:t>Раздольевского сельского поселения</w:t>
      </w:r>
      <w:r w:rsidR="008F6249" w:rsidRPr="00114158">
        <w:rPr>
          <w:i/>
          <w:lang w:eastAsia="en-US"/>
        </w:rPr>
        <w:t xml:space="preserve"> </w:t>
      </w:r>
      <w:r w:rsidRPr="00114158">
        <w:t xml:space="preserve">входят </w:t>
      </w:r>
      <w:r w:rsidR="00F02958" w:rsidRPr="00114158">
        <w:t>5</w:t>
      </w:r>
      <w:r w:rsidR="008F6249" w:rsidRPr="00114158">
        <w:t xml:space="preserve"> </w:t>
      </w:r>
      <w:r w:rsidRPr="00114158">
        <w:t>населенных пунктов, в том числе</w:t>
      </w:r>
      <w:r w:rsidR="00C936BB">
        <w:br/>
      </w:r>
      <w:r w:rsidRPr="00114158">
        <w:t xml:space="preserve"> город</w:t>
      </w:r>
      <w:r w:rsidR="008F6249" w:rsidRPr="00114158">
        <w:t>ов</w:t>
      </w:r>
      <w:r w:rsidRPr="00114158">
        <w:t xml:space="preserve"> </w:t>
      </w:r>
      <w:r w:rsidR="00F02958" w:rsidRPr="00114158">
        <w:t>0</w:t>
      </w:r>
      <w:r w:rsidRPr="00114158">
        <w:t>, деревень</w:t>
      </w:r>
      <w:r w:rsidR="006F1231" w:rsidRPr="00114158">
        <w:t xml:space="preserve"> </w:t>
      </w:r>
      <w:r w:rsidR="00F02958" w:rsidRPr="00114158">
        <w:t>5</w:t>
      </w:r>
      <w:r w:rsidRPr="00114158">
        <w:t>, поселков</w:t>
      </w:r>
      <w:r w:rsidR="008F6249" w:rsidRPr="00114158">
        <w:t xml:space="preserve"> </w:t>
      </w:r>
      <w:r w:rsidR="00F02958" w:rsidRPr="00114158">
        <w:t>0</w:t>
      </w:r>
      <w:r w:rsidRPr="00114158">
        <w:t xml:space="preserve"> и сел</w:t>
      </w:r>
      <w:r w:rsidR="008F6249" w:rsidRPr="00114158">
        <w:t xml:space="preserve"> </w:t>
      </w:r>
      <w:r w:rsidR="006F1231" w:rsidRPr="00114158">
        <w:t>0.</w:t>
      </w:r>
    </w:p>
    <w:p w14:paraId="0D0E6777" w14:textId="652D0C69" w:rsidR="00EC4077" w:rsidRPr="00114158" w:rsidRDefault="007239BE" w:rsidP="00EC4077">
      <w:pPr>
        <w:pStyle w:val="af8"/>
        <w:ind w:left="0" w:firstLine="567"/>
      </w:pPr>
      <w:r w:rsidRPr="00114158">
        <w:t xml:space="preserve">Список населенных пунктов с численностью в них населения, входящих в границы </w:t>
      </w:r>
      <w:r w:rsidR="00BF6FE2" w:rsidRPr="00114158">
        <w:t>Раздольевского сельского поселения</w:t>
      </w:r>
      <w:r w:rsidRPr="00114158">
        <w:t xml:space="preserve">, </w:t>
      </w:r>
      <w:r w:rsidR="008F6249" w:rsidRPr="00114158">
        <w:t>по состоянию</w:t>
      </w:r>
      <w:r w:rsidR="006F1231" w:rsidRPr="00114158">
        <w:t xml:space="preserve"> </w:t>
      </w:r>
      <w:r w:rsidR="008F6249" w:rsidRPr="00114158">
        <w:t xml:space="preserve">на </w:t>
      </w:r>
      <w:r w:rsidR="004D5932" w:rsidRPr="00114158">
        <w:t>01</w:t>
      </w:r>
      <w:r w:rsidR="008F6249" w:rsidRPr="00114158">
        <w:t>.0</w:t>
      </w:r>
      <w:r w:rsidR="004D5932" w:rsidRPr="00114158">
        <w:t>1</w:t>
      </w:r>
      <w:r w:rsidR="008F6249" w:rsidRPr="00114158">
        <w:t>.20</w:t>
      </w:r>
      <w:r w:rsidR="00B3356B" w:rsidRPr="00114158">
        <w:t>24</w:t>
      </w:r>
      <w:r w:rsidRPr="00114158">
        <w:t>, пр</w:t>
      </w:r>
      <w:r w:rsidR="008F6249" w:rsidRPr="00114158">
        <w:t>едставлен</w:t>
      </w:r>
      <w:r w:rsidRPr="00114158">
        <w:t xml:space="preserve"> в таблице</w:t>
      </w:r>
      <w:r w:rsidR="005F501D" w:rsidRPr="00114158">
        <w:t xml:space="preserve"> </w:t>
      </w:r>
      <w:r w:rsidR="00140E97" w:rsidRPr="00114158">
        <w:fldChar w:fldCharType="begin"/>
      </w:r>
      <w:r w:rsidR="00140E97" w:rsidRPr="00114158">
        <w:instrText xml:space="preserve"> REF _Ref190962806 \h  \* MERGEFORMAT </w:instrText>
      </w:r>
      <w:r w:rsidR="00140E97" w:rsidRPr="00114158">
        <w:fldChar w:fldCharType="separate"/>
      </w:r>
      <w:r w:rsidR="009021AC" w:rsidRPr="009021AC">
        <w:rPr>
          <w:bCs/>
          <w:noProof/>
        </w:rPr>
        <w:t>Таблица 1</w:t>
      </w:r>
      <w:r w:rsidR="009021AC" w:rsidRPr="009021AC">
        <w:rPr>
          <w:bCs/>
        </w:rPr>
        <w:t>.</w:t>
      </w:r>
      <w:r w:rsidR="009021AC" w:rsidRPr="009021AC">
        <w:rPr>
          <w:bCs/>
          <w:noProof/>
        </w:rPr>
        <w:t>1</w:t>
      </w:r>
      <w:r w:rsidR="009021AC" w:rsidRPr="00114158">
        <w:rPr>
          <w:b/>
          <w:bCs/>
        </w:rPr>
        <w:t>.</w:t>
      </w:r>
      <w:r w:rsidR="009021AC">
        <w:rPr>
          <w:b/>
          <w:bCs/>
          <w:noProof/>
        </w:rPr>
        <w:t>1</w:t>
      </w:r>
      <w:r w:rsidR="00140E97" w:rsidRPr="00114158">
        <w:fldChar w:fldCharType="end"/>
      </w:r>
      <w:r w:rsidRPr="00114158">
        <w:t>.</w:t>
      </w:r>
    </w:p>
    <w:p w14:paraId="7CA40396" w14:textId="77B31F3E" w:rsidR="007239BE" w:rsidRPr="00114158" w:rsidRDefault="007239BE" w:rsidP="00C936BB">
      <w:pPr>
        <w:pStyle w:val="a5"/>
        <w:keepNext/>
        <w:ind w:left="0" w:firstLine="567"/>
        <w:jc w:val="both"/>
        <w:rPr>
          <w:i/>
          <w:sz w:val="24"/>
          <w:szCs w:val="24"/>
        </w:rPr>
      </w:pPr>
      <w:bookmarkStart w:id="18" w:name="_Ref190962806"/>
      <w:bookmarkStart w:id="19" w:name="_Toc82622467"/>
      <w:bookmarkStart w:id="20" w:name="_Toc181028873"/>
      <w:bookmarkStart w:id="21" w:name="_Toc203127911"/>
      <w:r w:rsidRPr="00114158">
        <w:rPr>
          <w:b/>
          <w:bCs/>
          <w:sz w:val="24"/>
          <w:szCs w:val="24"/>
        </w:rPr>
        <w:t xml:space="preserve">Таблица </w:t>
      </w:r>
      <w:r w:rsidRPr="00114158">
        <w:rPr>
          <w:b/>
          <w:bCs/>
          <w:noProof/>
          <w:sz w:val="24"/>
          <w:szCs w:val="24"/>
        </w:rPr>
        <w:fldChar w:fldCharType="begin"/>
      </w:r>
      <w:r w:rsidRPr="00114158">
        <w:rPr>
          <w:b/>
          <w:bCs/>
          <w:noProof/>
          <w:sz w:val="24"/>
          <w:szCs w:val="24"/>
        </w:rPr>
        <w:instrText xml:space="preserve"> STYLEREF 1 \s </w:instrText>
      </w:r>
      <w:r w:rsidRPr="00114158">
        <w:rPr>
          <w:b/>
          <w:bCs/>
          <w:noProof/>
          <w:sz w:val="24"/>
          <w:szCs w:val="24"/>
        </w:rPr>
        <w:fldChar w:fldCharType="separate"/>
      </w:r>
      <w:r w:rsidR="009021AC">
        <w:rPr>
          <w:b/>
          <w:bCs/>
          <w:noProof/>
          <w:sz w:val="24"/>
          <w:szCs w:val="24"/>
        </w:rPr>
        <w:t>1.1</w:t>
      </w:r>
      <w:r w:rsidRPr="00114158">
        <w:rPr>
          <w:b/>
          <w:bCs/>
          <w:noProof/>
          <w:sz w:val="24"/>
          <w:szCs w:val="24"/>
        </w:rPr>
        <w:fldChar w:fldCharType="end"/>
      </w:r>
      <w:r w:rsidRPr="00114158">
        <w:rPr>
          <w:b/>
          <w:bCs/>
          <w:sz w:val="24"/>
          <w:szCs w:val="24"/>
        </w:rPr>
        <w:t>.</w:t>
      </w:r>
      <w:r w:rsidRPr="00114158">
        <w:rPr>
          <w:b/>
          <w:bCs/>
          <w:noProof/>
          <w:sz w:val="24"/>
          <w:szCs w:val="24"/>
        </w:rPr>
        <w:fldChar w:fldCharType="begin"/>
      </w:r>
      <w:r w:rsidRPr="00114158">
        <w:rPr>
          <w:b/>
          <w:bCs/>
          <w:noProof/>
          <w:sz w:val="24"/>
          <w:szCs w:val="24"/>
        </w:rPr>
        <w:instrText xml:space="preserve"> SEQ Таблица \* ARABIC \s 1 </w:instrText>
      </w:r>
      <w:r w:rsidRPr="00114158">
        <w:rPr>
          <w:b/>
          <w:bCs/>
          <w:noProof/>
          <w:sz w:val="24"/>
          <w:szCs w:val="24"/>
        </w:rPr>
        <w:fldChar w:fldCharType="separate"/>
      </w:r>
      <w:r w:rsidR="009021AC">
        <w:rPr>
          <w:b/>
          <w:bCs/>
          <w:noProof/>
          <w:sz w:val="24"/>
          <w:szCs w:val="24"/>
        </w:rPr>
        <w:t>1</w:t>
      </w:r>
      <w:r w:rsidRPr="00114158">
        <w:rPr>
          <w:b/>
          <w:bCs/>
          <w:noProof/>
          <w:sz w:val="24"/>
          <w:szCs w:val="24"/>
        </w:rPr>
        <w:fldChar w:fldCharType="end"/>
      </w:r>
      <w:bookmarkEnd w:id="18"/>
      <w:r w:rsidRPr="00114158">
        <w:rPr>
          <w:sz w:val="24"/>
          <w:szCs w:val="24"/>
        </w:rPr>
        <w:t xml:space="preserve"> - Административный состав </w:t>
      </w:r>
      <w:bookmarkEnd w:id="19"/>
      <w:bookmarkEnd w:id="20"/>
      <w:r w:rsidR="00BF6FE2" w:rsidRPr="00114158">
        <w:rPr>
          <w:sz w:val="24"/>
          <w:szCs w:val="24"/>
        </w:rPr>
        <w:t>Раздольевского сельского поселения</w:t>
      </w:r>
      <w:bookmarkEnd w:id="21"/>
    </w:p>
    <w:tbl>
      <w:tblPr>
        <w:tblW w:w="5000" w:type="pct"/>
        <w:tblLook w:val="04A0" w:firstRow="1" w:lastRow="0" w:firstColumn="1" w:lastColumn="0" w:noHBand="0" w:noVBand="1"/>
      </w:tblPr>
      <w:tblGrid>
        <w:gridCol w:w="722"/>
        <w:gridCol w:w="2952"/>
        <w:gridCol w:w="4448"/>
        <w:gridCol w:w="2294"/>
      </w:tblGrid>
      <w:tr w:rsidR="00CB27EB" w:rsidRPr="00114158" w14:paraId="53452812" w14:textId="77777777" w:rsidTr="00F02958">
        <w:trPr>
          <w:trHeight w:val="272"/>
          <w:tblHeader/>
        </w:trPr>
        <w:tc>
          <w:tcPr>
            <w:tcW w:w="34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5EAF3E4" w14:textId="77777777" w:rsidR="008F6249" w:rsidRPr="00114158" w:rsidRDefault="008F6249" w:rsidP="005575C2">
            <w:pPr>
              <w:spacing w:after="0" w:line="240" w:lineRule="auto"/>
              <w:ind w:left="34" w:hanging="12"/>
              <w:jc w:val="center"/>
              <w:rPr>
                <w:rFonts w:ascii="Times New Roman" w:hAnsi="Times New Roman" w:cs="Times New Roman"/>
                <w:b/>
              </w:rPr>
            </w:pPr>
            <w:r w:rsidRPr="00114158">
              <w:rPr>
                <w:rFonts w:ascii="Times New Roman" w:hAnsi="Times New Roman" w:cs="Times New Roman"/>
                <w:b/>
              </w:rPr>
              <w:t>№</w:t>
            </w:r>
          </w:p>
          <w:p w14:paraId="3B2A9D02" w14:textId="019B5CAE" w:rsidR="008F6249" w:rsidRPr="00114158" w:rsidRDefault="008F6249" w:rsidP="005575C2">
            <w:pPr>
              <w:spacing w:after="0" w:line="240" w:lineRule="auto"/>
              <w:ind w:hanging="12"/>
              <w:jc w:val="center"/>
              <w:rPr>
                <w:rFonts w:ascii="Times New Roman" w:eastAsia="Times New Roman" w:hAnsi="Times New Roman" w:cs="Times New Roman"/>
                <w:b/>
                <w:bCs/>
                <w:sz w:val="24"/>
                <w:szCs w:val="24"/>
                <w:lang w:eastAsia="ru-RU"/>
              </w:rPr>
            </w:pPr>
            <w:r w:rsidRPr="00114158">
              <w:rPr>
                <w:rFonts w:ascii="Times New Roman" w:hAnsi="Times New Roman" w:cs="Times New Roman"/>
                <w:b/>
                <w:sz w:val="24"/>
                <w:szCs w:val="24"/>
              </w:rPr>
              <w:t>п/п</w:t>
            </w:r>
          </w:p>
        </w:tc>
        <w:tc>
          <w:tcPr>
            <w:tcW w:w="1417" w:type="pct"/>
            <w:tcBorders>
              <w:top w:val="single" w:sz="4" w:space="0" w:color="auto"/>
              <w:left w:val="nil"/>
              <w:bottom w:val="single" w:sz="4" w:space="0" w:color="auto"/>
              <w:right w:val="single" w:sz="4" w:space="0" w:color="auto"/>
            </w:tcBorders>
            <w:shd w:val="clear" w:color="auto" w:fill="auto"/>
            <w:vAlign w:val="center"/>
            <w:hideMark/>
          </w:tcPr>
          <w:p w14:paraId="6CD637F5" w14:textId="53A51A51" w:rsidR="008F6249" w:rsidRPr="00114158" w:rsidRDefault="008F6249" w:rsidP="005575C2">
            <w:pPr>
              <w:spacing w:after="0" w:line="240" w:lineRule="auto"/>
              <w:jc w:val="center"/>
              <w:rPr>
                <w:rFonts w:ascii="Times New Roman" w:eastAsia="Times New Roman" w:hAnsi="Times New Roman" w:cs="Times New Roman"/>
                <w:b/>
                <w:bCs/>
                <w:sz w:val="24"/>
                <w:szCs w:val="24"/>
                <w:lang w:eastAsia="ru-RU"/>
              </w:rPr>
            </w:pPr>
            <w:r w:rsidRPr="00114158">
              <w:rPr>
                <w:rFonts w:ascii="Times New Roman" w:hAnsi="Times New Roman" w:cs="Times New Roman"/>
                <w:b/>
                <w:sz w:val="24"/>
                <w:szCs w:val="24"/>
              </w:rPr>
              <w:t>Наименование</w:t>
            </w:r>
          </w:p>
        </w:tc>
        <w:tc>
          <w:tcPr>
            <w:tcW w:w="2135" w:type="pct"/>
            <w:tcBorders>
              <w:top w:val="single" w:sz="4" w:space="0" w:color="auto"/>
              <w:left w:val="nil"/>
              <w:bottom w:val="single" w:sz="4" w:space="0" w:color="auto"/>
              <w:right w:val="single" w:sz="4" w:space="0" w:color="auto"/>
            </w:tcBorders>
            <w:shd w:val="clear" w:color="auto" w:fill="auto"/>
            <w:vAlign w:val="center"/>
            <w:hideMark/>
          </w:tcPr>
          <w:p w14:paraId="712D90DC" w14:textId="20C5A748" w:rsidR="008F6249" w:rsidRPr="00114158" w:rsidRDefault="008F6249" w:rsidP="005575C2">
            <w:pPr>
              <w:spacing w:after="0" w:line="240" w:lineRule="auto"/>
              <w:jc w:val="center"/>
              <w:rPr>
                <w:rFonts w:ascii="Times New Roman" w:eastAsia="Times New Roman" w:hAnsi="Times New Roman" w:cs="Times New Roman"/>
                <w:b/>
                <w:bCs/>
                <w:sz w:val="24"/>
                <w:szCs w:val="24"/>
                <w:lang w:eastAsia="ru-RU"/>
              </w:rPr>
            </w:pPr>
            <w:r w:rsidRPr="00114158">
              <w:rPr>
                <w:rFonts w:ascii="Times New Roman" w:hAnsi="Times New Roman" w:cs="Times New Roman"/>
                <w:b/>
                <w:sz w:val="24"/>
                <w:szCs w:val="24"/>
              </w:rPr>
              <w:t xml:space="preserve">Административный статус </w:t>
            </w:r>
            <w:r w:rsidRPr="00114158">
              <w:rPr>
                <w:rFonts w:ascii="Times New Roman" w:hAnsi="Times New Roman" w:cs="Times New Roman"/>
                <w:b/>
                <w:i/>
                <w:sz w:val="24"/>
                <w:szCs w:val="24"/>
              </w:rPr>
              <w:t>(город, деревня, село, поселок и т.п.</w:t>
            </w:r>
            <w:r w:rsidRPr="00114158">
              <w:rPr>
                <w:rFonts w:ascii="Times New Roman" w:hAnsi="Times New Roman" w:cs="Times New Roman"/>
                <w:b/>
                <w:sz w:val="24"/>
                <w:szCs w:val="24"/>
              </w:rPr>
              <w:t>)</w:t>
            </w:r>
          </w:p>
        </w:tc>
        <w:tc>
          <w:tcPr>
            <w:tcW w:w="1101" w:type="pct"/>
            <w:tcBorders>
              <w:top w:val="single" w:sz="4" w:space="0" w:color="auto"/>
              <w:left w:val="nil"/>
              <w:bottom w:val="single" w:sz="4" w:space="0" w:color="auto"/>
              <w:right w:val="single" w:sz="4" w:space="0" w:color="auto"/>
            </w:tcBorders>
            <w:shd w:val="clear" w:color="auto" w:fill="auto"/>
            <w:vAlign w:val="center"/>
            <w:hideMark/>
          </w:tcPr>
          <w:p w14:paraId="7C1B469F" w14:textId="2A0E2451" w:rsidR="008F6249" w:rsidRPr="00114158" w:rsidRDefault="008F6249" w:rsidP="005575C2">
            <w:pPr>
              <w:spacing w:after="0" w:line="240" w:lineRule="auto"/>
              <w:jc w:val="center"/>
              <w:rPr>
                <w:rFonts w:ascii="Times New Roman" w:eastAsia="Times New Roman" w:hAnsi="Times New Roman" w:cs="Times New Roman"/>
                <w:b/>
                <w:bCs/>
                <w:sz w:val="24"/>
                <w:szCs w:val="24"/>
                <w:lang w:eastAsia="ru-RU"/>
              </w:rPr>
            </w:pPr>
            <w:r w:rsidRPr="00114158">
              <w:rPr>
                <w:rFonts w:ascii="Times New Roman" w:hAnsi="Times New Roman" w:cs="Times New Roman"/>
                <w:b/>
                <w:sz w:val="24"/>
                <w:szCs w:val="24"/>
              </w:rPr>
              <w:t>Численность населения, чел.</w:t>
            </w:r>
          </w:p>
        </w:tc>
      </w:tr>
      <w:tr w:rsidR="00CB27EB" w:rsidRPr="00114158" w14:paraId="39EB2196" w14:textId="77777777" w:rsidTr="00F02958">
        <w:trPr>
          <w:trHeight w:val="20"/>
        </w:trPr>
        <w:tc>
          <w:tcPr>
            <w:tcW w:w="347" w:type="pct"/>
            <w:tcBorders>
              <w:top w:val="nil"/>
              <w:left w:val="single" w:sz="4" w:space="0" w:color="auto"/>
              <w:bottom w:val="single" w:sz="4" w:space="0" w:color="auto"/>
              <w:right w:val="single" w:sz="4" w:space="0" w:color="auto"/>
            </w:tcBorders>
            <w:shd w:val="clear" w:color="auto" w:fill="auto"/>
            <w:vAlign w:val="center"/>
            <w:hideMark/>
          </w:tcPr>
          <w:p w14:paraId="1F1F2A8F" w14:textId="77777777" w:rsidR="008F6249" w:rsidRPr="00114158" w:rsidRDefault="008F6249" w:rsidP="005575C2">
            <w:pPr>
              <w:spacing w:after="0" w:line="240" w:lineRule="auto"/>
              <w:jc w:val="center"/>
              <w:rPr>
                <w:rFonts w:ascii="Times New Roman" w:eastAsia="Times New Roman" w:hAnsi="Times New Roman" w:cs="Times New Roman"/>
                <w:sz w:val="24"/>
                <w:szCs w:val="24"/>
                <w:lang w:eastAsia="ru-RU"/>
              </w:rPr>
            </w:pPr>
            <w:r w:rsidRPr="00114158">
              <w:rPr>
                <w:rFonts w:ascii="Times New Roman" w:eastAsia="Times New Roman" w:hAnsi="Times New Roman" w:cs="Times New Roman"/>
                <w:sz w:val="24"/>
                <w:szCs w:val="24"/>
                <w:lang w:eastAsia="ru-RU"/>
              </w:rPr>
              <w:t>1</w:t>
            </w:r>
          </w:p>
        </w:tc>
        <w:tc>
          <w:tcPr>
            <w:tcW w:w="1417" w:type="pct"/>
            <w:tcBorders>
              <w:top w:val="nil"/>
              <w:left w:val="nil"/>
              <w:bottom w:val="single" w:sz="4" w:space="0" w:color="auto"/>
              <w:right w:val="single" w:sz="4" w:space="0" w:color="auto"/>
            </w:tcBorders>
            <w:shd w:val="clear" w:color="auto" w:fill="auto"/>
            <w:noWrap/>
            <w:vAlign w:val="center"/>
          </w:tcPr>
          <w:p w14:paraId="09B078A2" w14:textId="34B1108F" w:rsidR="008F6249" w:rsidRPr="00114158" w:rsidRDefault="00F02958" w:rsidP="006F1231">
            <w:pPr>
              <w:spacing w:after="0" w:line="240" w:lineRule="auto"/>
              <w:jc w:val="center"/>
              <w:rPr>
                <w:rFonts w:ascii="Times New Roman" w:eastAsia="Times New Roman" w:hAnsi="Times New Roman" w:cs="Times New Roman"/>
                <w:sz w:val="24"/>
                <w:szCs w:val="24"/>
                <w:lang w:eastAsia="ru-RU"/>
              </w:rPr>
            </w:pPr>
            <w:r w:rsidRPr="00114158">
              <w:rPr>
                <w:rFonts w:ascii="Times New Roman" w:eastAsia="Times New Roman" w:hAnsi="Times New Roman" w:cs="Times New Roman"/>
                <w:sz w:val="24"/>
                <w:szCs w:val="24"/>
                <w:lang w:eastAsia="ru-RU"/>
              </w:rPr>
              <w:t>Бережок</w:t>
            </w:r>
          </w:p>
        </w:tc>
        <w:tc>
          <w:tcPr>
            <w:tcW w:w="2135" w:type="pct"/>
            <w:tcBorders>
              <w:top w:val="nil"/>
              <w:left w:val="nil"/>
              <w:bottom w:val="single" w:sz="4" w:space="0" w:color="auto"/>
              <w:right w:val="single" w:sz="4" w:space="0" w:color="auto"/>
            </w:tcBorders>
            <w:shd w:val="clear" w:color="auto" w:fill="auto"/>
            <w:vAlign w:val="center"/>
            <w:hideMark/>
          </w:tcPr>
          <w:p w14:paraId="521099AB" w14:textId="3A023A35" w:rsidR="008F6249" w:rsidRPr="00114158" w:rsidRDefault="00F02958" w:rsidP="005575C2">
            <w:pPr>
              <w:spacing w:after="0" w:line="240" w:lineRule="auto"/>
              <w:jc w:val="center"/>
              <w:rPr>
                <w:rFonts w:ascii="Times New Roman" w:eastAsia="Times New Roman" w:hAnsi="Times New Roman" w:cs="Times New Roman"/>
                <w:sz w:val="24"/>
                <w:szCs w:val="24"/>
                <w:lang w:eastAsia="ru-RU"/>
              </w:rPr>
            </w:pPr>
            <w:r w:rsidRPr="00114158">
              <w:rPr>
                <w:rFonts w:ascii="Times New Roman" w:eastAsia="Times New Roman" w:hAnsi="Times New Roman" w:cs="Times New Roman"/>
                <w:sz w:val="24"/>
                <w:szCs w:val="24"/>
                <w:lang w:eastAsia="ru-RU"/>
              </w:rPr>
              <w:t>деревня</w:t>
            </w:r>
          </w:p>
        </w:tc>
        <w:tc>
          <w:tcPr>
            <w:tcW w:w="1101" w:type="pct"/>
            <w:tcBorders>
              <w:top w:val="nil"/>
              <w:left w:val="nil"/>
              <w:bottom w:val="single" w:sz="4" w:space="0" w:color="auto"/>
              <w:right w:val="single" w:sz="4" w:space="0" w:color="auto"/>
            </w:tcBorders>
            <w:shd w:val="clear" w:color="auto" w:fill="auto"/>
            <w:noWrap/>
            <w:vAlign w:val="center"/>
          </w:tcPr>
          <w:p w14:paraId="61E42583" w14:textId="0C2CE743" w:rsidR="008F6249" w:rsidRPr="00114158" w:rsidRDefault="00CE6F05" w:rsidP="005575C2">
            <w:pPr>
              <w:spacing w:after="0" w:line="240" w:lineRule="auto"/>
              <w:jc w:val="center"/>
              <w:rPr>
                <w:rFonts w:ascii="Times New Roman" w:eastAsia="Times New Roman" w:hAnsi="Times New Roman" w:cs="Times New Roman"/>
                <w:sz w:val="24"/>
                <w:szCs w:val="24"/>
                <w:lang w:eastAsia="ru-RU"/>
              </w:rPr>
            </w:pPr>
            <w:r w:rsidRPr="00114158">
              <w:rPr>
                <w:rFonts w:ascii="Times New Roman" w:eastAsia="Times New Roman" w:hAnsi="Times New Roman" w:cs="Times New Roman"/>
                <w:sz w:val="24"/>
                <w:szCs w:val="24"/>
                <w:lang w:eastAsia="ru-RU"/>
              </w:rPr>
              <w:t>43</w:t>
            </w:r>
          </w:p>
        </w:tc>
      </w:tr>
      <w:tr w:rsidR="00CB27EB" w:rsidRPr="00114158" w14:paraId="325490CF" w14:textId="77777777" w:rsidTr="00F02958">
        <w:trPr>
          <w:trHeight w:val="81"/>
        </w:trPr>
        <w:tc>
          <w:tcPr>
            <w:tcW w:w="347" w:type="pct"/>
            <w:tcBorders>
              <w:top w:val="nil"/>
              <w:left w:val="single" w:sz="4" w:space="0" w:color="auto"/>
              <w:bottom w:val="single" w:sz="4" w:space="0" w:color="auto"/>
              <w:right w:val="single" w:sz="4" w:space="0" w:color="auto"/>
            </w:tcBorders>
            <w:shd w:val="clear" w:color="auto" w:fill="auto"/>
            <w:vAlign w:val="center"/>
            <w:hideMark/>
          </w:tcPr>
          <w:p w14:paraId="0C744CC4" w14:textId="77777777" w:rsidR="00F02958" w:rsidRPr="00114158" w:rsidRDefault="00F02958" w:rsidP="00F02958">
            <w:pPr>
              <w:spacing w:after="0" w:line="240" w:lineRule="auto"/>
              <w:jc w:val="center"/>
              <w:rPr>
                <w:rFonts w:ascii="Times New Roman" w:eastAsia="Times New Roman" w:hAnsi="Times New Roman" w:cs="Times New Roman"/>
                <w:sz w:val="24"/>
                <w:szCs w:val="24"/>
                <w:lang w:eastAsia="ru-RU"/>
              </w:rPr>
            </w:pPr>
            <w:r w:rsidRPr="00114158">
              <w:rPr>
                <w:rFonts w:ascii="Times New Roman" w:eastAsia="Times New Roman" w:hAnsi="Times New Roman" w:cs="Times New Roman"/>
                <w:sz w:val="24"/>
                <w:szCs w:val="24"/>
                <w:lang w:eastAsia="ru-RU"/>
              </w:rPr>
              <w:t>2</w:t>
            </w:r>
          </w:p>
        </w:tc>
        <w:tc>
          <w:tcPr>
            <w:tcW w:w="1417" w:type="pct"/>
            <w:tcBorders>
              <w:top w:val="nil"/>
              <w:left w:val="nil"/>
              <w:bottom w:val="single" w:sz="4" w:space="0" w:color="auto"/>
              <w:right w:val="single" w:sz="4" w:space="0" w:color="auto"/>
            </w:tcBorders>
            <w:shd w:val="clear" w:color="auto" w:fill="auto"/>
            <w:noWrap/>
            <w:vAlign w:val="center"/>
          </w:tcPr>
          <w:p w14:paraId="64B1BA71" w14:textId="6E5F3834" w:rsidR="00F02958" w:rsidRPr="00114158" w:rsidRDefault="00F02958" w:rsidP="00F02958">
            <w:pPr>
              <w:spacing w:after="0" w:line="240" w:lineRule="auto"/>
              <w:jc w:val="center"/>
              <w:rPr>
                <w:rFonts w:ascii="Times New Roman" w:eastAsia="Times New Roman" w:hAnsi="Times New Roman" w:cs="Times New Roman"/>
                <w:sz w:val="24"/>
                <w:szCs w:val="24"/>
                <w:lang w:eastAsia="ru-RU"/>
              </w:rPr>
            </w:pPr>
            <w:r w:rsidRPr="00114158">
              <w:rPr>
                <w:rFonts w:ascii="Times New Roman" w:eastAsia="Times New Roman" w:hAnsi="Times New Roman" w:cs="Times New Roman"/>
                <w:sz w:val="24"/>
                <w:szCs w:val="24"/>
                <w:lang w:eastAsia="ru-RU"/>
              </w:rPr>
              <w:t>Борисово</w:t>
            </w:r>
          </w:p>
        </w:tc>
        <w:tc>
          <w:tcPr>
            <w:tcW w:w="2135" w:type="pct"/>
            <w:tcBorders>
              <w:top w:val="nil"/>
              <w:left w:val="nil"/>
              <w:bottom w:val="single" w:sz="4" w:space="0" w:color="auto"/>
              <w:right w:val="single" w:sz="4" w:space="0" w:color="auto"/>
            </w:tcBorders>
            <w:shd w:val="clear" w:color="auto" w:fill="auto"/>
            <w:hideMark/>
          </w:tcPr>
          <w:p w14:paraId="114A6695" w14:textId="629CFF18" w:rsidR="00F02958" w:rsidRPr="00114158" w:rsidRDefault="00F02958" w:rsidP="00F02958">
            <w:pPr>
              <w:spacing w:after="0" w:line="240" w:lineRule="auto"/>
              <w:jc w:val="center"/>
              <w:rPr>
                <w:rFonts w:ascii="Times New Roman" w:eastAsia="Times New Roman" w:hAnsi="Times New Roman" w:cs="Times New Roman"/>
                <w:sz w:val="24"/>
                <w:szCs w:val="24"/>
                <w:lang w:eastAsia="ru-RU"/>
              </w:rPr>
            </w:pPr>
            <w:r w:rsidRPr="00114158">
              <w:rPr>
                <w:rFonts w:ascii="Times New Roman" w:eastAsia="Times New Roman" w:hAnsi="Times New Roman" w:cs="Times New Roman"/>
                <w:sz w:val="24"/>
                <w:szCs w:val="24"/>
                <w:lang w:eastAsia="ru-RU"/>
              </w:rPr>
              <w:t>деревня</w:t>
            </w:r>
          </w:p>
        </w:tc>
        <w:tc>
          <w:tcPr>
            <w:tcW w:w="1101" w:type="pct"/>
            <w:tcBorders>
              <w:top w:val="nil"/>
              <w:left w:val="nil"/>
              <w:bottom w:val="single" w:sz="4" w:space="0" w:color="auto"/>
              <w:right w:val="single" w:sz="4" w:space="0" w:color="auto"/>
            </w:tcBorders>
            <w:shd w:val="clear" w:color="auto" w:fill="auto"/>
            <w:noWrap/>
            <w:vAlign w:val="center"/>
          </w:tcPr>
          <w:p w14:paraId="6E4E1A53" w14:textId="11DE3131" w:rsidR="00F02958" w:rsidRPr="00114158" w:rsidRDefault="00CE6F05" w:rsidP="00F02958">
            <w:pPr>
              <w:spacing w:after="0" w:line="240" w:lineRule="auto"/>
              <w:jc w:val="center"/>
              <w:rPr>
                <w:rFonts w:ascii="Times New Roman" w:eastAsia="Times New Roman" w:hAnsi="Times New Roman" w:cs="Times New Roman"/>
                <w:sz w:val="24"/>
                <w:szCs w:val="24"/>
                <w:lang w:eastAsia="ru-RU"/>
              </w:rPr>
            </w:pPr>
            <w:r w:rsidRPr="00114158">
              <w:rPr>
                <w:rFonts w:ascii="Times New Roman" w:eastAsia="Times New Roman" w:hAnsi="Times New Roman" w:cs="Times New Roman"/>
                <w:sz w:val="24"/>
                <w:szCs w:val="24"/>
                <w:lang w:eastAsia="ru-RU"/>
              </w:rPr>
              <w:t>105</w:t>
            </w:r>
          </w:p>
        </w:tc>
      </w:tr>
      <w:tr w:rsidR="00CB27EB" w:rsidRPr="00114158" w14:paraId="4674BEDB" w14:textId="77777777" w:rsidTr="00F02958">
        <w:trPr>
          <w:trHeight w:val="20"/>
        </w:trPr>
        <w:tc>
          <w:tcPr>
            <w:tcW w:w="347" w:type="pct"/>
            <w:tcBorders>
              <w:top w:val="nil"/>
              <w:left w:val="single" w:sz="4" w:space="0" w:color="auto"/>
              <w:bottom w:val="single" w:sz="4" w:space="0" w:color="auto"/>
              <w:right w:val="single" w:sz="4" w:space="0" w:color="auto"/>
            </w:tcBorders>
            <w:shd w:val="clear" w:color="auto" w:fill="auto"/>
            <w:vAlign w:val="center"/>
            <w:hideMark/>
          </w:tcPr>
          <w:p w14:paraId="24A5D9C8" w14:textId="20B7E037" w:rsidR="00F02958" w:rsidRPr="00114158" w:rsidRDefault="00F02958" w:rsidP="00F02958">
            <w:pPr>
              <w:spacing w:after="0" w:line="240" w:lineRule="auto"/>
              <w:jc w:val="center"/>
              <w:rPr>
                <w:rFonts w:ascii="Times New Roman" w:eastAsia="Times New Roman" w:hAnsi="Times New Roman" w:cs="Times New Roman"/>
                <w:sz w:val="24"/>
                <w:szCs w:val="24"/>
                <w:lang w:eastAsia="ru-RU"/>
              </w:rPr>
            </w:pPr>
            <w:r w:rsidRPr="00114158">
              <w:rPr>
                <w:rFonts w:ascii="Times New Roman" w:eastAsia="Times New Roman" w:hAnsi="Times New Roman" w:cs="Times New Roman"/>
                <w:sz w:val="24"/>
                <w:szCs w:val="24"/>
                <w:lang w:eastAsia="ru-RU"/>
              </w:rPr>
              <w:t>3</w:t>
            </w:r>
          </w:p>
        </w:tc>
        <w:tc>
          <w:tcPr>
            <w:tcW w:w="1417" w:type="pct"/>
            <w:tcBorders>
              <w:top w:val="nil"/>
              <w:left w:val="nil"/>
              <w:bottom w:val="single" w:sz="4" w:space="0" w:color="auto"/>
              <w:right w:val="single" w:sz="4" w:space="0" w:color="auto"/>
            </w:tcBorders>
            <w:shd w:val="clear" w:color="auto" w:fill="auto"/>
            <w:noWrap/>
            <w:vAlign w:val="center"/>
          </w:tcPr>
          <w:p w14:paraId="09A0851B" w14:textId="60B65DA2" w:rsidR="00F02958" w:rsidRPr="00114158" w:rsidRDefault="00F02958" w:rsidP="00F02958">
            <w:pPr>
              <w:spacing w:after="0" w:line="240" w:lineRule="auto"/>
              <w:jc w:val="center"/>
              <w:rPr>
                <w:rFonts w:ascii="Times New Roman" w:eastAsia="Times New Roman" w:hAnsi="Times New Roman" w:cs="Times New Roman"/>
                <w:sz w:val="24"/>
                <w:szCs w:val="24"/>
                <w:lang w:eastAsia="ru-RU"/>
              </w:rPr>
            </w:pPr>
            <w:r w:rsidRPr="00114158">
              <w:rPr>
                <w:rFonts w:ascii="Times New Roman" w:eastAsia="Times New Roman" w:hAnsi="Times New Roman" w:cs="Times New Roman"/>
                <w:sz w:val="24"/>
                <w:szCs w:val="24"/>
                <w:lang w:eastAsia="ru-RU"/>
              </w:rPr>
              <w:t>Крутая гора</w:t>
            </w:r>
          </w:p>
        </w:tc>
        <w:tc>
          <w:tcPr>
            <w:tcW w:w="2135" w:type="pct"/>
            <w:tcBorders>
              <w:top w:val="nil"/>
              <w:left w:val="nil"/>
              <w:bottom w:val="single" w:sz="4" w:space="0" w:color="auto"/>
              <w:right w:val="single" w:sz="4" w:space="0" w:color="auto"/>
            </w:tcBorders>
            <w:shd w:val="clear" w:color="auto" w:fill="auto"/>
            <w:hideMark/>
          </w:tcPr>
          <w:p w14:paraId="6E1F202B" w14:textId="7C462A4D" w:rsidR="00F02958" w:rsidRPr="00114158" w:rsidRDefault="00F02958" w:rsidP="00F02958">
            <w:pPr>
              <w:spacing w:after="0" w:line="240" w:lineRule="auto"/>
              <w:jc w:val="center"/>
              <w:rPr>
                <w:rFonts w:ascii="Times New Roman" w:eastAsia="Times New Roman" w:hAnsi="Times New Roman" w:cs="Times New Roman"/>
                <w:sz w:val="24"/>
                <w:szCs w:val="24"/>
                <w:lang w:eastAsia="ru-RU"/>
              </w:rPr>
            </w:pPr>
            <w:r w:rsidRPr="00114158">
              <w:rPr>
                <w:rFonts w:ascii="Times New Roman" w:eastAsia="Times New Roman" w:hAnsi="Times New Roman" w:cs="Times New Roman"/>
                <w:sz w:val="24"/>
                <w:szCs w:val="24"/>
                <w:lang w:eastAsia="ru-RU"/>
              </w:rPr>
              <w:t>деревня</w:t>
            </w:r>
          </w:p>
        </w:tc>
        <w:tc>
          <w:tcPr>
            <w:tcW w:w="1101" w:type="pct"/>
            <w:tcBorders>
              <w:top w:val="nil"/>
              <w:left w:val="nil"/>
              <w:bottom w:val="single" w:sz="4" w:space="0" w:color="auto"/>
              <w:right w:val="single" w:sz="4" w:space="0" w:color="auto"/>
            </w:tcBorders>
            <w:shd w:val="clear" w:color="auto" w:fill="auto"/>
            <w:noWrap/>
            <w:vAlign w:val="center"/>
          </w:tcPr>
          <w:p w14:paraId="3B21F6C6" w14:textId="2569B0F2" w:rsidR="00F02958" w:rsidRPr="00114158" w:rsidRDefault="00CE6F05" w:rsidP="00F02958">
            <w:pPr>
              <w:spacing w:after="0" w:line="240" w:lineRule="auto"/>
              <w:jc w:val="center"/>
              <w:rPr>
                <w:rFonts w:ascii="Times New Roman" w:eastAsia="Times New Roman" w:hAnsi="Times New Roman" w:cs="Times New Roman"/>
                <w:sz w:val="24"/>
                <w:szCs w:val="24"/>
                <w:lang w:eastAsia="ru-RU"/>
              </w:rPr>
            </w:pPr>
            <w:r w:rsidRPr="00114158">
              <w:rPr>
                <w:rFonts w:ascii="Times New Roman" w:eastAsia="Times New Roman" w:hAnsi="Times New Roman" w:cs="Times New Roman"/>
                <w:sz w:val="24"/>
                <w:szCs w:val="24"/>
                <w:lang w:eastAsia="ru-RU"/>
              </w:rPr>
              <w:t>52</w:t>
            </w:r>
          </w:p>
        </w:tc>
      </w:tr>
      <w:tr w:rsidR="00CB27EB" w:rsidRPr="00114158" w14:paraId="3F0F2BFB" w14:textId="77777777" w:rsidTr="00F02958">
        <w:trPr>
          <w:trHeight w:val="20"/>
        </w:trPr>
        <w:tc>
          <w:tcPr>
            <w:tcW w:w="347" w:type="pct"/>
            <w:tcBorders>
              <w:top w:val="nil"/>
              <w:left w:val="single" w:sz="4" w:space="0" w:color="auto"/>
              <w:bottom w:val="single" w:sz="4" w:space="0" w:color="auto"/>
              <w:right w:val="single" w:sz="4" w:space="0" w:color="auto"/>
            </w:tcBorders>
            <w:shd w:val="clear" w:color="auto" w:fill="auto"/>
            <w:vAlign w:val="center"/>
          </w:tcPr>
          <w:p w14:paraId="5AEAAC3F" w14:textId="372291AA" w:rsidR="00F02958" w:rsidRPr="00114158" w:rsidRDefault="00F02958" w:rsidP="00F02958">
            <w:pPr>
              <w:spacing w:after="0" w:line="240" w:lineRule="auto"/>
              <w:jc w:val="center"/>
              <w:rPr>
                <w:rFonts w:ascii="Times New Roman" w:eastAsia="Times New Roman" w:hAnsi="Times New Roman" w:cs="Times New Roman"/>
                <w:sz w:val="24"/>
                <w:szCs w:val="24"/>
                <w:lang w:eastAsia="ru-RU"/>
              </w:rPr>
            </w:pPr>
            <w:r w:rsidRPr="00114158">
              <w:rPr>
                <w:rFonts w:ascii="Times New Roman" w:eastAsia="Times New Roman" w:hAnsi="Times New Roman" w:cs="Times New Roman"/>
                <w:sz w:val="24"/>
                <w:szCs w:val="24"/>
                <w:lang w:eastAsia="ru-RU"/>
              </w:rPr>
              <w:t>4</w:t>
            </w:r>
          </w:p>
        </w:tc>
        <w:tc>
          <w:tcPr>
            <w:tcW w:w="1417" w:type="pct"/>
            <w:tcBorders>
              <w:top w:val="nil"/>
              <w:left w:val="nil"/>
              <w:bottom w:val="single" w:sz="4" w:space="0" w:color="auto"/>
              <w:right w:val="single" w:sz="4" w:space="0" w:color="auto"/>
            </w:tcBorders>
            <w:shd w:val="clear" w:color="auto" w:fill="auto"/>
            <w:noWrap/>
            <w:vAlign w:val="center"/>
          </w:tcPr>
          <w:p w14:paraId="77DEE3DF" w14:textId="43B2177D" w:rsidR="00F02958" w:rsidRPr="00114158" w:rsidRDefault="00F02958" w:rsidP="00F02958">
            <w:pPr>
              <w:spacing w:after="0" w:line="240" w:lineRule="auto"/>
              <w:jc w:val="center"/>
              <w:rPr>
                <w:rFonts w:ascii="Times New Roman" w:eastAsia="Times New Roman" w:hAnsi="Times New Roman" w:cs="Times New Roman"/>
                <w:sz w:val="24"/>
                <w:szCs w:val="24"/>
                <w:lang w:eastAsia="ru-RU"/>
              </w:rPr>
            </w:pPr>
            <w:r w:rsidRPr="00114158">
              <w:rPr>
                <w:rFonts w:ascii="Times New Roman" w:eastAsia="Times New Roman" w:hAnsi="Times New Roman" w:cs="Times New Roman"/>
                <w:sz w:val="24"/>
                <w:szCs w:val="24"/>
                <w:lang w:eastAsia="ru-RU"/>
              </w:rPr>
              <w:t>Кучерово</w:t>
            </w:r>
          </w:p>
        </w:tc>
        <w:tc>
          <w:tcPr>
            <w:tcW w:w="2135" w:type="pct"/>
            <w:tcBorders>
              <w:top w:val="nil"/>
              <w:left w:val="nil"/>
              <w:bottom w:val="single" w:sz="4" w:space="0" w:color="auto"/>
              <w:right w:val="single" w:sz="4" w:space="0" w:color="auto"/>
            </w:tcBorders>
            <w:shd w:val="clear" w:color="auto" w:fill="auto"/>
          </w:tcPr>
          <w:p w14:paraId="3CD8CCEF" w14:textId="4CD4F4A1" w:rsidR="00F02958" w:rsidRPr="00114158" w:rsidRDefault="00F02958" w:rsidP="00F02958">
            <w:pPr>
              <w:spacing w:after="0" w:line="240" w:lineRule="auto"/>
              <w:jc w:val="center"/>
              <w:rPr>
                <w:rFonts w:ascii="Times New Roman" w:eastAsia="Times New Roman" w:hAnsi="Times New Roman" w:cs="Times New Roman"/>
                <w:sz w:val="24"/>
                <w:szCs w:val="24"/>
                <w:lang w:eastAsia="ru-RU"/>
              </w:rPr>
            </w:pPr>
            <w:r w:rsidRPr="00114158">
              <w:rPr>
                <w:rFonts w:ascii="Times New Roman" w:eastAsia="Times New Roman" w:hAnsi="Times New Roman" w:cs="Times New Roman"/>
                <w:sz w:val="24"/>
                <w:szCs w:val="24"/>
                <w:lang w:eastAsia="ru-RU"/>
              </w:rPr>
              <w:t>деревня</w:t>
            </w:r>
          </w:p>
        </w:tc>
        <w:tc>
          <w:tcPr>
            <w:tcW w:w="1101" w:type="pct"/>
            <w:tcBorders>
              <w:top w:val="nil"/>
              <w:left w:val="nil"/>
              <w:bottom w:val="single" w:sz="4" w:space="0" w:color="auto"/>
              <w:right w:val="single" w:sz="4" w:space="0" w:color="auto"/>
            </w:tcBorders>
            <w:shd w:val="clear" w:color="auto" w:fill="auto"/>
            <w:noWrap/>
            <w:vAlign w:val="center"/>
          </w:tcPr>
          <w:p w14:paraId="643ACE74" w14:textId="1EBD0876" w:rsidR="00F02958" w:rsidRPr="00114158" w:rsidRDefault="00CE6F05" w:rsidP="00F02958">
            <w:pPr>
              <w:spacing w:after="0" w:line="240" w:lineRule="auto"/>
              <w:jc w:val="center"/>
              <w:rPr>
                <w:rFonts w:ascii="Times New Roman" w:eastAsia="Times New Roman" w:hAnsi="Times New Roman" w:cs="Times New Roman"/>
                <w:sz w:val="24"/>
                <w:szCs w:val="24"/>
                <w:lang w:eastAsia="ru-RU"/>
              </w:rPr>
            </w:pPr>
            <w:r w:rsidRPr="00114158">
              <w:rPr>
                <w:rFonts w:ascii="Times New Roman" w:eastAsia="Times New Roman" w:hAnsi="Times New Roman" w:cs="Times New Roman"/>
                <w:sz w:val="24"/>
                <w:szCs w:val="24"/>
                <w:lang w:eastAsia="ru-RU"/>
              </w:rPr>
              <w:t>9</w:t>
            </w:r>
          </w:p>
        </w:tc>
      </w:tr>
      <w:tr w:rsidR="00CB27EB" w:rsidRPr="00114158" w14:paraId="6FEB5EA9" w14:textId="77777777" w:rsidTr="00F02958">
        <w:trPr>
          <w:trHeight w:val="20"/>
        </w:trPr>
        <w:tc>
          <w:tcPr>
            <w:tcW w:w="347" w:type="pct"/>
            <w:tcBorders>
              <w:top w:val="nil"/>
              <w:left w:val="single" w:sz="4" w:space="0" w:color="auto"/>
              <w:bottom w:val="single" w:sz="4" w:space="0" w:color="auto"/>
              <w:right w:val="single" w:sz="4" w:space="0" w:color="auto"/>
            </w:tcBorders>
            <w:shd w:val="clear" w:color="auto" w:fill="auto"/>
            <w:vAlign w:val="center"/>
          </w:tcPr>
          <w:p w14:paraId="392A1114" w14:textId="339B6451" w:rsidR="00F02958" w:rsidRPr="00114158" w:rsidRDefault="00F02958" w:rsidP="00F02958">
            <w:pPr>
              <w:spacing w:after="0" w:line="240" w:lineRule="auto"/>
              <w:jc w:val="center"/>
              <w:rPr>
                <w:rFonts w:ascii="Times New Roman" w:eastAsia="Times New Roman" w:hAnsi="Times New Roman" w:cs="Times New Roman"/>
                <w:sz w:val="24"/>
                <w:szCs w:val="24"/>
                <w:lang w:eastAsia="ru-RU"/>
              </w:rPr>
            </w:pPr>
            <w:r w:rsidRPr="00114158">
              <w:rPr>
                <w:rFonts w:ascii="Times New Roman" w:eastAsia="Times New Roman" w:hAnsi="Times New Roman" w:cs="Times New Roman"/>
                <w:sz w:val="24"/>
                <w:szCs w:val="24"/>
                <w:lang w:eastAsia="ru-RU"/>
              </w:rPr>
              <w:t>5</w:t>
            </w:r>
          </w:p>
        </w:tc>
        <w:tc>
          <w:tcPr>
            <w:tcW w:w="1417" w:type="pct"/>
            <w:tcBorders>
              <w:top w:val="nil"/>
              <w:left w:val="nil"/>
              <w:bottom w:val="single" w:sz="4" w:space="0" w:color="auto"/>
              <w:right w:val="single" w:sz="4" w:space="0" w:color="auto"/>
            </w:tcBorders>
            <w:shd w:val="clear" w:color="auto" w:fill="auto"/>
            <w:noWrap/>
            <w:vAlign w:val="center"/>
          </w:tcPr>
          <w:p w14:paraId="1DDDFEEA" w14:textId="0B5BFA09" w:rsidR="00F02958" w:rsidRPr="00114158" w:rsidRDefault="00F02958" w:rsidP="00F02958">
            <w:pPr>
              <w:spacing w:after="0" w:line="240" w:lineRule="auto"/>
              <w:jc w:val="center"/>
              <w:rPr>
                <w:rFonts w:ascii="Times New Roman" w:eastAsia="Times New Roman" w:hAnsi="Times New Roman" w:cs="Times New Roman"/>
                <w:sz w:val="24"/>
                <w:szCs w:val="24"/>
                <w:lang w:eastAsia="ru-RU"/>
              </w:rPr>
            </w:pPr>
            <w:r w:rsidRPr="00114158">
              <w:rPr>
                <w:rFonts w:ascii="Times New Roman" w:eastAsia="Times New Roman" w:hAnsi="Times New Roman" w:cs="Times New Roman"/>
                <w:sz w:val="24"/>
                <w:szCs w:val="24"/>
                <w:lang w:eastAsia="ru-RU"/>
              </w:rPr>
              <w:t>Раздолье</w:t>
            </w:r>
          </w:p>
        </w:tc>
        <w:tc>
          <w:tcPr>
            <w:tcW w:w="2135" w:type="pct"/>
            <w:tcBorders>
              <w:top w:val="nil"/>
              <w:left w:val="nil"/>
              <w:bottom w:val="single" w:sz="4" w:space="0" w:color="auto"/>
              <w:right w:val="single" w:sz="4" w:space="0" w:color="auto"/>
            </w:tcBorders>
            <w:shd w:val="clear" w:color="auto" w:fill="auto"/>
          </w:tcPr>
          <w:p w14:paraId="688917E5" w14:textId="20B9A84C" w:rsidR="00F02958" w:rsidRPr="00114158" w:rsidRDefault="00F02958" w:rsidP="00F02958">
            <w:pPr>
              <w:spacing w:after="0" w:line="240" w:lineRule="auto"/>
              <w:jc w:val="center"/>
              <w:rPr>
                <w:rFonts w:ascii="Times New Roman" w:eastAsia="Times New Roman" w:hAnsi="Times New Roman" w:cs="Times New Roman"/>
                <w:sz w:val="24"/>
                <w:szCs w:val="24"/>
                <w:lang w:eastAsia="ru-RU"/>
              </w:rPr>
            </w:pPr>
            <w:r w:rsidRPr="00114158">
              <w:rPr>
                <w:rFonts w:ascii="Times New Roman" w:eastAsia="Times New Roman" w:hAnsi="Times New Roman" w:cs="Times New Roman"/>
                <w:sz w:val="24"/>
                <w:szCs w:val="24"/>
                <w:lang w:eastAsia="ru-RU"/>
              </w:rPr>
              <w:t>деревня</w:t>
            </w:r>
          </w:p>
        </w:tc>
        <w:tc>
          <w:tcPr>
            <w:tcW w:w="1101" w:type="pct"/>
            <w:tcBorders>
              <w:top w:val="nil"/>
              <w:left w:val="nil"/>
              <w:bottom w:val="single" w:sz="4" w:space="0" w:color="auto"/>
              <w:right w:val="single" w:sz="4" w:space="0" w:color="auto"/>
            </w:tcBorders>
            <w:shd w:val="clear" w:color="auto" w:fill="auto"/>
            <w:noWrap/>
            <w:vAlign w:val="center"/>
          </w:tcPr>
          <w:p w14:paraId="6E669191" w14:textId="23CD86E7" w:rsidR="00F02958" w:rsidRPr="00114158" w:rsidRDefault="00CE6F05" w:rsidP="00F02958">
            <w:pPr>
              <w:spacing w:after="0" w:line="240" w:lineRule="auto"/>
              <w:jc w:val="center"/>
              <w:rPr>
                <w:rFonts w:ascii="Times New Roman" w:eastAsia="Times New Roman" w:hAnsi="Times New Roman" w:cs="Times New Roman"/>
                <w:sz w:val="24"/>
                <w:szCs w:val="24"/>
                <w:lang w:eastAsia="ru-RU"/>
              </w:rPr>
            </w:pPr>
            <w:r w:rsidRPr="00114158">
              <w:rPr>
                <w:rFonts w:ascii="Times New Roman" w:eastAsia="Times New Roman" w:hAnsi="Times New Roman" w:cs="Times New Roman"/>
                <w:sz w:val="24"/>
                <w:szCs w:val="24"/>
                <w:lang w:eastAsia="ru-RU"/>
              </w:rPr>
              <w:t>1454</w:t>
            </w:r>
          </w:p>
        </w:tc>
      </w:tr>
      <w:tr w:rsidR="00CB27EB" w:rsidRPr="00114158" w14:paraId="4A7101F0" w14:textId="51F5D81D" w:rsidTr="00EE7C70">
        <w:trPr>
          <w:trHeight w:val="20"/>
        </w:trPr>
        <w:tc>
          <w:tcPr>
            <w:tcW w:w="3899" w:type="pct"/>
            <w:gridSpan w:val="3"/>
            <w:tcBorders>
              <w:top w:val="single" w:sz="4" w:space="0" w:color="auto"/>
              <w:left w:val="single" w:sz="4" w:space="0" w:color="auto"/>
              <w:bottom w:val="single" w:sz="4" w:space="0" w:color="auto"/>
              <w:right w:val="single" w:sz="4" w:space="0" w:color="auto"/>
            </w:tcBorders>
            <w:shd w:val="clear" w:color="auto" w:fill="auto"/>
            <w:vAlign w:val="bottom"/>
            <w:hideMark/>
          </w:tcPr>
          <w:p w14:paraId="53FD5BCB" w14:textId="517A2731" w:rsidR="008F6249" w:rsidRPr="00114158" w:rsidRDefault="008F6249" w:rsidP="005575C2">
            <w:pPr>
              <w:spacing w:after="0" w:line="240" w:lineRule="auto"/>
              <w:rPr>
                <w:rFonts w:ascii="Times New Roman" w:eastAsia="Times New Roman" w:hAnsi="Times New Roman" w:cs="Times New Roman"/>
                <w:b/>
                <w:bCs/>
                <w:sz w:val="24"/>
                <w:szCs w:val="24"/>
                <w:lang w:eastAsia="ru-RU"/>
              </w:rPr>
            </w:pPr>
            <w:r w:rsidRPr="00114158">
              <w:rPr>
                <w:rFonts w:ascii="Times New Roman" w:eastAsia="Times New Roman" w:hAnsi="Times New Roman" w:cs="Times New Roman"/>
                <w:b/>
                <w:bCs/>
                <w:sz w:val="24"/>
                <w:szCs w:val="24"/>
                <w:lang w:eastAsia="ru-RU"/>
              </w:rPr>
              <w:t xml:space="preserve">ИТОГО: </w:t>
            </w:r>
          </w:p>
        </w:tc>
        <w:tc>
          <w:tcPr>
            <w:tcW w:w="1101" w:type="pct"/>
            <w:tcBorders>
              <w:top w:val="single" w:sz="4" w:space="0" w:color="auto"/>
              <w:left w:val="single" w:sz="4" w:space="0" w:color="auto"/>
              <w:bottom w:val="single" w:sz="4" w:space="0" w:color="auto"/>
              <w:right w:val="single" w:sz="4" w:space="0" w:color="auto"/>
            </w:tcBorders>
            <w:shd w:val="clear" w:color="auto" w:fill="auto"/>
            <w:vAlign w:val="center"/>
          </w:tcPr>
          <w:p w14:paraId="5F709FA8" w14:textId="1BC26E2B" w:rsidR="008F6249" w:rsidRPr="00114158" w:rsidRDefault="00CE6F05" w:rsidP="005575C2">
            <w:pPr>
              <w:spacing w:after="0" w:line="240" w:lineRule="auto"/>
              <w:jc w:val="center"/>
              <w:rPr>
                <w:rFonts w:ascii="Times New Roman" w:eastAsia="Times New Roman" w:hAnsi="Times New Roman" w:cs="Times New Roman"/>
                <w:b/>
                <w:bCs/>
                <w:sz w:val="24"/>
                <w:szCs w:val="24"/>
                <w:lang w:eastAsia="ru-RU"/>
              </w:rPr>
            </w:pPr>
            <w:r w:rsidRPr="00114158">
              <w:rPr>
                <w:rFonts w:ascii="Times New Roman" w:eastAsia="Times New Roman" w:hAnsi="Times New Roman" w:cs="Times New Roman"/>
                <w:b/>
                <w:bCs/>
                <w:sz w:val="24"/>
                <w:szCs w:val="24"/>
                <w:lang w:eastAsia="ru-RU"/>
              </w:rPr>
              <w:t>1663</w:t>
            </w:r>
          </w:p>
        </w:tc>
      </w:tr>
    </w:tbl>
    <w:p w14:paraId="0DB780C2" w14:textId="0BA64E97" w:rsidR="00035212" w:rsidRPr="00114158" w:rsidRDefault="00370A0F" w:rsidP="005575C2">
      <w:pPr>
        <w:pStyle w:val="2"/>
        <w:numPr>
          <w:ilvl w:val="3"/>
          <w:numId w:val="36"/>
        </w:numPr>
        <w:tabs>
          <w:tab w:val="left" w:pos="1134"/>
        </w:tabs>
        <w:spacing w:before="0" w:line="276" w:lineRule="auto"/>
        <w:ind w:left="0" w:firstLine="567"/>
        <w:jc w:val="both"/>
        <w:rPr>
          <w:rFonts w:ascii="Times New Roman" w:hAnsi="Times New Roman" w:cs="Times New Roman"/>
          <w:b/>
          <w:color w:val="auto"/>
          <w:sz w:val="24"/>
          <w:szCs w:val="24"/>
        </w:rPr>
      </w:pPr>
      <w:r w:rsidRPr="00114158">
        <w:rPr>
          <w:rFonts w:ascii="Times New Roman" w:hAnsi="Times New Roman" w:cs="Times New Roman"/>
          <w:b/>
          <w:color w:val="auto"/>
          <w:sz w:val="24"/>
          <w:szCs w:val="24"/>
        </w:rPr>
        <w:t xml:space="preserve"> </w:t>
      </w:r>
      <w:bookmarkStart w:id="22" w:name="_Toc203127878"/>
      <w:r w:rsidR="00B273ED" w:rsidRPr="00114158">
        <w:rPr>
          <w:rFonts w:ascii="Times New Roman" w:hAnsi="Times New Roman" w:cs="Times New Roman"/>
          <w:b/>
          <w:color w:val="auto"/>
          <w:sz w:val="24"/>
          <w:szCs w:val="24"/>
        </w:rPr>
        <w:t>Климат и погодно-климатические явления</w:t>
      </w:r>
      <w:bookmarkEnd w:id="22"/>
    </w:p>
    <w:p w14:paraId="19E7D47C" w14:textId="062C0660" w:rsidR="00B273ED" w:rsidRPr="00114158" w:rsidRDefault="00035212" w:rsidP="002246AF">
      <w:pPr>
        <w:tabs>
          <w:tab w:val="left" w:pos="851"/>
          <w:tab w:val="left" w:pos="993"/>
        </w:tabs>
        <w:spacing w:after="0" w:line="276" w:lineRule="auto"/>
        <w:ind w:right="-8" w:firstLine="567"/>
        <w:jc w:val="both"/>
        <w:rPr>
          <w:rFonts w:ascii="Times New Roman" w:hAnsi="Times New Roman" w:cs="Times New Roman"/>
          <w:sz w:val="24"/>
          <w:szCs w:val="24"/>
        </w:rPr>
      </w:pPr>
      <w:r w:rsidRPr="00114158">
        <w:rPr>
          <w:rFonts w:ascii="Times New Roman" w:hAnsi="Times New Roman" w:cs="Times New Roman"/>
          <w:b/>
          <w:sz w:val="24"/>
          <w:szCs w:val="24"/>
        </w:rPr>
        <w:t>Климат</w:t>
      </w:r>
      <w:r w:rsidRPr="00114158">
        <w:rPr>
          <w:rFonts w:ascii="Times New Roman" w:hAnsi="Times New Roman" w:cs="Times New Roman"/>
          <w:sz w:val="24"/>
          <w:szCs w:val="24"/>
        </w:rPr>
        <w:t xml:space="preserve">. </w:t>
      </w:r>
      <w:r w:rsidR="00B273ED" w:rsidRPr="00114158">
        <w:rPr>
          <w:rFonts w:ascii="Times New Roman" w:hAnsi="Times New Roman" w:cs="Times New Roman"/>
          <w:sz w:val="24"/>
          <w:szCs w:val="24"/>
        </w:rPr>
        <w:t xml:space="preserve">Климат на территории </w:t>
      </w:r>
      <w:r w:rsidR="00BF6FE2" w:rsidRPr="00114158">
        <w:rPr>
          <w:rFonts w:ascii="Times New Roman" w:hAnsi="Times New Roman" w:cs="Times New Roman"/>
          <w:sz w:val="24"/>
          <w:szCs w:val="24"/>
        </w:rPr>
        <w:t>Раздольевского сельского поселения</w:t>
      </w:r>
      <w:r w:rsidRPr="00114158">
        <w:rPr>
          <w:rFonts w:ascii="Times New Roman" w:hAnsi="Times New Roman" w:cs="Times New Roman"/>
          <w:i/>
          <w:sz w:val="24"/>
          <w:szCs w:val="24"/>
        </w:rPr>
        <w:t xml:space="preserve"> </w:t>
      </w:r>
      <w:r w:rsidR="00B273ED" w:rsidRPr="00114158">
        <w:rPr>
          <w:rFonts w:ascii="Times New Roman" w:hAnsi="Times New Roman" w:cs="Times New Roman"/>
          <w:sz w:val="24"/>
          <w:szCs w:val="24"/>
        </w:rPr>
        <w:t>умеренно континентальный. Характеризуется теплым летом, умеренно холодной зимой с устойчивым снежным покровом.</w:t>
      </w:r>
    </w:p>
    <w:p w14:paraId="6DCF5F8D" w14:textId="77777777" w:rsidR="00B273ED" w:rsidRPr="00114158" w:rsidRDefault="00B273ED" w:rsidP="002246AF">
      <w:pPr>
        <w:widowControl w:val="0"/>
        <w:autoSpaceDE w:val="0"/>
        <w:autoSpaceDN w:val="0"/>
        <w:spacing w:after="0" w:line="276" w:lineRule="auto"/>
        <w:ind w:right="-8" w:firstLine="567"/>
        <w:jc w:val="both"/>
        <w:rPr>
          <w:rFonts w:ascii="Times New Roman" w:eastAsia="Times New Roman" w:hAnsi="Times New Roman" w:cs="Times New Roman"/>
          <w:sz w:val="24"/>
          <w:szCs w:val="24"/>
        </w:rPr>
      </w:pPr>
      <w:r w:rsidRPr="00114158">
        <w:rPr>
          <w:rFonts w:ascii="Times New Roman" w:eastAsia="Times New Roman" w:hAnsi="Times New Roman" w:cs="Times New Roman"/>
          <w:sz w:val="24"/>
          <w:szCs w:val="24"/>
        </w:rPr>
        <w:t>Климатические условия территории определяются влиянием переноса воздушных масс западных и юго-западных циклонов, выноса арктического воздуха с севера и трансформацией воздушных масс разного происхождения.</w:t>
      </w:r>
    </w:p>
    <w:p w14:paraId="6E476A45" w14:textId="73C9065B" w:rsidR="000D3196" w:rsidRPr="00114158" w:rsidRDefault="00B273ED" w:rsidP="002246AF">
      <w:pPr>
        <w:spacing w:before="2" w:after="0" w:line="276" w:lineRule="auto"/>
        <w:ind w:right="-8" w:firstLine="567"/>
        <w:jc w:val="both"/>
        <w:rPr>
          <w:rFonts w:ascii="Times New Roman" w:hAnsi="Times New Roman" w:cs="Times New Roman"/>
          <w:sz w:val="24"/>
          <w:szCs w:val="24"/>
        </w:rPr>
      </w:pPr>
      <w:r w:rsidRPr="00114158">
        <w:rPr>
          <w:rFonts w:ascii="Times New Roman" w:hAnsi="Times New Roman" w:cs="Times New Roman"/>
          <w:sz w:val="24"/>
          <w:szCs w:val="24"/>
        </w:rPr>
        <w:t xml:space="preserve">Следствием воздействия воздушных масс с Атлантического океана является вероятность зимних оттепелей и сырых прохладных периодов в летнее время. Влияние арктических холодных масс сказывается в виде сильных похолоданий в зимние месяцы и в виде «возврата холодов» </w:t>
      </w:r>
      <w:r w:rsidR="004D79B8" w:rsidRPr="00114158">
        <w:rPr>
          <w:rFonts w:ascii="Times New Roman" w:hAnsi="Times New Roman" w:cs="Times New Roman"/>
          <w:sz w:val="24"/>
          <w:szCs w:val="24"/>
        </w:rPr>
        <w:br/>
      </w:r>
      <w:r w:rsidRPr="00114158">
        <w:rPr>
          <w:rFonts w:ascii="Times New Roman" w:hAnsi="Times New Roman" w:cs="Times New Roman"/>
          <w:sz w:val="24"/>
          <w:szCs w:val="24"/>
        </w:rPr>
        <w:t>в весенне-летний период, при которых происходит понижение температуры вплоть до заморозков на почве</w:t>
      </w:r>
      <w:r w:rsidR="003A2F26" w:rsidRPr="00114158">
        <w:rPr>
          <w:rFonts w:ascii="Times New Roman" w:hAnsi="Times New Roman" w:cs="Times New Roman"/>
          <w:sz w:val="24"/>
          <w:szCs w:val="24"/>
        </w:rPr>
        <w:t>.</w:t>
      </w:r>
    </w:p>
    <w:p w14:paraId="027681C0" w14:textId="4F0861C7" w:rsidR="000D3196" w:rsidRPr="00114158" w:rsidRDefault="000D3196" w:rsidP="002246AF">
      <w:pPr>
        <w:spacing w:after="0" w:line="276" w:lineRule="auto"/>
        <w:ind w:right="-8" w:firstLine="567"/>
        <w:jc w:val="both"/>
        <w:rPr>
          <w:rFonts w:ascii="Times New Roman" w:hAnsi="Times New Roman" w:cs="Times New Roman"/>
          <w:sz w:val="24"/>
          <w:szCs w:val="24"/>
        </w:rPr>
      </w:pPr>
      <w:r w:rsidRPr="00114158">
        <w:rPr>
          <w:rFonts w:ascii="Times New Roman" w:hAnsi="Times New Roman" w:cs="Times New Roman"/>
          <w:b/>
          <w:sz w:val="24"/>
          <w:szCs w:val="24"/>
        </w:rPr>
        <w:t>Температура воздуха</w:t>
      </w:r>
      <w:r w:rsidRPr="00114158">
        <w:rPr>
          <w:rFonts w:ascii="Times New Roman" w:hAnsi="Times New Roman" w:cs="Times New Roman"/>
          <w:sz w:val="24"/>
          <w:szCs w:val="24"/>
        </w:rPr>
        <w:t>.</w:t>
      </w:r>
      <w:r w:rsidR="00035212" w:rsidRPr="00114158">
        <w:rPr>
          <w:rFonts w:ascii="Times New Roman" w:hAnsi="Times New Roman" w:cs="Times New Roman"/>
          <w:sz w:val="24"/>
          <w:szCs w:val="24"/>
        </w:rPr>
        <w:t xml:space="preserve"> </w:t>
      </w:r>
      <w:r w:rsidRPr="00114158">
        <w:rPr>
          <w:rFonts w:ascii="Times New Roman" w:hAnsi="Times New Roman" w:cs="Times New Roman"/>
          <w:sz w:val="24"/>
          <w:szCs w:val="24"/>
        </w:rPr>
        <w:t xml:space="preserve">Среднегодовая температура воздуха </w:t>
      </w:r>
      <w:r w:rsidR="00E77AB3" w:rsidRPr="00114158">
        <w:rPr>
          <w:rFonts w:ascii="Times New Roman" w:hAnsi="Times New Roman" w:cs="Times New Roman"/>
          <w:sz w:val="24"/>
          <w:szCs w:val="24"/>
        </w:rPr>
        <w:t xml:space="preserve">на территории </w:t>
      </w:r>
      <w:r w:rsidR="00BF6FE2" w:rsidRPr="00114158">
        <w:rPr>
          <w:rFonts w:ascii="Times New Roman" w:hAnsi="Times New Roman" w:cs="Times New Roman"/>
          <w:sz w:val="24"/>
          <w:szCs w:val="24"/>
        </w:rPr>
        <w:t>Раздольевского сельского поселения</w:t>
      </w:r>
      <w:r w:rsidR="00E77AB3" w:rsidRPr="00114158">
        <w:rPr>
          <w:rFonts w:ascii="Times New Roman" w:hAnsi="Times New Roman" w:cs="Times New Roman"/>
          <w:i/>
          <w:sz w:val="24"/>
          <w:szCs w:val="24"/>
        </w:rPr>
        <w:t xml:space="preserve"> </w:t>
      </w:r>
      <w:r w:rsidRPr="00114158">
        <w:rPr>
          <w:rFonts w:ascii="Times New Roman" w:hAnsi="Times New Roman" w:cs="Times New Roman"/>
          <w:sz w:val="24"/>
          <w:szCs w:val="24"/>
        </w:rPr>
        <w:t xml:space="preserve">составляет </w:t>
      </w:r>
      <w:r w:rsidR="00DC34A6" w:rsidRPr="00114158">
        <w:rPr>
          <w:rFonts w:ascii="Times New Roman" w:hAnsi="Times New Roman" w:cs="Times New Roman"/>
          <w:sz w:val="24"/>
          <w:szCs w:val="24"/>
        </w:rPr>
        <w:t>-1,3</w:t>
      </w:r>
      <w:r w:rsidR="005F501D" w:rsidRPr="00114158">
        <w:rPr>
          <w:rFonts w:ascii="Times New Roman" w:hAnsi="Times New Roman" w:cs="Times New Roman"/>
          <w:sz w:val="24"/>
          <w:szCs w:val="24"/>
        </w:rPr>
        <w:t xml:space="preserve"> </w:t>
      </w:r>
      <w:r w:rsidRPr="00114158">
        <w:rPr>
          <w:rFonts w:ascii="Times New Roman" w:hAnsi="Times New Roman" w:cs="Times New Roman"/>
          <w:sz w:val="24"/>
          <w:szCs w:val="24"/>
        </w:rPr>
        <w:t>°С. Самый холодный месяц - январь, сре</w:t>
      </w:r>
      <w:r w:rsidR="00A04CA6" w:rsidRPr="00114158">
        <w:rPr>
          <w:rFonts w:ascii="Times New Roman" w:hAnsi="Times New Roman" w:cs="Times New Roman"/>
          <w:sz w:val="24"/>
          <w:szCs w:val="24"/>
        </w:rPr>
        <w:t>днее значение его температуры -</w:t>
      </w:r>
      <w:r w:rsidR="00AD481B" w:rsidRPr="00114158">
        <w:rPr>
          <w:rFonts w:ascii="Times New Roman" w:hAnsi="Times New Roman" w:cs="Times New Roman"/>
          <w:sz w:val="24"/>
          <w:szCs w:val="24"/>
        </w:rPr>
        <w:t>6,2</w:t>
      </w:r>
      <w:r w:rsidRPr="00114158">
        <w:rPr>
          <w:rFonts w:ascii="Times New Roman" w:hAnsi="Times New Roman" w:cs="Times New Roman"/>
          <w:sz w:val="24"/>
          <w:szCs w:val="24"/>
        </w:rPr>
        <w:t>°С</w:t>
      </w:r>
      <w:r w:rsidR="00A04CA6" w:rsidRPr="00114158">
        <w:rPr>
          <w:rFonts w:ascii="Times New Roman" w:hAnsi="Times New Roman" w:cs="Times New Roman"/>
          <w:sz w:val="24"/>
          <w:szCs w:val="24"/>
        </w:rPr>
        <w:t>.</w:t>
      </w:r>
      <w:r w:rsidRPr="00114158">
        <w:rPr>
          <w:rFonts w:ascii="Times New Roman" w:hAnsi="Times New Roman" w:cs="Times New Roman"/>
          <w:sz w:val="24"/>
          <w:szCs w:val="24"/>
        </w:rPr>
        <w:t xml:space="preserve"> Абсолютный минимум температуры воздуха опускается до -</w:t>
      </w:r>
      <w:r w:rsidR="005E6486" w:rsidRPr="00114158">
        <w:rPr>
          <w:rFonts w:ascii="Times New Roman" w:hAnsi="Times New Roman" w:cs="Times New Roman"/>
          <w:sz w:val="24"/>
          <w:szCs w:val="24"/>
        </w:rPr>
        <w:t>8</w:t>
      </w:r>
      <w:r w:rsidRPr="00114158">
        <w:rPr>
          <w:rFonts w:ascii="Times New Roman" w:hAnsi="Times New Roman" w:cs="Times New Roman"/>
          <w:sz w:val="24"/>
          <w:szCs w:val="24"/>
        </w:rPr>
        <w:t>°С</w:t>
      </w:r>
      <w:r w:rsidR="00A04CA6" w:rsidRPr="00114158">
        <w:rPr>
          <w:rFonts w:ascii="Times New Roman" w:hAnsi="Times New Roman" w:cs="Times New Roman"/>
          <w:sz w:val="24"/>
          <w:szCs w:val="24"/>
        </w:rPr>
        <w:t xml:space="preserve">. </w:t>
      </w:r>
      <w:r w:rsidRPr="00114158">
        <w:rPr>
          <w:rFonts w:ascii="Times New Roman" w:hAnsi="Times New Roman" w:cs="Times New Roman"/>
          <w:sz w:val="24"/>
          <w:szCs w:val="24"/>
        </w:rPr>
        <w:t>Самый теплый месяц - июль со средними температурами +</w:t>
      </w:r>
      <w:r w:rsidR="005E6486" w:rsidRPr="00114158">
        <w:rPr>
          <w:rFonts w:ascii="Times New Roman" w:hAnsi="Times New Roman" w:cs="Times New Roman"/>
          <w:sz w:val="24"/>
          <w:szCs w:val="24"/>
        </w:rPr>
        <w:t>18</w:t>
      </w:r>
      <w:r w:rsidRPr="00114158">
        <w:rPr>
          <w:rFonts w:ascii="Times New Roman" w:hAnsi="Times New Roman" w:cs="Times New Roman"/>
          <w:sz w:val="24"/>
          <w:szCs w:val="24"/>
        </w:rPr>
        <w:t>°С. Абсолютный максимум температуры может подниматься до +</w:t>
      </w:r>
      <w:r w:rsidR="005E6486" w:rsidRPr="00114158">
        <w:rPr>
          <w:rFonts w:ascii="Times New Roman" w:hAnsi="Times New Roman" w:cs="Times New Roman"/>
          <w:sz w:val="24"/>
          <w:szCs w:val="24"/>
        </w:rPr>
        <w:t>20,4</w:t>
      </w:r>
      <w:r w:rsidRPr="00114158">
        <w:rPr>
          <w:rFonts w:ascii="Times New Roman" w:hAnsi="Times New Roman" w:cs="Times New Roman"/>
          <w:sz w:val="24"/>
          <w:szCs w:val="24"/>
        </w:rPr>
        <w:t>°С</w:t>
      </w:r>
      <w:r w:rsidR="00A04CA6" w:rsidRPr="00114158">
        <w:rPr>
          <w:rFonts w:ascii="Times New Roman" w:hAnsi="Times New Roman" w:cs="Times New Roman"/>
          <w:sz w:val="24"/>
          <w:szCs w:val="24"/>
        </w:rPr>
        <w:t>.</w:t>
      </w:r>
    </w:p>
    <w:p w14:paraId="4DDA6FEE" w14:textId="786DCCC0" w:rsidR="000D3196" w:rsidRPr="00114158" w:rsidRDefault="000D3196" w:rsidP="002246AF">
      <w:pPr>
        <w:spacing w:after="0" w:line="276" w:lineRule="auto"/>
        <w:ind w:right="-8" w:firstLine="567"/>
        <w:jc w:val="both"/>
        <w:rPr>
          <w:rFonts w:ascii="Times New Roman" w:hAnsi="Times New Roman" w:cs="Times New Roman"/>
          <w:sz w:val="24"/>
          <w:szCs w:val="24"/>
        </w:rPr>
      </w:pPr>
      <w:r w:rsidRPr="00114158">
        <w:rPr>
          <w:rFonts w:ascii="Times New Roman" w:hAnsi="Times New Roman" w:cs="Times New Roman"/>
          <w:sz w:val="24"/>
          <w:szCs w:val="24"/>
        </w:rPr>
        <w:t xml:space="preserve">Дни с заморозками зарегистрированы даже в летние месяцы за исключением июля и августа. </w:t>
      </w:r>
      <w:r w:rsidR="0010700C" w:rsidRPr="00114158">
        <w:rPr>
          <w:rFonts w:ascii="Times New Roman" w:hAnsi="Times New Roman" w:cs="Times New Roman"/>
          <w:sz w:val="24"/>
          <w:szCs w:val="24"/>
        </w:rPr>
        <w:t>Переход суточной температуры через 0 °C весной происходит в период с конца марта — начала апреля, осенью — с конца октября — начала ноября.</w:t>
      </w:r>
      <w:r w:rsidRPr="00114158">
        <w:rPr>
          <w:rFonts w:ascii="Times New Roman" w:hAnsi="Times New Roman" w:cs="Times New Roman"/>
          <w:sz w:val="24"/>
          <w:szCs w:val="24"/>
        </w:rPr>
        <w:t xml:space="preserve"> </w:t>
      </w:r>
      <w:r w:rsidR="0010700C" w:rsidRPr="00114158">
        <w:rPr>
          <w:rFonts w:ascii="Times New Roman" w:hAnsi="Times New Roman" w:cs="Times New Roman"/>
          <w:sz w:val="24"/>
          <w:szCs w:val="24"/>
        </w:rPr>
        <w:t>Средняя продолжительность тёплого периода со среднесуточной температурой выше 0 °C в году составляет около 180–200 дней</w:t>
      </w:r>
      <w:r w:rsidRPr="00114158">
        <w:rPr>
          <w:rFonts w:ascii="Times New Roman" w:hAnsi="Times New Roman" w:cs="Times New Roman"/>
          <w:sz w:val="24"/>
          <w:szCs w:val="24"/>
        </w:rPr>
        <w:t xml:space="preserve">. </w:t>
      </w:r>
    </w:p>
    <w:p w14:paraId="46C7ABAE" w14:textId="6EC5BCA2" w:rsidR="004A0C15" w:rsidRPr="00114158" w:rsidRDefault="004A0C15" w:rsidP="002246AF">
      <w:pPr>
        <w:pStyle w:val="a5"/>
        <w:keepNext/>
        <w:spacing w:line="276" w:lineRule="auto"/>
        <w:ind w:left="0" w:firstLine="567"/>
        <w:jc w:val="both"/>
        <w:rPr>
          <w:sz w:val="24"/>
          <w:szCs w:val="24"/>
        </w:rPr>
      </w:pPr>
      <w:r w:rsidRPr="00114158">
        <w:rPr>
          <w:sz w:val="24"/>
          <w:szCs w:val="24"/>
        </w:rPr>
        <w:t xml:space="preserve">Среднемесячная и годовая температура воздуха по </w:t>
      </w:r>
      <w:r w:rsidR="005D701F">
        <w:rPr>
          <w:sz w:val="24"/>
          <w:szCs w:val="24"/>
        </w:rPr>
        <w:t>Раздольевскому сельскому поселению</w:t>
      </w:r>
      <w:r w:rsidRPr="00114158">
        <w:rPr>
          <w:i/>
          <w:sz w:val="24"/>
          <w:szCs w:val="24"/>
        </w:rPr>
        <w:t xml:space="preserve"> </w:t>
      </w:r>
      <w:r w:rsidRPr="00114158">
        <w:rPr>
          <w:sz w:val="24"/>
          <w:szCs w:val="24"/>
        </w:rPr>
        <w:t xml:space="preserve">представлена в </w:t>
      </w:r>
      <w:r w:rsidR="00140E97" w:rsidRPr="00114158">
        <w:rPr>
          <w:sz w:val="24"/>
          <w:szCs w:val="24"/>
        </w:rPr>
        <w:fldChar w:fldCharType="begin"/>
      </w:r>
      <w:r w:rsidR="00140E97" w:rsidRPr="00114158">
        <w:rPr>
          <w:sz w:val="24"/>
          <w:szCs w:val="24"/>
        </w:rPr>
        <w:instrText xml:space="preserve"> REF _Ref190962884 \h  \* MERGEFORMAT </w:instrText>
      </w:r>
      <w:r w:rsidR="00140E97" w:rsidRPr="00114158">
        <w:rPr>
          <w:sz w:val="24"/>
          <w:szCs w:val="24"/>
        </w:rPr>
      </w:r>
      <w:r w:rsidR="00140E97" w:rsidRPr="00114158">
        <w:rPr>
          <w:sz w:val="24"/>
          <w:szCs w:val="24"/>
        </w:rPr>
        <w:fldChar w:fldCharType="separate"/>
      </w:r>
      <w:r w:rsidR="009021AC" w:rsidRPr="009021AC">
        <w:rPr>
          <w:bCs/>
          <w:vanish/>
          <w:sz w:val="24"/>
          <w:szCs w:val="24"/>
        </w:rPr>
        <w:t xml:space="preserve">Таблица </w:t>
      </w:r>
      <w:r w:rsidR="009021AC" w:rsidRPr="009021AC">
        <w:rPr>
          <w:bCs/>
          <w:noProof/>
          <w:sz w:val="24"/>
          <w:szCs w:val="24"/>
        </w:rPr>
        <w:t>1.1</w:t>
      </w:r>
      <w:r w:rsidR="009021AC" w:rsidRPr="009021AC">
        <w:rPr>
          <w:bCs/>
          <w:sz w:val="24"/>
          <w:szCs w:val="24"/>
        </w:rPr>
        <w:t>.</w:t>
      </w:r>
      <w:r w:rsidR="009021AC" w:rsidRPr="009021AC">
        <w:rPr>
          <w:bCs/>
          <w:noProof/>
          <w:sz w:val="24"/>
          <w:szCs w:val="24"/>
        </w:rPr>
        <w:t>2</w:t>
      </w:r>
      <w:r w:rsidR="00140E97" w:rsidRPr="00114158">
        <w:rPr>
          <w:sz w:val="24"/>
          <w:szCs w:val="24"/>
        </w:rPr>
        <w:fldChar w:fldCharType="end"/>
      </w:r>
      <w:r w:rsidRPr="00114158">
        <w:rPr>
          <w:sz w:val="24"/>
          <w:szCs w:val="24"/>
        </w:rPr>
        <w:t>.</w:t>
      </w:r>
    </w:p>
    <w:p w14:paraId="7511FF62" w14:textId="7D142B92" w:rsidR="004A0C15" w:rsidRPr="00114158" w:rsidRDefault="004A0C15" w:rsidP="002246AF">
      <w:pPr>
        <w:pStyle w:val="a5"/>
        <w:keepNext/>
        <w:spacing w:after="240"/>
        <w:ind w:left="0" w:firstLine="567"/>
        <w:jc w:val="both"/>
        <w:rPr>
          <w:i/>
          <w:sz w:val="24"/>
          <w:szCs w:val="24"/>
        </w:rPr>
      </w:pPr>
      <w:bookmarkStart w:id="23" w:name="_Ref190962884"/>
      <w:bookmarkStart w:id="24" w:name="_Toc203127912"/>
      <w:r w:rsidRPr="00114158">
        <w:rPr>
          <w:b/>
          <w:bCs/>
          <w:sz w:val="24"/>
          <w:szCs w:val="24"/>
        </w:rPr>
        <w:t xml:space="preserve">Таблица </w:t>
      </w:r>
      <w:r w:rsidRPr="00114158">
        <w:rPr>
          <w:b/>
          <w:bCs/>
          <w:noProof/>
          <w:sz w:val="24"/>
          <w:szCs w:val="24"/>
        </w:rPr>
        <w:fldChar w:fldCharType="begin"/>
      </w:r>
      <w:r w:rsidRPr="00114158">
        <w:rPr>
          <w:b/>
          <w:bCs/>
          <w:noProof/>
          <w:sz w:val="24"/>
          <w:szCs w:val="24"/>
        </w:rPr>
        <w:instrText xml:space="preserve"> STYLEREF 1 \s </w:instrText>
      </w:r>
      <w:r w:rsidRPr="00114158">
        <w:rPr>
          <w:b/>
          <w:bCs/>
          <w:noProof/>
          <w:sz w:val="24"/>
          <w:szCs w:val="24"/>
        </w:rPr>
        <w:fldChar w:fldCharType="separate"/>
      </w:r>
      <w:r w:rsidR="009021AC">
        <w:rPr>
          <w:b/>
          <w:bCs/>
          <w:noProof/>
          <w:sz w:val="24"/>
          <w:szCs w:val="24"/>
        </w:rPr>
        <w:t>1.1</w:t>
      </w:r>
      <w:r w:rsidRPr="00114158">
        <w:rPr>
          <w:b/>
          <w:bCs/>
          <w:noProof/>
          <w:sz w:val="24"/>
          <w:szCs w:val="24"/>
        </w:rPr>
        <w:fldChar w:fldCharType="end"/>
      </w:r>
      <w:r w:rsidRPr="00114158">
        <w:rPr>
          <w:b/>
          <w:bCs/>
          <w:sz w:val="24"/>
          <w:szCs w:val="24"/>
        </w:rPr>
        <w:t>.</w:t>
      </w:r>
      <w:r w:rsidRPr="00114158">
        <w:rPr>
          <w:b/>
          <w:bCs/>
          <w:noProof/>
          <w:sz w:val="24"/>
          <w:szCs w:val="24"/>
        </w:rPr>
        <w:fldChar w:fldCharType="begin"/>
      </w:r>
      <w:r w:rsidRPr="00114158">
        <w:rPr>
          <w:b/>
          <w:bCs/>
          <w:noProof/>
          <w:sz w:val="24"/>
          <w:szCs w:val="24"/>
        </w:rPr>
        <w:instrText xml:space="preserve"> SEQ Таблица \* ARABIC \s 1 </w:instrText>
      </w:r>
      <w:r w:rsidRPr="00114158">
        <w:rPr>
          <w:b/>
          <w:bCs/>
          <w:noProof/>
          <w:sz w:val="24"/>
          <w:szCs w:val="24"/>
        </w:rPr>
        <w:fldChar w:fldCharType="separate"/>
      </w:r>
      <w:r w:rsidR="009021AC">
        <w:rPr>
          <w:b/>
          <w:bCs/>
          <w:noProof/>
          <w:sz w:val="24"/>
          <w:szCs w:val="24"/>
        </w:rPr>
        <w:t>2</w:t>
      </w:r>
      <w:r w:rsidRPr="00114158">
        <w:rPr>
          <w:b/>
          <w:bCs/>
          <w:noProof/>
          <w:sz w:val="24"/>
          <w:szCs w:val="24"/>
        </w:rPr>
        <w:fldChar w:fldCharType="end"/>
      </w:r>
      <w:bookmarkEnd w:id="23"/>
      <w:r w:rsidRPr="00114158">
        <w:rPr>
          <w:sz w:val="24"/>
          <w:szCs w:val="24"/>
        </w:rPr>
        <w:t xml:space="preserve"> - Среднемесячная и годовая температура воздуха по </w:t>
      </w:r>
      <w:r w:rsidR="005D701F">
        <w:rPr>
          <w:sz w:val="24"/>
          <w:szCs w:val="24"/>
        </w:rPr>
        <w:t>Раздольевскому сельскому поселению</w:t>
      </w:r>
      <w:bookmarkEnd w:id="24"/>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03"/>
        <w:gridCol w:w="805"/>
        <w:gridCol w:w="809"/>
        <w:gridCol w:w="806"/>
        <w:gridCol w:w="804"/>
        <w:gridCol w:w="808"/>
        <w:gridCol w:w="808"/>
        <w:gridCol w:w="812"/>
        <w:gridCol w:w="808"/>
        <w:gridCol w:w="804"/>
        <w:gridCol w:w="806"/>
        <w:gridCol w:w="810"/>
        <w:gridCol w:w="733"/>
      </w:tblGrid>
      <w:tr w:rsidR="00CB27EB" w:rsidRPr="00114158" w14:paraId="061CB4A3" w14:textId="77777777" w:rsidTr="002246AF">
        <w:tc>
          <w:tcPr>
            <w:tcW w:w="5000" w:type="pct"/>
            <w:gridSpan w:val="13"/>
          </w:tcPr>
          <w:p w14:paraId="4E7F5640" w14:textId="77777777" w:rsidR="004A0C15" w:rsidRPr="00114158" w:rsidRDefault="004A0C15" w:rsidP="005575C2">
            <w:pPr>
              <w:jc w:val="center"/>
              <w:rPr>
                <w:rFonts w:ascii="Times New Roman" w:hAnsi="Times New Roman" w:cs="Times New Roman"/>
                <w:b/>
              </w:rPr>
            </w:pPr>
            <w:r w:rsidRPr="00114158">
              <w:rPr>
                <w:rFonts w:ascii="Times New Roman" w:hAnsi="Times New Roman" w:cs="Times New Roman"/>
                <w:b/>
              </w:rPr>
              <w:t>Значение, (С</w:t>
            </w:r>
            <w:r w:rsidRPr="00114158">
              <w:rPr>
                <w:rFonts w:ascii="Times New Roman" w:hAnsi="Times New Roman" w:cs="Times New Roman"/>
                <w:b/>
                <w:vertAlign w:val="superscript"/>
              </w:rPr>
              <w:t>о</w:t>
            </w:r>
            <w:r w:rsidRPr="00114158">
              <w:rPr>
                <w:rFonts w:ascii="Times New Roman" w:hAnsi="Times New Roman" w:cs="Times New Roman"/>
                <w:b/>
              </w:rPr>
              <w:t>)</w:t>
            </w:r>
          </w:p>
        </w:tc>
      </w:tr>
      <w:tr w:rsidR="00CB27EB" w:rsidRPr="00114158" w14:paraId="4F4788B8" w14:textId="77777777" w:rsidTr="002246AF">
        <w:tc>
          <w:tcPr>
            <w:tcW w:w="385" w:type="pct"/>
          </w:tcPr>
          <w:p w14:paraId="164A8D76" w14:textId="77777777" w:rsidR="004A0C15" w:rsidRPr="00114158" w:rsidRDefault="004A0C15" w:rsidP="005575C2">
            <w:pPr>
              <w:jc w:val="center"/>
              <w:rPr>
                <w:rFonts w:ascii="Times New Roman" w:hAnsi="Times New Roman" w:cs="Times New Roman"/>
                <w:b/>
                <w:lang w:val="en-US"/>
              </w:rPr>
            </w:pPr>
            <w:r w:rsidRPr="00114158">
              <w:rPr>
                <w:rFonts w:ascii="Times New Roman" w:hAnsi="Times New Roman" w:cs="Times New Roman"/>
                <w:b/>
                <w:lang w:val="en-US"/>
              </w:rPr>
              <w:t>I</w:t>
            </w:r>
          </w:p>
        </w:tc>
        <w:tc>
          <w:tcPr>
            <w:tcW w:w="386" w:type="pct"/>
          </w:tcPr>
          <w:p w14:paraId="45219CD7" w14:textId="77777777" w:rsidR="004A0C15" w:rsidRPr="00114158" w:rsidRDefault="004A0C15" w:rsidP="005575C2">
            <w:pPr>
              <w:jc w:val="center"/>
              <w:rPr>
                <w:rFonts w:ascii="Times New Roman" w:hAnsi="Times New Roman" w:cs="Times New Roman"/>
                <w:b/>
                <w:lang w:val="en-US"/>
              </w:rPr>
            </w:pPr>
            <w:r w:rsidRPr="00114158">
              <w:rPr>
                <w:rFonts w:ascii="Times New Roman" w:hAnsi="Times New Roman" w:cs="Times New Roman"/>
                <w:b/>
                <w:lang w:val="en-US"/>
              </w:rPr>
              <w:t>II</w:t>
            </w:r>
          </w:p>
        </w:tc>
        <w:tc>
          <w:tcPr>
            <w:tcW w:w="388" w:type="pct"/>
          </w:tcPr>
          <w:p w14:paraId="358ACE0E" w14:textId="77777777" w:rsidR="004A0C15" w:rsidRPr="00114158" w:rsidRDefault="004A0C15" w:rsidP="005575C2">
            <w:pPr>
              <w:jc w:val="center"/>
              <w:rPr>
                <w:rFonts w:ascii="Times New Roman" w:hAnsi="Times New Roman" w:cs="Times New Roman"/>
                <w:b/>
                <w:lang w:val="en-US"/>
              </w:rPr>
            </w:pPr>
            <w:r w:rsidRPr="00114158">
              <w:rPr>
                <w:rFonts w:ascii="Times New Roman" w:hAnsi="Times New Roman" w:cs="Times New Roman"/>
                <w:b/>
                <w:lang w:val="en-US"/>
              </w:rPr>
              <w:t>III</w:t>
            </w:r>
          </w:p>
        </w:tc>
        <w:tc>
          <w:tcPr>
            <w:tcW w:w="387" w:type="pct"/>
          </w:tcPr>
          <w:p w14:paraId="290FC2C8" w14:textId="77777777" w:rsidR="004A0C15" w:rsidRPr="00114158" w:rsidRDefault="004A0C15" w:rsidP="005575C2">
            <w:pPr>
              <w:jc w:val="center"/>
              <w:rPr>
                <w:rFonts w:ascii="Times New Roman" w:hAnsi="Times New Roman" w:cs="Times New Roman"/>
                <w:b/>
                <w:lang w:val="en-US"/>
              </w:rPr>
            </w:pPr>
            <w:r w:rsidRPr="00114158">
              <w:rPr>
                <w:rFonts w:ascii="Times New Roman" w:hAnsi="Times New Roman" w:cs="Times New Roman"/>
                <w:b/>
                <w:lang w:val="en-US"/>
              </w:rPr>
              <w:t>IV</w:t>
            </w:r>
          </w:p>
        </w:tc>
        <w:tc>
          <w:tcPr>
            <w:tcW w:w="386" w:type="pct"/>
          </w:tcPr>
          <w:p w14:paraId="5CB0485F" w14:textId="77777777" w:rsidR="004A0C15" w:rsidRPr="00114158" w:rsidRDefault="004A0C15" w:rsidP="005575C2">
            <w:pPr>
              <w:jc w:val="center"/>
              <w:rPr>
                <w:rFonts w:ascii="Times New Roman" w:hAnsi="Times New Roman" w:cs="Times New Roman"/>
                <w:b/>
                <w:lang w:val="en-US"/>
              </w:rPr>
            </w:pPr>
            <w:r w:rsidRPr="00114158">
              <w:rPr>
                <w:rFonts w:ascii="Times New Roman" w:hAnsi="Times New Roman" w:cs="Times New Roman"/>
                <w:b/>
                <w:lang w:val="en-US"/>
              </w:rPr>
              <w:t>V</w:t>
            </w:r>
          </w:p>
        </w:tc>
        <w:tc>
          <w:tcPr>
            <w:tcW w:w="388" w:type="pct"/>
          </w:tcPr>
          <w:p w14:paraId="71D55CEB" w14:textId="77777777" w:rsidR="004A0C15" w:rsidRPr="00114158" w:rsidRDefault="004A0C15" w:rsidP="005575C2">
            <w:pPr>
              <w:jc w:val="center"/>
              <w:rPr>
                <w:rFonts w:ascii="Times New Roman" w:hAnsi="Times New Roman" w:cs="Times New Roman"/>
                <w:b/>
                <w:lang w:val="en-US"/>
              </w:rPr>
            </w:pPr>
            <w:r w:rsidRPr="00114158">
              <w:rPr>
                <w:rFonts w:ascii="Times New Roman" w:hAnsi="Times New Roman" w:cs="Times New Roman"/>
                <w:b/>
                <w:lang w:val="en-US"/>
              </w:rPr>
              <w:t>VI</w:t>
            </w:r>
          </w:p>
        </w:tc>
        <w:tc>
          <w:tcPr>
            <w:tcW w:w="388" w:type="pct"/>
          </w:tcPr>
          <w:p w14:paraId="215A9F9B" w14:textId="77777777" w:rsidR="004A0C15" w:rsidRPr="00114158" w:rsidRDefault="004A0C15" w:rsidP="005575C2">
            <w:pPr>
              <w:jc w:val="center"/>
              <w:rPr>
                <w:rFonts w:ascii="Times New Roman" w:hAnsi="Times New Roman" w:cs="Times New Roman"/>
                <w:b/>
                <w:lang w:val="en-US"/>
              </w:rPr>
            </w:pPr>
            <w:r w:rsidRPr="00114158">
              <w:rPr>
                <w:rFonts w:ascii="Times New Roman" w:hAnsi="Times New Roman" w:cs="Times New Roman"/>
                <w:b/>
                <w:lang w:val="en-US"/>
              </w:rPr>
              <w:t>VII</w:t>
            </w:r>
          </w:p>
        </w:tc>
        <w:tc>
          <w:tcPr>
            <w:tcW w:w="390" w:type="pct"/>
          </w:tcPr>
          <w:p w14:paraId="2CA9B714" w14:textId="77777777" w:rsidR="004A0C15" w:rsidRPr="00114158" w:rsidRDefault="004A0C15" w:rsidP="005575C2">
            <w:pPr>
              <w:jc w:val="center"/>
              <w:rPr>
                <w:rFonts w:ascii="Times New Roman" w:hAnsi="Times New Roman" w:cs="Times New Roman"/>
                <w:b/>
                <w:lang w:val="en-US"/>
              </w:rPr>
            </w:pPr>
            <w:r w:rsidRPr="00114158">
              <w:rPr>
                <w:rFonts w:ascii="Times New Roman" w:hAnsi="Times New Roman" w:cs="Times New Roman"/>
                <w:b/>
                <w:lang w:val="en-US"/>
              </w:rPr>
              <w:t>VIII</w:t>
            </w:r>
          </w:p>
        </w:tc>
        <w:tc>
          <w:tcPr>
            <w:tcW w:w="388" w:type="pct"/>
          </w:tcPr>
          <w:p w14:paraId="05E155D5" w14:textId="77777777" w:rsidR="004A0C15" w:rsidRPr="00114158" w:rsidRDefault="004A0C15" w:rsidP="005575C2">
            <w:pPr>
              <w:jc w:val="center"/>
              <w:rPr>
                <w:rFonts w:ascii="Times New Roman" w:hAnsi="Times New Roman" w:cs="Times New Roman"/>
                <w:b/>
                <w:lang w:val="en-US"/>
              </w:rPr>
            </w:pPr>
            <w:r w:rsidRPr="00114158">
              <w:rPr>
                <w:rFonts w:ascii="Times New Roman" w:hAnsi="Times New Roman" w:cs="Times New Roman"/>
                <w:b/>
                <w:lang w:val="en-US"/>
              </w:rPr>
              <w:t>IX</w:t>
            </w:r>
          </w:p>
        </w:tc>
        <w:tc>
          <w:tcPr>
            <w:tcW w:w="386" w:type="pct"/>
          </w:tcPr>
          <w:p w14:paraId="30A67E82" w14:textId="77777777" w:rsidR="004A0C15" w:rsidRPr="00114158" w:rsidRDefault="004A0C15" w:rsidP="005575C2">
            <w:pPr>
              <w:jc w:val="center"/>
              <w:rPr>
                <w:rFonts w:ascii="Times New Roman" w:hAnsi="Times New Roman" w:cs="Times New Roman"/>
                <w:b/>
                <w:lang w:val="en-US"/>
              </w:rPr>
            </w:pPr>
            <w:r w:rsidRPr="00114158">
              <w:rPr>
                <w:rFonts w:ascii="Times New Roman" w:hAnsi="Times New Roman" w:cs="Times New Roman"/>
                <w:b/>
                <w:lang w:val="en-US"/>
              </w:rPr>
              <w:t>X</w:t>
            </w:r>
          </w:p>
        </w:tc>
        <w:tc>
          <w:tcPr>
            <w:tcW w:w="387" w:type="pct"/>
          </w:tcPr>
          <w:p w14:paraId="7E50088E" w14:textId="77777777" w:rsidR="004A0C15" w:rsidRPr="00114158" w:rsidRDefault="004A0C15" w:rsidP="005575C2">
            <w:pPr>
              <w:jc w:val="center"/>
              <w:rPr>
                <w:rFonts w:ascii="Times New Roman" w:hAnsi="Times New Roman" w:cs="Times New Roman"/>
                <w:b/>
                <w:lang w:val="en-US"/>
              </w:rPr>
            </w:pPr>
            <w:r w:rsidRPr="00114158">
              <w:rPr>
                <w:rFonts w:ascii="Times New Roman" w:hAnsi="Times New Roman" w:cs="Times New Roman"/>
                <w:b/>
                <w:lang w:val="en-US"/>
              </w:rPr>
              <w:t>XI</w:t>
            </w:r>
          </w:p>
        </w:tc>
        <w:tc>
          <w:tcPr>
            <w:tcW w:w="389" w:type="pct"/>
          </w:tcPr>
          <w:p w14:paraId="5F652CCA" w14:textId="77777777" w:rsidR="004A0C15" w:rsidRPr="00114158" w:rsidRDefault="004A0C15" w:rsidP="005575C2">
            <w:pPr>
              <w:jc w:val="center"/>
              <w:rPr>
                <w:rFonts w:ascii="Times New Roman" w:hAnsi="Times New Roman" w:cs="Times New Roman"/>
                <w:b/>
                <w:lang w:val="en-US"/>
              </w:rPr>
            </w:pPr>
            <w:r w:rsidRPr="00114158">
              <w:rPr>
                <w:rFonts w:ascii="Times New Roman" w:hAnsi="Times New Roman" w:cs="Times New Roman"/>
                <w:b/>
                <w:lang w:val="en-US"/>
              </w:rPr>
              <w:t>XII</w:t>
            </w:r>
          </w:p>
        </w:tc>
        <w:tc>
          <w:tcPr>
            <w:tcW w:w="354" w:type="pct"/>
          </w:tcPr>
          <w:p w14:paraId="47742F4D" w14:textId="77777777" w:rsidR="004A0C15" w:rsidRPr="00114158" w:rsidRDefault="004A0C15" w:rsidP="005575C2">
            <w:pPr>
              <w:jc w:val="center"/>
              <w:rPr>
                <w:rFonts w:ascii="Times New Roman" w:hAnsi="Times New Roman" w:cs="Times New Roman"/>
                <w:b/>
              </w:rPr>
            </w:pPr>
            <w:r w:rsidRPr="00114158">
              <w:rPr>
                <w:rFonts w:ascii="Times New Roman" w:hAnsi="Times New Roman" w:cs="Times New Roman"/>
                <w:b/>
              </w:rPr>
              <w:t>год</w:t>
            </w:r>
          </w:p>
        </w:tc>
      </w:tr>
      <w:tr w:rsidR="00CB27EB" w:rsidRPr="00114158" w14:paraId="45FEEEE5" w14:textId="77777777" w:rsidTr="002246AF">
        <w:tc>
          <w:tcPr>
            <w:tcW w:w="385" w:type="pct"/>
            <w:vAlign w:val="center"/>
          </w:tcPr>
          <w:p w14:paraId="0654DC54" w14:textId="3E81C58F" w:rsidR="00DC34A6" w:rsidRPr="00114158" w:rsidRDefault="00514382" w:rsidP="00DC34A6">
            <w:pPr>
              <w:jc w:val="center"/>
              <w:rPr>
                <w:rFonts w:ascii="Times New Roman" w:hAnsi="Times New Roman" w:cs="Times New Roman"/>
              </w:rPr>
            </w:pPr>
            <w:r w:rsidRPr="00114158">
              <w:rPr>
                <w:rFonts w:ascii="Times New Roman" w:hAnsi="Times New Roman" w:cs="Times New Roman"/>
              </w:rPr>
              <w:t>-6,2</w:t>
            </w:r>
          </w:p>
        </w:tc>
        <w:tc>
          <w:tcPr>
            <w:tcW w:w="386" w:type="pct"/>
            <w:vAlign w:val="center"/>
          </w:tcPr>
          <w:p w14:paraId="0095420F" w14:textId="4A08120D" w:rsidR="00DC34A6" w:rsidRPr="00114158" w:rsidRDefault="00514382" w:rsidP="00DC34A6">
            <w:pPr>
              <w:jc w:val="center"/>
              <w:rPr>
                <w:rFonts w:ascii="Times New Roman" w:hAnsi="Times New Roman" w:cs="Times New Roman"/>
              </w:rPr>
            </w:pPr>
            <w:r w:rsidRPr="00114158">
              <w:rPr>
                <w:rFonts w:ascii="Times New Roman" w:hAnsi="Times New Roman" w:cs="Times New Roman"/>
              </w:rPr>
              <w:t>-6,4</w:t>
            </w:r>
          </w:p>
        </w:tc>
        <w:tc>
          <w:tcPr>
            <w:tcW w:w="388" w:type="pct"/>
            <w:vAlign w:val="center"/>
          </w:tcPr>
          <w:p w14:paraId="7913EE1F" w14:textId="1D3EB221" w:rsidR="00DC34A6" w:rsidRPr="00114158" w:rsidRDefault="00514382" w:rsidP="00DC34A6">
            <w:pPr>
              <w:jc w:val="center"/>
              <w:rPr>
                <w:rFonts w:ascii="Times New Roman" w:hAnsi="Times New Roman" w:cs="Times New Roman"/>
              </w:rPr>
            </w:pPr>
            <w:r w:rsidRPr="00114158">
              <w:rPr>
                <w:rFonts w:ascii="Times New Roman" w:hAnsi="Times New Roman" w:cs="Times New Roman"/>
              </w:rPr>
              <w:t>-3,2</w:t>
            </w:r>
          </w:p>
        </w:tc>
        <w:tc>
          <w:tcPr>
            <w:tcW w:w="387" w:type="pct"/>
            <w:vAlign w:val="center"/>
          </w:tcPr>
          <w:p w14:paraId="0CA30FB4" w14:textId="5A951909" w:rsidR="00DC34A6" w:rsidRPr="00114158" w:rsidRDefault="00514382" w:rsidP="00DC34A6">
            <w:pPr>
              <w:jc w:val="center"/>
              <w:rPr>
                <w:rFonts w:ascii="Times New Roman" w:hAnsi="Times New Roman" w:cs="Times New Roman"/>
              </w:rPr>
            </w:pPr>
            <w:r w:rsidRPr="00114158">
              <w:rPr>
                <w:rFonts w:ascii="Times New Roman" w:hAnsi="Times New Roman" w:cs="Times New Roman"/>
              </w:rPr>
              <w:t>2,4</w:t>
            </w:r>
          </w:p>
        </w:tc>
        <w:tc>
          <w:tcPr>
            <w:tcW w:w="386" w:type="pct"/>
            <w:vAlign w:val="center"/>
          </w:tcPr>
          <w:p w14:paraId="669E35BE" w14:textId="3815A96A" w:rsidR="00DC34A6" w:rsidRPr="00114158" w:rsidRDefault="00514382" w:rsidP="00DC34A6">
            <w:pPr>
              <w:jc w:val="center"/>
              <w:rPr>
                <w:rFonts w:ascii="Times New Roman" w:hAnsi="Times New Roman" w:cs="Times New Roman"/>
              </w:rPr>
            </w:pPr>
            <w:r w:rsidRPr="00114158">
              <w:rPr>
                <w:rFonts w:ascii="Times New Roman" w:hAnsi="Times New Roman" w:cs="Times New Roman"/>
              </w:rPr>
              <w:t>8,7</w:t>
            </w:r>
          </w:p>
        </w:tc>
        <w:tc>
          <w:tcPr>
            <w:tcW w:w="388" w:type="pct"/>
            <w:vAlign w:val="center"/>
          </w:tcPr>
          <w:p w14:paraId="5E80B38E" w14:textId="559339BF" w:rsidR="00DC34A6" w:rsidRPr="00114158" w:rsidRDefault="00514382" w:rsidP="00DC34A6">
            <w:pPr>
              <w:jc w:val="center"/>
              <w:rPr>
                <w:rFonts w:ascii="Times New Roman" w:hAnsi="Times New Roman" w:cs="Times New Roman"/>
              </w:rPr>
            </w:pPr>
            <w:r w:rsidRPr="00114158">
              <w:rPr>
                <w:rFonts w:ascii="Times New Roman" w:hAnsi="Times New Roman" w:cs="Times New Roman"/>
              </w:rPr>
              <w:t>14,1</w:t>
            </w:r>
          </w:p>
        </w:tc>
        <w:tc>
          <w:tcPr>
            <w:tcW w:w="388" w:type="pct"/>
            <w:vAlign w:val="center"/>
          </w:tcPr>
          <w:p w14:paraId="0A754041" w14:textId="0D8F0D4B" w:rsidR="00DC34A6" w:rsidRPr="00114158" w:rsidRDefault="00514382" w:rsidP="00DC34A6">
            <w:pPr>
              <w:jc w:val="center"/>
              <w:rPr>
                <w:rFonts w:ascii="Times New Roman" w:hAnsi="Times New Roman" w:cs="Times New Roman"/>
              </w:rPr>
            </w:pPr>
            <w:r w:rsidRPr="00114158">
              <w:rPr>
                <w:rFonts w:ascii="Times New Roman" w:hAnsi="Times New Roman" w:cs="Times New Roman"/>
              </w:rPr>
              <w:t>18</w:t>
            </w:r>
          </w:p>
        </w:tc>
        <w:tc>
          <w:tcPr>
            <w:tcW w:w="390" w:type="pct"/>
            <w:vAlign w:val="center"/>
          </w:tcPr>
          <w:p w14:paraId="4F2EC625" w14:textId="74C9B6DC" w:rsidR="00DC34A6" w:rsidRPr="00114158" w:rsidRDefault="00514382" w:rsidP="00DC34A6">
            <w:pPr>
              <w:jc w:val="center"/>
              <w:rPr>
                <w:rFonts w:ascii="Times New Roman" w:hAnsi="Times New Roman" w:cs="Times New Roman"/>
              </w:rPr>
            </w:pPr>
            <w:r w:rsidRPr="00114158">
              <w:rPr>
                <w:rFonts w:ascii="Times New Roman" w:hAnsi="Times New Roman" w:cs="Times New Roman"/>
              </w:rPr>
              <w:t>17</w:t>
            </w:r>
          </w:p>
        </w:tc>
        <w:tc>
          <w:tcPr>
            <w:tcW w:w="388" w:type="pct"/>
            <w:vAlign w:val="center"/>
          </w:tcPr>
          <w:p w14:paraId="50744CB0" w14:textId="154B1E17" w:rsidR="00DC34A6" w:rsidRPr="00114158" w:rsidRDefault="00514382" w:rsidP="00DC34A6">
            <w:pPr>
              <w:jc w:val="center"/>
              <w:rPr>
                <w:rFonts w:ascii="Times New Roman" w:hAnsi="Times New Roman" w:cs="Times New Roman"/>
              </w:rPr>
            </w:pPr>
            <w:r w:rsidRPr="00114158">
              <w:rPr>
                <w:rFonts w:ascii="Times New Roman" w:hAnsi="Times New Roman" w:cs="Times New Roman"/>
              </w:rPr>
              <w:t>12,4</w:t>
            </w:r>
          </w:p>
        </w:tc>
        <w:tc>
          <w:tcPr>
            <w:tcW w:w="386" w:type="pct"/>
            <w:vAlign w:val="center"/>
          </w:tcPr>
          <w:p w14:paraId="18AECE36" w14:textId="4B863AF7" w:rsidR="00DC34A6" w:rsidRPr="00114158" w:rsidRDefault="00514382" w:rsidP="00DC34A6">
            <w:pPr>
              <w:jc w:val="center"/>
              <w:rPr>
                <w:rFonts w:ascii="Times New Roman" w:hAnsi="Times New Roman" w:cs="Times New Roman"/>
              </w:rPr>
            </w:pPr>
            <w:r w:rsidRPr="00114158">
              <w:rPr>
                <w:rFonts w:ascii="Times New Roman" w:hAnsi="Times New Roman" w:cs="Times New Roman"/>
              </w:rPr>
              <w:t>5,9</w:t>
            </w:r>
          </w:p>
        </w:tc>
        <w:tc>
          <w:tcPr>
            <w:tcW w:w="387" w:type="pct"/>
            <w:vAlign w:val="center"/>
          </w:tcPr>
          <w:p w14:paraId="0529B208" w14:textId="517371C0" w:rsidR="00DC34A6" w:rsidRPr="00114158" w:rsidRDefault="00514382" w:rsidP="00DC34A6">
            <w:pPr>
              <w:jc w:val="center"/>
              <w:rPr>
                <w:rFonts w:ascii="Times New Roman" w:hAnsi="Times New Roman" w:cs="Times New Roman"/>
              </w:rPr>
            </w:pPr>
            <w:r w:rsidRPr="00114158">
              <w:rPr>
                <w:rFonts w:ascii="Times New Roman" w:hAnsi="Times New Roman" w:cs="Times New Roman"/>
              </w:rPr>
              <w:t>1,2</w:t>
            </w:r>
          </w:p>
        </w:tc>
        <w:tc>
          <w:tcPr>
            <w:tcW w:w="389" w:type="pct"/>
            <w:vAlign w:val="center"/>
          </w:tcPr>
          <w:p w14:paraId="2B9F8A2A" w14:textId="7FC22064" w:rsidR="00DC34A6" w:rsidRPr="00114158" w:rsidRDefault="00514382" w:rsidP="00DC34A6">
            <w:pPr>
              <w:jc w:val="center"/>
              <w:rPr>
                <w:rFonts w:ascii="Times New Roman" w:hAnsi="Times New Roman" w:cs="Times New Roman"/>
              </w:rPr>
            </w:pPr>
            <w:r w:rsidRPr="00114158">
              <w:rPr>
                <w:rFonts w:ascii="Times New Roman" w:hAnsi="Times New Roman" w:cs="Times New Roman"/>
              </w:rPr>
              <w:t>-2,4</w:t>
            </w:r>
          </w:p>
        </w:tc>
        <w:tc>
          <w:tcPr>
            <w:tcW w:w="354" w:type="pct"/>
            <w:vAlign w:val="center"/>
          </w:tcPr>
          <w:p w14:paraId="22843C02" w14:textId="1C574EC4" w:rsidR="00DC34A6" w:rsidRPr="00114158" w:rsidRDefault="00F413A8" w:rsidP="00DC34A6">
            <w:pPr>
              <w:jc w:val="center"/>
              <w:rPr>
                <w:rFonts w:ascii="Times New Roman" w:hAnsi="Times New Roman" w:cs="Times New Roman"/>
              </w:rPr>
            </w:pPr>
            <w:r w:rsidRPr="00114158">
              <w:rPr>
                <w:rFonts w:ascii="Times New Roman" w:hAnsi="Times New Roman" w:cs="Times New Roman"/>
              </w:rPr>
              <w:t>5,1</w:t>
            </w:r>
          </w:p>
        </w:tc>
      </w:tr>
    </w:tbl>
    <w:p w14:paraId="601F9CAF" w14:textId="79BD0526" w:rsidR="009E756D" w:rsidRPr="00114158" w:rsidRDefault="004A0C15" w:rsidP="009E756D">
      <w:pPr>
        <w:pStyle w:val="a5"/>
        <w:keepNext/>
        <w:spacing w:line="276" w:lineRule="auto"/>
        <w:ind w:left="0" w:firstLine="567"/>
        <w:jc w:val="both"/>
        <w:rPr>
          <w:sz w:val="24"/>
          <w:szCs w:val="24"/>
        </w:rPr>
      </w:pPr>
      <w:r w:rsidRPr="00114158">
        <w:rPr>
          <w:sz w:val="24"/>
          <w:szCs w:val="24"/>
        </w:rPr>
        <w:t xml:space="preserve">Абсолютный минимум температуры воздуха </w:t>
      </w:r>
      <w:r w:rsidR="005D701F">
        <w:rPr>
          <w:sz w:val="24"/>
          <w:szCs w:val="24"/>
        </w:rPr>
        <w:t>Раздольевскому сельскому поселению</w:t>
      </w:r>
      <w:r w:rsidRPr="00114158">
        <w:rPr>
          <w:i/>
          <w:sz w:val="24"/>
          <w:szCs w:val="24"/>
        </w:rPr>
        <w:t xml:space="preserve"> </w:t>
      </w:r>
      <w:r w:rsidRPr="00114158">
        <w:rPr>
          <w:sz w:val="24"/>
          <w:szCs w:val="24"/>
        </w:rPr>
        <w:t>представлен в</w:t>
      </w:r>
      <w:r w:rsidR="00DC34A6" w:rsidRPr="00114158">
        <w:rPr>
          <w:sz w:val="24"/>
          <w:szCs w:val="24"/>
        </w:rPr>
        <w:t xml:space="preserve"> </w:t>
      </w:r>
      <w:r w:rsidR="00140E97" w:rsidRPr="00114158">
        <w:rPr>
          <w:sz w:val="24"/>
          <w:szCs w:val="24"/>
        </w:rPr>
        <w:fldChar w:fldCharType="begin"/>
      </w:r>
      <w:r w:rsidR="00140E97" w:rsidRPr="00114158">
        <w:rPr>
          <w:sz w:val="24"/>
          <w:szCs w:val="24"/>
        </w:rPr>
        <w:instrText xml:space="preserve"> REF _Ref190962932 \h  \* MERGEFORMAT </w:instrText>
      </w:r>
      <w:r w:rsidR="00140E97" w:rsidRPr="00114158">
        <w:rPr>
          <w:sz w:val="24"/>
          <w:szCs w:val="24"/>
        </w:rPr>
      </w:r>
      <w:r w:rsidR="00140E97" w:rsidRPr="00114158">
        <w:rPr>
          <w:sz w:val="24"/>
          <w:szCs w:val="24"/>
        </w:rPr>
        <w:fldChar w:fldCharType="separate"/>
      </w:r>
      <w:r w:rsidR="009021AC" w:rsidRPr="009021AC">
        <w:rPr>
          <w:bCs/>
          <w:vanish/>
          <w:sz w:val="24"/>
          <w:szCs w:val="24"/>
        </w:rPr>
        <w:t>Таблица</w:t>
      </w:r>
      <w:r w:rsidR="009021AC" w:rsidRPr="009021AC">
        <w:rPr>
          <w:bCs/>
          <w:sz w:val="24"/>
          <w:szCs w:val="24"/>
        </w:rPr>
        <w:t xml:space="preserve"> </w:t>
      </w:r>
      <w:r w:rsidR="009021AC" w:rsidRPr="009021AC">
        <w:rPr>
          <w:bCs/>
          <w:noProof/>
          <w:sz w:val="24"/>
          <w:szCs w:val="24"/>
        </w:rPr>
        <w:t>1.1</w:t>
      </w:r>
      <w:r w:rsidR="009021AC" w:rsidRPr="009021AC">
        <w:rPr>
          <w:bCs/>
          <w:sz w:val="24"/>
          <w:szCs w:val="24"/>
        </w:rPr>
        <w:t>.</w:t>
      </w:r>
      <w:r w:rsidR="009021AC" w:rsidRPr="009021AC">
        <w:rPr>
          <w:bCs/>
          <w:noProof/>
          <w:sz w:val="24"/>
          <w:szCs w:val="24"/>
        </w:rPr>
        <w:t>3</w:t>
      </w:r>
      <w:r w:rsidR="00140E97" w:rsidRPr="00114158">
        <w:rPr>
          <w:sz w:val="24"/>
          <w:szCs w:val="24"/>
        </w:rPr>
        <w:fldChar w:fldCharType="end"/>
      </w:r>
      <w:r w:rsidRPr="00114158">
        <w:rPr>
          <w:sz w:val="24"/>
          <w:szCs w:val="24"/>
        </w:rPr>
        <w:t>.</w:t>
      </w:r>
    </w:p>
    <w:p w14:paraId="7990E67E" w14:textId="02E40A93" w:rsidR="004A0C15" w:rsidRPr="00114158" w:rsidRDefault="004A0C15" w:rsidP="002246AF">
      <w:pPr>
        <w:pStyle w:val="a5"/>
        <w:keepNext/>
        <w:ind w:left="0" w:firstLine="567"/>
        <w:jc w:val="both"/>
        <w:rPr>
          <w:i/>
          <w:sz w:val="24"/>
          <w:szCs w:val="24"/>
        </w:rPr>
      </w:pPr>
      <w:bookmarkStart w:id="25" w:name="_Ref190962932"/>
      <w:bookmarkStart w:id="26" w:name="_Toc203127913"/>
      <w:r w:rsidRPr="00114158">
        <w:rPr>
          <w:b/>
          <w:bCs/>
          <w:sz w:val="24"/>
          <w:szCs w:val="24"/>
        </w:rPr>
        <w:t xml:space="preserve">Таблица </w:t>
      </w:r>
      <w:r w:rsidRPr="00114158">
        <w:rPr>
          <w:b/>
          <w:bCs/>
          <w:noProof/>
          <w:sz w:val="24"/>
          <w:szCs w:val="24"/>
        </w:rPr>
        <w:fldChar w:fldCharType="begin"/>
      </w:r>
      <w:r w:rsidRPr="00114158">
        <w:rPr>
          <w:b/>
          <w:bCs/>
          <w:noProof/>
          <w:sz w:val="24"/>
          <w:szCs w:val="24"/>
        </w:rPr>
        <w:instrText xml:space="preserve"> STYLEREF 1 \s </w:instrText>
      </w:r>
      <w:r w:rsidRPr="00114158">
        <w:rPr>
          <w:b/>
          <w:bCs/>
          <w:noProof/>
          <w:sz w:val="24"/>
          <w:szCs w:val="24"/>
        </w:rPr>
        <w:fldChar w:fldCharType="separate"/>
      </w:r>
      <w:r w:rsidR="009021AC">
        <w:rPr>
          <w:b/>
          <w:bCs/>
          <w:noProof/>
          <w:sz w:val="24"/>
          <w:szCs w:val="24"/>
        </w:rPr>
        <w:t>1.1</w:t>
      </w:r>
      <w:r w:rsidRPr="00114158">
        <w:rPr>
          <w:b/>
          <w:bCs/>
          <w:noProof/>
          <w:sz w:val="24"/>
          <w:szCs w:val="24"/>
        </w:rPr>
        <w:fldChar w:fldCharType="end"/>
      </w:r>
      <w:r w:rsidRPr="00114158">
        <w:rPr>
          <w:b/>
          <w:bCs/>
          <w:sz w:val="24"/>
          <w:szCs w:val="24"/>
        </w:rPr>
        <w:t>.</w:t>
      </w:r>
      <w:r w:rsidRPr="00114158">
        <w:rPr>
          <w:b/>
          <w:bCs/>
          <w:noProof/>
          <w:sz w:val="24"/>
          <w:szCs w:val="24"/>
        </w:rPr>
        <w:fldChar w:fldCharType="begin"/>
      </w:r>
      <w:r w:rsidRPr="00114158">
        <w:rPr>
          <w:b/>
          <w:bCs/>
          <w:noProof/>
          <w:sz w:val="24"/>
          <w:szCs w:val="24"/>
        </w:rPr>
        <w:instrText xml:space="preserve"> SEQ Таблица \* ARABIC \s 1 </w:instrText>
      </w:r>
      <w:r w:rsidRPr="00114158">
        <w:rPr>
          <w:b/>
          <w:bCs/>
          <w:noProof/>
          <w:sz w:val="24"/>
          <w:szCs w:val="24"/>
        </w:rPr>
        <w:fldChar w:fldCharType="separate"/>
      </w:r>
      <w:r w:rsidR="009021AC">
        <w:rPr>
          <w:b/>
          <w:bCs/>
          <w:noProof/>
          <w:sz w:val="24"/>
          <w:szCs w:val="24"/>
        </w:rPr>
        <w:t>3</w:t>
      </w:r>
      <w:r w:rsidRPr="00114158">
        <w:rPr>
          <w:b/>
          <w:bCs/>
          <w:noProof/>
          <w:sz w:val="24"/>
          <w:szCs w:val="24"/>
        </w:rPr>
        <w:fldChar w:fldCharType="end"/>
      </w:r>
      <w:bookmarkEnd w:id="25"/>
      <w:r w:rsidRPr="00114158">
        <w:rPr>
          <w:sz w:val="24"/>
          <w:szCs w:val="24"/>
        </w:rPr>
        <w:t xml:space="preserve"> - Абсолютный минимум температуры воздуха по </w:t>
      </w:r>
      <w:r w:rsidR="005D701F">
        <w:rPr>
          <w:sz w:val="24"/>
          <w:szCs w:val="24"/>
        </w:rPr>
        <w:t>Раздольевскому сельскому поселению</w:t>
      </w:r>
      <w:bookmarkEnd w:id="26"/>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72"/>
        <w:gridCol w:w="775"/>
        <w:gridCol w:w="775"/>
        <w:gridCol w:w="773"/>
        <w:gridCol w:w="775"/>
        <w:gridCol w:w="775"/>
        <w:gridCol w:w="773"/>
        <w:gridCol w:w="775"/>
        <w:gridCol w:w="775"/>
        <w:gridCol w:w="773"/>
        <w:gridCol w:w="775"/>
        <w:gridCol w:w="775"/>
        <w:gridCol w:w="1125"/>
      </w:tblGrid>
      <w:tr w:rsidR="00CB27EB" w:rsidRPr="00114158" w14:paraId="388032FA" w14:textId="77777777" w:rsidTr="002246AF">
        <w:tc>
          <w:tcPr>
            <w:tcW w:w="5000" w:type="pct"/>
            <w:gridSpan w:val="13"/>
          </w:tcPr>
          <w:p w14:paraId="46E774FF" w14:textId="77777777" w:rsidR="004A0C15" w:rsidRPr="00114158" w:rsidRDefault="004A0C15" w:rsidP="005575C2">
            <w:pPr>
              <w:jc w:val="center"/>
              <w:rPr>
                <w:rFonts w:ascii="Times New Roman" w:hAnsi="Times New Roman" w:cs="Times New Roman"/>
                <w:b/>
              </w:rPr>
            </w:pPr>
            <w:r w:rsidRPr="00114158">
              <w:rPr>
                <w:rFonts w:ascii="Times New Roman" w:hAnsi="Times New Roman" w:cs="Times New Roman"/>
                <w:b/>
              </w:rPr>
              <w:t>Значение, (С</w:t>
            </w:r>
            <w:r w:rsidRPr="00114158">
              <w:rPr>
                <w:rFonts w:ascii="Times New Roman" w:hAnsi="Times New Roman" w:cs="Times New Roman"/>
                <w:b/>
                <w:vertAlign w:val="superscript"/>
              </w:rPr>
              <w:t>о</w:t>
            </w:r>
            <w:r w:rsidRPr="00114158">
              <w:rPr>
                <w:rFonts w:ascii="Times New Roman" w:hAnsi="Times New Roman" w:cs="Times New Roman"/>
                <w:b/>
              </w:rPr>
              <w:t>)</w:t>
            </w:r>
          </w:p>
        </w:tc>
      </w:tr>
      <w:tr w:rsidR="00CB27EB" w:rsidRPr="00114158" w14:paraId="3F9977A8" w14:textId="77777777" w:rsidTr="002246AF">
        <w:tc>
          <w:tcPr>
            <w:tcW w:w="371" w:type="pct"/>
          </w:tcPr>
          <w:p w14:paraId="29308095" w14:textId="77777777" w:rsidR="004A0C15" w:rsidRPr="00114158" w:rsidRDefault="004A0C15" w:rsidP="005575C2">
            <w:pPr>
              <w:jc w:val="center"/>
              <w:rPr>
                <w:rFonts w:ascii="Times New Roman" w:hAnsi="Times New Roman" w:cs="Times New Roman"/>
                <w:b/>
                <w:lang w:val="en-US"/>
              </w:rPr>
            </w:pPr>
            <w:r w:rsidRPr="00114158">
              <w:rPr>
                <w:rFonts w:ascii="Times New Roman" w:hAnsi="Times New Roman" w:cs="Times New Roman"/>
                <w:b/>
                <w:lang w:val="en-US"/>
              </w:rPr>
              <w:t>I</w:t>
            </w:r>
          </w:p>
        </w:tc>
        <w:tc>
          <w:tcPr>
            <w:tcW w:w="372" w:type="pct"/>
          </w:tcPr>
          <w:p w14:paraId="44C18CDA" w14:textId="77777777" w:rsidR="004A0C15" w:rsidRPr="00114158" w:rsidRDefault="004A0C15" w:rsidP="005575C2">
            <w:pPr>
              <w:jc w:val="center"/>
              <w:rPr>
                <w:rFonts w:ascii="Times New Roman" w:hAnsi="Times New Roman" w:cs="Times New Roman"/>
                <w:b/>
                <w:lang w:val="en-US"/>
              </w:rPr>
            </w:pPr>
            <w:r w:rsidRPr="00114158">
              <w:rPr>
                <w:rFonts w:ascii="Times New Roman" w:hAnsi="Times New Roman" w:cs="Times New Roman"/>
                <w:b/>
                <w:lang w:val="en-US"/>
              </w:rPr>
              <w:t>II</w:t>
            </w:r>
          </w:p>
        </w:tc>
        <w:tc>
          <w:tcPr>
            <w:tcW w:w="372" w:type="pct"/>
          </w:tcPr>
          <w:p w14:paraId="50454DED" w14:textId="77777777" w:rsidR="004A0C15" w:rsidRPr="00114158" w:rsidRDefault="004A0C15" w:rsidP="005575C2">
            <w:pPr>
              <w:jc w:val="center"/>
              <w:rPr>
                <w:rFonts w:ascii="Times New Roman" w:hAnsi="Times New Roman" w:cs="Times New Roman"/>
                <w:b/>
                <w:lang w:val="en-US"/>
              </w:rPr>
            </w:pPr>
            <w:r w:rsidRPr="00114158">
              <w:rPr>
                <w:rFonts w:ascii="Times New Roman" w:hAnsi="Times New Roman" w:cs="Times New Roman"/>
                <w:b/>
                <w:lang w:val="en-US"/>
              </w:rPr>
              <w:t>III</w:t>
            </w:r>
          </w:p>
        </w:tc>
        <w:tc>
          <w:tcPr>
            <w:tcW w:w="371" w:type="pct"/>
          </w:tcPr>
          <w:p w14:paraId="0DCB68EC" w14:textId="77777777" w:rsidR="004A0C15" w:rsidRPr="00114158" w:rsidRDefault="004A0C15" w:rsidP="005575C2">
            <w:pPr>
              <w:jc w:val="center"/>
              <w:rPr>
                <w:rFonts w:ascii="Times New Roman" w:hAnsi="Times New Roman" w:cs="Times New Roman"/>
                <w:b/>
                <w:lang w:val="en-US"/>
              </w:rPr>
            </w:pPr>
            <w:r w:rsidRPr="00114158">
              <w:rPr>
                <w:rFonts w:ascii="Times New Roman" w:hAnsi="Times New Roman" w:cs="Times New Roman"/>
                <w:b/>
                <w:lang w:val="en-US"/>
              </w:rPr>
              <w:t>IV</w:t>
            </w:r>
          </w:p>
        </w:tc>
        <w:tc>
          <w:tcPr>
            <w:tcW w:w="372" w:type="pct"/>
          </w:tcPr>
          <w:p w14:paraId="4F84E7D2" w14:textId="77777777" w:rsidR="004A0C15" w:rsidRPr="00114158" w:rsidRDefault="004A0C15" w:rsidP="005575C2">
            <w:pPr>
              <w:jc w:val="center"/>
              <w:rPr>
                <w:rFonts w:ascii="Times New Roman" w:hAnsi="Times New Roman" w:cs="Times New Roman"/>
                <w:b/>
                <w:lang w:val="en-US"/>
              </w:rPr>
            </w:pPr>
            <w:r w:rsidRPr="00114158">
              <w:rPr>
                <w:rFonts w:ascii="Times New Roman" w:hAnsi="Times New Roman" w:cs="Times New Roman"/>
                <w:b/>
                <w:lang w:val="en-US"/>
              </w:rPr>
              <w:t>V</w:t>
            </w:r>
          </w:p>
        </w:tc>
        <w:tc>
          <w:tcPr>
            <w:tcW w:w="372" w:type="pct"/>
          </w:tcPr>
          <w:p w14:paraId="38BE4512" w14:textId="77777777" w:rsidR="004A0C15" w:rsidRPr="00114158" w:rsidRDefault="004A0C15" w:rsidP="005575C2">
            <w:pPr>
              <w:jc w:val="center"/>
              <w:rPr>
                <w:rFonts w:ascii="Times New Roman" w:hAnsi="Times New Roman" w:cs="Times New Roman"/>
                <w:b/>
                <w:lang w:val="en-US"/>
              </w:rPr>
            </w:pPr>
            <w:r w:rsidRPr="00114158">
              <w:rPr>
                <w:rFonts w:ascii="Times New Roman" w:hAnsi="Times New Roman" w:cs="Times New Roman"/>
                <w:b/>
                <w:lang w:val="en-US"/>
              </w:rPr>
              <w:t>VI</w:t>
            </w:r>
          </w:p>
        </w:tc>
        <w:tc>
          <w:tcPr>
            <w:tcW w:w="371" w:type="pct"/>
          </w:tcPr>
          <w:p w14:paraId="766C9EF3" w14:textId="77777777" w:rsidR="004A0C15" w:rsidRPr="00114158" w:rsidRDefault="004A0C15" w:rsidP="005575C2">
            <w:pPr>
              <w:jc w:val="center"/>
              <w:rPr>
                <w:rFonts w:ascii="Times New Roman" w:hAnsi="Times New Roman" w:cs="Times New Roman"/>
                <w:b/>
                <w:lang w:val="en-US"/>
              </w:rPr>
            </w:pPr>
            <w:r w:rsidRPr="00114158">
              <w:rPr>
                <w:rFonts w:ascii="Times New Roman" w:hAnsi="Times New Roman" w:cs="Times New Roman"/>
                <w:b/>
                <w:lang w:val="en-US"/>
              </w:rPr>
              <w:t>VII</w:t>
            </w:r>
          </w:p>
        </w:tc>
        <w:tc>
          <w:tcPr>
            <w:tcW w:w="372" w:type="pct"/>
          </w:tcPr>
          <w:p w14:paraId="401AC132" w14:textId="77777777" w:rsidR="004A0C15" w:rsidRPr="00114158" w:rsidRDefault="004A0C15" w:rsidP="005575C2">
            <w:pPr>
              <w:jc w:val="center"/>
              <w:rPr>
                <w:rFonts w:ascii="Times New Roman" w:hAnsi="Times New Roman" w:cs="Times New Roman"/>
                <w:b/>
                <w:lang w:val="en-US"/>
              </w:rPr>
            </w:pPr>
            <w:r w:rsidRPr="00114158">
              <w:rPr>
                <w:rFonts w:ascii="Times New Roman" w:hAnsi="Times New Roman" w:cs="Times New Roman"/>
                <w:b/>
                <w:lang w:val="en-US"/>
              </w:rPr>
              <w:t>VIII</w:t>
            </w:r>
          </w:p>
        </w:tc>
        <w:tc>
          <w:tcPr>
            <w:tcW w:w="372" w:type="pct"/>
          </w:tcPr>
          <w:p w14:paraId="5D726AD0" w14:textId="77777777" w:rsidR="004A0C15" w:rsidRPr="00114158" w:rsidRDefault="004A0C15" w:rsidP="005575C2">
            <w:pPr>
              <w:jc w:val="center"/>
              <w:rPr>
                <w:rFonts w:ascii="Times New Roman" w:hAnsi="Times New Roman" w:cs="Times New Roman"/>
                <w:b/>
                <w:lang w:val="en-US"/>
              </w:rPr>
            </w:pPr>
            <w:r w:rsidRPr="00114158">
              <w:rPr>
                <w:rFonts w:ascii="Times New Roman" w:hAnsi="Times New Roman" w:cs="Times New Roman"/>
                <w:b/>
                <w:lang w:val="en-US"/>
              </w:rPr>
              <w:t>IX</w:t>
            </w:r>
          </w:p>
        </w:tc>
        <w:tc>
          <w:tcPr>
            <w:tcW w:w="371" w:type="pct"/>
          </w:tcPr>
          <w:p w14:paraId="09788AA1" w14:textId="77777777" w:rsidR="004A0C15" w:rsidRPr="00114158" w:rsidRDefault="004A0C15" w:rsidP="005575C2">
            <w:pPr>
              <w:jc w:val="center"/>
              <w:rPr>
                <w:rFonts w:ascii="Times New Roman" w:hAnsi="Times New Roman" w:cs="Times New Roman"/>
                <w:b/>
                <w:lang w:val="en-US"/>
              </w:rPr>
            </w:pPr>
            <w:r w:rsidRPr="00114158">
              <w:rPr>
                <w:rFonts w:ascii="Times New Roman" w:hAnsi="Times New Roman" w:cs="Times New Roman"/>
                <w:b/>
                <w:lang w:val="en-US"/>
              </w:rPr>
              <w:t>X</w:t>
            </w:r>
          </w:p>
        </w:tc>
        <w:tc>
          <w:tcPr>
            <w:tcW w:w="372" w:type="pct"/>
          </w:tcPr>
          <w:p w14:paraId="706AE687" w14:textId="77777777" w:rsidR="004A0C15" w:rsidRPr="00114158" w:rsidRDefault="004A0C15" w:rsidP="005575C2">
            <w:pPr>
              <w:jc w:val="center"/>
              <w:rPr>
                <w:rFonts w:ascii="Times New Roman" w:hAnsi="Times New Roman" w:cs="Times New Roman"/>
                <w:b/>
                <w:lang w:val="en-US"/>
              </w:rPr>
            </w:pPr>
            <w:r w:rsidRPr="00114158">
              <w:rPr>
                <w:rFonts w:ascii="Times New Roman" w:hAnsi="Times New Roman" w:cs="Times New Roman"/>
                <w:b/>
                <w:lang w:val="en-US"/>
              </w:rPr>
              <w:t>XI</w:t>
            </w:r>
          </w:p>
        </w:tc>
        <w:tc>
          <w:tcPr>
            <w:tcW w:w="372" w:type="pct"/>
          </w:tcPr>
          <w:p w14:paraId="501AB10B" w14:textId="77777777" w:rsidR="004A0C15" w:rsidRPr="00114158" w:rsidRDefault="004A0C15" w:rsidP="005575C2">
            <w:pPr>
              <w:jc w:val="center"/>
              <w:rPr>
                <w:rFonts w:ascii="Times New Roman" w:hAnsi="Times New Roman" w:cs="Times New Roman"/>
                <w:b/>
                <w:lang w:val="en-US"/>
              </w:rPr>
            </w:pPr>
            <w:r w:rsidRPr="00114158">
              <w:rPr>
                <w:rFonts w:ascii="Times New Roman" w:hAnsi="Times New Roman" w:cs="Times New Roman"/>
                <w:b/>
                <w:lang w:val="en-US"/>
              </w:rPr>
              <w:t>XII</w:t>
            </w:r>
          </w:p>
        </w:tc>
        <w:tc>
          <w:tcPr>
            <w:tcW w:w="542" w:type="pct"/>
          </w:tcPr>
          <w:p w14:paraId="2B06D155" w14:textId="77777777" w:rsidR="004A0C15" w:rsidRPr="00114158" w:rsidRDefault="004A0C15" w:rsidP="005575C2">
            <w:pPr>
              <w:jc w:val="center"/>
              <w:rPr>
                <w:rFonts w:ascii="Times New Roman" w:hAnsi="Times New Roman" w:cs="Times New Roman"/>
                <w:b/>
              </w:rPr>
            </w:pPr>
            <w:r w:rsidRPr="00114158">
              <w:rPr>
                <w:rFonts w:ascii="Times New Roman" w:hAnsi="Times New Roman" w:cs="Times New Roman"/>
                <w:b/>
              </w:rPr>
              <w:t>год</w:t>
            </w:r>
          </w:p>
        </w:tc>
      </w:tr>
      <w:tr w:rsidR="00CB27EB" w:rsidRPr="00114158" w14:paraId="48DABE4B" w14:textId="77777777" w:rsidTr="002246AF">
        <w:tc>
          <w:tcPr>
            <w:tcW w:w="371" w:type="pct"/>
            <w:vAlign w:val="center"/>
          </w:tcPr>
          <w:p w14:paraId="7D903055" w14:textId="5ED5D5EF" w:rsidR="006B2A57" w:rsidRPr="00114158" w:rsidRDefault="00514382" w:rsidP="005575C2">
            <w:pPr>
              <w:jc w:val="center"/>
              <w:rPr>
                <w:rFonts w:ascii="Times New Roman" w:hAnsi="Times New Roman" w:cs="Times New Roman"/>
              </w:rPr>
            </w:pPr>
            <w:r w:rsidRPr="00114158">
              <w:rPr>
                <w:rFonts w:ascii="Times New Roman" w:hAnsi="Times New Roman" w:cs="Times New Roman"/>
              </w:rPr>
              <w:lastRenderedPageBreak/>
              <w:t>-8</w:t>
            </w:r>
          </w:p>
        </w:tc>
        <w:tc>
          <w:tcPr>
            <w:tcW w:w="372" w:type="pct"/>
            <w:vAlign w:val="center"/>
          </w:tcPr>
          <w:p w14:paraId="1F9B37F3" w14:textId="7B7B3E44" w:rsidR="006B2A57" w:rsidRPr="00114158" w:rsidRDefault="00514382" w:rsidP="005575C2">
            <w:pPr>
              <w:jc w:val="center"/>
              <w:rPr>
                <w:rFonts w:ascii="Times New Roman" w:hAnsi="Times New Roman" w:cs="Times New Roman"/>
              </w:rPr>
            </w:pPr>
            <w:r w:rsidRPr="00114158">
              <w:rPr>
                <w:rFonts w:ascii="Times New Roman" w:hAnsi="Times New Roman" w:cs="Times New Roman"/>
              </w:rPr>
              <w:t>-8,5</w:t>
            </w:r>
          </w:p>
        </w:tc>
        <w:tc>
          <w:tcPr>
            <w:tcW w:w="372" w:type="pct"/>
            <w:vAlign w:val="center"/>
          </w:tcPr>
          <w:p w14:paraId="20BE1D8D" w14:textId="4EE89F12" w:rsidR="006B2A57" w:rsidRPr="00114158" w:rsidRDefault="00514382" w:rsidP="005575C2">
            <w:pPr>
              <w:jc w:val="center"/>
              <w:rPr>
                <w:rFonts w:ascii="Times New Roman" w:hAnsi="Times New Roman" w:cs="Times New Roman"/>
              </w:rPr>
            </w:pPr>
            <w:r w:rsidRPr="00114158">
              <w:rPr>
                <w:rFonts w:ascii="Times New Roman" w:hAnsi="Times New Roman" w:cs="Times New Roman"/>
              </w:rPr>
              <w:t>-5,5</w:t>
            </w:r>
          </w:p>
        </w:tc>
        <w:tc>
          <w:tcPr>
            <w:tcW w:w="371" w:type="pct"/>
            <w:vAlign w:val="center"/>
          </w:tcPr>
          <w:p w14:paraId="38806D82" w14:textId="59B5B35A" w:rsidR="006B2A57" w:rsidRPr="00114158" w:rsidRDefault="00514382" w:rsidP="005575C2">
            <w:pPr>
              <w:jc w:val="center"/>
              <w:rPr>
                <w:rFonts w:ascii="Times New Roman" w:hAnsi="Times New Roman" w:cs="Times New Roman"/>
              </w:rPr>
            </w:pPr>
            <w:r w:rsidRPr="00114158">
              <w:rPr>
                <w:rFonts w:ascii="Times New Roman" w:hAnsi="Times New Roman" w:cs="Times New Roman"/>
              </w:rPr>
              <w:t>-0,6</w:t>
            </w:r>
          </w:p>
        </w:tc>
        <w:tc>
          <w:tcPr>
            <w:tcW w:w="372" w:type="pct"/>
            <w:vAlign w:val="center"/>
          </w:tcPr>
          <w:p w14:paraId="31F5F26A" w14:textId="257B6716" w:rsidR="006B2A57" w:rsidRPr="00114158" w:rsidRDefault="00514382" w:rsidP="005575C2">
            <w:pPr>
              <w:jc w:val="center"/>
              <w:rPr>
                <w:rFonts w:ascii="Times New Roman" w:hAnsi="Times New Roman" w:cs="Times New Roman"/>
              </w:rPr>
            </w:pPr>
            <w:r w:rsidRPr="00114158">
              <w:rPr>
                <w:rFonts w:ascii="Times New Roman" w:hAnsi="Times New Roman" w:cs="Times New Roman"/>
              </w:rPr>
              <w:t>5,4</w:t>
            </w:r>
          </w:p>
        </w:tc>
        <w:tc>
          <w:tcPr>
            <w:tcW w:w="372" w:type="pct"/>
            <w:vAlign w:val="center"/>
          </w:tcPr>
          <w:p w14:paraId="43618C59" w14:textId="5C97E299" w:rsidR="006B2A57" w:rsidRPr="00114158" w:rsidRDefault="00514382" w:rsidP="005575C2">
            <w:pPr>
              <w:jc w:val="center"/>
              <w:rPr>
                <w:rFonts w:ascii="Times New Roman" w:hAnsi="Times New Roman" w:cs="Times New Roman"/>
              </w:rPr>
            </w:pPr>
            <w:r w:rsidRPr="00114158">
              <w:rPr>
                <w:rFonts w:ascii="Times New Roman" w:hAnsi="Times New Roman" w:cs="Times New Roman"/>
              </w:rPr>
              <w:t>11,1</w:t>
            </w:r>
          </w:p>
        </w:tc>
        <w:tc>
          <w:tcPr>
            <w:tcW w:w="371" w:type="pct"/>
            <w:vAlign w:val="center"/>
          </w:tcPr>
          <w:p w14:paraId="105202E2" w14:textId="2EAD129C" w:rsidR="006B2A57" w:rsidRPr="00114158" w:rsidRDefault="00514382" w:rsidP="005575C2">
            <w:pPr>
              <w:jc w:val="center"/>
              <w:rPr>
                <w:rFonts w:ascii="Times New Roman" w:hAnsi="Times New Roman" w:cs="Times New Roman"/>
              </w:rPr>
            </w:pPr>
            <w:r w:rsidRPr="00114158">
              <w:rPr>
                <w:rFonts w:ascii="Times New Roman" w:hAnsi="Times New Roman" w:cs="Times New Roman"/>
              </w:rPr>
              <w:t>15,4</w:t>
            </w:r>
          </w:p>
        </w:tc>
        <w:tc>
          <w:tcPr>
            <w:tcW w:w="372" w:type="pct"/>
            <w:vAlign w:val="center"/>
          </w:tcPr>
          <w:p w14:paraId="354555B2" w14:textId="5462474D" w:rsidR="006B2A57" w:rsidRPr="00114158" w:rsidRDefault="00514382" w:rsidP="005575C2">
            <w:pPr>
              <w:jc w:val="center"/>
              <w:rPr>
                <w:rFonts w:ascii="Times New Roman" w:hAnsi="Times New Roman" w:cs="Times New Roman"/>
              </w:rPr>
            </w:pPr>
            <w:r w:rsidRPr="00114158">
              <w:rPr>
                <w:rFonts w:ascii="Times New Roman" w:hAnsi="Times New Roman" w:cs="Times New Roman"/>
              </w:rPr>
              <w:t>14,7</w:t>
            </w:r>
          </w:p>
        </w:tc>
        <w:tc>
          <w:tcPr>
            <w:tcW w:w="372" w:type="pct"/>
            <w:vAlign w:val="center"/>
          </w:tcPr>
          <w:p w14:paraId="3FF54CFB" w14:textId="45E33093" w:rsidR="006B2A57" w:rsidRPr="00114158" w:rsidRDefault="00514382" w:rsidP="005575C2">
            <w:pPr>
              <w:jc w:val="center"/>
              <w:rPr>
                <w:rFonts w:ascii="Times New Roman" w:hAnsi="Times New Roman" w:cs="Times New Roman"/>
              </w:rPr>
            </w:pPr>
            <w:r w:rsidRPr="00114158">
              <w:rPr>
                <w:rFonts w:ascii="Times New Roman" w:hAnsi="Times New Roman" w:cs="Times New Roman"/>
              </w:rPr>
              <w:t>10,5</w:t>
            </w:r>
          </w:p>
        </w:tc>
        <w:tc>
          <w:tcPr>
            <w:tcW w:w="371" w:type="pct"/>
            <w:vAlign w:val="center"/>
          </w:tcPr>
          <w:p w14:paraId="4096FF51" w14:textId="1681E4AF" w:rsidR="006B2A57" w:rsidRPr="00114158" w:rsidRDefault="00514382" w:rsidP="005575C2">
            <w:pPr>
              <w:jc w:val="center"/>
              <w:rPr>
                <w:rFonts w:ascii="Times New Roman" w:hAnsi="Times New Roman" w:cs="Times New Roman"/>
              </w:rPr>
            </w:pPr>
            <w:r w:rsidRPr="00114158">
              <w:rPr>
                <w:rFonts w:ascii="Times New Roman" w:hAnsi="Times New Roman" w:cs="Times New Roman"/>
              </w:rPr>
              <w:t>4,5</w:t>
            </w:r>
          </w:p>
        </w:tc>
        <w:tc>
          <w:tcPr>
            <w:tcW w:w="372" w:type="pct"/>
            <w:vAlign w:val="center"/>
          </w:tcPr>
          <w:p w14:paraId="7BCDA0DC" w14:textId="551E5BB2" w:rsidR="006B2A57" w:rsidRPr="00114158" w:rsidRDefault="00514382" w:rsidP="005575C2">
            <w:pPr>
              <w:jc w:val="center"/>
              <w:rPr>
                <w:rFonts w:ascii="Times New Roman" w:hAnsi="Times New Roman" w:cs="Times New Roman"/>
              </w:rPr>
            </w:pPr>
            <w:r w:rsidRPr="00114158">
              <w:rPr>
                <w:rFonts w:ascii="Times New Roman" w:hAnsi="Times New Roman" w:cs="Times New Roman"/>
              </w:rPr>
              <w:t>0</w:t>
            </w:r>
          </w:p>
        </w:tc>
        <w:tc>
          <w:tcPr>
            <w:tcW w:w="372" w:type="pct"/>
            <w:vAlign w:val="center"/>
          </w:tcPr>
          <w:p w14:paraId="1AA12158" w14:textId="7B35F295" w:rsidR="006B2A57" w:rsidRPr="00114158" w:rsidRDefault="00514382" w:rsidP="005575C2">
            <w:pPr>
              <w:jc w:val="center"/>
              <w:rPr>
                <w:rFonts w:ascii="Times New Roman" w:hAnsi="Times New Roman" w:cs="Times New Roman"/>
              </w:rPr>
            </w:pPr>
            <w:r w:rsidRPr="00114158">
              <w:rPr>
                <w:rFonts w:ascii="Times New Roman" w:hAnsi="Times New Roman" w:cs="Times New Roman"/>
              </w:rPr>
              <w:t>-4</w:t>
            </w:r>
          </w:p>
        </w:tc>
        <w:tc>
          <w:tcPr>
            <w:tcW w:w="542" w:type="pct"/>
            <w:vAlign w:val="center"/>
          </w:tcPr>
          <w:p w14:paraId="3288E58A" w14:textId="3DECC8D6" w:rsidR="006B2A57" w:rsidRPr="00114158" w:rsidRDefault="00AD570C" w:rsidP="005575C2">
            <w:pPr>
              <w:jc w:val="center"/>
              <w:rPr>
                <w:rFonts w:ascii="Times New Roman" w:hAnsi="Times New Roman" w:cs="Times New Roman"/>
              </w:rPr>
            </w:pPr>
            <w:r w:rsidRPr="00114158">
              <w:rPr>
                <w:rFonts w:ascii="Times New Roman" w:hAnsi="Times New Roman" w:cs="Times New Roman"/>
              </w:rPr>
              <w:t>2,9</w:t>
            </w:r>
          </w:p>
        </w:tc>
      </w:tr>
    </w:tbl>
    <w:p w14:paraId="456903D8" w14:textId="4F500717" w:rsidR="00EC4077" w:rsidRPr="00114158" w:rsidRDefault="004A0C15" w:rsidP="002246AF">
      <w:pPr>
        <w:pStyle w:val="a5"/>
        <w:keepNext/>
        <w:spacing w:line="276" w:lineRule="auto"/>
        <w:ind w:left="0" w:firstLine="567"/>
        <w:jc w:val="both"/>
        <w:rPr>
          <w:sz w:val="24"/>
          <w:szCs w:val="24"/>
        </w:rPr>
      </w:pPr>
      <w:r w:rsidRPr="00114158">
        <w:rPr>
          <w:sz w:val="24"/>
          <w:szCs w:val="24"/>
        </w:rPr>
        <w:t xml:space="preserve">Абсолютный максимум температуры воздуха по </w:t>
      </w:r>
      <w:r w:rsidR="005D701F">
        <w:rPr>
          <w:sz w:val="24"/>
          <w:szCs w:val="24"/>
        </w:rPr>
        <w:t>Раздольевскому сельскому поселению</w:t>
      </w:r>
      <w:r w:rsidRPr="00114158">
        <w:rPr>
          <w:i/>
          <w:sz w:val="24"/>
          <w:szCs w:val="24"/>
        </w:rPr>
        <w:t xml:space="preserve"> </w:t>
      </w:r>
      <w:r w:rsidRPr="00114158">
        <w:rPr>
          <w:sz w:val="24"/>
          <w:szCs w:val="24"/>
        </w:rPr>
        <w:t xml:space="preserve">представлен в </w:t>
      </w:r>
      <w:r w:rsidR="00140E97" w:rsidRPr="00114158">
        <w:rPr>
          <w:sz w:val="24"/>
          <w:szCs w:val="24"/>
        </w:rPr>
        <w:fldChar w:fldCharType="begin"/>
      </w:r>
      <w:r w:rsidR="00140E97" w:rsidRPr="00114158">
        <w:rPr>
          <w:sz w:val="24"/>
          <w:szCs w:val="24"/>
        </w:rPr>
        <w:instrText xml:space="preserve"> REF _Ref190962981 \h  \* MERGEFORMAT </w:instrText>
      </w:r>
      <w:r w:rsidR="00140E97" w:rsidRPr="00114158">
        <w:rPr>
          <w:sz w:val="24"/>
          <w:szCs w:val="24"/>
        </w:rPr>
      </w:r>
      <w:r w:rsidR="00140E97" w:rsidRPr="00114158">
        <w:rPr>
          <w:sz w:val="24"/>
          <w:szCs w:val="24"/>
        </w:rPr>
        <w:fldChar w:fldCharType="separate"/>
      </w:r>
      <w:r w:rsidR="009021AC" w:rsidRPr="009021AC">
        <w:rPr>
          <w:bCs/>
          <w:vanish/>
          <w:sz w:val="24"/>
          <w:szCs w:val="24"/>
        </w:rPr>
        <w:t>Таблица</w:t>
      </w:r>
      <w:r w:rsidR="009021AC" w:rsidRPr="009021AC">
        <w:rPr>
          <w:bCs/>
          <w:sz w:val="24"/>
          <w:szCs w:val="24"/>
        </w:rPr>
        <w:t xml:space="preserve"> </w:t>
      </w:r>
      <w:r w:rsidR="009021AC" w:rsidRPr="009021AC">
        <w:rPr>
          <w:bCs/>
          <w:noProof/>
          <w:sz w:val="24"/>
          <w:szCs w:val="24"/>
        </w:rPr>
        <w:t>1.1</w:t>
      </w:r>
      <w:r w:rsidR="009021AC" w:rsidRPr="009021AC">
        <w:rPr>
          <w:bCs/>
          <w:sz w:val="24"/>
          <w:szCs w:val="24"/>
        </w:rPr>
        <w:t>.</w:t>
      </w:r>
      <w:r w:rsidR="009021AC" w:rsidRPr="009021AC">
        <w:rPr>
          <w:bCs/>
          <w:noProof/>
          <w:sz w:val="24"/>
          <w:szCs w:val="24"/>
        </w:rPr>
        <w:t>4</w:t>
      </w:r>
      <w:r w:rsidR="00140E97" w:rsidRPr="00114158">
        <w:rPr>
          <w:sz w:val="24"/>
          <w:szCs w:val="24"/>
        </w:rPr>
        <w:fldChar w:fldCharType="end"/>
      </w:r>
      <w:r w:rsidRPr="00114158">
        <w:rPr>
          <w:sz w:val="24"/>
          <w:szCs w:val="24"/>
        </w:rPr>
        <w:t>.</w:t>
      </w:r>
    </w:p>
    <w:p w14:paraId="68C54D95" w14:textId="5F84099D" w:rsidR="004A0C15" w:rsidRPr="00114158" w:rsidRDefault="004A0C15" w:rsidP="002246AF">
      <w:pPr>
        <w:pStyle w:val="a5"/>
        <w:keepNext/>
        <w:ind w:left="0" w:firstLine="567"/>
        <w:jc w:val="both"/>
        <w:rPr>
          <w:i/>
          <w:sz w:val="24"/>
          <w:szCs w:val="24"/>
        </w:rPr>
      </w:pPr>
      <w:bookmarkStart w:id="27" w:name="_Ref190962981"/>
      <w:bookmarkStart w:id="28" w:name="_Toc203127914"/>
      <w:r w:rsidRPr="00114158">
        <w:rPr>
          <w:b/>
          <w:bCs/>
          <w:sz w:val="24"/>
          <w:szCs w:val="24"/>
        </w:rPr>
        <w:t xml:space="preserve">Таблица </w:t>
      </w:r>
      <w:r w:rsidRPr="00114158">
        <w:rPr>
          <w:b/>
          <w:bCs/>
          <w:noProof/>
          <w:sz w:val="24"/>
          <w:szCs w:val="24"/>
        </w:rPr>
        <w:fldChar w:fldCharType="begin"/>
      </w:r>
      <w:r w:rsidRPr="00114158">
        <w:rPr>
          <w:b/>
          <w:bCs/>
          <w:noProof/>
          <w:sz w:val="24"/>
          <w:szCs w:val="24"/>
        </w:rPr>
        <w:instrText xml:space="preserve"> STYLEREF 1 \s </w:instrText>
      </w:r>
      <w:r w:rsidRPr="00114158">
        <w:rPr>
          <w:b/>
          <w:bCs/>
          <w:noProof/>
          <w:sz w:val="24"/>
          <w:szCs w:val="24"/>
        </w:rPr>
        <w:fldChar w:fldCharType="separate"/>
      </w:r>
      <w:r w:rsidR="009021AC">
        <w:rPr>
          <w:b/>
          <w:bCs/>
          <w:noProof/>
          <w:sz w:val="24"/>
          <w:szCs w:val="24"/>
        </w:rPr>
        <w:t>1.1</w:t>
      </w:r>
      <w:r w:rsidRPr="00114158">
        <w:rPr>
          <w:b/>
          <w:bCs/>
          <w:noProof/>
          <w:sz w:val="24"/>
          <w:szCs w:val="24"/>
        </w:rPr>
        <w:fldChar w:fldCharType="end"/>
      </w:r>
      <w:r w:rsidRPr="00114158">
        <w:rPr>
          <w:b/>
          <w:bCs/>
          <w:sz w:val="24"/>
          <w:szCs w:val="24"/>
        </w:rPr>
        <w:t>.</w:t>
      </w:r>
      <w:r w:rsidRPr="00114158">
        <w:rPr>
          <w:b/>
          <w:bCs/>
          <w:noProof/>
          <w:sz w:val="24"/>
          <w:szCs w:val="24"/>
        </w:rPr>
        <w:fldChar w:fldCharType="begin"/>
      </w:r>
      <w:r w:rsidRPr="00114158">
        <w:rPr>
          <w:b/>
          <w:bCs/>
          <w:noProof/>
          <w:sz w:val="24"/>
          <w:szCs w:val="24"/>
        </w:rPr>
        <w:instrText xml:space="preserve"> SEQ Таблица \* ARABIC \s 1 </w:instrText>
      </w:r>
      <w:r w:rsidRPr="00114158">
        <w:rPr>
          <w:b/>
          <w:bCs/>
          <w:noProof/>
          <w:sz w:val="24"/>
          <w:szCs w:val="24"/>
        </w:rPr>
        <w:fldChar w:fldCharType="separate"/>
      </w:r>
      <w:r w:rsidR="009021AC">
        <w:rPr>
          <w:b/>
          <w:bCs/>
          <w:noProof/>
          <w:sz w:val="24"/>
          <w:szCs w:val="24"/>
        </w:rPr>
        <w:t>4</w:t>
      </w:r>
      <w:r w:rsidRPr="00114158">
        <w:rPr>
          <w:b/>
          <w:bCs/>
          <w:noProof/>
          <w:sz w:val="24"/>
          <w:szCs w:val="24"/>
        </w:rPr>
        <w:fldChar w:fldCharType="end"/>
      </w:r>
      <w:bookmarkEnd w:id="27"/>
      <w:r w:rsidRPr="00114158">
        <w:rPr>
          <w:sz w:val="24"/>
          <w:szCs w:val="24"/>
        </w:rPr>
        <w:t xml:space="preserve"> - Абсолютный максимум температуры воздуха по </w:t>
      </w:r>
      <w:r w:rsidR="005D701F">
        <w:rPr>
          <w:sz w:val="24"/>
          <w:szCs w:val="24"/>
        </w:rPr>
        <w:t>Раздольевскому сельскому поселению</w:t>
      </w:r>
      <w:bookmarkEnd w:id="28"/>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72"/>
        <w:gridCol w:w="775"/>
        <w:gridCol w:w="775"/>
        <w:gridCol w:w="773"/>
        <w:gridCol w:w="775"/>
        <w:gridCol w:w="775"/>
        <w:gridCol w:w="773"/>
        <w:gridCol w:w="775"/>
        <w:gridCol w:w="775"/>
        <w:gridCol w:w="773"/>
        <w:gridCol w:w="775"/>
        <w:gridCol w:w="775"/>
        <w:gridCol w:w="1125"/>
      </w:tblGrid>
      <w:tr w:rsidR="00CB27EB" w:rsidRPr="00114158" w14:paraId="12EAA16B" w14:textId="77777777" w:rsidTr="002246AF">
        <w:tc>
          <w:tcPr>
            <w:tcW w:w="5000" w:type="pct"/>
            <w:gridSpan w:val="13"/>
          </w:tcPr>
          <w:p w14:paraId="743E3E58" w14:textId="77777777" w:rsidR="004A0C15" w:rsidRPr="00114158" w:rsidRDefault="004A0C15" w:rsidP="005575C2">
            <w:pPr>
              <w:jc w:val="center"/>
              <w:rPr>
                <w:rFonts w:ascii="Times New Roman" w:hAnsi="Times New Roman" w:cs="Times New Roman"/>
                <w:b/>
              </w:rPr>
            </w:pPr>
            <w:r w:rsidRPr="00114158">
              <w:rPr>
                <w:rFonts w:ascii="Times New Roman" w:hAnsi="Times New Roman" w:cs="Times New Roman"/>
                <w:b/>
              </w:rPr>
              <w:t>Значение, (С</w:t>
            </w:r>
            <w:r w:rsidRPr="00114158">
              <w:rPr>
                <w:rFonts w:ascii="Times New Roman" w:hAnsi="Times New Roman" w:cs="Times New Roman"/>
                <w:b/>
                <w:vertAlign w:val="superscript"/>
              </w:rPr>
              <w:t>о</w:t>
            </w:r>
            <w:r w:rsidRPr="00114158">
              <w:rPr>
                <w:rFonts w:ascii="Times New Roman" w:hAnsi="Times New Roman" w:cs="Times New Roman"/>
                <w:b/>
              </w:rPr>
              <w:t>)</w:t>
            </w:r>
          </w:p>
        </w:tc>
      </w:tr>
      <w:tr w:rsidR="00CB27EB" w:rsidRPr="00114158" w14:paraId="7EB309F2" w14:textId="77777777" w:rsidTr="002246AF">
        <w:trPr>
          <w:trHeight w:val="70"/>
        </w:trPr>
        <w:tc>
          <w:tcPr>
            <w:tcW w:w="371" w:type="pct"/>
          </w:tcPr>
          <w:p w14:paraId="4E3F4BA1" w14:textId="77777777" w:rsidR="004A0C15" w:rsidRPr="00114158" w:rsidRDefault="004A0C15" w:rsidP="005575C2">
            <w:pPr>
              <w:jc w:val="center"/>
              <w:rPr>
                <w:rFonts w:ascii="Times New Roman" w:hAnsi="Times New Roman" w:cs="Times New Roman"/>
                <w:b/>
                <w:lang w:val="en-US"/>
              </w:rPr>
            </w:pPr>
            <w:r w:rsidRPr="00114158">
              <w:rPr>
                <w:rFonts w:ascii="Times New Roman" w:hAnsi="Times New Roman" w:cs="Times New Roman"/>
                <w:b/>
                <w:lang w:val="en-US"/>
              </w:rPr>
              <w:t>I</w:t>
            </w:r>
          </w:p>
        </w:tc>
        <w:tc>
          <w:tcPr>
            <w:tcW w:w="372" w:type="pct"/>
          </w:tcPr>
          <w:p w14:paraId="6D453D72" w14:textId="77777777" w:rsidR="004A0C15" w:rsidRPr="00114158" w:rsidRDefault="004A0C15" w:rsidP="005575C2">
            <w:pPr>
              <w:jc w:val="center"/>
              <w:rPr>
                <w:rFonts w:ascii="Times New Roman" w:hAnsi="Times New Roman" w:cs="Times New Roman"/>
                <w:b/>
                <w:lang w:val="en-US"/>
              </w:rPr>
            </w:pPr>
            <w:r w:rsidRPr="00114158">
              <w:rPr>
                <w:rFonts w:ascii="Times New Roman" w:hAnsi="Times New Roman" w:cs="Times New Roman"/>
                <w:b/>
                <w:lang w:val="en-US"/>
              </w:rPr>
              <w:t>II</w:t>
            </w:r>
          </w:p>
        </w:tc>
        <w:tc>
          <w:tcPr>
            <w:tcW w:w="372" w:type="pct"/>
          </w:tcPr>
          <w:p w14:paraId="14533614" w14:textId="77777777" w:rsidR="004A0C15" w:rsidRPr="00114158" w:rsidRDefault="004A0C15" w:rsidP="005575C2">
            <w:pPr>
              <w:jc w:val="center"/>
              <w:rPr>
                <w:rFonts w:ascii="Times New Roman" w:hAnsi="Times New Roman" w:cs="Times New Roman"/>
                <w:b/>
                <w:lang w:val="en-US"/>
              </w:rPr>
            </w:pPr>
            <w:r w:rsidRPr="00114158">
              <w:rPr>
                <w:rFonts w:ascii="Times New Roman" w:hAnsi="Times New Roman" w:cs="Times New Roman"/>
                <w:b/>
                <w:lang w:val="en-US"/>
              </w:rPr>
              <w:t>III</w:t>
            </w:r>
          </w:p>
        </w:tc>
        <w:tc>
          <w:tcPr>
            <w:tcW w:w="371" w:type="pct"/>
          </w:tcPr>
          <w:p w14:paraId="574E53E3" w14:textId="77777777" w:rsidR="004A0C15" w:rsidRPr="00114158" w:rsidRDefault="004A0C15" w:rsidP="005575C2">
            <w:pPr>
              <w:jc w:val="center"/>
              <w:rPr>
                <w:rFonts w:ascii="Times New Roman" w:hAnsi="Times New Roman" w:cs="Times New Roman"/>
                <w:b/>
                <w:lang w:val="en-US"/>
              </w:rPr>
            </w:pPr>
            <w:r w:rsidRPr="00114158">
              <w:rPr>
                <w:rFonts w:ascii="Times New Roman" w:hAnsi="Times New Roman" w:cs="Times New Roman"/>
                <w:b/>
                <w:lang w:val="en-US"/>
              </w:rPr>
              <w:t>IV</w:t>
            </w:r>
          </w:p>
        </w:tc>
        <w:tc>
          <w:tcPr>
            <w:tcW w:w="372" w:type="pct"/>
          </w:tcPr>
          <w:p w14:paraId="72F51543" w14:textId="77777777" w:rsidR="004A0C15" w:rsidRPr="00114158" w:rsidRDefault="004A0C15" w:rsidP="005575C2">
            <w:pPr>
              <w:jc w:val="center"/>
              <w:rPr>
                <w:rFonts w:ascii="Times New Roman" w:hAnsi="Times New Roman" w:cs="Times New Roman"/>
                <w:b/>
                <w:lang w:val="en-US"/>
              </w:rPr>
            </w:pPr>
            <w:r w:rsidRPr="00114158">
              <w:rPr>
                <w:rFonts w:ascii="Times New Roman" w:hAnsi="Times New Roman" w:cs="Times New Roman"/>
                <w:b/>
                <w:lang w:val="en-US"/>
              </w:rPr>
              <w:t>V</w:t>
            </w:r>
          </w:p>
        </w:tc>
        <w:tc>
          <w:tcPr>
            <w:tcW w:w="372" w:type="pct"/>
          </w:tcPr>
          <w:p w14:paraId="3F3D9776" w14:textId="77777777" w:rsidR="004A0C15" w:rsidRPr="00114158" w:rsidRDefault="004A0C15" w:rsidP="005575C2">
            <w:pPr>
              <w:jc w:val="center"/>
              <w:rPr>
                <w:rFonts w:ascii="Times New Roman" w:hAnsi="Times New Roman" w:cs="Times New Roman"/>
                <w:b/>
                <w:lang w:val="en-US"/>
              </w:rPr>
            </w:pPr>
            <w:r w:rsidRPr="00114158">
              <w:rPr>
                <w:rFonts w:ascii="Times New Roman" w:hAnsi="Times New Roman" w:cs="Times New Roman"/>
                <w:b/>
                <w:lang w:val="en-US"/>
              </w:rPr>
              <w:t>VI</w:t>
            </w:r>
          </w:p>
        </w:tc>
        <w:tc>
          <w:tcPr>
            <w:tcW w:w="371" w:type="pct"/>
          </w:tcPr>
          <w:p w14:paraId="38E867E7" w14:textId="77777777" w:rsidR="004A0C15" w:rsidRPr="00114158" w:rsidRDefault="004A0C15" w:rsidP="005575C2">
            <w:pPr>
              <w:jc w:val="center"/>
              <w:rPr>
                <w:rFonts w:ascii="Times New Roman" w:hAnsi="Times New Roman" w:cs="Times New Roman"/>
                <w:b/>
                <w:lang w:val="en-US"/>
              </w:rPr>
            </w:pPr>
            <w:r w:rsidRPr="00114158">
              <w:rPr>
                <w:rFonts w:ascii="Times New Roman" w:hAnsi="Times New Roman" w:cs="Times New Roman"/>
                <w:b/>
                <w:lang w:val="en-US"/>
              </w:rPr>
              <w:t>VII</w:t>
            </w:r>
          </w:p>
        </w:tc>
        <w:tc>
          <w:tcPr>
            <w:tcW w:w="372" w:type="pct"/>
          </w:tcPr>
          <w:p w14:paraId="46E6E12F" w14:textId="77777777" w:rsidR="004A0C15" w:rsidRPr="00114158" w:rsidRDefault="004A0C15" w:rsidP="005575C2">
            <w:pPr>
              <w:jc w:val="center"/>
              <w:rPr>
                <w:rFonts w:ascii="Times New Roman" w:hAnsi="Times New Roman" w:cs="Times New Roman"/>
                <w:b/>
                <w:lang w:val="en-US"/>
              </w:rPr>
            </w:pPr>
            <w:r w:rsidRPr="00114158">
              <w:rPr>
                <w:rFonts w:ascii="Times New Roman" w:hAnsi="Times New Roman" w:cs="Times New Roman"/>
                <w:b/>
                <w:lang w:val="en-US"/>
              </w:rPr>
              <w:t>VIII</w:t>
            </w:r>
          </w:p>
        </w:tc>
        <w:tc>
          <w:tcPr>
            <w:tcW w:w="372" w:type="pct"/>
          </w:tcPr>
          <w:p w14:paraId="2259A0DE" w14:textId="77777777" w:rsidR="004A0C15" w:rsidRPr="00114158" w:rsidRDefault="004A0C15" w:rsidP="005575C2">
            <w:pPr>
              <w:jc w:val="center"/>
              <w:rPr>
                <w:rFonts w:ascii="Times New Roman" w:hAnsi="Times New Roman" w:cs="Times New Roman"/>
                <w:b/>
                <w:lang w:val="en-US"/>
              </w:rPr>
            </w:pPr>
            <w:r w:rsidRPr="00114158">
              <w:rPr>
                <w:rFonts w:ascii="Times New Roman" w:hAnsi="Times New Roman" w:cs="Times New Roman"/>
                <w:b/>
                <w:lang w:val="en-US"/>
              </w:rPr>
              <w:t>IX</w:t>
            </w:r>
          </w:p>
        </w:tc>
        <w:tc>
          <w:tcPr>
            <w:tcW w:w="371" w:type="pct"/>
          </w:tcPr>
          <w:p w14:paraId="637D217D" w14:textId="77777777" w:rsidR="004A0C15" w:rsidRPr="00114158" w:rsidRDefault="004A0C15" w:rsidP="005575C2">
            <w:pPr>
              <w:jc w:val="center"/>
              <w:rPr>
                <w:rFonts w:ascii="Times New Roman" w:hAnsi="Times New Roman" w:cs="Times New Roman"/>
                <w:b/>
                <w:lang w:val="en-US"/>
              </w:rPr>
            </w:pPr>
            <w:r w:rsidRPr="00114158">
              <w:rPr>
                <w:rFonts w:ascii="Times New Roman" w:hAnsi="Times New Roman" w:cs="Times New Roman"/>
                <w:b/>
                <w:lang w:val="en-US"/>
              </w:rPr>
              <w:t>X</w:t>
            </w:r>
          </w:p>
        </w:tc>
        <w:tc>
          <w:tcPr>
            <w:tcW w:w="372" w:type="pct"/>
          </w:tcPr>
          <w:p w14:paraId="527AA521" w14:textId="77777777" w:rsidR="004A0C15" w:rsidRPr="00114158" w:rsidRDefault="004A0C15" w:rsidP="005575C2">
            <w:pPr>
              <w:jc w:val="center"/>
              <w:rPr>
                <w:rFonts w:ascii="Times New Roman" w:hAnsi="Times New Roman" w:cs="Times New Roman"/>
                <w:b/>
                <w:lang w:val="en-US"/>
              </w:rPr>
            </w:pPr>
            <w:r w:rsidRPr="00114158">
              <w:rPr>
                <w:rFonts w:ascii="Times New Roman" w:hAnsi="Times New Roman" w:cs="Times New Roman"/>
                <w:b/>
                <w:lang w:val="en-US"/>
              </w:rPr>
              <w:t>XI</w:t>
            </w:r>
          </w:p>
        </w:tc>
        <w:tc>
          <w:tcPr>
            <w:tcW w:w="372" w:type="pct"/>
          </w:tcPr>
          <w:p w14:paraId="461DD255" w14:textId="77777777" w:rsidR="004A0C15" w:rsidRPr="00114158" w:rsidRDefault="004A0C15" w:rsidP="005575C2">
            <w:pPr>
              <w:jc w:val="center"/>
              <w:rPr>
                <w:rFonts w:ascii="Times New Roman" w:hAnsi="Times New Roman" w:cs="Times New Roman"/>
                <w:b/>
                <w:lang w:val="en-US"/>
              </w:rPr>
            </w:pPr>
            <w:r w:rsidRPr="00114158">
              <w:rPr>
                <w:rFonts w:ascii="Times New Roman" w:hAnsi="Times New Roman" w:cs="Times New Roman"/>
                <w:b/>
                <w:lang w:val="en-US"/>
              </w:rPr>
              <w:t>XII</w:t>
            </w:r>
          </w:p>
        </w:tc>
        <w:tc>
          <w:tcPr>
            <w:tcW w:w="542" w:type="pct"/>
          </w:tcPr>
          <w:p w14:paraId="011ADD93" w14:textId="77777777" w:rsidR="004A0C15" w:rsidRPr="00114158" w:rsidRDefault="004A0C15" w:rsidP="005575C2">
            <w:pPr>
              <w:jc w:val="center"/>
              <w:rPr>
                <w:rFonts w:ascii="Times New Roman" w:hAnsi="Times New Roman" w:cs="Times New Roman"/>
                <w:b/>
              </w:rPr>
            </w:pPr>
            <w:r w:rsidRPr="00114158">
              <w:rPr>
                <w:rFonts w:ascii="Times New Roman" w:hAnsi="Times New Roman" w:cs="Times New Roman"/>
                <w:b/>
              </w:rPr>
              <w:t>год</w:t>
            </w:r>
          </w:p>
        </w:tc>
      </w:tr>
      <w:tr w:rsidR="00CB27EB" w:rsidRPr="00114158" w14:paraId="7B4B7904" w14:textId="77777777" w:rsidTr="002246AF">
        <w:tc>
          <w:tcPr>
            <w:tcW w:w="371" w:type="pct"/>
            <w:vAlign w:val="center"/>
          </w:tcPr>
          <w:p w14:paraId="359175F0" w14:textId="2E229E38" w:rsidR="006B2A57" w:rsidRPr="00114158" w:rsidRDefault="00514382" w:rsidP="005575C2">
            <w:pPr>
              <w:jc w:val="center"/>
              <w:rPr>
                <w:rFonts w:ascii="Times New Roman" w:hAnsi="Times New Roman" w:cs="Times New Roman"/>
              </w:rPr>
            </w:pPr>
            <w:r w:rsidRPr="00114158">
              <w:rPr>
                <w:rFonts w:ascii="Times New Roman" w:hAnsi="Times New Roman" w:cs="Times New Roman"/>
              </w:rPr>
              <w:t>-4,5</w:t>
            </w:r>
          </w:p>
        </w:tc>
        <w:tc>
          <w:tcPr>
            <w:tcW w:w="372" w:type="pct"/>
            <w:vAlign w:val="center"/>
          </w:tcPr>
          <w:p w14:paraId="2866424B" w14:textId="21EE4A9F" w:rsidR="006B2A57" w:rsidRPr="00114158" w:rsidRDefault="00514382" w:rsidP="005575C2">
            <w:pPr>
              <w:jc w:val="center"/>
              <w:rPr>
                <w:rFonts w:ascii="Times New Roman" w:hAnsi="Times New Roman" w:cs="Times New Roman"/>
              </w:rPr>
            </w:pPr>
            <w:r w:rsidRPr="00114158">
              <w:rPr>
                <w:rFonts w:ascii="Times New Roman" w:hAnsi="Times New Roman" w:cs="Times New Roman"/>
              </w:rPr>
              <w:t>-4,7</w:t>
            </w:r>
          </w:p>
        </w:tc>
        <w:tc>
          <w:tcPr>
            <w:tcW w:w="372" w:type="pct"/>
            <w:vAlign w:val="center"/>
          </w:tcPr>
          <w:p w14:paraId="760A035F" w14:textId="2AFC70E0" w:rsidR="006B2A57" w:rsidRPr="00114158" w:rsidRDefault="00514382" w:rsidP="005575C2">
            <w:pPr>
              <w:jc w:val="center"/>
              <w:rPr>
                <w:rFonts w:ascii="Times New Roman" w:hAnsi="Times New Roman" w:cs="Times New Roman"/>
              </w:rPr>
            </w:pPr>
            <w:r w:rsidRPr="00114158">
              <w:rPr>
                <w:rFonts w:ascii="Times New Roman" w:hAnsi="Times New Roman" w:cs="Times New Roman"/>
              </w:rPr>
              <w:t>-1</w:t>
            </w:r>
          </w:p>
        </w:tc>
        <w:tc>
          <w:tcPr>
            <w:tcW w:w="371" w:type="pct"/>
            <w:vAlign w:val="center"/>
          </w:tcPr>
          <w:p w14:paraId="79304254" w14:textId="6C038BE9" w:rsidR="006B2A57" w:rsidRPr="00114158" w:rsidRDefault="00514382" w:rsidP="005575C2">
            <w:pPr>
              <w:jc w:val="center"/>
              <w:rPr>
                <w:rFonts w:ascii="Times New Roman" w:hAnsi="Times New Roman" w:cs="Times New Roman"/>
              </w:rPr>
            </w:pPr>
            <w:r w:rsidRPr="00114158">
              <w:rPr>
                <w:rFonts w:ascii="Times New Roman" w:hAnsi="Times New Roman" w:cs="Times New Roman"/>
              </w:rPr>
              <w:t>5,1</w:t>
            </w:r>
          </w:p>
        </w:tc>
        <w:tc>
          <w:tcPr>
            <w:tcW w:w="372" w:type="pct"/>
            <w:vAlign w:val="center"/>
          </w:tcPr>
          <w:p w14:paraId="4B6D833B" w14:textId="36D5F41D" w:rsidR="006B2A57" w:rsidRPr="00114158" w:rsidRDefault="00514382" w:rsidP="005575C2">
            <w:pPr>
              <w:jc w:val="center"/>
              <w:rPr>
                <w:rFonts w:ascii="Times New Roman" w:hAnsi="Times New Roman" w:cs="Times New Roman"/>
              </w:rPr>
            </w:pPr>
            <w:r w:rsidRPr="00114158">
              <w:rPr>
                <w:rFonts w:ascii="Times New Roman" w:hAnsi="Times New Roman" w:cs="Times New Roman"/>
              </w:rPr>
              <w:t>11,5</w:t>
            </w:r>
          </w:p>
        </w:tc>
        <w:tc>
          <w:tcPr>
            <w:tcW w:w="372" w:type="pct"/>
            <w:vAlign w:val="center"/>
          </w:tcPr>
          <w:p w14:paraId="43504BDF" w14:textId="62324FDC" w:rsidR="006B2A57" w:rsidRPr="00114158" w:rsidRDefault="00514382" w:rsidP="005575C2">
            <w:pPr>
              <w:jc w:val="center"/>
              <w:rPr>
                <w:rFonts w:ascii="Times New Roman" w:hAnsi="Times New Roman" w:cs="Times New Roman"/>
              </w:rPr>
            </w:pPr>
            <w:r w:rsidRPr="00114158">
              <w:rPr>
                <w:rFonts w:ascii="Times New Roman" w:hAnsi="Times New Roman" w:cs="Times New Roman"/>
              </w:rPr>
              <w:t>16,6</w:t>
            </w:r>
          </w:p>
        </w:tc>
        <w:tc>
          <w:tcPr>
            <w:tcW w:w="371" w:type="pct"/>
            <w:vAlign w:val="center"/>
          </w:tcPr>
          <w:p w14:paraId="7A7B70E4" w14:textId="19EB6C5F" w:rsidR="006B2A57" w:rsidRPr="00114158" w:rsidRDefault="00514382" w:rsidP="005575C2">
            <w:pPr>
              <w:jc w:val="center"/>
              <w:rPr>
                <w:rFonts w:ascii="Times New Roman" w:hAnsi="Times New Roman" w:cs="Times New Roman"/>
              </w:rPr>
            </w:pPr>
            <w:r w:rsidRPr="00114158">
              <w:rPr>
                <w:rFonts w:ascii="Times New Roman" w:hAnsi="Times New Roman" w:cs="Times New Roman"/>
              </w:rPr>
              <w:t>20,4</w:t>
            </w:r>
          </w:p>
        </w:tc>
        <w:tc>
          <w:tcPr>
            <w:tcW w:w="372" w:type="pct"/>
            <w:vAlign w:val="center"/>
          </w:tcPr>
          <w:p w14:paraId="6CA6D496" w14:textId="5DBE8D5E" w:rsidR="006B2A57" w:rsidRPr="00114158" w:rsidRDefault="00514382" w:rsidP="005575C2">
            <w:pPr>
              <w:jc w:val="center"/>
              <w:rPr>
                <w:rFonts w:ascii="Times New Roman" w:hAnsi="Times New Roman" w:cs="Times New Roman"/>
              </w:rPr>
            </w:pPr>
            <w:r w:rsidRPr="00114158">
              <w:rPr>
                <w:rFonts w:ascii="Times New Roman" w:hAnsi="Times New Roman" w:cs="Times New Roman"/>
              </w:rPr>
              <w:t>19,2</w:t>
            </w:r>
          </w:p>
        </w:tc>
        <w:tc>
          <w:tcPr>
            <w:tcW w:w="372" w:type="pct"/>
            <w:vAlign w:val="center"/>
          </w:tcPr>
          <w:p w14:paraId="57365EC6" w14:textId="26BA84DC" w:rsidR="006B2A57" w:rsidRPr="00114158" w:rsidRDefault="00514382" w:rsidP="005575C2">
            <w:pPr>
              <w:jc w:val="center"/>
              <w:rPr>
                <w:rFonts w:ascii="Times New Roman" w:hAnsi="Times New Roman" w:cs="Times New Roman"/>
              </w:rPr>
            </w:pPr>
            <w:r w:rsidRPr="00114158">
              <w:rPr>
                <w:rFonts w:ascii="Times New Roman" w:hAnsi="Times New Roman" w:cs="Times New Roman"/>
              </w:rPr>
              <w:t>14,3</w:t>
            </w:r>
          </w:p>
        </w:tc>
        <w:tc>
          <w:tcPr>
            <w:tcW w:w="371" w:type="pct"/>
            <w:vAlign w:val="center"/>
          </w:tcPr>
          <w:p w14:paraId="5BDEBB81" w14:textId="0BE6CA17" w:rsidR="006B2A57" w:rsidRPr="00114158" w:rsidRDefault="00514382" w:rsidP="005575C2">
            <w:pPr>
              <w:jc w:val="center"/>
              <w:rPr>
                <w:rFonts w:ascii="Times New Roman" w:hAnsi="Times New Roman" w:cs="Times New Roman"/>
              </w:rPr>
            </w:pPr>
            <w:r w:rsidRPr="00114158">
              <w:rPr>
                <w:rFonts w:ascii="Times New Roman" w:hAnsi="Times New Roman" w:cs="Times New Roman"/>
              </w:rPr>
              <w:t>7,2</w:t>
            </w:r>
          </w:p>
        </w:tc>
        <w:tc>
          <w:tcPr>
            <w:tcW w:w="372" w:type="pct"/>
            <w:vAlign w:val="center"/>
          </w:tcPr>
          <w:p w14:paraId="0ACC1B15" w14:textId="3A103FB3" w:rsidR="006B2A57" w:rsidRPr="00114158" w:rsidRDefault="00514382" w:rsidP="005575C2">
            <w:pPr>
              <w:jc w:val="center"/>
              <w:rPr>
                <w:rFonts w:ascii="Times New Roman" w:hAnsi="Times New Roman" w:cs="Times New Roman"/>
              </w:rPr>
            </w:pPr>
            <w:r w:rsidRPr="00114158">
              <w:rPr>
                <w:rFonts w:ascii="Times New Roman" w:hAnsi="Times New Roman" w:cs="Times New Roman"/>
              </w:rPr>
              <w:t>2,3</w:t>
            </w:r>
          </w:p>
        </w:tc>
        <w:tc>
          <w:tcPr>
            <w:tcW w:w="372" w:type="pct"/>
            <w:vAlign w:val="center"/>
          </w:tcPr>
          <w:p w14:paraId="5337B897" w14:textId="70A95D3C" w:rsidR="006B2A57" w:rsidRPr="00114158" w:rsidRDefault="00514382" w:rsidP="005575C2">
            <w:pPr>
              <w:jc w:val="center"/>
              <w:rPr>
                <w:rFonts w:ascii="Times New Roman" w:hAnsi="Times New Roman" w:cs="Times New Roman"/>
              </w:rPr>
            </w:pPr>
            <w:r w:rsidRPr="00114158">
              <w:rPr>
                <w:rFonts w:ascii="Times New Roman" w:hAnsi="Times New Roman" w:cs="Times New Roman"/>
              </w:rPr>
              <w:t>-1</w:t>
            </w:r>
          </w:p>
        </w:tc>
        <w:tc>
          <w:tcPr>
            <w:tcW w:w="542" w:type="pct"/>
            <w:vAlign w:val="center"/>
          </w:tcPr>
          <w:p w14:paraId="1BB14908" w14:textId="6E046D37" w:rsidR="006B2A57" w:rsidRPr="00114158" w:rsidRDefault="00AD570C" w:rsidP="005575C2">
            <w:pPr>
              <w:jc w:val="center"/>
              <w:rPr>
                <w:rFonts w:ascii="Times New Roman" w:hAnsi="Times New Roman" w:cs="Times New Roman"/>
              </w:rPr>
            </w:pPr>
            <w:r w:rsidRPr="00114158">
              <w:rPr>
                <w:rFonts w:ascii="Times New Roman" w:hAnsi="Times New Roman" w:cs="Times New Roman"/>
              </w:rPr>
              <w:t>7,11</w:t>
            </w:r>
          </w:p>
        </w:tc>
      </w:tr>
    </w:tbl>
    <w:p w14:paraId="5B0888C9" w14:textId="17C8D89D" w:rsidR="000D3196" w:rsidRPr="00114158" w:rsidRDefault="000D3196" w:rsidP="009E756D">
      <w:pPr>
        <w:spacing w:after="0" w:line="276" w:lineRule="auto"/>
        <w:ind w:right="-8" w:firstLine="567"/>
        <w:jc w:val="both"/>
        <w:rPr>
          <w:rFonts w:ascii="Times New Roman" w:hAnsi="Times New Roman" w:cs="Times New Roman"/>
          <w:sz w:val="24"/>
          <w:szCs w:val="24"/>
        </w:rPr>
      </w:pPr>
      <w:r w:rsidRPr="00114158">
        <w:rPr>
          <w:rFonts w:ascii="Times New Roman" w:hAnsi="Times New Roman" w:cs="Times New Roman"/>
          <w:b/>
          <w:sz w:val="24"/>
          <w:szCs w:val="24"/>
        </w:rPr>
        <w:t>Ветер</w:t>
      </w:r>
      <w:r w:rsidRPr="00114158">
        <w:rPr>
          <w:rFonts w:ascii="Times New Roman" w:hAnsi="Times New Roman" w:cs="Times New Roman"/>
          <w:sz w:val="24"/>
          <w:szCs w:val="24"/>
        </w:rPr>
        <w:t>.</w:t>
      </w:r>
      <w:r w:rsidR="00E77AB3" w:rsidRPr="00114158">
        <w:rPr>
          <w:rFonts w:ascii="Times New Roman" w:hAnsi="Times New Roman" w:cs="Times New Roman"/>
          <w:sz w:val="24"/>
          <w:szCs w:val="24"/>
        </w:rPr>
        <w:t xml:space="preserve"> </w:t>
      </w:r>
      <w:r w:rsidRPr="00114158">
        <w:rPr>
          <w:rFonts w:ascii="Times New Roman" w:hAnsi="Times New Roman" w:cs="Times New Roman"/>
          <w:sz w:val="24"/>
          <w:szCs w:val="24"/>
        </w:rPr>
        <w:t xml:space="preserve">Преобладающими </w:t>
      </w:r>
      <w:r w:rsidR="00E77AB3" w:rsidRPr="00114158">
        <w:rPr>
          <w:rFonts w:ascii="Times New Roman" w:hAnsi="Times New Roman" w:cs="Times New Roman"/>
          <w:sz w:val="24"/>
          <w:szCs w:val="24"/>
        </w:rPr>
        <w:t xml:space="preserve">на территории </w:t>
      </w:r>
      <w:r w:rsidR="005D701F" w:rsidRPr="005D701F">
        <w:rPr>
          <w:rFonts w:ascii="Times New Roman" w:hAnsi="Times New Roman" w:cs="Times New Roman"/>
          <w:sz w:val="24"/>
          <w:szCs w:val="24"/>
        </w:rPr>
        <w:t>Раздольевско</w:t>
      </w:r>
      <w:r w:rsidR="005D701F">
        <w:rPr>
          <w:rFonts w:ascii="Times New Roman" w:hAnsi="Times New Roman" w:cs="Times New Roman"/>
          <w:sz w:val="24"/>
          <w:szCs w:val="24"/>
        </w:rPr>
        <w:t>го</w:t>
      </w:r>
      <w:r w:rsidR="005D701F" w:rsidRPr="005D701F">
        <w:rPr>
          <w:rFonts w:ascii="Times New Roman" w:hAnsi="Times New Roman" w:cs="Times New Roman"/>
          <w:sz w:val="24"/>
          <w:szCs w:val="24"/>
        </w:rPr>
        <w:t xml:space="preserve"> сельско</w:t>
      </w:r>
      <w:r w:rsidR="005D701F">
        <w:rPr>
          <w:rFonts w:ascii="Times New Roman" w:hAnsi="Times New Roman" w:cs="Times New Roman"/>
          <w:sz w:val="24"/>
          <w:szCs w:val="24"/>
        </w:rPr>
        <w:t>го</w:t>
      </w:r>
      <w:r w:rsidR="005D701F" w:rsidRPr="005D701F">
        <w:rPr>
          <w:rFonts w:ascii="Times New Roman" w:hAnsi="Times New Roman" w:cs="Times New Roman"/>
          <w:sz w:val="24"/>
          <w:szCs w:val="24"/>
        </w:rPr>
        <w:t xml:space="preserve"> поселени</w:t>
      </w:r>
      <w:r w:rsidR="005D701F">
        <w:rPr>
          <w:rFonts w:ascii="Times New Roman" w:hAnsi="Times New Roman" w:cs="Times New Roman"/>
          <w:sz w:val="24"/>
          <w:szCs w:val="24"/>
        </w:rPr>
        <w:t>я</w:t>
      </w:r>
      <w:r w:rsidR="00E77AB3" w:rsidRPr="00114158">
        <w:rPr>
          <w:rFonts w:ascii="Times New Roman" w:hAnsi="Times New Roman" w:cs="Times New Roman"/>
          <w:i/>
          <w:sz w:val="24"/>
          <w:szCs w:val="24"/>
        </w:rPr>
        <w:t xml:space="preserve"> </w:t>
      </w:r>
      <w:r w:rsidR="00E77AB3" w:rsidRPr="00114158">
        <w:rPr>
          <w:rFonts w:ascii="Times New Roman" w:hAnsi="Times New Roman" w:cs="Times New Roman"/>
          <w:sz w:val="24"/>
          <w:szCs w:val="24"/>
        </w:rPr>
        <w:t>в</w:t>
      </w:r>
      <w:r w:rsidR="00E77AB3" w:rsidRPr="00114158">
        <w:rPr>
          <w:rFonts w:ascii="Times New Roman" w:hAnsi="Times New Roman" w:cs="Times New Roman"/>
          <w:i/>
          <w:sz w:val="24"/>
          <w:szCs w:val="24"/>
        </w:rPr>
        <w:t xml:space="preserve"> </w:t>
      </w:r>
      <w:r w:rsidRPr="00114158">
        <w:rPr>
          <w:rFonts w:ascii="Times New Roman" w:hAnsi="Times New Roman" w:cs="Times New Roman"/>
          <w:sz w:val="24"/>
          <w:szCs w:val="24"/>
        </w:rPr>
        <w:t>течение всего года являются ветры</w:t>
      </w:r>
      <w:r w:rsidR="00A04CA6" w:rsidRPr="00114158">
        <w:rPr>
          <w:rFonts w:ascii="Times New Roman" w:hAnsi="Times New Roman" w:cs="Times New Roman"/>
          <w:sz w:val="24"/>
          <w:szCs w:val="24"/>
        </w:rPr>
        <w:t xml:space="preserve"> </w:t>
      </w:r>
      <w:r w:rsidR="00985884" w:rsidRPr="00114158">
        <w:rPr>
          <w:rFonts w:ascii="Times New Roman" w:hAnsi="Times New Roman" w:cs="Times New Roman"/>
          <w:iCs/>
          <w:sz w:val="24"/>
          <w:szCs w:val="24"/>
        </w:rPr>
        <w:t>северо-западного и западного направлений</w:t>
      </w:r>
      <w:r w:rsidRPr="00114158">
        <w:rPr>
          <w:rFonts w:ascii="Times New Roman" w:hAnsi="Times New Roman" w:cs="Times New Roman"/>
          <w:iCs/>
          <w:sz w:val="24"/>
          <w:szCs w:val="24"/>
        </w:rPr>
        <w:t>,</w:t>
      </w:r>
      <w:r w:rsidRPr="00114158">
        <w:rPr>
          <w:rFonts w:ascii="Times New Roman" w:hAnsi="Times New Roman" w:cs="Times New Roman"/>
          <w:sz w:val="24"/>
          <w:szCs w:val="24"/>
        </w:rPr>
        <w:t xml:space="preserve"> повторяемость которых составляет </w:t>
      </w:r>
      <w:r w:rsidR="00CE657F" w:rsidRPr="00114158">
        <w:rPr>
          <w:rFonts w:ascii="Times New Roman" w:hAnsi="Times New Roman" w:cs="Times New Roman"/>
          <w:sz w:val="24"/>
          <w:szCs w:val="24"/>
        </w:rPr>
        <w:t>30-40</w:t>
      </w:r>
      <w:r w:rsidRPr="00114158">
        <w:rPr>
          <w:rFonts w:ascii="Times New Roman" w:hAnsi="Times New Roman" w:cs="Times New Roman"/>
          <w:sz w:val="24"/>
          <w:szCs w:val="24"/>
        </w:rPr>
        <w:t>%</w:t>
      </w:r>
      <w:r w:rsidR="00A04CA6" w:rsidRPr="00114158">
        <w:rPr>
          <w:rFonts w:ascii="Times New Roman" w:hAnsi="Times New Roman" w:cs="Times New Roman"/>
          <w:sz w:val="24"/>
          <w:szCs w:val="24"/>
        </w:rPr>
        <w:t>.</w:t>
      </w:r>
      <w:r w:rsidRPr="00114158">
        <w:rPr>
          <w:rFonts w:ascii="Times New Roman" w:hAnsi="Times New Roman" w:cs="Times New Roman"/>
          <w:sz w:val="24"/>
          <w:szCs w:val="24"/>
        </w:rPr>
        <w:t xml:space="preserve"> Среднегодовая скорость ветра составляет </w:t>
      </w:r>
      <w:r w:rsidR="00CE657F" w:rsidRPr="00114158">
        <w:rPr>
          <w:rFonts w:ascii="Times New Roman" w:hAnsi="Times New Roman" w:cs="Times New Roman"/>
          <w:sz w:val="24"/>
          <w:szCs w:val="24"/>
        </w:rPr>
        <w:t xml:space="preserve">5-6 </w:t>
      </w:r>
      <w:r w:rsidRPr="00114158">
        <w:rPr>
          <w:rFonts w:ascii="Times New Roman" w:hAnsi="Times New Roman" w:cs="Times New Roman"/>
          <w:sz w:val="24"/>
          <w:szCs w:val="24"/>
        </w:rPr>
        <w:t>м/с</w:t>
      </w:r>
      <w:r w:rsidR="00A04CA6" w:rsidRPr="00114158">
        <w:rPr>
          <w:rFonts w:ascii="Times New Roman" w:hAnsi="Times New Roman" w:cs="Times New Roman"/>
          <w:sz w:val="24"/>
          <w:szCs w:val="24"/>
        </w:rPr>
        <w:t>.</w:t>
      </w:r>
      <w:r w:rsidRPr="00114158">
        <w:rPr>
          <w:rFonts w:ascii="Times New Roman" w:hAnsi="Times New Roman" w:cs="Times New Roman"/>
          <w:sz w:val="24"/>
          <w:szCs w:val="24"/>
        </w:rPr>
        <w:t xml:space="preserve"> Максимумы среднемесячной скорости ветра наблюдается в зимний период, достигая величины </w:t>
      </w:r>
      <w:r w:rsidR="00CE657F" w:rsidRPr="00114158">
        <w:rPr>
          <w:rFonts w:ascii="Times New Roman" w:hAnsi="Times New Roman" w:cs="Times New Roman"/>
          <w:sz w:val="24"/>
          <w:szCs w:val="24"/>
        </w:rPr>
        <w:t xml:space="preserve">7-8 </w:t>
      </w:r>
      <w:r w:rsidRPr="00114158">
        <w:rPr>
          <w:rFonts w:ascii="Times New Roman" w:hAnsi="Times New Roman" w:cs="Times New Roman"/>
          <w:sz w:val="24"/>
          <w:szCs w:val="24"/>
        </w:rPr>
        <w:t xml:space="preserve">м/с, минимум - летом </w:t>
      </w:r>
      <w:r w:rsidR="00CE657F" w:rsidRPr="00114158">
        <w:rPr>
          <w:rFonts w:ascii="Times New Roman" w:hAnsi="Times New Roman" w:cs="Times New Roman"/>
          <w:sz w:val="24"/>
          <w:szCs w:val="24"/>
        </w:rPr>
        <w:t>–</w:t>
      </w:r>
      <w:r w:rsidRPr="00114158">
        <w:rPr>
          <w:rFonts w:ascii="Times New Roman" w:hAnsi="Times New Roman" w:cs="Times New Roman"/>
          <w:sz w:val="24"/>
          <w:szCs w:val="24"/>
        </w:rPr>
        <w:t xml:space="preserve"> </w:t>
      </w:r>
      <w:r w:rsidR="00CE657F" w:rsidRPr="00114158">
        <w:rPr>
          <w:rFonts w:ascii="Times New Roman" w:hAnsi="Times New Roman" w:cs="Times New Roman"/>
          <w:sz w:val="24"/>
          <w:szCs w:val="24"/>
        </w:rPr>
        <w:t xml:space="preserve">3-4 </w:t>
      </w:r>
      <w:r w:rsidRPr="00114158">
        <w:rPr>
          <w:rFonts w:ascii="Times New Roman" w:hAnsi="Times New Roman" w:cs="Times New Roman"/>
          <w:sz w:val="24"/>
          <w:szCs w:val="24"/>
        </w:rPr>
        <w:t>м/с.</w:t>
      </w:r>
    </w:p>
    <w:p w14:paraId="7F6B23DA" w14:textId="71BA9E79" w:rsidR="00C4397C" w:rsidRPr="00114158" w:rsidRDefault="00C4397C" w:rsidP="009E756D">
      <w:pPr>
        <w:spacing w:after="0" w:line="276" w:lineRule="auto"/>
        <w:ind w:right="-8" w:firstLine="567"/>
        <w:jc w:val="both"/>
        <w:rPr>
          <w:rFonts w:ascii="Times New Roman" w:hAnsi="Times New Roman" w:cs="Times New Roman"/>
          <w:sz w:val="24"/>
          <w:szCs w:val="24"/>
        </w:rPr>
      </w:pPr>
      <w:r w:rsidRPr="00114158">
        <w:rPr>
          <w:rFonts w:ascii="Times New Roman" w:hAnsi="Times New Roman" w:cs="Times New Roman"/>
          <w:sz w:val="24"/>
          <w:szCs w:val="24"/>
        </w:rPr>
        <w:t>Зимой наибольшей силой отличаются юго-восточные и северо-западные ветры 7–8 м/с, в летний период — северные и северо-западные ветры 3–4 м/с. Скорость ветра, повторяемость превышения которой составляет 15 м/с, может быть характерна для неблагоприятных погодных условий.</w:t>
      </w:r>
    </w:p>
    <w:p w14:paraId="6CBA0B3C" w14:textId="6AD2D474" w:rsidR="00C0688B" w:rsidRPr="00114158" w:rsidRDefault="000D3196" w:rsidP="009E756D">
      <w:pPr>
        <w:spacing w:after="0" w:line="276" w:lineRule="auto"/>
        <w:ind w:right="-8" w:firstLine="567"/>
        <w:jc w:val="both"/>
        <w:rPr>
          <w:rFonts w:ascii="Times New Roman" w:hAnsi="Times New Roman" w:cs="Times New Roman"/>
          <w:sz w:val="24"/>
          <w:szCs w:val="24"/>
        </w:rPr>
      </w:pPr>
      <w:r w:rsidRPr="00114158">
        <w:rPr>
          <w:rFonts w:ascii="Times New Roman" w:hAnsi="Times New Roman" w:cs="Times New Roman"/>
          <w:b/>
          <w:sz w:val="24"/>
          <w:szCs w:val="24"/>
        </w:rPr>
        <w:t>Осадки и снежный покров</w:t>
      </w:r>
      <w:r w:rsidRPr="00114158">
        <w:rPr>
          <w:rFonts w:ascii="Times New Roman" w:hAnsi="Times New Roman" w:cs="Times New Roman"/>
          <w:sz w:val="24"/>
          <w:szCs w:val="24"/>
        </w:rPr>
        <w:t>.</w:t>
      </w:r>
      <w:r w:rsidR="00E77AB3" w:rsidRPr="00114158">
        <w:rPr>
          <w:rFonts w:ascii="Times New Roman" w:hAnsi="Times New Roman" w:cs="Times New Roman"/>
          <w:sz w:val="24"/>
          <w:szCs w:val="24"/>
        </w:rPr>
        <w:t xml:space="preserve"> </w:t>
      </w:r>
      <w:r w:rsidR="00C0688B" w:rsidRPr="00114158">
        <w:rPr>
          <w:rFonts w:ascii="Times New Roman" w:hAnsi="Times New Roman" w:cs="Times New Roman"/>
          <w:sz w:val="24"/>
          <w:szCs w:val="24"/>
        </w:rPr>
        <w:t xml:space="preserve">Атмосферные осадки на территории </w:t>
      </w:r>
      <w:r w:rsidR="00BF6FE2" w:rsidRPr="00114158">
        <w:rPr>
          <w:rFonts w:ascii="Times New Roman" w:hAnsi="Times New Roman" w:cs="Times New Roman"/>
          <w:sz w:val="24"/>
          <w:szCs w:val="24"/>
        </w:rPr>
        <w:t>Раздольевского сельского поселения</w:t>
      </w:r>
      <w:r w:rsidR="00C0688B" w:rsidRPr="00114158">
        <w:rPr>
          <w:rFonts w:ascii="Times New Roman" w:hAnsi="Times New Roman" w:cs="Times New Roman"/>
          <w:sz w:val="24"/>
          <w:szCs w:val="24"/>
        </w:rPr>
        <w:t xml:space="preserve"> определяются главным образом циклонической деятельностью. Осадки, связанные с местной циркуляцией, даже летом составляют меньшую долю. Средняя многолетняя сумма осадков составляет около 600–700 мм. За тёплый период выпадает основное количество осадков — до 70%. Число дней с осадками в декабре и январе максимально, хотя сумма осадков минимальна. Высота снежного покрова на открытых пространствах в среднем </w:t>
      </w:r>
      <w:r w:rsidR="00D73D42" w:rsidRPr="00114158">
        <w:rPr>
          <w:rFonts w:ascii="Times New Roman" w:hAnsi="Times New Roman" w:cs="Times New Roman"/>
          <w:sz w:val="24"/>
          <w:szCs w:val="24"/>
        </w:rPr>
        <w:br/>
      </w:r>
      <w:r w:rsidR="00C0688B" w:rsidRPr="00114158">
        <w:rPr>
          <w:rFonts w:ascii="Times New Roman" w:hAnsi="Times New Roman" w:cs="Times New Roman"/>
          <w:sz w:val="24"/>
          <w:szCs w:val="24"/>
        </w:rPr>
        <w:t xml:space="preserve">составляет 40–50 см. В пониженных и залесенных местах высота снежного покрова значительно больше указанной, а сходит он позднее. Наибольшей высоты снежный покров достигает в марте. Следует отметить, что сроки образования устойчивого снежного покрова, </w:t>
      </w:r>
      <w:r w:rsidR="00D73D42" w:rsidRPr="00114158">
        <w:rPr>
          <w:rFonts w:ascii="Times New Roman" w:hAnsi="Times New Roman" w:cs="Times New Roman"/>
          <w:sz w:val="24"/>
          <w:szCs w:val="24"/>
        </w:rPr>
        <w:t>также,</w:t>
      </w:r>
      <w:r w:rsidR="00C0688B" w:rsidRPr="00114158">
        <w:rPr>
          <w:rFonts w:ascii="Times New Roman" w:hAnsi="Times New Roman" w:cs="Times New Roman"/>
          <w:sz w:val="24"/>
          <w:szCs w:val="24"/>
        </w:rPr>
        <w:t xml:space="preserve"> как и сроки его появления и схода, из года в год сильно колеблются в зависимости от характера погоды.</w:t>
      </w:r>
    </w:p>
    <w:p w14:paraId="781660E7" w14:textId="77777777" w:rsidR="00801FF0" w:rsidRPr="00114158" w:rsidRDefault="00D75D6D" w:rsidP="005575C2">
      <w:pPr>
        <w:spacing w:after="0"/>
        <w:ind w:firstLine="567"/>
        <w:jc w:val="both"/>
        <w:rPr>
          <w:rFonts w:ascii="Times New Roman" w:eastAsia="Times New Roman" w:hAnsi="Times New Roman" w:cs="Times New Roman"/>
          <w:b/>
          <w:sz w:val="24"/>
          <w:szCs w:val="24"/>
        </w:rPr>
      </w:pPr>
      <w:r w:rsidRPr="00114158">
        <w:rPr>
          <w:rFonts w:ascii="Times New Roman" w:eastAsia="Times New Roman" w:hAnsi="Times New Roman" w:cs="Times New Roman"/>
          <w:b/>
          <w:sz w:val="24"/>
          <w:szCs w:val="24"/>
        </w:rPr>
        <w:t>О</w:t>
      </w:r>
      <w:r w:rsidR="000D3196" w:rsidRPr="00114158">
        <w:rPr>
          <w:rFonts w:ascii="Times New Roman" w:eastAsia="Times New Roman" w:hAnsi="Times New Roman" w:cs="Times New Roman"/>
          <w:b/>
          <w:sz w:val="24"/>
          <w:szCs w:val="24"/>
        </w:rPr>
        <w:t>ценка опасных гидрометеорологических процессов в рассматриваемом районе</w:t>
      </w:r>
      <w:r w:rsidR="00E77AB3" w:rsidRPr="00114158">
        <w:rPr>
          <w:rFonts w:ascii="Times New Roman" w:eastAsia="Times New Roman" w:hAnsi="Times New Roman" w:cs="Times New Roman"/>
          <w:b/>
          <w:sz w:val="24"/>
          <w:szCs w:val="24"/>
        </w:rPr>
        <w:t>.</w:t>
      </w:r>
    </w:p>
    <w:p w14:paraId="278166A9" w14:textId="699BE9C8" w:rsidR="00E77AB3" w:rsidRPr="00114158" w:rsidRDefault="000D3196" w:rsidP="005575C2">
      <w:pPr>
        <w:spacing w:after="0"/>
        <w:ind w:firstLine="567"/>
        <w:jc w:val="both"/>
        <w:rPr>
          <w:rFonts w:ascii="Times New Roman" w:hAnsi="Times New Roman" w:cs="Times New Roman"/>
          <w:sz w:val="24"/>
          <w:szCs w:val="24"/>
        </w:rPr>
      </w:pPr>
      <w:r w:rsidRPr="00114158">
        <w:rPr>
          <w:rFonts w:ascii="Times New Roman" w:hAnsi="Times New Roman" w:cs="Times New Roman"/>
          <w:sz w:val="24"/>
          <w:szCs w:val="24"/>
        </w:rPr>
        <w:t>К опасным гидрометеорологическим явлениям, способным угрожать устойчивости зданий, сооружений и технологического оборудования относятся: штормовые и ураганные ветра (25-30м/с и более), смерчи, сильные дожди (10-20мм/час и более), аномально высокие и аномально низкие температуры, снежные и ледяные корки, грозы.</w:t>
      </w:r>
    </w:p>
    <w:p w14:paraId="5AFF8675" w14:textId="26DC30D3" w:rsidR="00E078C1" w:rsidRPr="00114158" w:rsidRDefault="000D3196" w:rsidP="00C65997">
      <w:pPr>
        <w:spacing w:after="0" w:line="276" w:lineRule="auto"/>
        <w:ind w:firstLine="567"/>
        <w:jc w:val="both"/>
        <w:rPr>
          <w:rFonts w:ascii="Times New Roman" w:hAnsi="Times New Roman" w:cs="Times New Roman"/>
          <w:i/>
          <w:sz w:val="24"/>
          <w:szCs w:val="24"/>
        </w:rPr>
      </w:pPr>
      <w:r w:rsidRPr="00114158">
        <w:rPr>
          <w:rFonts w:ascii="Times New Roman" w:hAnsi="Times New Roman" w:cs="Times New Roman"/>
          <w:sz w:val="24"/>
          <w:szCs w:val="24"/>
        </w:rPr>
        <w:t xml:space="preserve">По материалам оценки для большей части Европейской территории России, куда входит и </w:t>
      </w:r>
      <w:r w:rsidR="00E77AB3" w:rsidRPr="00114158">
        <w:rPr>
          <w:rFonts w:ascii="Times New Roman" w:hAnsi="Times New Roman" w:cs="Times New Roman"/>
          <w:sz w:val="24"/>
          <w:szCs w:val="24"/>
        </w:rPr>
        <w:t xml:space="preserve">территории </w:t>
      </w:r>
      <w:r w:rsidR="00BF6FE2" w:rsidRPr="00114158">
        <w:rPr>
          <w:rFonts w:ascii="Times New Roman" w:hAnsi="Times New Roman" w:cs="Times New Roman"/>
          <w:sz w:val="24"/>
          <w:szCs w:val="24"/>
        </w:rPr>
        <w:t>Раздольевского сельского поселения</w:t>
      </w:r>
      <w:r w:rsidR="00E078C1" w:rsidRPr="00114158">
        <w:rPr>
          <w:rFonts w:ascii="Times New Roman" w:hAnsi="Times New Roman" w:cs="Times New Roman"/>
          <w:sz w:val="24"/>
          <w:szCs w:val="24"/>
        </w:rPr>
        <w:t>:</w:t>
      </w:r>
    </w:p>
    <w:p w14:paraId="2484DCA7" w14:textId="0CD235F7" w:rsidR="00E078C1" w:rsidRPr="00114158" w:rsidRDefault="00E078C1" w:rsidP="00C65997">
      <w:pPr>
        <w:spacing w:after="0" w:line="276" w:lineRule="auto"/>
        <w:ind w:firstLine="567"/>
        <w:jc w:val="both"/>
        <w:rPr>
          <w:rFonts w:ascii="Times New Roman" w:hAnsi="Times New Roman" w:cs="Times New Roman"/>
          <w:sz w:val="24"/>
          <w:szCs w:val="24"/>
        </w:rPr>
      </w:pPr>
      <w:r w:rsidRPr="00114158">
        <w:rPr>
          <w:rFonts w:ascii="Times New Roman" w:hAnsi="Times New Roman" w:cs="Times New Roman"/>
          <w:i/>
          <w:sz w:val="24"/>
          <w:szCs w:val="24"/>
        </w:rPr>
        <w:t>-</w:t>
      </w:r>
      <w:r w:rsidR="000D3196" w:rsidRPr="00114158">
        <w:rPr>
          <w:rFonts w:ascii="Times New Roman" w:hAnsi="Times New Roman" w:cs="Times New Roman"/>
          <w:sz w:val="24"/>
          <w:szCs w:val="24"/>
        </w:rPr>
        <w:t xml:space="preserve"> повторяемость ветров со скоростью 25-34 м/с, способных вызвать чрезвычайные ситуации I степени тяжести (ЧС-1), составляет 1 случай в год; повторяемость ветров со скоростью 35-58 м</w:t>
      </w:r>
      <w:r w:rsidR="00E77AB3" w:rsidRPr="00114158">
        <w:rPr>
          <w:rFonts w:ascii="Times New Roman" w:hAnsi="Times New Roman" w:cs="Times New Roman"/>
          <w:sz w:val="24"/>
          <w:szCs w:val="24"/>
        </w:rPr>
        <w:t>/</w:t>
      </w:r>
      <w:r w:rsidR="0020347B" w:rsidRPr="00114158">
        <w:rPr>
          <w:rFonts w:ascii="Times New Roman" w:hAnsi="Times New Roman" w:cs="Times New Roman"/>
          <w:sz w:val="24"/>
          <w:szCs w:val="24"/>
        </w:rPr>
        <w:t>с,</w:t>
      </w:r>
      <w:r w:rsidR="000D3196" w:rsidRPr="00114158">
        <w:rPr>
          <w:rFonts w:ascii="Times New Roman" w:hAnsi="Times New Roman" w:cs="Times New Roman"/>
          <w:sz w:val="24"/>
          <w:szCs w:val="24"/>
        </w:rPr>
        <w:t xml:space="preserve"> способных вызвать чрезвычайные ситуации 2 степени тяжести (ЧС-</w:t>
      </w:r>
      <w:r w:rsidR="0020347B" w:rsidRPr="00114158">
        <w:rPr>
          <w:rFonts w:ascii="Times New Roman" w:hAnsi="Times New Roman" w:cs="Times New Roman"/>
          <w:sz w:val="24"/>
          <w:szCs w:val="24"/>
        </w:rPr>
        <w:t>2) составляет</w:t>
      </w:r>
      <w:r w:rsidR="000D3196" w:rsidRPr="00114158">
        <w:rPr>
          <w:rFonts w:ascii="Times New Roman" w:hAnsi="Times New Roman" w:cs="Times New Roman"/>
          <w:sz w:val="24"/>
          <w:szCs w:val="24"/>
        </w:rPr>
        <w:t xml:space="preserve"> менее 0,01 </w:t>
      </w:r>
      <w:r w:rsidR="00E77AB3" w:rsidRPr="00114158">
        <w:rPr>
          <w:rFonts w:ascii="Times New Roman" w:hAnsi="Times New Roman" w:cs="Times New Roman"/>
          <w:sz w:val="24"/>
          <w:szCs w:val="24"/>
        </w:rPr>
        <w:t xml:space="preserve">случая </w:t>
      </w:r>
      <w:r w:rsidR="000D3196" w:rsidRPr="00114158">
        <w:rPr>
          <w:rFonts w:ascii="Times New Roman" w:hAnsi="Times New Roman" w:cs="Times New Roman"/>
          <w:sz w:val="24"/>
          <w:szCs w:val="24"/>
        </w:rPr>
        <w:t>в год</w:t>
      </w:r>
      <w:r w:rsidRPr="00114158">
        <w:rPr>
          <w:rFonts w:ascii="Times New Roman" w:hAnsi="Times New Roman" w:cs="Times New Roman"/>
          <w:sz w:val="24"/>
          <w:szCs w:val="24"/>
        </w:rPr>
        <w:t>;</w:t>
      </w:r>
    </w:p>
    <w:p w14:paraId="5A944FCC" w14:textId="07C0C7A3" w:rsidR="00E77AB3" w:rsidRPr="00114158" w:rsidRDefault="00E078C1" w:rsidP="00C65997">
      <w:pPr>
        <w:spacing w:after="0" w:line="276" w:lineRule="auto"/>
        <w:ind w:firstLine="567"/>
        <w:jc w:val="both"/>
        <w:rPr>
          <w:rFonts w:ascii="Times New Roman" w:hAnsi="Times New Roman" w:cs="Times New Roman"/>
          <w:sz w:val="24"/>
          <w:szCs w:val="24"/>
        </w:rPr>
      </w:pPr>
      <w:r w:rsidRPr="00114158">
        <w:rPr>
          <w:rFonts w:ascii="Times New Roman" w:hAnsi="Times New Roman" w:cs="Times New Roman"/>
          <w:sz w:val="24"/>
          <w:szCs w:val="24"/>
        </w:rPr>
        <w:t xml:space="preserve">- </w:t>
      </w:r>
      <w:r w:rsidR="00E77AB3" w:rsidRPr="00114158">
        <w:rPr>
          <w:rFonts w:ascii="Times New Roman" w:hAnsi="Times New Roman" w:cs="Times New Roman"/>
          <w:sz w:val="24"/>
          <w:szCs w:val="24"/>
        </w:rPr>
        <w:t>повторяемость смерчей составляет 0,0001 случаев в год, что на 2 порядка меньше значений, соответствующих умеренно опасной категории</w:t>
      </w:r>
      <w:r w:rsidRPr="00114158">
        <w:rPr>
          <w:rFonts w:ascii="Times New Roman" w:hAnsi="Times New Roman" w:cs="Times New Roman"/>
          <w:sz w:val="24"/>
          <w:szCs w:val="24"/>
        </w:rPr>
        <w:t>;</w:t>
      </w:r>
    </w:p>
    <w:p w14:paraId="7C20A491" w14:textId="529CCC4B" w:rsidR="00E77AB3" w:rsidRPr="00114158" w:rsidRDefault="00E078C1" w:rsidP="00C65997">
      <w:pPr>
        <w:spacing w:after="0" w:line="276" w:lineRule="auto"/>
        <w:ind w:firstLine="567"/>
        <w:jc w:val="both"/>
        <w:rPr>
          <w:rFonts w:ascii="Times New Roman" w:hAnsi="Times New Roman" w:cs="Times New Roman"/>
          <w:sz w:val="24"/>
          <w:szCs w:val="24"/>
        </w:rPr>
      </w:pPr>
      <w:r w:rsidRPr="00114158">
        <w:rPr>
          <w:rFonts w:ascii="Times New Roman" w:hAnsi="Times New Roman" w:cs="Times New Roman"/>
          <w:sz w:val="24"/>
          <w:szCs w:val="24"/>
        </w:rPr>
        <w:t>- 1 раз в 100 лет возможно выпадение 75 мм осадков в сутки.</w:t>
      </w:r>
    </w:p>
    <w:p w14:paraId="62CF7043" w14:textId="3AC4E9DD" w:rsidR="00E078C1" w:rsidRPr="00114158" w:rsidRDefault="00E078C1" w:rsidP="00C65997">
      <w:pPr>
        <w:spacing w:after="0" w:line="276" w:lineRule="auto"/>
        <w:ind w:firstLine="567"/>
        <w:jc w:val="both"/>
        <w:rPr>
          <w:rFonts w:ascii="Times New Roman" w:hAnsi="Times New Roman" w:cs="Times New Roman"/>
          <w:sz w:val="24"/>
          <w:szCs w:val="24"/>
        </w:rPr>
      </w:pPr>
      <w:r w:rsidRPr="00114158">
        <w:rPr>
          <w:rFonts w:ascii="Times New Roman" w:hAnsi="Times New Roman" w:cs="Times New Roman"/>
          <w:sz w:val="24"/>
          <w:szCs w:val="24"/>
        </w:rPr>
        <w:t>- п</w:t>
      </w:r>
      <w:r w:rsidR="000D3196" w:rsidRPr="00114158">
        <w:rPr>
          <w:rFonts w:ascii="Times New Roman" w:hAnsi="Times New Roman" w:cs="Times New Roman"/>
          <w:sz w:val="24"/>
          <w:szCs w:val="24"/>
        </w:rPr>
        <w:t xml:space="preserve">овторяемость ливней, способных вызвать </w:t>
      </w:r>
      <w:r w:rsidRPr="00114158">
        <w:rPr>
          <w:rFonts w:ascii="Times New Roman" w:hAnsi="Times New Roman" w:cs="Times New Roman"/>
          <w:sz w:val="24"/>
          <w:szCs w:val="24"/>
        </w:rPr>
        <w:t xml:space="preserve">чрезвычайные ситуации 2 степени тяжести (ЧС-2) </w:t>
      </w:r>
      <w:r w:rsidR="000D3196" w:rsidRPr="00114158">
        <w:rPr>
          <w:rFonts w:ascii="Times New Roman" w:hAnsi="Times New Roman" w:cs="Times New Roman"/>
          <w:sz w:val="24"/>
          <w:szCs w:val="24"/>
        </w:rPr>
        <w:t xml:space="preserve">составляет 0,15 случая в год; ЧС-3 - менее 0,001 случая в год. </w:t>
      </w:r>
    </w:p>
    <w:p w14:paraId="1ADA7CE1" w14:textId="7483314C" w:rsidR="00F47F4B" w:rsidRPr="00114158" w:rsidRDefault="000D3196" w:rsidP="00C65997">
      <w:pPr>
        <w:spacing w:after="0" w:line="276" w:lineRule="auto"/>
        <w:ind w:firstLine="567"/>
        <w:jc w:val="both"/>
        <w:rPr>
          <w:rFonts w:ascii="Times New Roman" w:hAnsi="Times New Roman" w:cs="Times New Roman"/>
          <w:sz w:val="24"/>
          <w:szCs w:val="24"/>
        </w:rPr>
      </w:pPr>
      <w:r w:rsidRPr="00114158">
        <w:rPr>
          <w:rFonts w:ascii="Times New Roman" w:hAnsi="Times New Roman" w:cs="Times New Roman"/>
          <w:sz w:val="24"/>
          <w:szCs w:val="24"/>
        </w:rPr>
        <w:t xml:space="preserve">Таким образом, климатическая характеристика района </w:t>
      </w:r>
      <w:r w:rsidR="00E078C1" w:rsidRPr="00114158">
        <w:rPr>
          <w:rFonts w:ascii="Times New Roman" w:hAnsi="Times New Roman" w:cs="Times New Roman"/>
          <w:sz w:val="24"/>
          <w:szCs w:val="24"/>
        </w:rPr>
        <w:t xml:space="preserve">с территорией </w:t>
      </w:r>
      <w:r w:rsidR="00BF6FE2" w:rsidRPr="00114158">
        <w:rPr>
          <w:rFonts w:ascii="Times New Roman" w:hAnsi="Times New Roman" w:cs="Times New Roman"/>
          <w:sz w:val="24"/>
          <w:szCs w:val="24"/>
        </w:rPr>
        <w:t>Раздольевского сельского поселения</w:t>
      </w:r>
      <w:r w:rsidR="00E078C1" w:rsidRPr="00114158">
        <w:rPr>
          <w:rFonts w:ascii="Times New Roman" w:hAnsi="Times New Roman" w:cs="Times New Roman"/>
          <w:i/>
          <w:sz w:val="24"/>
          <w:szCs w:val="24"/>
        </w:rPr>
        <w:t xml:space="preserve"> </w:t>
      </w:r>
      <w:r w:rsidRPr="00114158">
        <w:rPr>
          <w:rFonts w:ascii="Times New Roman" w:hAnsi="Times New Roman" w:cs="Times New Roman"/>
          <w:sz w:val="24"/>
          <w:szCs w:val="24"/>
        </w:rPr>
        <w:t>свидетельствует, что стихийные погодные явления на рассматриваемой терри</w:t>
      </w:r>
      <w:r w:rsidR="00E77AB3" w:rsidRPr="00114158">
        <w:rPr>
          <w:rFonts w:ascii="Times New Roman" w:hAnsi="Times New Roman" w:cs="Times New Roman"/>
          <w:sz w:val="24"/>
          <w:szCs w:val="24"/>
        </w:rPr>
        <w:t>тории наблюдается крайне редко.</w:t>
      </w:r>
    </w:p>
    <w:p w14:paraId="5EA7B32C" w14:textId="0EAD80AB" w:rsidR="00B26E85" w:rsidRPr="00114158" w:rsidRDefault="00B26E85" w:rsidP="005575C2">
      <w:pPr>
        <w:pStyle w:val="1"/>
        <w:numPr>
          <w:ilvl w:val="1"/>
          <w:numId w:val="36"/>
        </w:numPr>
        <w:tabs>
          <w:tab w:val="left" w:pos="567"/>
          <w:tab w:val="left" w:pos="993"/>
          <w:tab w:val="left" w:pos="4781"/>
        </w:tabs>
        <w:ind w:left="0" w:firstLine="567"/>
        <w:jc w:val="both"/>
        <w:rPr>
          <w:sz w:val="24"/>
          <w:szCs w:val="24"/>
        </w:rPr>
      </w:pPr>
      <w:bookmarkStart w:id="29" w:name="_Toc20074882"/>
      <w:bookmarkStart w:id="30" w:name="_Toc136336869"/>
      <w:bookmarkStart w:id="31" w:name="_Toc203127879"/>
      <w:r w:rsidRPr="00114158">
        <w:rPr>
          <w:sz w:val="24"/>
          <w:szCs w:val="24"/>
        </w:rPr>
        <w:t>Описание системы централизованного теплоснабжения</w:t>
      </w:r>
      <w:bookmarkEnd w:id="29"/>
      <w:bookmarkEnd w:id="30"/>
      <w:bookmarkEnd w:id="31"/>
    </w:p>
    <w:p w14:paraId="4D53B33C" w14:textId="77BA43CA" w:rsidR="00135B47" w:rsidRPr="00114158" w:rsidRDefault="00135B47" w:rsidP="005575C2">
      <w:pPr>
        <w:pStyle w:val="a3"/>
        <w:numPr>
          <w:ilvl w:val="2"/>
          <w:numId w:val="34"/>
        </w:numPr>
        <w:tabs>
          <w:tab w:val="left" w:pos="709"/>
          <w:tab w:val="left" w:pos="851"/>
          <w:tab w:val="left" w:pos="1134"/>
        </w:tabs>
        <w:spacing w:line="276" w:lineRule="auto"/>
        <w:ind w:left="0" w:firstLine="566"/>
        <w:jc w:val="both"/>
        <w:rPr>
          <w:sz w:val="24"/>
          <w:szCs w:val="24"/>
          <w:lang w:eastAsia="ru-RU"/>
        </w:rPr>
      </w:pPr>
      <w:r w:rsidRPr="00114158">
        <w:rPr>
          <w:sz w:val="24"/>
          <w:szCs w:val="24"/>
          <w:lang w:eastAsia="ru-RU"/>
        </w:rPr>
        <w:t xml:space="preserve">В административных границах </w:t>
      </w:r>
      <w:r w:rsidR="00BF6FE2" w:rsidRPr="00114158">
        <w:rPr>
          <w:sz w:val="24"/>
          <w:szCs w:val="24"/>
        </w:rPr>
        <w:t>Раздольевского сельского поселения</w:t>
      </w:r>
      <w:r w:rsidRPr="00114158">
        <w:rPr>
          <w:i/>
          <w:sz w:val="24"/>
          <w:szCs w:val="24"/>
        </w:rPr>
        <w:t xml:space="preserve"> </w:t>
      </w:r>
      <w:r w:rsidRPr="00114158">
        <w:rPr>
          <w:sz w:val="24"/>
          <w:szCs w:val="24"/>
          <w:lang w:eastAsia="ru-RU"/>
        </w:rPr>
        <w:t xml:space="preserve">централизованным теплоснабжением обеспечены здания жилищного фонда, общественные объекты (административные, культурно-бытовые) и производственные здания промышленных предприятий. Централизованное </w:t>
      </w:r>
      <w:r w:rsidRPr="00114158">
        <w:rPr>
          <w:sz w:val="24"/>
          <w:szCs w:val="24"/>
          <w:lang w:eastAsia="ru-RU"/>
        </w:rPr>
        <w:lastRenderedPageBreak/>
        <w:t>теплоснабжение обеспечивается различными юридическими лицами, владеющими на праве собственности</w:t>
      </w:r>
      <w:r w:rsidR="005F501D" w:rsidRPr="00114158">
        <w:rPr>
          <w:sz w:val="24"/>
          <w:szCs w:val="24"/>
          <w:lang w:eastAsia="ru-RU"/>
        </w:rPr>
        <w:t xml:space="preserve"> </w:t>
      </w:r>
      <w:r w:rsidRPr="00114158">
        <w:rPr>
          <w:sz w:val="24"/>
          <w:szCs w:val="24"/>
          <w:lang w:eastAsia="ru-RU"/>
        </w:rPr>
        <w:t>или на другом законном основании (аренда) объектами централизованной системы теплоснабжения.</w:t>
      </w:r>
    </w:p>
    <w:p w14:paraId="406119B4" w14:textId="46207BE8" w:rsidR="00800D7E" w:rsidRPr="00114158" w:rsidRDefault="00B26E85" w:rsidP="005575C2">
      <w:pPr>
        <w:pStyle w:val="a3"/>
        <w:numPr>
          <w:ilvl w:val="2"/>
          <w:numId w:val="34"/>
        </w:numPr>
        <w:tabs>
          <w:tab w:val="left" w:pos="709"/>
          <w:tab w:val="left" w:pos="993"/>
          <w:tab w:val="left" w:pos="1134"/>
        </w:tabs>
        <w:spacing w:line="276" w:lineRule="auto"/>
        <w:ind w:left="0" w:firstLine="567"/>
        <w:jc w:val="both"/>
        <w:rPr>
          <w:sz w:val="24"/>
          <w:szCs w:val="24"/>
          <w:lang w:eastAsia="ru-RU"/>
        </w:rPr>
      </w:pPr>
      <w:r w:rsidRPr="00114158">
        <w:rPr>
          <w:sz w:val="24"/>
          <w:szCs w:val="24"/>
          <w:lang w:eastAsia="ru-RU"/>
        </w:rPr>
        <w:t xml:space="preserve">В </w:t>
      </w:r>
      <w:r w:rsidR="005D701F">
        <w:rPr>
          <w:sz w:val="24"/>
          <w:szCs w:val="24"/>
        </w:rPr>
        <w:t>Раздольевском сельском поселении</w:t>
      </w:r>
      <w:r w:rsidR="005D701F" w:rsidRPr="00114158">
        <w:rPr>
          <w:sz w:val="24"/>
          <w:szCs w:val="24"/>
          <w:lang w:eastAsia="ru-RU"/>
        </w:rPr>
        <w:t xml:space="preserve"> </w:t>
      </w:r>
      <w:r w:rsidRPr="00114158">
        <w:rPr>
          <w:sz w:val="24"/>
          <w:szCs w:val="24"/>
          <w:lang w:eastAsia="ru-RU"/>
        </w:rPr>
        <w:t xml:space="preserve">деятельность </w:t>
      </w:r>
      <w:r w:rsidR="00800D7E" w:rsidRPr="00114158">
        <w:rPr>
          <w:sz w:val="24"/>
          <w:szCs w:val="24"/>
          <w:shd w:val="clear" w:color="auto" w:fill="FFFFFF"/>
        </w:rPr>
        <w:t>в сфере производства, передачи и потребления тепловой энергии для целей теплоснабжения</w:t>
      </w:r>
      <w:r w:rsidRPr="00114158">
        <w:rPr>
          <w:sz w:val="24"/>
          <w:szCs w:val="24"/>
          <w:lang w:eastAsia="ru-RU"/>
        </w:rPr>
        <w:t xml:space="preserve"> осуществля</w:t>
      </w:r>
      <w:r w:rsidR="007A0058" w:rsidRPr="00114158">
        <w:rPr>
          <w:sz w:val="24"/>
          <w:szCs w:val="24"/>
          <w:lang w:eastAsia="ru-RU"/>
        </w:rPr>
        <w:t>е</w:t>
      </w:r>
      <w:r w:rsidRPr="00114158">
        <w:rPr>
          <w:sz w:val="24"/>
          <w:szCs w:val="24"/>
          <w:lang w:eastAsia="ru-RU"/>
        </w:rPr>
        <w:t xml:space="preserve">т </w:t>
      </w:r>
      <w:r w:rsidR="007A0058" w:rsidRPr="00114158">
        <w:rPr>
          <w:sz w:val="24"/>
          <w:szCs w:val="24"/>
          <w:lang w:eastAsia="ru-RU"/>
        </w:rPr>
        <w:t xml:space="preserve">одна </w:t>
      </w:r>
      <w:r w:rsidRPr="00114158">
        <w:rPr>
          <w:sz w:val="24"/>
          <w:szCs w:val="24"/>
          <w:lang w:eastAsia="ru-RU"/>
        </w:rPr>
        <w:t>организаци</w:t>
      </w:r>
      <w:r w:rsidR="007A0058" w:rsidRPr="00114158">
        <w:rPr>
          <w:sz w:val="24"/>
          <w:szCs w:val="24"/>
          <w:lang w:eastAsia="ru-RU"/>
        </w:rPr>
        <w:t>я</w:t>
      </w:r>
      <w:r w:rsidRPr="00114158">
        <w:rPr>
          <w:sz w:val="24"/>
          <w:szCs w:val="24"/>
          <w:lang w:eastAsia="ru-RU"/>
        </w:rPr>
        <w:t>.</w:t>
      </w:r>
    </w:p>
    <w:p w14:paraId="41AFCEF2" w14:textId="323427B5" w:rsidR="00B26E85" w:rsidRPr="00114158" w:rsidRDefault="00B26E85" w:rsidP="00C936BB">
      <w:pPr>
        <w:pStyle w:val="a5"/>
        <w:keepNext/>
        <w:spacing w:line="276" w:lineRule="auto"/>
        <w:ind w:left="0" w:firstLine="567"/>
        <w:jc w:val="both"/>
        <w:rPr>
          <w:sz w:val="24"/>
          <w:szCs w:val="24"/>
        </w:rPr>
      </w:pPr>
      <w:r w:rsidRPr="00114158">
        <w:rPr>
          <w:sz w:val="24"/>
          <w:szCs w:val="24"/>
        </w:rPr>
        <w:t xml:space="preserve">Перечень организаций, </w:t>
      </w:r>
      <w:r w:rsidR="00800D7E" w:rsidRPr="00114158">
        <w:rPr>
          <w:sz w:val="24"/>
          <w:szCs w:val="24"/>
        </w:rPr>
        <w:t xml:space="preserve">функционирующих в системах теплоснабжения </w:t>
      </w:r>
      <w:r w:rsidR="00BF6FE2" w:rsidRPr="00114158">
        <w:rPr>
          <w:sz w:val="24"/>
          <w:szCs w:val="24"/>
        </w:rPr>
        <w:t>Раздольевского сельского поселения</w:t>
      </w:r>
      <w:r w:rsidRPr="00114158">
        <w:rPr>
          <w:sz w:val="24"/>
          <w:szCs w:val="24"/>
        </w:rPr>
        <w:t xml:space="preserve"> пр</w:t>
      </w:r>
      <w:r w:rsidR="00800D7E" w:rsidRPr="00114158">
        <w:rPr>
          <w:sz w:val="24"/>
          <w:szCs w:val="24"/>
        </w:rPr>
        <w:t>едставлен</w:t>
      </w:r>
      <w:r w:rsidR="005F501D" w:rsidRPr="00114158">
        <w:rPr>
          <w:sz w:val="24"/>
          <w:szCs w:val="24"/>
        </w:rPr>
        <w:t xml:space="preserve"> </w:t>
      </w:r>
      <w:r w:rsidRPr="00114158">
        <w:rPr>
          <w:sz w:val="24"/>
          <w:szCs w:val="24"/>
        </w:rPr>
        <w:t>в таблице</w:t>
      </w:r>
      <w:r w:rsidR="005F501D" w:rsidRPr="00114158">
        <w:rPr>
          <w:sz w:val="24"/>
          <w:szCs w:val="24"/>
        </w:rPr>
        <w:t xml:space="preserve"> </w:t>
      </w:r>
      <w:r w:rsidR="00140E97" w:rsidRPr="00114158">
        <w:rPr>
          <w:sz w:val="24"/>
          <w:szCs w:val="24"/>
        </w:rPr>
        <w:fldChar w:fldCharType="begin"/>
      </w:r>
      <w:r w:rsidR="00140E97" w:rsidRPr="00114158">
        <w:rPr>
          <w:sz w:val="24"/>
          <w:szCs w:val="24"/>
        </w:rPr>
        <w:instrText xml:space="preserve"> REF _Ref190963029 \h  \* MERGEFORMAT </w:instrText>
      </w:r>
      <w:r w:rsidR="00140E97" w:rsidRPr="00114158">
        <w:rPr>
          <w:sz w:val="24"/>
          <w:szCs w:val="24"/>
        </w:rPr>
      </w:r>
      <w:r w:rsidR="00140E97" w:rsidRPr="00114158">
        <w:rPr>
          <w:sz w:val="24"/>
          <w:szCs w:val="24"/>
        </w:rPr>
        <w:fldChar w:fldCharType="separate"/>
      </w:r>
      <w:r w:rsidR="009021AC" w:rsidRPr="009021AC">
        <w:rPr>
          <w:bCs/>
          <w:noProof/>
          <w:sz w:val="24"/>
          <w:szCs w:val="24"/>
        </w:rPr>
        <w:t>Таблица 1</w:t>
      </w:r>
      <w:r w:rsidR="009021AC" w:rsidRPr="009021AC">
        <w:rPr>
          <w:bCs/>
          <w:sz w:val="24"/>
          <w:szCs w:val="24"/>
        </w:rPr>
        <w:t>.</w:t>
      </w:r>
      <w:r w:rsidR="009021AC" w:rsidRPr="009021AC">
        <w:rPr>
          <w:bCs/>
          <w:noProof/>
          <w:sz w:val="24"/>
          <w:szCs w:val="24"/>
        </w:rPr>
        <w:t>2</w:t>
      </w:r>
      <w:r w:rsidR="009021AC" w:rsidRPr="00114158">
        <w:rPr>
          <w:b/>
          <w:bCs/>
          <w:sz w:val="24"/>
          <w:szCs w:val="24"/>
        </w:rPr>
        <w:t>.</w:t>
      </w:r>
      <w:r w:rsidR="009021AC">
        <w:rPr>
          <w:b/>
          <w:bCs/>
          <w:noProof/>
          <w:sz w:val="24"/>
          <w:szCs w:val="24"/>
        </w:rPr>
        <w:t>1</w:t>
      </w:r>
      <w:r w:rsidR="00140E97" w:rsidRPr="00114158">
        <w:rPr>
          <w:sz w:val="24"/>
          <w:szCs w:val="24"/>
        </w:rPr>
        <w:fldChar w:fldCharType="end"/>
      </w:r>
      <w:r w:rsidRPr="00114158">
        <w:rPr>
          <w:sz w:val="24"/>
          <w:szCs w:val="24"/>
        </w:rPr>
        <w:t>.</w:t>
      </w:r>
    </w:p>
    <w:p w14:paraId="33AC3940" w14:textId="0C360879" w:rsidR="00FB246E" w:rsidRPr="00114158" w:rsidRDefault="00EC332D" w:rsidP="00C936BB">
      <w:pPr>
        <w:pStyle w:val="a5"/>
        <w:keepNext/>
        <w:ind w:left="0" w:firstLine="567"/>
        <w:jc w:val="both"/>
        <w:rPr>
          <w:i/>
          <w:sz w:val="24"/>
          <w:szCs w:val="24"/>
        </w:rPr>
      </w:pPr>
      <w:bookmarkStart w:id="32" w:name="_Ref190963029"/>
      <w:bookmarkStart w:id="33" w:name="_Toc203127915"/>
      <w:r w:rsidRPr="00114158">
        <w:rPr>
          <w:b/>
          <w:bCs/>
          <w:sz w:val="24"/>
          <w:szCs w:val="24"/>
        </w:rPr>
        <w:t xml:space="preserve">Таблица </w:t>
      </w:r>
      <w:r w:rsidRPr="00114158">
        <w:rPr>
          <w:b/>
          <w:bCs/>
          <w:noProof/>
          <w:sz w:val="24"/>
          <w:szCs w:val="24"/>
        </w:rPr>
        <w:fldChar w:fldCharType="begin"/>
      </w:r>
      <w:r w:rsidRPr="00114158">
        <w:rPr>
          <w:b/>
          <w:bCs/>
          <w:noProof/>
          <w:sz w:val="24"/>
          <w:szCs w:val="24"/>
        </w:rPr>
        <w:instrText xml:space="preserve"> STYLEREF 1 \s </w:instrText>
      </w:r>
      <w:r w:rsidRPr="00114158">
        <w:rPr>
          <w:b/>
          <w:bCs/>
          <w:noProof/>
          <w:sz w:val="24"/>
          <w:szCs w:val="24"/>
        </w:rPr>
        <w:fldChar w:fldCharType="separate"/>
      </w:r>
      <w:r w:rsidR="009021AC">
        <w:rPr>
          <w:b/>
          <w:bCs/>
          <w:noProof/>
          <w:sz w:val="24"/>
          <w:szCs w:val="24"/>
        </w:rPr>
        <w:t>1.2</w:t>
      </w:r>
      <w:r w:rsidRPr="00114158">
        <w:rPr>
          <w:b/>
          <w:bCs/>
          <w:noProof/>
          <w:sz w:val="24"/>
          <w:szCs w:val="24"/>
        </w:rPr>
        <w:fldChar w:fldCharType="end"/>
      </w:r>
      <w:r w:rsidRPr="00114158">
        <w:rPr>
          <w:b/>
          <w:bCs/>
          <w:sz w:val="24"/>
          <w:szCs w:val="24"/>
        </w:rPr>
        <w:t>.</w:t>
      </w:r>
      <w:r w:rsidRPr="00114158">
        <w:rPr>
          <w:b/>
          <w:bCs/>
          <w:noProof/>
          <w:sz w:val="24"/>
          <w:szCs w:val="24"/>
        </w:rPr>
        <w:fldChar w:fldCharType="begin"/>
      </w:r>
      <w:r w:rsidRPr="00114158">
        <w:rPr>
          <w:b/>
          <w:bCs/>
          <w:noProof/>
          <w:sz w:val="24"/>
          <w:szCs w:val="24"/>
        </w:rPr>
        <w:instrText xml:space="preserve"> SEQ Таблица \* ARABIC \s 1 </w:instrText>
      </w:r>
      <w:r w:rsidRPr="00114158">
        <w:rPr>
          <w:b/>
          <w:bCs/>
          <w:noProof/>
          <w:sz w:val="24"/>
          <w:szCs w:val="24"/>
        </w:rPr>
        <w:fldChar w:fldCharType="separate"/>
      </w:r>
      <w:r w:rsidR="009021AC">
        <w:rPr>
          <w:b/>
          <w:bCs/>
          <w:noProof/>
          <w:sz w:val="24"/>
          <w:szCs w:val="24"/>
        </w:rPr>
        <w:t>1</w:t>
      </w:r>
      <w:r w:rsidRPr="00114158">
        <w:rPr>
          <w:b/>
          <w:bCs/>
          <w:noProof/>
          <w:sz w:val="24"/>
          <w:szCs w:val="24"/>
        </w:rPr>
        <w:fldChar w:fldCharType="end"/>
      </w:r>
      <w:bookmarkEnd w:id="32"/>
      <w:r w:rsidRPr="00114158">
        <w:rPr>
          <w:sz w:val="24"/>
          <w:szCs w:val="24"/>
        </w:rPr>
        <w:t xml:space="preserve"> - </w:t>
      </w:r>
      <w:r w:rsidR="00800D7E" w:rsidRPr="00114158">
        <w:rPr>
          <w:sz w:val="24"/>
          <w:szCs w:val="24"/>
        </w:rPr>
        <w:t xml:space="preserve">Перечень организаций, функционирующих в системах теплоснабжения </w:t>
      </w:r>
      <w:r w:rsidR="00BF6FE2" w:rsidRPr="00114158">
        <w:rPr>
          <w:sz w:val="24"/>
          <w:szCs w:val="24"/>
        </w:rPr>
        <w:t>Раздольевского сельского поселения</w:t>
      </w:r>
      <w:bookmarkEnd w:id="33"/>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15"/>
        <w:gridCol w:w="3187"/>
        <w:gridCol w:w="6314"/>
      </w:tblGrid>
      <w:tr w:rsidR="00CB27EB" w:rsidRPr="00114158" w14:paraId="6BD452FF" w14:textId="77777777" w:rsidTr="006C000C">
        <w:trPr>
          <w:trHeight w:val="206"/>
          <w:tblHeader/>
        </w:trPr>
        <w:tc>
          <w:tcPr>
            <w:tcW w:w="439" w:type="pct"/>
            <w:shd w:val="clear" w:color="auto" w:fill="auto"/>
            <w:vAlign w:val="center"/>
            <w:hideMark/>
          </w:tcPr>
          <w:p w14:paraId="545A3CB6" w14:textId="77777777" w:rsidR="00B26E85" w:rsidRPr="00114158" w:rsidRDefault="00B26E85" w:rsidP="005575C2">
            <w:pPr>
              <w:spacing w:after="0" w:line="240" w:lineRule="auto"/>
              <w:jc w:val="center"/>
              <w:rPr>
                <w:rFonts w:ascii="Times New Roman" w:eastAsia="Times New Roman" w:hAnsi="Times New Roman" w:cs="Times New Roman"/>
                <w:b/>
                <w:bCs/>
                <w:sz w:val="24"/>
                <w:szCs w:val="24"/>
                <w:lang w:eastAsia="ru-RU"/>
              </w:rPr>
            </w:pPr>
            <w:r w:rsidRPr="00114158">
              <w:rPr>
                <w:rFonts w:ascii="Times New Roman" w:eastAsia="Times New Roman" w:hAnsi="Times New Roman" w:cs="Times New Roman"/>
                <w:b/>
                <w:bCs/>
                <w:sz w:val="24"/>
                <w:szCs w:val="24"/>
                <w:lang w:eastAsia="ru-RU"/>
              </w:rPr>
              <w:t>№ п/п</w:t>
            </w:r>
          </w:p>
        </w:tc>
        <w:tc>
          <w:tcPr>
            <w:tcW w:w="1530" w:type="pct"/>
            <w:shd w:val="clear" w:color="auto" w:fill="auto"/>
            <w:vAlign w:val="center"/>
            <w:hideMark/>
          </w:tcPr>
          <w:p w14:paraId="24D7E6A3" w14:textId="77777777" w:rsidR="00B26E85" w:rsidRPr="00114158" w:rsidRDefault="00B26E85" w:rsidP="005575C2">
            <w:pPr>
              <w:spacing w:after="0" w:line="240" w:lineRule="auto"/>
              <w:jc w:val="center"/>
              <w:rPr>
                <w:rFonts w:ascii="Times New Roman" w:eastAsia="Times New Roman" w:hAnsi="Times New Roman" w:cs="Times New Roman"/>
                <w:b/>
                <w:bCs/>
                <w:sz w:val="24"/>
                <w:szCs w:val="24"/>
                <w:lang w:eastAsia="ru-RU"/>
              </w:rPr>
            </w:pPr>
            <w:r w:rsidRPr="00114158">
              <w:rPr>
                <w:rFonts w:ascii="Times New Roman" w:eastAsia="Times New Roman" w:hAnsi="Times New Roman" w:cs="Times New Roman"/>
                <w:b/>
                <w:bCs/>
                <w:sz w:val="24"/>
                <w:szCs w:val="24"/>
                <w:lang w:eastAsia="ru-RU"/>
              </w:rPr>
              <w:t>Наименование организации</w:t>
            </w:r>
          </w:p>
        </w:tc>
        <w:tc>
          <w:tcPr>
            <w:tcW w:w="3031" w:type="pct"/>
            <w:shd w:val="clear" w:color="auto" w:fill="auto"/>
            <w:vAlign w:val="center"/>
            <w:hideMark/>
          </w:tcPr>
          <w:p w14:paraId="09B7D0DD" w14:textId="77777777" w:rsidR="00B26E85" w:rsidRPr="00114158" w:rsidRDefault="00B26E85" w:rsidP="005575C2">
            <w:pPr>
              <w:spacing w:after="0" w:line="240" w:lineRule="auto"/>
              <w:jc w:val="center"/>
              <w:rPr>
                <w:rFonts w:ascii="Times New Roman" w:eastAsia="Times New Roman" w:hAnsi="Times New Roman" w:cs="Times New Roman"/>
                <w:b/>
                <w:bCs/>
                <w:sz w:val="24"/>
                <w:szCs w:val="24"/>
                <w:lang w:eastAsia="ru-RU"/>
              </w:rPr>
            </w:pPr>
            <w:r w:rsidRPr="00114158">
              <w:rPr>
                <w:rFonts w:ascii="Times New Roman" w:eastAsia="Times New Roman" w:hAnsi="Times New Roman" w:cs="Times New Roman"/>
                <w:b/>
                <w:bCs/>
                <w:sz w:val="24"/>
                <w:szCs w:val="24"/>
                <w:lang w:eastAsia="ru-RU"/>
              </w:rPr>
              <w:t>Адрес</w:t>
            </w:r>
          </w:p>
        </w:tc>
      </w:tr>
      <w:tr w:rsidR="00CB27EB" w:rsidRPr="00114158" w14:paraId="526E4218" w14:textId="77777777" w:rsidTr="006C000C">
        <w:trPr>
          <w:trHeight w:val="70"/>
        </w:trPr>
        <w:tc>
          <w:tcPr>
            <w:tcW w:w="439" w:type="pct"/>
            <w:shd w:val="clear" w:color="auto" w:fill="auto"/>
            <w:vAlign w:val="center"/>
            <w:hideMark/>
          </w:tcPr>
          <w:p w14:paraId="4B8100FD" w14:textId="77777777" w:rsidR="00B26E85" w:rsidRPr="00114158" w:rsidRDefault="00B26E85" w:rsidP="00547F7E">
            <w:pPr>
              <w:spacing w:after="0" w:line="240" w:lineRule="auto"/>
              <w:jc w:val="center"/>
              <w:rPr>
                <w:rFonts w:ascii="Times New Roman" w:eastAsia="Times New Roman" w:hAnsi="Times New Roman" w:cs="Times New Roman"/>
                <w:sz w:val="24"/>
                <w:szCs w:val="24"/>
                <w:lang w:eastAsia="ru-RU"/>
              </w:rPr>
            </w:pPr>
            <w:r w:rsidRPr="00114158">
              <w:rPr>
                <w:rFonts w:ascii="Times New Roman" w:eastAsia="Times New Roman" w:hAnsi="Times New Roman" w:cs="Times New Roman"/>
                <w:sz w:val="24"/>
                <w:szCs w:val="24"/>
                <w:lang w:eastAsia="ru-RU"/>
              </w:rPr>
              <w:t>1</w:t>
            </w:r>
          </w:p>
        </w:tc>
        <w:tc>
          <w:tcPr>
            <w:tcW w:w="1530" w:type="pct"/>
            <w:shd w:val="clear" w:color="auto" w:fill="auto"/>
            <w:vAlign w:val="center"/>
            <w:hideMark/>
          </w:tcPr>
          <w:p w14:paraId="2F0FC998" w14:textId="48EE6C56" w:rsidR="00B26E85" w:rsidRPr="00114158" w:rsidRDefault="000C128E" w:rsidP="00547F7E">
            <w:pPr>
              <w:spacing w:after="0" w:line="240" w:lineRule="auto"/>
              <w:jc w:val="center"/>
              <w:rPr>
                <w:rFonts w:ascii="Times New Roman" w:eastAsia="Times New Roman" w:hAnsi="Times New Roman" w:cs="Times New Roman"/>
                <w:sz w:val="24"/>
                <w:szCs w:val="24"/>
                <w:lang w:eastAsia="ru-RU"/>
              </w:rPr>
            </w:pPr>
            <w:r w:rsidRPr="00114158">
              <w:rPr>
                <w:rFonts w:ascii="Times New Roman" w:eastAsia="Times New Roman" w:hAnsi="Times New Roman" w:cs="Times New Roman"/>
                <w:sz w:val="24"/>
                <w:szCs w:val="24"/>
                <w:lang w:eastAsia="ru-RU"/>
              </w:rPr>
              <w:t xml:space="preserve">Общество с ограниченной ответственностью </w:t>
            </w:r>
            <w:r w:rsidR="00842551" w:rsidRPr="00114158">
              <w:rPr>
                <w:rFonts w:ascii="Times New Roman" w:eastAsia="Times New Roman" w:hAnsi="Times New Roman" w:cs="Times New Roman"/>
                <w:sz w:val="24"/>
                <w:szCs w:val="24"/>
                <w:lang w:eastAsia="ru-RU"/>
              </w:rPr>
              <w:br/>
            </w:r>
            <w:r w:rsidRPr="00114158">
              <w:rPr>
                <w:rFonts w:ascii="Times New Roman" w:eastAsia="Times New Roman" w:hAnsi="Times New Roman" w:cs="Times New Roman"/>
                <w:sz w:val="24"/>
                <w:szCs w:val="24"/>
                <w:lang w:eastAsia="ru-RU"/>
              </w:rPr>
              <w:t>«Энерго-Ресурс»</w:t>
            </w:r>
          </w:p>
        </w:tc>
        <w:tc>
          <w:tcPr>
            <w:tcW w:w="3031" w:type="pct"/>
            <w:shd w:val="clear" w:color="auto" w:fill="auto"/>
            <w:vAlign w:val="center"/>
            <w:hideMark/>
          </w:tcPr>
          <w:p w14:paraId="1DA33822" w14:textId="77777777" w:rsidR="000C128E" w:rsidRPr="00114158" w:rsidRDefault="000C128E" w:rsidP="000C128E">
            <w:pPr>
              <w:spacing w:after="0" w:line="240" w:lineRule="auto"/>
              <w:jc w:val="center"/>
              <w:rPr>
                <w:rFonts w:ascii="Times New Roman" w:eastAsia="Times New Roman" w:hAnsi="Times New Roman" w:cs="Times New Roman"/>
                <w:sz w:val="24"/>
                <w:szCs w:val="24"/>
                <w:lang w:eastAsia="ru-RU"/>
              </w:rPr>
            </w:pPr>
            <w:r w:rsidRPr="00114158">
              <w:rPr>
                <w:rFonts w:ascii="Times New Roman" w:eastAsia="Times New Roman" w:hAnsi="Times New Roman" w:cs="Times New Roman"/>
                <w:sz w:val="24"/>
                <w:szCs w:val="24"/>
                <w:lang w:eastAsia="ru-RU"/>
              </w:rPr>
              <w:t>Юридический адрес: 197374,</w:t>
            </w:r>
          </w:p>
          <w:p w14:paraId="19AD3D15" w14:textId="77777777" w:rsidR="000C128E" w:rsidRPr="00114158" w:rsidRDefault="000C128E" w:rsidP="000C128E">
            <w:pPr>
              <w:spacing w:after="0" w:line="240" w:lineRule="auto"/>
              <w:jc w:val="center"/>
              <w:rPr>
                <w:rFonts w:ascii="Times New Roman" w:eastAsia="Times New Roman" w:hAnsi="Times New Roman" w:cs="Times New Roman"/>
                <w:sz w:val="24"/>
                <w:szCs w:val="24"/>
                <w:lang w:eastAsia="ru-RU"/>
              </w:rPr>
            </w:pPr>
            <w:r w:rsidRPr="00114158">
              <w:rPr>
                <w:rFonts w:ascii="Times New Roman" w:eastAsia="Times New Roman" w:hAnsi="Times New Roman" w:cs="Times New Roman"/>
                <w:sz w:val="24"/>
                <w:szCs w:val="24"/>
                <w:lang w:eastAsia="ru-RU"/>
              </w:rPr>
              <w:t>г. Санкт-Петербург, ул. Оптиков, д.4,</w:t>
            </w:r>
          </w:p>
          <w:p w14:paraId="260D021B" w14:textId="77777777" w:rsidR="000C128E" w:rsidRPr="00114158" w:rsidRDefault="000C128E" w:rsidP="000C128E">
            <w:pPr>
              <w:spacing w:after="0" w:line="240" w:lineRule="auto"/>
              <w:jc w:val="center"/>
              <w:rPr>
                <w:rFonts w:ascii="Times New Roman" w:eastAsia="Times New Roman" w:hAnsi="Times New Roman" w:cs="Times New Roman"/>
                <w:sz w:val="24"/>
                <w:szCs w:val="24"/>
                <w:lang w:eastAsia="ru-RU"/>
              </w:rPr>
            </w:pPr>
            <w:r w:rsidRPr="00114158">
              <w:rPr>
                <w:rFonts w:ascii="Times New Roman" w:eastAsia="Times New Roman" w:hAnsi="Times New Roman" w:cs="Times New Roman"/>
                <w:sz w:val="24"/>
                <w:szCs w:val="24"/>
                <w:lang w:eastAsia="ru-RU"/>
              </w:rPr>
              <w:t>корп. 2, лит. А, пом. 331, 1084703006123;</w:t>
            </w:r>
          </w:p>
          <w:p w14:paraId="3E545E21" w14:textId="33818FAB" w:rsidR="000C128E" w:rsidRPr="00114158" w:rsidRDefault="000C128E" w:rsidP="000C128E">
            <w:pPr>
              <w:spacing w:after="0" w:line="240" w:lineRule="auto"/>
              <w:jc w:val="center"/>
              <w:rPr>
                <w:rFonts w:ascii="Times New Roman" w:eastAsia="Times New Roman" w:hAnsi="Times New Roman" w:cs="Times New Roman"/>
                <w:sz w:val="24"/>
                <w:szCs w:val="24"/>
                <w:lang w:eastAsia="ru-RU"/>
              </w:rPr>
            </w:pPr>
            <w:r w:rsidRPr="00114158">
              <w:rPr>
                <w:rFonts w:ascii="Times New Roman" w:eastAsia="Times New Roman" w:hAnsi="Times New Roman" w:cs="Times New Roman"/>
                <w:sz w:val="24"/>
                <w:szCs w:val="24"/>
                <w:lang w:eastAsia="ru-RU"/>
              </w:rPr>
              <w:t>Фактический адрес: 188760, Ленинградская область, г. Приозерск, ул. Песочная, 24</w:t>
            </w:r>
          </w:p>
          <w:p w14:paraId="10D52CE3" w14:textId="7605EEE9" w:rsidR="000C128E" w:rsidRPr="00114158" w:rsidRDefault="000C128E" w:rsidP="000C128E">
            <w:pPr>
              <w:spacing w:after="0" w:line="240" w:lineRule="auto"/>
              <w:jc w:val="center"/>
              <w:rPr>
                <w:rFonts w:ascii="Times New Roman" w:eastAsia="Times New Roman" w:hAnsi="Times New Roman" w:cs="Times New Roman"/>
                <w:sz w:val="24"/>
                <w:szCs w:val="24"/>
                <w:lang w:eastAsia="ru-RU"/>
              </w:rPr>
            </w:pPr>
            <w:r w:rsidRPr="00114158">
              <w:rPr>
                <w:rFonts w:ascii="Times New Roman" w:eastAsia="Times New Roman" w:hAnsi="Times New Roman" w:cs="Times New Roman"/>
                <w:sz w:val="24"/>
                <w:szCs w:val="24"/>
                <w:lang w:eastAsia="ru-RU"/>
              </w:rPr>
              <w:t xml:space="preserve">Адрес осуществления лицензируемой деятельности: Ленинградская область, г. Приозерск, ул. Заводская, </w:t>
            </w:r>
            <w:r w:rsidRPr="00114158">
              <w:rPr>
                <w:rFonts w:ascii="Times New Roman" w:eastAsia="Times New Roman" w:hAnsi="Times New Roman" w:cs="Times New Roman"/>
                <w:sz w:val="24"/>
                <w:szCs w:val="24"/>
                <w:lang w:eastAsia="ru-RU"/>
              </w:rPr>
              <w:br/>
              <w:t>д. 3, корп. 11; Ленинградская область,</w:t>
            </w:r>
          </w:p>
          <w:p w14:paraId="0BB5A457" w14:textId="17FE1B72" w:rsidR="00E34E44" w:rsidRPr="00114158" w:rsidRDefault="000C128E" w:rsidP="000C128E">
            <w:pPr>
              <w:spacing w:after="0" w:line="240" w:lineRule="auto"/>
              <w:jc w:val="center"/>
              <w:rPr>
                <w:rFonts w:ascii="Times New Roman" w:eastAsia="Times New Roman" w:hAnsi="Times New Roman" w:cs="Times New Roman"/>
                <w:sz w:val="24"/>
                <w:szCs w:val="24"/>
                <w:lang w:eastAsia="ru-RU"/>
              </w:rPr>
            </w:pPr>
            <w:r w:rsidRPr="00114158">
              <w:rPr>
                <w:rFonts w:ascii="Times New Roman" w:eastAsia="Times New Roman" w:hAnsi="Times New Roman" w:cs="Times New Roman"/>
                <w:sz w:val="24"/>
                <w:szCs w:val="24"/>
                <w:lang w:eastAsia="ru-RU"/>
              </w:rPr>
              <w:t xml:space="preserve"> г. Приозерск, ул. Песочная, д. 22, лит. А.</w:t>
            </w:r>
          </w:p>
        </w:tc>
      </w:tr>
    </w:tbl>
    <w:p w14:paraId="42636E9F" w14:textId="31FB2211" w:rsidR="00B26E85" w:rsidRPr="00114158" w:rsidRDefault="00B26E85" w:rsidP="005575C2">
      <w:pPr>
        <w:pStyle w:val="a3"/>
        <w:numPr>
          <w:ilvl w:val="2"/>
          <w:numId w:val="34"/>
        </w:numPr>
        <w:tabs>
          <w:tab w:val="left" w:pos="851"/>
          <w:tab w:val="left" w:pos="1134"/>
        </w:tabs>
        <w:spacing w:line="276" w:lineRule="auto"/>
        <w:ind w:left="0" w:firstLine="567"/>
        <w:jc w:val="both"/>
        <w:rPr>
          <w:sz w:val="24"/>
          <w:szCs w:val="24"/>
          <w:lang w:eastAsia="ru-RU"/>
        </w:rPr>
      </w:pPr>
      <w:r w:rsidRPr="00114158">
        <w:rPr>
          <w:sz w:val="24"/>
          <w:szCs w:val="24"/>
          <w:lang w:eastAsia="ru-RU"/>
        </w:rPr>
        <w:t>В систем</w:t>
      </w:r>
      <w:r w:rsidR="00777E47" w:rsidRPr="00114158">
        <w:rPr>
          <w:sz w:val="24"/>
          <w:szCs w:val="24"/>
          <w:lang w:eastAsia="ru-RU"/>
        </w:rPr>
        <w:t>е</w:t>
      </w:r>
      <w:r w:rsidRPr="00114158">
        <w:rPr>
          <w:sz w:val="24"/>
          <w:szCs w:val="24"/>
          <w:lang w:eastAsia="ru-RU"/>
        </w:rPr>
        <w:t xml:space="preserve"> централизованного теплоснабжения </w:t>
      </w:r>
      <w:r w:rsidR="00BF6FE2" w:rsidRPr="00114158">
        <w:rPr>
          <w:sz w:val="24"/>
          <w:szCs w:val="24"/>
        </w:rPr>
        <w:t>Раздольевского сельского поселения</w:t>
      </w:r>
      <w:r w:rsidRPr="00114158">
        <w:rPr>
          <w:sz w:val="24"/>
          <w:szCs w:val="24"/>
          <w:lang w:eastAsia="ru-RU"/>
        </w:rPr>
        <w:t xml:space="preserve"> функционирует </w:t>
      </w:r>
      <w:r w:rsidR="00777E47" w:rsidRPr="00114158">
        <w:rPr>
          <w:sz w:val="24"/>
          <w:szCs w:val="24"/>
          <w:lang w:eastAsia="ru-RU"/>
        </w:rPr>
        <w:t>один</w:t>
      </w:r>
      <w:r w:rsidR="00547F7E" w:rsidRPr="00114158">
        <w:rPr>
          <w:sz w:val="24"/>
          <w:szCs w:val="24"/>
          <w:lang w:eastAsia="ru-RU"/>
        </w:rPr>
        <w:t xml:space="preserve"> </w:t>
      </w:r>
      <w:r w:rsidRPr="00114158">
        <w:rPr>
          <w:sz w:val="24"/>
          <w:szCs w:val="24"/>
          <w:lang w:eastAsia="ru-RU"/>
        </w:rPr>
        <w:t>источник тепловой энергии. Суммарная установленная тепловая мощность источник</w:t>
      </w:r>
      <w:r w:rsidR="00777E47" w:rsidRPr="00114158">
        <w:rPr>
          <w:sz w:val="24"/>
          <w:szCs w:val="24"/>
          <w:lang w:eastAsia="ru-RU"/>
        </w:rPr>
        <w:t>а</w:t>
      </w:r>
      <w:r w:rsidRPr="00114158">
        <w:rPr>
          <w:sz w:val="24"/>
          <w:szCs w:val="24"/>
          <w:lang w:eastAsia="ru-RU"/>
        </w:rPr>
        <w:t xml:space="preserve"> тепловой энергии по горячей воде составляет</w:t>
      </w:r>
      <w:r w:rsidR="003E18C3" w:rsidRPr="00114158">
        <w:rPr>
          <w:sz w:val="24"/>
          <w:szCs w:val="24"/>
          <w:lang w:eastAsia="ru-RU"/>
        </w:rPr>
        <w:t xml:space="preserve"> </w:t>
      </w:r>
      <w:r w:rsidR="00605B84">
        <w:rPr>
          <w:sz w:val="24"/>
          <w:szCs w:val="24"/>
        </w:rPr>
        <w:t>5,159</w:t>
      </w:r>
      <w:r w:rsidRPr="00114158">
        <w:rPr>
          <w:sz w:val="24"/>
          <w:szCs w:val="24"/>
          <w:lang w:eastAsia="ru-RU"/>
        </w:rPr>
        <w:t xml:space="preserve"> Гкал/час.</w:t>
      </w:r>
    </w:p>
    <w:p w14:paraId="7B979AAE" w14:textId="46E7CBE4" w:rsidR="00B26E85" w:rsidRPr="00114158" w:rsidRDefault="00B26E85" w:rsidP="005575C2">
      <w:pPr>
        <w:pStyle w:val="a3"/>
        <w:numPr>
          <w:ilvl w:val="2"/>
          <w:numId w:val="34"/>
        </w:numPr>
        <w:tabs>
          <w:tab w:val="left" w:pos="1134"/>
        </w:tabs>
        <w:spacing w:line="276" w:lineRule="auto"/>
        <w:ind w:left="0" w:firstLine="567"/>
        <w:jc w:val="both"/>
        <w:rPr>
          <w:sz w:val="24"/>
          <w:szCs w:val="24"/>
          <w:lang w:eastAsia="ru-RU"/>
        </w:rPr>
      </w:pPr>
      <w:r w:rsidRPr="00114158">
        <w:rPr>
          <w:sz w:val="24"/>
          <w:szCs w:val="24"/>
          <w:lang w:eastAsia="ru-RU"/>
        </w:rPr>
        <w:t xml:space="preserve">Перечень </w:t>
      </w:r>
      <w:r w:rsidR="00135B47" w:rsidRPr="00114158">
        <w:rPr>
          <w:sz w:val="24"/>
          <w:szCs w:val="24"/>
          <w:lang w:eastAsia="ru-RU"/>
        </w:rPr>
        <w:t xml:space="preserve">централизованных </w:t>
      </w:r>
      <w:r w:rsidRPr="00114158">
        <w:rPr>
          <w:sz w:val="24"/>
          <w:szCs w:val="24"/>
          <w:lang w:eastAsia="ru-RU"/>
        </w:rPr>
        <w:t xml:space="preserve">источников тепловой энергии на территории </w:t>
      </w:r>
      <w:r w:rsidR="00BF6FE2" w:rsidRPr="00114158">
        <w:rPr>
          <w:sz w:val="24"/>
          <w:szCs w:val="24"/>
        </w:rPr>
        <w:t>Раздольевского сельского поселения</w:t>
      </w:r>
      <w:r w:rsidR="00135B47" w:rsidRPr="00114158">
        <w:rPr>
          <w:i/>
          <w:sz w:val="24"/>
          <w:szCs w:val="24"/>
        </w:rPr>
        <w:t xml:space="preserve"> </w:t>
      </w:r>
      <w:r w:rsidRPr="00114158">
        <w:rPr>
          <w:sz w:val="24"/>
          <w:szCs w:val="24"/>
          <w:lang w:eastAsia="ru-RU"/>
        </w:rPr>
        <w:t>пр</w:t>
      </w:r>
      <w:r w:rsidR="00135B47" w:rsidRPr="00114158">
        <w:rPr>
          <w:sz w:val="24"/>
          <w:szCs w:val="24"/>
          <w:lang w:eastAsia="ru-RU"/>
        </w:rPr>
        <w:t xml:space="preserve">едставлен </w:t>
      </w:r>
      <w:r w:rsidRPr="00114158">
        <w:rPr>
          <w:sz w:val="24"/>
          <w:szCs w:val="24"/>
          <w:lang w:eastAsia="ru-RU"/>
        </w:rPr>
        <w:t>в таблице</w:t>
      </w:r>
      <w:r w:rsidR="00135B47" w:rsidRPr="00114158">
        <w:rPr>
          <w:sz w:val="24"/>
          <w:szCs w:val="24"/>
          <w:lang w:eastAsia="ru-RU"/>
        </w:rPr>
        <w:t xml:space="preserve"> </w:t>
      </w:r>
      <w:r w:rsidR="00140E97" w:rsidRPr="00114158">
        <w:rPr>
          <w:sz w:val="24"/>
          <w:szCs w:val="24"/>
          <w:lang w:eastAsia="ru-RU"/>
        </w:rPr>
        <w:fldChar w:fldCharType="begin"/>
      </w:r>
      <w:r w:rsidR="00140E97" w:rsidRPr="00114158">
        <w:rPr>
          <w:sz w:val="24"/>
          <w:szCs w:val="24"/>
          <w:lang w:eastAsia="ru-RU"/>
        </w:rPr>
        <w:instrText xml:space="preserve"> REF _Ref190963067 \h  \* MERGEFORMAT </w:instrText>
      </w:r>
      <w:r w:rsidR="00140E97" w:rsidRPr="00114158">
        <w:rPr>
          <w:sz w:val="24"/>
          <w:szCs w:val="24"/>
          <w:lang w:eastAsia="ru-RU"/>
        </w:rPr>
      </w:r>
      <w:r w:rsidR="00140E97" w:rsidRPr="00114158">
        <w:rPr>
          <w:sz w:val="24"/>
          <w:szCs w:val="24"/>
          <w:lang w:eastAsia="ru-RU"/>
        </w:rPr>
        <w:fldChar w:fldCharType="separate"/>
      </w:r>
      <w:r w:rsidR="009021AC" w:rsidRPr="009021AC">
        <w:rPr>
          <w:bCs/>
          <w:noProof/>
          <w:sz w:val="24"/>
          <w:szCs w:val="24"/>
        </w:rPr>
        <w:t>Таблица</w:t>
      </w:r>
      <w:r w:rsidR="009021AC" w:rsidRPr="009021AC">
        <w:rPr>
          <w:bCs/>
          <w:sz w:val="24"/>
          <w:szCs w:val="24"/>
        </w:rPr>
        <w:t xml:space="preserve"> </w:t>
      </w:r>
      <w:r w:rsidR="009021AC" w:rsidRPr="009021AC">
        <w:rPr>
          <w:bCs/>
          <w:noProof/>
          <w:sz w:val="24"/>
          <w:szCs w:val="24"/>
        </w:rPr>
        <w:t>1</w:t>
      </w:r>
      <w:r w:rsidR="009021AC">
        <w:rPr>
          <w:b/>
          <w:bCs/>
          <w:sz w:val="24"/>
          <w:szCs w:val="24"/>
        </w:rPr>
        <w:t>.</w:t>
      </w:r>
      <w:r w:rsidR="009021AC" w:rsidRPr="009021AC">
        <w:rPr>
          <w:noProof/>
          <w:sz w:val="24"/>
          <w:szCs w:val="24"/>
        </w:rPr>
        <w:t>2</w:t>
      </w:r>
      <w:r w:rsidR="009021AC" w:rsidRPr="00114158">
        <w:rPr>
          <w:b/>
          <w:bCs/>
          <w:sz w:val="24"/>
          <w:szCs w:val="24"/>
        </w:rPr>
        <w:t>.</w:t>
      </w:r>
      <w:r w:rsidR="009021AC">
        <w:rPr>
          <w:b/>
          <w:bCs/>
          <w:noProof/>
          <w:sz w:val="24"/>
          <w:szCs w:val="24"/>
        </w:rPr>
        <w:t>2</w:t>
      </w:r>
      <w:r w:rsidR="00140E97" w:rsidRPr="00114158">
        <w:rPr>
          <w:sz w:val="24"/>
          <w:szCs w:val="24"/>
          <w:lang w:eastAsia="ru-RU"/>
        </w:rPr>
        <w:fldChar w:fldCharType="end"/>
      </w:r>
      <w:r w:rsidRPr="00114158">
        <w:rPr>
          <w:sz w:val="24"/>
          <w:szCs w:val="24"/>
          <w:lang w:eastAsia="ru-RU"/>
        </w:rPr>
        <w:t>.</w:t>
      </w:r>
    </w:p>
    <w:p w14:paraId="3A6A550C" w14:textId="651D9EC2" w:rsidR="00135B47" w:rsidRPr="00114158" w:rsidRDefault="00135B47" w:rsidP="00C936BB">
      <w:pPr>
        <w:pStyle w:val="a5"/>
        <w:keepNext/>
        <w:tabs>
          <w:tab w:val="left" w:pos="993"/>
        </w:tabs>
        <w:ind w:left="0" w:firstLine="567"/>
        <w:jc w:val="both"/>
        <w:rPr>
          <w:i/>
          <w:sz w:val="24"/>
          <w:szCs w:val="24"/>
        </w:rPr>
      </w:pPr>
      <w:bookmarkStart w:id="34" w:name="_Ref190963067"/>
      <w:bookmarkStart w:id="35" w:name="_Toc203127916"/>
      <w:r w:rsidRPr="00114158">
        <w:rPr>
          <w:b/>
          <w:bCs/>
          <w:sz w:val="24"/>
          <w:szCs w:val="24"/>
        </w:rPr>
        <w:t xml:space="preserve">Таблица </w:t>
      </w:r>
      <w:r w:rsidRPr="00114158">
        <w:rPr>
          <w:b/>
          <w:bCs/>
          <w:noProof/>
          <w:sz w:val="24"/>
          <w:szCs w:val="24"/>
        </w:rPr>
        <w:fldChar w:fldCharType="begin"/>
      </w:r>
      <w:r w:rsidRPr="00114158">
        <w:rPr>
          <w:b/>
          <w:bCs/>
          <w:noProof/>
          <w:sz w:val="24"/>
          <w:szCs w:val="24"/>
        </w:rPr>
        <w:instrText xml:space="preserve"> STYLEREF 1 \s </w:instrText>
      </w:r>
      <w:r w:rsidRPr="00114158">
        <w:rPr>
          <w:b/>
          <w:bCs/>
          <w:noProof/>
          <w:sz w:val="24"/>
          <w:szCs w:val="24"/>
        </w:rPr>
        <w:fldChar w:fldCharType="separate"/>
      </w:r>
      <w:r w:rsidR="009021AC">
        <w:rPr>
          <w:b/>
          <w:bCs/>
          <w:noProof/>
          <w:sz w:val="24"/>
          <w:szCs w:val="24"/>
        </w:rPr>
        <w:t>1.2</w:t>
      </w:r>
      <w:r w:rsidRPr="00114158">
        <w:rPr>
          <w:b/>
          <w:bCs/>
          <w:noProof/>
          <w:sz w:val="24"/>
          <w:szCs w:val="24"/>
        </w:rPr>
        <w:fldChar w:fldCharType="end"/>
      </w:r>
      <w:r w:rsidRPr="00114158">
        <w:rPr>
          <w:b/>
          <w:bCs/>
          <w:sz w:val="24"/>
          <w:szCs w:val="24"/>
        </w:rPr>
        <w:t>.</w:t>
      </w:r>
      <w:r w:rsidRPr="00114158">
        <w:rPr>
          <w:b/>
          <w:bCs/>
          <w:noProof/>
          <w:sz w:val="24"/>
          <w:szCs w:val="24"/>
        </w:rPr>
        <w:fldChar w:fldCharType="begin"/>
      </w:r>
      <w:r w:rsidRPr="00114158">
        <w:rPr>
          <w:b/>
          <w:bCs/>
          <w:noProof/>
          <w:sz w:val="24"/>
          <w:szCs w:val="24"/>
        </w:rPr>
        <w:instrText xml:space="preserve"> SEQ Таблица \* ARABIC \s 1 </w:instrText>
      </w:r>
      <w:r w:rsidRPr="00114158">
        <w:rPr>
          <w:b/>
          <w:bCs/>
          <w:noProof/>
          <w:sz w:val="24"/>
          <w:szCs w:val="24"/>
        </w:rPr>
        <w:fldChar w:fldCharType="separate"/>
      </w:r>
      <w:r w:rsidR="009021AC">
        <w:rPr>
          <w:b/>
          <w:bCs/>
          <w:noProof/>
          <w:sz w:val="24"/>
          <w:szCs w:val="24"/>
        </w:rPr>
        <w:t>2</w:t>
      </w:r>
      <w:r w:rsidRPr="00114158">
        <w:rPr>
          <w:b/>
          <w:bCs/>
          <w:noProof/>
          <w:sz w:val="24"/>
          <w:szCs w:val="24"/>
        </w:rPr>
        <w:fldChar w:fldCharType="end"/>
      </w:r>
      <w:bookmarkEnd w:id="34"/>
      <w:r w:rsidRPr="00114158">
        <w:rPr>
          <w:sz w:val="24"/>
          <w:szCs w:val="24"/>
        </w:rPr>
        <w:t xml:space="preserve"> - Перечень централизованных источников тепловой энергии </w:t>
      </w:r>
      <w:r w:rsidR="006F368D" w:rsidRPr="00114158">
        <w:rPr>
          <w:sz w:val="24"/>
          <w:szCs w:val="24"/>
        </w:rPr>
        <w:br/>
      </w:r>
      <w:r w:rsidRPr="00114158">
        <w:rPr>
          <w:sz w:val="24"/>
          <w:szCs w:val="24"/>
        </w:rPr>
        <w:t xml:space="preserve">на территории </w:t>
      </w:r>
      <w:r w:rsidR="00BF6FE2" w:rsidRPr="00114158">
        <w:rPr>
          <w:sz w:val="24"/>
          <w:szCs w:val="24"/>
        </w:rPr>
        <w:t>Раздольевского сельского поселения</w:t>
      </w:r>
      <w:bookmarkEnd w:id="35"/>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88"/>
        <w:gridCol w:w="2336"/>
        <w:gridCol w:w="2796"/>
        <w:gridCol w:w="2042"/>
        <w:gridCol w:w="2354"/>
      </w:tblGrid>
      <w:tr w:rsidR="00CB27EB" w:rsidRPr="00114158" w14:paraId="37FDA3B5" w14:textId="77777777" w:rsidTr="006C000C">
        <w:trPr>
          <w:trHeight w:val="226"/>
          <w:tblHeader/>
        </w:trPr>
        <w:tc>
          <w:tcPr>
            <w:tcW w:w="426" w:type="pct"/>
            <w:shd w:val="clear" w:color="auto" w:fill="auto"/>
            <w:vAlign w:val="center"/>
            <w:hideMark/>
          </w:tcPr>
          <w:p w14:paraId="22D779E0" w14:textId="77777777" w:rsidR="00242A06" w:rsidRPr="00114158" w:rsidRDefault="00242A06" w:rsidP="005575C2">
            <w:pPr>
              <w:spacing w:after="0" w:line="240" w:lineRule="auto"/>
              <w:jc w:val="center"/>
              <w:rPr>
                <w:rFonts w:ascii="Times New Roman" w:eastAsia="Times New Roman" w:hAnsi="Times New Roman" w:cs="Times New Roman"/>
                <w:b/>
                <w:bCs/>
                <w:sz w:val="24"/>
                <w:szCs w:val="24"/>
                <w:lang w:eastAsia="ru-RU"/>
              </w:rPr>
            </w:pPr>
            <w:r w:rsidRPr="00114158">
              <w:rPr>
                <w:rFonts w:ascii="Times New Roman" w:eastAsia="Times New Roman" w:hAnsi="Times New Roman" w:cs="Times New Roman"/>
                <w:b/>
                <w:bCs/>
                <w:sz w:val="24"/>
                <w:szCs w:val="24"/>
                <w:lang w:eastAsia="ru-RU"/>
              </w:rPr>
              <w:t>№ п/п</w:t>
            </w:r>
          </w:p>
        </w:tc>
        <w:tc>
          <w:tcPr>
            <w:tcW w:w="1121" w:type="pct"/>
            <w:shd w:val="clear" w:color="auto" w:fill="auto"/>
            <w:vAlign w:val="center"/>
            <w:hideMark/>
          </w:tcPr>
          <w:p w14:paraId="3F6B555A" w14:textId="5DC2D612" w:rsidR="00242A06" w:rsidRPr="00114158" w:rsidRDefault="00242A06" w:rsidP="005575C2">
            <w:pPr>
              <w:spacing w:after="0" w:line="240" w:lineRule="auto"/>
              <w:jc w:val="center"/>
              <w:rPr>
                <w:rFonts w:ascii="Times New Roman" w:eastAsia="Times New Roman" w:hAnsi="Times New Roman" w:cs="Times New Roman"/>
                <w:b/>
                <w:bCs/>
                <w:sz w:val="24"/>
                <w:szCs w:val="24"/>
                <w:lang w:eastAsia="ru-RU"/>
              </w:rPr>
            </w:pPr>
            <w:r w:rsidRPr="00114158">
              <w:rPr>
                <w:rFonts w:ascii="Times New Roman" w:eastAsia="Times New Roman" w:hAnsi="Times New Roman" w:cs="Times New Roman"/>
                <w:b/>
                <w:bCs/>
                <w:sz w:val="24"/>
                <w:szCs w:val="24"/>
                <w:lang w:eastAsia="ru-RU"/>
              </w:rPr>
              <w:t>Наименование источника тепловой энергии</w:t>
            </w:r>
          </w:p>
        </w:tc>
        <w:tc>
          <w:tcPr>
            <w:tcW w:w="1342" w:type="pct"/>
            <w:shd w:val="clear" w:color="auto" w:fill="auto"/>
            <w:vAlign w:val="center"/>
            <w:hideMark/>
          </w:tcPr>
          <w:p w14:paraId="13B63969" w14:textId="28D7F845" w:rsidR="00242A06" w:rsidRPr="00114158" w:rsidRDefault="00242A06" w:rsidP="005575C2">
            <w:pPr>
              <w:spacing w:after="0" w:line="240" w:lineRule="auto"/>
              <w:jc w:val="center"/>
              <w:rPr>
                <w:rFonts w:ascii="Times New Roman" w:eastAsia="Times New Roman" w:hAnsi="Times New Roman" w:cs="Times New Roman"/>
                <w:b/>
                <w:bCs/>
                <w:sz w:val="24"/>
                <w:szCs w:val="24"/>
                <w:lang w:eastAsia="ru-RU"/>
              </w:rPr>
            </w:pPr>
            <w:r w:rsidRPr="00114158">
              <w:rPr>
                <w:rFonts w:ascii="Times New Roman" w:eastAsia="Times New Roman" w:hAnsi="Times New Roman" w:cs="Times New Roman"/>
                <w:b/>
                <w:bCs/>
                <w:sz w:val="24"/>
                <w:szCs w:val="24"/>
                <w:lang w:eastAsia="ru-RU"/>
              </w:rPr>
              <w:t>Адрес места нахождения источника тепловой энергии</w:t>
            </w:r>
          </w:p>
        </w:tc>
        <w:tc>
          <w:tcPr>
            <w:tcW w:w="980" w:type="pct"/>
            <w:shd w:val="clear" w:color="auto" w:fill="auto"/>
            <w:vAlign w:val="center"/>
          </w:tcPr>
          <w:p w14:paraId="401816BB" w14:textId="4E90BDEB" w:rsidR="00242A06" w:rsidRPr="00114158" w:rsidRDefault="00242A06" w:rsidP="005575C2">
            <w:pPr>
              <w:spacing w:after="0" w:line="240" w:lineRule="auto"/>
              <w:jc w:val="center"/>
              <w:rPr>
                <w:rFonts w:ascii="Times New Roman" w:eastAsia="Times New Roman" w:hAnsi="Times New Roman" w:cs="Times New Roman"/>
                <w:b/>
                <w:bCs/>
                <w:sz w:val="24"/>
                <w:szCs w:val="24"/>
                <w:lang w:eastAsia="ru-RU"/>
              </w:rPr>
            </w:pPr>
            <w:r w:rsidRPr="00114158">
              <w:rPr>
                <w:rFonts w:ascii="Times New Roman" w:eastAsia="Times New Roman" w:hAnsi="Times New Roman" w:cs="Times New Roman"/>
                <w:b/>
                <w:bCs/>
                <w:sz w:val="24"/>
                <w:szCs w:val="24"/>
                <w:lang w:eastAsia="ru-RU"/>
              </w:rPr>
              <w:t>Температурный график</w:t>
            </w:r>
          </w:p>
        </w:tc>
        <w:tc>
          <w:tcPr>
            <w:tcW w:w="1130" w:type="pct"/>
            <w:shd w:val="clear" w:color="auto" w:fill="auto"/>
            <w:vAlign w:val="center"/>
          </w:tcPr>
          <w:p w14:paraId="50C53135" w14:textId="3C3B0ABF" w:rsidR="00242A06" w:rsidRPr="00114158" w:rsidRDefault="00242A06" w:rsidP="005575C2">
            <w:pPr>
              <w:spacing w:after="0" w:line="240" w:lineRule="auto"/>
              <w:jc w:val="center"/>
              <w:rPr>
                <w:rFonts w:ascii="Times New Roman" w:eastAsia="Times New Roman" w:hAnsi="Times New Roman" w:cs="Times New Roman"/>
                <w:b/>
                <w:bCs/>
                <w:sz w:val="24"/>
                <w:szCs w:val="24"/>
                <w:lang w:eastAsia="ru-RU"/>
              </w:rPr>
            </w:pPr>
            <w:r w:rsidRPr="00114158">
              <w:rPr>
                <w:rFonts w:ascii="Times New Roman" w:eastAsia="Times New Roman" w:hAnsi="Times New Roman" w:cs="Times New Roman"/>
                <w:b/>
                <w:bCs/>
                <w:sz w:val="24"/>
                <w:szCs w:val="24"/>
                <w:lang w:eastAsia="ru-RU"/>
              </w:rPr>
              <w:t>Эксплуатирующая организация</w:t>
            </w:r>
          </w:p>
        </w:tc>
      </w:tr>
      <w:tr w:rsidR="00CB27EB" w:rsidRPr="00114158" w14:paraId="3D0DE5B9" w14:textId="77777777" w:rsidTr="006C000C">
        <w:trPr>
          <w:trHeight w:val="70"/>
        </w:trPr>
        <w:tc>
          <w:tcPr>
            <w:tcW w:w="426" w:type="pct"/>
            <w:shd w:val="clear" w:color="auto" w:fill="auto"/>
            <w:vAlign w:val="center"/>
            <w:hideMark/>
          </w:tcPr>
          <w:p w14:paraId="187E2E59" w14:textId="77777777" w:rsidR="00242A06" w:rsidRPr="00114158" w:rsidRDefault="00242A06" w:rsidP="005575C2">
            <w:pPr>
              <w:spacing w:after="0" w:line="240" w:lineRule="auto"/>
              <w:jc w:val="center"/>
              <w:rPr>
                <w:rFonts w:ascii="Times New Roman" w:eastAsia="Times New Roman" w:hAnsi="Times New Roman" w:cs="Times New Roman"/>
                <w:sz w:val="24"/>
                <w:szCs w:val="24"/>
                <w:lang w:eastAsia="ru-RU"/>
              </w:rPr>
            </w:pPr>
            <w:r w:rsidRPr="00114158">
              <w:rPr>
                <w:rFonts w:ascii="Times New Roman" w:eastAsia="Times New Roman" w:hAnsi="Times New Roman" w:cs="Times New Roman"/>
                <w:sz w:val="24"/>
                <w:szCs w:val="24"/>
                <w:lang w:eastAsia="ru-RU"/>
              </w:rPr>
              <w:t>1</w:t>
            </w:r>
          </w:p>
        </w:tc>
        <w:tc>
          <w:tcPr>
            <w:tcW w:w="1121" w:type="pct"/>
            <w:shd w:val="clear" w:color="auto" w:fill="auto"/>
            <w:vAlign w:val="center"/>
            <w:hideMark/>
          </w:tcPr>
          <w:p w14:paraId="3BC4CCC5" w14:textId="1226080D" w:rsidR="00242A06" w:rsidRPr="00114158" w:rsidRDefault="00CE6F05" w:rsidP="009B6085">
            <w:pPr>
              <w:spacing w:after="0" w:line="240" w:lineRule="auto"/>
              <w:jc w:val="center"/>
              <w:rPr>
                <w:rFonts w:ascii="Times New Roman" w:eastAsia="Times New Roman" w:hAnsi="Times New Roman" w:cs="Times New Roman"/>
                <w:sz w:val="24"/>
                <w:szCs w:val="24"/>
                <w:lang w:eastAsia="ru-RU"/>
              </w:rPr>
            </w:pPr>
            <w:r w:rsidRPr="00114158">
              <w:rPr>
                <w:rFonts w:ascii="Times New Roman" w:eastAsia="Times New Roman" w:hAnsi="Times New Roman" w:cs="Times New Roman"/>
                <w:sz w:val="24"/>
                <w:szCs w:val="24"/>
                <w:lang w:eastAsia="ru-RU"/>
              </w:rPr>
              <w:t xml:space="preserve">Котельная </w:t>
            </w:r>
            <w:r w:rsidR="007B4B91" w:rsidRPr="00114158">
              <w:rPr>
                <w:rFonts w:ascii="Times New Roman" w:eastAsia="Times New Roman" w:hAnsi="Times New Roman" w:cs="Times New Roman"/>
                <w:sz w:val="24"/>
                <w:szCs w:val="24"/>
                <w:lang w:eastAsia="ru-RU"/>
              </w:rPr>
              <w:t>Новая газовая БМК</w:t>
            </w:r>
          </w:p>
        </w:tc>
        <w:tc>
          <w:tcPr>
            <w:tcW w:w="1342" w:type="pct"/>
            <w:shd w:val="clear" w:color="auto" w:fill="auto"/>
            <w:vAlign w:val="center"/>
          </w:tcPr>
          <w:p w14:paraId="07F08380" w14:textId="48C24D4C" w:rsidR="00242A06" w:rsidRPr="00114158" w:rsidRDefault="00545825" w:rsidP="009B6085">
            <w:pPr>
              <w:spacing w:after="0" w:line="240" w:lineRule="auto"/>
              <w:jc w:val="center"/>
              <w:rPr>
                <w:rFonts w:ascii="Times New Roman" w:eastAsia="Times New Roman" w:hAnsi="Times New Roman" w:cs="Times New Roman"/>
                <w:sz w:val="24"/>
                <w:szCs w:val="24"/>
                <w:lang w:eastAsia="ru-RU"/>
              </w:rPr>
            </w:pPr>
            <w:r w:rsidRPr="00114158">
              <w:rPr>
                <w:rFonts w:ascii="Times New Roman" w:eastAsia="Times New Roman" w:hAnsi="Times New Roman" w:cs="Times New Roman"/>
                <w:sz w:val="24"/>
                <w:szCs w:val="24"/>
                <w:lang w:eastAsia="ru-RU"/>
              </w:rPr>
              <w:t>д. Раздолье</w:t>
            </w:r>
          </w:p>
        </w:tc>
        <w:tc>
          <w:tcPr>
            <w:tcW w:w="980" w:type="pct"/>
            <w:shd w:val="clear" w:color="auto" w:fill="auto"/>
            <w:vAlign w:val="center"/>
          </w:tcPr>
          <w:p w14:paraId="0BDE17D9" w14:textId="75E75394" w:rsidR="00242A06" w:rsidRPr="00114158" w:rsidRDefault="00CE6F05" w:rsidP="009B6085">
            <w:pPr>
              <w:spacing w:after="0" w:line="240" w:lineRule="auto"/>
              <w:jc w:val="center"/>
              <w:rPr>
                <w:rFonts w:ascii="Times New Roman" w:eastAsia="Times New Roman" w:hAnsi="Times New Roman" w:cs="Times New Roman"/>
                <w:sz w:val="24"/>
                <w:szCs w:val="24"/>
                <w:lang w:eastAsia="ru-RU"/>
              </w:rPr>
            </w:pPr>
            <w:r w:rsidRPr="00114158">
              <w:rPr>
                <w:rFonts w:ascii="Times New Roman" w:eastAsia="Times New Roman" w:hAnsi="Times New Roman" w:cs="Times New Roman"/>
                <w:sz w:val="24"/>
                <w:szCs w:val="24"/>
                <w:lang w:eastAsia="ru-RU"/>
              </w:rPr>
              <w:t>95/70</w:t>
            </w:r>
          </w:p>
        </w:tc>
        <w:tc>
          <w:tcPr>
            <w:tcW w:w="1130" w:type="pct"/>
            <w:shd w:val="clear" w:color="auto" w:fill="auto"/>
            <w:vAlign w:val="center"/>
          </w:tcPr>
          <w:p w14:paraId="30F1887D" w14:textId="27DABE2E" w:rsidR="00242A06" w:rsidRPr="00114158" w:rsidRDefault="007D741D" w:rsidP="009B6085">
            <w:pPr>
              <w:spacing w:after="0" w:line="240" w:lineRule="auto"/>
              <w:jc w:val="center"/>
              <w:rPr>
                <w:rFonts w:ascii="Times New Roman" w:eastAsia="Times New Roman" w:hAnsi="Times New Roman" w:cs="Times New Roman"/>
                <w:sz w:val="24"/>
                <w:szCs w:val="24"/>
                <w:lang w:eastAsia="ru-RU"/>
              </w:rPr>
            </w:pPr>
            <w:r w:rsidRPr="00114158">
              <w:rPr>
                <w:rFonts w:ascii="Times New Roman" w:eastAsia="Times New Roman" w:hAnsi="Times New Roman" w:cs="Times New Roman"/>
                <w:sz w:val="24"/>
                <w:szCs w:val="24"/>
                <w:lang w:eastAsia="ru-RU"/>
              </w:rPr>
              <w:t>ООО «Энерго-Ресурс»</w:t>
            </w:r>
          </w:p>
        </w:tc>
      </w:tr>
    </w:tbl>
    <w:p w14:paraId="49219F34" w14:textId="6777505B" w:rsidR="00545825" w:rsidRPr="00114158" w:rsidRDefault="00B34530" w:rsidP="005575C2">
      <w:pPr>
        <w:pStyle w:val="a3"/>
        <w:numPr>
          <w:ilvl w:val="2"/>
          <w:numId w:val="34"/>
        </w:numPr>
        <w:tabs>
          <w:tab w:val="left" w:pos="1134"/>
        </w:tabs>
        <w:spacing w:line="276" w:lineRule="auto"/>
        <w:ind w:left="0" w:firstLine="567"/>
        <w:jc w:val="both"/>
        <w:rPr>
          <w:sz w:val="24"/>
          <w:szCs w:val="24"/>
          <w:lang w:eastAsia="ru-RU"/>
        </w:rPr>
      </w:pPr>
      <w:r w:rsidRPr="00114158">
        <w:rPr>
          <w:sz w:val="24"/>
          <w:szCs w:val="24"/>
          <w:lang w:eastAsia="ru-RU"/>
        </w:rPr>
        <w:t xml:space="preserve">Сведения о тепловых сетях централизованных источников тепловой энергии на территории </w:t>
      </w:r>
      <w:r w:rsidR="00BF6FE2" w:rsidRPr="00114158">
        <w:rPr>
          <w:sz w:val="24"/>
          <w:szCs w:val="24"/>
        </w:rPr>
        <w:t>Раздольевского сельского поселения</w:t>
      </w:r>
      <w:r w:rsidRPr="00114158">
        <w:rPr>
          <w:i/>
          <w:sz w:val="24"/>
          <w:szCs w:val="24"/>
        </w:rPr>
        <w:t xml:space="preserve"> </w:t>
      </w:r>
      <w:r w:rsidRPr="00114158">
        <w:rPr>
          <w:sz w:val="24"/>
          <w:szCs w:val="24"/>
          <w:lang w:eastAsia="ru-RU"/>
        </w:rPr>
        <w:t>представлены в таблице</w:t>
      </w:r>
      <w:r w:rsidR="00A16C4C" w:rsidRPr="00114158">
        <w:rPr>
          <w:sz w:val="24"/>
          <w:szCs w:val="24"/>
          <w:lang w:eastAsia="ru-RU"/>
        </w:rPr>
        <w:t xml:space="preserve"> </w:t>
      </w:r>
      <w:r w:rsidR="00140E97" w:rsidRPr="00114158">
        <w:rPr>
          <w:sz w:val="24"/>
          <w:szCs w:val="24"/>
          <w:lang w:eastAsia="ru-RU"/>
        </w:rPr>
        <w:fldChar w:fldCharType="begin"/>
      </w:r>
      <w:r w:rsidR="00140E97" w:rsidRPr="00114158">
        <w:rPr>
          <w:sz w:val="24"/>
          <w:szCs w:val="24"/>
          <w:lang w:eastAsia="ru-RU"/>
        </w:rPr>
        <w:instrText xml:space="preserve"> REF _Ref190963131 \h  \* MERGEFORMAT </w:instrText>
      </w:r>
      <w:r w:rsidR="00140E97" w:rsidRPr="00114158">
        <w:rPr>
          <w:sz w:val="24"/>
          <w:szCs w:val="24"/>
          <w:lang w:eastAsia="ru-RU"/>
        </w:rPr>
      </w:r>
      <w:r w:rsidR="00140E97" w:rsidRPr="00114158">
        <w:rPr>
          <w:sz w:val="24"/>
          <w:szCs w:val="24"/>
          <w:lang w:eastAsia="ru-RU"/>
        </w:rPr>
        <w:fldChar w:fldCharType="separate"/>
      </w:r>
      <w:r w:rsidR="009021AC" w:rsidRPr="009021AC">
        <w:rPr>
          <w:bCs/>
          <w:noProof/>
          <w:sz w:val="24"/>
          <w:szCs w:val="24"/>
        </w:rPr>
        <w:t>Таблица 1</w:t>
      </w:r>
      <w:r w:rsidR="009021AC" w:rsidRPr="009021AC">
        <w:rPr>
          <w:bCs/>
          <w:sz w:val="24"/>
          <w:szCs w:val="24"/>
        </w:rPr>
        <w:t>.</w:t>
      </w:r>
      <w:r w:rsidR="009021AC" w:rsidRPr="009021AC">
        <w:rPr>
          <w:bCs/>
          <w:noProof/>
          <w:sz w:val="24"/>
          <w:szCs w:val="24"/>
        </w:rPr>
        <w:t>2</w:t>
      </w:r>
      <w:r w:rsidR="009021AC" w:rsidRPr="00114158">
        <w:rPr>
          <w:b/>
          <w:bCs/>
          <w:sz w:val="24"/>
          <w:szCs w:val="24"/>
        </w:rPr>
        <w:t>.</w:t>
      </w:r>
      <w:r w:rsidR="009021AC">
        <w:rPr>
          <w:b/>
          <w:bCs/>
          <w:noProof/>
          <w:sz w:val="24"/>
          <w:szCs w:val="24"/>
        </w:rPr>
        <w:t>3</w:t>
      </w:r>
      <w:r w:rsidR="00140E97" w:rsidRPr="00114158">
        <w:rPr>
          <w:sz w:val="24"/>
          <w:szCs w:val="24"/>
          <w:lang w:eastAsia="ru-RU"/>
        </w:rPr>
        <w:fldChar w:fldCharType="end"/>
      </w:r>
      <w:r w:rsidR="00140E97" w:rsidRPr="00114158">
        <w:rPr>
          <w:sz w:val="24"/>
          <w:szCs w:val="24"/>
          <w:lang w:eastAsia="ru-RU"/>
        </w:rPr>
        <w:t>.</w:t>
      </w:r>
    </w:p>
    <w:p w14:paraId="29E576DE" w14:textId="12639D4C" w:rsidR="00B34530" w:rsidRPr="00114158" w:rsidRDefault="00B34530" w:rsidP="00C936BB">
      <w:pPr>
        <w:pStyle w:val="a5"/>
        <w:keepNext/>
        <w:tabs>
          <w:tab w:val="left" w:pos="993"/>
        </w:tabs>
        <w:ind w:left="0" w:firstLine="567"/>
        <w:jc w:val="both"/>
        <w:rPr>
          <w:i/>
          <w:sz w:val="24"/>
          <w:szCs w:val="24"/>
        </w:rPr>
      </w:pPr>
      <w:bookmarkStart w:id="36" w:name="_Ref190963131"/>
      <w:bookmarkStart w:id="37" w:name="_Toc203127917"/>
      <w:r w:rsidRPr="00114158">
        <w:rPr>
          <w:b/>
          <w:bCs/>
          <w:sz w:val="24"/>
          <w:szCs w:val="24"/>
        </w:rPr>
        <w:t xml:space="preserve">Таблица </w:t>
      </w:r>
      <w:r w:rsidRPr="00114158">
        <w:rPr>
          <w:b/>
          <w:bCs/>
          <w:noProof/>
          <w:sz w:val="24"/>
          <w:szCs w:val="24"/>
        </w:rPr>
        <w:fldChar w:fldCharType="begin"/>
      </w:r>
      <w:r w:rsidRPr="00114158">
        <w:rPr>
          <w:b/>
          <w:bCs/>
          <w:noProof/>
          <w:sz w:val="24"/>
          <w:szCs w:val="24"/>
        </w:rPr>
        <w:instrText xml:space="preserve"> STYLEREF 1 \s </w:instrText>
      </w:r>
      <w:r w:rsidRPr="00114158">
        <w:rPr>
          <w:b/>
          <w:bCs/>
          <w:noProof/>
          <w:sz w:val="24"/>
          <w:szCs w:val="24"/>
        </w:rPr>
        <w:fldChar w:fldCharType="separate"/>
      </w:r>
      <w:r w:rsidR="009021AC">
        <w:rPr>
          <w:b/>
          <w:bCs/>
          <w:noProof/>
          <w:sz w:val="24"/>
          <w:szCs w:val="24"/>
        </w:rPr>
        <w:t>1.2</w:t>
      </w:r>
      <w:r w:rsidRPr="00114158">
        <w:rPr>
          <w:b/>
          <w:bCs/>
          <w:noProof/>
          <w:sz w:val="24"/>
          <w:szCs w:val="24"/>
        </w:rPr>
        <w:fldChar w:fldCharType="end"/>
      </w:r>
      <w:r w:rsidRPr="00114158">
        <w:rPr>
          <w:b/>
          <w:bCs/>
          <w:sz w:val="24"/>
          <w:szCs w:val="24"/>
        </w:rPr>
        <w:t>.</w:t>
      </w:r>
      <w:r w:rsidRPr="00114158">
        <w:rPr>
          <w:b/>
          <w:bCs/>
          <w:noProof/>
          <w:sz w:val="24"/>
          <w:szCs w:val="24"/>
        </w:rPr>
        <w:fldChar w:fldCharType="begin"/>
      </w:r>
      <w:r w:rsidRPr="00114158">
        <w:rPr>
          <w:b/>
          <w:bCs/>
          <w:noProof/>
          <w:sz w:val="24"/>
          <w:szCs w:val="24"/>
        </w:rPr>
        <w:instrText xml:space="preserve"> SEQ Таблица \* ARABIC \s 1 </w:instrText>
      </w:r>
      <w:r w:rsidRPr="00114158">
        <w:rPr>
          <w:b/>
          <w:bCs/>
          <w:noProof/>
          <w:sz w:val="24"/>
          <w:szCs w:val="24"/>
        </w:rPr>
        <w:fldChar w:fldCharType="separate"/>
      </w:r>
      <w:r w:rsidR="009021AC">
        <w:rPr>
          <w:b/>
          <w:bCs/>
          <w:noProof/>
          <w:sz w:val="24"/>
          <w:szCs w:val="24"/>
        </w:rPr>
        <w:t>3</w:t>
      </w:r>
      <w:r w:rsidRPr="00114158">
        <w:rPr>
          <w:b/>
          <w:bCs/>
          <w:noProof/>
          <w:sz w:val="24"/>
          <w:szCs w:val="24"/>
        </w:rPr>
        <w:fldChar w:fldCharType="end"/>
      </w:r>
      <w:bookmarkEnd w:id="36"/>
      <w:r w:rsidRPr="00114158">
        <w:rPr>
          <w:sz w:val="24"/>
          <w:szCs w:val="24"/>
        </w:rPr>
        <w:t xml:space="preserve"> - Сведения о тепловых сетях централизованных источников тепловой энергии, на территории </w:t>
      </w:r>
      <w:r w:rsidR="00BF6FE2" w:rsidRPr="00114158">
        <w:rPr>
          <w:sz w:val="24"/>
          <w:szCs w:val="24"/>
        </w:rPr>
        <w:t>Раздольевского сельского поселения</w:t>
      </w:r>
      <w:bookmarkEnd w:id="37"/>
    </w:p>
    <w:tbl>
      <w:tblPr>
        <w:tblW w:w="5000" w:type="pct"/>
        <w:tblLook w:val="04A0" w:firstRow="1" w:lastRow="0" w:firstColumn="1" w:lastColumn="0" w:noHBand="0" w:noVBand="1"/>
      </w:tblPr>
      <w:tblGrid>
        <w:gridCol w:w="895"/>
        <w:gridCol w:w="2723"/>
        <w:gridCol w:w="2373"/>
        <w:gridCol w:w="2073"/>
        <w:gridCol w:w="2352"/>
      </w:tblGrid>
      <w:tr w:rsidR="00CB27EB" w:rsidRPr="00114158" w14:paraId="03986D82" w14:textId="40D90150" w:rsidTr="00801FF0">
        <w:trPr>
          <w:trHeight w:val="157"/>
          <w:tblHeader/>
        </w:trPr>
        <w:tc>
          <w:tcPr>
            <w:tcW w:w="43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44C89FB" w14:textId="77777777" w:rsidR="00B34530" w:rsidRPr="00114158" w:rsidRDefault="00B34530" w:rsidP="005575C2">
            <w:pPr>
              <w:spacing w:after="0" w:line="240" w:lineRule="auto"/>
              <w:jc w:val="center"/>
              <w:rPr>
                <w:rFonts w:ascii="Times New Roman" w:eastAsia="Times New Roman" w:hAnsi="Times New Roman" w:cs="Times New Roman"/>
                <w:b/>
                <w:bCs/>
                <w:sz w:val="24"/>
                <w:szCs w:val="24"/>
                <w:lang w:eastAsia="ru-RU"/>
              </w:rPr>
            </w:pPr>
            <w:r w:rsidRPr="00114158">
              <w:rPr>
                <w:rFonts w:ascii="Times New Roman" w:eastAsia="Times New Roman" w:hAnsi="Times New Roman" w:cs="Times New Roman"/>
                <w:b/>
                <w:bCs/>
                <w:sz w:val="24"/>
                <w:szCs w:val="24"/>
                <w:lang w:eastAsia="ru-RU"/>
              </w:rPr>
              <w:t>№ п/п</w:t>
            </w:r>
          </w:p>
        </w:tc>
        <w:tc>
          <w:tcPr>
            <w:tcW w:w="130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756209A" w14:textId="77777777" w:rsidR="00B34530" w:rsidRPr="00114158" w:rsidRDefault="00B34530" w:rsidP="005575C2">
            <w:pPr>
              <w:spacing w:after="0" w:line="240" w:lineRule="auto"/>
              <w:jc w:val="center"/>
              <w:rPr>
                <w:rFonts w:ascii="Times New Roman" w:eastAsia="Times New Roman" w:hAnsi="Times New Roman" w:cs="Times New Roman"/>
                <w:b/>
                <w:bCs/>
                <w:sz w:val="24"/>
                <w:szCs w:val="24"/>
                <w:lang w:eastAsia="ru-RU"/>
              </w:rPr>
            </w:pPr>
            <w:r w:rsidRPr="00114158">
              <w:rPr>
                <w:rFonts w:ascii="Times New Roman" w:eastAsia="Times New Roman" w:hAnsi="Times New Roman" w:cs="Times New Roman"/>
                <w:b/>
                <w:bCs/>
                <w:sz w:val="24"/>
                <w:szCs w:val="24"/>
                <w:lang w:eastAsia="ru-RU"/>
              </w:rPr>
              <w:t>Наименование источника тепловой энергии</w:t>
            </w:r>
          </w:p>
        </w:tc>
        <w:tc>
          <w:tcPr>
            <w:tcW w:w="1139" w:type="pct"/>
            <w:tcBorders>
              <w:top w:val="single" w:sz="4" w:space="0" w:color="auto"/>
              <w:left w:val="single" w:sz="4" w:space="0" w:color="auto"/>
              <w:bottom w:val="single" w:sz="4" w:space="0" w:color="auto"/>
              <w:right w:val="single" w:sz="4" w:space="0" w:color="auto"/>
            </w:tcBorders>
            <w:vAlign w:val="center"/>
          </w:tcPr>
          <w:p w14:paraId="21CCD390" w14:textId="724924BB" w:rsidR="00B34530" w:rsidRPr="00114158" w:rsidRDefault="00B34530" w:rsidP="005575C2">
            <w:pPr>
              <w:spacing w:after="0" w:line="240" w:lineRule="auto"/>
              <w:jc w:val="center"/>
              <w:rPr>
                <w:rFonts w:ascii="Times New Roman" w:eastAsia="Times New Roman" w:hAnsi="Times New Roman" w:cs="Times New Roman"/>
                <w:b/>
                <w:bCs/>
                <w:sz w:val="24"/>
                <w:szCs w:val="24"/>
                <w:lang w:eastAsia="ru-RU"/>
              </w:rPr>
            </w:pPr>
            <w:r w:rsidRPr="00114158">
              <w:rPr>
                <w:rFonts w:ascii="Times New Roman" w:eastAsia="Times New Roman" w:hAnsi="Times New Roman" w:cs="Times New Roman"/>
                <w:b/>
                <w:bCs/>
                <w:sz w:val="24"/>
                <w:szCs w:val="24"/>
                <w:lang w:eastAsia="ru-RU"/>
              </w:rPr>
              <w:t>Эксплуатирующая организация</w:t>
            </w:r>
          </w:p>
        </w:tc>
        <w:tc>
          <w:tcPr>
            <w:tcW w:w="99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E2D7330" w14:textId="5B39D146" w:rsidR="00B34530" w:rsidRPr="00114158" w:rsidRDefault="00B34530" w:rsidP="005575C2">
            <w:pPr>
              <w:spacing w:after="0" w:line="240" w:lineRule="auto"/>
              <w:jc w:val="center"/>
              <w:rPr>
                <w:rFonts w:ascii="Times New Roman" w:eastAsia="Times New Roman" w:hAnsi="Times New Roman" w:cs="Times New Roman"/>
                <w:b/>
                <w:bCs/>
                <w:sz w:val="24"/>
                <w:szCs w:val="24"/>
                <w:lang w:eastAsia="ru-RU"/>
              </w:rPr>
            </w:pPr>
            <w:r w:rsidRPr="00114158">
              <w:rPr>
                <w:rFonts w:ascii="Times New Roman" w:eastAsia="Times New Roman" w:hAnsi="Times New Roman" w:cs="Times New Roman"/>
                <w:b/>
                <w:bCs/>
                <w:sz w:val="24"/>
                <w:szCs w:val="24"/>
                <w:lang w:eastAsia="ru-RU"/>
              </w:rPr>
              <w:t>Протяженность, м</w:t>
            </w:r>
          </w:p>
        </w:tc>
        <w:tc>
          <w:tcPr>
            <w:tcW w:w="1129" w:type="pct"/>
            <w:tcBorders>
              <w:top w:val="single" w:sz="4" w:space="0" w:color="auto"/>
              <w:left w:val="single" w:sz="4" w:space="0" w:color="auto"/>
              <w:bottom w:val="single" w:sz="4" w:space="0" w:color="auto"/>
              <w:right w:val="single" w:sz="4" w:space="0" w:color="auto"/>
            </w:tcBorders>
            <w:shd w:val="clear" w:color="auto" w:fill="auto"/>
            <w:vAlign w:val="center"/>
          </w:tcPr>
          <w:p w14:paraId="6014322D" w14:textId="541E5FD7" w:rsidR="00B34530" w:rsidRPr="00114158" w:rsidRDefault="00B34530" w:rsidP="005575C2">
            <w:pPr>
              <w:spacing w:after="0" w:line="240" w:lineRule="auto"/>
              <w:jc w:val="center"/>
              <w:rPr>
                <w:rFonts w:ascii="Times New Roman" w:eastAsia="Times New Roman" w:hAnsi="Times New Roman" w:cs="Times New Roman"/>
                <w:b/>
                <w:bCs/>
                <w:sz w:val="24"/>
                <w:szCs w:val="24"/>
                <w:lang w:eastAsia="ru-RU"/>
              </w:rPr>
            </w:pPr>
            <w:r w:rsidRPr="00114158">
              <w:rPr>
                <w:rFonts w:ascii="Times New Roman" w:eastAsia="Times New Roman" w:hAnsi="Times New Roman" w:cs="Times New Roman"/>
                <w:b/>
                <w:bCs/>
                <w:sz w:val="24"/>
                <w:szCs w:val="24"/>
                <w:lang w:eastAsia="ru-RU"/>
              </w:rPr>
              <w:t xml:space="preserve">Средний диаметр, мм </w:t>
            </w:r>
          </w:p>
        </w:tc>
      </w:tr>
      <w:tr w:rsidR="00A16C4C" w:rsidRPr="00114158" w14:paraId="3133EA10" w14:textId="7C5398AE" w:rsidTr="00801FF0">
        <w:trPr>
          <w:trHeight w:val="70"/>
        </w:trPr>
        <w:tc>
          <w:tcPr>
            <w:tcW w:w="43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9ADD08C" w14:textId="77777777" w:rsidR="00A16C4C" w:rsidRPr="00114158" w:rsidRDefault="00A16C4C" w:rsidP="00247FBA">
            <w:pPr>
              <w:spacing w:after="0" w:line="240" w:lineRule="auto"/>
              <w:jc w:val="center"/>
              <w:rPr>
                <w:rFonts w:ascii="Times New Roman" w:eastAsia="Times New Roman" w:hAnsi="Times New Roman" w:cs="Times New Roman"/>
                <w:sz w:val="24"/>
                <w:szCs w:val="24"/>
                <w:lang w:eastAsia="ru-RU"/>
              </w:rPr>
            </w:pPr>
            <w:r w:rsidRPr="00114158">
              <w:rPr>
                <w:rFonts w:ascii="Times New Roman" w:eastAsia="Times New Roman" w:hAnsi="Times New Roman" w:cs="Times New Roman"/>
                <w:sz w:val="24"/>
                <w:szCs w:val="24"/>
                <w:lang w:eastAsia="ru-RU"/>
              </w:rPr>
              <w:t>1</w:t>
            </w:r>
          </w:p>
        </w:tc>
        <w:tc>
          <w:tcPr>
            <w:tcW w:w="1307" w:type="pct"/>
            <w:tcBorders>
              <w:top w:val="single" w:sz="4" w:space="0" w:color="auto"/>
              <w:left w:val="nil"/>
              <w:bottom w:val="single" w:sz="4" w:space="0" w:color="auto"/>
              <w:right w:val="single" w:sz="4" w:space="0" w:color="auto"/>
            </w:tcBorders>
            <w:shd w:val="clear" w:color="auto" w:fill="auto"/>
            <w:vAlign w:val="center"/>
            <w:hideMark/>
          </w:tcPr>
          <w:p w14:paraId="6C2646CD" w14:textId="3048CBEC" w:rsidR="00A16C4C" w:rsidRPr="00114158" w:rsidRDefault="007B4B91" w:rsidP="00247FBA">
            <w:pPr>
              <w:spacing w:after="0" w:line="240" w:lineRule="auto"/>
              <w:jc w:val="center"/>
              <w:rPr>
                <w:rFonts w:ascii="Times New Roman" w:eastAsia="Times New Roman" w:hAnsi="Times New Roman" w:cs="Times New Roman"/>
                <w:sz w:val="24"/>
                <w:szCs w:val="24"/>
                <w:lang w:eastAsia="ru-RU"/>
              </w:rPr>
            </w:pPr>
            <w:r w:rsidRPr="00114158">
              <w:rPr>
                <w:rFonts w:ascii="Times New Roman" w:eastAsia="Times New Roman" w:hAnsi="Times New Roman" w:cs="Times New Roman"/>
                <w:sz w:val="24"/>
                <w:szCs w:val="24"/>
                <w:lang w:eastAsia="ru-RU"/>
              </w:rPr>
              <w:t>Котельная Новая газовая БМК</w:t>
            </w:r>
          </w:p>
        </w:tc>
        <w:tc>
          <w:tcPr>
            <w:tcW w:w="1139" w:type="pct"/>
            <w:tcBorders>
              <w:top w:val="single" w:sz="4" w:space="0" w:color="auto"/>
              <w:left w:val="nil"/>
              <w:bottom w:val="single" w:sz="4" w:space="0" w:color="auto"/>
              <w:right w:val="single" w:sz="4" w:space="0" w:color="auto"/>
            </w:tcBorders>
            <w:vAlign w:val="center"/>
          </w:tcPr>
          <w:p w14:paraId="3C0C49B1" w14:textId="09BC9D44" w:rsidR="00A16C4C" w:rsidRPr="00114158" w:rsidRDefault="00A16C4C" w:rsidP="00247FBA">
            <w:pPr>
              <w:spacing w:after="0" w:line="240" w:lineRule="auto"/>
              <w:jc w:val="center"/>
              <w:rPr>
                <w:rFonts w:ascii="Times New Roman" w:eastAsia="Times New Roman" w:hAnsi="Times New Roman" w:cs="Times New Roman"/>
                <w:sz w:val="24"/>
                <w:szCs w:val="24"/>
                <w:lang w:eastAsia="ru-RU"/>
              </w:rPr>
            </w:pPr>
            <w:r w:rsidRPr="00114158">
              <w:rPr>
                <w:rFonts w:ascii="Times New Roman" w:eastAsia="Times New Roman" w:hAnsi="Times New Roman" w:cs="Times New Roman"/>
                <w:sz w:val="24"/>
                <w:szCs w:val="24"/>
                <w:lang w:eastAsia="ru-RU"/>
              </w:rPr>
              <w:t>ООО «Энерго-Ресурс»</w:t>
            </w:r>
          </w:p>
        </w:tc>
        <w:tc>
          <w:tcPr>
            <w:tcW w:w="995" w:type="pct"/>
            <w:tcBorders>
              <w:top w:val="single" w:sz="4" w:space="0" w:color="auto"/>
              <w:left w:val="single" w:sz="4" w:space="0" w:color="auto"/>
              <w:bottom w:val="single" w:sz="4" w:space="0" w:color="auto"/>
              <w:right w:val="single" w:sz="4" w:space="0" w:color="auto"/>
            </w:tcBorders>
            <w:shd w:val="clear" w:color="auto" w:fill="auto"/>
            <w:vAlign w:val="center"/>
          </w:tcPr>
          <w:p w14:paraId="0C9C9E39" w14:textId="7485280E" w:rsidR="00A16C4C" w:rsidRPr="00114158" w:rsidRDefault="00545825" w:rsidP="00247FBA">
            <w:pPr>
              <w:spacing w:after="0" w:line="240" w:lineRule="auto"/>
              <w:jc w:val="center"/>
              <w:rPr>
                <w:rFonts w:ascii="Times New Roman" w:eastAsia="Times New Roman" w:hAnsi="Times New Roman" w:cs="Times New Roman"/>
                <w:sz w:val="24"/>
                <w:szCs w:val="24"/>
                <w:lang w:eastAsia="ru-RU"/>
              </w:rPr>
            </w:pPr>
            <w:r w:rsidRPr="00114158">
              <w:rPr>
                <w:rFonts w:ascii="Times New Roman" w:eastAsia="Times New Roman" w:hAnsi="Times New Roman" w:cs="Times New Roman"/>
                <w:sz w:val="24"/>
                <w:szCs w:val="24"/>
                <w:lang w:eastAsia="ru-RU"/>
              </w:rPr>
              <w:t>3704</w:t>
            </w:r>
          </w:p>
          <w:p w14:paraId="13770C4E" w14:textId="3FD11F96" w:rsidR="00A16C4C" w:rsidRPr="00114158" w:rsidRDefault="00270969" w:rsidP="00247FBA">
            <w:pPr>
              <w:spacing w:after="0" w:line="240" w:lineRule="auto"/>
              <w:jc w:val="center"/>
              <w:rPr>
                <w:rFonts w:ascii="Times New Roman" w:eastAsia="Times New Roman" w:hAnsi="Times New Roman" w:cs="Times New Roman"/>
                <w:sz w:val="24"/>
                <w:szCs w:val="24"/>
                <w:lang w:eastAsia="ru-RU"/>
              </w:rPr>
            </w:pPr>
            <w:r w:rsidRPr="00114158">
              <w:rPr>
                <w:rFonts w:ascii="Times New Roman" w:eastAsia="Times New Roman" w:hAnsi="Times New Roman" w:cs="Times New Roman"/>
                <w:sz w:val="24"/>
                <w:szCs w:val="24"/>
                <w:lang w:eastAsia="ru-RU"/>
              </w:rPr>
              <w:t>(в однотрубном исчислении)</w:t>
            </w:r>
          </w:p>
        </w:tc>
        <w:tc>
          <w:tcPr>
            <w:tcW w:w="1129" w:type="pct"/>
            <w:tcBorders>
              <w:top w:val="single" w:sz="4" w:space="0" w:color="auto"/>
              <w:left w:val="single" w:sz="4" w:space="0" w:color="auto"/>
              <w:bottom w:val="single" w:sz="4" w:space="0" w:color="auto"/>
              <w:right w:val="single" w:sz="4" w:space="0" w:color="auto"/>
            </w:tcBorders>
            <w:shd w:val="clear" w:color="auto" w:fill="auto"/>
            <w:vAlign w:val="center"/>
          </w:tcPr>
          <w:p w14:paraId="2E1558C0" w14:textId="2E68302B" w:rsidR="00A16C4C" w:rsidRPr="00114158" w:rsidRDefault="00FE7201" w:rsidP="00247FBA">
            <w:pPr>
              <w:spacing w:after="0" w:line="240" w:lineRule="auto"/>
              <w:jc w:val="center"/>
              <w:rPr>
                <w:rFonts w:ascii="Times New Roman" w:eastAsia="Times New Roman" w:hAnsi="Times New Roman" w:cs="Times New Roman"/>
                <w:sz w:val="24"/>
                <w:szCs w:val="24"/>
                <w:lang w:eastAsia="ru-RU"/>
              </w:rPr>
            </w:pPr>
            <w:r w:rsidRPr="00114158">
              <w:rPr>
                <w:rFonts w:ascii="Times New Roman" w:eastAsia="Times New Roman" w:hAnsi="Times New Roman" w:cs="Times New Roman"/>
                <w:sz w:val="24"/>
                <w:szCs w:val="24"/>
                <w:lang w:eastAsia="ru-RU"/>
              </w:rPr>
              <w:t>125</w:t>
            </w:r>
          </w:p>
        </w:tc>
      </w:tr>
    </w:tbl>
    <w:p w14:paraId="4638A71F" w14:textId="77777777" w:rsidR="009E756D" w:rsidRPr="00114158" w:rsidRDefault="009E756D" w:rsidP="009E756D">
      <w:pPr>
        <w:pStyle w:val="a3"/>
        <w:tabs>
          <w:tab w:val="left" w:pos="1134"/>
        </w:tabs>
        <w:spacing w:line="276" w:lineRule="auto"/>
        <w:ind w:left="567"/>
        <w:jc w:val="both"/>
        <w:rPr>
          <w:sz w:val="24"/>
          <w:szCs w:val="24"/>
          <w:lang w:eastAsia="ru-RU"/>
        </w:rPr>
      </w:pPr>
    </w:p>
    <w:p w14:paraId="27F44568" w14:textId="2FFE34B4" w:rsidR="001D06BB" w:rsidRPr="00114158" w:rsidRDefault="001D06BB" w:rsidP="005575C2">
      <w:pPr>
        <w:pStyle w:val="1"/>
        <w:numPr>
          <w:ilvl w:val="1"/>
          <w:numId w:val="34"/>
        </w:numPr>
        <w:tabs>
          <w:tab w:val="left" w:pos="567"/>
          <w:tab w:val="left" w:pos="993"/>
          <w:tab w:val="left" w:pos="4781"/>
        </w:tabs>
        <w:ind w:left="0" w:firstLine="567"/>
        <w:jc w:val="both"/>
        <w:rPr>
          <w:sz w:val="24"/>
          <w:szCs w:val="24"/>
        </w:rPr>
      </w:pPr>
      <w:bookmarkStart w:id="38" w:name="_Toc203127880"/>
      <w:r w:rsidRPr="00114158">
        <w:rPr>
          <w:sz w:val="24"/>
          <w:szCs w:val="24"/>
        </w:rPr>
        <w:t>Организации (учреждения), связанные с эксплуатацией систем теплоснабжения и предоставлением коммунальных услуг по отоплению и горячему водоснабжению</w:t>
      </w:r>
      <w:bookmarkEnd w:id="38"/>
    </w:p>
    <w:p w14:paraId="560666FD" w14:textId="492492A6" w:rsidR="001D06BB" w:rsidRPr="00114158" w:rsidRDefault="001D06BB" w:rsidP="005575C2">
      <w:pPr>
        <w:pStyle w:val="a3"/>
        <w:tabs>
          <w:tab w:val="left" w:pos="851"/>
          <w:tab w:val="left" w:pos="993"/>
        </w:tabs>
        <w:spacing w:line="276" w:lineRule="auto"/>
        <w:ind w:right="142" w:firstLine="567"/>
        <w:jc w:val="both"/>
        <w:rPr>
          <w:sz w:val="24"/>
          <w:szCs w:val="24"/>
          <w:lang w:eastAsia="ru-RU"/>
        </w:rPr>
      </w:pPr>
      <w:r w:rsidRPr="00114158">
        <w:rPr>
          <w:sz w:val="24"/>
          <w:szCs w:val="24"/>
          <w:lang w:eastAsia="ru-RU"/>
        </w:rPr>
        <w:t>1.3.1</w:t>
      </w:r>
      <w:r w:rsidR="003A2F26" w:rsidRPr="00114158">
        <w:rPr>
          <w:sz w:val="24"/>
          <w:szCs w:val="24"/>
          <w:lang w:eastAsia="ru-RU"/>
        </w:rPr>
        <w:t>.</w:t>
      </w:r>
      <w:r w:rsidRPr="00114158">
        <w:rPr>
          <w:sz w:val="24"/>
          <w:szCs w:val="24"/>
          <w:lang w:eastAsia="ru-RU"/>
        </w:rPr>
        <w:t xml:space="preserve"> </w:t>
      </w:r>
      <w:r w:rsidR="002970CB" w:rsidRPr="00114158">
        <w:rPr>
          <w:sz w:val="24"/>
          <w:szCs w:val="24"/>
          <w:lang w:eastAsia="ru-RU"/>
        </w:rPr>
        <w:t>Достижение</w:t>
      </w:r>
      <w:r w:rsidRPr="00114158">
        <w:rPr>
          <w:sz w:val="24"/>
          <w:szCs w:val="24"/>
          <w:lang w:eastAsia="ru-RU"/>
        </w:rPr>
        <w:t xml:space="preserve"> </w:t>
      </w:r>
      <w:r w:rsidR="002970CB" w:rsidRPr="00114158">
        <w:rPr>
          <w:sz w:val="24"/>
          <w:szCs w:val="24"/>
          <w:lang w:eastAsia="ru-RU"/>
        </w:rPr>
        <w:t>результата при</w:t>
      </w:r>
      <w:r w:rsidRPr="00114158">
        <w:rPr>
          <w:sz w:val="24"/>
          <w:szCs w:val="24"/>
          <w:lang w:eastAsia="ru-RU"/>
        </w:rPr>
        <w:t xml:space="preserve"> ликвидации последствий аварийных ситуаций </w:t>
      </w:r>
      <w:r w:rsidR="00A073A6" w:rsidRPr="00114158">
        <w:rPr>
          <w:sz w:val="24"/>
          <w:szCs w:val="24"/>
          <w:lang w:eastAsia="ru-RU"/>
        </w:rPr>
        <w:br/>
      </w:r>
      <w:r w:rsidRPr="00114158">
        <w:rPr>
          <w:sz w:val="24"/>
          <w:szCs w:val="24"/>
          <w:lang w:eastAsia="ru-RU"/>
        </w:rPr>
        <w:t xml:space="preserve">и минимизации ущерба от их возникновения во многом зависит от согласованности действий </w:t>
      </w:r>
      <w:r w:rsidR="00E37B41" w:rsidRPr="00114158">
        <w:rPr>
          <w:sz w:val="24"/>
          <w:szCs w:val="24"/>
          <w:lang w:eastAsia="ru-RU"/>
        </w:rPr>
        <w:t xml:space="preserve">ответственных лиц организаций (учреждений), связанных с эксплуатацией систем теплоснабжения </w:t>
      </w:r>
      <w:r w:rsidR="00E37B41" w:rsidRPr="00114158">
        <w:rPr>
          <w:sz w:val="24"/>
          <w:szCs w:val="24"/>
        </w:rPr>
        <w:t xml:space="preserve">и предоставлением коммунальных услуг по отоплению и горячему водоснабжению (органы местного самоуправления, надзорные органы, теплоснабжающие (теплосетевые), электроснабжающие, газоснабжающие, водопроводно-канализационного хозяйства, социальной сферы, </w:t>
      </w:r>
      <w:r w:rsidR="007929B9" w:rsidRPr="00114158">
        <w:rPr>
          <w:sz w:val="24"/>
          <w:szCs w:val="24"/>
        </w:rPr>
        <w:t xml:space="preserve">организации, </w:t>
      </w:r>
      <w:r w:rsidR="00E37B41" w:rsidRPr="00114158">
        <w:rPr>
          <w:sz w:val="24"/>
          <w:szCs w:val="24"/>
        </w:rPr>
        <w:t xml:space="preserve">управляющие </w:t>
      </w:r>
      <w:r w:rsidR="007929B9" w:rsidRPr="00114158">
        <w:rPr>
          <w:sz w:val="24"/>
          <w:szCs w:val="24"/>
        </w:rPr>
        <w:t>многоквартирными домами</w:t>
      </w:r>
      <w:r w:rsidR="00E37B41" w:rsidRPr="00114158">
        <w:rPr>
          <w:sz w:val="24"/>
          <w:szCs w:val="24"/>
        </w:rPr>
        <w:t>).</w:t>
      </w:r>
      <w:r w:rsidRPr="00114158">
        <w:rPr>
          <w:sz w:val="24"/>
          <w:szCs w:val="24"/>
          <w:lang w:eastAsia="ru-RU"/>
        </w:rPr>
        <w:t xml:space="preserve"> </w:t>
      </w:r>
    </w:p>
    <w:p w14:paraId="541920D5" w14:textId="2F49B97D" w:rsidR="00EC4077" w:rsidRPr="00114158" w:rsidRDefault="00E37B41" w:rsidP="005575C2">
      <w:pPr>
        <w:pStyle w:val="a3"/>
        <w:tabs>
          <w:tab w:val="left" w:pos="851"/>
          <w:tab w:val="left" w:pos="993"/>
        </w:tabs>
        <w:spacing w:line="276" w:lineRule="auto"/>
        <w:ind w:right="142" w:firstLine="567"/>
        <w:jc w:val="both"/>
        <w:rPr>
          <w:sz w:val="24"/>
          <w:szCs w:val="24"/>
          <w:lang w:eastAsia="ru-RU"/>
        </w:rPr>
      </w:pPr>
      <w:r w:rsidRPr="00114158">
        <w:rPr>
          <w:sz w:val="24"/>
          <w:szCs w:val="24"/>
          <w:lang w:eastAsia="ru-RU"/>
        </w:rPr>
        <w:t>1.3.2</w:t>
      </w:r>
      <w:r w:rsidR="003A2F26" w:rsidRPr="00114158">
        <w:rPr>
          <w:sz w:val="24"/>
          <w:szCs w:val="24"/>
          <w:lang w:eastAsia="ru-RU"/>
        </w:rPr>
        <w:t>.</w:t>
      </w:r>
      <w:r w:rsidRPr="00114158">
        <w:rPr>
          <w:sz w:val="24"/>
          <w:szCs w:val="24"/>
          <w:lang w:eastAsia="ru-RU"/>
        </w:rPr>
        <w:t xml:space="preserve"> </w:t>
      </w:r>
      <w:r w:rsidR="00653C22" w:rsidRPr="00114158">
        <w:rPr>
          <w:sz w:val="24"/>
          <w:szCs w:val="24"/>
          <w:lang w:eastAsia="ru-RU"/>
        </w:rPr>
        <w:t xml:space="preserve">Данные о сетевых организациях, </w:t>
      </w:r>
      <w:r w:rsidR="00653C22" w:rsidRPr="00114158">
        <w:rPr>
          <w:sz w:val="24"/>
          <w:szCs w:val="24"/>
        </w:rPr>
        <w:t xml:space="preserve">связанных с функционированием систем </w:t>
      </w:r>
      <w:r w:rsidR="00653C22" w:rsidRPr="00114158">
        <w:rPr>
          <w:sz w:val="24"/>
          <w:szCs w:val="24"/>
        </w:rPr>
        <w:lastRenderedPageBreak/>
        <w:t>теплоснабжения,</w:t>
      </w:r>
      <w:r w:rsidR="00653C22" w:rsidRPr="00114158">
        <w:rPr>
          <w:sz w:val="24"/>
          <w:szCs w:val="24"/>
          <w:lang w:eastAsia="ru-RU"/>
        </w:rPr>
        <w:t xml:space="preserve"> на территории </w:t>
      </w:r>
      <w:r w:rsidR="00BF6FE2" w:rsidRPr="00114158">
        <w:rPr>
          <w:sz w:val="24"/>
          <w:szCs w:val="24"/>
        </w:rPr>
        <w:t>Раздольевского сельского поселения</w:t>
      </w:r>
      <w:r w:rsidRPr="00114158">
        <w:rPr>
          <w:sz w:val="24"/>
          <w:szCs w:val="24"/>
          <w:lang w:eastAsia="ru-RU"/>
        </w:rPr>
        <w:t xml:space="preserve"> представлены в таблице </w:t>
      </w:r>
      <w:r w:rsidR="00140E97" w:rsidRPr="00114158">
        <w:rPr>
          <w:sz w:val="24"/>
          <w:szCs w:val="24"/>
          <w:lang w:eastAsia="ru-RU"/>
        </w:rPr>
        <w:fldChar w:fldCharType="begin"/>
      </w:r>
      <w:r w:rsidR="00140E97" w:rsidRPr="00114158">
        <w:rPr>
          <w:sz w:val="24"/>
          <w:szCs w:val="24"/>
          <w:lang w:eastAsia="ru-RU"/>
        </w:rPr>
        <w:instrText xml:space="preserve"> REF _Ref190963174 \h  \* MERGEFORMAT </w:instrText>
      </w:r>
      <w:r w:rsidR="00140E97" w:rsidRPr="00114158">
        <w:rPr>
          <w:sz w:val="24"/>
          <w:szCs w:val="24"/>
          <w:lang w:eastAsia="ru-RU"/>
        </w:rPr>
      </w:r>
      <w:r w:rsidR="00140E97" w:rsidRPr="00114158">
        <w:rPr>
          <w:sz w:val="24"/>
          <w:szCs w:val="24"/>
          <w:lang w:eastAsia="ru-RU"/>
        </w:rPr>
        <w:fldChar w:fldCharType="separate"/>
      </w:r>
      <w:r w:rsidR="009021AC" w:rsidRPr="009021AC">
        <w:rPr>
          <w:bCs/>
          <w:noProof/>
          <w:sz w:val="24"/>
          <w:szCs w:val="24"/>
        </w:rPr>
        <w:t>Таблица 1</w:t>
      </w:r>
      <w:r w:rsidR="009021AC" w:rsidRPr="009021AC">
        <w:rPr>
          <w:bCs/>
          <w:sz w:val="24"/>
          <w:szCs w:val="24"/>
        </w:rPr>
        <w:t>.</w:t>
      </w:r>
      <w:r w:rsidR="009021AC" w:rsidRPr="009021AC">
        <w:rPr>
          <w:bCs/>
          <w:noProof/>
          <w:sz w:val="24"/>
          <w:szCs w:val="24"/>
        </w:rPr>
        <w:t>3</w:t>
      </w:r>
      <w:r w:rsidR="009021AC" w:rsidRPr="00114158">
        <w:rPr>
          <w:b/>
          <w:bCs/>
          <w:sz w:val="24"/>
          <w:szCs w:val="24"/>
        </w:rPr>
        <w:t>.</w:t>
      </w:r>
      <w:r w:rsidR="009021AC">
        <w:rPr>
          <w:b/>
          <w:bCs/>
          <w:noProof/>
          <w:sz w:val="24"/>
          <w:szCs w:val="24"/>
        </w:rPr>
        <w:t>1</w:t>
      </w:r>
      <w:r w:rsidR="00140E97" w:rsidRPr="00114158">
        <w:rPr>
          <w:sz w:val="24"/>
          <w:szCs w:val="24"/>
          <w:lang w:eastAsia="ru-RU"/>
        </w:rPr>
        <w:fldChar w:fldCharType="end"/>
      </w:r>
      <w:r w:rsidR="000A1E49" w:rsidRPr="00114158">
        <w:rPr>
          <w:sz w:val="24"/>
          <w:szCs w:val="24"/>
          <w:lang w:eastAsia="ru-RU"/>
        </w:rPr>
        <w:t>.</w:t>
      </w:r>
    </w:p>
    <w:p w14:paraId="6672C6CE" w14:textId="6957018C" w:rsidR="001D06BB" w:rsidRPr="00114158" w:rsidRDefault="00941351" w:rsidP="005575C2">
      <w:pPr>
        <w:spacing w:after="0" w:line="240" w:lineRule="auto"/>
        <w:ind w:right="141" w:firstLine="567"/>
        <w:jc w:val="both"/>
        <w:rPr>
          <w:rFonts w:ascii="Times New Roman" w:hAnsi="Times New Roman" w:cs="Times New Roman"/>
          <w:sz w:val="24"/>
          <w:szCs w:val="24"/>
        </w:rPr>
      </w:pPr>
      <w:bookmarkStart w:id="39" w:name="_Ref190963174"/>
      <w:bookmarkStart w:id="40" w:name="_Toc136270219"/>
      <w:bookmarkStart w:id="41" w:name="_Toc136336873"/>
      <w:bookmarkStart w:id="42" w:name="_Toc203127918"/>
      <w:r w:rsidRPr="00114158">
        <w:rPr>
          <w:rFonts w:ascii="Times New Roman" w:hAnsi="Times New Roman" w:cs="Times New Roman"/>
          <w:b/>
          <w:bCs/>
          <w:sz w:val="24"/>
          <w:szCs w:val="24"/>
        </w:rPr>
        <w:t xml:space="preserve">Таблица </w:t>
      </w:r>
      <w:r w:rsidRPr="00114158">
        <w:rPr>
          <w:rFonts w:ascii="Times New Roman" w:hAnsi="Times New Roman" w:cs="Times New Roman"/>
          <w:b/>
          <w:bCs/>
          <w:noProof/>
          <w:sz w:val="24"/>
          <w:szCs w:val="24"/>
        </w:rPr>
        <w:fldChar w:fldCharType="begin"/>
      </w:r>
      <w:r w:rsidRPr="00114158">
        <w:rPr>
          <w:rFonts w:ascii="Times New Roman" w:hAnsi="Times New Roman" w:cs="Times New Roman"/>
          <w:b/>
          <w:bCs/>
          <w:noProof/>
          <w:sz w:val="24"/>
          <w:szCs w:val="24"/>
        </w:rPr>
        <w:instrText xml:space="preserve"> STYLEREF 1 \s </w:instrText>
      </w:r>
      <w:r w:rsidRPr="00114158">
        <w:rPr>
          <w:rFonts w:ascii="Times New Roman" w:hAnsi="Times New Roman" w:cs="Times New Roman"/>
          <w:b/>
          <w:bCs/>
          <w:noProof/>
          <w:sz w:val="24"/>
          <w:szCs w:val="24"/>
        </w:rPr>
        <w:fldChar w:fldCharType="separate"/>
      </w:r>
      <w:r w:rsidR="009021AC">
        <w:rPr>
          <w:rFonts w:ascii="Times New Roman" w:hAnsi="Times New Roman" w:cs="Times New Roman"/>
          <w:b/>
          <w:bCs/>
          <w:noProof/>
          <w:sz w:val="24"/>
          <w:szCs w:val="24"/>
        </w:rPr>
        <w:t>1.3</w:t>
      </w:r>
      <w:r w:rsidRPr="00114158">
        <w:rPr>
          <w:rFonts w:ascii="Times New Roman" w:hAnsi="Times New Roman" w:cs="Times New Roman"/>
          <w:b/>
          <w:bCs/>
          <w:noProof/>
          <w:sz w:val="24"/>
          <w:szCs w:val="24"/>
        </w:rPr>
        <w:fldChar w:fldCharType="end"/>
      </w:r>
      <w:r w:rsidRPr="00114158">
        <w:rPr>
          <w:rFonts w:ascii="Times New Roman" w:hAnsi="Times New Roman" w:cs="Times New Roman"/>
          <w:b/>
          <w:bCs/>
          <w:sz w:val="24"/>
          <w:szCs w:val="24"/>
        </w:rPr>
        <w:t>.</w:t>
      </w:r>
      <w:r w:rsidRPr="00114158">
        <w:rPr>
          <w:rFonts w:ascii="Times New Roman" w:hAnsi="Times New Roman" w:cs="Times New Roman"/>
          <w:b/>
          <w:bCs/>
          <w:noProof/>
          <w:sz w:val="24"/>
          <w:szCs w:val="24"/>
        </w:rPr>
        <w:fldChar w:fldCharType="begin"/>
      </w:r>
      <w:r w:rsidRPr="00114158">
        <w:rPr>
          <w:rFonts w:ascii="Times New Roman" w:hAnsi="Times New Roman" w:cs="Times New Roman"/>
          <w:b/>
          <w:bCs/>
          <w:noProof/>
          <w:sz w:val="24"/>
          <w:szCs w:val="24"/>
        </w:rPr>
        <w:instrText xml:space="preserve"> SEQ Таблица \* ARABIC \s 1 </w:instrText>
      </w:r>
      <w:r w:rsidRPr="00114158">
        <w:rPr>
          <w:rFonts w:ascii="Times New Roman" w:hAnsi="Times New Roman" w:cs="Times New Roman"/>
          <w:b/>
          <w:bCs/>
          <w:noProof/>
          <w:sz w:val="24"/>
          <w:szCs w:val="24"/>
        </w:rPr>
        <w:fldChar w:fldCharType="separate"/>
      </w:r>
      <w:r w:rsidR="009021AC">
        <w:rPr>
          <w:rFonts w:ascii="Times New Roman" w:hAnsi="Times New Roman" w:cs="Times New Roman"/>
          <w:b/>
          <w:bCs/>
          <w:noProof/>
          <w:sz w:val="24"/>
          <w:szCs w:val="24"/>
        </w:rPr>
        <w:t>1</w:t>
      </w:r>
      <w:r w:rsidRPr="00114158">
        <w:rPr>
          <w:rFonts w:ascii="Times New Roman" w:hAnsi="Times New Roman" w:cs="Times New Roman"/>
          <w:b/>
          <w:bCs/>
          <w:noProof/>
          <w:sz w:val="24"/>
          <w:szCs w:val="24"/>
        </w:rPr>
        <w:fldChar w:fldCharType="end"/>
      </w:r>
      <w:bookmarkEnd w:id="39"/>
      <w:r w:rsidRPr="00114158">
        <w:rPr>
          <w:rFonts w:ascii="Times New Roman" w:hAnsi="Times New Roman" w:cs="Times New Roman"/>
          <w:b/>
          <w:bCs/>
          <w:noProof/>
          <w:sz w:val="24"/>
          <w:szCs w:val="24"/>
        </w:rPr>
        <w:t xml:space="preserve"> -</w:t>
      </w:r>
      <w:r w:rsidR="00E37B41" w:rsidRPr="00114158">
        <w:rPr>
          <w:rFonts w:ascii="Times New Roman" w:hAnsi="Times New Roman" w:cs="Times New Roman"/>
          <w:sz w:val="24"/>
          <w:szCs w:val="24"/>
        </w:rPr>
        <w:t xml:space="preserve"> </w:t>
      </w:r>
      <w:bookmarkEnd w:id="40"/>
      <w:bookmarkEnd w:id="41"/>
      <w:r w:rsidR="000A1E49" w:rsidRPr="00114158">
        <w:rPr>
          <w:rFonts w:ascii="Times New Roman" w:eastAsia="Times New Roman" w:hAnsi="Times New Roman" w:cs="Times New Roman"/>
          <w:sz w:val="24"/>
          <w:szCs w:val="24"/>
          <w:lang w:eastAsia="ru-RU"/>
        </w:rPr>
        <w:t xml:space="preserve">Данные </w:t>
      </w:r>
      <w:r w:rsidR="000A1E49" w:rsidRPr="00114158">
        <w:rPr>
          <w:rFonts w:ascii="Times New Roman" w:hAnsi="Times New Roman" w:cs="Times New Roman"/>
          <w:sz w:val="24"/>
          <w:szCs w:val="24"/>
          <w:lang w:eastAsia="ru-RU"/>
        </w:rPr>
        <w:t>о сетевых организациях,</w:t>
      </w:r>
      <w:r w:rsidR="000A1E49" w:rsidRPr="00114158">
        <w:rPr>
          <w:rFonts w:ascii="Times New Roman" w:eastAsia="Times New Roman" w:hAnsi="Times New Roman" w:cs="Times New Roman"/>
          <w:sz w:val="24"/>
          <w:szCs w:val="24"/>
          <w:lang w:eastAsia="ru-RU"/>
        </w:rPr>
        <w:t xml:space="preserve"> </w:t>
      </w:r>
      <w:r w:rsidR="00653C22" w:rsidRPr="00114158">
        <w:rPr>
          <w:rFonts w:ascii="Times New Roman" w:hAnsi="Times New Roman" w:cs="Times New Roman"/>
          <w:sz w:val="24"/>
          <w:szCs w:val="24"/>
        </w:rPr>
        <w:t>связанных с функционированием систем теплоснабжения,</w:t>
      </w:r>
      <w:r w:rsidR="000A1E49" w:rsidRPr="00114158">
        <w:rPr>
          <w:rFonts w:ascii="Times New Roman" w:eastAsia="Times New Roman" w:hAnsi="Times New Roman" w:cs="Times New Roman"/>
          <w:sz w:val="24"/>
          <w:szCs w:val="24"/>
          <w:lang w:eastAsia="ru-RU"/>
        </w:rPr>
        <w:t xml:space="preserve"> на территории </w:t>
      </w:r>
      <w:r w:rsidR="00BF6FE2" w:rsidRPr="00114158">
        <w:rPr>
          <w:rFonts w:ascii="Times New Roman" w:hAnsi="Times New Roman" w:cs="Times New Roman"/>
          <w:sz w:val="24"/>
          <w:szCs w:val="24"/>
        </w:rPr>
        <w:t>Раздольевского сельского поселения</w:t>
      </w:r>
      <w:bookmarkEnd w:id="42"/>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28"/>
        <w:gridCol w:w="2089"/>
        <w:gridCol w:w="2929"/>
        <w:gridCol w:w="2535"/>
        <w:gridCol w:w="2335"/>
      </w:tblGrid>
      <w:tr w:rsidR="00CB27EB" w:rsidRPr="00114158" w14:paraId="26B0FD9F" w14:textId="77777777" w:rsidTr="00A073A6">
        <w:trPr>
          <w:trHeight w:val="70"/>
          <w:tblHeader/>
        </w:trPr>
        <w:tc>
          <w:tcPr>
            <w:tcW w:w="253" w:type="pct"/>
            <w:vAlign w:val="center"/>
          </w:tcPr>
          <w:p w14:paraId="5C41B596" w14:textId="77777777" w:rsidR="001D06BB" w:rsidRPr="00114158" w:rsidRDefault="001D06BB" w:rsidP="00A073A6">
            <w:pPr>
              <w:spacing w:after="0" w:line="240" w:lineRule="auto"/>
              <w:ind w:left="-108" w:right="-118"/>
              <w:jc w:val="center"/>
              <w:rPr>
                <w:rFonts w:ascii="Times New Roman" w:eastAsia="Times New Roman" w:hAnsi="Times New Roman" w:cs="Times New Roman"/>
                <w:b/>
                <w:bCs/>
                <w:sz w:val="24"/>
                <w:szCs w:val="24"/>
                <w:lang w:eastAsia="ru-RU"/>
              </w:rPr>
            </w:pPr>
            <w:r w:rsidRPr="00114158">
              <w:rPr>
                <w:rFonts w:ascii="Times New Roman" w:eastAsia="Times New Roman" w:hAnsi="Times New Roman" w:cs="Times New Roman"/>
                <w:b/>
                <w:bCs/>
                <w:sz w:val="24"/>
                <w:szCs w:val="24"/>
                <w:lang w:eastAsia="ru-RU"/>
              </w:rPr>
              <w:t>№</w:t>
            </w:r>
          </w:p>
          <w:p w14:paraId="5FE012C8" w14:textId="77777777" w:rsidR="001D06BB" w:rsidRPr="00114158" w:rsidRDefault="001D06BB" w:rsidP="00A073A6">
            <w:pPr>
              <w:spacing w:after="0" w:line="240" w:lineRule="auto"/>
              <w:ind w:left="-108" w:right="-118"/>
              <w:jc w:val="center"/>
              <w:rPr>
                <w:rFonts w:ascii="Times New Roman" w:eastAsia="Times New Roman" w:hAnsi="Times New Roman" w:cs="Times New Roman"/>
                <w:b/>
                <w:bCs/>
                <w:sz w:val="24"/>
                <w:szCs w:val="24"/>
                <w:lang w:eastAsia="ru-RU"/>
              </w:rPr>
            </w:pPr>
            <w:r w:rsidRPr="00114158">
              <w:rPr>
                <w:rFonts w:ascii="Times New Roman" w:eastAsia="Times New Roman" w:hAnsi="Times New Roman" w:cs="Times New Roman"/>
                <w:b/>
                <w:bCs/>
                <w:sz w:val="24"/>
                <w:szCs w:val="24"/>
                <w:lang w:eastAsia="ru-RU"/>
              </w:rPr>
              <w:t>п/п</w:t>
            </w:r>
          </w:p>
        </w:tc>
        <w:tc>
          <w:tcPr>
            <w:tcW w:w="1003" w:type="pct"/>
            <w:vAlign w:val="center"/>
            <w:hideMark/>
          </w:tcPr>
          <w:p w14:paraId="323D73F3" w14:textId="77777777" w:rsidR="001D06BB" w:rsidRPr="00114158" w:rsidRDefault="001D06BB" w:rsidP="00A073A6">
            <w:pPr>
              <w:spacing w:after="0" w:line="240" w:lineRule="auto"/>
              <w:ind w:left="-108" w:right="-118"/>
              <w:jc w:val="center"/>
              <w:rPr>
                <w:rFonts w:ascii="Times New Roman" w:eastAsia="Times New Roman" w:hAnsi="Times New Roman" w:cs="Times New Roman"/>
                <w:b/>
                <w:bCs/>
                <w:sz w:val="24"/>
                <w:szCs w:val="24"/>
                <w:lang w:eastAsia="ru-RU"/>
              </w:rPr>
            </w:pPr>
            <w:r w:rsidRPr="00114158">
              <w:rPr>
                <w:rFonts w:ascii="Times New Roman" w:eastAsia="Times New Roman" w:hAnsi="Times New Roman" w:cs="Times New Roman"/>
                <w:b/>
                <w:bCs/>
                <w:sz w:val="24"/>
                <w:szCs w:val="24"/>
                <w:lang w:eastAsia="ru-RU"/>
              </w:rPr>
              <w:t>Наименование источника тепловой энергии</w:t>
            </w:r>
          </w:p>
        </w:tc>
        <w:tc>
          <w:tcPr>
            <w:tcW w:w="1406" w:type="pct"/>
            <w:vAlign w:val="center"/>
            <w:hideMark/>
          </w:tcPr>
          <w:p w14:paraId="7A95FD54" w14:textId="77777777" w:rsidR="001D06BB" w:rsidRPr="00114158" w:rsidRDefault="001D06BB" w:rsidP="00A073A6">
            <w:pPr>
              <w:spacing w:after="0" w:line="240" w:lineRule="auto"/>
              <w:ind w:left="-108" w:right="-118"/>
              <w:jc w:val="center"/>
              <w:rPr>
                <w:rFonts w:ascii="Times New Roman" w:eastAsia="Times New Roman" w:hAnsi="Times New Roman" w:cs="Times New Roman"/>
                <w:b/>
                <w:bCs/>
                <w:sz w:val="24"/>
                <w:szCs w:val="24"/>
                <w:lang w:eastAsia="ru-RU"/>
              </w:rPr>
            </w:pPr>
            <w:r w:rsidRPr="00114158">
              <w:rPr>
                <w:rFonts w:ascii="Times New Roman" w:eastAsia="Times New Roman" w:hAnsi="Times New Roman" w:cs="Times New Roman"/>
                <w:b/>
                <w:bCs/>
                <w:sz w:val="24"/>
                <w:szCs w:val="24"/>
                <w:lang w:eastAsia="ru-RU"/>
              </w:rPr>
              <w:t>Газораспределительная организация</w:t>
            </w:r>
          </w:p>
        </w:tc>
        <w:tc>
          <w:tcPr>
            <w:tcW w:w="1217" w:type="pct"/>
            <w:vAlign w:val="center"/>
            <w:hideMark/>
          </w:tcPr>
          <w:p w14:paraId="6FEA57E9" w14:textId="1B1AD082" w:rsidR="00B34530" w:rsidRPr="00114158" w:rsidRDefault="001D06BB" w:rsidP="00A073A6">
            <w:pPr>
              <w:spacing w:after="0" w:line="240" w:lineRule="auto"/>
              <w:ind w:left="-108" w:right="-118"/>
              <w:jc w:val="center"/>
              <w:rPr>
                <w:rFonts w:ascii="Times New Roman" w:eastAsia="Times New Roman" w:hAnsi="Times New Roman" w:cs="Times New Roman"/>
                <w:b/>
                <w:bCs/>
                <w:sz w:val="24"/>
                <w:szCs w:val="24"/>
                <w:lang w:eastAsia="ru-RU"/>
              </w:rPr>
            </w:pPr>
            <w:r w:rsidRPr="00114158">
              <w:rPr>
                <w:rFonts w:ascii="Times New Roman" w:eastAsia="Times New Roman" w:hAnsi="Times New Roman" w:cs="Times New Roman"/>
                <w:b/>
                <w:bCs/>
                <w:sz w:val="24"/>
                <w:szCs w:val="24"/>
                <w:lang w:eastAsia="ru-RU"/>
              </w:rPr>
              <w:t>Электросетевая</w:t>
            </w:r>
          </w:p>
          <w:p w14:paraId="6724675D" w14:textId="0C3B6B1A" w:rsidR="001D06BB" w:rsidRPr="00114158" w:rsidRDefault="001D06BB" w:rsidP="00A073A6">
            <w:pPr>
              <w:spacing w:after="0" w:line="240" w:lineRule="auto"/>
              <w:ind w:left="-108" w:right="-118"/>
              <w:jc w:val="center"/>
              <w:rPr>
                <w:rFonts w:ascii="Times New Roman" w:eastAsia="Times New Roman" w:hAnsi="Times New Roman" w:cs="Times New Roman"/>
                <w:b/>
                <w:bCs/>
                <w:sz w:val="24"/>
                <w:szCs w:val="24"/>
                <w:lang w:eastAsia="ru-RU"/>
              </w:rPr>
            </w:pPr>
            <w:r w:rsidRPr="00114158">
              <w:rPr>
                <w:rFonts w:ascii="Times New Roman" w:eastAsia="Times New Roman" w:hAnsi="Times New Roman" w:cs="Times New Roman"/>
                <w:b/>
                <w:bCs/>
                <w:sz w:val="24"/>
                <w:szCs w:val="24"/>
                <w:lang w:eastAsia="ru-RU"/>
              </w:rPr>
              <w:t>организация</w:t>
            </w:r>
          </w:p>
        </w:tc>
        <w:tc>
          <w:tcPr>
            <w:tcW w:w="1121" w:type="pct"/>
            <w:vAlign w:val="center"/>
            <w:hideMark/>
          </w:tcPr>
          <w:p w14:paraId="7A9E51B1" w14:textId="77777777" w:rsidR="001D06BB" w:rsidRPr="00114158" w:rsidRDefault="001D06BB" w:rsidP="00A073A6">
            <w:pPr>
              <w:spacing w:after="0" w:line="240" w:lineRule="auto"/>
              <w:ind w:left="-108" w:right="-118"/>
              <w:jc w:val="center"/>
              <w:rPr>
                <w:rFonts w:ascii="Times New Roman" w:eastAsia="Times New Roman" w:hAnsi="Times New Roman" w:cs="Times New Roman"/>
                <w:b/>
                <w:bCs/>
                <w:sz w:val="24"/>
                <w:szCs w:val="24"/>
                <w:lang w:eastAsia="ru-RU"/>
              </w:rPr>
            </w:pPr>
            <w:r w:rsidRPr="00114158">
              <w:rPr>
                <w:rFonts w:ascii="Times New Roman" w:eastAsia="Times New Roman" w:hAnsi="Times New Roman" w:cs="Times New Roman"/>
                <w:b/>
                <w:bCs/>
                <w:sz w:val="24"/>
                <w:szCs w:val="24"/>
                <w:lang w:eastAsia="ru-RU"/>
              </w:rPr>
              <w:t>Водоснабжающая организация</w:t>
            </w:r>
          </w:p>
        </w:tc>
      </w:tr>
      <w:tr w:rsidR="00CB27EB" w:rsidRPr="00114158" w14:paraId="064F1AEB" w14:textId="77777777" w:rsidTr="00A073A6">
        <w:trPr>
          <w:trHeight w:val="20"/>
        </w:trPr>
        <w:tc>
          <w:tcPr>
            <w:tcW w:w="253" w:type="pct"/>
            <w:vAlign w:val="center"/>
          </w:tcPr>
          <w:p w14:paraId="6EFE7C39" w14:textId="77777777" w:rsidR="00DC6DF6" w:rsidRPr="00114158" w:rsidRDefault="00DC6DF6" w:rsidP="00545825">
            <w:pPr>
              <w:spacing w:after="0" w:line="240" w:lineRule="auto"/>
              <w:jc w:val="center"/>
              <w:rPr>
                <w:rFonts w:ascii="Times New Roman" w:eastAsia="Times New Roman" w:hAnsi="Times New Roman" w:cs="Times New Roman"/>
                <w:sz w:val="24"/>
                <w:szCs w:val="24"/>
                <w:lang w:eastAsia="ru-RU"/>
              </w:rPr>
            </w:pPr>
            <w:r w:rsidRPr="00114158">
              <w:rPr>
                <w:rFonts w:ascii="Times New Roman" w:eastAsia="Times New Roman" w:hAnsi="Times New Roman" w:cs="Times New Roman"/>
                <w:sz w:val="24"/>
                <w:szCs w:val="24"/>
                <w:lang w:eastAsia="ru-RU"/>
              </w:rPr>
              <w:t>1</w:t>
            </w:r>
          </w:p>
        </w:tc>
        <w:tc>
          <w:tcPr>
            <w:tcW w:w="1003" w:type="pct"/>
            <w:vAlign w:val="center"/>
          </w:tcPr>
          <w:p w14:paraId="33F09124" w14:textId="3F899A91" w:rsidR="00DC6DF6" w:rsidRPr="00114158" w:rsidRDefault="007B4B91" w:rsidP="00545825">
            <w:pPr>
              <w:spacing w:after="0" w:line="240" w:lineRule="auto"/>
              <w:jc w:val="center"/>
              <w:rPr>
                <w:rFonts w:ascii="Times New Roman" w:eastAsia="Times New Roman" w:hAnsi="Times New Roman" w:cs="Times New Roman"/>
                <w:sz w:val="24"/>
                <w:szCs w:val="24"/>
                <w:lang w:eastAsia="ru-RU"/>
              </w:rPr>
            </w:pPr>
            <w:r w:rsidRPr="00114158">
              <w:rPr>
                <w:rFonts w:ascii="Times New Roman" w:eastAsia="Times New Roman" w:hAnsi="Times New Roman" w:cs="Times New Roman"/>
                <w:sz w:val="24"/>
                <w:szCs w:val="24"/>
                <w:lang w:eastAsia="ru-RU"/>
              </w:rPr>
              <w:t>Котельная Новая газовая БМК</w:t>
            </w:r>
          </w:p>
        </w:tc>
        <w:tc>
          <w:tcPr>
            <w:tcW w:w="1406" w:type="pct"/>
            <w:shd w:val="clear" w:color="auto" w:fill="auto"/>
            <w:vAlign w:val="center"/>
          </w:tcPr>
          <w:p w14:paraId="2EFCE46D" w14:textId="500CA0AF" w:rsidR="00DC6DF6" w:rsidRPr="00114158" w:rsidRDefault="007B4B91" w:rsidP="00545825">
            <w:pPr>
              <w:spacing w:after="0" w:line="240" w:lineRule="auto"/>
              <w:jc w:val="center"/>
              <w:rPr>
                <w:rFonts w:ascii="Times New Roman" w:eastAsia="Times New Roman" w:hAnsi="Times New Roman" w:cs="Times New Roman"/>
                <w:sz w:val="24"/>
                <w:szCs w:val="24"/>
                <w:lang w:eastAsia="ru-RU"/>
              </w:rPr>
            </w:pPr>
            <w:r w:rsidRPr="00114158">
              <w:rPr>
                <w:rFonts w:ascii="Times New Roman" w:eastAsia="Times New Roman" w:hAnsi="Times New Roman" w:cs="Times New Roman"/>
                <w:sz w:val="24"/>
                <w:szCs w:val="24"/>
                <w:lang w:eastAsia="ru-RU"/>
              </w:rPr>
              <w:t>ООО «Газпром межрегионгаз Санкт-Петербург»</w:t>
            </w:r>
          </w:p>
        </w:tc>
        <w:tc>
          <w:tcPr>
            <w:tcW w:w="1217" w:type="pct"/>
            <w:shd w:val="clear" w:color="auto" w:fill="auto"/>
            <w:vAlign w:val="center"/>
          </w:tcPr>
          <w:p w14:paraId="36D3F4FA" w14:textId="7D46702F" w:rsidR="00DC6DF6" w:rsidRPr="00114158" w:rsidRDefault="00B3356B" w:rsidP="00545825">
            <w:pPr>
              <w:spacing w:after="0" w:line="240" w:lineRule="auto"/>
              <w:jc w:val="center"/>
              <w:rPr>
                <w:rFonts w:ascii="Times New Roman" w:eastAsia="Times New Roman" w:hAnsi="Times New Roman" w:cs="Times New Roman"/>
                <w:sz w:val="24"/>
                <w:szCs w:val="24"/>
                <w:lang w:eastAsia="ru-RU"/>
              </w:rPr>
            </w:pPr>
            <w:r w:rsidRPr="00114158">
              <w:rPr>
                <w:rFonts w:ascii="Times New Roman" w:eastAsia="Times New Roman" w:hAnsi="Times New Roman" w:cs="Times New Roman"/>
                <w:sz w:val="24"/>
                <w:szCs w:val="24"/>
                <w:lang w:eastAsia="ru-RU"/>
              </w:rPr>
              <w:t>ПАО «Россети</w:t>
            </w:r>
            <w:r w:rsidR="00DC6DF6" w:rsidRPr="00114158">
              <w:rPr>
                <w:rFonts w:ascii="Times New Roman" w:eastAsia="Times New Roman" w:hAnsi="Times New Roman" w:cs="Times New Roman"/>
                <w:sz w:val="24"/>
                <w:szCs w:val="24"/>
                <w:lang w:eastAsia="ru-RU"/>
              </w:rPr>
              <w:t xml:space="preserve"> «Ленэнерго»</w:t>
            </w:r>
          </w:p>
        </w:tc>
        <w:tc>
          <w:tcPr>
            <w:tcW w:w="1121" w:type="pct"/>
            <w:shd w:val="clear" w:color="auto" w:fill="auto"/>
            <w:vAlign w:val="center"/>
          </w:tcPr>
          <w:p w14:paraId="7C69EA51" w14:textId="0D7A5D34" w:rsidR="00DC6DF6" w:rsidRPr="00114158" w:rsidRDefault="00DC6DF6" w:rsidP="00545825">
            <w:pPr>
              <w:spacing w:after="0" w:line="240" w:lineRule="auto"/>
              <w:jc w:val="center"/>
              <w:rPr>
                <w:rFonts w:ascii="Times New Roman" w:eastAsia="Times New Roman" w:hAnsi="Times New Roman" w:cs="Times New Roman"/>
                <w:sz w:val="24"/>
                <w:szCs w:val="24"/>
                <w:lang w:eastAsia="ru-RU"/>
              </w:rPr>
            </w:pPr>
            <w:r w:rsidRPr="00114158">
              <w:rPr>
                <w:rFonts w:ascii="Times New Roman" w:eastAsia="Times New Roman" w:hAnsi="Times New Roman" w:cs="Times New Roman"/>
                <w:sz w:val="24"/>
                <w:szCs w:val="24"/>
                <w:lang w:eastAsia="ru-RU"/>
              </w:rPr>
              <w:t>ГУП «Леноблводоканал»</w:t>
            </w:r>
          </w:p>
        </w:tc>
      </w:tr>
    </w:tbl>
    <w:p w14:paraId="3545E3D5" w14:textId="74A5EBC8" w:rsidR="00653C22" w:rsidRPr="00114158" w:rsidRDefault="000A1E49" w:rsidP="005575C2">
      <w:pPr>
        <w:spacing w:after="0" w:line="276" w:lineRule="auto"/>
        <w:ind w:right="142" w:firstLine="567"/>
        <w:jc w:val="both"/>
        <w:rPr>
          <w:rFonts w:ascii="Times New Roman" w:eastAsia="Times New Roman" w:hAnsi="Times New Roman" w:cs="Times New Roman"/>
          <w:sz w:val="24"/>
          <w:szCs w:val="24"/>
          <w:lang w:eastAsia="ru-RU"/>
        </w:rPr>
      </w:pPr>
      <w:r w:rsidRPr="00114158">
        <w:rPr>
          <w:rFonts w:ascii="Times New Roman" w:eastAsia="Times New Roman" w:hAnsi="Times New Roman" w:cs="Times New Roman"/>
          <w:sz w:val="24"/>
          <w:szCs w:val="24"/>
          <w:lang w:eastAsia="ru-RU"/>
        </w:rPr>
        <w:t>1.3.3</w:t>
      </w:r>
      <w:r w:rsidR="003A2F26" w:rsidRPr="00114158">
        <w:rPr>
          <w:rFonts w:ascii="Times New Roman" w:eastAsia="Times New Roman" w:hAnsi="Times New Roman" w:cs="Times New Roman"/>
          <w:sz w:val="24"/>
          <w:szCs w:val="24"/>
          <w:lang w:eastAsia="ru-RU"/>
        </w:rPr>
        <w:t>.</w:t>
      </w:r>
      <w:r w:rsidRPr="00114158">
        <w:rPr>
          <w:rFonts w:ascii="Times New Roman" w:eastAsia="Times New Roman" w:hAnsi="Times New Roman" w:cs="Times New Roman"/>
          <w:sz w:val="24"/>
          <w:szCs w:val="24"/>
          <w:lang w:eastAsia="ru-RU"/>
        </w:rPr>
        <w:t xml:space="preserve"> Лица, ответствен</w:t>
      </w:r>
      <w:r w:rsidR="005F501D" w:rsidRPr="00114158">
        <w:rPr>
          <w:rFonts w:ascii="Times New Roman" w:eastAsia="Times New Roman" w:hAnsi="Times New Roman" w:cs="Times New Roman"/>
          <w:sz w:val="24"/>
          <w:szCs w:val="24"/>
          <w:lang w:eastAsia="ru-RU"/>
        </w:rPr>
        <w:t>ные за исполнение ПЛАС</w:t>
      </w:r>
      <w:r w:rsidRPr="00114158">
        <w:rPr>
          <w:rFonts w:ascii="Times New Roman" w:eastAsia="Times New Roman" w:hAnsi="Times New Roman" w:cs="Times New Roman"/>
          <w:sz w:val="24"/>
          <w:szCs w:val="24"/>
          <w:lang w:eastAsia="ru-RU"/>
        </w:rPr>
        <w:t>, назначаются</w:t>
      </w:r>
      <w:r w:rsidR="0048059F" w:rsidRPr="00114158">
        <w:rPr>
          <w:rFonts w:ascii="Times New Roman" w:eastAsia="Times New Roman" w:hAnsi="Times New Roman" w:cs="Times New Roman"/>
          <w:sz w:val="24"/>
          <w:szCs w:val="24"/>
          <w:lang w:eastAsia="ru-RU"/>
        </w:rPr>
        <w:t xml:space="preserve"> местными распорядительными документами</w:t>
      </w:r>
      <w:r w:rsidR="00653C22" w:rsidRPr="00114158">
        <w:rPr>
          <w:rFonts w:ascii="Times New Roman" w:eastAsia="Times New Roman" w:hAnsi="Times New Roman" w:cs="Times New Roman"/>
          <w:sz w:val="24"/>
          <w:szCs w:val="24"/>
          <w:lang w:eastAsia="ru-RU"/>
        </w:rPr>
        <w:t>:</w:t>
      </w:r>
    </w:p>
    <w:p w14:paraId="6B871A4F" w14:textId="4B2430F7" w:rsidR="00653C22" w:rsidRPr="00114158" w:rsidRDefault="00653C22" w:rsidP="005575C2">
      <w:pPr>
        <w:spacing w:after="0" w:line="276" w:lineRule="auto"/>
        <w:ind w:right="142" w:firstLine="567"/>
        <w:jc w:val="both"/>
        <w:rPr>
          <w:rFonts w:ascii="Times New Roman" w:hAnsi="Times New Roman" w:cs="Times New Roman"/>
          <w:i/>
          <w:sz w:val="24"/>
          <w:szCs w:val="24"/>
        </w:rPr>
      </w:pPr>
      <w:r w:rsidRPr="00114158">
        <w:rPr>
          <w:rFonts w:ascii="Times New Roman" w:eastAsia="Times New Roman" w:hAnsi="Times New Roman" w:cs="Times New Roman"/>
          <w:sz w:val="24"/>
          <w:szCs w:val="24"/>
          <w:lang w:eastAsia="ru-RU"/>
        </w:rPr>
        <w:t>-</w:t>
      </w:r>
      <w:r w:rsidR="000A1E49" w:rsidRPr="00114158">
        <w:rPr>
          <w:rFonts w:ascii="Times New Roman" w:eastAsia="Times New Roman" w:hAnsi="Times New Roman" w:cs="Times New Roman"/>
          <w:sz w:val="24"/>
          <w:szCs w:val="24"/>
          <w:lang w:eastAsia="ru-RU"/>
        </w:rPr>
        <w:t xml:space="preserve"> </w:t>
      </w:r>
      <w:r w:rsidR="006C700D" w:rsidRPr="00114158">
        <w:rPr>
          <w:rFonts w:ascii="Times New Roman" w:eastAsia="Times New Roman" w:hAnsi="Times New Roman" w:cs="Times New Roman"/>
          <w:sz w:val="24"/>
          <w:szCs w:val="24"/>
          <w:lang w:eastAsia="ru-RU"/>
        </w:rPr>
        <w:t>г</w:t>
      </w:r>
      <w:r w:rsidRPr="00114158">
        <w:rPr>
          <w:rFonts w:ascii="Times New Roman" w:eastAsia="Times New Roman" w:hAnsi="Times New Roman" w:cs="Times New Roman"/>
          <w:sz w:val="24"/>
          <w:szCs w:val="24"/>
          <w:lang w:eastAsia="ru-RU"/>
        </w:rPr>
        <w:t xml:space="preserve">лавой </w:t>
      </w:r>
      <w:r w:rsidR="006C700D" w:rsidRPr="00114158">
        <w:rPr>
          <w:rFonts w:ascii="Times New Roman" w:eastAsia="Times New Roman" w:hAnsi="Times New Roman" w:cs="Times New Roman"/>
          <w:sz w:val="24"/>
          <w:szCs w:val="24"/>
          <w:lang w:eastAsia="ru-RU"/>
        </w:rPr>
        <w:t xml:space="preserve">администрации </w:t>
      </w:r>
      <w:r w:rsidR="003D2125" w:rsidRPr="00114158">
        <w:rPr>
          <w:rFonts w:ascii="Times New Roman" w:hAnsi="Times New Roman" w:cs="Times New Roman"/>
          <w:sz w:val="24"/>
          <w:szCs w:val="24"/>
        </w:rPr>
        <w:t>Раздольевского сельского поселения Приозерского муниципального района Ленинградской области</w:t>
      </w:r>
      <w:r w:rsidRPr="00114158">
        <w:rPr>
          <w:rFonts w:ascii="Times New Roman" w:hAnsi="Times New Roman" w:cs="Times New Roman"/>
          <w:i/>
          <w:sz w:val="24"/>
          <w:szCs w:val="24"/>
        </w:rPr>
        <w:t>;</w:t>
      </w:r>
    </w:p>
    <w:p w14:paraId="680F7DB8" w14:textId="27D8B897" w:rsidR="00653C22" w:rsidRPr="00114158" w:rsidRDefault="00653C22" w:rsidP="005575C2">
      <w:pPr>
        <w:spacing w:after="0" w:line="276" w:lineRule="auto"/>
        <w:ind w:right="142" w:firstLine="567"/>
        <w:jc w:val="both"/>
        <w:rPr>
          <w:rFonts w:ascii="Times New Roman" w:hAnsi="Times New Roman" w:cs="Times New Roman"/>
          <w:i/>
          <w:sz w:val="24"/>
          <w:szCs w:val="24"/>
        </w:rPr>
      </w:pPr>
      <w:r w:rsidRPr="00114158">
        <w:rPr>
          <w:rFonts w:ascii="Times New Roman" w:hAnsi="Times New Roman" w:cs="Times New Roman"/>
          <w:i/>
          <w:sz w:val="24"/>
          <w:szCs w:val="24"/>
        </w:rPr>
        <w:t xml:space="preserve">- </w:t>
      </w:r>
      <w:r w:rsidRPr="00114158">
        <w:rPr>
          <w:rFonts w:ascii="Times New Roman" w:hAnsi="Times New Roman" w:cs="Times New Roman"/>
          <w:sz w:val="24"/>
          <w:szCs w:val="24"/>
        </w:rPr>
        <w:t>руководителями</w:t>
      </w:r>
      <w:r w:rsidRPr="00114158">
        <w:rPr>
          <w:rFonts w:ascii="Times New Roman" w:hAnsi="Times New Roman" w:cs="Times New Roman"/>
          <w:i/>
          <w:sz w:val="24"/>
          <w:szCs w:val="24"/>
        </w:rPr>
        <w:t xml:space="preserve"> </w:t>
      </w:r>
      <w:r w:rsidRPr="00114158">
        <w:rPr>
          <w:rFonts w:ascii="Times New Roman" w:eastAsia="Calibri" w:hAnsi="Times New Roman" w:cs="Times New Roman"/>
          <w:sz w:val="24"/>
          <w:szCs w:val="24"/>
        </w:rPr>
        <w:t>региональных и муниципальных</w:t>
      </w:r>
      <w:r w:rsidRPr="00114158">
        <w:rPr>
          <w:rFonts w:ascii="Times New Roman" w:hAnsi="Times New Roman" w:cs="Times New Roman"/>
          <w:sz w:val="24"/>
          <w:szCs w:val="24"/>
        </w:rPr>
        <w:t xml:space="preserve"> экстренных оперативных служб;</w:t>
      </w:r>
    </w:p>
    <w:p w14:paraId="5F2012A1" w14:textId="77777777" w:rsidR="00653C22" w:rsidRPr="00114158" w:rsidRDefault="00653C22" w:rsidP="005575C2">
      <w:pPr>
        <w:spacing w:after="0" w:line="276" w:lineRule="auto"/>
        <w:ind w:right="142" w:firstLine="567"/>
        <w:jc w:val="both"/>
        <w:rPr>
          <w:rFonts w:ascii="Times New Roman" w:hAnsi="Times New Roman" w:cs="Times New Roman"/>
          <w:sz w:val="24"/>
          <w:szCs w:val="24"/>
        </w:rPr>
      </w:pPr>
      <w:r w:rsidRPr="00114158">
        <w:rPr>
          <w:rFonts w:ascii="Times New Roman" w:hAnsi="Times New Roman" w:cs="Times New Roman"/>
          <w:i/>
          <w:sz w:val="24"/>
          <w:szCs w:val="24"/>
        </w:rPr>
        <w:t xml:space="preserve">- </w:t>
      </w:r>
      <w:r w:rsidRPr="00114158">
        <w:rPr>
          <w:rFonts w:ascii="Times New Roman" w:eastAsia="Times New Roman" w:hAnsi="Times New Roman" w:cs="Times New Roman"/>
          <w:sz w:val="24"/>
          <w:szCs w:val="24"/>
          <w:lang w:eastAsia="ru-RU"/>
        </w:rPr>
        <w:t>руководителями</w:t>
      </w:r>
      <w:r w:rsidRPr="00114158">
        <w:rPr>
          <w:rFonts w:ascii="Times New Roman" w:hAnsi="Times New Roman" w:cs="Times New Roman"/>
          <w:sz w:val="24"/>
          <w:szCs w:val="24"/>
        </w:rPr>
        <w:t xml:space="preserve"> организаций, функционирующих в системах теплоснабжения;</w:t>
      </w:r>
    </w:p>
    <w:p w14:paraId="5797C02E" w14:textId="378D4700" w:rsidR="00653C22" w:rsidRPr="00114158" w:rsidRDefault="00653C22" w:rsidP="005575C2">
      <w:pPr>
        <w:spacing w:after="0" w:line="276" w:lineRule="auto"/>
        <w:ind w:right="142" w:firstLine="567"/>
        <w:jc w:val="both"/>
        <w:rPr>
          <w:rFonts w:ascii="Times New Roman" w:hAnsi="Times New Roman" w:cs="Times New Roman"/>
          <w:sz w:val="24"/>
          <w:szCs w:val="24"/>
        </w:rPr>
      </w:pPr>
      <w:r w:rsidRPr="00114158">
        <w:rPr>
          <w:rFonts w:ascii="Times New Roman" w:hAnsi="Times New Roman" w:cs="Times New Roman"/>
          <w:sz w:val="24"/>
          <w:szCs w:val="24"/>
        </w:rPr>
        <w:t>-</w:t>
      </w:r>
      <w:r w:rsidRPr="00114158">
        <w:rPr>
          <w:rFonts w:ascii="Times New Roman" w:hAnsi="Times New Roman" w:cs="Times New Roman"/>
          <w:sz w:val="24"/>
          <w:szCs w:val="24"/>
          <w:lang w:eastAsia="ru-RU"/>
        </w:rPr>
        <w:t xml:space="preserve"> руководителями </w:t>
      </w:r>
      <w:r w:rsidRPr="00114158">
        <w:rPr>
          <w:rFonts w:ascii="Times New Roman" w:hAnsi="Times New Roman" w:cs="Times New Roman"/>
          <w:sz w:val="24"/>
          <w:szCs w:val="24"/>
        </w:rPr>
        <w:t>организаций, связанных с функционированием систем теплоснабжения;</w:t>
      </w:r>
    </w:p>
    <w:p w14:paraId="41E9A9A2" w14:textId="02435301" w:rsidR="00653C22" w:rsidRPr="00114158" w:rsidRDefault="00653C22" w:rsidP="005575C2">
      <w:pPr>
        <w:spacing w:after="0" w:line="276" w:lineRule="auto"/>
        <w:ind w:right="142" w:firstLine="567"/>
        <w:jc w:val="both"/>
        <w:rPr>
          <w:rFonts w:ascii="Times New Roman" w:eastAsia="Times New Roman" w:hAnsi="Times New Roman" w:cs="Times New Roman"/>
          <w:sz w:val="24"/>
          <w:szCs w:val="24"/>
          <w:lang w:eastAsia="ru-RU"/>
        </w:rPr>
      </w:pPr>
      <w:r w:rsidRPr="00114158">
        <w:rPr>
          <w:rFonts w:ascii="Times New Roman" w:eastAsia="Times New Roman" w:hAnsi="Times New Roman" w:cs="Times New Roman"/>
          <w:sz w:val="24"/>
          <w:szCs w:val="24"/>
          <w:lang w:eastAsia="ru-RU"/>
        </w:rPr>
        <w:t>- руководителями организаций, управляющих многоквартирными домами</w:t>
      </w:r>
      <w:r w:rsidR="0048059F" w:rsidRPr="00114158">
        <w:rPr>
          <w:rFonts w:ascii="Times New Roman" w:eastAsia="Times New Roman" w:hAnsi="Times New Roman" w:cs="Times New Roman"/>
          <w:sz w:val="24"/>
          <w:szCs w:val="24"/>
          <w:lang w:eastAsia="ru-RU"/>
        </w:rPr>
        <w:t>.</w:t>
      </w:r>
    </w:p>
    <w:p w14:paraId="23614443" w14:textId="283B3056" w:rsidR="000A1E49" w:rsidRPr="00114158" w:rsidRDefault="000A1E49" w:rsidP="005575C2">
      <w:pPr>
        <w:spacing w:after="0" w:line="276" w:lineRule="auto"/>
        <w:ind w:right="142" w:firstLine="567"/>
        <w:jc w:val="both"/>
        <w:rPr>
          <w:rFonts w:ascii="Times New Roman" w:eastAsia="Times New Roman" w:hAnsi="Times New Roman" w:cs="Times New Roman"/>
          <w:sz w:val="24"/>
          <w:szCs w:val="24"/>
          <w:lang w:eastAsia="ru-RU"/>
        </w:rPr>
      </w:pPr>
      <w:r w:rsidRPr="00114158">
        <w:rPr>
          <w:rFonts w:ascii="Times New Roman" w:eastAsia="Times New Roman" w:hAnsi="Times New Roman" w:cs="Times New Roman"/>
          <w:sz w:val="24"/>
          <w:szCs w:val="24"/>
          <w:lang w:eastAsia="ru-RU"/>
        </w:rPr>
        <w:t>1.3.4</w:t>
      </w:r>
      <w:r w:rsidR="003A2F26" w:rsidRPr="00114158">
        <w:rPr>
          <w:rFonts w:ascii="Times New Roman" w:eastAsia="Times New Roman" w:hAnsi="Times New Roman" w:cs="Times New Roman"/>
          <w:sz w:val="24"/>
          <w:szCs w:val="24"/>
          <w:lang w:eastAsia="ru-RU"/>
        </w:rPr>
        <w:t>.</w:t>
      </w:r>
      <w:r w:rsidRPr="00114158">
        <w:rPr>
          <w:rFonts w:ascii="Times New Roman" w:eastAsia="Times New Roman" w:hAnsi="Times New Roman" w:cs="Times New Roman"/>
          <w:sz w:val="24"/>
          <w:szCs w:val="24"/>
          <w:lang w:eastAsia="ru-RU"/>
        </w:rPr>
        <w:t xml:space="preserve"> При ликвидации аварийных ситуаций требуется чёткая и оперативная работа ответственных лиц, что возможно при соблюдении спокойствия, знания ситуации в системе теплоснабжения, оборудования и действующих инструкций, умения применять результаты электронного моделирования.</w:t>
      </w:r>
    </w:p>
    <w:p w14:paraId="658493AE" w14:textId="38C06BA5" w:rsidR="000A1E49" w:rsidRPr="00114158" w:rsidRDefault="000A1E49" w:rsidP="005575C2">
      <w:pPr>
        <w:spacing w:after="0" w:line="276" w:lineRule="auto"/>
        <w:ind w:right="142" w:firstLine="567"/>
        <w:jc w:val="both"/>
        <w:rPr>
          <w:rFonts w:ascii="Times New Roman" w:eastAsia="Times New Roman" w:hAnsi="Times New Roman" w:cs="Times New Roman"/>
          <w:sz w:val="24"/>
          <w:szCs w:val="24"/>
          <w:lang w:eastAsia="ru-RU"/>
        </w:rPr>
      </w:pPr>
      <w:r w:rsidRPr="00114158">
        <w:rPr>
          <w:rFonts w:ascii="Times New Roman" w:eastAsia="Times New Roman" w:hAnsi="Times New Roman" w:cs="Times New Roman"/>
          <w:sz w:val="24"/>
          <w:szCs w:val="24"/>
          <w:lang w:eastAsia="ru-RU"/>
        </w:rPr>
        <w:t>1.3.5</w:t>
      </w:r>
      <w:r w:rsidR="003A2F26" w:rsidRPr="00114158">
        <w:rPr>
          <w:rFonts w:ascii="Times New Roman" w:eastAsia="Times New Roman" w:hAnsi="Times New Roman" w:cs="Times New Roman"/>
          <w:sz w:val="24"/>
          <w:szCs w:val="24"/>
          <w:lang w:eastAsia="ru-RU"/>
        </w:rPr>
        <w:t>.</w:t>
      </w:r>
      <w:r w:rsidRPr="00114158">
        <w:rPr>
          <w:rFonts w:ascii="Times New Roman" w:eastAsia="Times New Roman" w:hAnsi="Times New Roman" w:cs="Times New Roman"/>
          <w:sz w:val="24"/>
          <w:szCs w:val="24"/>
          <w:lang w:eastAsia="ru-RU"/>
        </w:rPr>
        <w:t xml:space="preserve"> Все ответственные лица, указанные в </w:t>
      </w:r>
      <w:r w:rsidR="005F501D" w:rsidRPr="00114158">
        <w:rPr>
          <w:rFonts w:ascii="Times New Roman" w:eastAsia="Times New Roman" w:hAnsi="Times New Roman" w:cs="Times New Roman"/>
          <w:sz w:val="24"/>
          <w:szCs w:val="24"/>
          <w:lang w:eastAsia="ru-RU"/>
        </w:rPr>
        <w:t>ПЛАС</w:t>
      </w:r>
      <w:r w:rsidRPr="00114158">
        <w:rPr>
          <w:rFonts w:ascii="Times New Roman" w:eastAsia="Times New Roman" w:hAnsi="Times New Roman" w:cs="Times New Roman"/>
          <w:sz w:val="24"/>
          <w:szCs w:val="24"/>
          <w:lang w:eastAsia="ru-RU"/>
        </w:rPr>
        <w:t xml:space="preserve"> обязаны четко знать и строго выполнять установленный порядок своих действий.</w:t>
      </w:r>
    </w:p>
    <w:p w14:paraId="20E220E0" w14:textId="3A5DBC9D" w:rsidR="00786D96" w:rsidRPr="00114158" w:rsidRDefault="000A1E49" w:rsidP="00786D96">
      <w:pPr>
        <w:shd w:val="clear" w:color="auto" w:fill="FFFFFF" w:themeFill="background1"/>
        <w:spacing w:after="0" w:line="276" w:lineRule="auto"/>
        <w:ind w:firstLine="567"/>
        <w:jc w:val="both"/>
        <w:rPr>
          <w:rFonts w:ascii="Times New Roman" w:eastAsia="Times New Roman" w:hAnsi="Times New Roman" w:cs="Times New Roman"/>
          <w:sz w:val="24"/>
          <w:szCs w:val="24"/>
          <w:lang w:eastAsia="ru-RU"/>
        </w:rPr>
      </w:pPr>
      <w:r w:rsidRPr="00114158">
        <w:rPr>
          <w:rFonts w:ascii="Times New Roman" w:eastAsia="Times New Roman" w:hAnsi="Times New Roman" w:cs="Times New Roman"/>
          <w:sz w:val="24"/>
          <w:szCs w:val="24"/>
          <w:lang w:eastAsia="ru-RU"/>
        </w:rPr>
        <w:t>1.3.6</w:t>
      </w:r>
      <w:r w:rsidR="003A2F26" w:rsidRPr="00114158">
        <w:rPr>
          <w:rFonts w:ascii="Times New Roman" w:eastAsia="Times New Roman" w:hAnsi="Times New Roman" w:cs="Times New Roman"/>
          <w:sz w:val="24"/>
          <w:szCs w:val="24"/>
          <w:lang w:eastAsia="ru-RU"/>
        </w:rPr>
        <w:t>.</w:t>
      </w:r>
      <w:r w:rsidRPr="00114158">
        <w:rPr>
          <w:rFonts w:ascii="Times New Roman" w:eastAsia="Times New Roman" w:hAnsi="Times New Roman" w:cs="Times New Roman"/>
          <w:sz w:val="24"/>
          <w:szCs w:val="24"/>
          <w:lang w:eastAsia="ru-RU"/>
        </w:rPr>
        <w:t xml:space="preserve"> Контактные данные ответственных лиц от организаций</w:t>
      </w:r>
      <w:r w:rsidR="00EC5BBF" w:rsidRPr="00114158">
        <w:rPr>
          <w:rFonts w:ascii="Times New Roman" w:eastAsia="Times New Roman" w:hAnsi="Times New Roman" w:cs="Times New Roman"/>
          <w:sz w:val="24"/>
          <w:szCs w:val="24"/>
          <w:lang w:eastAsia="ru-RU"/>
        </w:rPr>
        <w:t xml:space="preserve"> (учреждений)</w:t>
      </w:r>
      <w:r w:rsidRPr="00114158">
        <w:rPr>
          <w:rFonts w:ascii="Times New Roman" w:eastAsia="Times New Roman" w:hAnsi="Times New Roman" w:cs="Times New Roman"/>
          <w:sz w:val="24"/>
          <w:szCs w:val="24"/>
          <w:lang w:eastAsia="ru-RU"/>
        </w:rPr>
        <w:t>, связанных</w:t>
      </w:r>
      <w:r w:rsidR="005A742C" w:rsidRPr="00114158">
        <w:rPr>
          <w:rFonts w:ascii="Times New Roman" w:eastAsia="Times New Roman" w:hAnsi="Times New Roman" w:cs="Times New Roman"/>
          <w:sz w:val="24"/>
          <w:szCs w:val="24"/>
          <w:lang w:eastAsia="ru-RU"/>
        </w:rPr>
        <w:br/>
      </w:r>
      <w:r w:rsidR="00F30717" w:rsidRPr="00114158">
        <w:rPr>
          <w:rFonts w:ascii="Times New Roman" w:eastAsia="Times New Roman" w:hAnsi="Times New Roman" w:cs="Times New Roman"/>
          <w:sz w:val="24"/>
          <w:szCs w:val="24"/>
          <w:lang w:eastAsia="ru-RU"/>
        </w:rPr>
        <w:t xml:space="preserve"> </w:t>
      </w:r>
      <w:r w:rsidRPr="00114158">
        <w:rPr>
          <w:rFonts w:ascii="Times New Roman" w:eastAsia="Times New Roman" w:hAnsi="Times New Roman" w:cs="Times New Roman"/>
          <w:sz w:val="24"/>
          <w:szCs w:val="24"/>
          <w:lang w:eastAsia="ru-RU"/>
        </w:rPr>
        <w:t xml:space="preserve">с ликвидацией аварийных ситуаций в системе теплоснабжения на территории </w:t>
      </w:r>
      <w:r w:rsidR="00BF6FE2" w:rsidRPr="00114158">
        <w:rPr>
          <w:rFonts w:ascii="Times New Roman" w:hAnsi="Times New Roman" w:cs="Times New Roman"/>
          <w:sz w:val="24"/>
          <w:szCs w:val="24"/>
        </w:rPr>
        <w:t>Раздольевского сельского поселения</w:t>
      </w:r>
      <w:r w:rsidRPr="00114158">
        <w:rPr>
          <w:rFonts w:ascii="Times New Roman" w:eastAsia="Times New Roman" w:hAnsi="Times New Roman" w:cs="Times New Roman"/>
          <w:sz w:val="24"/>
          <w:szCs w:val="24"/>
          <w:lang w:eastAsia="ru-RU"/>
        </w:rPr>
        <w:t xml:space="preserve"> приведены </w:t>
      </w:r>
      <w:r w:rsidR="0048059F" w:rsidRPr="00114158">
        <w:rPr>
          <w:rFonts w:ascii="Times New Roman" w:eastAsia="Times New Roman" w:hAnsi="Times New Roman" w:cs="Times New Roman"/>
          <w:sz w:val="24"/>
          <w:szCs w:val="24"/>
          <w:lang w:eastAsia="ru-RU"/>
        </w:rPr>
        <w:t xml:space="preserve">в </w:t>
      </w:r>
      <w:r w:rsidR="0048059F" w:rsidRPr="00114158">
        <w:rPr>
          <w:rFonts w:ascii="Times New Roman" w:hAnsi="Times New Roman" w:cs="Times New Roman"/>
          <w:sz w:val="24"/>
          <w:szCs w:val="24"/>
        </w:rPr>
        <w:t>разделе 10 «Ответственные лица по организациям (учреждениям), связанным с эксплуатацией объектов системы теплоснабжения»</w:t>
      </w:r>
      <w:r w:rsidR="0048059F" w:rsidRPr="00114158">
        <w:rPr>
          <w:rFonts w:ascii="Times New Roman" w:eastAsia="Times New Roman" w:hAnsi="Times New Roman" w:cs="Times New Roman"/>
          <w:sz w:val="24"/>
          <w:szCs w:val="24"/>
          <w:lang w:eastAsia="ru-RU"/>
        </w:rPr>
        <w:t xml:space="preserve"> </w:t>
      </w:r>
      <w:r w:rsidR="00EC5BBF" w:rsidRPr="00114158">
        <w:rPr>
          <w:rFonts w:ascii="Times New Roman" w:eastAsia="Times New Roman" w:hAnsi="Times New Roman" w:cs="Times New Roman"/>
          <w:sz w:val="24"/>
          <w:szCs w:val="24"/>
          <w:lang w:eastAsia="ru-RU"/>
        </w:rPr>
        <w:t xml:space="preserve">настоящего </w:t>
      </w:r>
      <w:r w:rsidR="005F501D" w:rsidRPr="00114158">
        <w:rPr>
          <w:rFonts w:ascii="Times New Roman" w:eastAsia="Times New Roman" w:hAnsi="Times New Roman" w:cs="Times New Roman"/>
          <w:sz w:val="24"/>
          <w:szCs w:val="24"/>
          <w:lang w:eastAsia="ru-RU"/>
        </w:rPr>
        <w:t>ПЛАС</w:t>
      </w:r>
      <w:r w:rsidR="00786D96" w:rsidRPr="00114158">
        <w:rPr>
          <w:rFonts w:ascii="Times New Roman" w:eastAsia="Times New Roman" w:hAnsi="Times New Roman" w:cs="Times New Roman"/>
          <w:sz w:val="24"/>
          <w:szCs w:val="24"/>
          <w:lang w:eastAsia="ru-RU"/>
        </w:rPr>
        <w:t>.</w:t>
      </w:r>
      <w:r w:rsidR="00EC5BBF" w:rsidRPr="00114158">
        <w:rPr>
          <w:rFonts w:ascii="Times New Roman" w:eastAsia="Times New Roman" w:hAnsi="Times New Roman" w:cs="Times New Roman"/>
          <w:sz w:val="24"/>
          <w:szCs w:val="24"/>
          <w:lang w:eastAsia="ru-RU"/>
        </w:rPr>
        <w:t xml:space="preserve"> </w:t>
      </w:r>
    </w:p>
    <w:p w14:paraId="2A227625" w14:textId="612B2658" w:rsidR="000A1E49" w:rsidRPr="00114158" w:rsidRDefault="00786D96" w:rsidP="00546379">
      <w:pPr>
        <w:shd w:val="clear" w:color="auto" w:fill="FFFFFF" w:themeFill="background1"/>
        <w:spacing w:after="0" w:line="276" w:lineRule="auto"/>
        <w:ind w:firstLine="567"/>
        <w:jc w:val="both"/>
        <w:rPr>
          <w:rFonts w:ascii="Times New Roman" w:eastAsia="Times New Roman" w:hAnsi="Times New Roman" w:cs="Times New Roman"/>
          <w:sz w:val="24"/>
          <w:szCs w:val="24"/>
          <w:lang w:eastAsia="ru-RU"/>
        </w:rPr>
      </w:pPr>
      <w:r w:rsidRPr="00114158">
        <w:rPr>
          <w:rFonts w:ascii="Times New Roman" w:eastAsia="Times New Roman" w:hAnsi="Times New Roman" w:cs="Times New Roman"/>
          <w:sz w:val="24"/>
          <w:szCs w:val="24"/>
          <w:lang w:eastAsia="ru-RU"/>
        </w:rPr>
        <w:t xml:space="preserve">1.37. </w:t>
      </w:r>
      <w:r w:rsidR="006972D3" w:rsidRPr="00114158">
        <w:rPr>
          <w:rFonts w:ascii="Times New Roman" w:eastAsia="Times New Roman" w:hAnsi="Times New Roman" w:cs="Times New Roman"/>
          <w:sz w:val="24"/>
          <w:szCs w:val="24"/>
          <w:lang w:eastAsia="ru-RU"/>
        </w:rPr>
        <w:t xml:space="preserve">Сведения по ответственным лицам </w:t>
      </w:r>
      <w:r w:rsidRPr="00114158">
        <w:rPr>
          <w:rFonts w:ascii="Times New Roman" w:eastAsia="Times New Roman" w:hAnsi="Times New Roman" w:cs="Times New Roman"/>
          <w:sz w:val="24"/>
          <w:szCs w:val="24"/>
          <w:lang w:eastAsia="ru-RU"/>
        </w:rPr>
        <w:t>сформирован</w:t>
      </w:r>
      <w:r w:rsidR="006972D3" w:rsidRPr="00114158">
        <w:rPr>
          <w:rFonts w:ascii="Times New Roman" w:eastAsia="Times New Roman" w:hAnsi="Times New Roman" w:cs="Times New Roman"/>
          <w:sz w:val="24"/>
          <w:szCs w:val="24"/>
          <w:lang w:eastAsia="ru-RU"/>
        </w:rPr>
        <w:t>ы</w:t>
      </w:r>
      <w:r w:rsidRPr="00114158">
        <w:rPr>
          <w:rFonts w:ascii="Times New Roman" w:eastAsia="Times New Roman" w:hAnsi="Times New Roman" w:cs="Times New Roman"/>
          <w:sz w:val="24"/>
          <w:szCs w:val="24"/>
          <w:lang w:eastAsia="ru-RU"/>
        </w:rPr>
        <w:t xml:space="preserve"> по состоянию на дату разработки </w:t>
      </w:r>
      <w:r w:rsidR="006972D3" w:rsidRPr="00114158">
        <w:rPr>
          <w:rFonts w:ascii="Times New Roman" w:eastAsia="Times New Roman" w:hAnsi="Times New Roman" w:cs="Times New Roman"/>
          <w:sz w:val="24"/>
          <w:szCs w:val="24"/>
          <w:lang w:eastAsia="ru-RU"/>
        </w:rPr>
        <w:t>Плана действий</w:t>
      </w:r>
      <w:r w:rsidRPr="00114158">
        <w:rPr>
          <w:rFonts w:ascii="Times New Roman" w:eastAsia="Times New Roman" w:hAnsi="Times New Roman" w:cs="Times New Roman"/>
          <w:sz w:val="24"/>
          <w:szCs w:val="24"/>
          <w:lang w:eastAsia="ru-RU"/>
        </w:rPr>
        <w:t xml:space="preserve"> и подлеж</w:t>
      </w:r>
      <w:r w:rsidR="006972D3" w:rsidRPr="00114158">
        <w:rPr>
          <w:rFonts w:ascii="Times New Roman" w:eastAsia="Times New Roman" w:hAnsi="Times New Roman" w:cs="Times New Roman"/>
          <w:sz w:val="24"/>
          <w:szCs w:val="24"/>
          <w:lang w:eastAsia="ru-RU"/>
        </w:rPr>
        <w:t>а</w:t>
      </w:r>
      <w:r w:rsidRPr="00114158">
        <w:rPr>
          <w:rFonts w:ascii="Times New Roman" w:eastAsia="Times New Roman" w:hAnsi="Times New Roman" w:cs="Times New Roman"/>
          <w:sz w:val="24"/>
          <w:szCs w:val="24"/>
          <w:lang w:eastAsia="ru-RU"/>
        </w:rPr>
        <w:t xml:space="preserve">т ежегодной корректировке </w:t>
      </w:r>
      <w:r w:rsidRPr="00114158">
        <w:rPr>
          <w:rFonts w:ascii="Times New Roman" w:hAnsi="Times New Roman" w:cs="Times New Roman"/>
          <w:sz w:val="24"/>
          <w:szCs w:val="24"/>
        </w:rPr>
        <w:t xml:space="preserve">указанных в нем сведений (должностей, Ф.И.О., контактных данных ответственных лиц) при актуализации </w:t>
      </w:r>
      <w:r w:rsidR="005F501D" w:rsidRPr="00114158">
        <w:rPr>
          <w:rFonts w:ascii="Times New Roman" w:hAnsi="Times New Roman" w:cs="Times New Roman"/>
          <w:sz w:val="24"/>
          <w:szCs w:val="24"/>
        </w:rPr>
        <w:t>ПЛАС</w:t>
      </w:r>
      <w:r w:rsidRPr="00114158">
        <w:rPr>
          <w:rFonts w:ascii="Times New Roman" w:hAnsi="Times New Roman" w:cs="Times New Roman"/>
          <w:sz w:val="24"/>
          <w:szCs w:val="24"/>
        </w:rPr>
        <w:t xml:space="preserve">, </w:t>
      </w:r>
      <w:r w:rsidRPr="00114158">
        <w:rPr>
          <w:rFonts w:ascii="Times New Roman" w:eastAsia="Times New Roman" w:hAnsi="Times New Roman" w:cs="Times New Roman"/>
          <w:sz w:val="24"/>
          <w:szCs w:val="24"/>
          <w:lang w:eastAsia="ru-RU"/>
        </w:rPr>
        <w:t>с учетом произошедших изменений</w:t>
      </w:r>
      <w:r w:rsidR="000A1E49" w:rsidRPr="00114158">
        <w:rPr>
          <w:rFonts w:ascii="Times New Roman" w:eastAsia="Times New Roman" w:hAnsi="Times New Roman" w:cs="Times New Roman"/>
          <w:sz w:val="24"/>
          <w:szCs w:val="24"/>
          <w:lang w:eastAsia="ru-RU"/>
        </w:rPr>
        <w:t>.</w:t>
      </w:r>
    </w:p>
    <w:p w14:paraId="61D3AA20" w14:textId="76810F74" w:rsidR="00941351" w:rsidRPr="00114158" w:rsidRDefault="00941351" w:rsidP="00546379">
      <w:pPr>
        <w:pStyle w:val="1"/>
        <w:numPr>
          <w:ilvl w:val="1"/>
          <w:numId w:val="34"/>
        </w:numPr>
        <w:tabs>
          <w:tab w:val="left" w:pos="567"/>
          <w:tab w:val="left" w:pos="993"/>
          <w:tab w:val="left" w:pos="4781"/>
        </w:tabs>
        <w:spacing w:line="276" w:lineRule="auto"/>
        <w:ind w:left="0" w:firstLine="567"/>
        <w:jc w:val="both"/>
        <w:rPr>
          <w:sz w:val="24"/>
          <w:szCs w:val="24"/>
        </w:rPr>
      </w:pPr>
      <w:bookmarkStart w:id="43" w:name="_Toc203127881"/>
      <w:bookmarkStart w:id="44" w:name="_Toc186027539"/>
      <w:r w:rsidRPr="00114158">
        <w:rPr>
          <w:sz w:val="24"/>
          <w:szCs w:val="24"/>
        </w:rPr>
        <w:t>Сведения о жилых зданиях и социально-значимых объектах (далее - СЗО), имеющих централизованное теплоснабжение</w:t>
      </w:r>
      <w:bookmarkEnd w:id="43"/>
    </w:p>
    <w:p w14:paraId="2ACA8D2B" w14:textId="3F7B9222" w:rsidR="00816DB7" w:rsidRPr="00114158" w:rsidRDefault="00941351" w:rsidP="00546379">
      <w:pPr>
        <w:numPr>
          <w:ilvl w:val="2"/>
          <w:numId w:val="34"/>
        </w:numPr>
        <w:tabs>
          <w:tab w:val="left" w:pos="1134"/>
        </w:tabs>
        <w:spacing w:after="0" w:line="276" w:lineRule="auto"/>
        <w:ind w:left="0" w:firstLine="567"/>
        <w:jc w:val="both"/>
        <w:rPr>
          <w:rFonts w:ascii="Times New Roman" w:hAnsi="Times New Roman" w:cs="Times New Roman"/>
          <w:sz w:val="24"/>
          <w:szCs w:val="24"/>
        </w:rPr>
      </w:pPr>
      <w:r w:rsidRPr="00114158">
        <w:rPr>
          <w:rFonts w:ascii="Times New Roman" w:hAnsi="Times New Roman" w:cs="Times New Roman"/>
          <w:sz w:val="24"/>
          <w:szCs w:val="24"/>
        </w:rPr>
        <w:t xml:space="preserve">Теплоснабжение жилых зданий (многоквартирных домов) и социально-значимых объектов (далее – СЗО) на территории </w:t>
      </w:r>
      <w:r w:rsidR="00BF6FE2" w:rsidRPr="00114158">
        <w:rPr>
          <w:rFonts w:ascii="Times New Roman" w:hAnsi="Times New Roman" w:cs="Times New Roman"/>
          <w:sz w:val="24"/>
          <w:szCs w:val="24"/>
        </w:rPr>
        <w:t>Раздольевского сельского поселения</w:t>
      </w:r>
      <w:r w:rsidRPr="00114158">
        <w:rPr>
          <w:rFonts w:ascii="Times New Roman" w:hAnsi="Times New Roman" w:cs="Times New Roman"/>
          <w:i/>
          <w:sz w:val="24"/>
          <w:szCs w:val="24"/>
        </w:rPr>
        <w:t xml:space="preserve"> </w:t>
      </w:r>
      <w:r w:rsidRPr="00114158">
        <w:rPr>
          <w:rFonts w:ascii="Times New Roman" w:hAnsi="Times New Roman" w:cs="Times New Roman"/>
          <w:sz w:val="24"/>
          <w:szCs w:val="24"/>
        </w:rPr>
        <w:t>обеспечивается от централизованных источников тепловой энергии.</w:t>
      </w:r>
    </w:p>
    <w:p w14:paraId="6174D3BA" w14:textId="199FC922" w:rsidR="00EC4077" w:rsidRPr="00114158" w:rsidRDefault="00816DB7" w:rsidP="00546379">
      <w:pPr>
        <w:spacing w:after="0" w:line="276" w:lineRule="auto"/>
        <w:ind w:firstLine="567"/>
        <w:rPr>
          <w:rFonts w:ascii="Times New Roman" w:hAnsi="Times New Roman" w:cs="Times New Roman"/>
          <w:sz w:val="24"/>
          <w:szCs w:val="24"/>
        </w:rPr>
      </w:pPr>
      <w:r w:rsidRPr="00114158">
        <w:rPr>
          <w:rFonts w:ascii="Times New Roman" w:hAnsi="Times New Roman" w:cs="Times New Roman"/>
          <w:sz w:val="24"/>
          <w:szCs w:val="24"/>
        </w:rPr>
        <w:t xml:space="preserve">Распределение </w:t>
      </w:r>
      <w:r w:rsidR="00605A63" w:rsidRPr="00114158">
        <w:rPr>
          <w:rFonts w:ascii="Times New Roman" w:hAnsi="Times New Roman" w:cs="Times New Roman"/>
          <w:sz w:val="24"/>
          <w:szCs w:val="24"/>
        </w:rPr>
        <w:t xml:space="preserve">многоквартирных домов и СЗО </w:t>
      </w:r>
      <w:r w:rsidRPr="00114158">
        <w:rPr>
          <w:rFonts w:ascii="Times New Roman" w:hAnsi="Times New Roman" w:cs="Times New Roman"/>
          <w:sz w:val="24"/>
          <w:szCs w:val="24"/>
        </w:rPr>
        <w:t xml:space="preserve">на территории </w:t>
      </w:r>
      <w:r w:rsidR="00BF6FE2" w:rsidRPr="00114158">
        <w:rPr>
          <w:rFonts w:ascii="Times New Roman" w:hAnsi="Times New Roman" w:cs="Times New Roman"/>
          <w:sz w:val="24"/>
          <w:szCs w:val="24"/>
        </w:rPr>
        <w:t>Раздольевского сельского поселения</w:t>
      </w:r>
      <w:r w:rsidRPr="00114158">
        <w:rPr>
          <w:rFonts w:ascii="Times New Roman" w:hAnsi="Times New Roman" w:cs="Times New Roman"/>
          <w:i/>
          <w:sz w:val="24"/>
          <w:szCs w:val="24"/>
        </w:rPr>
        <w:t xml:space="preserve"> </w:t>
      </w:r>
      <w:r w:rsidRPr="00114158">
        <w:rPr>
          <w:rFonts w:ascii="Times New Roman" w:hAnsi="Times New Roman" w:cs="Times New Roman"/>
          <w:sz w:val="24"/>
          <w:szCs w:val="24"/>
        </w:rPr>
        <w:t xml:space="preserve">по </w:t>
      </w:r>
      <w:r w:rsidR="00370E8C" w:rsidRPr="00114158">
        <w:rPr>
          <w:rFonts w:ascii="Times New Roman" w:hAnsi="Times New Roman" w:cs="Times New Roman"/>
          <w:sz w:val="24"/>
          <w:szCs w:val="24"/>
        </w:rPr>
        <w:t>организациям</w:t>
      </w:r>
      <w:r w:rsidRPr="00114158">
        <w:rPr>
          <w:rFonts w:ascii="Times New Roman" w:hAnsi="Times New Roman" w:cs="Times New Roman"/>
          <w:sz w:val="24"/>
          <w:szCs w:val="24"/>
        </w:rPr>
        <w:t>, управляющи</w:t>
      </w:r>
      <w:r w:rsidR="00605A63" w:rsidRPr="00114158">
        <w:rPr>
          <w:rFonts w:ascii="Times New Roman" w:hAnsi="Times New Roman" w:cs="Times New Roman"/>
          <w:sz w:val="24"/>
          <w:szCs w:val="24"/>
        </w:rPr>
        <w:t>м</w:t>
      </w:r>
      <w:r w:rsidRPr="00114158">
        <w:rPr>
          <w:rFonts w:ascii="Times New Roman" w:hAnsi="Times New Roman" w:cs="Times New Roman"/>
          <w:sz w:val="24"/>
          <w:szCs w:val="24"/>
        </w:rPr>
        <w:t xml:space="preserve"> </w:t>
      </w:r>
      <w:r w:rsidR="007929B9" w:rsidRPr="00114158">
        <w:rPr>
          <w:rFonts w:ascii="Times New Roman" w:hAnsi="Times New Roman" w:cs="Times New Roman"/>
          <w:sz w:val="24"/>
          <w:szCs w:val="24"/>
        </w:rPr>
        <w:t>многоквартирными</w:t>
      </w:r>
      <w:r w:rsidRPr="00114158">
        <w:rPr>
          <w:rFonts w:ascii="Times New Roman" w:hAnsi="Times New Roman" w:cs="Times New Roman"/>
          <w:sz w:val="24"/>
          <w:szCs w:val="24"/>
        </w:rPr>
        <w:t xml:space="preserve"> домами и </w:t>
      </w:r>
      <w:r w:rsidR="00605A63" w:rsidRPr="00114158">
        <w:rPr>
          <w:rFonts w:ascii="Times New Roman" w:hAnsi="Times New Roman" w:cs="Times New Roman"/>
          <w:sz w:val="24"/>
          <w:szCs w:val="24"/>
        </w:rPr>
        <w:t>источникам тепловой энергии</w:t>
      </w:r>
      <w:r w:rsidRPr="00114158">
        <w:rPr>
          <w:rFonts w:ascii="Times New Roman" w:hAnsi="Times New Roman" w:cs="Times New Roman"/>
          <w:sz w:val="24"/>
          <w:szCs w:val="24"/>
        </w:rPr>
        <w:t xml:space="preserve"> представлено в таблице</w:t>
      </w:r>
      <w:r w:rsidR="005F501D" w:rsidRPr="00114158">
        <w:rPr>
          <w:rFonts w:ascii="Times New Roman" w:hAnsi="Times New Roman" w:cs="Times New Roman"/>
          <w:sz w:val="24"/>
          <w:szCs w:val="24"/>
        </w:rPr>
        <w:t xml:space="preserve"> 1.4.1.</w:t>
      </w:r>
    </w:p>
    <w:p w14:paraId="3E29CD2B" w14:textId="77777777" w:rsidR="00EC4077" w:rsidRPr="00114158" w:rsidRDefault="00EC4077" w:rsidP="00546379">
      <w:pPr>
        <w:spacing w:line="276" w:lineRule="auto"/>
        <w:rPr>
          <w:rFonts w:ascii="Times New Roman" w:hAnsi="Times New Roman" w:cs="Times New Roman"/>
        </w:rPr>
      </w:pPr>
      <w:r w:rsidRPr="00114158">
        <w:rPr>
          <w:rFonts w:ascii="Times New Roman" w:hAnsi="Times New Roman" w:cs="Times New Roman"/>
        </w:rPr>
        <w:br w:type="page"/>
      </w:r>
    </w:p>
    <w:p w14:paraId="7758A811" w14:textId="4EBDE4AF" w:rsidR="00816DB7" w:rsidRPr="00114158" w:rsidRDefault="00941351" w:rsidP="002246AF">
      <w:pPr>
        <w:pStyle w:val="a5"/>
        <w:keepNext/>
        <w:spacing w:line="276" w:lineRule="auto"/>
        <w:ind w:left="0" w:firstLine="567"/>
        <w:jc w:val="both"/>
        <w:rPr>
          <w:sz w:val="24"/>
          <w:szCs w:val="24"/>
        </w:rPr>
      </w:pPr>
      <w:bookmarkStart w:id="45" w:name="_Ref190963234"/>
      <w:bookmarkStart w:id="46" w:name="_Toc203127919"/>
      <w:r w:rsidRPr="00114158">
        <w:rPr>
          <w:b/>
          <w:bCs/>
          <w:sz w:val="24"/>
          <w:szCs w:val="24"/>
        </w:rPr>
        <w:lastRenderedPageBreak/>
        <w:t xml:space="preserve">Таблица </w:t>
      </w:r>
      <w:r w:rsidRPr="00114158">
        <w:rPr>
          <w:b/>
          <w:bCs/>
          <w:noProof/>
          <w:sz w:val="24"/>
          <w:szCs w:val="24"/>
        </w:rPr>
        <w:fldChar w:fldCharType="begin"/>
      </w:r>
      <w:r w:rsidRPr="00114158">
        <w:rPr>
          <w:b/>
          <w:bCs/>
          <w:noProof/>
          <w:sz w:val="24"/>
          <w:szCs w:val="24"/>
        </w:rPr>
        <w:instrText xml:space="preserve"> STYLEREF 1 \s </w:instrText>
      </w:r>
      <w:r w:rsidRPr="00114158">
        <w:rPr>
          <w:b/>
          <w:bCs/>
          <w:noProof/>
          <w:sz w:val="24"/>
          <w:szCs w:val="24"/>
        </w:rPr>
        <w:fldChar w:fldCharType="separate"/>
      </w:r>
      <w:r w:rsidR="009021AC">
        <w:rPr>
          <w:b/>
          <w:bCs/>
          <w:noProof/>
          <w:sz w:val="24"/>
          <w:szCs w:val="24"/>
        </w:rPr>
        <w:t>1.4</w:t>
      </w:r>
      <w:r w:rsidRPr="00114158">
        <w:rPr>
          <w:b/>
          <w:bCs/>
          <w:noProof/>
          <w:sz w:val="24"/>
          <w:szCs w:val="24"/>
        </w:rPr>
        <w:fldChar w:fldCharType="end"/>
      </w:r>
      <w:r w:rsidRPr="00114158">
        <w:rPr>
          <w:b/>
          <w:bCs/>
          <w:sz w:val="24"/>
          <w:szCs w:val="24"/>
        </w:rPr>
        <w:t>.</w:t>
      </w:r>
      <w:r w:rsidRPr="00114158">
        <w:rPr>
          <w:b/>
          <w:bCs/>
          <w:noProof/>
          <w:sz w:val="24"/>
          <w:szCs w:val="24"/>
        </w:rPr>
        <w:fldChar w:fldCharType="begin"/>
      </w:r>
      <w:r w:rsidRPr="00114158">
        <w:rPr>
          <w:b/>
          <w:bCs/>
          <w:noProof/>
          <w:sz w:val="24"/>
          <w:szCs w:val="24"/>
        </w:rPr>
        <w:instrText xml:space="preserve"> SEQ Таблица \* ARABIC \s 1 </w:instrText>
      </w:r>
      <w:r w:rsidRPr="00114158">
        <w:rPr>
          <w:b/>
          <w:bCs/>
          <w:noProof/>
          <w:sz w:val="24"/>
          <w:szCs w:val="24"/>
        </w:rPr>
        <w:fldChar w:fldCharType="separate"/>
      </w:r>
      <w:r w:rsidR="009021AC">
        <w:rPr>
          <w:b/>
          <w:bCs/>
          <w:noProof/>
          <w:sz w:val="24"/>
          <w:szCs w:val="24"/>
        </w:rPr>
        <w:t>1</w:t>
      </w:r>
      <w:r w:rsidRPr="00114158">
        <w:rPr>
          <w:b/>
          <w:bCs/>
          <w:noProof/>
          <w:sz w:val="24"/>
          <w:szCs w:val="24"/>
        </w:rPr>
        <w:fldChar w:fldCharType="end"/>
      </w:r>
      <w:bookmarkEnd w:id="45"/>
      <w:r w:rsidR="005F501D" w:rsidRPr="00114158">
        <w:rPr>
          <w:b/>
          <w:bCs/>
          <w:noProof/>
          <w:sz w:val="24"/>
          <w:szCs w:val="24"/>
        </w:rPr>
        <w:t>.</w:t>
      </w:r>
      <w:r w:rsidRPr="00114158">
        <w:rPr>
          <w:sz w:val="24"/>
          <w:szCs w:val="24"/>
        </w:rPr>
        <w:t xml:space="preserve"> - </w:t>
      </w:r>
      <w:r w:rsidR="00605A63" w:rsidRPr="00114158">
        <w:rPr>
          <w:sz w:val="24"/>
          <w:szCs w:val="24"/>
        </w:rPr>
        <w:t xml:space="preserve">Распределение многоквартирных домов и СЗО на территории </w:t>
      </w:r>
      <w:r w:rsidR="00BF6FE2" w:rsidRPr="00114158">
        <w:rPr>
          <w:sz w:val="24"/>
          <w:szCs w:val="24"/>
        </w:rPr>
        <w:t>Раздольевского сельского поселения</w:t>
      </w:r>
      <w:r w:rsidR="005A742C" w:rsidRPr="00114158">
        <w:rPr>
          <w:i/>
          <w:sz w:val="24"/>
          <w:szCs w:val="24"/>
        </w:rPr>
        <w:t xml:space="preserve"> </w:t>
      </w:r>
      <w:r w:rsidR="00605A63" w:rsidRPr="00114158">
        <w:rPr>
          <w:sz w:val="24"/>
          <w:szCs w:val="24"/>
        </w:rPr>
        <w:t>по организациям, управляющим многоквартирными домами и источникам тепловой энергии</w:t>
      </w:r>
      <w:bookmarkEnd w:id="46"/>
    </w:p>
    <w:tbl>
      <w:tblPr>
        <w:tblW w:w="5077" w:type="pct"/>
        <w:tblLook w:val="04A0" w:firstRow="1" w:lastRow="0" w:firstColumn="1" w:lastColumn="0" w:noHBand="0" w:noVBand="1"/>
      </w:tblPr>
      <w:tblGrid>
        <w:gridCol w:w="541"/>
        <w:gridCol w:w="4821"/>
        <w:gridCol w:w="4981"/>
        <w:gridCol w:w="233"/>
      </w:tblGrid>
      <w:tr w:rsidR="00CB27EB" w:rsidRPr="00114158" w14:paraId="157EE542" w14:textId="77777777" w:rsidTr="000A10A6">
        <w:trPr>
          <w:gridAfter w:val="1"/>
          <w:wAfter w:w="110" w:type="pct"/>
          <w:trHeight w:val="450"/>
        </w:trPr>
        <w:tc>
          <w:tcPr>
            <w:tcW w:w="256"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0F8D7B23" w14:textId="77777777" w:rsidR="000A10A6" w:rsidRPr="00114158" w:rsidRDefault="000A10A6" w:rsidP="000A10A6">
            <w:pPr>
              <w:spacing w:after="0" w:line="240" w:lineRule="auto"/>
              <w:jc w:val="center"/>
              <w:rPr>
                <w:rFonts w:ascii="Times New Roman" w:eastAsia="Times New Roman" w:hAnsi="Times New Roman" w:cs="Times New Roman"/>
                <w:b/>
                <w:bCs/>
                <w:sz w:val="16"/>
                <w:szCs w:val="16"/>
                <w:lang w:eastAsia="ru-RU"/>
              </w:rPr>
            </w:pPr>
            <w:r w:rsidRPr="00114158">
              <w:rPr>
                <w:rFonts w:ascii="Times New Roman" w:eastAsia="Times New Roman" w:hAnsi="Times New Roman" w:cs="Times New Roman"/>
                <w:b/>
                <w:bCs/>
                <w:sz w:val="16"/>
                <w:szCs w:val="16"/>
                <w:lang w:val="en-US" w:eastAsia="ru-RU"/>
              </w:rPr>
              <w:t>№ п/п</w:t>
            </w:r>
          </w:p>
        </w:tc>
        <w:tc>
          <w:tcPr>
            <w:tcW w:w="2279"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41B9A6BC" w14:textId="77777777" w:rsidR="000A10A6" w:rsidRPr="00114158" w:rsidRDefault="000A10A6" w:rsidP="000A10A6">
            <w:pPr>
              <w:spacing w:after="0" w:line="240" w:lineRule="auto"/>
              <w:jc w:val="center"/>
              <w:rPr>
                <w:rFonts w:ascii="Times New Roman" w:eastAsia="Times New Roman" w:hAnsi="Times New Roman" w:cs="Times New Roman"/>
                <w:b/>
                <w:bCs/>
                <w:sz w:val="16"/>
                <w:szCs w:val="16"/>
                <w:lang w:eastAsia="ru-RU"/>
              </w:rPr>
            </w:pPr>
            <w:r w:rsidRPr="00114158">
              <w:rPr>
                <w:rFonts w:ascii="Times New Roman" w:eastAsia="Times New Roman" w:hAnsi="Times New Roman" w:cs="Times New Roman"/>
                <w:b/>
                <w:bCs/>
                <w:sz w:val="16"/>
                <w:szCs w:val="16"/>
                <w:lang w:eastAsia="ru-RU"/>
              </w:rPr>
              <w:t>Адрес многоквартирного дома, СЗО (населенный пункт, улица, номер дома)</w:t>
            </w:r>
          </w:p>
        </w:tc>
        <w:tc>
          <w:tcPr>
            <w:tcW w:w="2355"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0A3E5CE8" w14:textId="77777777" w:rsidR="000A10A6" w:rsidRPr="00114158" w:rsidRDefault="000A10A6" w:rsidP="000A10A6">
            <w:pPr>
              <w:spacing w:after="0" w:line="240" w:lineRule="auto"/>
              <w:jc w:val="center"/>
              <w:rPr>
                <w:rFonts w:ascii="Times New Roman" w:eastAsia="Times New Roman" w:hAnsi="Times New Roman" w:cs="Times New Roman"/>
                <w:b/>
                <w:bCs/>
                <w:sz w:val="16"/>
                <w:szCs w:val="16"/>
                <w:lang w:eastAsia="ru-RU"/>
              </w:rPr>
            </w:pPr>
            <w:r w:rsidRPr="00114158">
              <w:rPr>
                <w:rFonts w:ascii="Times New Roman" w:eastAsia="Times New Roman" w:hAnsi="Times New Roman" w:cs="Times New Roman"/>
                <w:b/>
                <w:bCs/>
                <w:sz w:val="16"/>
                <w:szCs w:val="16"/>
                <w:lang w:eastAsia="ru-RU"/>
              </w:rPr>
              <w:t>Наименование источника тепловой энергии (ЦТП, НС), к которому подключен дом, эксплуатирующая организация</w:t>
            </w:r>
          </w:p>
        </w:tc>
      </w:tr>
      <w:tr w:rsidR="00CB27EB" w:rsidRPr="00114158" w14:paraId="2AF081D0" w14:textId="77777777" w:rsidTr="000A10A6">
        <w:trPr>
          <w:trHeight w:val="20"/>
        </w:trPr>
        <w:tc>
          <w:tcPr>
            <w:tcW w:w="256" w:type="pct"/>
            <w:vMerge/>
            <w:tcBorders>
              <w:top w:val="single" w:sz="4" w:space="0" w:color="auto"/>
              <w:left w:val="single" w:sz="4" w:space="0" w:color="auto"/>
              <w:bottom w:val="single" w:sz="4" w:space="0" w:color="auto"/>
              <w:right w:val="single" w:sz="4" w:space="0" w:color="auto"/>
            </w:tcBorders>
            <w:vAlign w:val="center"/>
            <w:hideMark/>
          </w:tcPr>
          <w:p w14:paraId="402DD890" w14:textId="77777777" w:rsidR="000A10A6" w:rsidRPr="00114158" w:rsidRDefault="000A10A6" w:rsidP="000A10A6">
            <w:pPr>
              <w:spacing w:after="0" w:line="240" w:lineRule="auto"/>
              <w:jc w:val="center"/>
              <w:rPr>
                <w:rFonts w:ascii="Times New Roman" w:eastAsia="Times New Roman" w:hAnsi="Times New Roman" w:cs="Times New Roman"/>
                <w:b/>
                <w:bCs/>
                <w:sz w:val="16"/>
                <w:szCs w:val="16"/>
                <w:lang w:eastAsia="ru-RU"/>
              </w:rPr>
            </w:pPr>
          </w:p>
        </w:tc>
        <w:tc>
          <w:tcPr>
            <w:tcW w:w="2279" w:type="pct"/>
            <w:vMerge/>
            <w:tcBorders>
              <w:top w:val="single" w:sz="4" w:space="0" w:color="auto"/>
              <w:left w:val="single" w:sz="4" w:space="0" w:color="auto"/>
              <w:bottom w:val="single" w:sz="4" w:space="0" w:color="auto"/>
              <w:right w:val="single" w:sz="4" w:space="0" w:color="auto"/>
            </w:tcBorders>
            <w:vAlign w:val="center"/>
            <w:hideMark/>
          </w:tcPr>
          <w:p w14:paraId="39D9E002" w14:textId="77777777" w:rsidR="000A10A6" w:rsidRPr="00114158" w:rsidRDefault="000A10A6" w:rsidP="000A10A6">
            <w:pPr>
              <w:spacing w:after="0" w:line="240" w:lineRule="auto"/>
              <w:jc w:val="center"/>
              <w:rPr>
                <w:rFonts w:ascii="Times New Roman" w:eastAsia="Times New Roman" w:hAnsi="Times New Roman" w:cs="Times New Roman"/>
                <w:b/>
                <w:bCs/>
                <w:sz w:val="16"/>
                <w:szCs w:val="16"/>
                <w:lang w:eastAsia="ru-RU"/>
              </w:rPr>
            </w:pPr>
          </w:p>
        </w:tc>
        <w:tc>
          <w:tcPr>
            <w:tcW w:w="2355" w:type="pct"/>
            <w:vMerge/>
            <w:tcBorders>
              <w:top w:val="single" w:sz="4" w:space="0" w:color="auto"/>
              <w:left w:val="single" w:sz="4" w:space="0" w:color="auto"/>
              <w:bottom w:val="single" w:sz="4" w:space="0" w:color="auto"/>
              <w:right w:val="single" w:sz="4" w:space="0" w:color="auto"/>
            </w:tcBorders>
            <w:vAlign w:val="center"/>
            <w:hideMark/>
          </w:tcPr>
          <w:p w14:paraId="76738271" w14:textId="77777777" w:rsidR="000A10A6" w:rsidRPr="00114158" w:rsidRDefault="000A10A6" w:rsidP="000A10A6">
            <w:pPr>
              <w:spacing w:after="0" w:line="240" w:lineRule="auto"/>
              <w:jc w:val="center"/>
              <w:rPr>
                <w:rFonts w:ascii="Times New Roman" w:eastAsia="Times New Roman" w:hAnsi="Times New Roman" w:cs="Times New Roman"/>
                <w:b/>
                <w:bCs/>
                <w:sz w:val="16"/>
                <w:szCs w:val="16"/>
                <w:lang w:eastAsia="ru-RU"/>
              </w:rPr>
            </w:pPr>
          </w:p>
        </w:tc>
        <w:tc>
          <w:tcPr>
            <w:tcW w:w="110" w:type="pct"/>
            <w:tcBorders>
              <w:top w:val="nil"/>
              <w:left w:val="nil"/>
              <w:bottom w:val="nil"/>
              <w:right w:val="nil"/>
            </w:tcBorders>
            <w:shd w:val="clear" w:color="auto" w:fill="auto"/>
            <w:noWrap/>
            <w:vAlign w:val="center"/>
            <w:hideMark/>
          </w:tcPr>
          <w:p w14:paraId="48602176" w14:textId="77777777" w:rsidR="000A10A6" w:rsidRPr="00114158" w:rsidRDefault="000A10A6" w:rsidP="000A10A6">
            <w:pPr>
              <w:spacing w:after="0" w:line="240" w:lineRule="auto"/>
              <w:jc w:val="center"/>
              <w:rPr>
                <w:rFonts w:ascii="Times New Roman" w:eastAsia="Times New Roman" w:hAnsi="Times New Roman" w:cs="Times New Roman"/>
                <w:b/>
                <w:bCs/>
                <w:sz w:val="16"/>
                <w:szCs w:val="16"/>
                <w:lang w:eastAsia="ru-RU"/>
              </w:rPr>
            </w:pPr>
          </w:p>
        </w:tc>
      </w:tr>
      <w:tr w:rsidR="00CB27EB" w:rsidRPr="00114158" w14:paraId="6179126F" w14:textId="77777777" w:rsidTr="000A10A6">
        <w:trPr>
          <w:trHeight w:val="20"/>
        </w:trPr>
        <w:tc>
          <w:tcPr>
            <w:tcW w:w="256" w:type="pct"/>
            <w:vMerge/>
            <w:tcBorders>
              <w:top w:val="single" w:sz="4" w:space="0" w:color="auto"/>
              <w:left w:val="single" w:sz="4" w:space="0" w:color="auto"/>
              <w:bottom w:val="single" w:sz="4" w:space="0" w:color="auto"/>
              <w:right w:val="single" w:sz="4" w:space="0" w:color="auto"/>
            </w:tcBorders>
            <w:vAlign w:val="center"/>
            <w:hideMark/>
          </w:tcPr>
          <w:p w14:paraId="67B0C926" w14:textId="77777777" w:rsidR="000A10A6" w:rsidRPr="00114158" w:rsidRDefault="000A10A6" w:rsidP="000A10A6">
            <w:pPr>
              <w:spacing w:after="0" w:line="240" w:lineRule="auto"/>
              <w:jc w:val="center"/>
              <w:rPr>
                <w:rFonts w:ascii="Times New Roman" w:eastAsia="Times New Roman" w:hAnsi="Times New Roman" w:cs="Times New Roman"/>
                <w:b/>
                <w:bCs/>
                <w:sz w:val="16"/>
                <w:szCs w:val="16"/>
                <w:lang w:eastAsia="ru-RU"/>
              </w:rPr>
            </w:pPr>
          </w:p>
        </w:tc>
        <w:tc>
          <w:tcPr>
            <w:tcW w:w="2279" w:type="pct"/>
            <w:vMerge/>
            <w:tcBorders>
              <w:top w:val="single" w:sz="4" w:space="0" w:color="auto"/>
              <w:left w:val="single" w:sz="4" w:space="0" w:color="auto"/>
              <w:bottom w:val="single" w:sz="4" w:space="0" w:color="auto"/>
              <w:right w:val="single" w:sz="4" w:space="0" w:color="auto"/>
            </w:tcBorders>
            <w:vAlign w:val="center"/>
            <w:hideMark/>
          </w:tcPr>
          <w:p w14:paraId="0421A6AD" w14:textId="77777777" w:rsidR="000A10A6" w:rsidRPr="00114158" w:rsidRDefault="000A10A6" w:rsidP="000A10A6">
            <w:pPr>
              <w:spacing w:after="0" w:line="240" w:lineRule="auto"/>
              <w:jc w:val="center"/>
              <w:rPr>
                <w:rFonts w:ascii="Times New Roman" w:eastAsia="Times New Roman" w:hAnsi="Times New Roman" w:cs="Times New Roman"/>
                <w:b/>
                <w:bCs/>
                <w:sz w:val="16"/>
                <w:szCs w:val="16"/>
                <w:lang w:eastAsia="ru-RU"/>
              </w:rPr>
            </w:pPr>
          </w:p>
        </w:tc>
        <w:tc>
          <w:tcPr>
            <w:tcW w:w="2355" w:type="pct"/>
            <w:vMerge/>
            <w:tcBorders>
              <w:top w:val="single" w:sz="4" w:space="0" w:color="auto"/>
              <w:left w:val="single" w:sz="4" w:space="0" w:color="auto"/>
              <w:bottom w:val="single" w:sz="4" w:space="0" w:color="auto"/>
              <w:right w:val="single" w:sz="4" w:space="0" w:color="auto"/>
            </w:tcBorders>
            <w:vAlign w:val="center"/>
            <w:hideMark/>
          </w:tcPr>
          <w:p w14:paraId="1A03F598" w14:textId="77777777" w:rsidR="000A10A6" w:rsidRPr="00114158" w:rsidRDefault="000A10A6" w:rsidP="000A10A6">
            <w:pPr>
              <w:spacing w:after="0" w:line="240" w:lineRule="auto"/>
              <w:jc w:val="center"/>
              <w:rPr>
                <w:rFonts w:ascii="Times New Roman" w:eastAsia="Times New Roman" w:hAnsi="Times New Roman" w:cs="Times New Roman"/>
                <w:b/>
                <w:bCs/>
                <w:sz w:val="16"/>
                <w:szCs w:val="16"/>
                <w:lang w:eastAsia="ru-RU"/>
              </w:rPr>
            </w:pPr>
          </w:p>
        </w:tc>
        <w:tc>
          <w:tcPr>
            <w:tcW w:w="110" w:type="pct"/>
            <w:tcBorders>
              <w:top w:val="nil"/>
              <w:left w:val="nil"/>
              <w:bottom w:val="nil"/>
              <w:right w:val="nil"/>
            </w:tcBorders>
            <w:shd w:val="clear" w:color="auto" w:fill="auto"/>
            <w:noWrap/>
            <w:vAlign w:val="center"/>
            <w:hideMark/>
          </w:tcPr>
          <w:p w14:paraId="24F18B48" w14:textId="77777777" w:rsidR="000A10A6" w:rsidRPr="00114158" w:rsidRDefault="000A10A6" w:rsidP="000A10A6">
            <w:pPr>
              <w:spacing w:after="0" w:line="240" w:lineRule="auto"/>
              <w:jc w:val="center"/>
              <w:rPr>
                <w:rFonts w:ascii="Times New Roman" w:eastAsia="Times New Roman" w:hAnsi="Times New Roman" w:cs="Times New Roman"/>
                <w:sz w:val="20"/>
                <w:szCs w:val="20"/>
                <w:lang w:eastAsia="ru-RU"/>
              </w:rPr>
            </w:pPr>
          </w:p>
        </w:tc>
      </w:tr>
      <w:tr w:rsidR="00CB27EB" w:rsidRPr="00114158" w14:paraId="542DE5C5" w14:textId="77777777" w:rsidTr="00A40C3A">
        <w:trPr>
          <w:trHeight w:val="20"/>
        </w:trPr>
        <w:tc>
          <w:tcPr>
            <w:tcW w:w="4890" w:type="pct"/>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14:paraId="7CC51EE3" w14:textId="2F4E6270" w:rsidR="000A10A6" w:rsidRPr="00114158" w:rsidRDefault="00FE7201" w:rsidP="000A10A6">
            <w:pPr>
              <w:spacing w:after="0" w:line="240" w:lineRule="auto"/>
              <w:jc w:val="center"/>
              <w:rPr>
                <w:rFonts w:ascii="Times New Roman" w:eastAsia="Times New Roman" w:hAnsi="Times New Roman" w:cs="Times New Roman"/>
                <w:sz w:val="16"/>
                <w:szCs w:val="16"/>
                <w:lang w:eastAsia="ru-RU"/>
              </w:rPr>
            </w:pPr>
            <w:r w:rsidRPr="00114158">
              <w:rPr>
                <w:rFonts w:ascii="Times New Roman" w:eastAsia="Times New Roman" w:hAnsi="Times New Roman" w:cs="Times New Roman"/>
                <w:sz w:val="16"/>
                <w:szCs w:val="16"/>
                <w:lang w:eastAsia="ru-RU"/>
              </w:rPr>
              <w:t>МБУ "Управление хозяйством МО "Раздольевское"", адрес места расположения Ленинградская область, Приозерский район, п. Раздолье, ул. Первомайская, д. 1</w:t>
            </w:r>
          </w:p>
        </w:tc>
        <w:tc>
          <w:tcPr>
            <w:tcW w:w="110" w:type="pct"/>
            <w:vAlign w:val="center"/>
            <w:hideMark/>
          </w:tcPr>
          <w:p w14:paraId="313EE041" w14:textId="77777777" w:rsidR="000A10A6" w:rsidRPr="00114158" w:rsidRDefault="000A10A6" w:rsidP="000A10A6">
            <w:pPr>
              <w:spacing w:after="0" w:line="240" w:lineRule="auto"/>
              <w:jc w:val="center"/>
              <w:rPr>
                <w:rFonts w:ascii="Times New Roman" w:eastAsia="Times New Roman" w:hAnsi="Times New Roman" w:cs="Times New Roman"/>
                <w:sz w:val="20"/>
                <w:szCs w:val="20"/>
                <w:lang w:eastAsia="ru-RU"/>
              </w:rPr>
            </w:pPr>
          </w:p>
        </w:tc>
      </w:tr>
      <w:tr w:rsidR="00CB27EB" w:rsidRPr="00114158" w14:paraId="05FA84E4" w14:textId="77777777" w:rsidTr="00FE7201">
        <w:trPr>
          <w:trHeight w:val="20"/>
        </w:trPr>
        <w:tc>
          <w:tcPr>
            <w:tcW w:w="256" w:type="pct"/>
            <w:tcBorders>
              <w:top w:val="nil"/>
              <w:left w:val="single" w:sz="4" w:space="0" w:color="auto"/>
              <w:bottom w:val="single" w:sz="4" w:space="0" w:color="auto"/>
              <w:right w:val="single" w:sz="4" w:space="0" w:color="auto"/>
            </w:tcBorders>
            <w:shd w:val="clear" w:color="auto" w:fill="auto"/>
            <w:vAlign w:val="center"/>
          </w:tcPr>
          <w:p w14:paraId="48CD9E53" w14:textId="7C6DCB67" w:rsidR="000A10A6" w:rsidRPr="00114158" w:rsidRDefault="00FE7201" w:rsidP="000A10A6">
            <w:pPr>
              <w:spacing w:after="0" w:line="240" w:lineRule="auto"/>
              <w:jc w:val="center"/>
              <w:rPr>
                <w:rFonts w:ascii="Times New Roman" w:eastAsia="Times New Roman" w:hAnsi="Times New Roman" w:cs="Times New Roman"/>
                <w:sz w:val="16"/>
                <w:szCs w:val="16"/>
                <w:lang w:eastAsia="ru-RU"/>
              </w:rPr>
            </w:pPr>
            <w:r w:rsidRPr="00114158">
              <w:rPr>
                <w:rFonts w:ascii="Times New Roman" w:eastAsia="Times New Roman" w:hAnsi="Times New Roman" w:cs="Times New Roman"/>
                <w:sz w:val="16"/>
                <w:szCs w:val="16"/>
                <w:lang w:eastAsia="ru-RU"/>
              </w:rPr>
              <w:t>1</w:t>
            </w:r>
          </w:p>
        </w:tc>
        <w:tc>
          <w:tcPr>
            <w:tcW w:w="2279" w:type="pct"/>
            <w:tcBorders>
              <w:top w:val="nil"/>
              <w:left w:val="nil"/>
              <w:bottom w:val="single" w:sz="4" w:space="0" w:color="auto"/>
              <w:right w:val="single" w:sz="4" w:space="0" w:color="auto"/>
            </w:tcBorders>
            <w:shd w:val="clear" w:color="auto" w:fill="auto"/>
            <w:vAlign w:val="center"/>
            <w:hideMark/>
          </w:tcPr>
          <w:p w14:paraId="133FB371" w14:textId="77777777" w:rsidR="000A10A6" w:rsidRPr="00114158" w:rsidRDefault="000A10A6" w:rsidP="000A10A6">
            <w:pPr>
              <w:spacing w:after="0" w:line="240" w:lineRule="auto"/>
              <w:jc w:val="center"/>
              <w:rPr>
                <w:rFonts w:ascii="Times New Roman" w:eastAsia="Times New Roman" w:hAnsi="Times New Roman" w:cs="Times New Roman"/>
                <w:sz w:val="16"/>
                <w:szCs w:val="16"/>
                <w:lang w:eastAsia="ru-RU"/>
              </w:rPr>
            </w:pPr>
            <w:r w:rsidRPr="00114158">
              <w:rPr>
                <w:rFonts w:ascii="Times New Roman" w:eastAsia="Times New Roman" w:hAnsi="Times New Roman" w:cs="Times New Roman"/>
                <w:sz w:val="16"/>
                <w:szCs w:val="16"/>
                <w:lang w:eastAsia="ru-RU"/>
              </w:rPr>
              <w:t>Ленинградская обл., д. Раздолье, ул. Культуры, д. 1</w:t>
            </w:r>
          </w:p>
        </w:tc>
        <w:tc>
          <w:tcPr>
            <w:tcW w:w="2355" w:type="pct"/>
            <w:tcBorders>
              <w:top w:val="nil"/>
              <w:left w:val="nil"/>
              <w:bottom w:val="single" w:sz="4" w:space="0" w:color="auto"/>
              <w:right w:val="single" w:sz="4" w:space="0" w:color="auto"/>
            </w:tcBorders>
            <w:shd w:val="clear" w:color="auto" w:fill="auto"/>
            <w:vAlign w:val="center"/>
            <w:hideMark/>
          </w:tcPr>
          <w:p w14:paraId="0DD3AF00" w14:textId="7C1FFFAB" w:rsidR="000A10A6" w:rsidRPr="00114158" w:rsidRDefault="007B4B91" w:rsidP="000A10A6">
            <w:pPr>
              <w:spacing w:after="0" w:line="240" w:lineRule="auto"/>
              <w:jc w:val="center"/>
              <w:rPr>
                <w:rFonts w:ascii="Times New Roman" w:eastAsia="Times New Roman" w:hAnsi="Times New Roman" w:cs="Times New Roman"/>
                <w:sz w:val="16"/>
                <w:szCs w:val="16"/>
                <w:lang w:eastAsia="ru-RU"/>
              </w:rPr>
            </w:pPr>
            <w:r w:rsidRPr="00114158">
              <w:rPr>
                <w:rFonts w:ascii="Times New Roman" w:eastAsia="Times New Roman" w:hAnsi="Times New Roman" w:cs="Times New Roman"/>
                <w:sz w:val="16"/>
                <w:szCs w:val="16"/>
                <w:lang w:eastAsia="ru-RU"/>
              </w:rPr>
              <w:t>Котельная Новая газовая БМК д. Раздолье, ООО «Энерго-Ресурс»</w:t>
            </w:r>
          </w:p>
        </w:tc>
        <w:tc>
          <w:tcPr>
            <w:tcW w:w="110" w:type="pct"/>
            <w:vAlign w:val="center"/>
            <w:hideMark/>
          </w:tcPr>
          <w:p w14:paraId="0CED4847" w14:textId="77777777" w:rsidR="000A10A6" w:rsidRPr="00114158" w:rsidRDefault="000A10A6" w:rsidP="000A10A6">
            <w:pPr>
              <w:spacing w:after="0" w:line="240" w:lineRule="auto"/>
              <w:jc w:val="center"/>
              <w:rPr>
                <w:rFonts w:ascii="Times New Roman" w:eastAsia="Times New Roman" w:hAnsi="Times New Roman" w:cs="Times New Roman"/>
                <w:sz w:val="20"/>
                <w:szCs w:val="20"/>
                <w:lang w:eastAsia="ru-RU"/>
              </w:rPr>
            </w:pPr>
          </w:p>
        </w:tc>
      </w:tr>
      <w:tr w:rsidR="00CB27EB" w:rsidRPr="00114158" w14:paraId="17960DDF" w14:textId="77777777" w:rsidTr="00FE7201">
        <w:trPr>
          <w:trHeight w:val="20"/>
        </w:trPr>
        <w:tc>
          <w:tcPr>
            <w:tcW w:w="256" w:type="pct"/>
            <w:tcBorders>
              <w:top w:val="nil"/>
              <w:left w:val="single" w:sz="4" w:space="0" w:color="auto"/>
              <w:bottom w:val="single" w:sz="4" w:space="0" w:color="auto"/>
              <w:right w:val="single" w:sz="4" w:space="0" w:color="auto"/>
            </w:tcBorders>
            <w:shd w:val="clear" w:color="auto" w:fill="auto"/>
            <w:vAlign w:val="center"/>
          </w:tcPr>
          <w:p w14:paraId="76C8E209" w14:textId="1B212302" w:rsidR="000A10A6" w:rsidRPr="00114158" w:rsidRDefault="00FE7201" w:rsidP="000A10A6">
            <w:pPr>
              <w:spacing w:after="0" w:line="240" w:lineRule="auto"/>
              <w:jc w:val="center"/>
              <w:rPr>
                <w:rFonts w:ascii="Times New Roman" w:eastAsia="Times New Roman" w:hAnsi="Times New Roman" w:cs="Times New Roman"/>
                <w:sz w:val="16"/>
                <w:szCs w:val="16"/>
                <w:lang w:eastAsia="ru-RU"/>
              </w:rPr>
            </w:pPr>
            <w:r w:rsidRPr="00114158">
              <w:rPr>
                <w:rFonts w:ascii="Times New Roman" w:eastAsia="Times New Roman" w:hAnsi="Times New Roman" w:cs="Times New Roman"/>
                <w:sz w:val="16"/>
                <w:szCs w:val="16"/>
                <w:lang w:eastAsia="ru-RU"/>
              </w:rPr>
              <w:t>2</w:t>
            </w:r>
          </w:p>
        </w:tc>
        <w:tc>
          <w:tcPr>
            <w:tcW w:w="2279" w:type="pct"/>
            <w:tcBorders>
              <w:top w:val="nil"/>
              <w:left w:val="nil"/>
              <w:bottom w:val="single" w:sz="4" w:space="0" w:color="auto"/>
              <w:right w:val="single" w:sz="4" w:space="0" w:color="auto"/>
            </w:tcBorders>
            <w:shd w:val="clear" w:color="auto" w:fill="auto"/>
            <w:vAlign w:val="center"/>
            <w:hideMark/>
          </w:tcPr>
          <w:p w14:paraId="139470DA" w14:textId="77777777" w:rsidR="000A10A6" w:rsidRPr="00114158" w:rsidRDefault="000A10A6" w:rsidP="000A10A6">
            <w:pPr>
              <w:spacing w:after="0" w:line="240" w:lineRule="auto"/>
              <w:jc w:val="center"/>
              <w:rPr>
                <w:rFonts w:ascii="Times New Roman" w:eastAsia="Times New Roman" w:hAnsi="Times New Roman" w:cs="Times New Roman"/>
                <w:sz w:val="16"/>
                <w:szCs w:val="16"/>
                <w:lang w:eastAsia="ru-RU"/>
              </w:rPr>
            </w:pPr>
            <w:r w:rsidRPr="00114158">
              <w:rPr>
                <w:rFonts w:ascii="Times New Roman" w:eastAsia="Times New Roman" w:hAnsi="Times New Roman" w:cs="Times New Roman"/>
                <w:sz w:val="16"/>
                <w:szCs w:val="16"/>
                <w:lang w:eastAsia="ru-RU"/>
              </w:rPr>
              <w:t>Ленинградская обл., д. Раздолье, ул. Береговая, д. 6а</w:t>
            </w:r>
          </w:p>
        </w:tc>
        <w:tc>
          <w:tcPr>
            <w:tcW w:w="2355" w:type="pct"/>
            <w:tcBorders>
              <w:top w:val="nil"/>
              <w:left w:val="nil"/>
              <w:bottom w:val="single" w:sz="4" w:space="0" w:color="auto"/>
              <w:right w:val="single" w:sz="4" w:space="0" w:color="auto"/>
            </w:tcBorders>
            <w:shd w:val="clear" w:color="auto" w:fill="auto"/>
            <w:vAlign w:val="center"/>
            <w:hideMark/>
          </w:tcPr>
          <w:p w14:paraId="40BA1F28" w14:textId="0704B2C5" w:rsidR="000A10A6" w:rsidRPr="00114158" w:rsidRDefault="007B4B91" w:rsidP="000A10A6">
            <w:pPr>
              <w:spacing w:after="0" w:line="240" w:lineRule="auto"/>
              <w:jc w:val="center"/>
              <w:rPr>
                <w:rFonts w:ascii="Times New Roman" w:eastAsia="Times New Roman" w:hAnsi="Times New Roman" w:cs="Times New Roman"/>
                <w:sz w:val="16"/>
                <w:szCs w:val="16"/>
                <w:lang w:eastAsia="ru-RU"/>
              </w:rPr>
            </w:pPr>
            <w:r w:rsidRPr="00114158">
              <w:rPr>
                <w:rFonts w:ascii="Times New Roman" w:eastAsia="Times New Roman" w:hAnsi="Times New Roman" w:cs="Times New Roman"/>
                <w:sz w:val="16"/>
                <w:szCs w:val="16"/>
                <w:lang w:eastAsia="ru-RU"/>
              </w:rPr>
              <w:t>Котельная Новая газовая БМК д. Раздолье, ООО «Энерго-Ресурс»</w:t>
            </w:r>
          </w:p>
        </w:tc>
        <w:tc>
          <w:tcPr>
            <w:tcW w:w="110" w:type="pct"/>
            <w:vAlign w:val="center"/>
            <w:hideMark/>
          </w:tcPr>
          <w:p w14:paraId="3F4A11B4" w14:textId="77777777" w:rsidR="000A10A6" w:rsidRPr="00114158" w:rsidRDefault="000A10A6" w:rsidP="000A10A6">
            <w:pPr>
              <w:spacing w:after="0" w:line="240" w:lineRule="auto"/>
              <w:jc w:val="center"/>
              <w:rPr>
                <w:rFonts w:ascii="Times New Roman" w:eastAsia="Times New Roman" w:hAnsi="Times New Roman" w:cs="Times New Roman"/>
                <w:sz w:val="20"/>
                <w:szCs w:val="20"/>
                <w:lang w:eastAsia="ru-RU"/>
              </w:rPr>
            </w:pPr>
          </w:p>
        </w:tc>
      </w:tr>
      <w:tr w:rsidR="00CB27EB" w:rsidRPr="00114158" w14:paraId="65797A7D" w14:textId="77777777" w:rsidTr="00FE7201">
        <w:trPr>
          <w:trHeight w:val="20"/>
        </w:trPr>
        <w:tc>
          <w:tcPr>
            <w:tcW w:w="256" w:type="pct"/>
            <w:tcBorders>
              <w:top w:val="nil"/>
              <w:left w:val="single" w:sz="4" w:space="0" w:color="auto"/>
              <w:bottom w:val="single" w:sz="4" w:space="0" w:color="auto"/>
              <w:right w:val="single" w:sz="4" w:space="0" w:color="auto"/>
            </w:tcBorders>
            <w:shd w:val="clear" w:color="auto" w:fill="auto"/>
            <w:vAlign w:val="center"/>
          </w:tcPr>
          <w:p w14:paraId="729ED191" w14:textId="6148CF7A" w:rsidR="000A10A6" w:rsidRPr="00114158" w:rsidRDefault="00FE7201" w:rsidP="000A10A6">
            <w:pPr>
              <w:spacing w:after="0" w:line="240" w:lineRule="auto"/>
              <w:jc w:val="center"/>
              <w:rPr>
                <w:rFonts w:ascii="Times New Roman" w:eastAsia="Times New Roman" w:hAnsi="Times New Roman" w:cs="Times New Roman"/>
                <w:sz w:val="16"/>
                <w:szCs w:val="16"/>
                <w:lang w:eastAsia="ru-RU"/>
              </w:rPr>
            </w:pPr>
            <w:r w:rsidRPr="00114158">
              <w:rPr>
                <w:rFonts w:ascii="Times New Roman" w:eastAsia="Times New Roman" w:hAnsi="Times New Roman" w:cs="Times New Roman"/>
                <w:sz w:val="16"/>
                <w:szCs w:val="16"/>
                <w:lang w:eastAsia="ru-RU"/>
              </w:rPr>
              <w:t>3</w:t>
            </w:r>
          </w:p>
        </w:tc>
        <w:tc>
          <w:tcPr>
            <w:tcW w:w="2279" w:type="pct"/>
            <w:tcBorders>
              <w:top w:val="nil"/>
              <w:left w:val="nil"/>
              <w:bottom w:val="single" w:sz="4" w:space="0" w:color="auto"/>
              <w:right w:val="single" w:sz="4" w:space="0" w:color="auto"/>
            </w:tcBorders>
            <w:shd w:val="clear" w:color="auto" w:fill="auto"/>
            <w:vAlign w:val="center"/>
            <w:hideMark/>
          </w:tcPr>
          <w:p w14:paraId="51DA924C" w14:textId="77777777" w:rsidR="000A10A6" w:rsidRPr="00114158" w:rsidRDefault="000A10A6" w:rsidP="000A10A6">
            <w:pPr>
              <w:spacing w:after="0" w:line="240" w:lineRule="auto"/>
              <w:jc w:val="center"/>
              <w:rPr>
                <w:rFonts w:ascii="Times New Roman" w:eastAsia="Times New Roman" w:hAnsi="Times New Roman" w:cs="Times New Roman"/>
                <w:sz w:val="16"/>
                <w:szCs w:val="16"/>
                <w:lang w:eastAsia="ru-RU"/>
              </w:rPr>
            </w:pPr>
            <w:r w:rsidRPr="00114158">
              <w:rPr>
                <w:rFonts w:ascii="Times New Roman" w:eastAsia="Times New Roman" w:hAnsi="Times New Roman" w:cs="Times New Roman"/>
                <w:sz w:val="16"/>
                <w:szCs w:val="16"/>
                <w:lang w:eastAsia="ru-RU"/>
              </w:rPr>
              <w:t>Ленинградская обл., д. Раздолье, ул. Береговая, д. 6б</w:t>
            </w:r>
          </w:p>
        </w:tc>
        <w:tc>
          <w:tcPr>
            <w:tcW w:w="2355" w:type="pct"/>
            <w:tcBorders>
              <w:top w:val="nil"/>
              <w:left w:val="nil"/>
              <w:bottom w:val="single" w:sz="4" w:space="0" w:color="auto"/>
              <w:right w:val="single" w:sz="4" w:space="0" w:color="auto"/>
            </w:tcBorders>
            <w:shd w:val="clear" w:color="auto" w:fill="auto"/>
            <w:vAlign w:val="center"/>
            <w:hideMark/>
          </w:tcPr>
          <w:p w14:paraId="492B59BB" w14:textId="03FB056F" w:rsidR="000A10A6" w:rsidRPr="00114158" w:rsidRDefault="007B4B91" w:rsidP="000A10A6">
            <w:pPr>
              <w:spacing w:after="0" w:line="240" w:lineRule="auto"/>
              <w:jc w:val="center"/>
              <w:rPr>
                <w:rFonts w:ascii="Times New Roman" w:eastAsia="Times New Roman" w:hAnsi="Times New Roman" w:cs="Times New Roman"/>
                <w:sz w:val="16"/>
                <w:szCs w:val="16"/>
                <w:lang w:eastAsia="ru-RU"/>
              </w:rPr>
            </w:pPr>
            <w:r w:rsidRPr="00114158">
              <w:rPr>
                <w:rFonts w:ascii="Times New Roman" w:eastAsia="Times New Roman" w:hAnsi="Times New Roman" w:cs="Times New Roman"/>
                <w:sz w:val="16"/>
                <w:szCs w:val="16"/>
                <w:lang w:eastAsia="ru-RU"/>
              </w:rPr>
              <w:t>Котельная Новая газовая БМК д. Раздолье, ООО «Энерго-Ресурс»</w:t>
            </w:r>
          </w:p>
        </w:tc>
        <w:tc>
          <w:tcPr>
            <w:tcW w:w="110" w:type="pct"/>
            <w:vAlign w:val="center"/>
            <w:hideMark/>
          </w:tcPr>
          <w:p w14:paraId="1F1E38E5" w14:textId="77777777" w:rsidR="000A10A6" w:rsidRPr="00114158" w:rsidRDefault="000A10A6" w:rsidP="000A10A6">
            <w:pPr>
              <w:spacing w:after="0" w:line="240" w:lineRule="auto"/>
              <w:jc w:val="center"/>
              <w:rPr>
                <w:rFonts w:ascii="Times New Roman" w:eastAsia="Times New Roman" w:hAnsi="Times New Roman" w:cs="Times New Roman"/>
                <w:sz w:val="20"/>
                <w:szCs w:val="20"/>
                <w:lang w:eastAsia="ru-RU"/>
              </w:rPr>
            </w:pPr>
          </w:p>
        </w:tc>
      </w:tr>
      <w:tr w:rsidR="00CB27EB" w:rsidRPr="00114158" w14:paraId="6721E345" w14:textId="77777777" w:rsidTr="00FE7201">
        <w:trPr>
          <w:trHeight w:val="20"/>
        </w:trPr>
        <w:tc>
          <w:tcPr>
            <w:tcW w:w="256" w:type="pct"/>
            <w:tcBorders>
              <w:top w:val="nil"/>
              <w:left w:val="single" w:sz="4" w:space="0" w:color="auto"/>
              <w:bottom w:val="single" w:sz="4" w:space="0" w:color="auto"/>
              <w:right w:val="single" w:sz="4" w:space="0" w:color="auto"/>
            </w:tcBorders>
            <w:shd w:val="clear" w:color="auto" w:fill="auto"/>
            <w:vAlign w:val="center"/>
          </w:tcPr>
          <w:p w14:paraId="005CEA53" w14:textId="414C6DA9" w:rsidR="000A10A6" w:rsidRPr="00114158" w:rsidRDefault="00FE7201" w:rsidP="000A10A6">
            <w:pPr>
              <w:spacing w:after="0" w:line="240" w:lineRule="auto"/>
              <w:jc w:val="center"/>
              <w:rPr>
                <w:rFonts w:ascii="Times New Roman" w:eastAsia="Times New Roman" w:hAnsi="Times New Roman" w:cs="Times New Roman"/>
                <w:sz w:val="16"/>
                <w:szCs w:val="16"/>
                <w:lang w:eastAsia="ru-RU"/>
              </w:rPr>
            </w:pPr>
            <w:r w:rsidRPr="00114158">
              <w:rPr>
                <w:rFonts w:ascii="Times New Roman" w:eastAsia="Times New Roman" w:hAnsi="Times New Roman" w:cs="Times New Roman"/>
                <w:sz w:val="16"/>
                <w:szCs w:val="16"/>
                <w:lang w:eastAsia="ru-RU"/>
              </w:rPr>
              <w:t>4</w:t>
            </w:r>
          </w:p>
        </w:tc>
        <w:tc>
          <w:tcPr>
            <w:tcW w:w="2279" w:type="pct"/>
            <w:tcBorders>
              <w:top w:val="nil"/>
              <w:left w:val="nil"/>
              <w:bottom w:val="single" w:sz="4" w:space="0" w:color="auto"/>
              <w:right w:val="single" w:sz="4" w:space="0" w:color="auto"/>
            </w:tcBorders>
            <w:shd w:val="clear" w:color="auto" w:fill="auto"/>
            <w:vAlign w:val="center"/>
            <w:hideMark/>
          </w:tcPr>
          <w:p w14:paraId="07962EA0" w14:textId="77777777" w:rsidR="000A10A6" w:rsidRPr="00114158" w:rsidRDefault="000A10A6" w:rsidP="000A10A6">
            <w:pPr>
              <w:spacing w:after="0" w:line="240" w:lineRule="auto"/>
              <w:jc w:val="center"/>
              <w:rPr>
                <w:rFonts w:ascii="Times New Roman" w:eastAsia="Times New Roman" w:hAnsi="Times New Roman" w:cs="Times New Roman"/>
                <w:sz w:val="16"/>
                <w:szCs w:val="16"/>
                <w:lang w:eastAsia="ru-RU"/>
              </w:rPr>
            </w:pPr>
            <w:r w:rsidRPr="00114158">
              <w:rPr>
                <w:rFonts w:ascii="Times New Roman" w:eastAsia="Times New Roman" w:hAnsi="Times New Roman" w:cs="Times New Roman"/>
                <w:sz w:val="16"/>
                <w:szCs w:val="16"/>
                <w:lang w:eastAsia="ru-RU"/>
              </w:rPr>
              <w:t>Ленинградская обл., д. Раздолье, ул. Центральная, д. 6а</w:t>
            </w:r>
          </w:p>
        </w:tc>
        <w:tc>
          <w:tcPr>
            <w:tcW w:w="2355" w:type="pct"/>
            <w:tcBorders>
              <w:top w:val="nil"/>
              <w:left w:val="nil"/>
              <w:bottom w:val="single" w:sz="4" w:space="0" w:color="auto"/>
              <w:right w:val="single" w:sz="4" w:space="0" w:color="auto"/>
            </w:tcBorders>
            <w:shd w:val="clear" w:color="auto" w:fill="auto"/>
            <w:vAlign w:val="center"/>
            <w:hideMark/>
          </w:tcPr>
          <w:p w14:paraId="278753A5" w14:textId="7C9E1F20" w:rsidR="000A10A6" w:rsidRPr="00114158" w:rsidRDefault="007B4B91" w:rsidP="000A10A6">
            <w:pPr>
              <w:spacing w:after="0" w:line="240" w:lineRule="auto"/>
              <w:jc w:val="center"/>
              <w:rPr>
                <w:rFonts w:ascii="Times New Roman" w:eastAsia="Times New Roman" w:hAnsi="Times New Roman" w:cs="Times New Roman"/>
                <w:sz w:val="16"/>
                <w:szCs w:val="16"/>
                <w:lang w:eastAsia="ru-RU"/>
              </w:rPr>
            </w:pPr>
            <w:r w:rsidRPr="00114158">
              <w:rPr>
                <w:rFonts w:ascii="Times New Roman" w:eastAsia="Times New Roman" w:hAnsi="Times New Roman" w:cs="Times New Roman"/>
                <w:sz w:val="16"/>
                <w:szCs w:val="16"/>
                <w:lang w:eastAsia="ru-RU"/>
              </w:rPr>
              <w:t>Котельная Новая газовая БМК д. Раздолье, ООО «Энерго-Ресурс»</w:t>
            </w:r>
          </w:p>
        </w:tc>
        <w:tc>
          <w:tcPr>
            <w:tcW w:w="110" w:type="pct"/>
            <w:vAlign w:val="center"/>
            <w:hideMark/>
          </w:tcPr>
          <w:p w14:paraId="0DA0A68B" w14:textId="77777777" w:rsidR="000A10A6" w:rsidRPr="00114158" w:rsidRDefault="000A10A6" w:rsidP="000A10A6">
            <w:pPr>
              <w:spacing w:after="0" w:line="240" w:lineRule="auto"/>
              <w:jc w:val="center"/>
              <w:rPr>
                <w:rFonts w:ascii="Times New Roman" w:eastAsia="Times New Roman" w:hAnsi="Times New Roman" w:cs="Times New Roman"/>
                <w:sz w:val="20"/>
                <w:szCs w:val="20"/>
                <w:lang w:eastAsia="ru-RU"/>
              </w:rPr>
            </w:pPr>
          </w:p>
        </w:tc>
      </w:tr>
      <w:tr w:rsidR="00CB27EB" w:rsidRPr="00114158" w14:paraId="4A512451" w14:textId="77777777" w:rsidTr="00FE7201">
        <w:trPr>
          <w:trHeight w:val="20"/>
        </w:trPr>
        <w:tc>
          <w:tcPr>
            <w:tcW w:w="256" w:type="pct"/>
            <w:tcBorders>
              <w:top w:val="nil"/>
              <w:left w:val="single" w:sz="4" w:space="0" w:color="auto"/>
              <w:bottom w:val="single" w:sz="4" w:space="0" w:color="auto"/>
              <w:right w:val="single" w:sz="4" w:space="0" w:color="auto"/>
            </w:tcBorders>
            <w:shd w:val="clear" w:color="auto" w:fill="auto"/>
            <w:vAlign w:val="center"/>
          </w:tcPr>
          <w:p w14:paraId="1A18BC2D" w14:textId="2C17CD47" w:rsidR="000A10A6" w:rsidRPr="00114158" w:rsidRDefault="00FE7201" w:rsidP="000A10A6">
            <w:pPr>
              <w:spacing w:after="0" w:line="240" w:lineRule="auto"/>
              <w:jc w:val="center"/>
              <w:rPr>
                <w:rFonts w:ascii="Times New Roman" w:eastAsia="Times New Roman" w:hAnsi="Times New Roman" w:cs="Times New Roman"/>
                <w:sz w:val="16"/>
                <w:szCs w:val="16"/>
                <w:lang w:eastAsia="ru-RU"/>
              </w:rPr>
            </w:pPr>
            <w:r w:rsidRPr="00114158">
              <w:rPr>
                <w:rFonts w:ascii="Times New Roman" w:eastAsia="Times New Roman" w:hAnsi="Times New Roman" w:cs="Times New Roman"/>
                <w:sz w:val="16"/>
                <w:szCs w:val="16"/>
                <w:lang w:eastAsia="ru-RU"/>
              </w:rPr>
              <w:t>5</w:t>
            </w:r>
          </w:p>
        </w:tc>
        <w:tc>
          <w:tcPr>
            <w:tcW w:w="2279" w:type="pct"/>
            <w:tcBorders>
              <w:top w:val="nil"/>
              <w:left w:val="nil"/>
              <w:bottom w:val="single" w:sz="4" w:space="0" w:color="auto"/>
              <w:right w:val="single" w:sz="4" w:space="0" w:color="auto"/>
            </w:tcBorders>
            <w:shd w:val="clear" w:color="auto" w:fill="auto"/>
            <w:vAlign w:val="center"/>
            <w:hideMark/>
          </w:tcPr>
          <w:p w14:paraId="41F7CDEF" w14:textId="77777777" w:rsidR="000A10A6" w:rsidRPr="00114158" w:rsidRDefault="000A10A6" w:rsidP="000A10A6">
            <w:pPr>
              <w:spacing w:after="0" w:line="240" w:lineRule="auto"/>
              <w:jc w:val="center"/>
              <w:rPr>
                <w:rFonts w:ascii="Times New Roman" w:eastAsia="Times New Roman" w:hAnsi="Times New Roman" w:cs="Times New Roman"/>
                <w:sz w:val="16"/>
                <w:szCs w:val="16"/>
                <w:lang w:eastAsia="ru-RU"/>
              </w:rPr>
            </w:pPr>
            <w:r w:rsidRPr="00114158">
              <w:rPr>
                <w:rFonts w:ascii="Times New Roman" w:eastAsia="Times New Roman" w:hAnsi="Times New Roman" w:cs="Times New Roman"/>
                <w:sz w:val="16"/>
                <w:szCs w:val="16"/>
                <w:lang w:eastAsia="ru-RU"/>
              </w:rPr>
              <w:t>Ленинградская обл., д. Раздолье, ул. Центральная, д. 12</w:t>
            </w:r>
          </w:p>
        </w:tc>
        <w:tc>
          <w:tcPr>
            <w:tcW w:w="2355" w:type="pct"/>
            <w:tcBorders>
              <w:top w:val="nil"/>
              <w:left w:val="nil"/>
              <w:bottom w:val="single" w:sz="4" w:space="0" w:color="auto"/>
              <w:right w:val="single" w:sz="4" w:space="0" w:color="auto"/>
            </w:tcBorders>
            <w:shd w:val="clear" w:color="auto" w:fill="auto"/>
            <w:vAlign w:val="center"/>
            <w:hideMark/>
          </w:tcPr>
          <w:p w14:paraId="5AA41D85" w14:textId="49983ABB" w:rsidR="000A10A6" w:rsidRPr="00114158" w:rsidRDefault="007B4B91" w:rsidP="000A10A6">
            <w:pPr>
              <w:spacing w:after="0" w:line="240" w:lineRule="auto"/>
              <w:jc w:val="center"/>
              <w:rPr>
                <w:rFonts w:ascii="Times New Roman" w:eastAsia="Times New Roman" w:hAnsi="Times New Roman" w:cs="Times New Roman"/>
                <w:sz w:val="16"/>
                <w:szCs w:val="16"/>
                <w:lang w:eastAsia="ru-RU"/>
              </w:rPr>
            </w:pPr>
            <w:r w:rsidRPr="00114158">
              <w:rPr>
                <w:rFonts w:ascii="Times New Roman" w:eastAsia="Times New Roman" w:hAnsi="Times New Roman" w:cs="Times New Roman"/>
                <w:sz w:val="16"/>
                <w:szCs w:val="16"/>
                <w:lang w:eastAsia="ru-RU"/>
              </w:rPr>
              <w:t>Котельная Новая газовая БМК д. Раздолье, ООО «Энерго-Ресурс»</w:t>
            </w:r>
          </w:p>
        </w:tc>
        <w:tc>
          <w:tcPr>
            <w:tcW w:w="110" w:type="pct"/>
            <w:vAlign w:val="center"/>
            <w:hideMark/>
          </w:tcPr>
          <w:p w14:paraId="650D4D08" w14:textId="77777777" w:rsidR="000A10A6" w:rsidRPr="00114158" w:rsidRDefault="000A10A6" w:rsidP="000A10A6">
            <w:pPr>
              <w:spacing w:after="0" w:line="240" w:lineRule="auto"/>
              <w:jc w:val="center"/>
              <w:rPr>
                <w:rFonts w:ascii="Times New Roman" w:eastAsia="Times New Roman" w:hAnsi="Times New Roman" w:cs="Times New Roman"/>
                <w:sz w:val="20"/>
                <w:szCs w:val="20"/>
                <w:lang w:eastAsia="ru-RU"/>
              </w:rPr>
            </w:pPr>
          </w:p>
        </w:tc>
      </w:tr>
      <w:tr w:rsidR="00CB27EB" w:rsidRPr="00114158" w14:paraId="74632CA7" w14:textId="77777777" w:rsidTr="00FE7201">
        <w:trPr>
          <w:trHeight w:val="20"/>
        </w:trPr>
        <w:tc>
          <w:tcPr>
            <w:tcW w:w="256" w:type="pct"/>
            <w:tcBorders>
              <w:top w:val="nil"/>
              <w:left w:val="single" w:sz="4" w:space="0" w:color="auto"/>
              <w:bottom w:val="single" w:sz="4" w:space="0" w:color="auto"/>
              <w:right w:val="single" w:sz="4" w:space="0" w:color="auto"/>
            </w:tcBorders>
            <w:shd w:val="clear" w:color="auto" w:fill="auto"/>
            <w:vAlign w:val="center"/>
          </w:tcPr>
          <w:p w14:paraId="25EB0D4C" w14:textId="282AF150" w:rsidR="000A10A6" w:rsidRPr="00114158" w:rsidRDefault="00FE7201" w:rsidP="000A10A6">
            <w:pPr>
              <w:spacing w:after="0" w:line="240" w:lineRule="auto"/>
              <w:jc w:val="center"/>
              <w:rPr>
                <w:rFonts w:ascii="Times New Roman" w:eastAsia="Times New Roman" w:hAnsi="Times New Roman" w:cs="Times New Roman"/>
                <w:sz w:val="16"/>
                <w:szCs w:val="16"/>
                <w:lang w:eastAsia="ru-RU"/>
              </w:rPr>
            </w:pPr>
            <w:r w:rsidRPr="00114158">
              <w:rPr>
                <w:rFonts w:ascii="Times New Roman" w:eastAsia="Times New Roman" w:hAnsi="Times New Roman" w:cs="Times New Roman"/>
                <w:sz w:val="16"/>
                <w:szCs w:val="16"/>
                <w:lang w:eastAsia="ru-RU"/>
              </w:rPr>
              <w:t>6</w:t>
            </w:r>
          </w:p>
        </w:tc>
        <w:tc>
          <w:tcPr>
            <w:tcW w:w="2279" w:type="pct"/>
            <w:tcBorders>
              <w:top w:val="nil"/>
              <w:left w:val="nil"/>
              <w:bottom w:val="single" w:sz="4" w:space="0" w:color="auto"/>
              <w:right w:val="single" w:sz="4" w:space="0" w:color="auto"/>
            </w:tcBorders>
            <w:shd w:val="clear" w:color="auto" w:fill="auto"/>
            <w:vAlign w:val="center"/>
            <w:hideMark/>
          </w:tcPr>
          <w:p w14:paraId="4569D63B" w14:textId="77777777" w:rsidR="000A10A6" w:rsidRPr="00114158" w:rsidRDefault="000A10A6" w:rsidP="000A10A6">
            <w:pPr>
              <w:spacing w:after="0" w:line="240" w:lineRule="auto"/>
              <w:jc w:val="center"/>
              <w:rPr>
                <w:rFonts w:ascii="Times New Roman" w:eastAsia="Times New Roman" w:hAnsi="Times New Roman" w:cs="Times New Roman"/>
                <w:sz w:val="16"/>
                <w:szCs w:val="16"/>
                <w:lang w:eastAsia="ru-RU"/>
              </w:rPr>
            </w:pPr>
            <w:r w:rsidRPr="00114158">
              <w:rPr>
                <w:rFonts w:ascii="Times New Roman" w:eastAsia="Times New Roman" w:hAnsi="Times New Roman" w:cs="Times New Roman"/>
                <w:sz w:val="16"/>
                <w:szCs w:val="16"/>
                <w:lang w:eastAsia="ru-RU"/>
              </w:rPr>
              <w:t>Ленинградская обл., д. Раздолье, ул. Центральная, д. 11</w:t>
            </w:r>
          </w:p>
        </w:tc>
        <w:tc>
          <w:tcPr>
            <w:tcW w:w="2355" w:type="pct"/>
            <w:tcBorders>
              <w:top w:val="nil"/>
              <w:left w:val="nil"/>
              <w:bottom w:val="single" w:sz="4" w:space="0" w:color="auto"/>
              <w:right w:val="single" w:sz="4" w:space="0" w:color="auto"/>
            </w:tcBorders>
            <w:shd w:val="clear" w:color="auto" w:fill="auto"/>
            <w:vAlign w:val="center"/>
            <w:hideMark/>
          </w:tcPr>
          <w:p w14:paraId="084C6310" w14:textId="7A24B9BB" w:rsidR="000A10A6" w:rsidRPr="00114158" w:rsidRDefault="007B4B91" w:rsidP="000A10A6">
            <w:pPr>
              <w:spacing w:after="0" w:line="240" w:lineRule="auto"/>
              <w:jc w:val="center"/>
              <w:rPr>
                <w:rFonts w:ascii="Times New Roman" w:eastAsia="Times New Roman" w:hAnsi="Times New Roman" w:cs="Times New Roman"/>
                <w:sz w:val="16"/>
                <w:szCs w:val="16"/>
                <w:lang w:eastAsia="ru-RU"/>
              </w:rPr>
            </w:pPr>
            <w:r w:rsidRPr="00114158">
              <w:rPr>
                <w:rFonts w:ascii="Times New Roman" w:eastAsia="Times New Roman" w:hAnsi="Times New Roman" w:cs="Times New Roman"/>
                <w:sz w:val="16"/>
                <w:szCs w:val="16"/>
                <w:lang w:eastAsia="ru-RU"/>
              </w:rPr>
              <w:t>Котельная Новая газовая БМК д. Раздолье, ООО «Энерго-Ресурс»</w:t>
            </w:r>
          </w:p>
        </w:tc>
        <w:tc>
          <w:tcPr>
            <w:tcW w:w="110" w:type="pct"/>
            <w:vAlign w:val="center"/>
            <w:hideMark/>
          </w:tcPr>
          <w:p w14:paraId="7581172E" w14:textId="77777777" w:rsidR="000A10A6" w:rsidRPr="00114158" w:rsidRDefault="000A10A6" w:rsidP="000A10A6">
            <w:pPr>
              <w:spacing w:after="0" w:line="240" w:lineRule="auto"/>
              <w:jc w:val="center"/>
              <w:rPr>
                <w:rFonts w:ascii="Times New Roman" w:eastAsia="Times New Roman" w:hAnsi="Times New Roman" w:cs="Times New Roman"/>
                <w:sz w:val="20"/>
                <w:szCs w:val="20"/>
                <w:lang w:eastAsia="ru-RU"/>
              </w:rPr>
            </w:pPr>
          </w:p>
        </w:tc>
      </w:tr>
      <w:tr w:rsidR="00CB27EB" w:rsidRPr="00114158" w14:paraId="3D1ECCA0" w14:textId="77777777" w:rsidTr="00FE7201">
        <w:trPr>
          <w:trHeight w:val="20"/>
        </w:trPr>
        <w:tc>
          <w:tcPr>
            <w:tcW w:w="256" w:type="pct"/>
            <w:tcBorders>
              <w:top w:val="nil"/>
              <w:left w:val="single" w:sz="4" w:space="0" w:color="auto"/>
              <w:bottom w:val="single" w:sz="4" w:space="0" w:color="auto"/>
              <w:right w:val="single" w:sz="4" w:space="0" w:color="auto"/>
            </w:tcBorders>
            <w:shd w:val="clear" w:color="auto" w:fill="auto"/>
            <w:vAlign w:val="center"/>
          </w:tcPr>
          <w:p w14:paraId="1BB50712" w14:textId="12785FB5" w:rsidR="000A10A6" w:rsidRPr="00114158" w:rsidRDefault="00FE7201" w:rsidP="000A10A6">
            <w:pPr>
              <w:spacing w:after="0" w:line="240" w:lineRule="auto"/>
              <w:jc w:val="center"/>
              <w:rPr>
                <w:rFonts w:ascii="Times New Roman" w:eastAsia="Times New Roman" w:hAnsi="Times New Roman" w:cs="Times New Roman"/>
                <w:sz w:val="16"/>
                <w:szCs w:val="16"/>
                <w:lang w:eastAsia="ru-RU"/>
              </w:rPr>
            </w:pPr>
            <w:r w:rsidRPr="00114158">
              <w:rPr>
                <w:rFonts w:ascii="Times New Roman" w:eastAsia="Times New Roman" w:hAnsi="Times New Roman" w:cs="Times New Roman"/>
                <w:sz w:val="16"/>
                <w:szCs w:val="16"/>
                <w:lang w:eastAsia="ru-RU"/>
              </w:rPr>
              <w:t>7</w:t>
            </w:r>
          </w:p>
        </w:tc>
        <w:tc>
          <w:tcPr>
            <w:tcW w:w="2279" w:type="pct"/>
            <w:tcBorders>
              <w:top w:val="nil"/>
              <w:left w:val="nil"/>
              <w:bottom w:val="single" w:sz="4" w:space="0" w:color="auto"/>
              <w:right w:val="single" w:sz="4" w:space="0" w:color="auto"/>
            </w:tcBorders>
            <w:shd w:val="clear" w:color="auto" w:fill="auto"/>
            <w:vAlign w:val="center"/>
            <w:hideMark/>
          </w:tcPr>
          <w:p w14:paraId="0ADCEF85" w14:textId="77777777" w:rsidR="000A10A6" w:rsidRPr="00114158" w:rsidRDefault="000A10A6" w:rsidP="000A10A6">
            <w:pPr>
              <w:spacing w:after="0" w:line="240" w:lineRule="auto"/>
              <w:jc w:val="center"/>
              <w:rPr>
                <w:rFonts w:ascii="Times New Roman" w:eastAsia="Times New Roman" w:hAnsi="Times New Roman" w:cs="Times New Roman"/>
                <w:sz w:val="16"/>
                <w:szCs w:val="16"/>
                <w:lang w:eastAsia="ru-RU"/>
              </w:rPr>
            </w:pPr>
            <w:r w:rsidRPr="00114158">
              <w:rPr>
                <w:rFonts w:ascii="Times New Roman" w:eastAsia="Times New Roman" w:hAnsi="Times New Roman" w:cs="Times New Roman"/>
                <w:sz w:val="16"/>
                <w:szCs w:val="16"/>
                <w:lang w:eastAsia="ru-RU"/>
              </w:rPr>
              <w:t>Ленинградская обл., д. Раздолье, ул. Центральная, д. 9</w:t>
            </w:r>
          </w:p>
        </w:tc>
        <w:tc>
          <w:tcPr>
            <w:tcW w:w="2355" w:type="pct"/>
            <w:tcBorders>
              <w:top w:val="nil"/>
              <w:left w:val="nil"/>
              <w:bottom w:val="single" w:sz="4" w:space="0" w:color="auto"/>
              <w:right w:val="single" w:sz="4" w:space="0" w:color="auto"/>
            </w:tcBorders>
            <w:shd w:val="clear" w:color="auto" w:fill="auto"/>
            <w:vAlign w:val="center"/>
            <w:hideMark/>
          </w:tcPr>
          <w:p w14:paraId="58DD7AB6" w14:textId="17BDDCB1" w:rsidR="000A10A6" w:rsidRPr="00114158" w:rsidRDefault="007B4B91" w:rsidP="000A10A6">
            <w:pPr>
              <w:spacing w:after="0" w:line="240" w:lineRule="auto"/>
              <w:jc w:val="center"/>
              <w:rPr>
                <w:rFonts w:ascii="Times New Roman" w:eastAsia="Times New Roman" w:hAnsi="Times New Roman" w:cs="Times New Roman"/>
                <w:sz w:val="16"/>
                <w:szCs w:val="16"/>
                <w:lang w:eastAsia="ru-RU"/>
              </w:rPr>
            </w:pPr>
            <w:r w:rsidRPr="00114158">
              <w:rPr>
                <w:rFonts w:ascii="Times New Roman" w:eastAsia="Times New Roman" w:hAnsi="Times New Roman" w:cs="Times New Roman"/>
                <w:sz w:val="16"/>
                <w:szCs w:val="16"/>
                <w:lang w:eastAsia="ru-RU"/>
              </w:rPr>
              <w:t>Котельная Новая газовая БМК д. Раздолье, ООО «Энерго-Ресурс»</w:t>
            </w:r>
          </w:p>
        </w:tc>
        <w:tc>
          <w:tcPr>
            <w:tcW w:w="110" w:type="pct"/>
            <w:vAlign w:val="center"/>
            <w:hideMark/>
          </w:tcPr>
          <w:p w14:paraId="43B97734" w14:textId="77777777" w:rsidR="000A10A6" w:rsidRPr="00114158" w:rsidRDefault="000A10A6" w:rsidP="000A10A6">
            <w:pPr>
              <w:spacing w:after="0" w:line="240" w:lineRule="auto"/>
              <w:jc w:val="center"/>
              <w:rPr>
                <w:rFonts w:ascii="Times New Roman" w:eastAsia="Times New Roman" w:hAnsi="Times New Roman" w:cs="Times New Roman"/>
                <w:sz w:val="20"/>
                <w:szCs w:val="20"/>
                <w:lang w:eastAsia="ru-RU"/>
              </w:rPr>
            </w:pPr>
          </w:p>
        </w:tc>
      </w:tr>
      <w:tr w:rsidR="00CB27EB" w:rsidRPr="00114158" w14:paraId="0D7BC3FD" w14:textId="77777777" w:rsidTr="00FE7201">
        <w:trPr>
          <w:trHeight w:val="20"/>
        </w:trPr>
        <w:tc>
          <w:tcPr>
            <w:tcW w:w="256" w:type="pct"/>
            <w:tcBorders>
              <w:top w:val="nil"/>
              <w:left w:val="single" w:sz="4" w:space="0" w:color="auto"/>
              <w:bottom w:val="single" w:sz="4" w:space="0" w:color="auto"/>
              <w:right w:val="single" w:sz="4" w:space="0" w:color="auto"/>
            </w:tcBorders>
            <w:shd w:val="clear" w:color="auto" w:fill="auto"/>
            <w:vAlign w:val="center"/>
          </w:tcPr>
          <w:p w14:paraId="619CDB95" w14:textId="2EFC6DD5" w:rsidR="000A10A6" w:rsidRPr="00114158" w:rsidRDefault="00FE7201" w:rsidP="000A10A6">
            <w:pPr>
              <w:spacing w:after="0" w:line="240" w:lineRule="auto"/>
              <w:jc w:val="center"/>
              <w:rPr>
                <w:rFonts w:ascii="Times New Roman" w:eastAsia="Times New Roman" w:hAnsi="Times New Roman" w:cs="Times New Roman"/>
                <w:sz w:val="16"/>
                <w:szCs w:val="16"/>
                <w:lang w:eastAsia="ru-RU"/>
              </w:rPr>
            </w:pPr>
            <w:r w:rsidRPr="00114158">
              <w:rPr>
                <w:rFonts w:ascii="Times New Roman" w:eastAsia="Times New Roman" w:hAnsi="Times New Roman" w:cs="Times New Roman"/>
                <w:sz w:val="16"/>
                <w:szCs w:val="16"/>
                <w:lang w:eastAsia="ru-RU"/>
              </w:rPr>
              <w:t>8</w:t>
            </w:r>
          </w:p>
        </w:tc>
        <w:tc>
          <w:tcPr>
            <w:tcW w:w="2279" w:type="pct"/>
            <w:tcBorders>
              <w:top w:val="nil"/>
              <w:left w:val="nil"/>
              <w:bottom w:val="single" w:sz="4" w:space="0" w:color="auto"/>
              <w:right w:val="single" w:sz="4" w:space="0" w:color="auto"/>
            </w:tcBorders>
            <w:shd w:val="clear" w:color="auto" w:fill="auto"/>
            <w:vAlign w:val="center"/>
            <w:hideMark/>
          </w:tcPr>
          <w:p w14:paraId="59A0CB94" w14:textId="77777777" w:rsidR="000A10A6" w:rsidRPr="00114158" w:rsidRDefault="000A10A6" w:rsidP="000A10A6">
            <w:pPr>
              <w:spacing w:after="0" w:line="240" w:lineRule="auto"/>
              <w:jc w:val="center"/>
              <w:rPr>
                <w:rFonts w:ascii="Times New Roman" w:eastAsia="Times New Roman" w:hAnsi="Times New Roman" w:cs="Times New Roman"/>
                <w:sz w:val="16"/>
                <w:szCs w:val="16"/>
                <w:lang w:eastAsia="ru-RU"/>
              </w:rPr>
            </w:pPr>
            <w:r w:rsidRPr="00114158">
              <w:rPr>
                <w:rFonts w:ascii="Times New Roman" w:eastAsia="Times New Roman" w:hAnsi="Times New Roman" w:cs="Times New Roman"/>
                <w:sz w:val="16"/>
                <w:szCs w:val="16"/>
                <w:lang w:eastAsia="ru-RU"/>
              </w:rPr>
              <w:t>Ленинградская обл., д. Раздолье, ул. Центральная, д. 5</w:t>
            </w:r>
          </w:p>
        </w:tc>
        <w:tc>
          <w:tcPr>
            <w:tcW w:w="2355" w:type="pct"/>
            <w:tcBorders>
              <w:top w:val="nil"/>
              <w:left w:val="nil"/>
              <w:bottom w:val="single" w:sz="4" w:space="0" w:color="auto"/>
              <w:right w:val="single" w:sz="4" w:space="0" w:color="auto"/>
            </w:tcBorders>
            <w:shd w:val="clear" w:color="auto" w:fill="auto"/>
            <w:vAlign w:val="center"/>
            <w:hideMark/>
          </w:tcPr>
          <w:p w14:paraId="08AECE8D" w14:textId="40F33738" w:rsidR="000A10A6" w:rsidRPr="00114158" w:rsidRDefault="007B4B91" w:rsidP="000A10A6">
            <w:pPr>
              <w:spacing w:after="0" w:line="240" w:lineRule="auto"/>
              <w:jc w:val="center"/>
              <w:rPr>
                <w:rFonts w:ascii="Times New Roman" w:eastAsia="Times New Roman" w:hAnsi="Times New Roman" w:cs="Times New Roman"/>
                <w:sz w:val="16"/>
                <w:szCs w:val="16"/>
                <w:lang w:eastAsia="ru-RU"/>
              </w:rPr>
            </w:pPr>
            <w:r w:rsidRPr="00114158">
              <w:rPr>
                <w:rFonts w:ascii="Times New Roman" w:eastAsia="Times New Roman" w:hAnsi="Times New Roman" w:cs="Times New Roman"/>
                <w:sz w:val="16"/>
                <w:szCs w:val="16"/>
                <w:lang w:eastAsia="ru-RU"/>
              </w:rPr>
              <w:t>Котельная Новая газовая БМК д. Раздолье, ООО «Энерго-Ресурс»</w:t>
            </w:r>
          </w:p>
        </w:tc>
        <w:tc>
          <w:tcPr>
            <w:tcW w:w="110" w:type="pct"/>
            <w:vAlign w:val="center"/>
            <w:hideMark/>
          </w:tcPr>
          <w:p w14:paraId="3536AC46" w14:textId="77777777" w:rsidR="000A10A6" w:rsidRPr="00114158" w:rsidRDefault="000A10A6" w:rsidP="000A10A6">
            <w:pPr>
              <w:spacing w:after="0" w:line="240" w:lineRule="auto"/>
              <w:jc w:val="center"/>
              <w:rPr>
                <w:rFonts w:ascii="Times New Roman" w:eastAsia="Times New Roman" w:hAnsi="Times New Roman" w:cs="Times New Roman"/>
                <w:sz w:val="20"/>
                <w:szCs w:val="20"/>
                <w:lang w:eastAsia="ru-RU"/>
              </w:rPr>
            </w:pPr>
          </w:p>
        </w:tc>
      </w:tr>
      <w:tr w:rsidR="00CB27EB" w:rsidRPr="00114158" w14:paraId="348DE6F8" w14:textId="77777777" w:rsidTr="00FE7201">
        <w:trPr>
          <w:trHeight w:val="20"/>
        </w:trPr>
        <w:tc>
          <w:tcPr>
            <w:tcW w:w="256" w:type="pct"/>
            <w:tcBorders>
              <w:top w:val="nil"/>
              <w:left w:val="single" w:sz="4" w:space="0" w:color="auto"/>
              <w:bottom w:val="single" w:sz="4" w:space="0" w:color="auto"/>
              <w:right w:val="single" w:sz="4" w:space="0" w:color="auto"/>
            </w:tcBorders>
            <w:shd w:val="clear" w:color="auto" w:fill="auto"/>
            <w:vAlign w:val="center"/>
          </w:tcPr>
          <w:p w14:paraId="601A6A1E" w14:textId="250E5E5F" w:rsidR="000A10A6" w:rsidRPr="00114158" w:rsidRDefault="00FE7201" w:rsidP="000A10A6">
            <w:pPr>
              <w:spacing w:after="0" w:line="240" w:lineRule="auto"/>
              <w:jc w:val="center"/>
              <w:rPr>
                <w:rFonts w:ascii="Times New Roman" w:eastAsia="Times New Roman" w:hAnsi="Times New Roman" w:cs="Times New Roman"/>
                <w:sz w:val="16"/>
                <w:szCs w:val="16"/>
                <w:lang w:eastAsia="ru-RU"/>
              </w:rPr>
            </w:pPr>
            <w:r w:rsidRPr="00114158">
              <w:rPr>
                <w:rFonts w:ascii="Times New Roman" w:eastAsia="Times New Roman" w:hAnsi="Times New Roman" w:cs="Times New Roman"/>
                <w:sz w:val="16"/>
                <w:szCs w:val="16"/>
                <w:lang w:eastAsia="ru-RU"/>
              </w:rPr>
              <w:t>9</w:t>
            </w:r>
          </w:p>
        </w:tc>
        <w:tc>
          <w:tcPr>
            <w:tcW w:w="2279" w:type="pct"/>
            <w:tcBorders>
              <w:top w:val="nil"/>
              <w:left w:val="nil"/>
              <w:bottom w:val="single" w:sz="4" w:space="0" w:color="auto"/>
              <w:right w:val="single" w:sz="4" w:space="0" w:color="auto"/>
            </w:tcBorders>
            <w:shd w:val="clear" w:color="auto" w:fill="auto"/>
            <w:vAlign w:val="center"/>
            <w:hideMark/>
          </w:tcPr>
          <w:p w14:paraId="7065FD5A" w14:textId="77777777" w:rsidR="000A10A6" w:rsidRPr="00114158" w:rsidRDefault="000A10A6" w:rsidP="000A10A6">
            <w:pPr>
              <w:spacing w:after="0" w:line="240" w:lineRule="auto"/>
              <w:jc w:val="center"/>
              <w:rPr>
                <w:rFonts w:ascii="Times New Roman" w:eastAsia="Times New Roman" w:hAnsi="Times New Roman" w:cs="Times New Roman"/>
                <w:sz w:val="16"/>
                <w:szCs w:val="16"/>
                <w:lang w:eastAsia="ru-RU"/>
              </w:rPr>
            </w:pPr>
            <w:r w:rsidRPr="00114158">
              <w:rPr>
                <w:rFonts w:ascii="Times New Roman" w:eastAsia="Times New Roman" w:hAnsi="Times New Roman" w:cs="Times New Roman"/>
                <w:sz w:val="16"/>
                <w:szCs w:val="16"/>
                <w:lang w:eastAsia="ru-RU"/>
              </w:rPr>
              <w:t>Ленинградская обл., д. Раздолье, ул. Центральная, д. 4</w:t>
            </w:r>
          </w:p>
        </w:tc>
        <w:tc>
          <w:tcPr>
            <w:tcW w:w="2355" w:type="pct"/>
            <w:tcBorders>
              <w:top w:val="nil"/>
              <w:left w:val="nil"/>
              <w:bottom w:val="single" w:sz="4" w:space="0" w:color="auto"/>
              <w:right w:val="single" w:sz="4" w:space="0" w:color="auto"/>
            </w:tcBorders>
            <w:shd w:val="clear" w:color="auto" w:fill="auto"/>
            <w:vAlign w:val="center"/>
            <w:hideMark/>
          </w:tcPr>
          <w:p w14:paraId="13B55A96" w14:textId="322E7F20" w:rsidR="000A10A6" w:rsidRPr="00114158" w:rsidRDefault="007B4B91" w:rsidP="000A10A6">
            <w:pPr>
              <w:spacing w:after="0" w:line="240" w:lineRule="auto"/>
              <w:jc w:val="center"/>
              <w:rPr>
                <w:rFonts w:ascii="Times New Roman" w:eastAsia="Times New Roman" w:hAnsi="Times New Roman" w:cs="Times New Roman"/>
                <w:sz w:val="16"/>
                <w:szCs w:val="16"/>
                <w:lang w:eastAsia="ru-RU"/>
              </w:rPr>
            </w:pPr>
            <w:r w:rsidRPr="00114158">
              <w:rPr>
                <w:rFonts w:ascii="Times New Roman" w:eastAsia="Times New Roman" w:hAnsi="Times New Roman" w:cs="Times New Roman"/>
                <w:sz w:val="16"/>
                <w:szCs w:val="16"/>
                <w:lang w:eastAsia="ru-RU"/>
              </w:rPr>
              <w:t>Котельная Новая газовая БМК д. Раздолье, ООО «Энерго-Ресурс»</w:t>
            </w:r>
          </w:p>
        </w:tc>
        <w:tc>
          <w:tcPr>
            <w:tcW w:w="110" w:type="pct"/>
            <w:vAlign w:val="center"/>
            <w:hideMark/>
          </w:tcPr>
          <w:p w14:paraId="2F60EDC2" w14:textId="77777777" w:rsidR="000A10A6" w:rsidRPr="00114158" w:rsidRDefault="000A10A6" w:rsidP="000A10A6">
            <w:pPr>
              <w:spacing w:after="0" w:line="240" w:lineRule="auto"/>
              <w:jc w:val="center"/>
              <w:rPr>
                <w:rFonts w:ascii="Times New Roman" w:eastAsia="Times New Roman" w:hAnsi="Times New Roman" w:cs="Times New Roman"/>
                <w:sz w:val="20"/>
                <w:szCs w:val="20"/>
                <w:lang w:eastAsia="ru-RU"/>
              </w:rPr>
            </w:pPr>
          </w:p>
        </w:tc>
      </w:tr>
      <w:tr w:rsidR="00CB27EB" w:rsidRPr="00114158" w14:paraId="750483E2" w14:textId="77777777" w:rsidTr="00FE7201">
        <w:trPr>
          <w:trHeight w:val="20"/>
        </w:trPr>
        <w:tc>
          <w:tcPr>
            <w:tcW w:w="256" w:type="pct"/>
            <w:tcBorders>
              <w:top w:val="nil"/>
              <w:left w:val="single" w:sz="4" w:space="0" w:color="auto"/>
              <w:bottom w:val="single" w:sz="4" w:space="0" w:color="auto"/>
              <w:right w:val="single" w:sz="4" w:space="0" w:color="auto"/>
            </w:tcBorders>
            <w:shd w:val="clear" w:color="auto" w:fill="auto"/>
            <w:vAlign w:val="center"/>
          </w:tcPr>
          <w:p w14:paraId="42E29A7A" w14:textId="4A00B2A0" w:rsidR="000A10A6" w:rsidRPr="00114158" w:rsidRDefault="00FE7201" w:rsidP="000A10A6">
            <w:pPr>
              <w:spacing w:after="0" w:line="240" w:lineRule="auto"/>
              <w:jc w:val="center"/>
              <w:rPr>
                <w:rFonts w:ascii="Times New Roman" w:eastAsia="Times New Roman" w:hAnsi="Times New Roman" w:cs="Times New Roman"/>
                <w:sz w:val="16"/>
                <w:szCs w:val="16"/>
                <w:lang w:eastAsia="ru-RU"/>
              </w:rPr>
            </w:pPr>
            <w:r w:rsidRPr="00114158">
              <w:rPr>
                <w:rFonts w:ascii="Times New Roman" w:eastAsia="Times New Roman" w:hAnsi="Times New Roman" w:cs="Times New Roman"/>
                <w:sz w:val="16"/>
                <w:szCs w:val="16"/>
                <w:lang w:eastAsia="ru-RU"/>
              </w:rPr>
              <w:t>10</w:t>
            </w:r>
          </w:p>
        </w:tc>
        <w:tc>
          <w:tcPr>
            <w:tcW w:w="2279" w:type="pct"/>
            <w:tcBorders>
              <w:top w:val="nil"/>
              <w:left w:val="nil"/>
              <w:bottom w:val="single" w:sz="4" w:space="0" w:color="auto"/>
              <w:right w:val="single" w:sz="4" w:space="0" w:color="auto"/>
            </w:tcBorders>
            <w:shd w:val="clear" w:color="auto" w:fill="auto"/>
            <w:vAlign w:val="center"/>
            <w:hideMark/>
          </w:tcPr>
          <w:p w14:paraId="0A4D00C2" w14:textId="77777777" w:rsidR="000A10A6" w:rsidRPr="00114158" w:rsidRDefault="000A10A6" w:rsidP="000A10A6">
            <w:pPr>
              <w:spacing w:after="0" w:line="240" w:lineRule="auto"/>
              <w:jc w:val="center"/>
              <w:rPr>
                <w:rFonts w:ascii="Times New Roman" w:eastAsia="Times New Roman" w:hAnsi="Times New Roman" w:cs="Times New Roman"/>
                <w:sz w:val="16"/>
                <w:szCs w:val="16"/>
                <w:lang w:eastAsia="ru-RU"/>
              </w:rPr>
            </w:pPr>
            <w:r w:rsidRPr="00114158">
              <w:rPr>
                <w:rFonts w:ascii="Times New Roman" w:eastAsia="Times New Roman" w:hAnsi="Times New Roman" w:cs="Times New Roman"/>
                <w:sz w:val="16"/>
                <w:szCs w:val="16"/>
                <w:lang w:eastAsia="ru-RU"/>
              </w:rPr>
              <w:t>Ленинградская обл., д. Раздолье, ул. Центральная, д. 6</w:t>
            </w:r>
          </w:p>
        </w:tc>
        <w:tc>
          <w:tcPr>
            <w:tcW w:w="2355" w:type="pct"/>
            <w:tcBorders>
              <w:top w:val="nil"/>
              <w:left w:val="nil"/>
              <w:bottom w:val="single" w:sz="4" w:space="0" w:color="auto"/>
              <w:right w:val="single" w:sz="4" w:space="0" w:color="auto"/>
            </w:tcBorders>
            <w:shd w:val="clear" w:color="auto" w:fill="auto"/>
            <w:vAlign w:val="center"/>
            <w:hideMark/>
          </w:tcPr>
          <w:p w14:paraId="4722BC10" w14:textId="07872EB8" w:rsidR="000A10A6" w:rsidRPr="00114158" w:rsidRDefault="007B4B91" w:rsidP="000A10A6">
            <w:pPr>
              <w:spacing w:after="0" w:line="240" w:lineRule="auto"/>
              <w:jc w:val="center"/>
              <w:rPr>
                <w:rFonts w:ascii="Times New Roman" w:eastAsia="Times New Roman" w:hAnsi="Times New Roman" w:cs="Times New Roman"/>
                <w:sz w:val="16"/>
                <w:szCs w:val="16"/>
                <w:lang w:eastAsia="ru-RU"/>
              </w:rPr>
            </w:pPr>
            <w:r w:rsidRPr="00114158">
              <w:rPr>
                <w:rFonts w:ascii="Times New Roman" w:eastAsia="Times New Roman" w:hAnsi="Times New Roman" w:cs="Times New Roman"/>
                <w:sz w:val="16"/>
                <w:szCs w:val="16"/>
                <w:lang w:eastAsia="ru-RU"/>
              </w:rPr>
              <w:t>Котельная Новая газовая БМК д. Раздолье, ООО «Энерго-Ресурс»</w:t>
            </w:r>
          </w:p>
        </w:tc>
        <w:tc>
          <w:tcPr>
            <w:tcW w:w="110" w:type="pct"/>
            <w:vAlign w:val="center"/>
            <w:hideMark/>
          </w:tcPr>
          <w:p w14:paraId="1A958463" w14:textId="77777777" w:rsidR="000A10A6" w:rsidRPr="00114158" w:rsidRDefault="000A10A6" w:rsidP="000A10A6">
            <w:pPr>
              <w:spacing w:after="0" w:line="240" w:lineRule="auto"/>
              <w:jc w:val="center"/>
              <w:rPr>
                <w:rFonts w:ascii="Times New Roman" w:eastAsia="Times New Roman" w:hAnsi="Times New Roman" w:cs="Times New Roman"/>
                <w:sz w:val="20"/>
                <w:szCs w:val="20"/>
                <w:lang w:eastAsia="ru-RU"/>
              </w:rPr>
            </w:pPr>
          </w:p>
        </w:tc>
      </w:tr>
      <w:tr w:rsidR="00CB27EB" w:rsidRPr="00114158" w14:paraId="44CB8CA6" w14:textId="77777777" w:rsidTr="00FE7201">
        <w:trPr>
          <w:trHeight w:val="20"/>
        </w:trPr>
        <w:tc>
          <w:tcPr>
            <w:tcW w:w="256" w:type="pct"/>
            <w:tcBorders>
              <w:top w:val="nil"/>
              <w:left w:val="single" w:sz="4" w:space="0" w:color="auto"/>
              <w:bottom w:val="single" w:sz="4" w:space="0" w:color="auto"/>
              <w:right w:val="single" w:sz="4" w:space="0" w:color="auto"/>
            </w:tcBorders>
            <w:shd w:val="clear" w:color="auto" w:fill="auto"/>
            <w:vAlign w:val="center"/>
          </w:tcPr>
          <w:p w14:paraId="49445E9A" w14:textId="59397127" w:rsidR="000A10A6" w:rsidRPr="00114158" w:rsidRDefault="00FE7201" w:rsidP="000A10A6">
            <w:pPr>
              <w:spacing w:after="0" w:line="240" w:lineRule="auto"/>
              <w:jc w:val="center"/>
              <w:rPr>
                <w:rFonts w:ascii="Times New Roman" w:eastAsia="Times New Roman" w:hAnsi="Times New Roman" w:cs="Times New Roman"/>
                <w:sz w:val="16"/>
                <w:szCs w:val="16"/>
                <w:lang w:eastAsia="ru-RU"/>
              </w:rPr>
            </w:pPr>
            <w:r w:rsidRPr="00114158">
              <w:rPr>
                <w:rFonts w:ascii="Times New Roman" w:eastAsia="Times New Roman" w:hAnsi="Times New Roman" w:cs="Times New Roman"/>
                <w:sz w:val="16"/>
                <w:szCs w:val="16"/>
                <w:lang w:eastAsia="ru-RU"/>
              </w:rPr>
              <w:t>11</w:t>
            </w:r>
          </w:p>
        </w:tc>
        <w:tc>
          <w:tcPr>
            <w:tcW w:w="2279" w:type="pct"/>
            <w:tcBorders>
              <w:top w:val="nil"/>
              <w:left w:val="nil"/>
              <w:bottom w:val="single" w:sz="4" w:space="0" w:color="auto"/>
              <w:right w:val="single" w:sz="4" w:space="0" w:color="auto"/>
            </w:tcBorders>
            <w:shd w:val="clear" w:color="auto" w:fill="auto"/>
            <w:vAlign w:val="center"/>
            <w:hideMark/>
          </w:tcPr>
          <w:p w14:paraId="5EEE0A31" w14:textId="77777777" w:rsidR="000A10A6" w:rsidRPr="00114158" w:rsidRDefault="000A10A6" w:rsidP="000A10A6">
            <w:pPr>
              <w:spacing w:after="0" w:line="240" w:lineRule="auto"/>
              <w:jc w:val="center"/>
              <w:rPr>
                <w:rFonts w:ascii="Times New Roman" w:eastAsia="Times New Roman" w:hAnsi="Times New Roman" w:cs="Times New Roman"/>
                <w:sz w:val="16"/>
                <w:szCs w:val="16"/>
                <w:lang w:eastAsia="ru-RU"/>
              </w:rPr>
            </w:pPr>
            <w:r w:rsidRPr="00114158">
              <w:rPr>
                <w:rFonts w:ascii="Times New Roman" w:eastAsia="Times New Roman" w:hAnsi="Times New Roman" w:cs="Times New Roman"/>
                <w:sz w:val="16"/>
                <w:szCs w:val="16"/>
                <w:lang w:eastAsia="ru-RU"/>
              </w:rPr>
              <w:t>Ленинградская обл., д. Раздолье, ул. Центральная, д. 8</w:t>
            </w:r>
          </w:p>
        </w:tc>
        <w:tc>
          <w:tcPr>
            <w:tcW w:w="2355" w:type="pct"/>
            <w:tcBorders>
              <w:top w:val="nil"/>
              <w:left w:val="nil"/>
              <w:bottom w:val="single" w:sz="4" w:space="0" w:color="auto"/>
              <w:right w:val="single" w:sz="4" w:space="0" w:color="auto"/>
            </w:tcBorders>
            <w:shd w:val="clear" w:color="auto" w:fill="auto"/>
            <w:vAlign w:val="center"/>
            <w:hideMark/>
          </w:tcPr>
          <w:p w14:paraId="6D09E83E" w14:textId="7D990C0A" w:rsidR="000A10A6" w:rsidRPr="00114158" w:rsidRDefault="007B4B91" w:rsidP="000A10A6">
            <w:pPr>
              <w:spacing w:after="0" w:line="240" w:lineRule="auto"/>
              <w:jc w:val="center"/>
              <w:rPr>
                <w:rFonts w:ascii="Times New Roman" w:eastAsia="Times New Roman" w:hAnsi="Times New Roman" w:cs="Times New Roman"/>
                <w:sz w:val="16"/>
                <w:szCs w:val="16"/>
                <w:lang w:eastAsia="ru-RU"/>
              </w:rPr>
            </w:pPr>
            <w:r w:rsidRPr="00114158">
              <w:rPr>
                <w:rFonts w:ascii="Times New Roman" w:eastAsia="Times New Roman" w:hAnsi="Times New Roman" w:cs="Times New Roman"/>
                <w:sz w:val="16"/>
                <w:szCs w:val="16"/>
                <w:lang w:eastAsia="ru-RU"/>
              </w:rPr>
              <w:t>Котельная Новая газовая БМК д. Раздолье, ООО «Энерго-Ресурс»</w:t>
            </w:r>
          </w:p>
        </w:tc>
        <w:tc>
          <w:tcPr>
            <w:tcW w:w="110" w:type="pct"/>
            <w:vAlign w:val="center"/>
            <w:hideMark/>
          </w:tcPr>
          <w:p w14:paraId="301F88B0" w14:textId="77777777" w:rsidR="000A10A6" w:rsidRPr="00114158" w:rsidRDefault="000A10A6" w:rsidP="000A10A6">
            <w:pPr>
              <w:spacing w:after="0" w:line="240" w:lineRule="auto"/>
              <w:jc w:val="center"/>
              <w:rPr>
                <w:rFonts w:ascii="Times New Roman" w:eastAsia="Times New Roman" w:hAnsi="Times New Roman" w:cs="Times New Roman"/>
                <w:sz w:val="20"/>
                <w:szCs w:val="20"/>
                <w:lang w:eastAsia="ru-RU"/>
              </w:rPr>
            </w:pPr>
          </w:p>
        </w:tc>
      </w:tr>
      <w:tr w:rsidR="00CB27EB" w:rsidRPr="00114158" w14:paraId="544B2A9E" w14:textId="77777777" w:rsidTr="00FE7201">
        <w:trPr>
          <w:trHeight w:val="20"/>
        </w:trPr>
        <w:tc>
          <w:tcPr>
            <w:tcW w:w="256" w:type="pct"/>
            <w:tcBorders>
              <w:top w:val="nil"/>
              <w:left w:val="single" w:sz="4" w:space="0" w:color="auto"/>
              <w:bottom w:val="single" w:sz="4" w:space="0" w:color="auto"/>
              <w:right w:val="single" w:sz="4" w:space="0" w:color="auto"/>
            </w:tcBorders>
            <w:shd w:val="clear" w:color="auto" w:fill="auto"/>
            <w:vAlign w:val="center"/>
          </w:tcPr>
          <w:p w14:paraId="4FDF856F" w14:textId="00093C07" w:rsidR="000A10A6" w:rsidRPr="00114158" w:rsidRDefault="00FE7201" w:rsidP="000A10A6">
            <w:pPr>
              <w:spacing w:after="0" w:line="240" w:lineRule="auto"/>
              <w:jc w:val="center"/>
              <w:rPr>
                <w:rFonts w:ascii="Times New Roman" w:eastAsia="Times New Roman" w:hAnsi="Times New Roman" w:cs="Times New Roman"/>
                <w:sz w:val="16"/>
                <w:szCs w:val="16"/>
                <w:lang w:eastAsia="ru-RU"/>
              </w:rPr>
            </w:pPr>
            <w:r w:rsidRPr="00114158">
              <w:rPr>
                <w:rFonts w:ascii="Times New Roman" w:eastAsia="Times New Roman" w:hAnsi="Times New Roman" w:cs="Times New Roman"/>
                <w:sz w:val="16"/>
                <w:szCs w:val="16"/>
                <w:lang w:eastAsia="ru-RU"/>
              </w:rPr>
              <w:t>12</w:t>
            </w:r>
          </w:p>
        </w:tc>
        <w:tc>
          <w:tcPr>
            <w:tcW w:w="2279" w:type="pct"/>
            <w:tcBorders>
              <w:top w:val="nil"/>
              <w:left w:val="nil"/>
              <w:bottom w:val="single" w:sz="4" w:space="0" w:color="auto"/>
              <w:right w:val="single" w:sz="4" w:space="0" w:color="auto"/>
            </w:tcBorders>
            <w:shd w:val="clear" w:color="auto" w:fill="auto"/>
            <w:vAlign w:val="center"/>
            <w:hideMark/>
          </w:tcPr>
          <w:p w14:paraId="4D0ED7F4" w14:textId="77777777" w:rsidR="000A10A6" w:rsidRPr="00114158" w:rsidRDefault="000A10A6" w:rsidP="000A10A6">
            <w:pPr>
              <w:spacing w:after="0" w:line="240" w:lineRule="auto"/>
              <w:jc w:val="center"/>
              <w:rPr>
                <w:rFonts w:ascii="Times New Roman" w:eastAsia="Times New Roman" w:hAnsi="Times New Roman" w:cs="Times New Roman"/>
                <w:sz w:val="16"/>
                <w:szCs w:val="16"/>
                <w:lang w:eastAsia="ru-RU"/>
              </w:rPr>
            </w:pPr>
            <w:r w:rsidRPr="00114158">
              <w:rPr>
                <w:rFonts w:ascii="Times New Roman" w:eastAsia="Times New Roman" w:hAnsi="Times New Roman" w:cs="Times New Roman"/>
                <w:sz w:val="16"/>
                <w:szCs w:val="16"/>
                <w:lang w:eastAsia="ru-RU"/>
              </w:rPr>
              <w:t>Ленинградская обл., д. Раздолье, ул. Центральная, д. 7</w:t>
            </w:r>
          </w:p>
        </w:tc>
        <w:tc>
          <w:tcPr>
            <w:tcW w:w="2355" w:type="pct"/>
            <w:tcBorders>
              <w:top w:val="nil"/>
              <w:left w:val="nil"/>
              <w:bottom w:val="single" w:sz="4" w:space="0" w:color="auto"/>
              <w:right w:val="single" w:sz="4" w:space="0" w:color="auto"/>
            </w:tcBorders>
            <w:shd w:val="clear" w:color="auto" w:fill="auto"/>
            <w:vAlign w:val="center"/>
            <w:hideMark/>
          </w:tcPr>
          <w:p w14:paraId="4D7F834E" w14:textId="268DA444" w:rsidR="000A10A6" w:rsidRPr="00114158" w:rsidRDefault="007B4B91" w:rsidP="000A10A6">
            <w:pPr>
              <w:spacing w:after="0" w:line="240" w:lineRule="auto"/>
              <w:jc w:val="center"/>
              <w:rPr>
                <w:rFonts w:ascii="Times New Roman" w:eastAsia="Times New Roman" w:hAnsi="Times New Roman" w:cs="Times New Roman"/>
                <w:sz w:val="16"/>
                <w:szCs w:val="16"/>
                <w:lang w:eastAsia="ru-RU"/>
              </w:rPr>
            </w:pPr>
            <w:r w:rsidRPr="00114158">
              <w:rPr>
                <w:rFonts w:ascii="Times New Roman" w:eastAsia="Times New Roman" w:hAnsi="Times New Roman" w:cs="Times New Roman"/>
                <w:sz w:val="16"/>
                <w:szCs w:val="16"/>
                <w:lang w:eastAsia="ru-RU"/>
              </w:rPr>
              <w:t>Котельная Новая газовая БМК д. Раздолье, ООО «Энерго-Ресурс»</w:t>
            </w:r>
          </w:p>
        </w:tc>
        <w:tc>
          <w:tcPr>
            <w:tcW w:w="110" w:type="pct"/>
            <w:vAlign w:val="center"/>
            <w:hideMark/>
          </w:tcPr>
          <w:p w14:paraId="2FDD351B" w14:textId="77777777" w:rsidR="000A10A6" w:rsidRPr="00114158" w:rsidRDefault="000A10A6" w:rsidP="000A10A6">
            <w:pPr>
              <w:spacing w:after="0" w:line="240" w:lineRule="auto"/>
              <w:jc w:val="center"/>
              <w:rPr>
                <w:rFonts w:ascii="Times New Roman" w:eastAsia="Times New Roman" w:hAnsi="Times New Roman" w:cs="Times New Roman"/>
                <w:sz w:val="20"/>
                <w:szCs w:val="20"/>
                <w:lang w:eastAsia="ru-RU"/>
              </w:rPr>
            </w:pPr>
          </w:p>
        </w:tc>
      </w:tr>
      <w:tr w:rsidR="00CB27EB" w:rsidRPr="00114158" w14:paraId="7F507EB9" w14:textId="77777777" w:rsidTr="00FE7201">
        <w:trPr>
          <w:trHeight w:val="20"/>
        </w:trPr>
        <w:tc>
          <w:tcPr>
            <w:tcW w:w="256" w:type="pct"/>
            <w:tcBorders>
              <w:top w:val="nil"/>
              <w:left w:val="single" w:sz="4" w:space="0" w:color="auto"/>
              <w:bottom w:val="single" w:sz="4" w:space="0" w:color="auto"/>
              <w:right w:val="single" w:sz="4" w:space="0" w:color="auto"/>
            </w:tcBorders>
            <w:shd w:val="clear" w:color="auto" w:fill="auto"/>
            <w:vAlign w:val="center"/>
          </w:tcPr>
          <w:p w14:paraId="62AED91F" w14:textId="15C5113E" w:rsidR="000A10A6" w:rsidRPr="00114158" w:rsidRDefault="00FE7201" w:rsidP="000A10A6">
            <w:pPr>
              <w:spacing w:after="0" w:line="240" w:lineRule="auto"/>
              <w:jc w:val="center"/>
              <w:rPr>
                <w:rFonts w:ascii="Times New Roman" w:eastAsia="Times New Roman" w:hAnsi="Times New Roman" w:cs="Times New Roman"/>
                <w:sz w:val="16"/>
                <w:szCs w:val="16"/>
                <w:lang w:eastAsia="ru-RU"/>
              </w:rPr>
            </w:pPr>
            <w:r w:rsidRPr="00114158">
              <w:rPr>
                <w:rFonts w:ascii="Times New Roman" w:eastAsia="Times New Roman" w:hAnsi="Times New Roman" w:cs="Times New Roman"/>
                <w:sz w:val="16"/>
                <w:szCs w:val="16"/>
                <w:lang w:eastAsia="ru-RU"/>
              </w:rPr>
              <w:t>13</w:t>
            </w:r>
          </w:p>
        </w:tc>
        <w:tc>
          <w:tcPr>
            <w:tcW w:w="2279" w:type="pct"/>
            <w:tcBorders>
              <w:top w:val="nil"/>
              <w:left w:val="nil"/>
              <w:bottom w:val="single" w:sz="4" w:space="0" w:color="auto"/>
              <w:right w:val="single" w:sz="4" w:space="0" w:color="auto"/>
            </w:tcBorders>
            <w:shd w:val="clear" w:color="auto" w:fill="auto"/>
            <w:vAlign w:val="center"/>
            <w:hideMark/>
          </w:tcPr>
          <w:p w14:paraId="68CC5F6A" w14:textId="77777777" w:rsidR="000A10A6" w:rsidRPr="00114158" w:rsidRDefault="000A10A6" w:rsidP="000A10A6">
            <w:pPr>
              <w:spacing w:after="0" w:line="240" w:lineRule="auto"/>
              <w:jc w:val="center"/>
              <w:rPr>
                <w:rFonts w:ascii="Times New Roman" w:eastAsia="Times New Roman" w:hAnsi="Times New Roman" w:cs="Times New Roman"/>
                <w:sz w:val="16"/>
                <w:szCs w:val="16"/>
                <w:lang w:eastAsia="ru-RU"/>
              </w:rPr>
            </w:pPr>
            <w:r w:rsidRPr="00114158">
              <w:rPr>
                <w:rFonts w:ascii="Times New Roman" w:eastAsia="Times New Roman" w:hAnsi="Times New Roman" w:cs="Times New Roman"/>
                <w:sz w:val="16"/>
                <w:szCs w:val="16"/>
                <w:lang w:eastAsia="ru-RU"/>
              </w:rPr>
              <w:t>Ленинградская обл., д. Раздолье, ул. Центральная, д. 29</w:t>
            </w:r>
          </w:p>
        </w:tc>
        <w:tc>
          <w:tcPr>
            <w:tcW w:w="2355" w:type="pct"/>
            <w:tcBorders>
              <w:top w:val="nil"/>
              <w:left w:val="nil"/>
              <w:bottom w:val="single" w:sz="4" w:space="0" w:color="auto"/>
              <w:right w:val="single" w:sz="4" w:space="0" w:color="auto"/>
            </w:tcBorders>
            <w:shd w:val="clear" w:color="auto" w:fill="auto"/>
            <w:vAlign w:val="center"/>
            <w:hideMark/>
          </w:tcPr>
          <w:p w14:paraId="03754798" w14:textId="0D9176D9" w:rsidR="000A10A6" w:rsidRPr="00114158" w:rsidRDefault="007B4B91" w:rsidP="000A10A6">
            <w:pPr>
              <w:spacing w:after="0" w:line="240" w:lineRule="auto"/>
              <w:jc w:val="center"/>
              <w:rPr>
                <w:rFonts w:ascii="Times New Roman" w:eastAsia="Times New Roman" w:hAnsi="Times New Roman" w:cs="Times New Roman"/>
                <w:sz w:val="16"/>
                <w:szCs w:val="16"/>
                <w:lang w:eastAsia="ru-RU"/>
              </w:rPr>
            </w:pPr>
            <w:r w:rsidRPr="00114158">
              <w:rPr>
                <w:rFonts w:ascii="Times New Roman" w:eastAsia="Times New Roman" w:hAnsi="Times New Roman" w:cs="Times New Roman"/>
                <w:sz w:val="16"/>
                <w:szCs w:val="16"/>
                <w:lang w:eastAsia="ru-RU"/>
              </w:rPr>
              <w:t>Котельная Новая газовая БМК д. Раздолье, ООО «Энерго-Ресурс»</w:t>
            </w:r>
          </w:p>
        </w:tc>
        <w:tc>
          <w:tcPr>
            <w:tcW w:w="110" w:type="pct"/>
            <w:vAlign w:val="center"/>
            <w:hideMark/>
          </w:tcPr>
          <w:p w14:paraId="45483CC7" w14:textId="77777777" w:rsidR="000A10A6" w:rsidRPr="00114158" w:rsidRDefault="000A10A6" w:rsidP="000A10A6">
            <w:pPr>
              <w:spacing w:after="0" w:line="240" w:lineRule="auto"/>
              <w:jc w:val="center"/>
              <w:rPr>
                <w:rFonts w:ascii="Times New Roman" w:eastAsia="Times New Roman" w:hAnsi="Times New Roman" w:cs="Times New Roman"/>
                <w:sz w:val="20"/>
                <w:szCs w:val="20"/>
                <w:lang w:eastAsia="ru-RU"/>
              </w:rPr>
            </w:pPr>
          </w:p>
        </w:tc>
      </w:tr>
      <w:tr w:rsidR="00CB27EB" w:rsidRPr="00114158" w14:paraId="05EFC4BB" w14:textId="77777777" w:rsidTr="00FE7201">
        <w:trPr>
          <w:trHeight w:val="20"/>
        </w:trPr>
        <w:tc>
          <w:tcPr>
            <w:tcW w:w="256" w:type="pct"/>
            <w:tcBorders>
              <w:top w:val="nil"/>
              <w:left w:val="single" w:sz="4" w:space="0" w:color="auto"/>
              <w:bottom w:val="single" w:sz="4" w:space="0" w:color="auto"/>
              <w:right w:val="single" w:sz="4" w:space="0" w:color="auto"/>
            </w:tcBorders>
            <w:shd w:val="clear" w:color="auto" w:fill="auto"/>
            <w:vAlign w:val="center"/>
          </w:tcPr>
          <w:p w14:paraId="4E1A76A4" w14:textId="7CABD226" w:rsidR="000A10A6" w:rsidRPr="00114158" w:rsidRDefault="00FE7201" w:rsidP="000A10A6">
            <w:pPr>
              <w:spacing w:after="0" w:line="240" w:lineRule="auto"/>
              <w:jc w:val="center"/>
              <w:rPr>
                <w:rFonts w:ascii="Times New Roman" w:eastAsia="Times New Roman" w:hAnsi="Times New Roman" w:cs="Times New Roman"/>
                <w:sz w:val="16"/>
                <w:szCs w:val="16"/>
                <w:lang w:eastAsia="ru-RU"/>
              </w:rPr>
            </w:pPr>
            <w:r w:rsidRPr="00114158">
              <w:rPr>
                <w:rFonts w:ascii="Times New Roman" w:eastAsia="Times New Roman" w:hAnsi="Times New Roman" w:cs="Times New Roman"/>
                <w:sz w:val="16"/>
                <w:szCs w:val="16"/>
                <w:lang w:eastAsia="ru-RU"/>
              </w:rPr>
              <w:t>14</w:t>
            </w:r>
          </w:p>
        </w:tc>
        <w:tc>
          <w:tcPr>
            <w:tcW w:w="2279" w:type="pct"/>
            <w:tcBorders>
              <w:top w:val="nil"/>
              <w:left w:val="nil"/>
              <w:bottom w:val="single" w:sz="4" w:space="0" w:color="auto"/>
              <w:right w:val="single" w:sz="4" w:space="0" w:color="auto"/>
            </w:tcBorders>
            <w:shd w:val="clear" w:color="auto" w:fill="auto"/>
            <w:vAlign w:val="center"/>
            <w:hideMark/>
          </w:tcPr>
          <w:p w14:paraId="68466018" w14:textId="77777777" w:rsidR="000A10A6" w:rsidRPr="00114158" w:rsidRDefault="000A10A6" w:rsidP="000A10A6">
            <w:pPr>
              <w:spacing w:after="0" w:line="240" w:lineRule="auto"/>
              <w:jc w:val="center"/>
              <w:rPr>
                <w:rFonts w:ascii="Times New Roman" w:eastAsia="Times New Roman" w:hAnsi="Times New Roman" w:cs="Times New Roman"/>
                <w:sz w:val="16"/>
                <w:szCs w:val="16"/>
                <w:lang w:eastAsia="ru-RU"/>
              </w:rPr>
            </w:pPr>
            <w:r w:rsidRPr="00114158">
              <w:rPr>
                <w:rFonts w:ascii="Times New Roman" w:eastAsia="Times New Roman" w:hAnsi="Times New Roman" w:cs="Times New Roman"/>
                <w:sz w:val="16"/>
                <w:szCs w:val="16"/>
                <w:lang w:eastAsia="ru-RU"/>
              </w:rPr>
              <w:t>Ленинградская обл., д. Раздолье, ул. Центральная, д. 28</w:t>
            </w:r>
          </w:p>
        </w:tc>
        <w:tc>
          <w:tcPr>
            <w:tcW w:w="2355" w:type="pct"/>
            <w:tcBorders>
              <w:top w:val="nil"/>
              <w:left w:val="nil"/>
              <w:bottom w:val="single" w:sz="4" w:space="0" w:color="auto"/>
              <w:right w:val="single" w:sz="4" w:space="0" w:color="auto"/>
            </w:tcBorders>
            <w:shd w:val="clear" w:color="auto" w:fill="auto"/>
            <w:vAlign w:val="center"/>
            <w:hideMark/>
          </w:tcPr>
          <w:p w14:paraId="6EE175D9" w14:textId="48AD8967" w:rsidR="000A10A6" w:rsidRPr="00114158" w:rsidRDefault="007B4B91" w:rsidP="000A10A6">
            <w:pPr>
              <w:spacing w:after="0" w:line="240" w:lineRule="auto"/>
              <w:jc w:val="center"/>
              <w:rPr>
                <w:rFonts w:ascii="Times New Roman" w:eastAsia="Times New Roman" w:hAnsi="Times New Roman" w:cs="Times New Roman"/>
                <w:sz w:val="16"/>
                <w:szCs w:val="16"/>
                <w:lang w:eastAsia="ru-RU"/>
              </w:rPr>
            </w:pPr>
            <w:r w:rsidRPr="00114158">
              <w:rPr>
                <w:rFonts w:ascii="Times New Roman" w:eastAsia="Times New Roman" w:hAnsi="Times New Roman" w:cs="Times New Roman"/>
                <w:sz w:val="16"/>
                <w:szCs w:val="16"/>
                <w:lang w:eastAsia="ru-RU"/>
              </w:rPr>
              <w:t>Котельная Новая газовая БМК д. Раздолье, ООО «Энерго-Ресурс»</w:t>
            </w:r>
          </w:p>
        </w:tc>
        <w:tc>
          <w:tcPr>
            <w:tcW w:w="110" w:type="pct"/>
            <w:vAlign w:val="center"/>
            <w:hideMark/>
          </w:tcPr>
          <w:p w14:paraId="5A72ECB5" w14:textId="77777777" w:rsidR="000A10A6" w:rsidRPr="00114158" w:rsidRDefault="000A10A6" w:rsidP="000A10A6">
            <w:pPr>
              <w:spacing w:after="0" w:line="240" w:lineRule="auto"/>
              <w:jc w:val="center"/>
              <w:rPr>
                <w:rFonts w:ascii="Times New Roman" w:eastAsia="Times New Roman" w:hAnsi="Times New Roman" w:cs="Times New Roman"/>
                <w:sz w:val="20"/>
                <w:szCs w:val="20"/>
                <w:lang w:eastAsia="ru-RU"/>
              </w:rPr>
            </w:pPr>
          </w:p>
        </w:tc>
      </w:tr>
      <w:tr w:rsidR="00CB27EB" w:rsidRPr="00114158" w14:paraId="0BA93D92" w14:textId="77777777" w:rsidTr="00FE7201">
        <w:trPr>
          <w:trHeight w:val="20"/>
        </w:trPr>
        <w:tc>
          <w:tcPr>
            <w:tcW w:w="256" w:type="pct"/>
            <w:tcBorders>
              <w:top w:val="nil"/>
              <w:left w:val="single" w:sz="4" w:space="0" w:color="auto"/>
              <w:bottom w:val="single" w:sz="4" w:space="0" w:color="auto"/>
              <w:right w:val="single" w:sz="4" w:space="0" w:color="auto"/>
            </w:tcBorders>
            <w:shd w:val="clear" w:color="auto" w:fill="auto"/>
            <w:vAlign w:val="center"/>
          </w:tcPr>
          <w:p w14:paraId="5A5AFFC4" w14:textId="201F0288" w:rsidR="000A10A6" w:rsidRPr="00114158" w:rsidRDefault="00FE7201" w:rsidP="000A10A6">
            <w:pPr>
              <w:spacing w:after="0" w:line="240" w:lineRule="auto"/>
              <w:jc w:val="center"/>
              <w:rPr>
                <w:rFonts w:ascii="Times New Roman" w:eastAsia="Times New Roman" w:hAnsi="Times New Roman" w:cs="Times New Roman"/>
                <w:sz w:val="16"/>
                <w:szCs w:val="16"/>
                <w:lang w:eastAsia="ru-RU"/>
              </w:rPr>
            </w:pPr>
            <w:r w:rsidRPr="00114158">
              <w:rPr>
                <w:rFonts w:ascii="Times New Roman" w:eastAsia="Times New Roman" w:hAnsi="Times New Roman" w:cs="Times New Roman"/>
                <w:sz w:val="16"/>
                <w:szCs w:val="16"/>
                <w:lang w:eastAsia="ru-RU"/>
              </w:rPr>
              <w:t>15</w:t>
            </w:r>
          </w:p>
        </w:tc>
        <w:tc>
          <w:tcPr>
            <w:tcW w:w="2279" w:type="pct"/>
            <w:tcBorders>
              <w:top w:val="nil"/>
              <w:left w:val="nil"/>
              <w:bottom w:val="single" w:sz="4" w:space="0" w:color="auto"/>
              <w:right w:val="single" w:sz="4" w:space="0" w:color="auto"/>
            </w:tcBorders>
            <w:shd w:val="clear" w:color="auto" w:fill="auto"/>
            <w:vAlign w:val="center"/>
            <w:hideMark/>
          </w:tcPr>
          <w:p w14:paraId="7012E721" w14:textId="77777777" w:rsidR="000A10A6" w:rsidRPr="00114158" w:rsidRDefault="000A10A6" w:rsidP="000A10A6">
            <w:pPr>
              <w:spacing w:after="0" w:line="240" w:lineRule="auto"/>
              <w:jc w:val="center"/>
              <w:rPr>
                <w:rFonts w:ascii="Times New Roman" w:eastAsia="Times New Roman" w:hAnsi="Times New Roman" w:cs="Times New Roman"/>
                <w:sz w:val="16"/>
                <w:szCs w:val="16"/>
                <w:lang w:eastAsia="ru-RU"/>
              </w:rPr>
            </w:pPr>
            <w:r w:rsidRPr="00114158">
              <w:rPr>
                <w:rFonts w:ascii="Times New Roman" w:eastAsia="Times New Roman" w:hAnsi="Times New Roman" w:cs="Times New Roman"/>
                <w:sz w:val="16"/>
                <w:szCs w:val="16"/>
                <w:lang w:eastAsia="ru-RU"/>
              </w:rPr>
              <w:t>Ленинградская обл., д. Раздолье, ул. Центральная, д. 13</w:t>
            </w:r>
          </w:p>
        </w:tc>
        <w:tc>
          <w:tcPr>
            <w:tcW w:w="2355" w:type="pct"/>
            <w:tcBorders>
              <w:top w:val="nil"/>
              <w:left w:val="nil"/>
              <w:bottom w:val="single" w:sz="4" w:space="0" w:color="auto"/>
              <w:right w:val="single" w:sz="4" w:space="0" w:color="auto"/>
            </w:tcBorders>
            <w:shd w:val="clear" w:color="auto" w:fill="auto"/>
            <w:vAlign w:val="center"/>
            <w:hideMark/>
          </w:tcPr>
          <w:p w14:paraId="2039D088" w14:textId="0C2B9091" w:rsidR="000A10A6" w:rsidRPr="00114158" w:rsidRDefault="007B4B91" w:rsidP="000A10A6">
            <w:pPr>
              <w:spacing w:after="0" w:line="240" w:lineRule="auto"/>
              <w:jc w:val="center"/>
              <w:rPr>
                <w:rFonts w:ascii="Times New Roman" w:eastAsia="Times New Roman" w:hAnsi="Times New Roman" w:cs="Times New Roman"/>
                <w:sz w:val="16"/>
                <w:szCs w:val="16"/>
                <w:lang w:eastAsia="ru-RU"/>
              </w:rPr>
            </w:pPr>
            <w:r w:rsidRPr="00114158">
              <w:rPr>
                <w:rFonts w:ascii="Times New Roman" w:eastAsia="Times New Roman" w:hAnsi="Times New Roman" w:cs="Times New Roman"/>
                <w:sz w:val="16"/>
                <w:szCs w:val="16"/>
                <w:lang w:eastAsia="ru-RU"/>
              </w:rPr>
              <w:t>Котельная Новая газовая БМК д. Раздолье, ООО «Энерго-Ресурс»</w:t>
            </w:r>
          </w:p>
        </w:tc>
        <w:tc>
          <w:tcPr>
            <w:tcW w:w="110" w:type="pct"/>
            <w:vAlign w:val="center"/>
            <w:hideMark/>
          </w:tcPr>
          <w:p w14:paraId="6501A87A" w14:textId="77777777" w:rsidR="000A10A6" w:rsidRPr="00114158" w:rsidRDefault="000A10A6" w:rsidP="000A10A6">
            <w:pPr>
              <w:spacing w:after="0" w:line="240" w:lineRule="auto"/>
              <w:jc w:val="center"/>
              <w:rPr>
                <w:rFonts w:ascii="Times New Roman" w:eastAsia="Times New Roman" w:hAnsi="Times New Roman" w:cs="Times New Roman"/>
                <w:sz w:val="20"/>
                <w:szCs w:val="20"/>
                <w:lang w:eastAsia="ru-RU"/>
              </w:rPr>
            </w:pPr>
          </w:p>
        </w:tc>
      </w:tr>
      <w:tr w:rsidR="00CB27EB" w:rsidRPr="00114158" w14:paraId="3441C9BB" w14:textId="77777777" w:rsidTr="00FE7201">
        <w:trPr>
          <w:trHeight w:val="20"/>
        </w:trPr>
        <w:tc>
          <w:tcPr>
            <w:tcW w:w="256" w:type="pct"/>
            <w:tcBorders>
              <w:top w:val="nil"/>
              <w:left w:val="single" w:sz="4" w:space="0" w:color="auto"/>
              <w:bottom w:val="single" w:sz="4" w:space="0" w:color="auto"/>
              <w:right w:val="single" w:sz="4" w:space="0" w:color="auto"/>
            </w:tcBorders>
            <w:shd w:val="clear" w:color="auto" w:fill="auto"/>
            <w:vAlign w:val="center"/>
          </w:tcPr>
          <w:p w14:paraId="76ABB711" w14:textId="7ADADBD0" w:rsidR="000A10A6" w:rsidRPr="00114158" w:rsidRDefault="00FE7201" w:rsidP="000A10A6">
            <w:pPr>
              <w:spacing w:after="0" w:line="240" w:lineRule="auto"/>
              <w:jc w:val="center"/>
              <w:rPr>
                <w:rFonts w:ascii="Times New Roman" w:eastAsia="Times New Roman" w:hAnsi="Times New Roman" w:cs="Times New Roman"/>
                <w:sz w:val="16"/>
                <w:szCs w:val="16"/>
                <w:lang w:eastAsia="ru-RU"/>
              </w:rPr>
            </w:pPr>
            <w:r w:rsidRPr="00114158">
              <w:rPr>
                <w:rFonts w:ascii="Times New Roman" w:eastAsia="Times New Roman" w:hAnsi="Times New Roman" w:cs="Times New Roman"/>
                <w:sz w:val="16"/>
                <w:szCs w:val="16"/>
                <w:lang w:eastAsia="ru-RU"/>
              </w:rPr>
              <w:t>16</w:t>
            </w:r>
          </w:p>
        </w:tc>
        <w:tc>
          <w:tcPr>
            <w:tcW w:w="2279" w:type="pct"/>
            <w:tcBorders>
              <w:top w:val="nil"/>
              <w:left w:val="nil"/>
              <w:bottom w:val="single" w:sz="4" w:space="0" w:color="auto"/>
              <w:right w:val="single" w:sz="4" w:space="0" w:color="auto"/>
            </w:tcBorders>
            <w:shd w:val="clear" w:color="auto" w:fill="auto"/>
            <w:vAlign w:val="center"/>
            <w:hideMark/>
          </w:tcPr>
          <w:p w14:paraId="349B0DBF" w14:textId="77777777" w:rsidR="000A10A6" w:rsidRPr="00114158" w:rsidRDefault="000A10A6" w:rsidP="000A10A6">
            <w:pPr>
              <w:spacing w:after="0" w:line="240" w:lineRule="auto"/>
              <w:jc w:val="center"/>
              <w:rPr>
                <w:rFonts w:ascii="Times New Roman" w:eastAsia="Times New Roman" w:hAnsi="Times New Roman" w:cs="Times New Roman"/>
                <w:sz w:val="16"/>
                <w:szCs w:val="16"/>
                <w:lang w:eastAsia="ru-RU"/>
              </w:rPr>
            </w:pPr>
            <w:r w:rsidRPr="00114158">
              <w:rPr>
                <w:rFonts w:ascii="Times New Roman" w:eastAsia="Times New Roman" w:hAnsi="Times New Roman" w:cs="Times New Roman"/>
                <w:sz w:val="16"/>
                <w:szCs w:val="16"/>
                <w:lang w:eastAsia="ru-RU"/>
              </w:rPr>
              <w:t>Ленинградская обл., д. Раздолье, ул. Центральная, д. 1</w:t>
            </w:r>
          </w:p>
        </w:tc>
        <w:tc>
          <w:tcPr>
            <w:tcW w:w="2355" w:type="pct"/>
            <w:tcBorders>
              <w:top w:val="nil"/>
              <w:left w:val="nil"/>
              <w:bottom w:val="single" w:sz="4" w:space="0" w:color="auto"/>
              <w:right w:val="single" w:sz="4" w:space="0" w:color="auto"/>
            </w:tcBorders>
            <w:shd w:val="clear" w:color="auto" w:fill="auto"/>
            <w:vAlign w:val="center"/>
            <w:hideMark/>
          </w:tcPr>
          <w:p w14:paraId="3B6B3AEB" w14:textId="3AD42B2F" w:rsidR="000A10A6" w:rsidRPr="00114158" w:rsidRDefault="007B4B91" w:rsidP="000A10A6">
            <w:pPr>
              <w:spacing w:after="0" w:line="240" w:lineRule="auto"/>
              <w:jc w:val="center"/>
              <w:rPr>
                <w:rFonts w:ascii="Times New Roman" w:eastAsia="Times New Roman" w:hAnsi="Times New Roman" w:cs="Times New Roman"/>
                <w:sz w:val="16"/>
                <w:szCs w:val="16"/>
                <w:lang w:eastAsia="ru-RU"/>
              </w:rPr>
            </w:pPr>
            <w:r w:rsidRPr="00114158">
              <w:rPr>
                <w:rFonts w:ascii="Times New Roman" w:eastAsia="Times New Roman" w:hAnsi="Times New Roman" w:cs="Times New Roman"/>
                <w:sz w:val="16"/>
                <w:szCs w:val="16"/>
                <w:lang w:eastAsia="ru-RU"/>
              </w:rPr>
              <w:t>Котельная Новая газовая БМК д. Раздолье, ООО «Энерго-Ресурс»</w:t>
            </w:r>
          </w:p>
        </w:tc>
        <w:tc>
          <w:tcPr>
            <w:tcW w:w="110" w:type="pct"/>
            <w:vAlign w:val="center"/>
            <w:hideMark/>
          </w:tcPr>
          <w:p w14:paraId="1BC01DBE" w14:textId="77777777" w:rsidR="000A10A6" w:rsidRPr="00114158" w:rsidRDefault="000A10A6" w:rsidP="000A10A6">
            <w:pPr>
              <w:spacing w:after="0" w:line="240" w:lineRule="auto"/>
              <w:jc w:val="center"/>
              <w:rPr>
                <w:rFonts w:ascii="Times New Roman" w:eastAsia="Times New Roman" w:hAnsi="Times New Roman" w:cs="Times New Roman"/>
                <w:sz w:val="20"/>
                <w:szCs w:val="20"/>
                <w:lang w:eastAsia="ru-RU"/>
              </w:rPr>
            </w:pPr>
          </w:p>
        </w:tc>
      </w:tr>
      <w:tr w:rsidR="00CB27EB" w:rsidRPr="00114158" w14:paraId="38558D3F" w14:textId="77777777" w:rsidTr="00FE7201">
        <w:trPr>
          <w:trHeight w:val="20"/>
        </w:trPr>
        <w:tc>
          <w:tcPr>
            <w:tcW w:w="256" w:type="pct"/>
            <w:tcBorders>
              <w:top w:val="nil"/>
              <w:left w:val="single" w:sz="4" w:space="0" w:color="auto"/>
              <w:bottom w:val="single" w:sz="4" w:space="0" w:color="auto"/>
              <w:right w:val="single" w:sz="4" w:space="0" w:color="auto"/>
            </w:tcBorders>
            <w:shd w:val="clear" w:color="auto" w:fill="auto"/>
            <w:vAlign w:val="center"/>
          </w:tcPr>
          <w:p w14:paraId="5AE4DE41" w14:textId="757BF5C6" w:rsidR="000A10A6" w:rsidRPr="00114158" w:rsidRDefault="00FE7201" w:rsidP="000A10A6">
            <w:pPr>
              <w:spacing w:after="0" w:line="240" w:lineRule="auto"/>
              <w:jc w:val="center"/>
              <w:rPr>
                <w:rFonts w:ascii="Times New Roman" w:eastAsia="Times New Roman" w:hAnsi="Times New Roman" w:cs="Times New Roman"/>
                <w:sz w:val="16"/>
                <w:szCs w:val="16"/>
                <w:lang w:eastAsia="ru-RU"/>
              </w:rPr>
            </w:pPr>
            <w:r w:rsidRPr="00114158">
              <w:rPr>
                <w:rFonts w:ascii="Times New Roman" w:eastAsia="Times New Roman" w:hAnsi="Times New Roman" w:cs="Times New Roman"/>
                <w:sz w:val="16"/>
                <w:szCs w:val="16"/>
                <w:lang w:eastAsia="ru-RU"/>
              </w:rPr>
              <w:t>17</w:t>
            </w:r>
          </w:p>
        </w:tc>
        <w:tc>
          <w:tcPr>
            <w:tcW w:w="2279" w:type="pct"/>
            <w:tcBorders>
              <w:top w:val="nil"/>
              <w:left w:val="nil"/>
              <w:bottom w:val="single" w:sz="4" w:space="0" w:color="auto"/>
              <w:right w:val="single" w:sz="4" w:space="0" w:color="auto"/>
            </w:tcBorders>
            <w:shd w:val="clear" w:color="auto" w:fill="auto"/>
            <w:vAlign w:val="center"/>
            <w:hideMark/>
          </w:tcPr>
          <w:p w14:paraId="192F3CDB" w14:textId="77777777" w:rsidR="000A10A6" w:rsidRPr="00114158" w:rsidRDefault="000A10A6" w:rsidP="000A10A6">
            <w:pPr>
              <w:spacing w:after="0" w:line="240" w:lineRule="auto"/>
              <w:jc w:val="center"/>
              <w:rPr>
                <w:rFonts w:ascii="Times New Roman" w:eastAsia="Times New Roman" w:hAnsi="Times New Roman" w:cs="Times New Roman"/>
                <w:sz w:val="16"/>
                <w:szCs w:val="16"/>
                <w:lang w:eastAsia="ru-RU"/>
              </w:rPr>
            </w:pPr>
            <w:r w:rsidRPr="00114158">
              <w:rPr>
                <w:rFonts w:ascii="Times New Roman" w:eastAsia="Times New Roman" w:hAnsi="Times New Roman" w:cs="Times New Roman"/>
                <w:sz w:val="16"/>
                <w:szCs w:val="16"/>
                <w:lang w:eastAsia="ru-RU"/>
              </w:rPr>
              <w:t>Ленинградская обл., д. Раздолье, ул. Центральная, д. 2</w:t>
            </w:r>
          </w:p>
        </w:tc>
        <w:tc>
          <w:tcPr>
            <w:tcW w:w="2355" w:type="pct"/>
            <w:tcBorders>
              <w:top w:val="nil"/>
              <w:left w:val="nil"/>
              <w:bottom w:val="single" w:sz="4" w:space="0" w:color="auto"/>
              <w:right w:val="single" w:sz="4" w:space="0" w:color="auto"/>
            </w:tcBorders>
            <w:shd w:val="clear" w:color="auto" w:fill="auto"/>
            <w:vAlign w:val="center"/>
            <w:hideMark/>
          </w:tcPr>
          <w:p w14:paraId="443E5DD9" w14:textId="4F4E7167" w:rsidR="000A10A6" w:rsidRPr="00114158" w:rsidRDefault="007B4B91" w:rsidP="000A10A6">
            <w:pPr>
              <w:spacing w:after="0" w:line="240" w:lineRule="auto"/>
              <w:jc w:val="center"/>
              <w:rPr>
                <w:rFonts w:ascii="Times New Roman" w:eastAsia="Times New Roman" w:hAnsi="Times New Roman" w:cs="Times New Roman"/>
                <w:sz w:val="16"/>
                <w:szCs w:val="16"/>
                <w:lang w:eastAsia="ru-RU"/>
              </w:rPr>
            </w:pPr>
            <w:r w:rsidRPr="00114158">
              <w:rPr>
                <w:rFonts w:ascii="Times New Roman" w:eastAsia="Times New Roman" w:hAnsi="Times New Roman" w:cs="Times New Roman"/>
                <w:sz w:val="16"/>
                <w:szCs w:val="16"/>
                <w:lang w:eastAsia="ru-RU"/>
              </w:rPr>
              <w:t>Котельная Новая газовая БМК д. Раздолье, ООО «Энерго-Ресурс»</w:t>
            </w:r>
          </w:p>
        </w:tc>
        <w:tc>
          <w:tcPr>
            <w:tcW w:w="110" w:type="pct"/>
            <w:vAlign w:val="center"/>
            <w:hideMark/>
          </w:tcPr>
          <w:p w14:paraId="27A321D4" w14:textId="77777777" w:rsidR="000A10A6" w:rsidRPr="00114158" w:rsidRDefault="000A10A6" w:rsidP="000A10A6">
            <w:pPr>
              <w:spacing w:after="0" w:line="240" w:lineRule="auto"/>
              <w:jc w:val="center"/>
              <w:rPr>
                <w:rFonts w:ascii="Times New Roman" w:eastAsia="Times New Roman" w:hAnsi="Times New Roman" w:cs="Times New Roman"/>
                <w:sz w:val="20"/>
                <w:szCs w:val="20"/>
                <w:lang w:eastAsia="ru-RU"/>
              </w:rPr>
            </w:pPr>
          </w:p>
        </w:tc>
      </w:tr>
      <w:tr w:rsidR="00CB27EB" w:rsidRPr="00114158" w14:paraId="47071BFF" w14:textId="77777777" w:rsidTr="00FE7201">
        <w:trPr>
          <w:trHeight w:val="20"/>
        </w:trPr>
        <w:tc>
          <w:tcPr>
            <w:tcW w:w="256" w:type="pct"/>
            <w:tcBorders>
              <w:top w:val="nil"/>
              <w:left w:val="single" w:sz="4" w:space="0" w:color="auto"/>
              <w:bottom w:val="single" w:sz="4" w:space="0" w:color="auto"/>
              <w:right w:val="single" w:sz="4" w:space="0" w:color="auto"/>
            </w:tcBorders>
            <w:shd w:val="clear" w:color="auto" w:fill="auto"/>
            <w:vAlign w:val="center"/>
          </w:tcPr>
          <w:p w14:paraId="45186B73" w14:textId="5BE467F5" w:rsidR="000A10A6" w:rsidRPr="00114158" w:rsidRDefault="00FE7201" w:rsidP="000A10A6">
            <w:pPr>
              <w:spacing w:after="0" w:line="240" w:lineRule="auto"/>
              <w:jc w:val="center"/>
              <w:rPr>
                <w:rFonts w:ascii="Times New Roman" w:eastAsia="Times New Roman" w:hAnsi="Times New Roman" w:cs="Times New Roman"/>
                <w:sz w:val="16"/>
                <w:szCs w:val="16"/>
                <w:lang w:eastAsia="ru-RU"/>
              </w:rPr>
            </w:pPr>
            <w:r w:rsidRPr="00114158">
              <w:rPr>
                <w:rFonts w:ascii="Times New Roman" w:eastAsia="Times New Roman" w:hAnsi="Times New Roman" w:cs="Times New Roman"/>
                <w:sz w:val="16"/>
                <w:szCs w:val="16"/>
                <w:lang w:eastAsia="ru-RU"/>
              </w:rPr>
              <w:t>18</w:t>
            </w:r>
          </w:p>
        </w:tc>
        <w:tc>
          <w:tcPr>
            <w:tcW w:w="2279" w:type="pct"/>
            <w:tcBorders>
              <w:top w:val="nil"/>
              <w:left w:val="nil"/>
              <w:bottom w:val="single" w:sz="4" w:space="0" w:color="auto"/>
              <w:right w:val="single" w:sz="4" w:space="0" w:color="auto"/>
            </w:tcBorders>
            <w:shd w:val="clear" w:color="auto" w:fill="auto"/>
            <w:vAlign w:val="center"/>
            <w:hideMark/>
          </w:tcPr>
          <w:p w14:paraId="54DEF225" w14:textId="77777777" w:rsidR="000A10A6" w:rsidRPr="00114158" w:rsidRDefault="000A10A6" w:rsidP="000A10A6">
            <w:pPr>
              <w:spacing w:after="0" w:line="240" w:lineRule="auto"/>
              <w:jc w:val="center"/>
              <w:rPr>
                <w:rFonts w:ascii="Times New Roman" w:eastAsia="Times New Roman" w:hAnsi="Times New Roman" w:cs="Times New Roman"/>
                <w:sz w:val="16"/>
                <w:szCs w:val="16"/>
                <w:lang w:eastAsia="ru-RU"/>
              </w:rPr>
            </w:pPr>
            <w:r w:rsidRPr="00114158">
              <w:rPr>
                <w:rFonts w:ascii="Times New Roman" w:eastAsia="Times New Roman" w:hAnsi="Times New Roman" w:cs="Times New Roman"/>
                <w:sz w:val="16"/>
                <w:szCs w:val="16"/>
                <w:lang w:eastAsia="ru-RU"/>
              </w:rPr>
              <w:t>Ленинградская обл., д. Раздолье, ул. Центральная, д. 3</w:t>
            </w:r>
          </w:p>
        </w:tc>
        <w:tc>
          <w:tcPr>
            <w:tcW w:w="2355" w:type="pct"/>
            <w:tcBorders>
              <w:top w:val="nil"/>
              <w:left w:val="nil"/>
              <w:bottom w:val="single" w:sz="4" w:space="0" w:color="auto"/>
              <w:right w:val="single" w:sz="4" w:space="0" w:color="auto"/>
            </w:tcBorders>
            <w:shd w:val="clear" w:color="auto" w:fill="auto"/>
            <w:vAlign w:val="center"/>
            <w:hideMark/>
          </w:tcPr>
          <w:p w14:paraId="07FC4757" w14:textId="24E36BE4" w:rsidR="000A10A6" w:rsidRPr="00114158" w:rsidRDefault="007B4B91" w:rsidP="000A10A6">
            <w:pPr>
              <w:spacing w:after="0" w:line="240" w:lineRule="auto"/>
              <w:jc w:val="center"/>
              <w:rPr>
                <w:rFonts w:ascii="Times New Roman" w:eastAsia="Times New Roman" w:hAnsi="Times New Roman" w:cs="Times New Roman"/>
                <w:sz w:val="16"/>
                <w:szCs w:val="16"/>
                <w:lang w:eastAsia="ru-RU"/>
              </w:rPr>
            </w:pPr>
            <w:r w:rsidRPr="00114158">
              <w:rPr>
                <w:rFonts w:ascii="Times New Roman" w:eastAsia="Times New Roman" w:hAnsi="Times New Roman" w:cs="Times New Roman"/>
                <w:sz w:val="16"/>
                <w:szCs w:val="16"/>
                <w:lang w:eastAsia="ru-RU"/>
              </w:rPr>
              <w:t>Котельная Новая газовая БМК д. Раздолье, ООО «Энерго-Ресурс»</w:t>
            </w:r>
          </w:p>
        </w:tc>
        <w:tc>
          <w:tcPr>
            <w:tcW w:w="110" w:type="pct"/>
            <w:vAlign w:val="center"/>
            <w:hideMark/>
          </w:tcPr>
          <w:p w14:paraId="74499C89" w14:textId="77777777" w:rsidR="000A10A6" w:rsidRPr="00114158" w:rsidRDefault="000A10A6" w:rsidP="000A10A6">
            <w:pPr>
              <w:spacing w:after="0" w:line="240" w:lineRule="auto"/>
              <w:jc w:val="center"/>
              <w:rPr>
                <w:rFonts w:ascii="Times New Roman" w:eastAsia="Times New Roman" w:hAnsi="Times New Roman" w:cs="Times New Roman"/>
                <w:sz w:val="20"/>
                <w:szCs w:val="20"/>
                <w:lang w:eastAsia="ru-RU"/>
              </w:rPr>
            </w:pPr>
          </w:p>
        </w:tc>
      </w:tr>
      <w:tr w:rsidR="00CB27EB" w:rsidRPr="00114158" w14:paraId="58C9F79D" w14:textId="77777777" w:rsidTr="00FE7201">
        <w:trPr>
          <w:trHeight w:val="20"/>
        </w:trPr>
        <w:tc>
          <w:tcPr>
            <w:tcW w:w="256" w:type="pct"/>
            <w:tcBorders>
              <w:top w:val="nil"/>
              <w:left w:val="single" w:sz="4" w:space="0" w:color="auto"/>
              <w:bottom w:val="single" w:sz="4" w:space="0" w:color="auto"/>
              <w:right w:val="single" w:sz="4" w:space="0" w:color="auto"/>
            </w:tcBorders>
            <w:shd w:val="clear" w:color="auto" w:fill="auto"/>
            <w:vAlign w:val="center"/>
          </w:tcPr>
          <w:p w14:paraId="76C9D296" w14:textId="78CE698A" w:rsidR="000A10A6" w:rsidRPr="00114158" w:rsidRDefault="00FE7201" w:rsidP="000A10A6">
            <w:pPr>
              <w:spacing w:after="0" w:line="240" w:lineRule="auto"/>
              <w:jc w:val="center"/>
              <w:rPr>
                <w:rFonts w:ascii="Times New Roman" w:eastAsia="Times New Roman" w:hAnsi="Times New Roman" w:cs="Times New Roman"/>
                <w:sz w:val="16"/>
                <w:szCs w:val="16"/>
                <w:lang w:eastAsia="ru-RU"/>
              </w:rPr>
            </w:pPr>
            <w:r w:rsidRPr="00114158">
              <w:rPr>
                <w:rFonts w:ascii="Times New Roman" w:eastAsia="Times New Roman" w:hAnsi="Times New Roman" w:cs="Times New Roman"/>
                <w:sz w:val="16"/>
                <w:szCs w:val="16"/>
                <w:lang w:eastAsia="ru-RU"/>
              </w:rPr>
              <w:t>19</w:t>
            </w:r>
          </w:p>
        </w:tc>
        <w:tc>
          <w:tcPr>
            <w:tcW w:w="2279" w:type="pct"/>
            <w:tcBorders>
              <w:top w:val="nil"/>
              <w:left w:val="nil"/>
              <w:bottom w:val="single" w:sz="4" w:space="0" w:color="auto"/>
              <w:right w:val="single" w:sz="4" w:space="0" w:color="auto"/>
            </w:tcBorders>
            <w:shd w:val="clear" w:color="auto" w:fill="auto"/>
            <w:vAlign w:val="center"/>
            <w:hideMark/>
          </w:tcPr>
          <w:p w14:paraId="37A0B33D" w14:textId="77777777" w:rsidR="000A10A6" w:rsidRPr="00114158" w:rsidRDefault="000A10A6" w:rsidP="000A10A6">
            <w:pPr>
              <w:spacing w:after="0" w:line="240" w:lineRule="auto"/>
              <w:jc w:val="center"/>
              <w:rPr>
                <w:rFonts w:ascii="Times New Roman" w:eastAsia="Times New Roman" w:hAnsi="Times New Roman" w:cs="Times New Roman"/>
                <w:sz w:val="16"/>
                <w:szCs w:val="16"/>
                <w:lang w:eastAsia="ru-RU"/>
              </w:rPr>
            </w:pPr>
            <w:r w:rsidRPr="00114158">
              <w:rPr>
                <w:rFonts w:ascii="Times New Roman" w:eastAsia="Times New Roman" w:hAnsi="Times New Roman" w:cs="Times New Roman"/>
                <w:sz w:val="16"/>
                <w:szCs w:val="16"/>
                <w:lang w:eastAsia="ru-RU"/>
              </w:rPr>
              <w:t>Ленинградская обл., д. Раздолье, ул. Центральная, д. 26</w:t>
            </w:r>
          </w:p>
        </w:tc>
        <w:tc>
          <w:tcPr>
            <w:tcW w:w="2355" w:type="pct"/>
            <w:tcBorders>
              <w:top w:val="nil"/>
              <w:left w:val="nil"/>
              <w:bottom w:val="single" w:sz="4" w:space="0" w:color="auto"/>
              <w:right w:val="single" w:sz="4" w:space="0" w:color="auto"/>
            </w:tcBorders>
            <w:shd w:val="clear" w:color="auto" w:fill="auto"/>
            <w:vAlign w:val="center"/>
            <w:hideMark/>
          </w:tcPr>
          <w:p w14:paraId="2B08F09F" w14:textId="24C0470F" w:rsidR="000A10A6" w:rsidRPr="00114158" w:rsidRDefault="007B4B91" w:rsidP="000A10A6">
            <w:pPr>
              <w:spacing w:after="0" w:line="240" w:lineRule="auto"/>
              <w:jc w:val="center"/>
              <w:rPr>
                <w:rFonts w:ascii="Times New Roman" w:eastAsia="Times New Roman" w:hAnsi="Times New Roman" w:cs="Times New Roman"/>
                <w:sz w:val="16"/>
                <w:szCs w:val="16"/>
                <w:lang w:eastAsia="ru-RU"/>
              </w:rPr>
            </w:pPr>
            <w:r w:rsidRPr="00114158">
              <w:rPr>
                <w:rFonts w:ascii="Times New Roman" w:eastAsia="Times New Roman" w:hAnsi="Times New Roman" w:cs="Times New Roman"/>
                <w:sz w:val="16"/>
                <w:szCs w:val="16"/>
                <w:lang w:eastAsia="ru-RU"/>
              </w:rPr>
              <w:t>Котельная Новая газовая БМК д. Раздолье, ООО «Энерго-Ресурс»</w:t>
            </w:r>
          </w:p>
        </w:tc>
        <w:tc>
          <w:tcPr>
            <w:tcW w:w="110" w:type="pct"/>
            <w:vAlign w:val="center"/>
            <w:hideMark/>
          </w:tcPr>
          <w:p w14:paraId="1103C5DA" w14:textId="77777777" w:rsidR="000A10A6" w:rsidRPr="00114158" w:rsidRDefault="000A10A6" w:rsidP="000A10A6">
            <w:pPr>
              <w:spacing w:after="0" w:line="240" w:lineRule="auto"/>
              <w:jc w:val="center"/>
              <w:rPr>
                <w:rFonts w:ascii="Times New Roman" w:eastAsia="Times New Roman" w:hAnsi="Times New Roman" w:cs="Times New Roman"/>
                <w:sz w:val="20"/>
                <w:szCs w:val="20"/>
                <w:lang w:eastAsia="ru-RU"/>
              </w:rPr>
            </w:pPr>
          </w:p>
        </w:tc>
      </w:tr>
      <w:tr w:rsidR="00CB27EB" w:rsidRPr="00114158" w14:paraId="69969B10" w14:textId="77777777" w:rsidTr="00FE7201">
        <w:trPr>
          <w:trHeight w:val="20"/>
        </w:trPr>
        <w:tc>
          <w:tcPr>
            <w:tcW w:w="256" w:type="pct"/>
            <w:tcBorders>
              <w:top w:val="nil"/>
              <w:left w:val="single" w:sz="4" w:space="0" w:color="auto"/>
              <w:bottom w:val="single" w:sz="4" w:space="0" w:color="auto"/>
              <w:right w:val="single" w:sz="4" w:space="0" w:color="auto"/>
            </w:tcBorders>
            <w:shd w:val="clear" w:color="auto" w:fill="auto"/>
            <w:vAlign w:val="center"/>
          </w:tcPr>
          <w:p w14:paraId="572D1D72" w14:textId="0B0738AF" w:rsidR="000A10A6" w:rsidRPr="00114158" w:rsidRDefault="00FE7201" w:rsidP="000A10A6">
            <w:pPr>
              <w:spacing w:after="0" w:line="240" w:lineRule="auto"/>
              <w:jc w:val="center"/>
              <w:rPr>
                <w:rFonts w:ascii="Times New Roman" w:eastAsia="Times New Roman" w:hAnsi="Times New Roman" w:cs="Times New Roman"/>
                <w:sz w:val="16"/>
                <w:szCs w:val="16"/>
                <w:lang w:eastAsia="ru-RU"/>
              </w:rPr>
            </w:pPr>
            <w:r w:rsidRPr="00114158">
              <w:rPr>
                <w:rFonts w:ascii="Times New Roman" w:eastAsia="Times New Roman" w:hAnsi="Times New Roman" w:cs="Times New Roman"/>
                <w:sz w:val="16"/>
                <w:szCs w:val="16"/>
                <w:lang w:eastAsia="ru-RU"/>
              </w:rPr>
              <w:t>20</w:t>
            </w:r>
          </w:p>
        </w:tc>
        <w:tc>
          <w:tcPr>
            <w:tcW w:w="2279" w:type="pct"/>
            <w:tcBorders>
              <w:top w:val="nil"/>
              <w:left w:val="nil"/>
              <w:bottom w:val="single" w:sz="4" w:space="0" w:color="auto"/>
              <w:right w:val="single" w:sz="4" w:space="0" w:color="auto"/>
            </w:tcBorders>
            <w:shd w:val="clear" w:color="auto" w:fill="auto"/>
            <w:vAlign w:val="center"/>
            <w:hideMark/>
          </w:tcPr>
          <w:p w14:paraId="78CF8F54" w14:textId="77777777" w:rsidR="000A10A6" w:rsidRPr="00114158" w:rsidRDefault="000A10A6" w:rsidP="000A10A6">
            <w:pPr>
              <w:spacing w:after="0" w:line="240" w:lineRule="auto"/>
              <w:jc w:val="center"/>
              <w:rPr>
                <w:rFonts w:ascii="Times New Roman" w:eastAsia="Times New Roman" w:hAnsi="Times New Roman" w:cs="Times New Roman"/>
                <w:sz w:val="16"/>
                <w:szCs w:val="16"/>
                <w:lang w:eastAsia="ru-RU"/>
              </w:rPr>
            </w:pPr>
            <w:r w:rsidRPr="00114158">
              <w:rPr>
                <w:rFonts w:ascii="Times New Roman" w:eastAsia="Times New Roman" w:hAnsi="Times New Roman" w:cs="Times New Roman"/>
                <w:sz w:val="16"/>
                <w:szCs w:val="16"/>
                <w:lang w:eastAsia="ru-RU"/>
              </w:rPr>
              <w:t>Ленинградская обл., д. Раздолье, ул. Центральная, д. 27</w:t>
            </w:r>
          </w:p>
        </w:tc>
        <w:tc>
          <w:tcPr>
            <w:tcW w:w="2355" w:type="pct"/>
            <w:tcBorders>
              <w:top w:val="nil"/>
              <w:left w:val="nil"/>
              <w:bottom w:val="single" w:sz="4" w:space="0" w:color="auto"/>
              <w:right w:val="single" w:sz="4" w:space="0" w:color="auto"/>
            </w:tcBorders>
            <w:shd w:val="clear" w:color="auto" w:fill="auto"/>
            <w:vAlign w:val="center"/>
            <w:hideMark/>
          </w:tcPr>
          <w:p w14:paraId="4DBA7F74" w14:textId="70A4F67D" w:rsidR="000A10A6" w:rsidRPr="00114158" w:rsidRDefault="007B4B91" w:rsidP="000A10A6">
            <w:pPr>
              <w:spacing w:after="0" w:line="240" w:lineRule="auto"/>
              <w:jc w:val="center"/>
              <w:rPr>
                <w:rFonts w:ascii="Times New Roman" w:eastAsia="Times New Roman" w:hAnsi="Times New Roman" w:cs="Times New Roman"/>
                <w:sz w:val="16"/>
                <w:szCs w:val="16"/>
                <w:lang w:eastAsia="ru-RU"/>
              </w:rPr>
            </w:pPr>
            <w:r w:rsidRPr="00114158">
              <w:rPr>
                <w:rFonts w:ascii="Times New Roman" w:eastAsia="Times New Roman" w:hAnsi="Times New Roman" w:cs="Times New Roman"/>
                <w:sz w:val="16"/>
                <w:szCs w:val="16"/>
                <w:lang w:eastAsia="ru-RU"/>
              </w:rPr>
              <w:t>Котельная Новая газовая БМК д. Раздолье, ООО «Энерго-Ресурс»</w:t>
            </w:r>
          </w:p>
        </w:tc>
        <w:tc>
          <w:tcPr>
            <w:tcW w:w="110" w:type="pct"/>
            <w:vAlign w:val="center"/>
            <w:hideMark/>
          </w:tcPr>
          <w:p w14:paraId="06B85B63" w14:textId="77777777" w:rsidR="000A10A6" w:rsidRPr="00114158" w:rsidRDefault="000A10A6" w:rsidP="000A10A6">
            <w:pPr>
              <w:spacing w:after="0" w:line="240" w:lineRule="auto"/>
              <w:jc w:val="center"/>
              <w:rPr>
                <w:rFonts w:ascii="Times New Roman" w:eastAsia="Times New Roman" w:hAnsi="Times New Roman" w:cs="Times New Roman"/>
                <w:sz w:val="20"/>
                <w:szCs w:val="20"/>
                <w:lang w:eastAsia="ru-RU"/>
              </w:rPr>
            </w:pPr>
          </w:p>
        </w:tc>
      </w:tr>
      <w:tr w:rsidR="00CB27EB" w:rsidRPr="00114158" w14:paraId="69861749" w14:textId="77777777" w:rsidTr="00FE7201">
        <w:trPr>
          <w:trHeight w:val="20"/>
        </w:trPr>
        <w:tc>
          <w:tcPr>
            <w:tcW w:w="256" w:type="pct"/>
            <w:tcBorders>
              <w:top w:val="nil"/>
              <w:left w:val="single" w:sz="4" w:space="0" w:color="auto"/>
              <w:bottom w:val="single" w:sz="4" w:space="0" w:color="auto"/>
              <w:right w:val="single" w:sz="4" w:space="0" w:color="auto"/>
            </w:tcBorders>
            <w:shd w:val="clear" w:color="auto" w:fill="auto"/>
            <w:vAlign w:val="center"/>
          </w:tcPr>
          <w:p w14:paraId="51C79432" w14:textId="0621615A" w:rsidR="000A10A6" w:rsidRPr="00114158" w:rsidRDefault="00FE7201" w:rsidP="000A10A6">
            <w:pPr>
              <w:spacing w:after="0" w:line="240" w:lineRule="auto"/>
              <w:jc w:val="center"/>
              <w:rPr>
                <w:rFonts w:ascii="Times New Roman" w:eastAsia="Times New Roman" w:hAnsi="Times New Roman" w:cs="Times New Roman"/>
                <w:sz w:val="16"/>
                <w:szCs w:val="16"/>
                <w:lang w:eastAsia="ru-RU"/>
              </w:rPr>
            </w:pPr>
            <w:r w:rsidRPr="00114158">
              <w:rPr>
                <w:rFonts w:ascii="Times New Roman" w:eastAsia="Times New Roman" w:hAnsi="Times New Roman" w:cs="Times New Roman"/>
                <w:sz w:val="16"/>
                <w:szCs w:val="16"/>
                <w:lang w:eastAsia="ru-RU"/>
              </w:rPr>
              <w:t>21</w:t>
            </w:r>
          </w:p>
        </w:tc>
        <w:tc>
          <w:tcPr>
            <w:tcW w:w="2279" w:type="pct"/>
            <w:tcBorders>
              <w:top w:val="nil"/>
              <w:left w:val="nil"/>
              <w:bottom w:val="single" w:sz="4" w:space="0" w:color="auto"/>
              <w:right w:val="single" w:sz="4" w:space="0" w:color="auto"/>
            </w:tcBorders>
            <w:shd w:val="clear" w:color="auto" w:fill="auto"/>
            <w:vAlign w:val="center"/>
            <w:hideMark/>
          </w:tcPr>
          <w:p w14:paraId="708D24C4" w14:textId="77777777" w:rsidR="000A10A6" w:rsidRPr="00114158" w:rsidRDefault="000A10A6" w:rsidP="000A10A6">
            <w:pPr>
              <w:spacing w:after="0" w:line="240" w:lineRule="auto"/>
              <w:jc w:val="center"/>
              <w:rPr>
                <w:rFonts w:ascii="Times New Roman" w:eastAsia="Times New Roman" w:hAnsi="Times New Roman" w:cs="Times New Roman"/>
                <w:sz w:val="16"/>
                <w:szCs w:val="16"/>
                <w:lang w:eastAsia="ru-RU"/>
              </w:rPr>
            </w:pPr>
            <w:r w:rsidRPr="00114158">
              <w:rPr>
                <w:rFonts w:ascii="Times New Roman" w:eastAsia="Times New Roman" w:hAnsi="Times New Roman" w:cs="Times New Roman"/>
                <w:sz w:val="16"/>
                <w:szCs w:val="16"/>
                <w:lang w:eastAsia="ru-RU"/>
              </w:rPr>
              <w:t>Ленинградская обл., д. Раздолье, ул. Центральная, д. 24</w:t>
            </w:r>
          </w:p>
        </w:tc>
        <w:tc>
          <w:tcPr>
            <w:tcW w:w="2355" w:type="pct"/>
            <w:tcBorders>
              <w:top w:val="nil"/>
              <w:left w:val="nil"/>
              <w:bottom w:val="single" w:sz="4" w:space="0" w:color="auto"/>
              <w:right w:val="single" w:sz="4" w:space="0" w:color="auto"/>
            </w:tcBorders>
            <w:shd w:val="clear" w:color="auto" w:fill="auto"/>
            <w:vAlign w:val="center"/>
            <w:hideMark/>
          </w:tcPr>
          <w:p w14:paraId="71C874E7" w14:textId="713CE605" w:rsidR="000A10A6" w:rsidRPr="00114158" w:rsidRDefault="007B4B91" w:rsidP="000A10A6">
            <w:pPr>
              <w:spacing w:after="0" w:line="240" w:lineRule="auto"/>
              <w:jc w:val="center"/>
              <w:rPr>
                <w:rFonts w:ascii="Times New Roman" w:eastAsia="Times New Roman" w:hAnsi="Times New Roman" w:cs="Times New Roman"/>
                <w:sz w:val="16"/>
                <w:szCs w:val="16"/>
                <w:lang w:eastAsia="ru-RU"/>
              </w:rPr>
            </w:pPr>
            <w:r w:rsidRPr="00114158">
              <w:rPr>
                <w:rFonts w:ascii="Times New Roman" w:eastAsia="Times New Roman" w:hAnsi="Times New Roman" w:cs="Times New Roman"/>
                <w:sz w:val="16"/>
                <w:szCs w:val="16"/>
                <w:lang w:eastAsia="ru-RU"/>
              </w:rPr>
              <w:t>Котельная Новая газовая БМК д. Раздолье, ООО «Энерго-Ресурс»</w:t>
            </w:r>
          </w:p>
        </w:tc>
        <w:tc>
          <w:tcPr>
            <w:tcW w:w="110" w:type="pct"/>
            <w:vAlign w:val="center"/>
            <w:hideMark/>
          </w:tcPr>
          <w:p w14:paraId="3239ABF1" w14:textId="77777777" w:rsidR="000A10A6" w:rsidRPr="00114158" w:rsidRDefault="000A10A6" w:rsidP="000A10A6">
            <w:pPr>
              <w:spacing w:after="0" w:line="240" w:lineRule="auto"/>
              <w:jc w:val="center"/>
              <w:rPr>
                <w:rFonts w:ascii="Times New Roman" w:eastAsia="Times New Roman" w:hAnsi="Times New Roman" w:cs="Times New Roman"/>
                <w:sz w:val="20"/>
                <w:szCs w:val="20"/>
                <w:lang w:eastAsia="ru-RU"/>
              </w:rPr>
            </w:pPr>
          </w:p>
        </w:tc>
      </w:tr>
      <w:tr w:rsidR="00CB27EB" w:rsidRPr="00114158" w14:paraId="07B35977" w14:textId="77777777" w:rsidTr="00FE7201">
        <w:trPr>
          <w:trHeight w:val="20"/>
        </w:trPr>
        <w:tc>
          <w:tcPr>
            <w:tcW w:w="256" w:type="pct"/>
            <w:tcBorders>
              <w:top w:val="nil"/>
              <w:left w:val="single" w:sz="4" w:space="0" w:color="auto"/>
              <w:bottom w:val="single" w:sz="4" w:space="0" w:color="auto"/>
              <w:right w:val="single" w:sz="4" w:space="0" w:color="auto"/>
            </w:tcBorders>
            <w:shd w:val="clear" w:color="auto" w:fill="auto"/>
            <w:vAlign w:val="center"/>
          </w:tcPr>
          <w:p w14:paraId="58384A72" w14:textId="2C7A4C49" w:rsidR="000A10A6" w:rsidRPr="00114158" w:rsidRDefault="00FE7201" w:rsidP="000A10A6">
            <w:pPr>
              <w:spacing w:after="0" w:line="240" w:lineRule="auto"/>
              <w:jc w:val="center"/>
              <w:rPr>
                <w:rFonts w:ascii="Times New Roman" w:eastAsia="Times New Roman" w:hAnsi="Times New Roman" w:cs="Times New Roman"/>
                <w:sz w:val="16"/>
                <w:szCs w:val="16"/>
                <w:lang w:eastAsia="ru-RU"/>
              </w:rPr>
            </w:pPr>
            <w:r w:rsidRPr="00114158">
              <w:rPr>
                <w:rFonts w:ascii="Times New Roman" w:eastAsia="Times New Roman" w:hAnsi="Times New Roman" w:cs="Times New Roman"/>
                <w:sz w:val="16"/>
                <w:szCs w:val="16"/>
                <w:lang w:eastAsia="ru-RU"/>
              </w:rPr>
              <w:t>22</w:t>
            </w:r>
          </w:p>
        </w:tc>
        <w:tc>
          <w:tcPr>
            <w:tcW w:w="2279" w:type="pct"/>
            <w:tcBorders>
              <w:top w:val="nil"/>
              <w:left w:val="nil"/>
              <w:bottom w:val="single" w:sz="4" w:space="0" w:color="auto"/>
              <w:right w:val="single" w:sz="4" w:space="0" w:color="auto"/>
            </w:tcBorders>
            <w:shd w:val="clear" w:color="auto" w:fill="auto"/>
            <w:vAlign w:val="center"/>
            <w:hideMark/>
          </w:tcPr>
          <w:p w14:paraId="028CEC15" w14:textId="77777777" w:rsidR="000A10A6" w:rsidRPr="00114158" w:rsidRDefault="000A10A6" w:rsidP="000A10A6">
            <w:pPr>
              <w:spacing w:after="0" w:line="240" w:lineRule="auto"/>
              <w:jc w:val="center"/>
              <w:rPr>
                <w:rFonts w:ascii="Times New Roman" w:eastAsia="Times New Roman" w:hAnsi="Times New Roman" w:cs="Times New Roman"/>
                <w:sz w:val="16"/>
                <w:szCs w:val="16"/>
                <w:lang w:eastAsia="ru-RU"/>
              </w:rPr>
            </w:pPr>
            <w:r w:rsidRPr="00114158">
              <w:rPr>
                <w:rFonts w:ascii="Times New Roman" w:eastAsia="Times New Roman" w:hAnsi="Times New Roman" w:cs="Times New Roman"/>
                <w:sz w:val="16"/>
                <w:szCs w:val="16"/>
                <w:lang w:eastAsia="ru-RU"/>
              </w:rPr>
              <w:t>Ленинградская обл., д. Раздолье, ул. Центральная, д. 23</w:t>
            </w:r>
          </w:p>
        </w:tc>
        <w:tc>
          <w:tcPr>
            <w:tcW w:w="2355" w:type="pct"/>
            <w:tcBorders>
              <w:top w:val="nil"/>
              <w:left w:val="nil"/>
              <w:bottom w:val="single" w:sz="4" w:space="0" w:color="auto"/>
              <w:right w:val="single" w:sz="4" w:space="0" w:color="auto"/>
            </w:tcBorders>
            <w:shd w:val="clear" w:color="auto" w:fill="auto"/>
            <w:vAlign w:val="center"/>
            <w:hideMark/>
          </w:tcPr>
          <w:p w14:paraId="73498DFC" w14:textId="709599DF" w:rsidR="000A10A6" w:rsidRPr="00114158" w:rsidRDefault="007B4B91" w:rsidP="000A10A6">
            <w:pPr>
              <w:spacing w:after="0" w:line="240" w:lineRule="auto"/>
              <w:jc w:val="center"/>
              <w:rPr>
                <w:rFonts w:ascii="Times New Roman" w:eastAsia="Times New Roman" w:hAnsi="Times New Roman" w:cs="Times New Roman"/>
                <w:sz w:val="16"/>
                <w:szCs w:val="16"/>
                <w:lang w:eastAsia="ru-RU"/>
              </w:rPr>
            </w:pPr>
            <w:r w:rsidRPr="00114158">
              <w:rPr>
                <w:rFonts w:ascii="Times New Roman" w:eastAsia="Times New Roman" w:hAnsi="Times New Roman" w:cs="Times New Roman"/>
                <w:sz w:val="16"/>
                <w:szCs w:val="16"/>
                <w:lang w:eastAsia="ru-RU"/>
              </w:rPr>
              <w:t>Котельная Новая газовая БМК д. Раздолье, ООО «Энерго-Ресурс»</w:t>
            </w:r>
          </w:p>
        </w:tc>
        <w:tc>
          <w:tcPr>
            <w:tcW w:w="110" w:type="pct"/>
            <w:vAlign w:val="center"/>
            <w:hideMark/>
          </w:tcPr>
          <w:p w14:paraId="67D8EAC4" w14:textId="77777777" w:rsidR="000A10A6" w:rsidRPr="00114158" w:rsidRDefault="000A10A6" w:rsidP="000A10A6">
            <w:pPr>
              <w:spacing w:after="0" w:line="240" w:lineRule="auto"/>
              <w:jc w:val="center"/>
              <w:rPr>
                <w:rFonts w:ascii="Times New Roman" w:eastAsia="Times New Roman" w:hAnsi="Times New Roman" w:cs="Times New Roman"/>
                <w:sz w:val="20"/>
                <w:szCs w:val="20"/>
                <w:lang w:eastAsia="ru-RU"/>
              </w:rPr>
            </w:pPr>
          </w:p>
        </w:tc>
      </w:tr>
      <w:tr w:rsidR="00CB27EB" w:rsidRPr="00114158" w14:paraId="5C4DCE47" w14:textId="77777777" w:rsidTr="00FE7201">
        <w:trPr>
          <w:trHeight w:val="20"/>
        </w:trPr>
        <w:tc>
          <w:tcPr>
            <w:tcW w:w="256" w:type="pct"/>
            <w:tcBorders>
              <w:top w:val="nil"/>
              <w:left w:val="single" w:sz="4" w:space="0" w:color="auto"/>
              <w:bottom w:val="single" w:sz="4" w:space="0" w:color="auto"/>
              <w:right w:val="single" w:sz="4" w:space="0" w:color="auto"/>
            </w:tcBorders>
            <w:shd w:val="clear" w:color="auto" w:fill="auto"/>
            <w:vAlign w:val="center"/>
          </w:tcPr>
          <w:p w14:paraId="067BF22A" w14:textId="616FF089" w:rsidR="000A10A6" w:rsidRPr="00114158" w:rsidRDefault="00FE7201" w:rsidP="000A10A6">
            <w:pPr>
              <w:spacing w:after="0" w:line="240" w:lineRule="auto"/>
              <w:jc w:val="center"/>
              <w:rPr>
                <w:rFonts w:ascii="Times New Roman" w:eastAsia="Times New Roman" w:hAnsi="Times New Roman" w:cs="Times New Roman"/>
                <w:sz w:val="16"/>
                <w:szCs w:val="16"/>
                <w:lang w:eastAsia="ru-RU"/>
              </w:rPr>
            </w:pPr>
            <w:r w:rsidRPr="00114158">
              <w:rPr>
                <w:rFonts w:ascii="Times New Roman" w:eastAsia="Times New Roman" w:hAnsi="Times New Roman" w:cs="Times New Roman"/>
                <w:sz w:val="16"/>
                <w:szCs w:val="16"/>
                <w:lang w:eastAsia="ru-RU"/>
              </w:rPr>
              <w:t>23</w:t>
            </w:r>
          </w:p>
        </w:tc>
        <w:tc>
          <w:tcPr>
            <w:tcW w:w="2279" w:type="pct"/>
            <w:tcBorders>
              <w:top w:val="nil"/>
              <w:left w:val="nil"/>
              <w:bottom w:val="single" w:sz="4" w:space="0" w:color="auto"/>
              <w:right w:val="single" w:sz="4" w:space="0" w:color="auto"/>
            </w:tcBorders>
            <w:shd w:val="clear" w:color="auto" w:fill="auto"/>
            <w:vAlign w:val="center"/>
            <w:hideMark/>
          </w:tcPr>
          <w:p w14:paraId="5C05F71E" w14:textId="77777777" w:rsidR="000A10A6" w:rsidRPr="00114158" w:rsidRDefault="000A10A6" w:rsidP="000A10A6">
            <w:pPr>
              <w:spacing w:after="0" w:line="240" w:lineRule="auto"/>
              <w:jc w:val="center"/>
              <w:rPr>
                <w:rFonts w:ascii="Times New Roman" w:eastAsia="Times New Roman" w:hAnsi="Times New Roman" w:cs="Times New Roman"/>
                <w:sz w:val="16"/>
                <w:szCs w:val="16"/>
                <w:lang w:eastAsia="ru-RU"/>
              </w:rPr>
            </w:pPr>
            <w:r w:rsidRPr="00114158">
              <w:rPr>
                <w:rFonts w:ascii="Times New Roman" w:eastAsia="Times New Roman" w:hAnsi="Times New Roman" w:cs="Times New Roman"/>
                <w:sz w:val="16"/>
                <w:szCs w:val="16"/>
                <w:lang w:eastAsia="ru-RU"/>
              </w:rPr>
              <w:t>Ленинградская обл., д. Раздолье, ул. Центральная, д. 10</w:t>
            </w:r>
          </w:p>
        </w:tc>
        <w:tc>
          <w:tcPr>
            <w:tcW w:w="2355" w:type="pct"/>
            <w:tcBorders>
              <w:top w:val="nil"/>
              <w:left w:val="nil"/>
              <w:bottom w:val="single" w:sz="4" w:space="0" w:color="auto"/>
              <w:right w:val="single" w:sz="4" w:space="0" w:color="auto"/>
            </w:tcBorders>
            <w:shd w:val="clear" w:color="auto" w:fill="auto"/>
            <w:vAlign w:val="center"/>
            <w:hideMark/>
          </w:tcPr>
          <w:p w14:paraId="6BE62D23" w14:textId="5A5B510A" w:rsidR="000A10A6" w:rsidRPr="00114158" w:rsidRDefault="007B4B91" w:rsidP="000A10A6">
            <w:pPr>
              <w:spacing w:after="0" w:line="240" w:lineRule="auto"/>
              <w:jc w:val="center"/>
              <w:rPr>
                <w:rFonts w:ascii="Times New Roman" w:eastAsia="Times New Roman" w:hAnsi="Times New Roman" w:cs="Times New Roman"/>
                <w:sz w:val="16"/>
                <w:szCs w:val="16"/>
                <w:lang w:eastAsia="ru-RU"/>
              </w:rPr>
            </w:pPr>
            <w:r w:rsidRPr="00114158">
              <w:rPr>
                <w:rFonts w:ascii="Times New Roman" w:eastAsia="Times New Roman" w:hAnsi="Times New Roman" w:cs="Times New Roman"/>
                <w:sz w:val="16"/>
                <w:szCs w:val="16"/>
                <w:lang w:eastAsia="ru-RU"/>
              </w:rPr>
              <w:t>Котельная Новая газовая БМК д. Раздолье, ООО «Энерго-Ресурс»</w:t>
            </w:r>
          </w:p>
        </w:tc>
        <w:tc>
          <w:tcPr>
            <w:tcW w:w="110" w:type="pct"/>
            <w:vAlign w:val="center"/>
            <w:hideMark/>
          </w:tcPr>
          <w:p w14:paraId="785E7F7D" w14:textId="77777777" w:rsidR="000A10A6" w:rsidRPr="00114158" w:rsidRDefault="000A10A6" w:rsidP="000A10A6">
            <w:pPr>
              <w:spacing w:after="0" w:line="240" w:lineRule="auto"/>
              <w:jc w:val="center"/>
              <w:rPr>
                <w:rFonts w:ascii="Times New Roman" w:eastAsia="Times New Roman" w:hAnsi="Times New Roman" w:cs="Times New Roman"/>
                <w:sz w:val="20"/>
                <w:szCs w:val="20"/>
                <w:lang w:eastAsia="ru-RU"/>
              </w:rPr>
            </w:pPr>
          </w:p>
        </w:tc>
      </w:tr>
      <w:tr w:rsidR="00CB27EB" w:rsidRPr="00114158" w14:paraId="0C303645" w14:textId="77777777" w:rsidTr="00FE7201">
        <w:trPr>
          <w:trHeight w:val="20"/>
        </w:trPr>
        <w:tc>
          <w:tcPr>
            <w:tcW w:w="256" w:type="pct"/>
            <w:tcBorders>
              <w:top w:val="nil"/>
              <w:left w:val="single" w:sz="4" w:space="0" w:color="auto"/>
              <w:bottom w:val="single" w:sz="4" w:space="0" w:color="auto"/>
              <w:right w:val="single" w:sz="4" w:space="0" w:color="auto"/>
            </w:tcBorders>
            <w:shd w:val="clear" w:color="auto" w:fill="auto"/>
            <w:vAlign w:val="center"/>
          </w:tcPr>
          <w:p w14:paraId="2FEF5AFA" w14:textId="24136D6D" w:rsidR="000A10A6" w:rsidRPr="00114158" w:rsidRDefault="00FE7201" w:rsidP="000A10A6">
            <w:pPr>
              <w:spacing w:after="0" w:line="240" w:lineRule="auto"/>
              <w:jc w:val="center"/>
              <w:rPr>
                <w:rFonts w:ascii="Times New Roman" w:eastAsia="Times New Roman" w:hAnsi="Times New Roman" w:cs="Times New Roman"/>
                <w:sz w:val="16"/>
                <w:szCs w:val="16"/>
                <w:lang w:eastAsia="ru-RU"/>
              </w:rPr>
            </w:pPr>
            <w:r w:rsidRPr="00114158">
              <w:rPr>
                <w:rFonts w:ascii="Times New Roman" w:eastAsia="Times New Roman" w:hAnsi="Times New Roman" w:cs="Times New Roman"/>
                <w:sz w:val="16"/>
                <w:szCs w:val="16"/>
                <w:lang w:eastAsia="ru-RU"/>
              </w:rPr>
              <w:t>24</w:t>
            </w:r>
          </w:p>
        </w:tc>
        <w:tc>
          <w:tcPr>
            <w:tcW w:w="2279" w:type="pct"/>
            <w:tcBorders>
              <w:top w:val="nil"/>
              <w:left w:val="nil"/>
              <w:bottom w:val="single" w:sz="4" w:space="0" w:color="auto"/>
              <w:right w:val="single" w:sz="4" w:space="0" w:color="auto"/>
            </w:tcBorders>
            <w:shd w:val="clear" w:color="auto" w:fill="auto"/>
            <w:vAlign w:val="center"/>
            <w:hideMark/>
          </w:tcPr>
          <w:p w14:paraId="0C81F2DA" w14:textId="77777777" w:rsidR="000A10A6" w:rsidRPr="00114158" w:rsidRDefault="000A10A6" w:rsidP="000A10A6">
            <w:pPr>
              <w:spacing w:after="0" w:line="240" w:lineRule="auto"/>
              <w:jc w:val="center"/>
              <w:rPr>
                <w:rFonts w:ascii="Times New Roman" w:eastAsia="Times New Roman" w:hAnsi="Times New Roman" w:cs="Times New Roman"/>
                <w:sz w:val="16"/>
                <w:szCs w:val="16"/>
                <w:lang w:eastAsia="ru-RU"/>
              </w:rPr>
            </w:pPr>
            <w:r w:rsidRPr="00114158">
              <w:rPr>
                <w:rFonts w:ascii="Times New Roman" w:eastAsia="Times New Roman" w:hAnsi="Times New Roman" w:cs="Times New Roman"/>
                <w:sz w:val="16"/>
                <w:szCs w:val="16"/>
                <w:lang w:eastAsia="ru-RU"/>
              </w:rPr>
              <w:t>Ленинградская обл., д. Раздолье, ул. Центральная, д. 25</w:t>
            </w:r>
          </w:p>
        </w:tc>
        <w:tc>
          <w:tcPr>
            <w:tcW w:w="2355" w:type="pct"/>
            <w:tcBorders>
              <w:top w:val="nil"/>
              <w:left w:val="nil"/>
              <w:bottom w:val="single" w:sz="4" w:space="0" w:color="auto"/>
              <w:right w:val="single" w:sz="4" w:space="0" w:color="auto"/>
            </w:tcBorders>
            <w:shd w:val="clear" w:color="auto" w:fill="auto"/>
            <w:vAlign w:val="center"/>
            <w:hideMark/>
          </w:tcPr>
          <w:p w14:paraId="704E5A5A" w14:textId="5BCE8458" w:rsidR="000A10A6" w:rsidRPr="00114158" w:rsidRDefault="007B4B91" w:rsidP="000A10A6">
            <w:pPr>
              <w:spacing w:after="0" w:line="240" w:lineRule="auto"/>
              <w:jc w:val="center"/>
              <w:rPr>
                <w:rFonts w:ascii="Times New Roman" w:eastAsia="Times New Roman" w:hAnsi="Times New Roman" w:cs="Times New Roman"/>
                <w:sz w:val="16"/>
                <w:szCs w:val="16"/>
                <w:lang w:eastAsia="ru-RU"/>
              </w:rPr>
            </w:pPr>
            <w:r w:rsidRPr="00114158">
              <w:rPr>
                <w:rFonts w:ascii="Times New Roman" w:eastAsia="Times New Roman" w:hAnsi="Times New Roman" w:cs="Times New Roman"/>
                <w:sz w:val="16"/>
                <w:szCs w:val="16"/>
                <w:lang w:eastAsia="ru-RU"/>
              </w:rPr>
              <w:t>Котельная Новая газовая БМК д. Раздолье, ООО «Энерго-Ресурс»</w:t>
            </w:r>
          </w:p>
        </w:tc>
        <w:tc>
          <w:tcPr>
            <w:tcW w:w="110" w:type="pct"/>
            <w:vAlign w:val="center"/>
            <w:hideMark/>
          </w:tcPr>
          <w:p w14:paraId="08ED21A4" w14:textId="77777777" w:rsidR="000A10A6" w:rsidRPr="00114158" w:rsidRDefault="000A10A6" w:rsidP="000A10A6">
            <w:pPr>
              <w:spacing w:after="0" w:line="240" w:lineRule="auto"/>
              <w:jc w:val="center"/>
              <w:rPr>
                <w:rFonts w:ascii="Times New Roman" w:eastAsia="Times New Roman" w:hAnsi="Times New Roman" w:cs="Times New Roman"/>
                <w:sz w:val="20"/>
                <w:szCs w:val="20"/>
                <w:lang w:eastAsia="ru-RU"/>
              </w:rPr>
            </w:pPr>
          </w:p>
        </w:tc>
      </w:tr>
    </w:tbl>
    <w:p w14:paraId="38761A0B" w14:textId="17E694A7" w:rsidR="00816DB7" w:rsidRPr="00114158" w:rsidRDefault="00816DB7" w:rsidP="005575C2">
      <w:pPr>
        <w:spacing w:after="0"/>
        <w:ind w:firstLine="567"/>
        <w:rPr>
          <w:rFonts w:ascii="Times New Roman" w:hAnsi="Times New Roman" w:cs="Times New Roman"/>
        </w:rPr>
      </w:pPr>
      <w:r w:rsidRPr="00114158">
        <w:rPr>
          <w:rFonts w:ascii="Times New Roman" w:hAnsi="Times New Roman" w:cs="Times New Roman"/>
        </w:rPr>
        <w:t xml:space="preserve">Распределение СЗО на территории </w:t>
      </w:r>
      <w:r w:rsidR="00BF6FE2" w:rsidRPr="00114158">
        <w:rPr>
          <w:rFonts w:ascii="Times New Roman" w:hAnsi="Times New Roman" w:cs="Times New Roman"/>
        </w:rPr>
        <w:t>Раздольевского сельского поселения</w:t>
      </w:r>
      <w:r w:rsidRPr="00114158">
        <w:rPr>
          <w:rFonts w:ascii="Times New Roman" w:hAnsi="Times New Roman" w:cs="Times New Roman"/>
          <w:i/>
        </w:rPr>
        <w:t xml:space="preserve"> </w:t>
      </w:r>
      <w:r w:rsidRPr="00114158">
        <w:rPr>
          <w:rFonts w:ascii="Times New Roman" w:hAnsi="Times New Roman" w:cs="Times New Roman"/>
        </w:rPr>
        <w:t xml:space="preserve">по объектам системы централизованного теплоснабжения представлено в </w:t>
      </w:r>
      <w:r w:rsidRPr="00C936BB">
        <w:rPr>
          <w:rFonts w:ascii="Times New Roman" w:hAnsi="Times New Roman" w:cs="Times New Roman"/>
        </w:rPr>
        <w:t>таблице</w:t>
      </w:r>
      <w:r w:rsidR="00140E97" w:rsidRPr="00C936BB">
        <w:rPr>
          <w:rFonts w:ascii="Times New Roman" w:hAnsi="Times New Roman" w:cs="Times New Roman"/>
        </w:rPr>
        <w:fldChar w:fldCharType="begin"/>
      </w:r>
      <w:r w:rsidR="00140E97" w:rsidRPr="00C936BB">
        <w:rPr>
          <w:rFonts w:ascii="Times New Roman" w:hAnsi="Times New Roman" w:cs="Times New Roman"/>
        </w:rPr>
        <w:instrText xml:space="preserve"> REF _Ref190963270 \h  \* MERGEFORMAT </w:instrText>
      </w:r>
      <w:r w:rsidR="00140E97" w:rsidRPr="00C936BB">
        <w:rPr>
          <w:rFonts w:ascii="Times New Roman" w:hAnsi="Times New Roman" w:cs="Times New Roman"/>
        </w:rPr>
      </w:r>
      <w:r w:rsidR="00140E97" w:rsidRPr="00C936BB">
        <w:rPr>
          <w:rFonts w:ascii="Times New Roman" w:hAnsi="Times New Roman" w:cs="Times New Roman"/>
        </w:rPr>
        <w:fldChar w:fldCharType="separate"/>
      </w:r>
      <w:r w:rsidR="009021AC" w:rsidRPr="009021AC">
        <w:rPr>
          <w:rFonts w:ascii="Times New Roman" w:hAnsi="Times New Roman" w:cs="Times New Roman"/>
        </w:rPr>
        <w:t>Таблица 1.4.</w:t>
      </w:r>
      <w:r w:rsidR="009021AC">
        <w:rPr>
          <w:b/>
          <w:bCs/>
          <w:noProof/>
          <w:sz w:val="24"/>
          <w:szCs w:val="24"/>
        </w:rPr>
        <w:t>2</w:t>
      </w:r>
      <w:r w:rsidR="00140E97" w:rsidRPr="00C936BB">
        <w:rPr>
          <w:rFonts w:ascii="Times New Roman" w:hAnsi="Times New Roman" w:cs="Times New Roman"/>
        </w:rPr>
        <w:fldChar w:fldCharType="end"/>
      </w:r>
      <w:r w:rsidRPr="00C936BB">
        <w:rPr>
          <w:rFonts w:ascii="Times New Roman" w:hAnsi="Times New Roman" w:cs="Times New Roman"/>
        </w:rPr>
        <w:t>.</w:t>
      </w:r>
    </w:p>
    <w:p w14:paraId="25D1DA62" w14:textId="480E065B" w:rsidR="00816DB7" w:rsidRPr="00114158" w:rsidRDefault="00816DB7" w:rsidP="00D12B3E">
      <w:pPr>
        <w:pStyle w:val="a5"/>
        <w:keepNext/>
        <w:ind w:left="0" w:firstLine="567"/>
        <w:jc w:val="both"/>
        <w:rPr>
          <w:sz w:val="24"/>
          <w:szCs w:val="24"/>
        </w:rPr>
      </w:pPr>
      <w:bookmarkStart w:id="47" w:name="_Ref190963270"/>
      <w:bookmarkStart w:id="48" w:name="_Toc203127920"/>
      <w:r w:rsidRPr="00114158">
        <w:rPr>
          <w:b/>
          <w:bCs/>
          <w:sz w:val="24"/>
          <w:szCs w:val="24"/>
        </w:rPr>
        <w:t xml:space="preserve">Таблица </w:t>
      </w:r>
      <w:r w:rsidRPr="00114158">
        <w:rPr>
          <w:b/>
          <w:bCs/>
          <w:noProof/>
          <w:sz w:val="24"/>
          <w:szCs w:val="24"/>
        </w:rPr>
        <w:fldChar w:fldCharType="begin"/>
      </w:r>
      <w:r w:rsidRPr="00114158">
        <w:rPr>
          <w:b/>
          <w:bCs/>
          <w:noProof/>
          <w:sz w:val="24"/>
          <w:szCs w:val="24"/>
        </w:rPr>
        <w:instrText xml:space="preserve"> STYLEREF 1 \s </w:instrText>
      </w:r>
      <w:r w:rsidRPr="00114158">
        <w:rPr>
          <w:b/>
          <w:bCs/>
          <w:noProof/>
          <w:sz w:val="24"/>
          <w:szCs w:val="24"/>
        </w:rPr>
        <w:fldChar w:fldCharType="separate"/>
      </w:r>
      <w:r w:rsidR="009021AC">
        <w:rPr>
          <w:b/>
          <w:bCs/>
          <w:noProof/>
          <w:sz w:val="24"/>
          <w:szCs w:val="24"/>
        </w:rPr>
        <w:t>1.4</w:t>
      </w:r>
      <w:r w:rsidRPr="00114158">
        <w:rPr>
          <w:b/>
          <w:bCs/>
          <w:noProof/>
          <w:sz w:val="24"/>
          <w:szCs w:val="24"/>
        </w:rPr>
        <w:fldChar w:fldCharType="end"/>
      </w:r>
      <w:r w:rsidRPr="00114158">
        <w:rPr>
          <w:b/>
          <w:bCs/>
          <w:sz w:val="24"/>
          <w:szCs w:val="24"/>
        </w:rPr>
        <w:t>.</w:t>
      </w:r>
      <w:r w:rsidRPr="00114158">
        <w:rPr>
          <w:b/>
          <w:bCs/>
          <w:noProof/>
          <w:sz w:val="24"/>
          <w:szCs w:val="24"/>
        </w:rPr>
        <w:fldChar w:fldCharType="begin"/>
      </w:r>
      <w:r w:rsidRPr="00114158">
        <w:rPr>
          <w:b/>
          <w:bCs/>
          <w:noProof/>
          <w:sz w:val="24"/>
          <w:szCs w:val="24"/>
        </w:rPr>
        <w:instrText xml:space="preserve"> SEQ Таблица \* ARABIC \s 1 </w:instrText>
      </w:r>
      <w:r w:rsidRPr="00114158">
        <w:rPr>
          <w:b/>
          <w:bCs/>
          <w:noProof/>
          <w:sz w:val="24"/>
          <w:szCs w:val="24"/>
        </w:rPr>
        <w:fldChar w:fldCharType="separate"/>
      </w:r>
      <w:r w:rsidR="009021AC">
        <w:rPr>
          <w:b/>
          <w:bCs/>
          <w:noProof/>
          <w:sz w:val="24"/>
          <w:szCs w:val="24"/>
        </w:rPr>
        <w:t>2</w:t>
      </w:r>
      <w:r w:rsidRPr="00114158">
        <w:rPr>
          <w:b/>
          <w:bCs/>
          <w:noProof/>
          <w:sz w:val="24"/>
          <w:szCs w:val="24"/>
        </w:rPr>
        <w:fldChar w:fldCharType="end"/>
      </w:r>
      <w:bookmarkEnd w:id="47"/>
      <w:r w:rsidRPr="00114158">
        <w:rPr>
          <w:sz w:val="24"/>
          <w:szCs w:val="24"/>
        </w:rPr>
        <w:t xml:space="preserve"> - </w:t>
      </w:r>
      <w:r w:rsidR="00BA70D5" w:rsidRPr="00114158">
        <w:rPr>
          <w:sz w:val="24"/>
          <w:szCs w:val="24"/>
        </w:rPr>
        <w:t xml:space="preserve">Распределение СЗО на территории </w:t>
      </w:r>
      <w:r w:rsidR="00BF6FE2" w:rsidRPr="00114158">
        <w:rPr>
          <w:sz w:val="24"/>
          <w:szCs w:val="24"/>
        </w:rPr>
        <w:t>Раздольевского сельского поселения</w:t>
      </w:r>
      <w:r w:rsidR="00BA70D5" w:rsidRPr="00114158">
        <w:rPr>
          <w:i/>
          <w:sz w:val="24"/>
          <w:szCs w:val="24"/>
        </w:rPr>
        <w:t xml:space="preserve"> </w:t>
      </w:r>
      <w:r w:rsidR="00BA70D5" w:rsidRPr="00114158">
        <w:rPr>
          <w:sz w:val="24"/>
          <w:szCs w:val="24"/>
        </w:rPr>
        <w:t>по объектам системы централизованного теплоснабжения</w:t>
      </w:r>
      <w:bookmarkEnd w:id="48"/>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02"/>
        <w:gridCol w:w="4704"/>
        <w:gridCol w:w="4910"/>
      </w:tblGrid>
      <w:tr w:rsidR="00CC55F1" w:rsidRPr="00114158" w14:paraId="5C62D772" w14:textId="77777777" w:rsidTr="006C000C">
        <w:trPr>
          <w:trHeight w:val="450"/>
        </w:trPr>
        <w:tc>
          <w:tcPr>
            <w:tcW w:w="385" w:type="pct"/>
            <w:vMerge w:val="restart"/>
            <w:shd w:val="clear" w:color="auto" w:fill="auto"/>
            <w:vAlign w:val="center"/>
            <w:hideMark/>
          </w:tcPr>
          <w:p w14:paraId="01E9454E" w14:textId="77777777" w:rsidR="00CC55F1" w:rsidRPr="00114158" w:rsidRDefault="00CC55F1" w:rsidP="000A10A6">
            <w:pPr>
              <w:spacing w:after="0" w:line="240" w:lineRule="auto"/>
              <w:jc w:val="center"/>
              <w:rPr>
                <w:rFonts w:ascii="Times New Roman" w:eastAsia="Times New Roman" w:hAnsi="Times New Roman" w:cs="Times New Roman"/>
                <w:b/>
                <w:bCs/>
                <w:sz w:val="16"/>
                <w:szCs w:val="16"/>
                <w:lang w:eastAsia="ru-RU"/>
              </w:rPr>
            </w:pPr>
            <w:r w:rsidRPr="00114158">
              <w:rPr>
                <w:rFonts w:ascii="Times New Roman" w:eastAsia="Times New Roman" w:hAnsi="Times New Roman" w:cs="Times New Roman"/>
                <w:b/>
                <w:bCs/>
                <w:sz w:val="16"/>
                <w:szCs w:val="16"/>
                <w:lang w:val="en-US" w:eastAsia="ru-RU"/>
              </w:rPr>
              <w:t>№ п/п</w:t>
            </w:r>
          </w:p>
        </w:tc>
        <w:tc>
          <w:tcPr>
            <w:tcW w:w="2258" w:type="pct"/>
            <w:vMerge w:val="restart"/>
            <w:shd w:val="clear" w:color="auto" w:fill="auto"/>
            <w:vAlign w:val="center"/>
            <w:hideMark/>
          </w:tcPr>
          <w:p w14:paraId="6D14684C" w14:textId="2A0F4F21" w:rsidR="00CC55F1" w:rsidRPr="00114158" w:rsidRDefault="00CC55F1" w:rsidP="000A10A6">
            <w:pPr>
              <w:spacing w:after="0" w:line="240" w:lineRule="auto"/>
              <w:jc w:val="center"/>
              <w:rPr>
                <w:rFonts w:ascii="Times New Roman" w:eastAsia="Times New Roman" w:hAnsi="Times New Roman" w:cs="Times New Roman"/>
                <w:b/>
                <w:bCs/>
                <w:sz w:val="16"/>
                <w:szCs w:val="16"/>
                <w:lang w:eastAsia="ru-RU"/>
              </w:rPr>
            </w:pPr>
            <w:r w:rsidRPr="00114158">
              <w:rPr>
                <w:rFonts w:ascii="Times New Roman" w:eastAsia="Times New Roman" w:hAnsi="Times New Roman" w:cs="Times New Roman"/>
                <w:b/>
                <w:bCs/>
                <w:sz w:val="16"/>
                <w:szCs w:val="16"/>
                <w:lang w:eastAsia="ru-RU"/>
              </w:rPr>
              <w:t>Наименование, адрес СЗО (населенный пункт, улица, номер)</w:t>
            </w:r>
          </w:p>
        </w:tc>
        <w:tc>
          <w:tcPr>
            <w:tcW w:w="2357" w:type="pct"/>
            <w:vMerge w:val="restart"/>
            <w:shd w:val="clear" w:color="auto" w:fill="auto"/>
            <w:vAlign w:val="center"/>
            <w:hideMark/>
          </w:tcPr>
          <w:p w14:paraId="42F216D6" w14:textId="77777777" w:rsidR="00CC55F1" w:rsidRPr="00114158" w:rsidRDefault="00CC55F1" w:rsidP="000A10A6">
            <w:pPr>
              <w:spacing w:after="0" w:line="240" w:lineRule="auto"/>
              <w:jc w:val="center"/>
              <w:rPr>
                <w:rFonts w:ascii="Times New Roman" w:eastAsia="Times New Roman" w:hAnsi="Times New Roman" w:cs="Times New Roman"/>
                <w:b/>
                <w:bCs/>
                <w:sz w:val="16"/>
                <w:szCs w:val="16"/>
                <w:lang w:eastAsia="ru-RU"/>
              </w:rPr>
            </w:pPr>
            <w:r w:rsidRPr="00114158">
              <w:rPr>
                <w:rFonts w:ascii="Times New Roman" w:eastAsia="Times New Roman" w:hAnsi="Times New Roman" w:cs="Times New Roman"/>
                <w:b/>
                <w:bCs/>
                <w:sz w:val="16"/>
                <w:szCs w:val="16"/>
                <w:lang w:eastAsia="ru-RU"/>
              </w:rPr>
              <w:t>Наименование источника тепловой энергии (ЦТП, НС), к которому подключен дом, эксплуатирующая организация</w:t>
            </w:r>
          </w:p>
        </w:tc>
      </w:tr>
      <w:tr w:rsidR="00CC55F1" w:rsidRPr="00114158" w14:paraId="30126097" w14:textId="77777777" w:rsidTr="006C000C">
        <w:trPr>
          <w:trHeight w:val="450"/>
        </w:trPr>
        <w:tc>
          <w:tcPr>
            <w:tcW w:w="385" w:type="pct"/>
            <w:vMerge/>
            <w:vAlign w:val="center"/>
            <w:hideMark/>
          </w:tcPr>
          <w:p w14:paraId="56F02A19" w14:textId="77777777" w:rsidR="00CC55F1" w:rsidRPr="00114158" w:rsidRDefault="00CC55F1" w:rsidP="000A10A6">
            <w:pPr>
              <w:spacing w:after="0" w:line="240" w:lineRule="auto"/>
              <w:jc w:val="center"/>
              <w:rPr>
                <w:rFonts w:ascii="Times New Roman" w:eastAsia="Times New Roman" w:hAnsi="Times New Roman" w:cs="Times New Roman"/>
                <w:b/>
                <w:bCs/>
                <w:sz w:val="16"/>
                <w:szCs w:val="16"/>
                <w:lang w:eastAsia="ru-RU"/>
              </w:rPr>
            </w:pPr>
          </w:p>
        </w:tc>
        <w:tc>
          <w:tcPr>
            <w:tcW w:w="2258" w:type="pct"/>
            <w:vMerge/>
            <w:vAlign w:val="center"/>
            <w:hideMark/>
          </w:tcPr>
          <w:p w14:paraId="568BDA52" w14:textId="77777777" w:rsidR="00CC55F1" w:rsidRPr="00114158" w:rsidRDefault="00CC55F1" w:rsidP="000A10A6">
            <w:pPr>
              <w:spacing w:after="0" w:line="240" w:lineRule="auto"/>
              <w:jc w:val="center"/>
              <w:rPr>
                <w:rFonts w:ascii="Times New Roman" w:eastAsia="Times New Roman" w:hAnsi="Times New Roman" w:cs="Times New Roman"/>
                <w:b/>
                <w:bCs/>
                <w:sz w:val="16"/>
                <w:szCs w:val="16"/>
                <w:lang w:eastAsia="ru-RU"/>
              </w:rPr>
            </w:pPr>
          </w:p>
        </w:tc>
        <w:tc>
          <w:tcPr>
            <w:tcW w:w="2357" w:type="pct"/>
            <w:vMerge/>
            <w:vAlign w:val="center"/>
            <w:hideMark/>
          </w:tcPr>
          <w:p w14:paraId="4E436271" w14:textId="77777777" w:rsidR="00CC55F1" w:rsidRPr="00114158" w:rsidRDefault="00CC55F1" w:rsidP="000A10A6">
            <w:pPr>
              <w:spacing w:after="0" w:line="240" w:lineRule="auto"/>
              <w:jc w:val="center"/>
              <w:rPr>
                <w:rFonts w:ascii="Times New Roman" w:eastAsia="Times New Roman" w:hAnsi="Times New Roman" w:cs="Times New Roman"/>
                <w:b/>
                <w:bCs/>
                <w:sz w:val="16"/>
                <w:szCs w:val="16"/>
                <w:lang w:eastAsia="ru-RU"/>
              </w:rPr>
            </w:pPr>
          </w:p>
        </w:tc>
      </w:tr>
      <w:tr w:rsidR="00CC55F1" w:rsidRPr="00114158" w14:paraId="49DB6477" w14:textId="77777777" w:rsidTr="006C000C">
        <w:trPr>
          <w:trHeight w:val="450"/>
        </w:trPr>
        <w:tc>
          <w:tcPr>
            <w:tcW w:w="385" w:type="pct"/>
            <w:vMerge/>
            <w:vAlign w:val="center"/>
            <w:hideMark/>
          </w:tcPr>
          <w:p w14:paraId="4C10426B" w14:textId="77777777" w:rsidR="00CC55F1" w:rsidRPr="00114158" w:rsidRDefault="00CC55F1" w:rsidP="000A10A6">
            <w:pPr>
              <w:spacing w:after="0" w:line="240" w:lineRule="auto"/>
              <w:jc w:val="center"/>
              <w:rPr>
                <w:rFonts w:ascii="Times New Roman" w:eastAsia="Times New Roman" w:hAnsi="Times New Roman" w:cs="Times New Roman"/>
                <w:b/>
                <w:bCs/>
                <w:sz w:val="16"/>
                <w:szCs w:val="16"/>
                <w:lang w:eastAsia="ru-RU"/>
              </w:rPr>
            </w:pPr>
          </w:p>
        </w:tc>
        <w:tc>
          <w:tcPr>
            <w:tcW w:w="2258" w:type="pct"/>
            <w:vMerge/>
            <w:vAlign w:val="center"/>
            <w:hideMark/>
          </w:tcPr>
          <w:p w14:paraId="26D0DA3D" w14:textId="77777777" w:rsidR="00CC55F1" w:rsidRPr="00114158" w:rsidRDefault="00CC55F1" w:rsidP="000A10A6">
            <w:pPr>
              <w:spacing w:after="0" w:line="240" w:lineRule="auto"/>
              <w:jc w:val="center"/>
              <w:rPr>
                <w:rFonts w:ascii="Times New Roman" w:eastAsia="Times New Roman" w:hAnsi="Times New Roman" w:cs="Times New Roman"/>
                <w:b/>
                <w:bCs/>
                <w:sz w:val="16"/>
                <w:szCs w:val="16"/>
                <w:lang w:eastAsia="ru-RU"/>
              </w:rPr>
            </w:pPr>
          </w:p>
        </w:tc>
        <w:tc>
          <w:tcPr>
            <w:tcW w:w="2357" w:type="pct"/>
            <w:vMerge/>
            <w:vAlign w:val="center"/>
            <w:hideMark/>
          </w:tcPr>
          <w:p w14:paraId="3551280F" w14:textId="77777777" w:rsidR="00CC55F1" w:rsidRPr="00114158" w:rsidRDefault="00CC55F1" w:rsidP="000A10A6">
            <w:pPr>
              <w:spacing w:after="0" w:line="240" w:lineRule="auto"/>
              <w:jc w:val="center"/>
              <w:rPr>
                <w:rFonts w:ascii="Times New Roman" w:eastAsia="Times New Roman" w:hAnsi="Times New Roman" w:cs="Times New Roman"/>
                <w:b/>
                <w:bCs/>
                <w:sz w:val="16"/>
                <w:szCs w:val="16"/>
                <w:lang w:eastAsia="ru-RU"/>
              </w:rPr>
            </w:pPr>
          </w:p>
        </w:tc>
      </w:tr>
      <w:tr w:rsidR="00CC55F1" w:rsidRPr="00114158" w14:paraId="34A4BFD2" w14:textId="77777777" w:rsidTr="006C000C">
        <w:trPr>
          <w:trHeight w:val="20"/>
        </w:trPr>
        <w:tc>
          <w:tcPr>
            <w:tcW w:w="385" w:type="pct"/>
            <w:shd w:val="clear" w:color="auto" w:fill="auto"/>
            <w:vAlign w:val="center"/>
            <w:hideMark/>
          </w:tcPr>
          <w:p w14:paraId="00A9F61C" w14:textId="77777777" w:rsidR="00CC55F1" w:rsidRPr="00114158" w:rsidRDefault="00CC55F1" w:rsidP="000A10A6">
            <w:pPr>
              <w:spacing w:after="0" w:line="240" w:lineRule="auto"/>
              <w:jc w:val="center"/>
              <w:rPr>
                <w:rFonts w:ascii="Times New Roman" w:eastAsia="Times New Roman" w:hAnsi="Times New Roman" w:cs="Times New Roman"/>
                <w:lang w:eastAsia="ru-RU"/>
              </w:rPr>
            </w:pPr>
            <w:r w:rsidRPr="00114158">
              <w:rPr>
                <w:rFonts w:ascii="Times New Roman" w:eastAsia="Times New Roman" w:hAnsi="Times New Roman" w:cs="Times New Roman"/>
                <w:lang w:eastAsia="ru-RU"/>
              </w:rPr>
              <w:t>1</w:t>
            </w:r>
          </w:p>
        </w:tc>
        <w:tc>
          <w:tcPr>
            <w:tcW w:w="2258" w:type="pct"/>
            <w:shd w:val="clear" w:color="auto" w:fill="auto"/>
            <w:vAlign w:val="center"/>
            <w:hideMark/>
          </w:tcPr>
          <w:p w14:paraId="13535196" w14:textId="77777777" w:rsidR="00CC55F1" w:rsidRPr="00114158" w:rsidRDefault="00CC55F1" w:rsidP="000A10A6">
            <w:pPr>
              <w:spacing w:after="0" w:line="240" w:lineRule="auto"/>
              <w:jc w:val="center"/>
              <w:rPr>
                <w:rFonts w:ascii="Times New Roman" w:eastAsia="Times New Roman" w:hAnsi="Times New Roman" w:cs="Times New Roman"/>
                <w:lang w:eastAsia="ru-RU"/>
              </w:rPr>
            </w:pPr>
            <w:r w:rsidRPr="00114158">
              <w:rPr>
                <w:rFonts w:ascii="Times New Roman" w:eastAsia="Times New Roman" w:hAnsi="Times New Roman" w:cs="Times New Roman"/>
                <w:lang w:eastAsia="ru-RU"/>
              </w:rPr>
              <w:t>Дом культуры, Ленинградская область, д. Раздолье, ул. Культуры, д. 1</w:t>
            </w:r>
          </w:p>
        </w:tc>
        <w:tc>
          <w:tcPr>
            <w:tcW w:w="2357" w:type="pct"/>
            <w:shd w:val="clear" w:color="auto" w:fill="auto"/>
            <w:vAlign w:val="center"/>
            <w:hideMark/>
          </w:tcPr>
          <w:p w14:paraId="7E6DB0EB" w14:textId="5AFAEF93" w:rsidR="00CC55F1" w:rsidRPr="00114158" w:rsidRDefault="007B4B91" w:rsidP="000A10A6">
            <w:pPr>
              <w:spacing w:after="0" w:line="240" w:lineRule="auto"/>
              <w:jc w:val="center"/>
              <w:rPr>
                <w:rFonts w:ascii="Times New Roman" w:eastAsia="Times New Roman" w:hAnsi="Times New Roman" w:cs="Times New Roman"/>
                <w:sz w:val="16"/>
                <w:szCs w:val="16"/>
                <w:lang w:eastAsia="ru-RU"/>
              </w:rPr>
            </w:pPr>
            <w:r w:rsidRPr="00114158">
              <w:rPr>
                <w:rFonts w:ascii="Times New Roman" w:eastAsia="Times New Roman" w:hAnsi="Times New Roman" w:cs="Times New Roman"/>
                <w:sz w:val="16"/>
                <w:szCs w:val="16"/>
                <w:lang w:eastAsia="ru-RU"/>
              </w:rPr>
              <w:t>Котельная Новая газовая БМК д. Раздолье, ООО «Энерго-Ресурс»</w:t>
            </w:r>
          </w:p>
        </w:tc>
      </w:tr>
      <w:tr w:rsidR="00CC55F1" w:rsidRPr="00114158" w14:paraId="623C094A" w14:textId="77777777" w:rsidTr="006C000C">
        <w:trPr>
          <w:trHeight w:val="20"/>
        </w:trPr>
        <w:tc>
          <w:tcPr>
            <w:tcW w:w="385" w:type="pct"/>
            <w:shd w:val="clear" w:color="auto" w:fill="auto"/>
            <w:vAlign w:val="center"/>
            <w:hideMark/>
          </w:tcPr>
          <w:p w14:paraId="2F5F9BE1" w14:textId="77777777" w:rsidR="00CC55F1" w:rsidRPr="00114158" w:rsidRDefault="00CC55F1" w:rsidP="000A10A6">
            <w:pPr>
              <w:spacing w:after="0" w:line="240" w:lineRule="auto"/>
              <w:jc w:val="center"/>
              <w:rPr>
                <w:rFonts w:ascii="Times New Roman" w:eastAsia="Times New Roman" w:hAnsi="Times New Roman" w:cs="Times New Roman"/>
                <w:lang w:eastAsia="ru-RU"/>
              </w:rPr>
            </w:pPr>
            <w:r w:rsidRPr="00114158">
              <w:rPr>
                <w:rFonts w:ascii="Times New Roman" w:eastAsia="Times New Roman" w:hAnsi="Times New Roman" w:cs="Times New Roman"/>
                <w:lang w:eastAsia="ru-RU"/>
              </w:rPr>
              <w:t>2</w:t>
            </w:r>
          </w:p>
        </w:tc>
        <w:tc>
          <w:tcPr>
            <w:tcW w:w="2258" w:type="pct"/>
            <w:shd w:val="clear" w:color="auto" w:fill="auto"/>
            <w:vAlign w:val="center"/>
            <w:hideMark/>
          </w:tcPr>
          <w:p w14:paraId="01EBD03F" w14:textId="77777777" w:rsidR="00CC55F1" w:rsidRPr="00114158" w:rsidRDefault="00CC55F1" w:rsidP="000A10A6">
            <w:pPr>
              <w:spacing w:after="0" w:line="240" w:lineRule="auto"/>
              <w:jc w:val="center"/>
              <w:rPr>
                <w:rFonts w:ascii="Times New Roman" w:eastAsia="Times New Roman" w:hAnsi="Times New Roman" w:cs="Times New Roman"/>
                <w:lang w:eastAsia="ru-RU"/>
              </w:rPr>
            </w:pPr>
            <w:r w:rsidRPr="00114158">
              <w:rPr>
                <w:rFonts w:ascii="Times New Roman" w:eastAsia="Times New Roman" w:hAnsi="Times New Roman" w:cs="Times New Roman"/>
                <w:lang w:eastAsia="ru-RU"/>
              </w:rPr>
              <w:t>Детский сад, Ленинградская обл., д. Раздолье, ул. Береговая, д. 6а</w:t>
            </w:r>
          </w:p>
        </w:tc>
        <w:tc>
          <w:tcPr>
            <w:tcW w:w="2357" w:type="pct"/>
            <w:shd w:val="clear" w:color="auto" w:fill="auto"/>
            <w:vAlign w:val="center"/>
            <w:hideMark/>
          </w:tcPr>
          <w:p w14:paraId="4EA0BBA1" w14:textId="293B6232" w:rsidR="00CC55F1" w:rsidRPr="00114158" w:rsidRDefault="007B4B91" w:rsidP="000A10A6">
            <w:pPr>
              <w:spacing w:after="0" w:line="240" w:lineRule="auto"/>
              <w:jc w:val="center"/>
              <w:rPr>
                <w:rFonts w:ascii="Times New Roman" w:eastAsia="Times New Roman" w:hAnsi="Times New Roman" w:cs="Times New Roman"/>
                <w:sz w:val="16"/>
                <w:szCs w:val="16"/>
                <w:lang w:eastAsia="ru-RU"/>
              </w:rPr>
            </w:pPr>
            <w:r w:rsidRPr="00114158">
              <w:rPr>
                <w:rFonts w:ascii="Times New Roman" w:eastAsia="Times New Roman" w:hAnsi="Times New Roman" w:cs="Times New Roman"/>
                <w:sz w:val="16"/>
                <w:szCs w:val="16"/>
                <w:lang w:eastAsia="ru-RU"/>
              </w:rPr>
              <w:t>Котельная Новая газовая БМК д. Раздолье, ООО «Энерго-Ресурс»</w:t>
            </w:r>
          </w:p>
        </w:tc>
      </w:tr>
      <w:tr w:rsidR="00CC55F1" w:rsidRPr="00114158" w14:paraId="3BDA6DDB" w14:textId="77777777" w:rsidTr="006C000C">
        <w:trPr>
          <w:trHeight w:val="20"/>
        </w:trPr>
        <w:tc>
          <w:tcPr>
            <w:tcW w:w="385" w:type="pct"/>
            <w:shd w:val="clear" w:color="auto" w:fill="auto"/>
            <w:vAlign w:val="center"/>
            <w:hideMark/>
          </w:tcPr>
          <w:p w14:paraId="343D4562" w14:textId="77777777" w:rsidR="00CC55F1" w:rsidRPr="00114158" w:rsidRDefault="00CC55F1" w:rsidP="000A10A6">
            <w:pPr>
              <w:spacing w:after="0" w:line="240" w:lineRule="auto"/>
              <w:jc w:val="center"/>
              <w:rPr>
                <w:rFonts w:ascii="Times New Roman" w:eastAsia="Times New Roman" w:hAnsi="Times New Roman" w:cs="Times New Roman"/>
                <w:lang w:eastAsia="ru-RU"/>
              </w:rPr>
            </w:pPr>
            <w:r w:rsidRPr="00114158">
              <w:rPr>
                <w:rFonts w:ascii="Times New Roman" w:eastAsia="Times New Roman" w:hAnsi="Times New Roman" w:cs="Times New Roman"/>
                <w:lang w:eastAsia="ru-RU"/>
              </w:rPr>
              <w:t>3</w:t>
            </w:r>
          </w:p>
        </w:tc>
        <w:tc>
          <w:tcPr>
            <w:tcW w:w="2258" w:type="pct"/>
            <w:shd w:val="clear" w:color="auto" w:fill="auto"/>
            <w:vAlign w:val="center"/>
            <w:hideMark/>
          </w:tcPr>
          <w:p w14:paraId="2D9B90DA" w14:textId="77777777" w:rsidR="00CC55F1" w:rsidRPr="00114158" w:rsidRDefault="00CC55F1" w:rsidP="000A10A6">
            <w:pPr>
              <w:spacing w:after="0" w:line="240" w:lineRule="auto"/>
              <w:jc w:val="center"/>
              <w:rPr>
                <w:rFonts w:ascii="Times New Roman" w:eastAsia="Times New Roman" w:hAnsi="Times New Roman" w:cs="Times New Roman"/>
                <w:lang w:eastAsia="ru-RU"/>
              </w:rPr>
            </w:pPr>
            <w:r w:rsidRPr="00114158">
              <w:rPr>
                <w:rFonts w:ascii="Times New Roman" w:eastAsia="Times New Roman" w:hAnsi="Times New Roman" w:cs="Times New Roman"/>
                <w:lang w:eastAsia="ru-RU"/>
              </w:rPr>
              <w:t>Школа, Ленинградская обл., д. Раздолье, ул. Береговая, д. 6б</w:t>
            </w:r>
          </w:p>
        </w:tc>
        <w:tc>
          <w:tcPr>
            <w:tcW w:w="2357" w:type="pct"/>
            <w:shd w:val="clear" w:color="auto" w:fill="auto"/>
            <w:vAlign w:val="center"/>
            <w:hideMark/>
          </w:tcPr>
          <w:p w14:paraId="4410C347" w14:textId="461CDFDA" w:rsidR="00CC55F1" w:rsidRPr="00114158" w:rsidRDefault="007B4B91" w:rsidP="000A10A6">
            <w:pPr>
              <w:spacing w:after="0" w:line="240" w:lineRule="auto"/>
              <w:jc w:val="center"/>
              <w:rPr>
                <w:rFonts w:ascii="Times New Roman" w:eastAsia="Times New Roman" w:hAnsi="Times New Roman" w:cs="Times New Roman"/>
                <w:sz w:val="16"/>
                <w:szCs w:val="16"/>
                <w:lang w:eastAsia="ru-RU"/>
              </w:rPr>
            </w:pPr>
            <w:r w:rsidRPr="00114158">
              <w:rPr>
                <w:rFonts w:ascii="Times New Roman" w:eastAsia="Times New Roman" w:hAnsi="Times New Roman" w:cs="Times New Roman"/>
                <w:sz w:val="16"/>
                <w:szCs w:val="16"/>
                <w:lang w:eastAsia="ru-RU"/>
              </w:rPr>
              <w:t>Котельная Новая газовая БМК д. Раздолье, ООО «Энерго-Ресурс»</w:t>
            </w:r>
          </w:p>
        </w:tc>
      </w:tr>
      <w:tr w:rsidR="00CC55F1" w:rsidRPr="00114158" w14:paraId="190C575F" w14:textId="77777777" w:rsidTr="006C000C">
        <w:trPr>
          <w:trHeight w:val="20"/>
        </w:trPr>
        <w:tc>
          <w:tcPr>
            <w:tcW w:w="385" w:type="pct"/>
            <w:shd w:val="clear" w:color="auto" w:fill="auto"/>
            <w:vAlign w:val="center"/>
            <w:hideMark/>
          </w:tcPr>
          <w:p w14:paraId="45B52CB8" w14:textId="77777777" w:rsidR="00CC55F1" w:rsidRPr="00114158" w:rsidRDefault="00CC55F1" w:rsidP="000A10A6">
            <w:pPr>
              <w:spacing w:after="0" w:line="240" w:lineRule="auto"/>
              <w:jc w:val="center"/>
              <w:rPr>
                <w:rFonts w:ascii="Times New Roman" w:eastAsia="Times New Roman" w:hAnsi="Times New Roman" w:cs="Times New Roman"/>
                <w:lang w:eastAsia="ru-RU"/>
              </w:rPr>
            </w:pPr>
            <w:r w:rsidRPr="00114158">
              <w:rPr>
                <w:rFonts w:ascii="Times New Roman" w:eastAsia="Times New Roman" w:hAnsi="Times New Roman" w:cs="Times New Roman"/>
                <w:lang w:eastAsia="ru-RU"/>
              </w:rPr>
              <w:t>4</w:t>
            </w:r>
          </w:p>
        </w:tc>
        <w:tc>
          <w:tcPr>
            <w:tcW w:w="2258" w:type="pct"/>
            <w:shd w:val="clear" w:color="auto" w:fill="auto"/>
            <w:vAlign w:val="center"/>
            <w:hideMark/>
          </w:tcPr>
          <w:p w14:paraId="52817798" w14:textId="77777777" w:rsidR="00CC55F1" w:rsidRPr="00114158" w:rsidRDefault="00CC55F1" w:rsidP="000A10A6">
            <w:pPr>
              <w:spacing w:after="0" w:line="240" w:lineRule="auto"/>
              <w:jc w:val="center"/>
              <w:rPr>
                <w:rFonts w:ascii="Times New Roman" w:eastAsia="Times New Roman" w:hAnsi="Times New Roman" w:cs="Times New Roman"/>
                <w:lang w:eastAsia="ru-RU"/>
              </w:rPr>
            </w:pPr>
            <w:r w:rsidRPr="00114158">
              <w:rPr>
                <w:rFonts w:ascii="Times New Roman" w:eastAsia="Times New Roman" w:hAnsi="Times New Roman" w:cs="Times New Roman"/>
                <w:lang w:eastAsia="ru-RU"/>
              </w:rPr>
              <w:t>Фельдшерско-акушерский пункт, Ленинградская обл., д. Раздолье, ул. Центральная, д. 6а</w:t>
            </w:r>
          </w:p>
        </w:tc>
        <w:tc>
          <w:tcPr>
            <w:tcW w:w="2357" w:type="pct"/>
            <w:shd w:val="clear" w:color="auto" w:fill="auto"/>
            <w:vAlign w:val="center"/>
            <w:hideMark/>
          </w:tcPr>
          <w:p w14:paraId="4BD5D983" w14:textId="7C91FCB2" w:rsidR="00CC55F1" w:rsidRPr="00114158" w:rsidRDefault="007B4B91" w:rsidP="000A10A6">
            <w:pPr>
              <w:spacing w:after="0" w:line="240" w:lineRule="auto"/>
              <w:jc w:val="center"/>
              <w:rPr>
                <w:rFonts w:ascii="Times New Roman" w:eastAsia="Times New Roman" w:hAnsi="Times New Roman" w:cs="Times New Roman"/>
                <w:sz w:val="16"/>
                <w:szCs w:val="16"/>
                <w:lang w:eastAsia="ru-RU"/>
              </w:rPr>
            </w:pPr>
            <w:r w:rsidRPr="00114158">
              <w:rPr>
                <w:rFonts w:ascii="Times New Roman" w:eastAsia="Times New Roman" w:hAnsi="Times New Roman" w:cs="Times New Roman"/>
                <w:sz w:val="16"/>
                <w:szCs w:val="16"/>
                <w:lang w:eastAsia="ru-RU"/>
              </w:rPr>
              <w:t>Котельная Новая газовая БМК д. Раздолье, ООО «Энерго-Ресурс»</w:t>
            </w:r>
          </w:p>
        </w:tc>
      </w:tr>
      <w:tr w:rsidR="00CC55F1" w:rsidRPr="00114158" w14:paraId="07CEE441" w14:textId="77777777" w:rsidTr="006C000C">
        <w:trPr>
          <w:trHeight w:val="20"/>
        </w:trPr>
        <w:tc>
          <w:tcPr>
            <w:tcW w:w="385" w:type="pct"/>
            <w:shd w:val="clear" w:color="auto" w:fill="auto"/>
            <w:vAlign w:val="center"/>
            <w:hideMark/>
          </w:tcPr>
          <w:p w14:paraId="09809901" w14:textId="77777777" w:rsidR="00CC55F1" w:rsidRPr="00114158" w:rsidRDefault="00CC55F1" w:rsidP="000A10A6">
            <w:pPr>
              <w:spacing w:after="0" w:line="240" w:lineRule="auto"/>
              <w:jc w:val="center"/>
              <w:rPr>
                <w:rFonts w:ascii="Times New Roman" w:eastAsia="Times New Roman" w:hAnsi="Times New Roman" w:cs="Times New Roman"/>
                <w:lang w:eastAsia="ru-RU"/>
              </w:rPr>
            </w:pPr>
            <w:r w:rsidRPr="00114158">
              <w:rPr>
                <w:rFonts w:ascii="Times New Roman" w:eastAsia="Times New Roman" w:hAnsi="Times New Roman" w:cs="Times New Roman"/>
                <w:lang w:eastAsia="ru-RU"/>
              </w:rPr>
              <w:t>5</w:t>
            </w:r>
          </w:p>
        </w:tc>
        <w:tc>
          <w:tcPr>
            <w:tcW w:w="2258" w:type="pct"/>
            <w:shd w:val="clear" w:color="auto" w:fill="auto"/>
            <w:vAlign w:val="center"/>
            <w:hideMark/>
          </w:tcPr>
          <w:p w14:paraId="257A6566" w14:textId="77777777" w:rsidR="00CC55F1" w:rsidRPr="00114158" w:rsidRDefault="00CC55F1" w:rsidP="000A10A6">
            <w:pPr>
              <w:spacing w:after="0" w:line="240" w:lineRule="auto"/>
              <w:jc w:val="center"/>
              <w:rPr>
                <w:rFonts w:ascii="Times New Roman" w:eastAsia="Times New Roman" w:hAnsi="Times New Roman" w:cs="Times New Roman"/>
                <w:lang w:eastAsia="ru-RU"/>
              </w:rPr>
            </w:pPr>
            <w:r w:rsidRPr="00114158">
              <w:rPr>
                <w:rFonts w:ascii="Times New Roman" w:eastAsia="Times New Roman" w:hAnsi="Times New Roman" w:cs="Times New Roman"/>
                <w:lang w:eastAsia="ru-RU"/>
              </w:rPr>
              <w:t>Магазин Верный, Ленинградская обл., д. Раздолье, ул. Центральная, д. 28</w:t>
            </w:r>
          </w:p>
        </w:tc>
        <w:tc>
          <w:tcPr>
            <w:tcW w:w="2357" w:type="pct"/>
            <w:shd w:val="clear" w:color="auto" w:fill="auto"/>
            <w:vAlign w:val="center"/>
            <w:hideMark/>
          </w:tcPr>
          <w:p w14:paraId="6390D012" w14:textId="72FBCEB9" w:rsidR="00CC55F1" w:rsidRPr="00114158" w:rsidRDefault="007B4B91" w:rsidP="000A10A6">
            <w:pPr>
              <w:spacing w:after="0" w:line="240" w:lineRule="auto"/>
              <w:jc w:val="center"/>
              <w:rPr>
                <w:rFonts w:ascii="Times New Roman" w:eastAsia="Times New Roman" w:hAnsi="Times New Roman" w:cs="Times New Roman"/>
                <w:sz w:val="16"/>
                <w:szCs w:val="16"/>
                <w:lang w:eastAsia="ru-RU"/>
              </w:rPr>
            </w:pPr>
            <w:r w:rsidRPr="00114158">
              <w:rPr>
                <w:rFonts w:ascii="Times New Roman" w:eastAsia="Times New Roman" w:hAnsi="Times New Roman" w:cs="Times New Roman"/>
                <w:sz w:val="16"/>
                <w:szCs w:val="16"/>
                <w:lang w:eastAsia="ru-RU"/>
              </w:rPr>
              <w:t>Котельная Новая газовая БМК д. Раздолье, ООО «Энерго-Ресурс»</w:t>
            </w:r>
          </w:p>
        </w:tc>
      </w:tr>
      <w:tr w:rsidR="00CC55F1" w:rsidRPr="00114158" w14:paraId="6195C71C" w14:textId="77777777" w:rsidTr="006C000C">
        <w:trPr>
          <w:trHeight w:val="20"/>
        </w:trPr>
        <w:tc>
          <w:tcPr>
            <w:tcW w:w="385" w:type="pct"/>
            <w:shd w:val="clear" w:color="auto" w:fill="auto"/>
            <w:vAlign w:val="center"/>
            <w:hideMark/>
          </w:tcPr>
          <w:p w14:paraId="27174CBC" w14:textId="77777777" w:rsidR="00CC55F1" w:rsidRPr="00114158" w:rsidRDefault="00CC55F1" w:rsidP="000A10A6">
            <w:pPr>
              <w:spacing w:after="0" w:line="240" w:lineRule="auto"/>
              <w:jc w:val="center"/>
              <w:rPr>
                <w:rFonts w:ascii="Times New Roman" w:eastAsia="Times New Roman" w:hAnsi="Times New Roman" w:cs="Times New Roman"/>
                <w:lang w:eastAsia="ru-RU"/>
              </w:rPr>
            </w:pPr>
            <w:r w:rsidRPr="00114158">
              <w:rPr>
                <w:rFonts w:ascii="Times New Roman" w:eastAsia="Times New Roman" w:hAnsi="Times New Roman" w:cs="Times New Roman"/>
                <w:lang w:eastAsia="ru-RU"/>
              </w:rPr>
              <w:t>6</w:t>
            </w:r>
          </w:p>
        </w:tc>
        <w:tc>
          <w:tcPr>
            <w:tcW w:w="2258" w:type="pct"/>
            <w:shd w:val="clear" w:color="auto" w:fill="auto"/>
            <w:vAlign w:val="center"/>
            <w:hideMark/>
          </w:tcPr>
          <w:p w14:paraId="43E787D6" w14:textId="77777777" w:rsidR="00CC55F1" w:rsidRPr="00114158" w:rsidRDefault="00CC55F1" w:rsidP="000A10A6">
            <w:pPr>
              <w:spacing w:after="0" w:line="240" w:lineRule="auto"/>
              <w:jc w:val="center"/>
              <w:rPr>
                <w:rFonts w:ascii="Times New Roman" w:eastAsia="Times New Roman" w:hAnsi="Times New Roman" w:cs="Times New Roman"/>
                <w:lang w:eastAsia="ru-RU"/>
              </w:rPr>
            </w:pPr>
            <w:r w:rsidRPr="00114158">
              <w:rPr>
                <w:rFonts w:ascii="Times New Roman" w:eastAsia="Times New Roman" w:hAnsi="Times New Roman" w:cs="Times New Roman"/>
                <w:lang w:eastAsia="ru-RU"/>
              </w:rPr>
              <w:t>ТП Ozon, Ленинградская обл., д. Раздолье, ул. Центральная, д. 26</w:t>
            </w:r>
          </w:p>
        </w:tc>
        <w:tc>
          <w:tcPr>
            <w:tcW w:w="2357" w:type="pct"/>
            <w:shd w:val="clear" w:color="auto" w:fill="auto"/>
            <w:vAlign w:val="center"/>
            <w:hideMark/>
          </w:tcPr>
          <w:p w14:paraId="2452F7C8" w14:textId="654DDF22" w:rsidR="00CC55F1" w:rsidRPr="00114158" w:rsidRDefault="007B4B91" w:rsidP="000A10A6">
            <w:pPr>
              <w:spacing w:after="0" w:line="240" w:lineRule="auto"/>
              <w:jc w:val="center"/>
              <w:rPr>
                <w:rFonts w:ascii="Times New Roman" w:eastAsia="Times New Roman" w:hAnsi="Times New Roman" w:cs="Times New Roman"/>
                <w:sz w:val="16"/>
                <w:szCs w:val="16"/>
                <w:lang w:eastAsia="ru-RU"/>
              </w:rPr>
            </w:pPr>
            <w:r w:rsidRPr="00114158">
              <w:rPr>
                <w:rFonts w:ascii="Times New Roman" w:eastAsia="Times New Roman" w:hAnsi="Times New Roman" w:cs="Times New Roman"/>
                <w:sz w:val="16"/>
                <w:szCs w:val="16"/>
                <w:lang w:eastAsia="ru-RU"/>
              </w:rPr>
              <w:t>Котельная Новая газовая БМК д. Раздолье, ООО «Энерго-Ресурс»</w:t>
            </w:r>
          </w:p>
        </w:tc>
      </w:tr>
    </w:tbl>
    <w:p w14:paraId="3B613D88" w14:textId="0A95BF49" w:rsidR="00BA70D5" w:rsidRPr="00114158" w:rsidRDefault="00BA70D5" w:rsidP="005575C2">
      <w:pPr>
        <w:pStyle w:val="1"/>
        <w:numPr>
          <w:ilvl w:val="1"/>
          <w:numId w:val="34"/>
        </w:numPr>
        <w:tabs>
          <w:tab w:val="left" w:pos="567"/>
          <w:tab w:val="left" w:pos="993"/>
          <w:tab w:val="left" w:pos="4781"/>
        </w:tabs>
        <w:ind w:left="0" w:firstLine="567"/>
        <w:jc w:val="both"/>
        <w:rPr>
          <w:sz w:val="24"/>
          <w:szCs w:val="24"/>
        </w:rPr>
      </w:pPr>
      <w:bookmarkStart w:id="49" w:name="_Toc203127882"/>
      <w:r w:rsidRPr="00114158">
        <w:rPr>
          <w:sz w:val="24"/>
          <w:szCs w:val="24"/>
        </w:rPr>
        <w:t xml:space="preserve">Сведения о потребителях первой категории надежности в системах теплоснабжения на территории </w:t>
      </w:r>
      <w:r w:rsidR="005D701F" w:rsidRPr="005D701F">
        <w:rPr>
          <w:sz w:val="24"/>
          <w:szCs w:val="24"/>
        </w:rPr>
        <w:t>Раздольевско</w:t>
      </w:r>
      <w:r w:rsidR="005D701F">
        <w:rPr>
          <w:sz w:val="24"/>
          <w:szCs w:val="24"/>
        </w:rPr>
        <w:t>го</w:t>
      </w:r>
      <w:r w:rsidR="005D701F" w:rsidRPr="005D701F">
        <w:rPr>
          <w:sz w:val="24"/>
          <w:szCs w:val="24"/>
        </w:rPr>
        <w:t xml:space="preserve"> сельско</w:t>
      </w:r>
      <w:r w:rsidR="005D701F">
        <w:rPr>
          <w:sz w:val="24"/>
          <w:szCs w:val="24"/>
        </w:rPr>
        <w:t>го</w:t>
      </w:r>
      <w:r w:rsidR="005D701F" w:rsidRPr="005D701F">
        <w:rPr>
          <w:sz w:val="24"/>
          <w:szCs w:val="24"/>
        </w:rPr>
        <w:t xml:space="preserve"> поселени</w:t>
      </w:r>
      <w:r w:rsidR="005D701F">
        <w:rPr>
          <w:sz w:val="24"/>
          <w:szCs w:val="24"/>
        </w:rPr>
        <w:t>я</w:t>
      </w:r>
      <w:r w:rsidR="00F30717" w:rsidRPr="00114158">
        <w:rPr>
          <w:sz w:val="24"/>
          <w:szCs w:val="24"/>
        </w:rPr>
        <w:t>.</w:t>
      </w:r>
      <w:bookmarkEnd w:id="49"/>
    </w:p>
    <w:p w14:paraId="5CCC36FF" w14:textId="79A43881" w:rsidR="005727F4" w:rsidRPr="00114158" w:rsidRDefault="00BA70D5" w:rsidP="005575C2">
      <w:pPr>
        <w:numPr>
          <w:ilvl w:val="2"/>
          <w:numId w:val="34"/>
        </w:numPr>
        <w:tabs>
          <w:tab w:val="left" w:pos="709"/>
          <w:tab w:val="left" w:pos="851"/>
          <w:tab w:val="left" w:pos="1134"/>
          <w:tab w:val="left" w:pos="1276"/>
        </w:tabs>
        <w:spacing w:after="0" w:line="276" w:lineRule="auto"/>
        <w:ind w:left="0" w:firstLine="567"/>
        <w:rPr>
          <w:rFonts w:ascii="Times New Roman" w:hAnsi="Times New Roman" w:cs="Times New Roman"/>
          <w:sz w:val="24"/>
          <w:szCs w:val="24"/>
        </w:rPr>
      </w:pPr>
      <w:r w:rsidRPr="00114158">
        <w:rPr>
          <w:rFonts w:ascii="Times New Roman" w:hAnsi="Times New Roman" w:cs="Times New Roman"/>
          <w:sz w:val="24"/>
          <w:szCs w:val="24"/>
        </w:rPr>
        <w:t>Согласно пп. 4.2 Свода правил СП</w:t>
      </w:r>
      <w:r w:rsidR="00F84FFE" w:rsidRPr="00114158">
        <w:rPr>
          <w:rFonts w:ascii="Times New Roman" w:hAnsi="Times New Roman" w:cs="Times New Roman"/>
          <w:sz w:val="24"/>
          <w:szCs w:val="24"/>
        </w:rPr>
        <w:t xml:space="preserve"> </w:t>
      </w:r>
      <w:r w:rsidRPr="00114158">
        <w:rPr>
          <w:rFonts w:ascii="Times New Roman" w:hAnsi="Times New Roman" w:cs="Times New Roman"/>
          <w:sz w:val="24"/>
          <w:szCs w:val="24"/>
        </w:rPr>
        <w:t xml:space="preserve">124.13330.2012 «Тепловые сети. Актуализированная редакция СНиП 41-02-2003», </w:t>
      </w:r>
      <w:r w:rsidR="005727F4" w:rsidRPr="00114158">
        <w:rPr>
          <w:rFonts w:ascii="Times New Roman" w:hAnsi="Times New Roman" w:cs="Times New Roman"/>
          <w:sz w:val="24"/>
          <w:szCs w:val="24"/>
        </w:rPr>
        <w:t>п</w:t>
      </w:r>
      <w:r w:rsidRPr="00114158">
        <w:rPr>
          <w:rFonts w:ascii="Times New Roman" w:hAnsi="Times New Roman" w:cs="Times New Roman"/>
          <w:sz w:val="24"/>
          <w:szCs w:val="24"/>
        </w:rPr>
        <w:t xml:space="preserve">отребители теплоты по надежности теплоснабжения </w:t>
      </w:r>
      <w:r w:rsidR="005727F4" w:rsidRPr="00114158">
        <w:rPr>
          <w:rFonts w:ascii="Times New Roman" w:hAnsi="Times New Roman" w:cs="Times New Roman"/>
          <w:sz w:val="24"/>
          <w:szCs w:val="24"/>
        </w:rPr>
        <w:t>подразделяются на три категории:</w:t>
      </w:r>
    </w:p>
    <w:p w14:paraId="6B2D375E" w14:textId="5A1BA15C" w:rsidR="005727F4" w:rsidRPr="00114158" w:rsidRDefault="005727F4" w:rsidP="005575C2">
      <w:pPr>
        <w:pStyle w:val="a3"/>
        <w:tabs>
          <w:tab w:val="left" w:pos="851"/>
          <w:tab w:val="left" w:pos="993"/>
        </w:tabs>
        <w:spacing w:line="276" w:lineRule="auto"/>
        <w:ind w:firstLine="567"/>
        <w:jc w:val="both"/>
        <w:rPr>
          <w:sz w:val="24"/>
          <w:szCs w:val="24"/>
        </w:rPr>
      </w:pPr>
      <w:r w:rsidRPr="00114158">
        <w:rPr>
          <w:sz w:val="24"/>
          <w:szCs w:val="24"/>
        </w:rPr>
        <w:t xml:space="preserve">- первая категория - потребители, не допускающие перерывов в подаче расчетного количества </w:t>
      </w:r>
      <w:r w:rsidRPr="00114158">
        <w:rPr>
          <w:sz w:val="24"/>
          <w:szCs w:val="24"/>
        </w:rPr>
        <w:lastRenderedPageBreak/>
        <w:t xml:space="preserve">теплоты и снижения температуры воздуха </w:t>
      </w:r>
      <w:r w:rsidR="00DD1122" w:rsidRPr="00114158">
        <w:rPr>
          <w:sz w:val="24"/>
          <w:szCs w:val="24"/>
        </w:rPr>
        <w:t>в помещениях,</w:t>
      </w:r>
      <w:r w:rsidRPr="00114158">
        <w:rPr>
          <w:sz w:val="24"/>
          <w:szCs w:val="24"/>
        </w:rPr>
        <w:t xml:space="preserve"> ниже предусмотренных </w:t>
      </w:r>
      <w:hyperlink r:id="rId12" w:anchor="7D20K3" w:history="1">
        <w:r w:rsidRPr="00114158">
          <w:rPr>
            <w:sz w:val="24"/>
            <w:szCs w:val="24"/>
          </w:rPr>
          <w:t>ГОСТ 30494</w:t>
        </w:r>
      </w:hyperlink>
      <w:r w:rsidR="008A3A26" w:rsidRPr="00114158">
        <w:rPr>
          <w:sz w:val="24"/>
          <w:szCs w:val="24"/>
        </w:rPr>
        <w:t xml:space="preserve"> «Здания жилые и общественные»</w:t>
      </w:r>
      <w:r w:rsidRPr="00114158">
        <w:rPr>
          <w:sz w:val="24"/>
          <w:szCs w:val="24"/>
        </w:rPr>
        <w:t xml:space="preserve">. </w:t>
      </w:r>
    </w:p>
    <w:p w14:paraId="2166C063" w14:textId="16BCFC71" w:rsidR="005727F4" w:rsidRPr="00114158" w:rsidRDefault="005727F4" w:rsidP="005575C2">
      <w:pPr>
        <w:pStyle w:val="a3"/>
        <w:tabs>
          <w:tab w:val="left" w:pos="851"/>
          <w:tab w:val="left" w:pos="993"/>
        </w:tabs>
        <w:spacing w:line="276" w:lineRule="auto"/>
        <w:ind w:firstLine="567"/>
        <w:jc w:val="both"/>
        <w:rPr>
          <w:sz w:val="24"/>
          <w:szCs w:val="24"/>
        </w:rPr>
      </w:pPr>
      <w:r w:rsidRPr="00114158">
        <w:rPr>
          <w:sz w:val="24"/>
          <w:szCs w:val="24"/>
        </w:rPr>
        <w:t>Например, больницы, родильные дома, детские дошкольные учреждения с круглосуточным пребыванием детей, картинные галереи, химические и специальные производства, шахты и т.п.;</w:t>
      </w:r>
    </w:p>
    <w:p w14:paraId="7DEF5114" w14:textId="1F227033" w:rsidR="005727F4" w:rsidRPr="00114158" w:rsidRDefault="005727F4" w:rsidP="005575C2">
      <w:pPr>
        <w:spacing w:after="0" w:line="276" w:lineRule="auto"/>
        <w:ind w:firstLine="567"/>
        <w:jc w:val="both"/>
        <w:textAlignment w:val="baseline"/>
        <w:rPr>
          <w:rFonts w:ascii="Times New Roman" w:hAnsi="Times New Roman" w:cs="Times New Roman"/>
          <w:sz w:val="24"/>
          <w:szCs w:val="24"/>
        </w:rPr>
      </w:pPr>
      <w:r w:rsidRPr="00114158">
        <w:rPr>
          <w:rFonts w:ascii="Times New Roman" w:hAnsi="Times New Roman" w:cs="Times New Roman"/>
          <w:sz w:val="24"/>
          <w:szCs w:val="24"/>
        </w:rPr>
        <w:t xml:space="preserve">- вторая категория потребители, допускающие снижение температуры в отапливаемых помещениях на период ликвидации аварии, но не более 54 ч: жилые и общественные здания до </w:t>
      </w:r>
      <w:r w:rsidR="00F30717" w:rsidRPr="00114158">
        <w:rPr>
          <w:rFonts w:ascii="Times New Roman" w:hAnsi="Times New Roman" w:cs="Times New Roman"/>
          <w:sz w:val="24"/>
          <w:szCs w:val="24"/>
        </w:rPr>
        <w:t>+</w:t>
      </w:r>
      <w:r w:rsidRPr="00114158">
        <w:rPr>
          <w:rFonts w:ascii="Times New Roman" w:hAnsi="Times New Roman" w:cs="Times New Roman"/>
          <w:sz w:val="24"/>
          <w:szCs w:val="24"/>
        </w:rPr>
        <w:t xml:space="preserve">12 °С; промышленные здания до </w:t>
      </w:r>
      <w:r w:rsidR="00F30717" w:rsidRPr="00114158">
        <w:rPr>
          <w:rFonts w:ascii="Times New Roman" w:hAnsi="Times New Roman" w:cs="Times New Roman"/>
          <w:sz w:val="24"/>
          <w:szCs w:val="24"/>
        </w:rPr>
        <w:t xml:space="preserve">+ </w:t>
      </w:r>
      <w:r w:rsidRPr="00114158">
        <w:rPr>
          <w:rFonts w:ascii="Times New Roman" w:hAnsi="Times New Roman" w:cs="Times New Roman"/>
          <w:sz w:val="24"/>
          <w:szCs w:val="24"/>
        </w:rPr>
        <w:t>8 °С;</w:t>
      </w:r>
    </w:p>
    <w:p w14:paraId="61067888" w14:textId="77777777" w:rsidR="005727F4" w:rsidRPr="00114158" w:rsidRDefault="005727F4" w:rsidP="005575C2">
      <w:pPr>
        <w:pStyle w:val="a3"/>
        <w:tabs>
          <w:tab w:val="left" w:pos="851"/>
          <w:tab w:val="left" w:pos="993"/>
        </w:tabs>
        <w:spacing w:line="276" w:lineRule="auto"/>
        <w:ind w:firstLine="567"/>
        <w:jc w:val="both"/>
        <w:rPr>
          <w:sz w:val="24"/>
          <w:szCs w:val="24"/>
        </w:rPr>
      </w:pPr>
      <w:r w:rsidRPr="00114158">
        <w:rPr>
          <w:sz w:val="24"/>
          <w:szCs w:val="24"/>
        </w:rPr>
        <w:t>- третья категория - остальные потребители.</w:t>
      </w:r>
    </w:p>
    <w:p w14:paraId="0BAB38CA" w14:textId="06867EA9" w:rsidR="005727F4" w:rsidRPr="00114158" w:rsidRDefault="005727F4" w:rsidP="005575C2">
      <w:pPr>
        <w:numPr>
          <w:ilvl w:val="2"/>
          <w:numId w:val="34"/>
        </w:numPr>
        <w:tabs>
          <w:tab w:val="left" w:pos="709"/>
          <w:tab w:val="left" w:pos="851"/>
          <w:tab w:val="left" w:pos="1134"/>
          <w:tab w:val="left" w:pos="1276"/>
        </w:tabs>
        <w:spacing w:after="0" w:line="276" w:lineRule="auto"/>
        <w:ind w:left="0" w:firstLine="567"/>
        <w:rPr>
          <w:rFonts w:ascii="Times New Roman" w:hAnsi="Times New Roman" w:cs="Times New Roman"/>
          <w:sz w:val="24"/>
          <w:szCs w:val="24"/>
        </w:rPr>
      </w:pPr>
      <w:r w:rsidRPr="00114158">
        <w:rPr>
          <w:rFonts w:ascii="Times New Roman" w:hAnsi="Times New Roman" w:cs="Times New Roman"/>
          <w:sz w:val="24"/>
          <w:szCs w:val="24"/>
        </w:rPr>
        <w:t xml:space="preserve">Категория надежности теплоснабжения зависит от типа здания и его назначения. </w:t>
      </w:r>
      <w:r w:rsidR="005A742C" w:rsidRPr="00114158">
        <w:rPr>
          <w:rFonts w:ascii="Times New Roman" w:hAnsi="Times New Roman" w:cs="Times New Roman"/>
          <w:sz w:val="24"/>
          <w:szCs w:val="24"/>
        </w:rPr>
        <w:br/>
      </w:r>
      <w:r w:rsidRPr="00114158">
        <w:rPr>
          <w:rFonts w:ascii="Times New Roman" w:hAnsi="Times New Roman" w:cs="Times New Roman"/>
          <w:sz w:val="24"/>
          <w:szCs w:val="24"/>
        </w:rPr>
        <w:t>К каждой категории предъявляются свои требования по качеству коммунальной услуги, а также возможности отключения отопления на определенный период времени.</w:t>
      </w:r>
    </w:p>
    <w:p w14:paraId="73A2404E" w14:textId="206F1E87" w:rsidR="005727F4" w:rsidRPr="00114158" w:rsidRDefault="005727F4" w:rsidP="005575C2">
      <w:pPr>
        <w:numPr>
          <w:ilvl w:val="2"/>
          <w:numId w:val="34"/>
        </w:numPr>
        <w:tabs>
          <w:tab w:val="left" w:pos="709"/>
          <w:tab w:val="left" w:pos="851"/>
          <w:tab w:val="left" w:pos="1134"/>
          <w:tab w:val="left" w:pos="1276"/>
        </w:tabs>
        <w:spacing w:after="0" w:line="276" w:lineRule="auto"/>
        <w:ind w:left="0" w:firstLine="567"/>
        <w:rPr>
          <w:rFonts w:ascii="Times New Roman" w:hAnsi="Times New Roman" w:cs="Times New Roman"/>
          <w:sz w:val="24"/>
          <w:szCs w:val="24"/>
        </w:rPr>
      </w:pPr>
      <w:r w:rsidRPr="00114158">
        <w:rPr>
          <w:rFonts w:ascii="Times New Roman" w:hAnsi="Times New Roman" w:cs="Times New Roman"/>
          <w:sz w:val="24"/>
          <w:szCs w:val="24"/>
        </w:rPr>
        <w:t xml:space="preserve">При возникновении аварийных ситуаций на источнике тепловой энергии или </w:t>
      </w:r>
      <w:r w:rsidR="005A742C" w:rsidRPr="00114158">
        <w:rPr>
          <w:rFonts w:ascii="Times New Roman" w:hAnsi="Times New Roman" w:cs="Times New Roman"/>
          <w:sz w:val="24"/>
          <w:szCs w:val="24"/>
        </w:rPr>
        <w:br/>
      </w:r>
      <w:r w:rsidRPr="00114158">
        <w:rPr>
          <w:rFonts w:ascii="Times New Roman" w:hAnsi="Times New Roman" w:cs="Times New Roman"/>
          <w:sz w:val="24"/>
          <w:szCs w:val="24"/>
        </w:rPr>
        <w:t>в тепловых сетях в течение всего ремонтно-восстановительного</w:t>
      </w:r>
      <w:r w:rsidR="008A3A26" w:rsidRPr="00114158">
        <w:rPr>
          <w:rFonts w:ascii="Times New Roman" w:hAnsi="Times New Roman" w:cs="Times New Roman"/>
          <w:sz w:val="24"/>
          <w:szCs w:val="24"/>
        </w:rPr>
        <w:t xml:space="preserve"> периода должны обеспечиваться (если иное не установлено договором теплоснабжения) требуемые режимы, параметры </w:t>
      </w:r>
      <w:r w:rsidR="005A742C" w:rsidRPr="00114158">
        <w:rPr>
          <w:rFonts w:ascii="Times New Roman" w:hAnsi="Times New Roman" w:cs="Times New Roman"/>
          <w:sz w:val="24"/>
          <w:szCs w:val="24"/>
        </w:rPr>
        <w:br/>
      </w:r>
      <w:r w:rsidR="008A3A26" w:rsidRPr="00114158">
        <w:rPr>
          <w:rFonts w:ascii="Times New Roman" w:hAnsi="Times New Roman" w:cs="Times New Roman"/>
          <w:sz w:val="24"/>
          <w:szCs w:val="24"/>
        </w:rPr>
        <w:t>и качество теплоснабжения (отопления, вентиляции и горячего водоснабжения, а также технологических потребностей предприятий в паре и горячей воде).</w:t>
      </w:r>
    </w:p>
    <w:p w14:paraId="0193CA39" w14:textId="4F519B23" w:rsidR="005727F4" w:rsidRPr="00114158" w:rsidRDefault="008A3A26" w:rsidP="005575C2">
      <w:pPr>
        <w:spacing w:after="0" w:line="276" w:lineRule="auto"/>
        <w:ind w:firstLine="567"/>
        <w:jc w:val="both"/>
        <w:rPr>
          <w:rFonts w:ascii="Times New Roman" w:eastAsia="Times New Roman" w:hAnsi="Times New Roman" w:cs="Times New Roman"/>
          <w:sz w:val="24"/>
          <w:szCs w:val="24"/>
          <w:lang w:eastAsia="ru-RU"/>
        </w:rPr>
      </w:pPr>
      <w:r w:rsidRPr="00114158">
        <w:rPr>
          <w:rFonts w:ascii="Times New Roman" w:eastAsia="Times New Roman" w:hAnsi="Times New Roman" w:cs="Times New Roman"/>
          <w:sz w:val="24"/>
          <w:szCs w:val="24"/>
          <w:lang w:eastAsia="ru-RU"/>
        </w:rPr>
        <w:t xml:space="preserve">Перечень потребителей первой категории надежности в системах теплоснабжения на территории </w:t>
      </w:r>
      <w:r w:rsidR="00BF6FE2" w:rsidRPr="00114158">
        <w:rPr>
          <w:rFonts w:ascii="Times New Roman" w:eastAsia="Times New Roman" w:hAnsi="Times New Roman" w:cs="Times New Roman"/>
          <w:sz w:val="24"/>
          <w:szCs w:val="24"/>
          <w:lang w:eastAsia="ru-RU"/>
        </w:rPr>
        <w:t>Раздольевского сельского поселения</w:t>
      </w:r>
      <w:r w:rsidR="005A742C" w:rsidRPr="00114158">
        <w:rPr>
          <w:rFonts w:ascii="Times New Roman" w:eastAsia="Times New Roman" w:hAnsi="Times New Roman" w:cs="Times New Roman"/>
          <w:sz w:val="24"/>
          <w:szCs w:val="24"/>
        </w:rPr>
        <w:t xml:space="preserve"> </w:t>
      </w:r>
      <w:r w:rsidRPr="00114158">
        <w:rPr>
          <w:rFonts w:ascii="Times New Roman" w:hAnsi="Times New Roman" w:cs="Times New Roman"/>
          <w:sz w:val="24"/>
          <w:szCs w:val="24"/>
        </w:rPr>
        <w:t xml:space="preserve">с распределением их по источникам тепловой энергии представлен в таблице </w:t>
      </w:r>
      <w:r w:rsidR="00140E97" w:rsidRPr="00114158">
        <w:rPr>
          <w:rFonts w:ascii="Times New Roman" w:hAnsi="Times New Roman" w:cs="Times New Roman"/>
          <w:sz w:val="24"/>
          <w:szCs w:val="24"/>
        </w:rPr>
        <w:fldChar w:fldCharType="begin"/>
      </w:r>
      <w:r w:rsidR="00140E97" w:rsidRPr="00114158">
        <w:rPr>
          <w:rFonts w:ascii="Times New Roman" w:hAnsi="Times New Roman" w:cs="Times New Roman"/>
          <w:sz w:val="24"/>
          <w:szCs w:val="24"/>
        </w:rPr>
        <w:instrText xml:space="preserve"> REF _Ref190963330 \h  \* MERGEFORMAT </w:instrText>
      </w:r>
      <w:r w:rsidR="00140E97" w:rsidRPr="00114158">
        <w:rPr>
          <w:rFonts w:ascii="Times New Roman" w:hAnsi="Times New Roman" w:cs="Times New Roman"/>
          <w:sz w:val="24"/>
          <w:szCs w:val="24"/>
        </w:rPr>
      </w:r>
      <w:r w:rsidR="00140E97" w:rsidRPr="00114158">
        <w:rPr>
          <w:rFonts w:ascii="Times New Roman" w:hAnsi="Times New Roman" w:cs="Times New Roman"/>
          <w:sz w:val="24"/>
          <w:szCs w:val="24"/>
        </w:rPr>
        <w:fldChar w:fldCharType="separate"/>
      </w:r>
      <w:r w:rsidR="009021AC" w:rsidRPr="009021AC">
        <w:rPr>
          <w:rFonts w:ascii="Times New Roman" w:hAnsi="Times New Roman" w:cs="Times New Roman"/>
          <w:sz w:val="24"/>
          <w:szCs w:val="24"/>
        </w:rPr>
        <w:t>Таблица 1.5</w:t>
      </w:r>
      <w:r w:rsidR="009021AC" w:rsidRPr="00114158">
        <w:rPr>
          <w:b/>
          <w:bCs/>
          <w:sz w:val="24"/>
          <w:szCs w:val="24"/>
        </w:rPr>
        <w:t>.</w:t>
      </w:r>
      <w:r w:rsidR="009021AC">
        <w:rPr>
          <w:b/>
          <w:bCs/>
          <w:noProof/>
          <w:sz w:val="24"/>
          <w:szCs w:val="24"/>
        </w:rPr>
        <w:t>1</w:t>
      </w:r>
      <w:r w:rsidR="00140E97" w:rsidRPr="00114158">
        <w:rPr>
          <w:rFonts w:ascii="Times New Roman" w:hAnsi="Times New Roman" w:cs="Times New Roman"/>
          <w:sz w:val="24"/>
          <w:szCs w:val="24"/>
        </w:rPr>
        <w:fldChar w:fldCharType="end"/>
      </w:r>
      <w:r w:rsidRPr="00114158">
        <w:rPr>
          <w:rFonts w:ascii="Times New Roman" w:hAnsi="Times New Roman" w:cs="Times New Roman"/>
          <w:sz w:val="24"/>
          <w:szCs w:val="24"/>
        </w:rPr>
        <w:t>.</w:t>
      </w:r>
    </w:p>
    <w:p w14:paraId="6E304BD5" w14:textId="103A25D9" w:rsidR="00BA70D5" w:rsidRPr="00114158" w:rsidRDefault="008A3A26" w:rsidP="00D12B3E">
      <w:pPr>
        <w:pStyle w:val="a5"/>
        <w:keepNext/>
        <w:ind w:left="0" w:firstLine="567"/>
        <w:jc w:val="both"/>
        <w:rPr>
          <w:sz w:val="24"/>
          <w:szCs w:val="24"/>
        </w:rPr>
      </w:pPr>
      <w:bookmarkStart w:id="50" w:name="_Ref190963330"/>
      <w:bookmarkStart w:id="51" w:name="_Toc203127921"/>
      <w:r w:rsidRPr="00114158">
        <w:rPr>
          <w:b/>
          <w:bCs/>
          <w:sz w:val="24"/>
          <w:szCs w:val="24"/>
        </w:rPr>
        <w:t xml:space="preserve">Таблица </w:t>
      </w:r>
      <w:r w:rsidRPr="00114158">
        <w:rPr>
          <w:b/>
          <w:bCs/>
          <w:noProof/>
          <w:sz w:val="24"/>
          <w:szCs w:val="24"/>
        </w:rPr>
        <w:fldChar w:fldCharType="begin"/>
      </w:r>
      <w:r w:rsidRPr="00114158">
        <w:rPr>
          <w:b/>
          <w:bCs/>
          <w:noProof/>
          <w:sz w:val="24"/>
          <w:szCs w:val="24"/>
        </w:rPr>
        <w:instrText xml:space="preserve"> STYLEREF 1 \s </w:instrText>
      </w:r>
      <w:r w:rsidRPr="00114158">
        <w:rPr>
          <w:b/>
          <w:bCs/>
          <w:noProof/>
          <w:sz w:val="24"/>
          <w:szCs w:val="24"/>
        </w:rPr>
        <w:fldChar w:fldCharType="separate"/>
      </w:r>
      <w:r w:rsidR="009021AC">
        <w:rPr>
          <w:b/>
          <w:bCs/>
          <w:noProof/>
          <w:sz w:val="24"/>
          <w:szCs w:val="24"/>
        </w:rPr>
        <w:t>1.5</w:t>
      </w:r>
      <w:r w:rsidRPr="00114158">
        <w:rPr>
          <w:b/>
          <w:bCs/>
          <w:noProof/>
          <w:sz w:val="24"/>
          <w:szCs w:val="24"/>
        </w:rPr>
        <w:fldChar w:fldCharType="end"/>
      </w:r>
      <w:r w:rsidRPr="00114158">
        <w:rPr>
          <w:b/>
          <w:bCs/>
          <w:sz w:val="24"/>
          <w:szCs w:val="24"/>
        </w:rPr>
        <w:t>.</w:t>
      </w:r>
      <w:r w:rsidRPr="00114158">
        <w:rPr>
          <w:b/>
          <w:bCs/>
          <w:noProof/>
          <w:sz w:val="24"/>
          <w:szCs w:val="24"/>
        </w:rPr>
        <w:fldChar w:fldCharType="begin"/>
      </w:r>
      <w:r w:rsidRPr="00114158">
        <w:rPr>
          <w:b/>
          <w:bCs/>
          <w:noProof/>
          <w:sz w:val="24"/>
          <w:szCs w:val="24"/>
        </w:rPr>
        <w:instrText xml:space="preserve"> SEQ Таблица \* ARABIC \s 1 </w:instrText>
      </w:r>
      <w:r w:rsidRPr="00114158">
        <w:rPr>
          <w:b/>
          <w:bCs/>
          <w:noProof/>
          <w:sz w:val="24"/>
          <w:szCs w:val="24"/>
        </w:rPr>
        <w:fldChar w:fldCharType="separate"/>
      </w:r>
      <w:r w:rsidR="009021AC">
        <w:rPr>
          <w:b/>
          <w:bCs/>
          <w:noProof/>
          <w:sz w:val="24"/>
          <w:szCs w:val="24"/>
        </w:rPr>
        <w:t>1</w:t>
      </w:r>
      <w:r w:rsidRPr="00114158">
        <w:rPr>
          <w:b/>
          <w:bCs/>
          <w:noProof/>
          <w:sz w:val="24"/>
          <w:szCs w:val="24"/>
        </w:rPr>
        <w:fldChar w:fldCharType="end"/>
      </w:r>
      <w:bookmarkEnd w:id="50"/>
      <w:r w:rsidRPr="00114158">
        <w:rPr>
          <w:sz w:val="24"/>
          <w:szCs w:val="24"/>
        </w:rPr>
        <w:t xml:space="preserve"> - Перечень потребителей первой категории надежности в системах теплоснабжения на территории </w:t>
      </w:r>
      <w:r w:rsidR="00BF6FE2" w:rsidRPr="00114158">
        <w:rPr>
          <w:sz w:val="24"/>
          <w:szCs w:val="24"/>
        </w:rPr>
        <w:t>Раздольевского сельского поселения</w:t>
      </w:r>
      <w:bookmarkEnd w:id="51"/>
    </w:p>
    <w:tbl>
      <w:tblPr>
        <w:tblW w:w="5000" w:type="pct"/>
        <w:tblLook w:val="04A0" w:firstRow="1" w:lastRow="0" w:firstColumn="1" w:lastColumn="0" w:noHBand="0" w:noVBand="1"/>
      </w:tblPr>
      <w:tblGrid>
        <w:gridCol w:w="3452"/>
        <w:gridCol w:w="3483"/>
        <w:gridCol w:w="3481"/>
      </w:tblGrid>
      <w:tr w:rsidR="00CC55F1" w:rsidRPr="00114158" w14:paraId="3DFD0384" w14:textId="77777777" w:rsidTr="00CC55F1">
        <w:trPr>
          <w:trHeight w:val="450"/>
        </w:trPr>
        <w:tc>
          <w:tcPr>
            <w:tcW w:w="1657"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4FB61E4B" w14:textId="77777777" w:rsidR="00CC55F1" w:rsidRPr="00114158" w:rsidRDefault="00CC55F1" w:rsidP="000A10A6">
            <w:pPr>
              <w:spacing w:after="0" w:line="240" w:lineRule="auto"/>
              <w:jc w:val="center"/>
              <w:rPr>
                <w:rFonts w:ascii="Times New Roman" w:eastAsia="Times New Roman" w:hAnsi="Times New Roman" w:cs="Times New Roman"/>
                <w:b/>
                <w:bCs/>
                <w:sz w:val="16"/>
                <w:szCs w:val="16"/>
                <w:lang w:eastAsia="ru-RU"/>
              </w:rPr>
            </w:pPr>
            <w:r w:rsidRPr="00114158">
              <w:rPr>
                <w:rFonts w:ascii="Times New Roman" w:eastAsia="Times New Roman" w:hAnsi="Times New Roman" w:cs="Times New Roman"/>
                <w:b/>
                <w:bCs/>
                <w:sz w:val="16"/>
                <w:szCs w:val="16"/>
                <w:lang w:val="en-US" w:eastAsia="ru-RU"/>
              </w:rPr>
              <w:t>№ п/п</w:t>
            </w:r>
          </w:p>
        </w:tc>
        <w:tc>
          <w:tcPr>
            <w:tcW w:w="1672"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18B4F080" w14:textId="13FB2F4A" w:rsidR="00CC55F1" w:rsidRPr="00114158" w:rsidRDefault="00CC55F1" w:rsidP="000A10A6">
            <w:pPr>
              <w:spacing w:after="0" w:line="240" w:lineRule="auto"/>
              <w:jc w:val="center"/>
              <w:rPr>
                <w:rFonts w:ascii="Times New Roman" w:eastAsia="Times New Roman" w:hAnsi="Times New Roman" w:cs="Times New Roman"/>
                <w:b/>
                <w:bCs/>
                <w:sz w:val="16"/>
                <w:szCs w:val="16"/>
                <w:lang w:eastAsia="ru-RU"/>
              </w:rPr>
            </w:pPr>
            <w:r w:rsidRPr="00114158">
              <w:rPr>
                <w:rFonts w:ascii="Times New Roman" w:eastAsia="Times New Roman" w:hAnsi="Times New Roman" w:cs="Times New Roman"/>
                <w:b/>
                <w:bCs/>
                <w:sz w:val="16"/>
                <w:szCs w:val="16"/>
                <w:lang w:eastAsia="ru-RU"/>
              </w:rPr>
              <w:t>Наименование, адрес потребителя (населенный пункт, улица, номер)</w:t>
            </w:r>
          </w:p>
        </w:tc>
        <w:tc>
          <w:tcPr>
            <w:tcW w:w="1671"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707B1C63" w14:textId="57C7DA1E" w:rsidR="00CC55F1" w:rsidRPr="00114158" w:rsidRDefault="00C936BB" w:rsidP="000A10A6">
            <w:pPr>
              <w:spacing w:after="0" w:line="240" w:lineRule="auto"/>
              <w:jc w:val="center"/>
              <w:rPr>
                <w:rFonts w:ascii="Times New Roman" w:eastAsia="Times New Roman" w:hAnsi="Times New Roman" w:cs="Times New Roman"/>
                <w:b/>
                <w:bCs/>
                <w:sz w:val="16"/>
                <w:szCs w:val="16"/>
                <w:lang w:eastAsia="ru-RU"/>
              </w:rPr>
            </w:pPr>
            <w:r w:rsidRPr="00114158">
              <w:rPr>
                <w:rFonts w:ascii="Times New Roman" w:eastAsia="Times New Roman" w:hAnsi="Times New Roman" w:cs="Times New Roman"/>
                <w:b/>
                <w:bCs/>
                <w:sz w:val="16"/>
                <w:szCs w:val="16"/>
                <w:lang w:eastAsia="ru-RU"/>
              </w:rPr>
              <w:t>Наименование источника тепловой энергии (ЦТП, НС),</w:t>
            </w:r>
            <w:r w:rsidR="00CC55F1" w:rsidRPr="00114158">
              <w:rPr>
                <w:rFonts w:ascii="Times New Roman" w:eastAsia="Times New Roman" w:hAnsi="Times New Roman" w:cs="Times New Roman"/>
                <w:b/>
                <w:bCs/>
                <w:sz w:val="16"/>
                <w:szCs w:val="16"/>
                <w:lang w:eastAsia="ru-RU"/>
              </w:rPr>
              <w:t xml:space="preserve"> к которому подключен дом, эксплуатирующая организация</w:t>
            </w:r>
          </w:p>
        </w:tc>
      </w:tr>
      <w:tr w:rsidR="00CC55F1" w:rsidRPr="00114158" w14:paraId="103A2D81" w14:textId="77777777" w:rsidTr="00CC55F1">
        <w:trPr>
          <w:trHeight w:val="450"/>
        </w:trPr>
        <w:tc>
          <w:tcPr>
            <w:tcW w:w="1657" w:type="pct"/>
            <w:vMerge/>
            <w:tcBorders>
              <w:top w:val="single" w:sz="4" w:space="0" w:color="auto"/>
              <w:left w:val="single" w:sz="4" w:space="0" w:color="auto"/>
              <w:bottom w:val="single" w:sz="4" w:space="0" w:color="auto"/>
              <w:right w:val="single" w:sz="4" w:space="0" w:color="auto"/>
            </w:tcBorders>
            <w:vAlign w:val="center"/>
            <w:hideMark/>
          </w:tcPr>
          <w:p w14:paraId="2E7CBB0B" w14:textId="77777777" w:rsidR="00CC55F1" w:rsidRPr="00114158" w:rsidRDefault="00CC55F1" w:rsidP="000A10A6">
            <w:pPr>
              <w:spacing w:after="0" w:line="240" w:lineRule="auto"/>
              <w:jc w:val="center"/>
              <w:rPr>
                <w:rFonts w:ascii="Times New Roman" w:eastAsia="Times New Roman" w:hAnsi="Times New Roman" w:cs="Times New Roman"/>
                <w:b/>
                <w:bCs/>
                <w:sz w:val="16"/>
                <w:szCs w:val="16"/>
                <w:lang w:eastAsia="ru-RU"/>
              </w:rPr>
            </w:pPr>
          </w:p>
        </w:tc>
        <w:tc>
          <w:tcPr>
            <w:tcW w:w="1672" w:type="pct"/>
            <w:vMerge/>
            <w:tcBorders>
              <w:top w:val="single" w:sz="4" w:space="0" w:color="auto"/>
              <w:left w:val="single" w:sz="4" w:space="0" w:color="auto"/>
              <w:bottom w:val="single" w:sz="4" w:space="0" w:color="auto"/>
              <w:right w:val="single" w:sz="4" w:space="0" w:color="auto"/>
            </w:tcBorders>
            <w:vAlign w:val="center"/>
            <w:hideMark/>
          </w:tcPr>
          <w:p w14:paraId="0220518B" w14:textId="77777777" w:rsidR="00CC55F1" w:rsidRPr="00114158" w:rsidRDefault="00CC55F1" w:rsidP="000A10A6">
            <w:pPr>
              <w:spacing w:after="0" w:line="240" w:lineRule="auto"/>
              <w:jc w:val="center"/>
              <w:rPr>
                <w:rFonts w:ascii="Times New Roman" w:eastAsia="Times New Roman" w:hAnsi="Times New Roman" w:cs="Times New Roman"/>
                <w:b/>
                <w:bCs/>
                <w:sz w:val="16"/>
                <w:szCs w:val="16"/>
                <w:lang w:eastAsia="ru-RU"/>
              </w:rPr>
            </w:pPr>
          </w:p>
        </w:tc>
        <w:tc>
          <w:tcPr>
            <w:tcW w:w="1671" w:type="pct"/>
            <w:vMerge/>
            <w:tcBorders>
              <w:top w:val="single" w:sz="4" w:space="0" w:color="auto"/>
              <w:left w:val="single" w:sz="4" w:space="0" w:color="auto"/>
              <w:bottom w:val="single" w:sz="4" w:space="0" w:color="auto"/>
              <w:right w:val="single" w:sz="4" w:space="0" w:color="auto"/>
            </w:tcBorders>
            <w:vAlign w:val="center"/>
            <w:hideMark/>
          </w:tcPr>
          <w:p w14:paraId="2CE4EBFB" w14:textId="77777777" w:rsidR="00CC55F1" w:rsidRPr="00114158" w:rsidRDefault="00CC55F1" w:rsidP="000A10A6">
            <w:pPr>
              <w:spacing w:after="0" w:line="240" w:lineRule="auto"/>
              <w:jc w:val="center"/>
              <w:rPr>
                <w:rFonts w:ascii="Times New Roman" w:eastAsia="Times New Roman" w:hAnsi="Times New Roman" w:cs="Times New Roman"/>
                <w:b/>
                <w:bCs/>
                <w:sz w:val="16"/>
                <w:szCs w:val="16"/>
                <w:lang w:eastAsia="ru-RU"/>
              </w:rPr>
            </w:pPr>
          </w:p>
        </w:tc>
      </w:tr>
      <w:tr w:rsidR="00CC55F1" w:rsidRPr="00114158" w14:paraId="311D2A35" w14:textId="77777777" w:rsidTr="00CC55F1">
        <w:trPr>
          <w:trHeight w:val="450"/>
        </w:trPr>
        <w:tc>
          <w:tcPr>
            <w:tcW w:w="1657" w:type="pct"/>
            <w:vMerge/>
            <w:tcBorders>
              <w:top w:val="single" w:sz="4" w:space="0" w:color="auto"/>
              <w:left w:val="single" w:sz="4" w:space="0" w:color="auto"/>
              <w:bottom w:val="single" w:sz="4" w:space="0" w:color="auto"/>
              <w:right w:val="single" w:sz="4" w:space="0" w:color="auto"/>
            </w:tcBorders>
            <w:vAlign w:val="center"/>
            <w:hideMark/>
          </w:tcPr>
          <w:p w14:paraId="22F06C6E" w14:textId="77777777" w:rsidR="00CC55F1" w:rsidRPr="00114158" w:rsidRDefault="00CC55F1" w:rsidP="000A10A6">
            <w:pPr>
              <w:spacing w:after="0" w:line="240" w:lineRule="auto"/>
              <w:jc w:val="center"/>
              <w:rPr>
                <w:rFonts w:ascii="Times New Roman" w:eastAsia="Times New Roman" w:hAnsi="Times New Roman" w:cs="Times New Roman"/>
                <w:b/>
                <w:bCs/>
                <w:sz w:val="16"/>
                <w:szCs w:val="16"/>
                <w:lang w:eastAsia="ru-RU"/>
              </w:rPr>
            </w:pPr>
          </w:p>
        </w:tc>
        <w:tc>
          <w:tcPr>
            <w:tcW w:w="1672" w:type="pct"/>
            <w:vMerge/>
            <w:tcBorders>
              <w:top w:val="single" w:sz="4" w:space="0" w:color="auto"/>
              <w:left w:val="single" w:sz="4" w:space="0" w:color="auto"/>
              <w:bottom w:val="single" w:sz="4" w:space="0" w:color="auto"/>
              <w:right w:val="single" w:sz="4" w:space="0" w:color="auto"/>
            </w:tcBorders>
            <w:vAlign w:val="center"/>
            <w:hideMark/>
          </w:tcPr>
          <w:p w14:paraId="7C7C8522" w14:textId="77777777" w:rsidR="00CC55F1" w:rsidRPr="00114158" w:rsidRDefault="00CC55F1" w:rsidP="000A10A6">
            <w:pPr>
              <w:spacing w:after="0" w:line="240" w:lineRule="auto"/>
              <w:jc w:val="center"/>
              <w:rPr>
                <w:rFonts w:ascii="Times New Roman" w:eastAsia="Times New Roman" w:hAnsi="Times New Roman" w:cs="Times New Roman"/>
                <w:b/>
                <w:bCs/>
                <w:sz w:val="16"/>
                <w:szCs w:val="16"/>
                <w:lang w:eastAsia="ru-RU"/>
              </w:rPr>
            </w:pPr>
          </w:p>
        </w:tc>
        <w:tc>
          <w:tcPr>
            <w:tcW w:w="1671" w:type="pct"/>
            <w:vMerge/>
            <w:tcBorders>
              <w:top w:val="single" w:sz="4" w:space="0" w:color="auto"/>
              <w:left w:val="single" w:sz="4" w:space="0" w:color="auto"/>
              <w:bottom w:val="single" w:sz="4" w:space="0" w:color="auto"/>
              <w:right w:val="single" w:sz="4" w:space="0" w:color="auto"/>
            </w:tcBorders>
            <w:vAlign w:val="center"/>
            <w:hideMark/>
          </w:tcPr>
          <w:p w14:paraId="500C6D00" w14:textId="77777777" w:rsidR="00CC55F1" w:rsidRPr="00114158" w:rsidRDefault="00CC55F1" w:rsidP="000A10A6">
            <w:pPr>
              <w:spacing w:after="0" w:line="240" w:lineRule="auto"/>
              <w:jc w:val="center"/>
              <w:rPr>
                <w:rFonts w:ascii="Times New Roman" w:eastAsia="Times New Roman" w:hAnsi="Times New Roman" w:cs="Times New Roman"/>
                <w:b/>
                <w:bCs/>
                <w:sz w:val="16"/>
                <w:szCs w:val="16"/>
                <w:lang w:eastAsia="ru-RU"/>
              </w:rPr>
            </w:pPr>
          </w:p>
        </w:tc>
      </w:tr>
      <w:tr w:rsidR="00CC55F1" w:rsidRPr="00114158" w14:paraId="3C705A9E" w14:textId="77777777" w:rsidTr="00CC55F1">
        <w:trPr>
          <w:trHeight w:val="20"/>
        </w:trPr>
        <w:tc>
          <w:tcPr>
            <w:tcW w:w="1657" w:type="pct"/>
            <w:tcBorders>
              <w:top w:val="nil"/>
              <w:left w:val="single" w:sz="4" w:space="0" w:color="auto"/>
              <w:bottom w:val="single" w:sz="4" w:space="0" w:color="auto"/>
              <w:right w:val="single" w:sz="4" w:space="0" w:color="auto"/>
            </w:tcBorders>
            <w:shd w:val="clear" w:color="auto" w:fill="auto"/>
            <w:vAlign w:val="center"/>
            <w:hideMark/>
          </w:tcPr>
          <w:p w14:paraId="46E90E97" w14:textId="77777777" w:rsidR="00CC55F1" w:rsidRPr="00114158" w:rsidRDefault="00CC55F1" w:rsidP="000A10A6">
            <w:pPr>
              <w:spacing w:after="0" w:line="240" w:lineRule="auto"/>
              <w:jc w:val="center"/>
              <w:rPr>
                <w:rFonts w:ascii="Times New Roman" w:eastAsia="Times New Roman" w:hAnsi="Times New Roman" w:cs="Times New Roman"/>
                <w:lang w:eastAsia="ru-RU"/>
              </w:rPr>
            </w:pPr>
            <w:r w:rsidRPr="00114158">
              <w:rPr>
                <w:rFonts w:ascii="Times New Roman" w:eastAsia="Times New Roman" w:hAnsi="Times New Roman" w:cs="Times New Roman"/>
                <w:lang w:eastAsia="ru-RU"/>
              </w:rPr>
              <w:t>1</w:t>
            </w:r>
          </w:p>
        </w:tc>
        <w:tc>
          <w:tcPr>
            <w:tcW w:w="1672" w:type="pct"/>
            <w:tcBorders>
              <w:top w:val="nil"/>
              <w:left w:val="nil"/>
              <w:bottom w:val="single" w:sz="4" w:space="0" w:color="auto"/>
              <w:right w:val="single" w:sz="4" w:space="0" w:color="auto"/>
            </w:tcBorders>
            <w:shd w:val="clear" w:color="auto" w:fill="auto"/>
            <w:vAlign w:val="center"/>
            <w:hideMark/>
          </w:tcPr>
          <w:p w14:paraId="75E1A0CD" w14:textId="77777777" w:rsidR="00CC55F1" w:rsidRPr="00114158" w:rsidRDefault="00CC55F1" w:rsidP="000A10A6">
            <w:pPr>
              <w:spacing w:after="0" w:line="240" w:lineRule="auto"/>
              <w:jc w:val="center"/>
              <w:rPr>
                <w:rFonts w:ascii="Times New Roman" w:eastAsia="Times New Roman" w:hAnsi="Times New Roman" w:cs="Times New Roman"/>
                <w:lang w:eastAsia="ru-RU"/>
              </w:rPr>
            </w:pPr>
            <w:r w:rsidRPr="00114158">
              <w:rPr>
                <w:rFonts w:ascii="Times New Roman" w:eastAsia="Times New Roman" w:hAnsi="Times New Roman" w:cs="Times New Roman"/>
                <w:lang w:eastAsia="ru-RU"/>
              </w:rPr>
              <w:t>Детский сад, Ленинградская обл., д. Раздолье, ул. Береговая, д. 6а</w:t>
            </w:r>
          </w:p>
        </w:tc>
        <w:tc>
          <w:tcPr>
            <w:tcW w:w="1671" w:type="pct"/>
            <w:tcBorders>
              <w:top w:val="nil"/>
              <w:left w:val="nil"/>
              <w:bottom w:val="single" w:sz="4" w:space="0" w:color="auto"/>
              <w:right w:val="single" w:sz="4" w:space="0" w:color="auto"/>
            </w:tcBorders>
            <w:shd w:val="clear" w:color="auto" w:fill="auto"/>
            <w:vAlign w:val="center"/>
            <w:hideMark/>
          </w:tcPr>
          <w:p w14:paraId="6BE2D287" w14:textId="06B3234A" w:rsidR="00CC55F1" w:rsidRPr="00114158" w:rsidRDefault="007B4B91" w:rsidP="000A10A6">
            <w:pPr>
              <w:spacing w:after="0" w:line="240" w:lineRule="auto"/>
              <w:jc w:val="center"/>
              <w:rPr>
                <w:rFonts w:ascii="Times New Roman" w:eastAsia="Times New Roman" w:hAnsi="Times New Roman" w:cs="Times New Roman"/>
                <w:lang w:eastAsia="ru-RU"/>
              </w:rPr>
            </w:pPr>
            <w:r w:rsidRPr="00114158">
              <w:rPr>
                <w:rFonts w:ascii="Times New Roman" w:eastAsia="Times New Roman" w:hAnsi="Times New Roman" w:cs="Times New Roman"/>
                <w:lang w:eastAsia="ru-RU"/>
              </w:rPr>
              <w:t xml:space="preserve">Котельная </w:t>
            </w:r>
            <w:bookmarkStart w:id="52" w:name="_Hlk193796645"/>
            <w:r w:rsidRPr="00114158">
              <w:rPr>
                <w:rFonts w:ascii="Times New Roman" w:eastAsia="Times New Roman" w:hAnsi="Times New Roman" w:cs="Times New Roman"/>
                <w:lang w:eastAsia="ru-RU"/>
              </w:rPr>
              <w:t>Новая газовая БМК д. Раздолье</w:t>
            </w:r>
            <w:bookmarkEnd w:id="52"/>
            <w:r w:rsidRPr="00114158">
              <w:rPr>
                <w:rFonts w:ascii="Times New Roman" w:eastAsia="Times New Roman" w:hAnsi="Times New Roman" w:cs="Times New Roman"/>
                <w:lang w:eastAsia="ru-RU"/>
              </w:rPr>
              <w:t>, ООО «Энерго-Ресурс»</w:t>
            </w:r>
          </w:p>
        </w:tc>
      </w:tr>
      <w:tr w:rsidR="00CC55F1" w:rsidRPr="00114158" w14:paraId="7F02AD33" w14:textId="77777777" w:rsidTr="00CC55F1">
        <w:trPr>
          <w:trHeight w:val="20"/>
        </w:trPr>
        <w:tc>
          <w:tcPr>
            <w:tcW w:w="1657" w:type="pct"/>
            <w:tcBorders>
              <w:top w:val="nil"/>
              <w:left w:val="single" w:sz="4" w:space="0" w:color="auto"/>
              <w:bottom w:val="single" w:sz="4" w:space="0" w:color="auto"/>
              <w:right w:val="single" w:sz="4" w:space="0" w:color="auto"/>
            </w:tcBorders>
            <w:shd w:val="clear" w:color="auto" w:fill="auto"/>
            <w:vAlign w:val="center"/>
            <w:hideMark/>
          </w:tcPr>
          <w:p w14:paraId="3D513830" w14:textId="77777777" w:rsidR="00CC55F1" w:rsidRPr="00114158" w:rsidRDefault="00CC55F1" w:rsidP="000A10A6">
            <w:pPr>
              <w:spacing w:after="0" w:line="240" w:lineRule="auto"/>
              <w:jc w:val="center"/>
              <w:rPr>
                <w:rFonts w:ascii="Times New Roman" w:eastAsia="Times New Roman" w:hAnsi="Times New Roman" w:cs="Times New Roman"/>
                <w:lang w:eastAsia="ru-RU"/>
              </w:rPr>
            </w:pPr>
            <w:r w:rsidRPr="00114158">
              <w:rPr>
                <w:rFonts w:ascii="Times New Roman" w:eastAsia="Times New Roman" w:hAnsi="Times New Roman" w:cs="Times New Roman"/>
                <w:lang w:eastAsia="ru-RU"/>
              </w:rPr>
              <w:t>2</w:t>
            </w:r>
          </w:p>
        </w:tc>
        <w:tc>
          <w:tcPr>
            <w:tcW w:w="1672" w:type="pct"/>
            <w:tcBorders>
              <w:top w:val="nil"/>
              <w:left w:val="nil"/>
              <w:bottom w:val="single" w:sz="4" w:space="0" w:color="auto"/>
              <w:right w:val="single" w:sz="4" w:space="0" w:color="auto"/>
            </w:tcBorders>
            <w:shd w:val="clear" w:color="auto" w:fill="auto"/>
            <w:vAlign w:val="center"/>
            <w:hideMark/>
          </w:tcPr>
          <w:p w14:paraId="6FE56CA4" w14:textId="77777777" w:rsidR="00CC55F1" w:rsidRPr="00114158" w:rsidRDefault="00CC55F1" w:rsidP="000A10A6">
            <w:pPr>
              <w:spacing w:after="0" w:line="240" w:lineRule="auto"/>
              <w:jc w:val="center"/>
              <w:rPr>
                <w:rFonts w:ascii="Times New Roman" w:eastAsia="Times New Roman" w:hAnsi="Times New Roman" w:cs="Times New Roman"/>
                <w:lang w:eastAsia="ru-RU"/>
              </w:rPr>
            </w:pPr>
            <w:r w:rsidRPr="00114158">
              <w:rPr>
                <w:rFonts w:ascii="Times New Roman" w:eastAsia="Times New Roman" w:hAnsi="Times New Roman" w:cs="Times New Roman"/>
                <w:lang w:eastAsia="ru-RU"/>
              </w:rPr>
              <w:t>Школа, Ленинградская обл., д. Раздолье, ул. Береговая, д. 6б</w:t>
            </w:r>
          </w:p>
        </w:tc>
        <w:tc>
          <w:tcPr>
            <w:tcW w:w="1671" w:type="pct"/>
            <w:tcBorders>
              <w:top w:val="nil"/>
              <w:left w:val="nil"/>
              <w:bottom w:val="single" w:sz="4" w:space="0" w:color="auto"/>
              <w:right w:val="single" w:sz="4" w:space="0" w:color="auto"/>
            </w:tcBorders>
            <w:shd w:val="clear" w:color="auto" w:fill="auto"/>
            <w:vAlign w:val="center"/>
            <w:hideMark/>
          </w:tcPr>
          <w:p w14:paraId="4F85BC4C" w14:textId="1DC21ADE" w:rsidR="00CC55F1" w:rsidRPr="00114158" w:rsidRDefault="007B4B91" w:rsidP="000A10A6">
            <w:pPr>
              <w:spacing w:after="0" w:line="240" w:lineRule="auto"/>
              <w:jc w:val="center"/>
              <w:rPr>
                <w:rFonts w:ascii="Times New Roman" w:eastAsia="Times New Roman" w:hAnsi="Times New Roman" w:cs="Times New Roman"/>
                <w:lang w:eastAsia="ru-RU"/>
              </w:rPr>
            </w:pPr>
            <w:r w:rsidRPr="00114158">
              <w:rPr>
                <w:rFonts w:ascii="Times New Roman" w:eastAsia="Times New Roman" w:hAnsi="Times New Roman" w:cs="Times New Roman"/>
                <w:lang w:eastAsia="ru-RU"/>
              </w:rPr>
              <w:t>Котельная Новая газовая БМК д. Раздолье, ООО «Энерго-Ресурс»</w:t>
            </w:r>
          </w:p>
        </w:tc>
      </w:tr>
      <w:tr w:rsidR="00CC55F1" w:rsidRPr="00114158" w14:paraId="597E6129" w14:textId="77777777" w:rsidTr="00CC55F1">
        <w:trPr>
          <w:trHeight w:val="20"/>
        </w:trPr>
        <w:tc>
          <w:tcPr>
            <w:tcW w:w="1657" w:type="pct"/>
            <w:tcBorders>
              <w:top w:val="nil"/>
              <w:left w:val="single" w:sz="4" w:space="0" w:color="auto"/>
              <w:bottom w:val="single" w:sz="4" w:space="0" w:color="auto"/>
              <w:right w:val="single" w:sz="4" w:space="0" w:color="auto"/>
            </w:tcBorders>
            <w:shd w:val="clear" w:color="auto" w:fill="auto"/>
            <w:vAlign w:val="center"/>
            <w:hideMark/>
          </w:tcPr>
          <w:p w14:paraId="24BB7FAE" w14:textId="77777777" w:rsidR="00CC55F1" w:rsidRPr="00114158" w:rsidRDefault="00CC55F1" w:rsidP="000A10A6">
            <w:pPr>
              <w:spacing w:after="0" w:line="240" w:lineRule="auto"/>
              <w:jc w:val="center"/>
              <w:rPr>
                <w:rFonts w:ascii="Times New Roman" w:eastAsia="Times New Roman" w:hAnsi="Times New Roman" w:cs="Times New Roman"/>
                <w:lang w:eastAsia="ru-RU"/>
              </w:rPr>
            </w:pPr>
            <w:r w:rsidRPr="00114158">
              <w:rPr>
                <w:rFonts w:ascii="Times New Roman" w:eastAsia="Times New Roman" w:hAnsi="Times New Roman" w:cs="Times New Roman"/>
                <w:lang w:eastAsia="ru-RU"/>
              </w:rPr>
              <w:t>3</w:t>
            </w:r>
          </w:p>
        </w:tc>
        <w:tc>
          <w:tcPr>
            <w:tcW w:w="1672" w:type="pct"/>
            <w:tcBorders>
              <w:top w:val="nil"/>
              <w:left w:val="nil"/>
              <w:bottom w:val="single" w:sz="4" w:space="0" w:color="auto"/>
              <w:right w:val="single" w:sz="4" w:space="0" w:color="auto"/>
            </w:tcBorders>
            <w:shd w:val="clear" w:color="auto" w:fill="auto"/>
            <w:vAlign w:val="center"/>
            <w:hideMark/>
          </w:tcPr>
          <w:p w14:paraId="481DFD51" w14:textId="77777777" w:rsidR="00CC55F1" w:rsidRPr="00114158" w:rsidRDefault="00CC55F1" w:rsidP="000A10A6">
            <w:pPr>
              <w:spacing w:after="0" w:line="240" w:lineRule="auto"/>
              <w:jc w:val="center"/>
              <w:rPr>
                <w:rFonts w:ascii="Times New Roman" w:eastAsia="Times New Roman" w:hAnsi="Times New Roman" w:cs="Times New Roman"/>
                <w:lang w:eastAsia="ru-RU"/>
              </w:rPr>
            </w:pPr>
            <w:r w:rsidRPr="00114158">
              <w:rPr>
                <w:rFonts w:ascii="Times New Roman" w:eastAsia="Times New Roman" w:hAnsi="Times New Roman" w:cs="Times New Roman"/>
                <w:lang w:eastAsia="ru-RU"/>
              </w:rPr>
              <w:t>Фельдшерско-акушерский пункт, Ленинградская обл., д. Раздолье, ул. Центральная, д. 6а</w:t>
            </w:r>
          </w:p>
        </w:tc>
        <w:tc>
          <w:tcPr>
            <w:tcW w:w="1671" w:type="pct"/>
            <w:tcBorders>
              <w:top w:val="nil"/>
              <w:left w:val="nil"/>
              <w:bottom w:val="single" w:sz="4" w:space="0" w:color="auto"/>
              <w:right w:val="single" w:sz="4" w:space="0" w:color="auto"/>
            </w:tcBorders>
            <w:shd w:val="clear" w:color="auto" w:fill="auto"/>
            <w:vAlign w:val="center"/>
            <w:hideMark/>
          </w:tcPr>
          <w:p w14:paraId="418BF4BA" w14:textId="62437038" w:rsidR="00CC55F1" w:rsidRPr="00114158" w:rsidRDefault="007B4B91" w:rsidP="000A10A6">
            <w:pPr>
              <w:spacing w:after="0" w:line="240" w:lineRule="auto"/>
              <w:jc w:val="center"/>
              <w:rPr>
                <w:rFonts w:ascii="Times New Roman" w:eastAsia="Times New Roman" w:hAnsi="Times New Roman" w:cs="Times New Roman"/>
                <w:lang w:eastAsia="ru-RU"/>
              </w:rPr>
            </w:pPr>
            <w:r w:rsidRPr="00114158">
              <w:rPr>
                <w:rFonts w:ascii="Times New Roman" w:eastAsia="Times New Roman" w:hAnsi="Times New Roman" w:cs="Times New Roman"/>
                <w:lang w:eastAsia="ru-RU"/>
              </w:rPr>
              <w:t>Котельная Новая газовая БМК д. Раздолье, ООО «Энерго-Ресурс»</w:t>
            </w:r>
          </w:p>
        </w:tc>
      </w:tr>
    </w:tbl>
    <w:p w14:paraId="03CE18D7" w14:textId="72AAC6EE" w:rsidR="002A3C57" w:rsidRPr="00114158" w:rsidRDefault="002A3C57" w:rsidP="005575C2">
      <w:pPr>
        <w:pStyle w:val="1"/>
        <w:numPr>
          <w:ilvl w:val="1"/>
          <w:numId w:val="34"/>
        </w:numPr>
        <w:tabs>
          <w:tab w:val="left" w:pos="567"/>
          <w:tab w:val="left" w:pos="993"/>
          <w:tab w:val="left" w:pos="4781"/>
        </w:tabs>
        <w:ind w:left="0" w:firstLine="567"/>
        <w:jc w:val="both"/>
        <w:rPr>
          <w:sz w:val="24"/>
          <w:szCs w:val="24"/>
        </w:rPr>
      </w:pPr>
      <w:bookmarkStart w:id="53" w:name="_Toc203127883"/>
      <w:r w:rsidRPr="00114158">
        <w:rPr>
          <w:sz w:val="24"/>
          <w:szCs w:val="24"/>
        </w:rPr>
        <w:t xml:space="preserve">Сведения о местных (стационарных, мобильных) источниках тепловой энергии </w:t>
      </w:r>
      <w:r w:rsidR="005A742C" w:rsidRPr="00114158">
        <w:rPr>
          <w:sz w:val="24"/>
          <w:szCs w:val="24"/>
        </w:rPr>
        <w:br/>
      </w:r>
      <w:r w:rsidRPr="00114158">
        <w:rPr>
          <w:sz w:val="24"/>
          <w:szCs w:val="24"/>
        </w:rPr>
        <w:t xml:space="preserve">на территории </w:t>
      </w:r>
      <w:r w:rsidR="005D701F" w:rsidRPr="005D701F">
        <w:rPr>
          <w:sz w:val="24"/>
          <w:szCs w:val="24"/>
        </w:rPr>
        <w:t>Раздольевского сельского поселения</w:t>
      </w:r>
      <w:bookmarkEnd w:id="53"/>
    </w:p>
    <w:p w14:paraId="091975C3" w14:textId="7DC2732D" w:rsidR="002A3C57" w:rsidRPr="00114158" w:rsidRDefault="002A3C57" w:rsidP="0065102D">
      <w:pPr>
        <w:numPr>
          <w:ilvl w:val="2"/>
          <w:numId w:val="34"/>
        </w:numPr>
        <w:tabs>
          <w:tab w:val="left" w:pos="709"/>
          <w:tab w:val="left" w:pos="851"/>
          <w:tab w:val="left" w:pos="1134"/>
          <w:tab w:val="left" w:pos="1276"/>
        </w:tabs>
        <w:spacing w:after="0" w:line="276" w:lineRule="auto"/>
        <w:ind w:left="0" w:firstLine="567"/>
        <w:jc w:val="both"/>
        <w:rPr>
          <w:rFonts w:ascii="Times New Roman" w:hAnsi="Times New Roman" w:cs="Times New Roman"/>
          <w:sz w:val="24"/>
          <w:szCs w:val="24"/>
        </w:rPr>
      </w:pPr>
      <w:r w:rsidRPr="00114158">
        <w:rPr>
          <w:rFonts w:ascii="Times New Roman" w:hAnsi="Times New Roman" w:cs="Times New Roman"/>
          <w:sz w:val="24"/>
          <w:szCs w:val="24"/>
        </w:rPr>
        <w:t xml:space="preserve">При наличии в зоне отключения теплоснабжения потребителей первой категории надежности для которых не допускается перерывов в подаче расчетного количества теплоты </w:t>
      </w:r>
      <w:r w:rsidR="005A742C" w:rsidRPr="00114158">
        <w:rPr>
          <w:rFonts w:ascii="Times New Roman" w:hAnsi="Times New Roman" w:cs="Times New Roman"/>
          <w:sz w:val="24"/>
          <w:szCs w:val="24"/>
        </w:rPr>
        <w:br/>
      </w:r>
      <w:r w:rsidRPr="00114158">
        <w:rPr>
          <w:rFonts w:ascii="Times New Roman" w:hAnsi="Times New Roman" w:cs="Times New Roman"/>
          <w:sz w:val="24"/>
          <w:szCs w:val="24"/>
        </w:rPr>
        <w:t xml:space="preserve">и снижения температуры воздуха в помещениях, ниже предусмотренных ГОСТ 30494 «Здания жилые и общественные» </w:t>
      </w:r>
      <w:r w:rsidR="005B44C6" w:rsidRPr="00114158">
        <w:rPr>
          <w:rFonts w:ascii="Times New Roman" w:hAnsi="Times New Roman" w:cs="Times New Roman"/>
          <w:sz w:val="24"/>
          <w:szCs w:val="24"/>
        </w:rPr>
        <w:t xml:space="preserve">и при отсутствии возможности резервирования теплоснабжения таких потребителей от нескольких независимых стационарных источников тепловой энергии или тепловых сетей, </w:t>
      </w:r>
      <w:r w:rsidRPr="00114158">
        <w:rPr>
          <w:rFonts w:ascii="Times New Roman" w:hAnsi="Times New Roman" w:cs="Times New Roman"/>
          <w:sz w:val="24"/>
          <w:szCs w:val="24"/>
        </w:rPr>
        <w:t xml:space="preserve">собственникам зданий (потребителям) </w:t>
      </w:r>
      <w:r w:rsidR="005B44C6" w:rsidRPr="00114158">
        <w:rPr>
          <w:rFonts w:ascii="Times New Roman" w:hAnsi="Times New Roman" w:cs="Times New Roman"/>
          <w:sz w:val="24"/>
          <w:szCs w:val="24"/>
        </w:rPr>
        <w:t xml:space="preserve">на территории </w:t>
      </w:r>
      <w:r w:rsidR="00BF6FE2" w:rsidRPr="00114158">
        <w:rPr>
          <w:rFonts w:ascii="Times New Roman" w:hAnsi="Times New Roman" w:cs="Times New Roman"/>
          <w:sz w:val="24"/>
          <w:szCs w:val="24"/>
        </w:rPr>
        <w:t>Раздольевского сельского поселения</w:t>
      </w:r>
      <w:r w:rsidR="005B44C6" w:rsidRPr="00114158">
        <w:rPr>
          <w:rFonts w:ascii="Times New Roman" w:hAnsi="Times New Roman" w:cs="Times New Roman"/>
          <w:sz w:val="24"/>
          <w:szCs w:val="24"/>
        </w:rPr>
        <w:t xml:space="preserve"> </w:t>
      </w:r>
      <w:r w:rsidRPr="00114158">
        <w:rPr>
          <w:rFonts w:ascii="Times New Roman" w:hAnsi="Times New Roman" w:cs="Times New Roman"/>
          <w:sz w:val="24"/>
          <w:szCs w:val="24"/>
        </w:rPr>
        <w:t>предусмотре</w:t>
      </w:r>
      <w:r w:rsidR="005B44C6" w:rsidRPr="00114158">
        <w:rPr>
          <w:rFonts w:ascii="Times New Roman" w:hAnsi="Times New Roman" w:cs="Times New Roman"/>
          <w:sz w:val="24"/>
          <w:szCs w:val="24"/>
        </w:rPr>
        <w:t>ны</w:t>
      </w:r>
      <w:r w:rsidRPr="00114158">
        <w:rPr>
          <w:rFonts w:ascii="Times New Roman" w:hAnsi="Times New Roman" w:cs="Times New Roman"/>
          <w:sz w:val="24"/>
          <w:szCs w:val="24"/>
        </w:rPr>
        <w:t xml:space="preserve"> местные резервные источники тепло</w:t>
      </w:r>
      <w:r w:rsidR="005B44C6" w:rsidRPr="00114158">
        <w:rPr>
          <w:rFonts w:ascii="Times New Roman" w:hAnsi="Times New Roman" w:cs="Times New Roman"/>
          <w:sz w:val="24"/>
          <w:szCs w:val="24"/>
        </w:rPr>
        <w:t>вой энергии</w:t>
      </w:r>
      <w:r w:rsidRPr="00114158">
        <w:rPr>
          <w:rFonts w:ascii="Times New Roman" w:hAnsi="Times New Roman" w:cs="Times New Roman"/>
          <w:sz w:val="24"/>
          <w:szCs w:val="24"/>
        </w:rPr>
        <w:t xml:space="preserve"> (стационарные или </w:t>
      </w:r>
      <w:r w:rsidR="005B44C6" w:rsidRPr="00114158">
        <w:rPr>
          <w:rFonts w:ascii="Times New Roman" w:hAnsi="Times New Roman" w:cs="Times New Roman"/>
          <w:sz w:val="24"/>
          <w:szCs w:val="24"/>
        </w:rPr>
        <w:t>мобильные</w:t>
      </w:r>
      <w:r w:rsidRPr="00114158">
        <w:rPr>
          <w:rFonts w:ascii="Times New Roman" w:hAnsi="Times New Roman" w:cs="Times New Roman"/>
          <w:sz w:val="24"/>
          <w:szCs w:val="24"/>
        </w:rPr>
        <w:t>).</w:t>
      </w:r>
    </w:p>
    <w:p w14:paraId="43C8D469" w14:textId="33F4E06A" w:rsidR="002A3C57" w:rsidRPr="00114158" w:rsidRDefault="005B44C6" w:rsidP="00BF6FE2">
      <w:pPr>
        <w:numPr>
          <w:ilvl w:val="2"/>
          <w:numId w:val="34"/>
        </w:numPr>
        <w:tabs>
          <w:tab w:val="left" w:pos="709"/>
          <w:tab w:val="left" w:pos="851"/>
          <w:tab w:val="left" w:pos="1134"/>
          <w:tab w:val="left" w:pos="1276"/>
        </w:tabs>
        <w:spacing w:after="0" w:line="276" w:lineRule="auto"/>
        <w:ind w:left="0" w:firstLine="567"/>
        <w:jc w:val="both"/>
        <w:rPr>
          <w:rFonts w:ascii="Times New Roman" w:hAnsi="Times New Roman" w:cs="Times New Roman"/>
          <w:sz w:val="24"/>
          <w:szCs w:val="24"/>
        </w:rPr>
      </w:pPr>
      <w:r w:rsidRPr="00114158">
        <w:rPr>
          <w:rFonts w:ascii="Times New Roman" w:hAnsi="Times New Roman" w:cs="Times New Roman"/>
          <w:sz w:val="24"/>
          <w:szCs w:val="24"/>
        </w:rPr>
        <w:t xml:space="preserve">В случае возникновения аварийной ситуации в теплоснабжении у потребителей первой категории местные резервные источники тепловой энергии подключаются </w:t>
      </w:r>
      <w:r w:rsidR="00D526CF" w:rsidRPr="00114158">
        <w:rPr>
          <w:rFonts w:ascii="Times New Roman" w:hAnsi="Times New Roman" w:cs="Times New Roman"/>
          <w:sz w:val="24"/>
          <w:szCs w:val="24"/>
        </w:rPr>
        <w:t xml:space="preserve">к тепловой сети </w:t>
      </w:r>
      <w:r w:rsidRPr="00114158">
        <w:rPr>
          <w:rFonts w:ascii="Times New Roman" w:hAnsi="Times New Roman" w:cs="Times New Roman"/>
          <w:sz w:val="24"/>
          <w:szCs w:val="24"/>
        </w:rPr>
        <w:t>за 2-3 часа и начинают подавать тепло в здания.</w:t>
      </w:r>
      <w:r w:rsidR="0065102D" w:rsidRPr="00114158">
        <w:rPr>
          <w:rFonts w:ascii="Times New Roman" w:hAnsi="Times New Roman" w:cs="Times New Roman"/>
          <w:sz w:val="24"/>
          <w:szCs w:val="24"/>
        </w:rPr>
        <w:t xml:space="preserve"> </w:t>
      </w:r>
      <w:r w:rsidR="00702A3E" w:rsidRPr="00114158">
        <w:rPr>
          <w:rFonts w:ascii="Times New Roman" w:hAnsi="Times New Roman" w:cs="Times New Roman"/>
          <w:sz w:val="24"/>
          <w:szCs w:val="24"/>
        </w:rPr>
        <w:t>Для потребителей,</w:t>
      </w:r>
      <w:r w:rsidR="0065102D" w:rsidRPr="00114158">
        <w:rPr>
          <w:rFonts w:ascii="Times New Roman" w:hAnsi="Times New Roman" w:cs="Times New Roman"/>
          <w:sz w:val="24"/>
          <w:szCs w:val="24"/>
        </w:rPr>
        <w:t xml:space="preserve"> подключенных к сетям </w:t>
      </w:r>
      <w:r w:rsidR="00C936BB" w:rsidRPr="00114158">
        <w:rPr>
          <w:rFonts w:ascii="Times New Roman" w:hAnsi="Times New Roman" w:cs="Times New Roman"/>
          <w:sz w:val="24"/>
          <w:szCs w:val="24"/>
        </w:rPr>
        <w:t>котельной,</w:t>
      </w:r>
      <w:r w:rsidR="00702A3E" w:rsidRPr="00114158">
        <w:rPr>
          <w:rFonts w:ascii="Times New Roman" w:hAnsi="Times New Roman" w:cs="Times New Roman"/>
          <w:sz w:val="24"/>
          <w:szCs w:val="24"/>
        </w:rPr>
        <w:t xml:space="preserve"> </w:t>
      </w:r>
      <w:r w:rsidR="007B4B91" w:rsidRPr="00114158">
        <w:rPr>
          <w:rFonts w:ascii="Times New Roman" w:hAnsi="Times New Roman" w:cs="Times New Roman"/>
          <w:sz w:val="24"/>
          <w:szCs w:val="24"/>
        </w:rPr>
        <w:t>Новая газовая БМК д. Раздолье</w:t>
      </w:r>
      <w:r w:rsidR="0065102D" w:rsidRPr="00114158">
        <w:rPr>
          <w:rFonts w:ascii="Times New Roman" w:hAnsi="Times New Roman" w:cs="Times New Roman"/>
          <w:sz w:val="24"/>
          <w:szCs w:val="24"/>
        </w:rPr>
        <w:t xml:space="preserve"> резервные источники отсутствуют.</w:t>
      </w:r>
      <w:r w:rsidR="00706805" w:rsidRPr="00114158">
        <w:rPr>
          <w:rFonts w:ascii="Times New Roman" w:hAnsi="Times New Roman" w:cs="Times New Roman"/>
          <w:sz w:val="24"/>
          <w:szCs w:val="24"/>
        </w:rPr>
        <w:t xml:space="preserve"> </w:t>
      </w:r>
      <w:r w:rsidR="00C936BB" w:rsidRPr="00A62932">
        <w:rPr>
          <w:rFonts w:ascii="Times New Roman" w:hAnsi="Times New Roman" w:cs="Times New Roman"/>
          <w:sz w:val="24"/>
          <w:szCs w:val="24"/>
        </w:rPr>
        <w:t>Для потребителей подключенных к сетям котельных</w:t>
      </w:r>
      <w:r w:rsidR="00C936BB">
        <w:rPr>
          <w:rFonts w:ascii="Times New Roman" w:hAnsi="Times New Roman" w:cs="Times New Roman"/>
          <w:sz w:val="24"/>
          <w:szCs w:val="24"/>
        </w:rPr>
        <w:t xml:space="preserve"> </w:t>
      </w:r>
      <w:r w:rsidR="00C936BB" w:rsidRPr="00A62932">
        <w:rPr>
          <w:rFonts w:ascii="Times New Roman" w:hAnsi="Times New Roman" w:cs="Times New Roman"/>
          <w:sz w:val="24"/>
          <w:szCs w:val="24"/>
        </w:rPr>
        <w:t>резервные источники отсутствуют</w:t>
      </w:r>
      <w:r w:rsidR="00706805" w:rsidRPr="00114158">
        <w:rPr>
          <w:rFonts w:ascii="Times New Roman" w:hAnsi="Times New Roman" w:cs="Times New Roman"/>
          <w:sz w:val="24"/>
          <w:szCs w:val="24"/>
        </w:rPr>
        <w:t>.</w:t>
      </w:r>
    </w:p>
    <w:p w14:paraId="72A77FED" w14:textId="77777777" w:rsidR="00754431" w:rsidRPr="00114158" w:rsidRDefault="00754431" w:rsidP="005575C2">
      <w:pPr>
        <w:tabs>
          <w:tab w:val="left" w:pos="723"/>
          <w:tab w:val="left" w:pos="888"/>
        </w:tabs>
        <w:spacing w:after="0"/>
        <w:ind w:firstLine="317"/>
        <w:rPr>
          <w:rFonts w:ascii="Times New Roman" w:hAnsi="Times New Roman" w:cs="Times New Roman"/>
        </w:rPr>
        <w:sectPr w:rsidR="00754431" w:rsidRPr="00114158" w:rsidSect="00805D3B">
          <w:pgSz w:w="11900" w:h="16840"/>
          <w:pgMar w:top="340" w:right="340" w:bottom="340" w:left="1134" w:header="340" w:footer="340" w:gutter="0"/>
          <w:pgBorders>
            <w:top w:val="single" w:sz="4" w:space="1" w:color="auto"/>
            <w:left w:val="single" w:sz="4" w:space="4" w:color="auto"/>
            <w:bottom w:val="single" w:sz="4" w:space="1" w:color="auto"/>
            <w:right w:val="single" w:sz="4" w:space="4" w:color="auto"/>
          </w:pgBorders>
          <w:cols w:space="720"/>
          <w:docGrid w:linePitch="299"/>
        </w:sectPr>
      </w:pPr>
    </w:p>
    <w:p w14:paraId="41FB0883" w14:textId="3F8E84AA" w:rsidR="00BA70D5" w:rsidRPr="00114158" w:rsidRDefault="00754431" w:rsidP="00801FF0">
      <w:pPr>
        <w:pStyle w:val="1"/>
        <w:tabs>
          <w:tab w:val="left" w:pos="0"/>
          <w:tab w:val="left" w:pos="1134"/>
          <w:tab w:val="left" w:pos="1843"/>
          <w:tab w:val="left" w:pos="2127"/>
          <w:tab w:val="left" w:pos="2552"/>
          <w:tab w:val="left" w:pos="4781"/>
        </w:tabs>
        <w:spacing w:line="276" w:lineRule="auto"/>
        <w:jc w:val="both"/>
        <w:rPr>
          <w:sz w:val="24"/>
          <w:szCs w:val="24"/>
        </w:rPr>
      </w:pPr>
      <w:bookmarkStart w:id="54" w:name="_Toc203127884"/>
      <w:r w:rsidRPr="00114158">
        <w:rPr>
          <w:sz w:val="24"/>
          <w:szCs w:val="24"/>
        </w:rPr>
        <w:lastRenderedPageBreak/>
        <w:t xml:space="preserve">Раздел </w:t>
      </w:r>
      <w:hyperlink w:anchor="_Toc119080708" w:history="1">
        <w:r w:rsidRPr="00114158">
          <w:rPr>
            <w:sz w:val="24"/>
            <w:szCs w:val="24"/>
          </w:rPr>
          <w:t>2.</w:t>
        </w:r>
        <w:r w:rsidRPr="00114158">
          <w:rPr>
            <w:sz w:val="24"/>
            <w:szCs w:val="24"/>
          </w:rPr>
          <w:tab/>
        </w:r>
      </w:hyperlink>
      <w:r w:rsidR="009B2196" w:rsidRPr="00114158">
        <w:rPr>
          <w:sz w:val="24"/>
          <w:szCs w:val="24"/>
        </w:rPr>
        <w:t>Сценарии наиболее вероятных и наиболее опасных по последствиям аварий, а также источники (места) их возникновения</w:t>
      </w:r>
      <w:bookmarkEnd w:id="54"/>
      <w:r w:rsidR="009B2196" w:rsidRPr="00114158">
        <w:rPr>
          <w:sz w:val="24"/>
          <w:szCs w:val="24"/>
        </w:rPr>
        <w:t xml:space="preserve"> </w:t>
      </w:r>
    </w:p>
    <w:p w14:paraId="3B5856E1" w14:textId="76E562EF" w:rsidR="005E52C0" w:rsidRPr="00114158" w:rsidRDefault="000D1481" w:rsidP="00801FF0">
      <w:pPr>
        <w:pStyle w:val="1"/>
        <w:numPr>
          <w:ilvl w:val="1"/>
          <w:numId w:val="12"/>
        </w:numPr>
        <w:tabs>
          <w:tab w:val="left" w:pos="567"/>
          <w:tab w:val="left" w:pos="709"/>
          <w:tab w:val="left" w:pos="993"/>
          <w:tab w:val="left" w:pos="4781"/>
        </w:tabs>
        <w:spacing w:before="61" w:line="276" w:lineRule="auto"/>
        <w:ind w:left="0" w:firstLine="567"/>
        <w:jc w:val="both"/>
        <w:rPr>
          <w:sz w:val="24"/>
          <w:szCs w:val="24"/>
        </w:rPr>
      </w:pPr>
      <w:bookmarkStart w:id="55" w:name="_Toc203127885"/>
      <w:r w:rsidRPr="00114158">
        <w:rPr>
          <w:sz w:val="24"/>
          <w:szCs w:val="24"/>
        </w:rPr>
        <w:t>О</w:t>
      </w:r>
      <w:r w:rsidR="005E52C0" w:rsidRPr="00114158">
        <w:rPr>
          <w:sz w:val="24"/>
          <w:szCs w:val="24"/>
        </w:rPr>
        <w:t>пределение, наиболее вероятны</w:t>
      </w:r>
      <w:r w:rsidR="00EC033A" w:rsidRPr="00114158">
        <w:rPr>
          <w:sz w:val="24"/>
          <w:szCs w:val="24"/>
        </w:rPr>
        <w:t>е</w:t>
      </w:r>
      <w:r w:rsidR="005E52C0" w:rsidRPr="00114158">
        <w:rPr>
          <w:sz w:val="24"/>
          <w:szCs w:val="24"/>
        </w:rPr>
        <w:t xml:space="preserve"> и наиболее опасны</w:t>
      </w:r>
      <w:r w:rsidR="00EC033A" w:rsidRPr="00114158">
        <w:rPr>
          <w:sz w:val="24"/>
          <w:szCs w:val="24"/>
        </w:rPr>
        <w:t>е</w:t>
      </w:r>
      <w:r w:rsidR="005E52C0" w:rsidRPr="00114158">
        <w:rPr>
          <w:sz w:val="24"/>
          <w:szCs w:val="24"/>
        </w:rPr>
        <w:t xml:space="preserve"> по последствиям</w:t>
      </w:r>
      <w:r w:rsidR="00427635" w:rsidRPr="00114158">
        <w:rPr>
          <w:sz w:val="24"/>
          <w:szCs w:val="24"/>
        </w:rPr>
        <w:t xml:space="preserve"> авари</w:t>
      </w:r>
      <w:r w:rsidR="00EC033A" w:rsidRPr="00114158">
        <w:rPr>
          <w:sz w:val="24"/>
          <w:szCs w:val="24"/>
        </w:rPr>
        <w:t>и</w:t>
      </w:r>
      <w:r w:rsidR="005E52C0" w:rsidRPr="00114158">
        <w:rPr>
          <w:sz w:val="24"/>
          <w:szCs w:val="24"/>
        </w:rPr>
        <w:t xml:space="preserve">, источники (места) </w:t>
      </w:r>
      <w:r w:rsidR="00427635" w:rsidRPr="00114158">
        <w:rPr>
          <w:sz w:val="24"/>
          <w:szCs w:val="24"/>
        </w:rPr>
        <w:t xml:space="preserve">их </w:t>
      </w:r>
      <w:r w:rsidR="005E52C0" w:rsidRPr="00114158">
        <w:rPr>
          <w:sz w:val="24"/>
          <w:szCs w:val="24"/>
        </w:rPr>
        <w:t>возникновения</w:t>
      </w:r>
      <w:bookmarkEnd w:id="55"/>
      <w:r w:rsidR="005E52C0" w:rsidRPr="00114158">
        <w:rPr>
          <w:sz w:val="24"/>
          <w:szCs w:val="24"/>
        </w:rPr>
        <w:t xml:space="preserve"> </w:t>
      </w:r>
    </w:p>
    <w:p w14:paraId="42A3AD04" w14:textId="1E035F34" w:rsidR="008D7E20" w:rsidRPr="00114158" w:rsidRDefault="008D7E20" w:rsidP="00801FF0">
      <w:pPr>
        <w:pStyle w:val="a3"/>
        <w:numPr>
          <w:ilvl w:val="2"/>
          <w:numId w:val="11"/>
        </w:numPr>
        <w:tabs>
          <w:tab w:val="left" w:pos="993"/>
          <w:tab w:val="left" w:pos="1134"/>
        </w:tabs>
        <w:spacing w:line="276" w:lineRule="auto"/>
        <w:ind w:left="0" w:firstLine="567"/>
        <w:jc w:val="both"/>
        <w:rPr>
          <w:sz w:val="24"/>
          <w:szCs w:val="24"/>
          <w:lang w:eastAsia="ru-RU"/>
        </w:rPr>
      </w:pPr>
      <w:r w:rsidRPr="00114158">
        <w:rPr>
          <w:sz w:val="24"/>
          <w:szCs w:val="24"/>
          <w:lang w:eastAsia="ru-RU"/>
        </w:rPr>
        <w:t xml:space="preserve">Аварийная ситуация – технологическое нарушение, приведшее к разрушению или повреждению </w:t>
      </w:r>
      <w:r w:rsidR="003A2F26" w:rsidRPr="00114158">
        <w:rPr>
          <w:sz w:val="24"/>
          <w:szCs w:val="24"/>
          <w:lang w:eastAsia="ru-RU"/>
        </w:rPr>
        <w:t>сооружений,</w:t>
      </w:r>
      <w:r w:rsidRPr="00114158">
        <w:rPr>
          <w:sz w:val="24"/>
          <w:szCs w:val="24"/>
          <w:lang w:eastAsia="ru-RU"/>
        </w:rPr>
        <w:t xml:space="preserve"> или оборудования, полному или частичному ограничению режи</w:t>
      </w:r>
      <w:r w:rsidR="00A25B89" w:rsidRPr="00114158">
        <w:rPr>
          <w:sz w:val="24"/>
          <w:szCs w:val="24"/>
          <w:lang w:eastAsia="ru-RU"/>
        </w:rPr>
        <w:t>ма потребления тепловой энергии.</w:t>
      </w:r>
    </w:p>
    <w:p w14:paraId="077718EF" w14:textId="4EDCBE42" w:rsidR="00815D59" w:rsidRPr="00114158" w:rsidRDefault="00815D59" w:rsidP="00801FF0">
      <w:pPr>
        <w:pStyle w:val="a3"/>
        <w:spacing w:line="276" w:lineRule="auto"/>
        <w:ind w:firstLine="567"/>
        <w:jc w:val="both"/>
        <w:rPr>
          <w:sz w:val="24"/>
          <w:szCs w:val="24"/>
          <w:lang w:eastAsia="ru-RU"/>
        </w:rPr>
      </w:pPr>
      <w:r w:rsidRPr="00114158">
        <w:rPr>
          <w:sz w:val="24"/>
          <w:szCs w:val="24"/>
          <w:lang w:eastAsia="ru-RU"/>
        </w:rPr>
        <w:t xml:space="preserve">2.1.2. Аварийные ситуации подразделяются </w:t>
      </w:r>
      <w:r w:rsidR="00A25B89" w:rsidRPr="00114158">
        <w:rPr>
          <w:sz w:val="24"/>
          <w:szCs w:val="24"/>
          <w:lang w:eastAsia="ru-RU"/>
        </w:rPr>
        <w:t>на</w:t>
      </w:r>
      <w:r w:rsidR="005A742C" w:rsidRPr="00114158">
        <w:rPr>
          <w:sz w:val="24"/>
          <w:szCs w:val="24"/>
          <w:lang w:eastAsia="ru-RU"/>
        </w:rPr>
        <w:t xml:space="preserve"> </w:t>
      </w:r>
      <w:r w:rsidR="00A25B89" w:rsidRPr="00114158">
        <w:rPr>
          <w:sz w:val="24"/>
          <w:szCs w:val="24"/>
          <w:lang w:eastAsia="ru-RU"/>
        </w:rPr>
        <w:t>четыре группы в</w:t>
      </w:r>
      <w:r w:rsidR="005A742C" w:rsidRPr="00114158">
        <w:rPr>
          <w:sz w:val="24"/>
          <w:szCs w:val="24"/>
          <w:lang w:eastAsia="ru-RU"/>
        </w:rPr>
        <w:t xml:space="preserve"> </w:t>
      </w:r>
      <w:r w:rsidR="00A25B89" w:rsidRPr="00114158">
        <w:rPr>
          <w:sz w:val="24"/>
          <w:szCs w:val="24"/>
          <w:lang w:eastAsia="ru-RU"/>
        </w:rPr>
        <w:t>зависимости от</w:t>
      </w:r>
      <w:r w:rsidRPr="00114158">
        <w:rPr>
          <w:sz w:val="24"/>
          <w:szCs w:val="24"/>
          <w:lang w:eastAsia="ru-RU"/>
        </w:rPr>
        <w:t xml:space="preserve"> последстви</w:t>
      </w:r>
      <w:r w:rsidR="00A25B89" w:rsidRPr="00114158">
        <w:rPr>
          <w:sz w:val="24"/>
          <w:szCs w:val="24"/>
          <w:lang w:eastAsia="ru-RU"/>
        </w:rPr>
        <w:t>й</w:t>
      </w:r>
      <w:r w:rsidRPr="00114158">
        <w:rPr>
          <w:sz w:val="24"/>
          <w:szCs w:val="24"/>
          <w:lang w:eastAsia="ru-RU"/>
        </w:rPr>
        <w:t>:</w:t>
      </w:r>
    </w:p>
    <w:p w14:paraId="7F0443CA" w14:textId="4E8304CA" w:rsidR="00815D59" w:rsidRPr="00114158" w:rsidRDefault="00815D59" w:rsidP="00801FF0">
      <w:pPr>
        <w:pStyle w:val="a3"/>
        <w:widowControl/>
        <w:autoSpaceDE/>
        <w:autoSpaceDN/>
        <w:spacing w:line="276" w:lineRule="auto"/>
        <w:ind w:firstLine="567"/>
        <w:contextualSpacing/>
        <w:jc w:val="both"/>
        <w:rPr>
          <w:sz w:val="24"/>
          <w:szCs w:val="24"/>
          <w:lang w:eastAsia="ru-RU"/>
        </w:rPr>
      </w:pPr>
      <w:r w:rsidRPr="00114158">
        <w:rPr>
          <w:sz w:val="24"/>
          <w:szCs w:val="24"/>
          <w:lang w:eastAsia="ru-RU"/>
        </w:rPr>
        <w:t xml:space="preserve">- </w:t>
      </w:r>
      <w:r w:rsidR="00A25B89" w:rsidRPr="00114158">
        <w:rPr>
          <w:sz w:val="24"/>
          <w:szCs w:val="24"/>
          <w:lang w:eastAsia="ru-RU"/>
        </w:rPr>
        <w:t xml:space="preserve">на </w:t>
      </w:r>
      <w:r w:rsidRPr="00114158">
        <w:rPr>
          <w:sz w:val="24"/>
          <w:szCs w:val="24"/>
          <w:lang w:eastAsia="ru-RU"/>
        </w:rPr>
        <w:t>приводящие к прекращению теплоснабжения потребителей в отопительный период</w:t>
      </w:r>
      <w:r w:rsidRPr="00114158">
        <w:rPr>
          <w:sz w:val="24"/>
          <w:szCs w:val="24"/>
        </w:rPr>
        <w:t xml:space="preserve"> </w:t>
      </w:r>
      <w:r w:rsidRPr="00114158">
        <w:rPr>
          <w:sz w:val="24"/>
          <w:szCs w:val="24"/>
          <w:lang w:eastAsia="ru-RU"/>
        </w:rPr>
        <w:t>на срок более 24 часов;</w:t>
      </w:r>
    </w:p>
    <w:p w14:paraId="61A99AB6" w14:textId="135B9F37" w:rsidR="00815D59" w:rsidRPr="00114158" w:rsidRDefault="00815D59" w:rsidP="00801FF0">
      <w:pPr>
        <w:pStyle w:val="a3"/>
        <w:widowControl/>
        <w:autoSpaceDE/>
        <w:autoSpaceDN/>
        <w:spacing w:line="276" w:lineRule="auto"/>
        <w:ind w:firstLine="567"/>
        <w:contextualSpacing/>
        <w:jc w:val="both"/>
        <w:rPr>
          <w:sz w:val="24"/>
          <w:szCs w:val="24"/>
          <w:lang w:eastAsia="ru-RU"/>
        </w:rPr>
      </w:pPr>
      <w:r w:rsidRPr="00114158">
        <w:rPr>
          <w:sz w:val="24"/>
          <w:szCs w:val="24"/>
          <w:lang w:eastAsia="ru-RU"/>
        </w:rPr>
        <w:t xml:space="preserve">- </w:t>
      </w:r>
      <w:r w:rsidR="00A25B89" w:rsidRPr="00114158">
        <w:rPr>
          <w:sz w:val="24"/>
          <w:szCs w:val="24"/>
          <w:lang w:eastAsia="ru-RU"/>
        </w:rPr>
        <w:t xml:space="preserve">на </w:t>
      </w:r>
      <w:r w:rsidRPr="00114158">
        <w:rPr>
          <w:sz w:val="24"/>
          <w:szCs w:val="24"/>
          <w:lang w:eastAsia="ru-RU"/>
        </w:rPr>
        <w:t>приводящие к разрушению или повреждению оборудования объектов, которое привело к выходу из строя источников тепловой энергии или тепловых сетей</w:t>
      </w:r>
      <w:r w:rsidRPr="00114158">
        <w:rPr>
          <w:sz w:val="24"/>
          <w:szCs w:val="24"/>
        </w:rPr>
        <w:t xml:space="preserve"> </w:t>
      </w:r>
      <w:r w:rsidRPr="00114158">
        <w:rPr>
          <w:sz w:val="24"/>
          <w:szCs w:val="24"/>
          <w:lang w:eastAsia="ru-RU"/>
        </w:rPr>
        <w:t>на срок 3 суток и более;</w:t>
      </w:r>
    </w:p>
    <w:p w14:paraId="42A11B8C" w14:textId="52E8EDCE" w:rsidR="00815D59" w:rsidRPr="00114158" w:rsidRDefault="00815D59" w:rsidP="00801FF0">
      <w:pPr>
        <w:pStyle w:val="a3"/>
        <w:widowControl/>
        <w:autoSpaceDE/>
        <w:autoSpaceDN/>
        <w:spacing w:line="276" w:lineRule="auto"/>
        <w:ind w:firstLine="567"/>
        <w:contextualSpacing/>
        <w:jc w:val="both"/>
        <w:rPr>
          <w:sz w:val="24"/>
          <w:szCs w:val="24"/>
          <w:lang w:eastAsia="ru-RU"/>
        </w:rPr>
      </w:pPr>
      <w:r w:rsidRPr="00114158">
        <w:rPr>
          <w:sz w:val="24"/>
          <w:szCs w:val="24"/>
          <w:lang w:eastAsia="ru-RU"/>
        </w:rPr>
        <w:t xml:space="preserve">- </w:t>
      </w:r>
      <w:r w:rsidR="00A25B89" w:rsidRPr="00114158">
        <w:rPr>
          <w:sz w:val="24"/>
          <w:szCs w:val="24"/>
          <w:lang w:eastAsia="ru-RU"/>
        </w:rPr>
        <w:t xml:space="preserve">на </w:t>
      </w:r>
      <w:r w:rsidRPr="00114158">
        <w:rPr>
          <w:sz w:val="24"/>
          <w:szCs w:val="24"/>
          <w:lang w:eastAsia="ru-RU"/>
        </w:rPr>
        <w:t>приводящие к разрушению или повреждению сооружений, в которых находятся объекты, котор</w:t>
      </w:r>
      <w:r w:rsidR="00A25B89" w:rsidRPr="00114158">
        <w:rPr>
          <w:sz w:val="24"/>
          <w:szCs w:val="24"/>
          <w:lang w:eastAsia="ru-RU"/>
        </w:rPr>
        <w:t>о</w:t>
      </w:r>
      <w:r w:rsidRPr="00114158">
        <w:rPr>
          <w:sz w:val="24"/>
          <w:szCs w:val="24"/>
          <w:lang w:eastAsia="ru-RU"/>
        </w:rPr>
        <w:t>е привело к прекращению теплоснабжения потребителей;</w:t>
      </w:r>
    </w:p>
    <w:p w14:paraId="39AAA51F" w14:textId="2EBB12ED" w:rsidR="00815D59" w:rsidRPr="00114158" w:rsidRDefault="00815D59" w:rsidP="00801FF0">
      <w:pPr>
        <w:pStyle w:val="a3"/>
        <w:widowControl/>
        <w:autoSpaceDE/>
        <w:autoSpaceDN/>
        <w:spacing w:line="276" w:lineRule="auto"/>
        <w:ind w:firstLine="567"/>
        <w:contextualSpacing/>
        <w:jc w:val="both"/>
        <w:rPr>
          <w:sz w:val="24"/>
          <w:szCs w:val="24"/>
          <w:lang w:eastAsia="ru-RU"/>
        </w:rPr>
      </w:pPr>
      <w:r w:rsidRPr="00114158">
        <w:rPr>
          <w:sz w:val="24"/>
          <w:szCs w:val="24"/>
          <w:lang w:eastAsia="ru-RU"/>
        </w:rPr>
        <w:t xml:space="preserve">- </w:t>
      </w:r>
      <w:r w:rsidR="00A25B89" w:rsidRPr="00114158">
        <w:rPr>
          <w:sz w:val="24"/>
          <w:szCs w:val="24"/>
          <w:lang w:eastAsia="ru-RU"/>
        </w:rPr>
        <w:t xml:space="preserve">на </w:t>
      </w:r>
      <w:r w:rsidRPr="00114158">
        <w:rPr>
          <w:sz w:val="24"/>
          <w:szCs w:val="24"/>
          <w:lang w:eastAsia="ru-RU"/>
        </w:rPr>
        <w:t>не повлекши</w:t>
      </w:r>
      <w:r w:rsidR="00A25B89" w:rsidRPr="00114158">
        <w:rPr>
          <w:sz w:val="24"/>
          <w:szCs w:val="24"/>
          <w:lang w:eastAsia="ru-RU"/>
        </w:rPr>
        <w:t>е</w:t>
      </w:r>
      <w:r w:rsidRPr="00114158">
        <w:rPr>
          <w:sz w:val="24"/>
          <w:szCs w:val="24"/>
          <w:lang w:eastAsia="ru-RU"/>
        </w:rPr>
        <w:t xml:space="preserve"> последствия, перечисленные выше, но вызвавшие перерыв теплоснабжения потребителей на срок более 6 часов или приведшие к снижению температуры теплоносителя в подающем трубопроводе тепловой сети в отопительный период на 30 процентов и более по сравнению с температурным графиком системы теплоснабжения.</w:t>
      </w:r>
    </w:p>
    <w:p w14:paraId="13F502F9" w14:textId="7A9672A3" w:rsidR="000D1481" w:rsidRPr="00114158" w:rsidRDefault="000D1481" w:rsidP="00801FF0">
      <w:pPr>
        <w:spacing w:after="0" w:line="276" w:lineRule="auto"/>
        <w:ind w:firstLine="567"/>
        <w:jc w:val="both"/>
        <w:rPr>
          <w:rFonts w:ascii="Times New Roman" w:eastAsia="Times New Roman" w:hAnsi="Times New Roman" w:cs="Times New Roman"/>
          <w:sz w:val="24"/>
          <w:szCs w:val="24"/>
          <w:lang w:eastAsia="ru-RU"/>
        </w:rPr>
      </w:pPr>
      <w:r w:rsidRPr="00114158">
        <w:rPr>
          <w:rFonts w:ascii="Times New Roman" w:eastAsia="Times New Roman" w:hAnsi="Times New Roman" w:cs="Times New Roman"/>
          <w:sz w:val="24"/>
          <w:szCs w:val="24"/>
          <w:lang w:eastAsia="ru-RU"/>
        </w:rPr>
        <w:t>2.1.</w:t>
      </w:r>
      <w:r w:rsidR="00815D59" w:rsidRPr="00114158">
        <w:rPr>
          <w:rFonts w:ascii="Times New Roman" w:eastAsia="Times New Roman" w:hAnsi="Times New Roman" w:cs="Times New Roman"/>
          <w:sz w:val="24"/>
          <w:szCs w:val="24"/>
          <w:lang w:eastAsia="ru-RU"/>
        </w:rPr>
        <w:t>3.</w:t>
      </w:r>
      <w:r w:rsidRPr="00114158">
        <w:rPr>
          <w:rFonts w:ascii="Times New Roman" w:eastAsia="Times New Roman" w:hAnsi="Times New Roman" w:cs="Times New Roman"/>
          <w:sz w:val="24"/>
          <w:szCs w:val="24"/>
          <w:lang w:eastAsia="ru-RU"/>
        </w:rPr>
        <w:t xml:space="preserve"> Наиболее вероятными причинами возникновения аварийных ситуаций в работе систем теплоснабжения </w:t>
      </w:r>
      <w:r w:rsidR="00BF6FE2" w:rsidRPr="00114158">
        <w:rPr>
          <w:rFonts w:ascii="Times New Roman" w:hAnsi="Times New Roman" w:cs="Times New Roman"/>
          <w:sz w:val="24"/>
          <w:szCs w:val="24"/>
        </w:rPr>
        <w:t>Раздольевского сельского поселения</w:t>
      </w:r>
      <w:r w:rsidRPr="00114158">
        <w:rPr>
          <w:rFonts w:ascii="Times New Roman" w:hAnsi="Times New Roman" w:cs="Times New Roman"/>
          <w:i/>
          <w:sz w:val="24"/>
          <w:szCs w:val="24"/>
        </w:rPr>
        <w:t xml:space="preserve"> </w:t>
      </w:r>
      <w:r w:rsidRPr="00114158">
        <w:rPr>
          <w:rFonts w:ascii="Times New Roman" w:eastAsia="Times New Roman" w:hAnsi="Times New Roman" w:cs="Times New Roman"/>
          <w:sz w:val="24"/>
          <w:szCs w:val="24"/>
          <w:lang w:eastAsia="ru-RU"/>
        </w:rPr>
        <w:t>могут послужить:</w:t>
      </w:r>
    </w:p>
    <w:p w14:paraId="397FBFE2" w14:textId="77777777" w:rsidR="000D1481" w:rsidRPr="00114158" w:rsidRDefault="000D1481" w:rsidP="00801FF0">
      <w:pPr>
        <w:spacing w:after="0" w:line="276" w:lineRule="auto"/>
        <w:ind w:firstLine="567"/>
        <w:jc w:val="both"/>
        <w:rPr>
          <w:rFonts w:ascii="Times New Roman" w:eastAsia="Times New Roman" w:hAnsi="Times New Roman" w:cs="Times New Roman"/>
          <w:sz w:val="24"/>
          <w:szCs w:val="24"/>
          <w:lang w:eastAsia="ru-RU"/>
        </w:rPr>
      </w:pPr>
      <w:r w:rsidRPr="00114158">
        <w:rPr>
          <w:rFonts w:ascii="Times New Roman" w:eastAsia="Times New Roman" w:hAnsi="Times New Roman" w:cs="Times New Roman"/>
          <w:sz w:val="24"/>
          <w:szCs w:val="24"/>
          <w:lang w:eastAsia="ru-RU"/>
        </w:rPr>
        <w:t>- неблагоприятные погодно-климатические явления (ураганы, смерчи, бури, сильные ветры, сильные морозы, снегопады и метели, обледенение и гололед);</w:t>
      </w:r>
    </w:p>
    <w:p w14:paraId="74F10821" w14:textId="77777777" w:rsidR="000D1481" w:rsidRPr="00114158" w:rsidRDefault="000D1481" w:rsidP="00801FF0">
      <w:pPr>
        <w:spacing w:after="0" w:line="276" w:lineRule="auto"/>
        <w:ind w:firstLine="567"/>
        <w:jc w:val="both"/>
        <w:rPr>
          <w:rFonts w:ascii="Times New Roman" w:eastAsia="Times New Roman" w:hAnsi="Times New Roman" w:cs="Times New Roman"/>
          <w:sz w:val="24"/>
          <w:szCs w:val="24"/>
          <w:lang w:eastAsia="ru-RU"/>
        </w:rPr>
      </w:pPr>
      <w:r w:rsidRPr="00114158">
        <w:rPr>
          <w:rFonts w:ascii="Times New Roman" w:eastAsia="Times New Roman" w:hAnsi="Times New Roman" w:cs="Times New Roman"/>
          <w:sz w:val="24"/>
          <w:szCs w:val="24"/>
          <w:lang w:eastAsia="ru-RU"/>
        </w:rPr>
        <w:t>- человеческий фактор (неправильные действия персонала);</w:t>
      </w:r>
    </w:p>
    <w:p w14:paraId="5DD1E1AF" w14:textId="77777777" w:rsidR="000D1481" w:rsidRPr="00114158" w:rsidRDefault="000D1481" w:rsidP="00801FF0">
      <w:pPr>
        <w:spacing w:after="0" w:line="276" w:lineRule="auto"/>
        <w:ind w:firstLine="567"/>
        <w:jc w:val="both"/>
        <w:rPr>
          <w:rFonts w:ascii="Times New Roman" w:eastAsia="Times New Roman" w:hAnsi="Times New Roman" w:cs="Times New Roman"/>
          <w:sz w:val="24"/>
          <w:szCs w:val="24"/>
          <w:lang w:eastAsia="ru-RU"/>
        </w:rPr>
      </w:pPr>
      <w:r w:rsidRPr="00114158">
        <w:rPr>
          <w:rFonts w:ascii="Times New Roman" w:eastAsia="Times New Roman" w:hAnsi="Times New Roman" w:cs="Times New Roman"/>
          <w:sz w:val="24"/>
          <w:szCs w:val="24"/>
          <w:lang w:eastAsia="ru-RU"/>
        </w:rPr>
        <w:t>- прекращение подачи электрической энергии, холодной воды, топлива на источник тепловой энергии;</w:t>
      </w:r>
    </w:p>
    <w:p w14:paraId="57CBCE9D" w14:textId="6387FFB7" w:rsidR="000D1481" w:rsidRPr="00114158" w:rsidRDefault="000D1481" w:rsidP="00801FF0">
      <w:pPr>
        <w:spacing w:after="0" w:line="276" w:lineRule="auto"/>
        <w:ind w:firstLine="567"/>
        <w:jc w:val="both"/>
        <w:rPr>
          <w:rFonts w:ascii="Times New Roman" w:eastAsia="Times New Roman" w:hAnsi="Times New Roman" w:cs="Times New Roman"/>
          <w:sz w:val="24"/>
          <w:szCs w:val="24"/>
          <w:lang w:eastAsia="ru-RU"/>
        </w:rPr>
      </w:pPr>
      <w:r w:rsidRPr="00114158">
        <w:rPr>
          <w:rFonts w:ascii="Times New Roman" w:eastAsia="Times New Roman" w:hAnsi="Times New Roman" w:cs="Times New Roman"/>
          <w:sz w:val="24"/>
          <w:szCs w:val="24"/>
          <w:lang w:eastAsia="ru-RU"/>
        </w:rPr>
        <w:t>- внеплановый (аварийный) останов (выход из строя) оборудования и участков тепловых сетей на объектах систем теплоснабжения.</w:t>
      </w:r>
    </w:p>
    <w:p w14:paraId="078D8F63" w14:textId="0769B021" w:rsidR="00427635" w:rsidRPr="00114158" w:rsidRDefault="00427635" w:rsidP="00801FF0">
      <w:pPr>
        <w:spacing w:after="0" w:line="276" w:lineRule="auto"/>
        <w:ind w:firstLine="567"/>
        <w:jc w:val="both"/>
        <w:rPr>
          <w:rFonts w:ascii="Times New Roman" w:eastAsia="Times New Roman" w:hAnsi="Times New Roman" w:cs="Times New Roman"/>
          <w:sz w:val="24"/>
          <w:szCs w:val="24"/>
          <w:lang w:eastAsia="ru-RU"/>
        </w:rPr>
      </w:pPr>
      <w:r w:rsidRPr="00114158">
        <w:rPr>
          <w:rFonts w:ascii="Times New Roman" w:eastAsia="Times New Roman" w:hAnsi="Times New Roman" w:cs="Times New Roman"/>
          <w:sz w:val="24"/>
          <w:szCs w:val="24"/>
          <w:lang w:eastAsia="ru-RU"/>
        </w:rPr>
        <w:t>2.1.</w:t>
      </w:r>
      <w:r w:rsidR="00815D59" w:rsidRPr="00114158">
        <w:rPr>
          <w:rFonts w:ascii="Times New Roman" w:eastAsia="Times New Roman" w:hAnsi="Times New Roman" w:cs="Times New Roman"/>
          <w:sz w:val="24"/>
          <w:szCs w:val="24"/>
          <w:lang w:eastAsia="ru-RU"/>
        </w:rPr>
        <w:t>4.</w:t>
      </w:r>
      <w:r w:rsidRPr="00114158">
        <w:rPr>
          <w:rFonts w:ascii="Times New Roman" w:eastAsia="Times New Roman" w:hAnsi="Times New Roman" w:cs="Times New Roman"/>
          <w:sz w:val="24"/>
          <w:szCs w:val="24"/>
          <w:lang w:eastAsia="ru-RU"/>
        </w:rPr>
        <w:t xml:space="preserve"> Наиболее вероятными </w:t>
      </w:r>
      <w:r w:rsidR="00A1199B" w:rsidRPr="00114158">
        <w:rPr>
          <w:rFonts w:ascii="Times New Roman" w:eastAsia="Times New Roman" w:hAnsi="Times New Roman" w:cs="Times New Roman"/>
          <w:sz w:val="24"/>
          <w:szCs w:val="24"/>
          <w:lang w:eastAsia="ru-RU"/>
        </w:rPr>
        <w:t xml:space="preserve">в </w:t>
      </w:r>
      <w:r w:rsidR="005D701F" w:rsidRPr="005D701F">
        <w:rPr>
          <w:rFonts w:ascii="Times New Roman" w:hAnsi="Times New Roman" w:cs="Times New Roman"/>
          <w:sz w:val="24"/>
          <w:szCs w:val="24"/>
        </w:rPr>
        <w:t>Раздольевско</w:t>
      </w:r>
      <w:r w:rsidR="005D701F">
        <w:rPr>
          <w:rFonts w:ascii="Times New Roman" w:hAnsi="Times New Roman" w:cs="Times New Roman"/>
          <w:sz w:val="24"/>
          <w:szCs w:val="24"/>
        </w:rPr>
        <w:t>м</w:t>
      </w:r>
      <w:r w:rsidR="005D701F" w:rsidRPr="005D701F">
        <w:rPr>
          <w:rFonts w:ascii="Times New Roman" w:hAnsi="Times New Roman" w:cs="Times New Roman"/>
          <w:sz w:val="24"/>
          <w:szCs w:val="24"/>
        </w:rPr>
        <w:t xml:space="preserve"> сельско</w:t>
      </w:r>
      <w:r w:rsidR="005D701F">
        <w:rPr>
          <w:rFonts w:ascii="Times New Roman" w:hAnsi="Times New Roman" w:cs="Times New Roman"/>
          <w:sz w:val="24"/>
          <w:szCs w:val="24"/>
        </w:rPr>
        <w:t>м</w:t>
      </w:r>
      <w:r w:rsidR="005D701F" w:rsidRPr="005D701F">
        <w:rPr>
          <w:rFonts w:ascii="Times New Roman" w:hAnsi="Times New Roman" w:cs="Times New Roman"/>
          <w:sz w:val="24"/>
          <w:szCs w:val="24"/>
        </w:rPr>
        <w:t xml:space="preserve"> поселени</w:t>
      </w:r>
      <w:r w:rsidR="005D701F">
        <w:rPr>
          <w:rFonts w:ascii="Times New Roman" w:hAnsi="Times New Roman" w:cs="Times New Roman"/>
          <w:sz w:val="24"/>
          <w:szCs w:val="24"/>
        </w:rPr>
        <w:t>и</w:t>
      </w:r>
      <w:r w:rsidR="00A1199B" w:rsidRPr="00114158">
        <w:rPr>
          <w:rFonts w:ascii="Times New Roman" w:hAnsi="Times New Roman" w:cs="Times New Roman"/>
          <w:i/>
          <w:sz w:val="24"/>
          <w:szCs w:val="24"/>
        </w:rPr>
        <w:t xml:space="preserve"> </w:t>
      </w:r>
      <w:r w:rsidRPr="00114158">
        <w:rPr>
          <w:rFonts w:ascii="Times New Roman" w:eastAsia="Times New Roman" w:hAnsi="Times New Roman" w:cs="Times New Roman"/>
          <w:sz w:val="24"/>
          <w:szCs w:val="24"/>
          <w:lang w:eastAsia="ru-RU"/>
        </w:rPr>
        <w:t>являются следующие сценарии</w:t>
      </w:r>
      <w:r w:rsidRPr="00114158">
        <w:rPr>
          <w:rFonts w:ascii="Times New Roman" w:hAnsi="Times New Roman" w:cs="Times New Roman"/>
          <w:sz w:val="24"/>
          <w:szCs w:val="24"/>
        </w:rPr>
        <w:t xml:space="preserve"> </w:t>
      </w:r>
      <w:r w:rsidRPr="00114158">
        <w:rPr>
          <w:rFonts w:ascii="Times New Roman" w:eastAsia="Times New Roman" w:hAnsi="Times New Roman" w:cs="Times New Roman"/>
          <w:sz w:val="24"/>
          <w:szCs w:val="24"/>
          <w:lang w:eastAsia="ru-RU"/>
        </w:rPr>
        <w:t>аварийных ситуаций:</w:t>
      </w:r>
    </w:p>
    <w:p w14:paraId="53C5A8DA" w14:textId="0B126C0C" w:rsidR="001346D3" w:rsidRPr="00114158" w:rsidRDefault="006D492B" w:rsidP="00801FF0">
      <w:pPr>
        <w:spacing w:after="0" w:line="276" w:lineRule="auto"/>
        <w:ind w:firstLine="567"/>
        <w:jc w:val="both"/>
        <w:rPr>
          <w:rFonts w:ascii="Times New Roman" w:hAnsi="Times New Roman" w:cs="Times New Roman"/>
          <w:sz w:val="24"/>
          <w:szCs w:val="24"/>
          <w:lang w:eastAsia="ru-RU"/>
        </w:rPr>
      </w:pPr>
      <w:r w:rsidRPr="00114158">
        <w:rPr>
          <w:rFonts w:ascii="Times New Roman" w:eastAsia="Times New Roman" w:hAnsi="Times New Roman" w:cs="Times New Roman"/>
          <w:sz w:val="24"/>
          <w:szCs w:val="24"/>
          <w:lang w:eastAsia="ru-RU"/>
        </w:rPr>
        <w:t>а)</w:t>
      </w:r>
      <w:r w:rsidR="00427635" w:rsidRPr="00114158">
        <w:rPr>
          <w:rFonts w:ascii="Times New Roman" w:eastAsia="Times New Roman" w:hAnsi="Times New Roman" w:cs="Times New Roman"/>
          <w:sz w:val="24"/>
          <w:szCs w:val="24"/>
          <w:lang w:eastAsia="ru-RU"/>
        </w:rPr>
        <w:t xml:space="preserve"> </w:t>
      </w:r>
      <w:r w:rsidR="001346D3" w:rsidRPr="00114158">
        <w:rPr>
          <w:rFonts w:ascii="Times New Roman" w:hAnsi="Times New Roman" w:cs="Times New Roman"/>
          <w:sz w:val="24"/>
          <w:szCs w:val="24"/>
          <w:lang w:eastAsia="ru-RU"/>
        </w:rPr>
        <w:t xml:space="preserve">нарушение гидравлического режима тепловой сети по причине аварийного прекращения подачи </w:t>
      </w:r>
      <w:r w:rsidR="001346D3" w:rsidRPr="00114158">
        <w:rPr>
          <w:rFonts w:ascii="Times New Roman" w:eastAsia="Times New Roman" w:hAnsi="Times New Roman" w:cs="Times New Roman"/>
          <w:sz w:val="24"/>
          <w:szCs w:val="24"/>
          <w:lang w:eastAsia="ru-RU"/>
        </w:rPr>
        <w:t>электрической энергии</w:t>
      </w:r>
      <w:r w:rsidR="001346D3" w:rsidRPr="00114158">
        <w:rPr>
          <w:rFonts w:ascii="Times New Roman" w:hAnsi="Times New Roman" w:cs="Times New Roman"/>
          <w:sz w:val="24"/>
          <w:szCs w:val="24"/>
          <w:lang w:eastAsia="ru-RU"/>
        </w:rPr>
        <w:t xml:space="preserve"> на сетевые и подпиточные насосы источника тепловой энергии, подкачивающих насосов </w:t>
      </w:r>
      <w:r w:rsidR="009E5871" w:rsidRPr="00114158">
        <w:rPr>
          <w:rFonts w:ascii="Times New Roman" w:hAnsi="Times New Roman" w:cs="Times New Roman"/>
          <w:sz w:val="24"/>
          <w:szCs w:val="24"/>
          <w:lang w:eastAsia="ru-RU"/>
        </w:rPr>
        <w:t xml:space="preserve">на </w:t>
      </w:r>
      <w:r w:rsidR="001346D3" w:rsidRPr="00114158">
        <w:rPr>
          <w:rFonts w:ascii="Times New Roman" w:eastAsia="Times New Roman" w:hAnsi="Times New Roman" w:cs="Times New Roman"/>
          <w:sz w:val="24"/>
          <w:szCs w:val="24"/>
          <w:lang w:eastAsia="ru-RU"/>
        </w:rPr>
        <w:t>ЦТП</w:t>
      </w:r>
      <w:r w:rsidR="001346D3" w:rsidRPr="00114158">
        <w:rPr>
          <w:rFonts w:ascii="Times New Roman" w:hAnsi="Times New Roman" w:cs="Times New Roman"/>
          <w:sz w:val="24"/>
          <w:szCs w:val="24"/>
          <w:lang w:eastAsia="ru-RU"/>
        </w:rPr>
        <w:t xml:space="preserve"> и </w:t>
      </w:r>
      <w:r w:rsidR="009E5871" w:rsidRPr="00114158">
        <w:rPr>
          <w:rFonts w:ascii="Times New Roman" w:hAnsi="Times New Roman" w:cs="Times New Roman"/>
          <w:sz w:val="24"/>
          <w:szCs w:val="24"/>
          <w:lang w:eastAsia="ru-RU"/>
        </w:rPr>
        <w:t>насосных станций,</w:t>
      </w:r>
      <w:r w:rsidR="001346D3" w:rsidRPr="00114158">
        <w:rPr>
          <w:rFonts w:ascii="Times New Roman" w:eastAsia="Times New Roman" w:hAnsi="Times New Roman" w:cs="Times New Roman"/>
          <w:sz w:val="24"/>
          <w:szCs w:val="24"/>
          <w:lang w:eastAsia="ru-RU"/>
        </w:rPr>
        <w:t xml:space="preserve"> по одному из питающих вводов</w:t>
      </w:r>
      <w:r w:rsidR="001346D3" w:rsidRPr="00114158">
        <w:rPr>
          <w:rFonts w:ascii="Times New Roman" w:hAnsi="Times New Roman" w:cs="Times New Roman"/>
          <w:sz w:val="24"/>
          <w:szCs w:val="24"/>
          <w:lang w:eastAsia="ru-RU"/>
        </w:rPr>
        <w:t xml:space="preserve">; </w:t>
      </w:r>
    </w:p>
    <w:p w14:paraId="0781AAA6" w14:textId="54D44391" w:rsidR="001346D3" w:rsidRPr="00114158" w:rsidRDefault="001346D3" w:rsidP="00801FF0">
      <w:pPr>
        <w:spacing w:after="0" w:line="276" w:lineRule="auto"/>
        <w:ind w:firstLine="567"/>
        <w:jc w:val="both"/>
        <w:rPr>
          <w:rFonts w:ascii="Times New Roman" w:eastAsia="Times New Roman" w:hAnsi="Times New Roman" w:cs="Times New Roman"/>
          <w:sz w:val="24"/>
          <w:szCs w:val="24"/>
          <w:lang w:eastAsia="ru-RU"/>
        </w:rPr>
      </w:pPr>
      <w:r w:rsidRPr="00114158">
        <w:rPr>
          <w:rFonts w:ascii="Times New Roman" w:eastAsia="Times New Roman" w:hAnsi="Times New Roman" w:cs="Times New Roman"/>
          <w:sz w:val="24"/>
          <w:szCs w:val="24"/>
          <w:lang w:eastAsia="ru-RU"/>
        </w:rPr>
        <w:t xml:space="preserve">б) полное прекращение подачи холодной воды на источник тепловой энергии </w:t>
      </w:r>
      <w:r w:rsidRPr="00114158">
        <w:rPr>
          <w:rFonts w:ascii="Times New Roman" w:hAnsi="Times New Roman" w:cs="Times New Roman"/>
          <w:sz w:val="24"/>
          <w:szCs w:val="24"/>
          <w:lang w:eastAsia="ru-RU"/>
        </w:rPr>
        <w:t>от системы водоснабжения</w:t>
      </w:r>
      <w:r w:rsidRPr="00114158">
        <w:rPr>
          <w:rFonts w:ascii="Times New Roman" w:eastAsia="Times New Roman" w:hAnsi="Times New Roman" w:cs="Times New Roman"/>
          <w:sz w:val="24"/>
          <w:szCs w:val="24"/>
          <w:lang w:eastAsia="ru-RU"/>
        </w:rPr>
        <w:t xml:space="preserve"> на срок менее </w:t>
      </w:r>
      <w:r w:rsidR="0054530C" w:rsidRPr="00114158">
        <w:rPr>
          <w:rFonts w:ascii="Times New Roman" w:eastAsia="Times New Roman" w:hAnsi="Times New Roman" w:cs="Times New Roman"/>
          <w:sz w:val="24"/>
          <w:szCs w:val="24"/>
          <w:lang w:eastAsia="ru-RU"/>
        </w:rPr>
        <w:t>4</w:t>
      </w:r>
      <w:r w:rsidRPr="00114158">
        <w:rPr>
          <w:rFonts w:ascii="Times New Roman" w:eastAsia="Times New Roman" w:hAnsi="Times New Roman" w:cs="Times New Roman"/>
          <w:sz w:val="24"/>
          <w:szCs w:val="24"/>
          <w:lang w:eastAsia="ru-RU"/>
        </w:rPr>
        <w:t xml:space="preserve"> часов, при отсутствии на нем аккумулирующих резервуаров.</w:t>
      </w:r>
    </w:p>
    <w:p w14:paraId="5CEE8C57" w14:textId="0EF45B1E" w:rsidR="00A1199B" w:rsidRPr="00114158" w:rsidRDefault="001346D3" w:rsidP="00801FF0">
      <w:pPr>
        <w:spacing w:after="0" w:line="276" w:lineRule="auto"/>
        <w:ind w:firstLine="567"/>
        <w:jc w:val="both"/>
        <w:rPr>
          <w:rFonts w:ascii="Times New Roman" w:eastAsia="Times New Roman" w:hAnsi="Times New Roman" w:cs="Times New Roman"/>
          <w:sz w:val="24"/>
          <w:szCs w:val="24"/>
          <w:lang w:eastAsia="ru-RU"/>
        </w:rPr>
      </w:pPr>
      <w:r w:rsidRPr="00114158">
        <w:rPr>
          <w:rFonts w:ascii="Times New Roman" w:eastAsia="Times New Roman" w:hAnsi="Times New Roman" w:cs="Times New Roman"/>
          <w:sz w:val="24"/>
          <w:szCs w:val="24"/>
          <w:lang w:eastAsia="ru-RU"/>
        </w:rPr>
        <w:t>в</w:t>
      </w:r>
      <w:r w:rsidR="006D492B" w:rsidRPr="00114158">
        <w:rPr>
          <w:rFonts w:ascii="Times New Roman" w:eastAsia="Times New Roman" w:hAnsi="Times New Roman" w:cs="Times New Roman"/>
          <w:sz w:val="24"/>
          <w:szCs w:val="24"/>
          <w:lang w:eastAsia="ru-RU"/>
        </w:rPr>
        <w:t>)</w:t>
      </w:r>
      <w:r w:rsidR="00A1199B" w:rsidRPr="00114158">
        <w:rPr>
          <w:rFonts w:ascii="Times New Roman" w:eastAsia="Times New Roman" w:hAnsi="Times New Roman" w:cs="Times New Roman"/>
          <w:sz w:val="24"/>
          <w:szCs w:val="24"/>
          <w:lang w:eastAsia="ru-RU"/>
        </w:rPr>
        <w:t xml:space="preserve"> </w:t>
      </w:r>
      <w:r w:rsidR="00EF0938" w:rsidRPr="00114158">
        <w:rPr>
          <w:rFonts w:ascii="Times New Roman" w:hAnsi="Times New Roman" w:cs="Times New Roman"/>
          <w:sz w:val="24"/>
          <w:szCs w:val="24"/>
          <w:lang w:eastAsia="ru-RU"/>
        </w:rPr>
        <w:t xml:space="preserve">возникновение недостатка тепловой мощности вследствие аварийной остановки или </w:t>
      </w:r>
      <w:r w:rsidR="00A1199B" w:rsidRPr="00114158">
        <w:rPr>
          <w:rFonts w:ascii="Times New Roman" w:eastAsia="Times New Roman" w:hAnsi="Times New Roman" w:cs="Times New Roman"/>
          <w:sz w:val="24"/>
          <w:szCs w:val="24"/>
          <w:lang w:eastAsia="ru-RU"/>
        </w:rPr>
        <w:t>выход</w:t>
      </w:r>
      <w:r w:rsidR="00EA4C5F" w:rsidRPr="00114158">
        <w:rPr>
          <w:rFonts w:ascii="Times New Roman" w:eastAsia="Times New Roman" w:hAnsi="Times New Roman" w:cs="Times New Roman"/>
          <w:sz w:val="24"/>
          <w:szCs w:val="24"/>
          <w:lang w:eastAsia="ru-RU"/>
        </w:rPr>
        <w:t>а</w:t>
      </w:r>
      <w:r w:rsidR="00A1199B" w:rsidRPr="00114158">
        <w:rPr>
          <w:rFonts w:ascii="Times New Roman" w:eastAsia="Times New Roman" w:hAnsi="Times New Roman" w:cs="Times New Roman"/>
          <w:sz w:val="24"/>
          <w:szCs w:val="24"/>
          <w:lang w:eastAsia="ru-RU"/>
        </w:rPr>
        <w:t xml:space="preserve"> из строя </w:t>
      </w:r>
      <w:r w:rsidR="00A8420A" w:rsidRPr="00114158">
        <w:rPr>
          <w:rFonts w:ascii="Times New Roman" w:eastAsia="Times New Roman" w:hAnsi="Times New Roman" w:cs="Times New Roman"/>
          <w:sz w:val="24"/>
          <w:szCs w:val="24"/>
          <w:lang w:eastAsia="ru-RU"/>
        </w:rPr>
        <w:t>наибольшего по производительности котла на источнике тепловой энергии первой категории</w:t>
      </w:r>
      <w:r w:rsidR="00E538D0" w:rsidRPr="00114158">
        <w:rPr>
          <w:rFonts w:ascii="Times New Roman" w:eastAsia="Times New Roman" w:hAnsi="Times New Roman" w:cs="Times New Roman"/>
          <w:sz w:val="24"/>
          <w:szCs w:val="24"/>
          <w:lang w:eastAsia="ru-RU"/>
        </w:rPr>
        <w:t xml:space="preserve"> надежности,</w:t>
      </w:r>
      <w:r w:rsidR="00E538D0" w:rsidRPr="00114158">
        <w:rPr>
          <w:rFonts w:ascii="Times New Roman" w:hAnsi="Times New Roman" w:cs="Times New Roman"/>
          <w:sz w:val="24"/>
          <w:szCs w:val="24"/>
          <w:lang w:eastAsia="ru-RU"/>
        </w:rPr>
        <w:t xml:space="preserve"> требующего восстановления более 6 часов в отопительный период</w:t>
      </w:r>
      <w:r w:rsidR="00E538D0" w:rsidRPr="00114158">
        <w:rPr>
          <w:rFonts w:ascii="Times New Roman" w:eastAsia="Times New Roman" w:hAnsi="Times New Roman" w:cs="Times New Roman"/>
          <w:sz w:val="24"/>
          <w:szCs w:val="24"/>
          <w:lang w:eastAsia="ru-RU"/>
        </w:rPr>
        <w:t>,</w:t>
      </w:r>
      <w:r w:rsidR="00A8420A" w:rsidRPr="00114158">
        <w:rPr>
          <w:rFonts w:ascii="Times New Roman" w:eastAsia="Times New Roman" w:hAnsi="Times New Roman" w:cs="Times New Roman"/>
          <w:sz w:val="24"/>
          <w:szCs w:val="24"/>
          <w:lang w:eastAsia="ru-RU"/>
        </w:rPr>
        <w:t xml:space="preserve"> </w:t>
      </w:r>
      <w:r w:rsidR="00E538D0" w:rsidRPr="00114158">
        <w:rPr>
          <w:rFonts w:ascii="Times New Roman" w:eastAsia="Times New Roman" w:hAnsi="Times New Roman" w:cs="Times New Roman"/>
          <w:sz w:val="24"/>
          <w:szCs w:val="24"/>
          <w:lang w:eastAsia="ru-RU"/>
        </w:rPr>
        <w:t xml:space="preserve">при этом </w:t>
      </w:r>
      <w:r w:rsidR="00A8420A" w:rsidRPr="00114158">
        <w:rPr>
          <w:rFonts w:ascii="Times New Roman" w:eastAsia="Times New Roman" w:hAnsi="Times New Roman" w:cs="Times New Roman"/>
          <w:sz w:val="24"/>
          <w:szCs w:val="24"/>
          <w:lang w:eastAsia="ru-RU"/>
        </w:rPr>
        <w:t>оставшиеся котлы не обеспечивают отпуск тепловой энергии потребителям первой категории в количестве, определяемом: минимально допустимыми нагрузками (независимо от температуры наружного воздуха); режимом температуры воздуха наиболее холодной пятидневки с обеспеченностью 0,92 на отопление и ГВС при отсутствии возможности отключения нагрузки ГВС</w:t>
      </w:r>
      <w:r w:rsidR="00A1199B" w:rsidRPr="00114158">
        <w:rPr>
          <w:rFonts w:ascii="Times New Roman" w:eastAsia="Times New Roman" w:hAnsi="Times New Roman" w:cs="Times New Roman"/>
          <w:sz w:val="24"/>
          <w:szCs w:val="24"/>
          <w:lang w:eastAsia="ru-RU"/>
        </w:rPr>
        <w:t>;</w:t>
      </w:r>
    </w:p>
    <w:p w14:paraId="578FC82E" w14:textId="5D0D3447" w:rsidR="00427635" w:rsidRPr="00114158" w:rsidRDefault="001346D3" w:rsidP="00801FF0">
      <w:pPr>
        <w:spacing w:after="0" w:line="276" w:lineRule="auto"/>
        <w:ind w:firstLine="567"/>
        <w:jc w:val="both"/>
        <w:rPr>
          <w:rFonts w:ascii="Times New Roman" w:eastAsia="Times New Roman" w:hAnsi="Times New Roman" w:cs="Times New Roman"/>
          <w:sz w:val="24"/>
          <w:szCs w:val="24"/>
          <w:lang w:eastAsia="ru-RU"/>
        </w:rPr>
      </w:pPr>
      <w:r w:rsidRPr="00114158">
        <w:rPr>
          <w:rFonts w:ascii="Times New Roman" w:eastAsia="Times New Roman" w:hAnsi="Times New Roman" w:cs="Times New Roman"/>
          <w:sz w:val="24"/>
          <w:szCs w:val="24"/>
          <w:lang w:eastAsia="ru-RU"/>
        </w:rPr>
        <w:t>г</w:t>
      </w:r>
      <w:r w:rsidR="006D492B" w:rsidRPr="00114158">
        <w:rPr>
          <w:rFonts w:ascii="Times New Roman" w:eastAsia="Times New Roman" w:hAnsi="Times New Roman" w:cs="Times New Roman"/>
          <w:sz w:val="24"/>
          <w:szCs w:val="24"/>
          <w:lang w:eastAsia="ru-RU"/>
        </w:rPr>
        <w:t>)</w:t>
      </w:r>
      <w:r w:rsidR="00A8420A" w:rsidRPr="00114158">
        <w:rPr>
          <w:rFonts w:ascii="Times New Roman" w:eastAsia="Times New Roman" w:hAnsi="Times New Roman" w:cs="Times New Roman"/>
          <w:sz w:val="24"/>
          <w:szCs w:val="24"/>
          <w:lang w:eastAsia="ru-RU"/>
        </w:rPr>
        <w:t xml:space="preserve"> </w:t>
      </w:r>
      <w:r w:rsidR="00E538D0" w:rsidRPr="00114158">
        <w:rPr>
          <w:rFonts w:ascii="Times New Roman" w:hAnsi="Times New Roman" w:cs="Times New Roman"/>
          <w:sz w:val="24"/>
          <w:szCs w:val="24"/>
          <w:lang w:eastAsia="ru-RU"/>
        </w:rPr>
        <w:t xml:space="preserve">возникновение недостатка тепловой мощности вследствие аварийной остановки или </w:t>
      </w:r>
      <w:r w:rsidR="00E538D0" w:rsidRPr="00114158">
        <w:rPr>
          <w:rFonts w:ascii="Times New Roman" w:eastAsia="Times New Roman" w:hAnsi="Times New Roman" w:cs="Times New Roman"/>
          <w:sz w:val="24"/>
          <w:szCs w:val="24"/>
          <w:lang w:eastAsia="ru-RU"/>
        </w:rPr>
        <w:t>выхода из строя наибольшего по производительности котла на источнике тепловой энергии</w:t>
      </w:r>
      <w:r w:rsidR="00A8420A" w:rsidRPr="00114158">
        <w:rPr>
          <w:rFonts w:ascii="Times New Roman" w:eastAsia="Times New Roman" w:hAnsi="Times New Roman" w:cs="Times New Roman"/>
          <w:sz w:val="24"/>
          <w:szCs w:val="24"/>
          <w:lang w:eastAsia="ru-RU"/>
        </w:rPr>
        <w:t xml:space="preserve"> независимо от категории </w:t>
      </w:r>
      <w:r w:rsidR="00E538D0" w:rsidRPr="00114158">
        <w:rPr>
          <w:rFonts w:ascii="Times New Roman" w:eastAsia="Times New Roman" w:hAnsi="Times New Roman" w:cs="Times New Roman"/>
          <w:sz w:val="24"/>
          <w:szCs w:val="24"/>
          <w:lang w:eastAsia="ru-RU"/>
        </w:rPr>
        <w:t xml:space="preserve">надежности </w:t>
      </w:r>
      <w:r w:rsidR="00A8420A" w:rsidRPr="00114158">
        <w:rPr>
          <w:rFonts w:ascii="Times New Roman" w:eastAsia="Times New Roman" w:hAnsi="Times New Roman" w:cs="Times New Roman"/>
          <w:sz w:val="24"/>
          <w:szCs w:val="24"/>
          <w:lang w:eastAsia="ru-RU"/>
        </w:rPr>
        <w:t>котельной</w:t>
      </w:r>
      <w:r w:rsidR="00E538D0" w:rsidRPr="00114158">
        <w:rPr>
          <w:rFonts w:ascii="Times New Roman" w:eastAsia="Times New Roman" w:hAnsi="Times New Roman" w:cs="Times New Roman"/>
          <w:sz w:val="24"/>
          <w:szCs w:val="24"/>
          <w:lang w:eastAsia="ru-RU"/>
        </w:rPr>
        <w:t>,</w:t>
      </w:r>
      <w:r w:rsidR="00E538D0" w:rsidRPr="00114158">
        <w:rPr>
          <w:rFonts w:ascii="Times New Roman" w:hAnsi="Times New Roman" w:cs="Times New Roman"/>
          <w:sz w:val="24"/>
          <w:szCs w:val="24"/>
          <w:lang w:eastAsia="ru-RU"/>
        </w:rPr>
        <w:t xml:space="preserve"> требующего восстановления более 6 часов в отопительный период</w:t>
      </w:r>
      <w:r w:rsidR="00E538D0" w:rsidRPr="00114158">
        <w:rPr>
          <w:rFonts w:ascii="Times New Roman" w:eastAsia="Times New Roman" w:hAnsi="Times New Roman" w:cs="Times New Roman"/>
          <w:sz w:val="24"/>
          <w:szCs w:val="24"/>
          <w:lang w:eastAsia="ru-RU"/>
        </w:rPr>
        <w:t>, при этом</w:t>
      </w:r>
      <w:r w:rsidR="00A8420A" w:rsidRPr="00114158">
        <w:rPr>
          <w:rFonts w:ascii="Times New Roman" w:eastAsia="Times New Roman" w:hAnsi="Times New Roman" w:cs="Times New Roman"/>
          <w:sz w:val="24"/>
          <w:szCs w:val="24"/>
          <w:lang w:eastAsia="ru-RU"/>
        </w:rPr>
        <w:t xml:space="preserve"> </w:t>
      </w:r>
      <w:r w:rsidR="00E538D0" w:rsidRPr="00114158">
        <w:rPr>
          <w:rFonts w:ascii="Times New Roman" w:eastAsia="Times New Roman" w:hAnsi="Times New Roman" w:cs="Times New Roman"/>
          <w:sz w:val="24"/>
          <w:szCs w:val="24"/>
          <w:lang w:eastAsia="ru-RU"/>
        </w:rPr>
        <w:t xml:space="preserve">невозможно обеспечивать количество тепловой энергии, отпускаемой потребителям второй и третьей категорий надежности в размере, </w:t>
      </w:r>
      <w:r w:rsidR="00E538D0" w:rsidRPr="00FD6FCF">
        <w:rPr>
          <w:rFonts w:ascii="Times New Roman" w:eastAsia="Times New Roman" w:hAnsi="Times New Roman" w:cs="Times New Roman"/>
          <w:sz w:val="24"/>
          <w:szCs w:val="24"/>
          <w:lang w:eastAsia="ru-RU"/>
        </w:rPr>
        <w:t>представленном в таблице</w:t>
      </w:r>
      <w:r w:rsidR="0054530C" w:rsidRPr="00FD6FCF">
        <w:rPr>
          <w:rFonts w:ascii="Times New Roman" w:eastAsia="Times New Roman" w:hAnsi="Times New Roman" w:cs="Times New Roman"/>
          <w:sz w:val="24"/>
          <w:szCs w:val="24"/>
          <w:lang w:eastAsia="ru-RU"/>
        </w:rPr>
        <w:fldChar w:fldCharType="begin"/>
      </w:r>
      <w:r w:rsidR="0054530C" w:rsidRPr="00FD6FCF">
        <w:rPr>
          <w:rFonts w:ascii="Times New Roman" w:eastAsia="Times New Roman" w:hAnsi="Times New Roman" w:cs="Times New Roman"/>
          <w:sz w:val="24"/>
          <w:szCs w:val="24"/>
          <w:lang w:eastAsia="ru-RU"/>
        </w:rPr>
        <w:instrText xml:space="preserve"> REF _Ref190963498 \h  \* MERGEFORMAT </w:instrText>
      </w:r>
      <w:r w:rsidR="0054530C" w:rsidRPr="00FD6FCF">
        <w:rPr>
          <w:rFonts w:ascii="Times New Roman" w:eastAsia="Times New Roman" w:hAnsi="Times New Roman" w:cs="Times New Roman"/>
          <w:sz w:val="24"/>
          <w:szCs w:val="24"/>
          <w:lang w:eastAsia="ru-RU"/>
        </w:rPr>
      </w:r>
      <w:r w:rsidR="0054530C" w:rsidRPr="00FD6FCF">
        <w:rPr>
          <w:rFonts w:ascii="Times New Roman" w:eastAsia="Times New Roman" w:hAnsi="Times New Roman" w:cs="Times New Roman"/>
          <w:sz w:val="24"/>
          <w:szCs w:val="24"/>
          <w:lang w:eastAsia="ru-RU"/>
        </w:rPr>
        <w:fldChar w:fldCharType="separate"/>
      </w:r>
      <w:r w:rsidR="009021AC" w:rsidRPr="009021AC">
        <w:rPr>
          <w:rFonts w:ascii="Times New Roman" w:eastAsia="Times New Roman" w:hAnsi="Times New Roman" w:cs="Times New Roman"/>
          <w:sz w:val="24"/>
          <w:szCs w:val="24"/>
          <w:lang w:eastAsia="ru-RU"/>
        </w:rPr>
        <w:t>Таблица 2.1.</w:t>
      </w:r>
      <w:r w:rsidR="009021AC">
        <w:rPr>
          <w:b/>
          <w:bCs/>
          <w:noProof/>
          <w:sz w:val="24"/>
          <w:szCs w:val="24"/>
        </w:rPr>
        <w:t>1</w:t>
      </w:r>
      <w:r w:rsidR="0054530C" w:rsidRPr="00FD6FCF">
        <w:rPr>
          <w:rFonts w:ascii="Times New Roman" w:eastAsia="Times New Roman" w:hAnsi="Times New Roman" w:cs="Times New Roman"/>
          <w:sz w:val="24"/>
          <w:szCs w:val="24"/>
          <w:lang w:eastAsia="ru-RU"/>
        </w:rPr>
        <w:fldChar w:fldCharType="end"/>
      </w:r>
      <w:r w:rsidR="00C93EBE" w:rsidRPr="00FD6FCF">
        <w:rPr>
          <w:rFonts w:ascii="Times New Roman" w:eastAsia="Times New Roman" w:hAnsi="Times New Roman" w:cs="Times New Roman"/>
          <w:sz w:val="24"/>
          <w:szCs w:val="24"/>
          <w:lang w:eastAsia="ru-RU"/>
        </w:rPr>
        <w:t>.</w:t>
      </w:r>
    </w:p>
    <w:p w14:paraId="19C70C14" w14:textId="042714E4" w:rsidR="00957050" w:rsidRPr="00114158" w:rsidRDefault="00957050">
      <w:pPr>
        <w:rPr>
          <w:rFonts w:ascii="Times New Roman" w:eastAsia="Times New Roman" w:hAnsi="Times New Roman" w:cs="Times New Roman"/>
          <w:sz w:val="24"/>
          <w:szCs w:val="24"/>
          <w:lang w:eastAsia="ru-RU"/>
        </w:rPr>
      </w:pPr>
      <w:r w:rsidRPr="00114158">
        <w:rPr>
          <w:rFonts w:ascii="Times New Roman" w:eastAsia="Times New Roman" w:hAnsi="Times New Roman" w:cs="Times New Roman"/>
          <w:sz w:val="24"/>
          <w:szCs w:val="24"/>
          <w:lang w:eastAsia="ru-RU"/>
        </w:rPr>
        <w:br w:type="page"/>
      </w:r>
    </w:p>
    <w:p w14:paraId="6C073D4A" w14:textId="290587A8" w:rsidR="00815D59" w:rsidRPr="00114158" w:rsidRDefault="00815D59" w:rsidP="00801FF0">
      <w:pPr>
        <w:pStyle w:val="a5"/>
        <w:keepNext/>
        <w:spacing w:line="276" w:lineRule="auto"/>
        <w:ind w:firstLine="567"/>
        <w:jc w:val="both"/>
        <w:rPr>
          <w:sz w:val="24"/>
          <w:szCs w:val="24"/>
        </w:rPr>
      </w:pPr>
      <w:bookmarkStart w:id="56" w:name="_Ref190963498"/>
      <w:bookmarkStart w:id="57" w:name="_Toc203127922"/>
      <w:r w:rsidRPr="00114158">
        <w:rPr>
          <w:b/>
          <w:bCs/>
          <w:sz w:val="24"/>
          <w:szCs w:val="24"/>
        </w:rPr>
        <w:lastRenderedPageBreak/>
        <w:t xml:space="preserve">Таблица </w:t>
      </w:r>
      <w:r w:rsidRPr="00114158">
        <w:rPr>
          <w:b/>
          <w:bCs/>
          <w:noProof/>
          <w:sz w:val="24"/>
          <w:szCs w:val="24"/>
        </w:rPr>
        <w:fldChar w:fldCharType="begin"/>
      </w:r>
      <w:r w:rsidRPr="00114158">
        <w:rPr>
          <w:b/>
          <w:bCs/>
          <w:noProof/>
          <w:sz w:val="24"/>
          <w:szCs w:val="24"/>
        </w:rPr>
        <w:instrText xml:space="preserve"> STYLEREF 1 \s </w:instrText>
      </w:r>
      <w:r w:rsidRPr="00114158">
        <w:rPr>
          <w:b/>
          <w:bCs/>
          <w:noProof/>
          <w:sz w:val="24"/>
          <w:szCs w:val="24"/>
        </w:rPr>
        <w:fldChar w:fldCharType="separate"/>
      </w:r>
      <w:r w:rsidR="009021AC">
        <w:rPr>
          <w:b/>
          <w:bCs/>
          <w:noProof/>
          <w:sz w:val="24"/>
          <w:szCs w:val="24"/>
        </w:rPr>
        <w:t>2.1</w:t>
      </w:r>
      <w:r w:rsidRPr="00114158">
        <w:rPr>
          <w:b/>
          <w:bCs/>
          <w:noProof/>
          <w:sz w:val="24"/>
          <w:szCs w:val="24"/>
        </w:rPr>
        <w:fldChar w:fldCharType="end"/>
      </w:r>
      <w:r w:rsidRPr="00114158">
        <w:rPr>
          <w:b/>
          <w:bCs/>
          <w:sz w:val="24"/>
          <w:szCs w:val="24"/>
        </w:rPr>
        <w:t>.</w:t>
      </w:r>
      <w:r w:rsidRPr="00114158">
        <w:rPr>
          <w:b/>
          <w:bCs/>
          <w:noProof/>
          <w:sz w:val="24"/>
          <w:szCs w:val="24"/>
        </w:rPr>
        <w:fldChar w:fldCharType="begin"/>
      </w:r>
      <w:r w:rsidRPr="00114158">
        <w:rPr>
          <w:b/>
          <w:bCs/>
          <w:noProof/>
          <w:sz w:val="24"/>
          <w:szCs w:val="24"/>
        </w:rPr>
        <w:instrText xml:space="preserve"> SEQ Таблица \* ARABIC \s 1 </w:instrText>
      </w:r>
      <w:r w:rsidRPr="00114158">
        <w:rPr>
          <w:b/>
          <w:bCs/>
          <w:noProof/>
          <w:sz w:val="24"/>
          <w:szCs w:val="24"/>
        </w:rPr>
        <w:fldChar w:fldCharType="separate"/>
      </w:r>
      <w:r w:rsidR="009021AC">
        <w:rPr>
          <w:b/>
          <w:bCs/>
          <w:noProof/>
          <w:sz w:val="24"/>
          <w:szCs w:val="24"/>
        </w:rPr>
        <w:t>1</w:t>
      </w:r>
      <w:r w:rsidRPr="00114158">
        <w:rPr>
          <w:b/>
          <w:bCs/>
          <w:noProof/>
          <w:sz w:val="24"/>
          <w:szCs w:val="24"/>
        </w:rPr>
        <w:fldChar w:fldCharType="end"/>
      </w:r>
      <w:bookmarkEnd w:id="56"/>
      <w:r w:rsidRPr="00114158">
        <w:rPr>
          <w:sz w:val="24"/>
          <w:szCs w:val="24"/>
        </w:rPr>
        <w:t xml:space="preserve"> – Размер подача теплоты на отопление и вентиляцию жилищно-коммунальным и промышленным потребителям второй и третьей категорий</w:t>
      </w:r>
      <w:bookmarkEnd w:id="57"/>
    </w:p>
    <w:tbl>
      <w:tblPr>
        <w:tblW w:w="5000" w:type="pct"/>
        <w:shd w:val="clear" w:color="auto" w:fill="FFFFFF"/>
        <w:tblCellMar>
          <w:left w:w="0" w:type="dxa"/>
          <w:right w:w="0" w:type="dxa"/>
        </w:tblCellMar>
        <w:tblLook w:val="04A0" w:firstRow="1" w:lastRow="0" w:firstColumn="1" w:lastColumn="0" w:noHBand="0" w:noVBand="1"/>
      </w:tblPr>
      <w:tblGrid>
        <w:gridCol w:w="4438"/>
        <w:gridCol w:w="1073"/>
        <w:gridCol w:w="1227"/>
        <w:gridCol w:w="1227"/>
        <w:gridCol w:w="1227"/>
        <w:gridCol w:w="1225"/>
      </w:tblGrid>
      <w:tr w:rsidR="00CB27EB" w:rsidRPr="00114158" w14:paraId="3F8B4F73" w14:textId="77777777" w:rsidTr="00F84FFE">
        <w:tc>
          <w:tcPr>
            <w:tcW w:w="2130" w:type="pct"/>
            <w:vMerge w:val="restart"/>
            <w:tcBorders>
              <w:top w:val="single" w:sz="6" w:space="0" w:color="000000"/>
              <w:left w:val="single" w:sz="6" w:space="0" w:color="000000"/>
              <w:right w:val="single" w:sz="6" w:space="0" w:color="000000"/>
            </w:tcBorders>
            <w:shd w:val="clear" w:color="auto" w:fill="auto"/>
            <w:tcMar>
              <w:top w:w="0" w:type="dxa"/>
              <w:left w:w="74" w:type="dxa"/>
              <w:bottom w:w="0" w:type="dxa"/>
              <w:right w:w="74" w:type="dxa"/>
            </w:tcMar>
            <w:vAlign w:val="center"/>
          </w:tcPr>
          <w:p w14:paraId="2C604A1B" w14:textId="3E7AB17F" w:rsidR="006D492B" w:rsidRPr="00114158" w:rsidRDefault="006D492B" w:rsidP="00F84FFE">
            <w:pPr>
              <w:spacing w:after="0" w:line="240" w:lineRule="auto"/>
              <w:jc w:val="center"/>
              <w:textAlignment w:val="baseline"/>
              <w:rPr>
                <w:rFonts w:ascii="Times New Roman" w:eastAsia="Times New Roman" w:hAnsi="Times New Roman" w:cs="Times New Roman"/>
                <w:b/>
                <w:sz w:val="24"/>
                <w:szCs w:val="24"/>
                <w:lang w:eastAsia="ru-RU"/>
              </w:rPr>
            </w:pPr>
            <w:r w:rsidRPr="00114158">
              <w:rPr>
                <w:rFonts w:ascii="Times New Roman" w:eastAsia="Times New Roman" w:hAnsi="Times New Roman" w:cs="Times New Roman"/>
                <w:b/>
                <w:sz w:val="24"/>
                <w:szCs w:val="24"/>
                <w:lang w:eastAsia="ru-RU"/>
              </w:rPr>
              <w:t>Наименование показателя</w:t>
            </w:r>
          </w:p>
        </w:tc>
        <w:tc>
          <w:tcPr>
            <w:tcW w:w="2870" w:type="pct"/>
            <w:gridSpan w:val="5"/>
            <w:tcBorders>
              <w:top w:val="single" w:sz="6" w:space="0" w:color="000000"/>
              <w:left w:val="single" w:sz="6" w:space="0" w:color="000000"/>
              <w:bottom w:val="single" w:sz="6" w:space="0" w:color="000000"/>
              <w:right w:val="single" w:sz="6" w:space="0" w:color="000000"/>
            </w:tcBorders>
            <w:shd w:val="clear" w:color="auto" w:fill="auto"/>
            <w:tcMar>
              <w:top w:w="0" w:type="dxa"/>
              <w:left w:w="74" w:type="dxa"/>
              <w:bottom w:w="0" w:type="dxa"/>
              <w:right w:w="74" w:type="dxa"/>
            </w:tcMar>
            <w:vAlign w:val="center"/>
          </w:tcPr>
          <w:p w14:paraId="212C6780" w14:textId="441C5DCA" w:rsidR="006D492B" w:rsidRPr="00114158" w:rsidRDefault="006D492B" w:rsidP="00F84FFE">
            <w:pPr>
              <w:spacing w:after="0" w:line="240" w:lineRule="auto"/>
              <w:jc w:val="center"/>
              <w:textAlignment w:val="baseline"/>
              <w:rPr>
                <w:rFonts w:ascii="Times New Roman" w:eastAsia="Times New Roman" w:hAnsi="Times New Roman" w:cs="Times New Roman"/>
                <w:b/>
                <w:sz w:val="24"/>
                <w:szCs w:val="24"/>
                <w:lang w:eastAsia="ru-RU"/>
              </w:rPr>
            </w:pPr>
            <w:r w:rsidRPr="00114158">
              <w:rPr>
                <w:rFonts w:ascii="Times New Roman" w:eastAsia="Times New Roman" w:hAnsi="Times New Roman" w:cs="Times New Roman"/>
                <w:b/>
                <w:sz w:val="24"/>
                <w:szCs w:val="24"/>
                <w:lang w:eastAsia="ru-RU"/>
              </w:rPr>
              <w:t xml:space="preserve">Расчетная температура наружного воздуха на отопление, </w:t>
            </w:r>
            <w:r w:rsidRPr="00114158">
              <w:rPr>
                <w:rFonts w:ascii="Times New Roman" w:eastAsia="Times New Roman" w:hAnsi="Times New Roman" w:cs="Times New Roman"/>
                <w:b/>
                <w:sz w:val="24"/>
                <w:szCs w:val="24"/>
                <w:vertAlign w:val="superscript"/>
                <w:lang w:eastAsia="ru-RU"/>
              </w:rPr>
              <w:t>0</w:t>
            </w:r>
            <w:r w:rsidRPr="00114158">
              <w:rPr>
                <w:rFonts w:ascii="Times New Roman" w:eastAsia="Times New Roman" w:hAnsi="Times New Roman" w:cs="Times New Roman"/>
                <w:b/>
                <w:sz w:val="24"/>
                <w:szCs w:val="24"/>
                <w:lang w:eastAsia="ru-RU"/>
              </w:rPr>
              <w:t>С</w:t>
            </w:r>
          </w:p>
        </w:tc>
      </w:tr>
      <w:tr w:rsidR="00CB27EB" w:rsidRPr="00114158" w14:paraId="583A4C18" w14:textId="15F39939" w:rsidTr="00F84FFE">
        <w:trPr>
          <w:trHeight w:val="149"/>
        </w:trPr>
        <w:tc>
          <w:tcPr>
            <w:tcW w:w="2130" w:type="pct"/>
            <w:vMerge/>
            <w:tcBorders>
              <w:left w:val="single" w:sz="6" w:space="0" w:color="000000"/>
              <w:bottom w:val="single" w:sz="6" w:space="0" w:color="000000"/>
              <w:right w:val="single" w:sz="6" w:space="0" w:color="000000"/>
            </w:tcBorders>
            <w:shd w:val="clear" w:color="auto" w:fill="auto"/>
            <w:tcMar>
              <w:top w:w="0" w:type="dxa"/>
              <w:left w:w="74" w:type="dxa"/>
              <w:bottom w:w="0" w:type="dxa"/>
              <w:right w:w="74" w:type="dxa"/>
            </w:tcMar>
            <w:vAlign w:val="center"/>
          </w:tcPr>
          <w:p w14:paraId="3F39059E" w14:textId="77777777" w:rsidR="006D492B" w:rsidRPr="00114158" w:rsidRDefault="006D492B" w:rsidP="00F84FFE">
            <w:pPr>
              <w:spacing w:after="0" w:line="240" w:lineRule="auto"/>
              <w:jc w:val="center"/>
              <w:textAlignment w:val="baseline"/>
              <w:rPr>
                <w:rFonts w:ascii="Times New Roman" w:eastAsia="Times New Roman" w:hAnsi="Times New Roman" w:cs="Times New Roman"/>
                <w:sz w:val="24"/>
                <w:szCs w:val="24"/>
                <w:lang w:eastAsia="ru-RU"/>
              </w:rPr>
            </w:pPr>
          </w:p>
        </w:tc>
        <w:tc>
          <w:tcPr>
            <w:tcW w:w="515" w:type="pct"/>
            <w:tcBorders>
              <w:top w:val="single" w:sz="6" w:space="0" w:color="000000"/>
              <w:left w:val="single" w:sz="6" w:space="0" w:color="000000"/>
              <w:bottom w:val="single" w:sz="6" w:space="0" w:color="000000"/>
              <w:right w:val="single" w:sz="4" w:space="0" w:color="auto"/>
            </w:tcBorders>
            <w:shd w:val="clear" w:color="auto" w:fill="auto"/>
            <w:tcMar>
              <w:top w:w="0" w:type="dxa"/>
              <w:left w:w="74" w:type="dxa"/>
              <w:bottom w:w="0" w:type="dxa"/>
              <w:right w:w="74" w:type="dxa"/>
            </w:tcMar>
            <w:vAlign w:val="center"/>
          </w:tcPr>
          <w:p w14:paraId="099946B5" w14:textId="06D20E09" w:rsidR="006D492B" w:rsidRPr="00114158" w:rsidRDefault="006D492B" w:rsidP="00F84FFE">
            <w:pPr>
              <w:spacing w:after="0" w:line="240" w:lineRule="auto"/>
              <w:jc w:val="center"/>
              <w:textAlignment w:val="baseline"/>
              <w:rPr>
                <w:rFonts w:ascii="Times New Roman" w:eastAsia="Times New Roman" w:hAnsi="Times New Roman" w:cs="Times New Roman"/>
                <w:b/>
                <w:sz w:val="24"/>
                <w:szCs w:val="24"/>
                <w:lang w:eastAsia="ru-RU"/>
              </w:rPr>
            </w:pPr>
            <w:r w:rsidRPr="00114158">
              <w:rPr>
                <w:rFonts w:ascii="Times New Roman" w:eastAsia="Times New Roman" w:hAnsi="Times New Roman" w:cs="Times New Roman"/>
                <w:b/>
                <w:sz w:val="24"/>
                <w:szCs w:val="24"/>
                <w:lang w:eastAsia="ru-RU"/>
              </w:rPr>
              <w:t>минус 10</w:t>
            </w:r>
          </w:p>
        </w:tc>
        <w:tc>
          <w:tcPr>
            <w:tcW w:w="589" w:type="pct"/>
            <w:tcBorders>
              <w:top w:val="single" w:sz="6" w:space="0" w:color="000000"/>
              <w:left w:val="single" w:sz="4" w:space="0" w:color="auto"/>
              <w:bottom w:val="single" w:sz="6" w:space="0" w:color="000000"/>
              <w:right w:val="single" w:sz="4" w:space="0" w:color="auto"/>
            </w:tcBorders>
            <w:shd w:val="clear" w:color="auto" w:fill="auto"/>
            <w:vAlign w:val="center"/>
          </w:tcPr>
          <w:p w14:paraId="591A854E" w14:textId="4371358D" w:rsidR="006D492B" w:rsidRPr="00114158" w:rsidRDefault="006D492B" w:rsidP="00F84FFE">
            <w:pPr>
              <w:spacing w:after="0" w:line="240" w:lineRule="auto"/>
              <w:jc w:val="center"/>
              <w:textAlignment w:val="baseline"/>
              <w:rPr>
                <w:rFonts w:ascii="Times New Roman" w:eastAsia="Times New Roman" w:hAnsi="Times New Roman" w:cs="Times New Roman"/>
                <w:b/>
                <w:sz w:val="24"/>
                <w:szCs w:val="24"/>
                <w:lang w:eastAsia="ru-RU"/>
              </w:rPr>
            </w:pPr>
            <w:r w:rsidRPr="00114158">
              <w:rPr>
                <w:rFonts w:ascii="Times New Roman" w:eastAsia="Times New Roman" w:hAnsi="Times New Roman" w:cs="Times New Roman"/>
                <w:b/>
                <w:sz w:val="24"/>
                <w:szCs w:val="24"/>
                <w:lang w:eastAsia="ru-RU"/>
              </w:rPr>
              <w:t>минус 20</w:t>
            </w:r>
          </w:p>
        </w:tc>
        <w:tc>
          <w:tcPr>
            <w:tcW w:w="589" w:type="pct"/>
            <w:tcBorders>
              <w:top w:val="single" w:sz="6" w:space="0" w:color="000000"/>
              <w:left w:val="single" w:sz="4" w:space="0" w:color="auto"/>
              <w:bottom w:val="single" w:sz="6" w:space="0" w:color="000000"/>
              <w:right w:val="single" w:sz="4" w:space="0" w:color="auto"/>
            </w:tcBorders>
            <w:shd w:val="clear" w:color="auto" w:fill="auto"/>
            <w:vAlign w:val="center"/>
          </w:tcPr>
          <w:p w14:paraId="58B2C2A1" w14:textId="69204A98" w:rsidR="006D492B" w:rsidRPr="00114158" w:rsidRDefault="006D492B" w:rsidP="00F84FFE">
            <w:pPr>
              <w:spacing w:after="0" w:line="240" w:lineRule="auto"/>
              <w:jc w:val="center"/>
              <w:textAlignment w:val="baseline"/>
              <w:rPr>
                <w:rFonts w:ascii="Times New Roman" w:eastAsia="Times New Roman" w:hAnsi="Times New Roman" w:cs="Times New Roman"/>
                <w:b/>
                <w:sz w:val="24"/>
                <w:szCs w:val="24"/>
                <w:lang w:eastAsia="ru-RU"/>
              </w:rPr>
            </w:pPr>
            <w:r w:rsidRPr="00114158">
              <w:rPr>
                <w:rFonts w:ascii="Times New Roman" w:eastAsia="Times New Roman" w:hAnsi="Times New Roman" w:cs="Times New Roman"/>
                <w:b/>
                <w:sz w:val="24"/>
                <w:szCs w:val="24"/>
                <w:lang w:eastAsia="ru-RU"/>
              </w:rPr>
              <w:t>минус 30</w:t>
            </w:r>
          </w:p>
        </w:tc>
        <w:tc>
          <w:tcPr>
            <w:tcW w:w="589" w:type="pct"/>
            <w:tcBorders>
              <w:top w:val="single" w:sz="6" w:space="0" w:color="000000"/>
              <w:left w:val="single" w:sz="4" w:space="0" w:color="auto"/>
              <w:bottom w:val="single" w:sz="6" w:space="0" w:color="000000"/>
              <w:right w:val="single" w:sz="4" w:space="0" w:color="auto"/>
            </w:tcBorders>
            <w:shd w:val="clear" w:color="auto" w:fill="auto"/>
            <w:vAlign w:val="center"/>
          </w:tcPr>
          <w:p w14:paraId="2523071A" w14:textId="16DAAA66" w:rsidR="006D492B" w:rsidRPr="00114158" w:rsidRDefault="006D492B" w:rsidP="00F84FFE">
            <w:pPr>
              <w:spacing w:after="0" w:line="240" w:lineRule="auto"/>
              <w:jc w:val="center"/>
              <w:textAlignment w:val="baseline"/>
              <w:rPr>
                <w:rFonts w:ascii="Times New Roman" w:eastAsia="Times New Roman" w:hAnsi="Times New Roman" w:cs="Times New Roman"/>
                <w:b/>
                <w:sz w:val="24"/>
                <w:szCs w:val="24"/>
                <w:lang w:eastAsia="ru-RU"/>
              </w:rPr>
            </w:pPr>
            <w:r w:rsidRPr="00114158">
              <w:rPr>
                <w:rFonts w:ascii="Times New Roman" w:eastAsia="Times New Roman" w:hAnsi="Times New Roman" w:cs="Times New Roman"/>
                <w:b/>
                <w:sz w:val="24"/>
                <w:szCs w:val="24"/>
                <w:lang w:eastAsia="ru-RU"/>
              </w:rPr>
              <w:t>минус 40</w:t>
            </w:r>
          </w:p>
        </w:tc>
        <w:tc>
          <w:tcPr>
            <w:tcW w:w="589" w:type="pct"/>
            <w:tcBorders>
              <w:top w:val="single" w:sz="6" w:space="0" w:color="000000"/>
              <w:left w:val="single" w:sz="4" w:space="0" w:color="auto"/>
              <w:bottom w:val="single" w:sz="6" w:space="0" w:color="000000"/>
              <w:right w:val="single" w:sz="6" w:space="0" w:color="000000"/>
            </w:tcBorders>
            <w:shd w:val="clear" w:color="auto" w:fill="auto"/>
            <w:vAlign w:val="center"/>
          </w:tcPr>
          <w:p w14:paraId="3D49D44F" w14:textId="5DC7C439" w:rsidR="006D492B" w:rsidRPr="00114158" w:rsidRDefault="006D492B" w:rsidP="00F84FFE">
            <w:pPr>
              <w:spacing w:after="0" w:line="240" w:lineRule="auto"/>
              <w:jc w:val="center"/>
              <w:textAlignment w:val="baseline"/>
              <w:rPr>
                <w:rFonts w:ascii="Times New Roman" w:eastAsia="Times New Roman" w:hAnsi="Times New Roman" w:cs="Times New Roman"/>
                <w:b/>
                <w:sz w:val="24"/>
                <w:szCs w:val="24"/>
                <w:lang w:eastAsia="ru-RU"/>
              </w:rPr>
            </w:pPr>
            <w:r w:rsidRPr="00114158">
              <w:rPr>
                <w:rFonts w:ascii="Times New Roman" w:eastAsia="Times New Roman" w:hAnsi="Times New Roman" w:cs="Times New Roman"/>
                <w:b/>
                <w:sz w:val="24"/>
                <w:szCs w:val="24"/>
                <w:lang w:eastAsia="ru-RU"/>
              </w:rPr>
              <w:t>минус 50</w:t>
            </w:r>
          </w:p>
        </w:tc>
      </w:tr>
      <w:tr w:rsidR="00CB27EB" w:rsidRPr="00114158" w14:paraId="79554272" w14:textId="77777777" w:rsidTr="00F84FFE">
        <w:trPr>
          <w:trHeight w:val="65"/>
        </w:trPr>
        <w:tc>
          <w:tcPr>
            <w:tcW w:w="2130" w:type="pct"/>
            <w:tcBorders>
              <w:top w:val="single" w:sz="6" w:space="0" w:color="000000"/>
              <w:left w:val="single" w:sz="6" w:space="0" w:color="000000"/>
              <w:bottom w:val="single" w:sz="6" w:space="0" w:color="000000"/>
              <w:right w:val="single" w:sz="6" w:space="0" w:color="000000"/>
            </w:tcBorders>
            <w:shd w:val="clear" w:color="auto" w:fill="auto"/>
            <w:tcMar>
              <w:top w:w="0" w:type="dxa"/>
              <w:left w:w="74" w:type="dxa"/>
              <w:bottom w:w="0" w:type="dxa"/>
              <w:right w:w="74" w:type="dxa"/>
            </w:tcMar>
            <w:vAlign w:val="center"/>
            <w:hideMark/>
          </w:tcPr>
          <w:p w14:paraId="50D40366" w14:textId="19228BE6" w:rsidR="006D492B" w:rsidRPr="00114158" w:rsidRDefault="006D492B" w:rsidP="00F84FFE">
            <w:pPr>
              <w:spacing w:after="0" w:line="240" w:lineRule="auto"/>
              <w:jc w:val="center"/>
              <w:textAlignment w:val="baseline"/>
              <w:rPr>
                <w:rFonts w:ascii="Times New Roman" w:eastAsia="Times New Roman" w:hAnsi="Times New Roman" w:cs="Times New Roman"/>
                <w:sz w:val="24"/>
                <w:szCs w:val="24"/>
                <w:lang w:eastAsia="ru-RU"/>
              </w:rPr>
            </w:pPr>
            <w:r w:rsidRPr="00114158">
              <w:rPr>
                <w:rFonts w:ascii="Times New Roman" w:eastAsia="Times New Roman" w:hAnsi="Times New Roman" w:cs="Times New Roman"/>
                <w:sz w:val="24"/>
                <w:szCs w:val="24"/>
                <w:lang w:eastAsia="ru-RU"/>
              </w:rPr>
              <w:t>Допустимое снижение подачи теплоты, %, до</w:t>
            </w:r>
          </w:p>
        </w:tc>
        <w:tc>
          <w:tcPr>
            <w:tcW w:w="515" w:type="pct"/>
            <w:tcBorders>
              <w:top w:val="single" w:sz="6" w:space="0" w:color="000000"/>
              <w:left w:val="single" w:sz="6" w:space="0" w:color="000000"/>
              <w:bottom w:val="single" w:sz="6" w:space="0" w:color="000000"/>
              <w:right w:val="single" w:sz="4" w:space="0" w:color="auto"/>
            </w:tcBorders>
            <w:shd w:val="clear" w:color="auto" w:fill="auto"/>
            <w:tcMar>
              <w:top w:w="0" w:type="dxa"/>
              <w:left w:w="74" w:type="dxa"/>
              <w:bottom w:w="0" w:type="dxa"/>
              <w:right w:w="74" w:type="dxa"/>
            </w:tcMar>
            <w:vAlign w:val="center"/>
            <w:hideMark/>
          </w:tcPr>
          <w:p w14:paraId="709345E1" w14:textId="77777777" w:rsidR="006D492B" w:rsidRPr="00114158" w:rsidRDefault="006D492B" w:rsidP="00F84FFE">
            <w:pPr>
              <w:spacing w:after="0" w:line="240" w:lineRule="auto"/>
              <w:jc w:val="center"/>
              <w:textAlignment w:val="baseline"/>
              <w:rPr>
                <w:rFonts w:ascii="Times New Roman" w:eastAsia="Times New Roman" w:hAnsi="Times New Roman" w:cs="Times New Roman"/>
                <w:sz w:val="24"/>
                <w:szCs w:val="24"/>
                <w:lang w:eastAsia="ru-RU"/>
              </w:rPr>
            </w:pPr>
            <w:r w:rsidRPr="00114158">
              <w:rPr>
                <w:rFonts w:ascii="Times New Roman" w:eastAsia="Times New Roman" w:hAnsi="Times New Roman" w:cs="Times New Roman"/>
                <w:sz w:val="24"/>
                <w:szCs w:val="24"/>
                <w:lang w:eastAsia="ru-RU"/>
              </w:rPr>
              <w:t>78</w:t>
            </w:r>
          </w:p>
        </w:tc>
        <w:tc>
          <w:tcPr>
            <w:tcW w:w="589" w:type="pct"/>
            <w:tcBorders>
              <w:top w:val="single" w:sz="6" w:space="0" w:color="000000"/>
              <w:left w:val="single" w:sz="4" w:space="0" w:color="auto"/>
              <w:bottom w:val="single" w:sz="6" w:space="0" w:color="000000"/>
              <w:right w:val="single" w:sz="4" w:space="0" w:color="auto"/>
            </w:tcBorders>
            <w:shd w:val="clear" w:color="auto" w:fill="auto"/>
            <w:tcMar>
              <w:top w:w="0" w:type="dxa"/>
              <w:left w:w="74" w:type="dxa"/>
              <w:bottom w:w="0" w:type="dxa"/>
              <w:right w:w="74" w:type="dxa"/>
            </w:tcMar>
            <w:vAlign w:val="center"/>
            <w:hideMark/>
          </w:tcPr>
          <w:p w14:paraId="5CECC32B" w14:textId="77777777" w:rsidR="006D492B" w:rsidRPr="00114158" w:rsidRDefault="006D492B" w:rsidP="00F84FFE">
            <w:pPr>
              <w:spacing w:after="0" w:line="240" w:lineRule="auto"/>
              <w:jc w:val="center"/>
              <w:textAlignment w:val="baseline"/>
              <w:rPr>
                <w:rFonts w:ascii="Times New Roman" w:eastAsia="Times New Roman" w:hAnsi="Times New Roman" w:cs="Times New Roman"/>
                <w:sz w:val="24"/>
                <w:szCs w:val="24"/>
                <w:lang w:eastAsia="ru-RU"/>
              </w:rPr>
            </w:pPr>
            <w:r w:rsidRPr="00114158">
              <w:rPr>
                <w:rFonts w:ascii="Times New Roman" w:eastAsia="Times New Roman" w:hAnsi="Times New Roman" w:cs="Times New Roman"/>
                <w:sz w:val="24"/>
                <w:szCs w:val="24"/>
                <w:lang w:eastAsia="ru-RU"/>
              </w:rPr>
              <w:t>84</w:t>
            </w:r>
          </w:p>
        </w:tc>
        <w:tc>
          <w:tcPr>
            <w:tcW w:w="589" w:type="pct"/>
            <w:tcBorders>
              <w:top w:val="single" w:sz="6" w:space="0" w:color="000000"/>
              <w:left w:val="single" w:sz="4" w:space="0" w:color="auto"/>
              <w:bottom w:val="single" w:sz="6" w:space="0" w:color="000000"/>
              <w:right w:val="single" w:sz="4" w:space="0" w:color="auto"/>
            </w:tcBorders>
            <w:shd w:val="clear" w:color="auto" w:fill="auto"/>
            <w:tcMar>
              <w:top w:w="0" w:type="dxa"/>
              <w:left w:w="74" w:type="dxa"/>
              <w:bottom w:w="0" w:type="dxa"/>
              <w:right w:w="74" w:type="dxa"/>
            </w:tcMar>
            <w:vAlign w:val="center"/>
            <w:hideMark/>
          </w:tcPr>
          <w:p w14:paraId="02084156" w14:textId="77777777" w:rsidR="006D492B" w:rsidRPr="00114158" w:rsidRDefault="006D492B" w:rsidP="00F84FFE">
            <w:pPr>
              <w:spacing w:after="0" w:line="240" w:lineRule="auto"/>
              <w:jc w:val="center"/>
              <w:textAlignment w:val="baseline"/>
              <w:rPr>
                <w:rFonts w:ascii="Times New Roman" w:eastAsia="Times New Roman" w:hAnsi="Times New Roman" w:cs="Times New Roman"/>
                <w:sz w:val="24"/>
                <w:szCs w:val="24"/>
                <w:lang w:eastAsia="ru-RU"/>
              </w:rPr>
            </w:pPr>
            <w:r w:rsidRPr="00114158">
              <w:rPr>
                <w:rFonts w:ascii="Times New Roman" w:eastAsia="Times New Roman" w:hAnsi="Times New Roman" w:cs="Times New Roman"/>
                <w:sz w:val="24"/>
                <w:szCs w:val="24"/>
                <w:lang w:eastAsia="ru-RU"/>
              </w:rPr>
              <w:t>87</w:t>
            </w:r>
          </w:p>
        </w:tc>
        <w:tc>
          <w:tcPr>
            <w:tcW w:w="589" w:type="pct"/>
            <w:tcBorders>
              <w:top w:val="single" w:sz="6" w:space="0" w:color="000000"/>
              <w:left w:val="single" w:sz="4" w:space="0" w:color="auto"/>
              <w:bottom w:val="single" w:sz="6" w:space="0" w:color="000000"/>
              <w:right w:val="single" w:sz="4" w:space="0" w:color="auto"/>
            </w:tcBorders>
            <w:shd w:val="clear" w:color="auto" w:fill="auto"/>
            <w:tcMar>
              <w:top w:w="0" w:type="dxa"/>
              <w:left w:w="74" w:type="dxa"/>
              <w:bottom w:w="0" w:type="dxa"/>
              <w:right w:w="74" w:type="dxa"/>
            </w:tcMar>
            <w:vAlign w:val="center"/>
            <w:hideMark/>
          </w:tcPr>
          <w:p w14:paraId="11BF2543" w14:textId="77777777" w:rsidR="006D492B" w:rsidRPr="00114158" w:rsidRDefault="006D492B" w:rsidP="00F84FFE">
            <w:pPr>
              <w:spacing w:after="0" w:line="240" w:lineRule="auto"/>
              <w:jc w:val="center"/>
              <w:textAlignment w:val="baseline"/>
              <w:rPr>
                <w:rFonts w:ascii="Times New Roman" w:eastAsia="Times New Roman" w:hAnsi="Times New Roman" w:cs="Times New Roman"/>
                <w:sz w:val="24"/>
                <w:szCs w:val="24"/>
                <w:lang w:eastAsia="ru-RU"/>
              </w:rPr>
            </w:pPr>
            <w:r w:rsidRPr="00114158">
              <w:rPr>
                <w:rFonts w:ascii="Times New Roman" w:eastAsia="Times New Roman" w:hAnsi="Times New Roman" w:cs="Times New Roman"/>
                <w:sz w:val="24"/>
                <w:szCs w:val="24"/>
                <w:lang w:eastAsia="ru-RU"/>
              </w:rPr>
              <w:t>89</w:t>
            </w:r>
          </w:p>
        </w:tc>
        <w:tc>
          <w:tcPr>
            <w:tcW w:w="589" w:type="pct"/>
            <w:tcBorders>
              <w:top w:val="single" w:sz="6" w:space="0" w:color="000000"/>
              <w:left w:val="single" w:sz="4" w:space="0" w:color="auto"/>
              <w:bottom w:val="single" w:sz="6" w:space="0" w:color="000000"/>
              <w:right w:val="single" w:sz="6" w:space="0" w:color="000000"/>
            </w:tcBorders>
            <w:shd w:val="clear" w:color="auto" w:fill="auto"/>
            <w:tcMar>
              <w:top w:w="0" w:type="dxa"/>
              <w:left w:w="74" w:type="dxa"/>
              <w:bottom w:w="0" w:type="dxa"/>
              <w:right w:w="74" w:type="dxa"/>
            </w:tcMar>
            <w:vAlign w:val="center"/>
            <w:hideMark/>
          </w:tcPr>
          <w:p w14:paraId="6D05247A" w14:textId="77777777" w:rsidR="006D492B" w:rsidRPr="00114158" w:rsidRDefault="006D492B" w:rsidP="00F84FFE">
            <w:pPr>
              <w:spacing w:after="0" w:line="240" w:lineRule="auto"/>
              <w:jc w:val="center"/>
              <w:textAlignment w:val="baseline"/>
              <w:rPr>
                <w:rFonts w:ascii="Times New Roman" w:eastAsia="Times New Roman" w:hAnsi="Times New Roman" w:cs="Times New Roman"/>
                <w:sz w:val="24"/>
                <w:szCs w:val="24"/>
                <w:lang w:eastAsia="ru-RU"/>
              </w:rPr>
            </w:pPr>
            <w:r w:rsidRPr="00114158">
              <w:rPr>
                <w:rFonts w:ascii="Times New Roman" w:eastAsia="Times New Roman" w:hAnsi="Times New Roman" w:cs="Times New Roman"/>
                <w:sz w:val="24"/>
                <w:szCs w:val="24"/>
                <w:lang w:eastAsia="ru-RU"/>
              </w:rPr>
              <w:t>91</w:t>
            </w:r>
          </w:p>
        </w:tc>
      </w:tr>
    </w:tbl>
    <w:p w14:paraId="1125979D" w14:textId="4B793FBC" w:rsidR="0096061E" w:rsidRPr="00114158" w:rsidRDefault="001346D3" w:rsidP="00801FF0">
      <w:pPr>
        <w:tabs>
          <w:tab w:val="left" w:pos="709"/>
          <w:tab w:val="left" w:pos="993"/>
        </w:tabs>
        <w:spacing w:after="0" w:line="276" w:lineRule="auto"/>
        <w:ind w:firstLine="567"/>
        <w:jc w:val="both"/>
        <w:rPr>
          <w:rFonts w:ascii="Times New Roman" w:eastAsia="Times New Roman" w:hAnsi="Times New Roman" w:cs="Times New Roman"/>
          <w:sz w:val="24"/>
          <w:szCs w:val="24"/>
          <w:lang w:eastAsia="ru-RU"/>
        </w:rPr>
      </w:pPr>
      <w:r w:rsidRPr="00114158">
        <w:rPr>
          <w:rFonts w:ascii="Times New Roman" w:eastAsia="Times New Roman" w:hAnsi="Times New Roman" w:cs="Times New Roman"/>
          <w:sz w:val="24"/>
          <w:szCs w:val="24"/>
          <w:lang w:eastAsia="ru-RU"/>
        </w:rPr>
        <w:t>д</w:t>
      </w:r>
      <w:r w:rsidR="0096061E" w:rsidRPr="00114158">
        <w:rPr>
          <w:rFonts w:ascii="Times New Roman" w:eastAsia="Times New Roman" w:hAnsi="Times New Roman" w:cs="Times New Roman"/>
          <w:sz w:val="24"/>
          <w:szCs w:val="24"/>
          <w:lang w:eastAsia="ru-RU"/>
        </w:rPr>
        <w:t>) порыв (инциденты) на распределительных участках тепловых сетей, при наличии резервирования возможности резервирования от других источников или других участков тепловых сетей;</w:t>
      </w:r>
    </w:p>
    <w:p w14:paraId="7724B2A4" w14:textId="579B297D" w:rsidR="001346D3" w:rsidRPr="00114158" w:rsidRDefault="001346D3" w:rsidP="00801FF0">
      <w:pPr>
        <w:pStyle w:val="a3"/>
        <w:widowControl/>
        <w:tabs>
          <w:tab w:val="left" w:pos="993"/>
          <w:tab w:val="left" w:pos="1134"/>
        </w:tabs>
        <w:autoSpaceDE/>
        <w:autoSpaceDN/>
        <w:spacing w:line="276" w:lineRule="auto"/>
        <w:ind w:firstLine="567"/>
        <w:contextualSpacing/>
        <w:jc w:val="both"/>
        <w:rPr>
          <w:sz w:val="24"/>
          <w:szCs w:val="24"/>
          <w:lang w:eastAsia="ru-RU"/>
        </w:rPr>
      </w:pPr>
      <w:r w:rsidRPr="00114158">
        <w:rPr>
          <w:sz w:val="24"/>
          <w:szCs w:val="24"/>
          <w:lang w:eastAsia="ru-RU"/>
        </w:rPr>
        <w:t>е) нарушение или угроза нарушения гидравлического режима тепловой сети по причине сокращения расхода подпиточной воды из-за неисправности оборудования в схеме подпитки или химводоочистки;</w:t>
      </w:r>
    </w:p>
    <w:p w14:paraId="64F0E388" w14:textId="40DD0F69" w:rsidR="009E5871" w:rsidRPr="00114158" w:rsidRDefault="001346D3" w:rsidP="00801FF0">
      <w:pPr>
        <w:spacing w:after="0" w:line="276" w:lineRule="auto"/>
        <w:ind w:firstLine="567"/>
        <w:jc w:val="both"/>
        <w:rPr>
          <w:rFonts w:ascii="Times New Roman" w:eastAsia="Times New Roman" w:hAnsi="Times New Roman" w:cs="Times New Roman"/>
          <w:sz w:val="24"/>
          <w:szCs w:val="24"/>
          <w:lang w:eastAsia="ru-RU"/>
        </w:rPr>
      </w:pPr>
      <w:r w:rsidRPr="00114158">
        <w:rPr>
          <w:rFonts w:ascii="Times New Roman" w:eastAsia="Times New Roman" w:hAnsi="Times New Roman" w:cs="Times New Roman"/>
          <w:sz w:val="24"/>
          <w:szCs w:val="24"/>
          <w:lang w:eastAsia="ru-RU"/>
        </w:rPr>
        <w:t xml:space="preserve">ж) порыв (инцидент) на магистральных участках тепловых сетей </w:t>
      </w:r>
      <w:r w:rsidR="009E5871" w:rsidRPr="00114158">
        <w:rPr>
          <w:rFonts w:ascii="Times New Roman" w:hAnsi="Times New Roman" w:cs="Times New Roman"/>
          <w:sz w:val="24"/>
          <w:szCs w:val="24"/>
          <w:lang w:eastAsia="ru-RU"/>
        </w:rPr>
        <w:t xml:space="preserve">требующий полного или частичного отключения трубопроводов, по которым </w:t>
      </w:r>
      <w:r w:rsidR="009E5871" w:rsidRPr="00114158">
        <w:rPr>
          <w:rFonts w:ascii="Times New Roman" w:eastAsia="Times New Roman" w:hAnsi="Times New Roman" w:cs="Times New Roman"/>
          <w:sz w:val="24"/>
          <w:szCs w:val="24"/>
          <w:lang w:eastAsia="ru-RU"/>
        </w:rPr>
        <w:t>имеется возможность резервирования от других источников или других участков тепловых сетей</w:t>
      </w:r>
      <w:r w:rsidR="009E5871" w:rsidRPr="00114158">
        <w:rPr>
          <w:rFonts w:ascii="Times New Roman" w:hAnsi="Times New Roman" w:cs="Times New Roman"/>
          <w:sz w:val="24"/>
          <w:szCs w:val="24"/>
          <w:lang w:eastAsia="ru-RU"/>
        </w:rPr>
        <w:t xml:space="preserve"> </w:t>
      </w:r>
    </w:p>
    <w:p w14:paraId="5F00924F" w14:textId="6C72DB8C" w:rsidR="00C93EBE" w:rsidRPr="00114158" w:rsidRDefault="00C93EBE" w:rsidP="00801FF0">
      <w:pPr>
        <w:spacing w:after="0" w:line="276" w:lineRule="auto"/>
        <w:ind w:firstLine="567"/>
        <w:jc w:val="both"/>
        <w:rPr>
          <w:rFonts w:ascii="Times New Roman" w:eastAsia="Times New Roman" w:hAnsi="Times New Roman" w:cs="Times New Roman"/>
          <w:sz w:val="24"/>
          <w:szCs w:val="24"/>
          <w:lang w:eastAsia="ru-RU"/>
        </w:rPr>
      </w:pPr>
      <w:r w:rsidRPr="00114158">
        <w:rPr>
          <w:rFonts w:ascii="Times New Roman" w:eastAsia="Times New Roman" w:hAnsi="Times New Roman" w:cs="Times New Roman"/>
          <w:sz w:val="24"/>
          <w:szCs w:val="24"/>
          <w:lang w:eastAsia="ru-RU"/>
        </w:rPr>
        <w:t xml:space="preserve">и) порыв (инцидент) на распределительных участках тепловых сетей </w:t>
      </w:r>
      <w:r w:rsidRPr="00114158">
        <w:rPr>
          <w:rFonts w:ascii="Times New Roman" w:hAnsi="Times New Roman" w:cs="Times New Roman"/>
          <w:sz w:val="24"/>
          <w:szCs w:val="24"/>
          <w:lang w:eastAsia="ru-RU"/>
        </w:rPr>
        <w:t xml:space="preserve">требующий полного или частичного отключения трубопроводов, по которым </w:t>
      </w:r>
      <w:r w:rsidRPr="00114158">
        <w:rPr>
          <w:rFonts w:ascii="Times New Roman" w:eastAsia="Times New Roman" w:hAnsi="Times New Roman" w:cs="Times New Roman"/>
          <w:sz w:val="24"/>
          <w:szCs w:val="24"/>
          <w:lang w:eastAsia="ru-RU"/>
        </w:rPr>
        <w:t>имеется возможность резервирования от других источников или других участков тепловых сетей</w:t>
      </w:r>
      <w:r w:rsidRPr="00114158">
        <w:rPr>
          <w:rFonts w:ascii="Times New Roman" w:hAnsi="Times New Roman" w:cs="Times New Roman"/>
          <w:sz w:val="24"/>
          <w:szCs w:val="24"/>
          <w:lang w:eastAsia="ru-RU"/>
        </w:rPr>
        <w:t xml:space="preserve"> </w:t>
      </w:r>
    </w:p>
    <w:p w14:paraId="2E543675" w14:textId="6689BF1F" w:rsidR="0096061E" w:rsidRPr="00114158" w:rsidRDefault="0096061E" w:rsidP="00801FF0">
      <w:pPr>
        <w:spacing w:after="0" w:line="276" w:lineRule="auto"/>
        <w:ind w:firstLine="567"/>
        <w:jc w:val="both"/>
        <w:rPr>
          <w:rFonts w:ascii="Times New Roman" w:eastAsia="Times New Roman" w:hAnsi="Times New Roman" w:cs="Times New Roman"/>
          <w:sz w:val="24"/>
          <w:szCs w:val="24"/>
          <w:lang w:eastAsia="ru-RU"/>
        </w:rPr>
      </w:pPr>
      <w:r w:rsidRPr="00114158">
        <w:rPr>
          <w:rFonts w:ascii="Times New Roman" w:eastAsia="Times New Roman" w:hAnsi="Times New Roman" w:cs="Times New Roman"/>
          <w:sz w:val="24"/>
          <w:szCs w:val="24"/>
          <w:lang w:eastAsia="ru-RU"/>
        </w:rPr>
        <w:t>2.1.</w:t>
      </w:r>
      <w:r w:rsidR="00815D59" w:rsidRPr="00114158">
        <w:rPr>
          <w:rFonts w:ascii="Times New Roman" w:eastAsia="Times New Roman" w:hAnsi="Times New Roman" w:cs="Times New Roman"/>
          <w:sz w:val="24"/>
          <w:szCs w:val="24"/>
          <w:lang w:eastAsia="ru-RU"/>
        </w:rPr>
        <w:t>5.</w:t>
      </w:r>
      <w:r w:rsidRPr="00114158">
        <w:rPr>
          <w:rFonts w:ascii="Times New Roman" w:eastAsia="Times New Roman" w:hAnsi="Times New Roman" w:cs="Times New Roman"/>
          <w:sz w:val="24"/>
          <w:szCs w:val="24"/>
          <w:lang w:eastAsia="ru-RU"/>
        </w:rPr>
        <w:t xml:space="preserve"> Наиболее опасными </w:t>
      </w:r>
      <w:r w:rsidR="00815D59" w:rsidRPr="00114158">
        <w:rPr>
          <w:rFonts w:ascii="Times New Roman" w:eastAsia="Times New Roman" w:hAnsi="Times New Roman" w:cs="Times New Roman"/>
          <w:sz w:val="24"/>
          <w:szCs w:val="24"/>
          <w:lang w:eastAsia="ru-RU"/>
        </w:rPr>
        <w:t xml:space="preserve">в </w:t>
      </w:r>
      <w:r w:rsidR="00382E1E" w:rsidRPr="00114158">
        <w:rPr>
          <w:rFonts w:ascii="Times New Roman" w:eastAsia="Times New Roman" w:hAnsi="Times New Roman" w:cs="Times New Roman"/>
          <w:sz w:val="24"/>
          <w:szCs w:val="24"/>
        </w:rPr>
        <w:t>Раздольевском сельском поселении</w:t>
      </w:r>
      <w:r w:rsidR="00815D59" w:rsidRPr="00114158">
        <w:rPr>
          <w:rFonts w:ascii="Times New Roman" w:hAnsi="Times New Roman" w:cs="Times New Roman"/>
          <w:i/>
          <w:sz w:val="24"/>
          <w:szCs w:val="24"/>
        </w:rPr>
        <w:t xml:space="preserve"> </w:t>
      </w:r>
      <w:r w:rsidRPr="00114158">
        <w:rPr>
          <w:rFonts w:ascii="Times New Roman" w:eastAsia="Times New Roman" w:hAnsi="Times New Roman" w:cs="Times New Roman"/>
          <w:sz w:val="24"/>
          <w:szCs w:val="24"/>
          <w:lang w:eastAsia="ru-RU"/>
        </w:rPr>
        <w:t>по последствиям являются следующие сценарии</w:t>
      </w:r>
      <w:r w:rsidRPr="00114158">
        <w:rPr>
          <w:rFonts w:ascii="Times New Roman" w:hAnsi="Times New Roman" w:cs="Times New Roman"/>
          <w:sz w:val="24"/>
          <w:szCs w:val="24"/>
        </w:rPr>
        <w:t xml:space="preserve"> </w:t>
      </w:r>
      <w:r w:rsidRPr="00114158">
        <w:rPr>
          <w:rFonts w:ascii="Times New Roman" w:eastAsia="Times New Roman" w:hAnsi="Times New Roman" w:cs="Times New Roman"/>
          <w:sz w:val="24"/>
          <w:szCs w:val="24"/>
          <w:lang w:eastAsia="ru-RU"/>
        </w:rPr>
        <w:t>аварийных ситуаций</w:t>
      </w:r>
      <w:r w:rsidR="00815D59" w:rsidRPr="00114158">
        <w:rPr>
          <w:rFonts w:ascii="Times New Roman" w:eastAsia="Times New Roman" w:hAnsi="Times New Roman" w:cs="Times New Roman"/>
          <w:sz w:val="24"/>
          <w:szCs w:val="24"/>
          <w:lang w:eastAsia="ru-RU"/>
        </w:rPr>
        <w:t>:</w:t>
      </w:r>
      <w:r w:rsidRPr="00114158">
        <w:rPr>
          <w:rFonts w:ascii="Times New Roman" w:eastAsia="Times New Roman" w:hAnsi="Times New Roman" w:cs="Times New Roman"/>
          <w:sz w:val="24"/>
          <w:szCs w:val="24"/>
          <w:lang w:eastAsia="ru-RU"/>
        </w:rPr>
        <w:t xml:space="preserve"> </w:t>
      </w:r>
    </w:p>
    <w:p w14:paraId="03A9DD4B" w14:textId="660CAA76" w:rsidR="001346D3" w:rsidRPr="00114158" w:rsidRDefault="006D492B" w:rsidP="00801FF0">
      <w:pPr>
        <w:spacing w:after="0" w:line="276" w:lineRule="auto"/>
        <w:ind w:firstLine="567"/>
        <w:jc w:val="both"/>
        <w:rPr>
          <w:rFonts w:ascii="Times New Roman" w:hAnsi="Times New Roman" w:cs="Times New Roman"/>
          <w:sz w:val="24"/>
          <w:szCs w:val="24"/>
          <w:lang w:eastAsia="ru-RU"/>
        </w:rPr>
      </w:pPr>
      <w:r w:rsidRPr="00114158">
        <w:rPr>
          <w:rFonts w:ascii="Times New Roman" w:eastAsia="Times New Roman" w:hAnsi="Times New Roman" w:cs="Times New Roman"/>
          <w:sz w:val="24"/>
          <w:szCs w:val="24"/>
          <w:lang w:eastAsia="ru-RU"/>
        </w:rPr>
        <w:t xml:space="preserve">а) </w:t>
      </w:r>
      <w:r w:rsidR="001346D3" w:rsidRPr="00114158">
        <w:rPr>
          <w:rFonts w:ascii="Times New Roman" w:hAnsi="Times New Roman" w:cs="Times New Roman"/>
          <w:sz w:val="24"/>
          <w:szCs w:val="24"/>
          <w:lang w:eastAsia="ru-RU"/>
        </w:rPr>
        <w:t xml:space="preserve">нарушение гидравлического режима тепловой сети по причине аварийного </w:t>
      </w:r>
      <w:r w:rsidR="001346D3" w:rsidRPr="00114158">
        <w:rPr>
          <w:rFonts w:ascii="Times New Roman" w:eastAsia="Times New Roman" w:hAnsi="Times New Roman" w:cs="Times New Roman"/>
          <w:sz w:val="24"/>
          <w:szCs w:val="24"/>
          <w:lang w:eastAsia="ru-RU"/>
        </w:rPr>
        <w:t xml:space="preserve">полного </w:t>
      </w:r>
      <w:r w:rsidR="001346D3" w:rsidRPr="00114158">
        <w:rPr>
          <w:rFonts w:ascii="Times New Roman" w:hAnsi="Times New Roman" w:cs="Times New Roman"/>
          <w:sz w:val="24"/>
          <w:szCs w:val="24"/>
          <w:lang w:eastAsia="ru-RU"/>
        </w:rPr>
        <w:t xml:space="preserve">прекращения подачи </w:t>
      </w:r>
      <w:r w:rsidR="001346D3" w:rsidRPr="00114158">
        <w:rPr>
          <w:rFonts w:ascii="Times New Roman" w:eastAsia="Times New Roman" w:hAnsi="Times New Roman" w:cs="Times New Roman"/>
          <w:sz w:val="24"/>
          <w:szCs w:val="24"/>
          <w:lang w:eastAsia="ru-RU"/>
        </w:rPr>
        <w:t>электрической энергии</w:t>
      </w:r>
      <w:r w:rsidR="001346D3" w:rsidRPr="00114158">
        <w:rPr>
          <w:rFonts w:ascii="Times New Roman" w:hAnsi="Times New Roman" w:cs="Times New Roman"/>
          <w:sz w:val="24"/>
          <w:szCs w:val="24"/>
          <w:lang w:eastAsia="ru-RU"/>
        </w:rPr>
        <w:t xml:space="preserve"> на сетевые и подпиточные насосы источника тепловой энергии, подкачивающих насосов </w:t>
      </w:r>
      <w:r w:rsidR="001346D3" w:rsidRPr="00114158">
        <w:rPr>
          <w:rFonts w:ascii="Times New Roman" w:eastAsia="Times New Roman" w:hAnsi="Times New Roman" w:cs="Times New Roman"/>
          <w:sz w:val="24"/>
          <w:szCs w:val="24"/>
          <w:lang w:eastAsia="ru-RU"/>
        </w:rPr>
        <w:t>ЦТП</w:t>
      </w:r>
      <w:r w:rsidR="001346D3" w:rsidRPr="00114158">
        <w:rPr>
          <w:rFonts w:ascii="Times New Roman" w:hAnsi="Times New Roman" w:cs="Times New Roman"/>
          <w:sz w:val="24"/>
          <w:szCs w:val="24"/>
          <w:lang w:eastAsia="ru-RU"/>
        </w:rPr>
        <w:t xml:space="preserve"> и </w:t>
      </w:r>
      <w:r w:rsidR="009E5871" w:rsidRPr="00114158">
        <w:rPr>
          <w:rFonts w:ascii="Times New Roman" w:hAnsi="Times New Roman" w:cs="Times New Roman"/>
          <w:sz w:val="24"/>
          <w:szCs w:val="24"/>
          <w:lang w:eastAsia="ru-RU"/>
        </w:rPr>
        <w:t>насосных станций</w:t>
      </w:r>
      <w:r w:rsidR="001346D3" w:rsidRPr="00114158">
        <w:rPr>
          <w:rFonts w:ascii="Times New Roman" w:hAnsi="Times New Roman" w:cs="Times New Roman"/>
          <w:sz w:val="24"/>
          <w:szCs w:val="24"/>
          <w:lang w:eastAsia="ru-RU"/>
        </w:rPr>
        <w:t xml:space="preserve">; </w:t>
      </w:r>
    </w:p>
    <w:p w14:paraId="75CD5342" w14:textId="3E034806" w:rsidR="00EF0938" w:rsidRPr="00114158" w:rsidRDefault="00EF0938" w:rsidP="00801FF0">
      <w:pPr>
        <w:spacing w:after="0" w:line="276" w:lineRule="auto"/>
        <w:ind w:firstLine="567"/>
        <w:jc w:val="both"/>
        <w:rPr>
          <w:rFonts w:ascii="Times New Roman" w:eastAsia="Times New Roman" w:hAnsi="Times New Roman" w:cs="Times New Roman"/>
          <w:sz w:val="24"/>
          <w:szCs w:val="24"/>
          <w:lang w:eastAsia="ru-RU"/>
        </w:rPr>
      </w:pPr>
      <w:r w:rsidRPr="00114158">
        <w:rPr>
          <w:rFonts w:ascii="Times New Roman" w:eastAsia="Times New Roman" w:hAnsi="Times New Roman" w:cs="Times New Roman"/>
          <w:sz w:val="24"/>
          <w:szCs w:val="24"/>
          <w:lang w:eastAsia="ru-RU"/>
        </w:rPr>
        <w:t xml:space="preserve">б) </w:t>
      </w:r>
      <w:r w:rsidRPr="00114158">
        <w:rPr>
          <w:rFonts w:ascii="Times New Roman" w:hAnsi="Times New Roman" w:cs="Times New Roman"/>
          <w:sz w:val="24"/>
          <w:szCs w:val="24"/>
          <w:lang w:eastAsia="ru-RU"/>
        </w:rPr>
        <w:t>возникновение недостатка</w:t>
      </w:r>
      <w:r w:rsidR="00E751EA" w:rsidRPr="00114158">
        <w:rPr>
          <w:rFonts w:ascii="Times New Roman" w:hAnsi="Times New Roman" w:cs="Times New Roman"/>
          <w:sz w:val="24"/>
          <w:szCs w:val="24"/>
          <w:lang w:eastAsia="ru-RU"/>
        </w:rPr>
        <w:t>/</w:t>
      </w:r>
      <w:r w:rsidRPr="00114158">
        <w:rPr>
          <w:rFonts w:ascii="Times New Roman" w:hAnsi="Times New Roman" w:cs="Times New Roman"/>
          <w:sz w:val="24"/>
          <w:szCs w:val="24"/>
          <w:lang w:eastAsia="ru-RU"/>
        </w:rPr>
        <w:t xml:space="preserve">прекращения подачи </w:t>
      </w:r>
      <w:r w:rsidR="00E751EA" w:rsidRPr="00114158">
        <w:rPr>
          <w:rFonts w:ascii="Times New Roman" w:hAnsi="Times New Roman" w:cs="Times New Roman"/>
          <w:sz w:val="24"/>
          <w:szCs w:val="24"/>
          <w:lang w:eastAsia="ru-RU"/>
        </w:rPr>
        <w:t>топлива (природного газа)</w:t>
      </w:r>
      <w:r w:rsidRPr="00114158">
        <w:rPr>
          <w:rFonts w:ascii="Times New Roman" w:eastAsia="Times New Roman" w:hAnsi="Times New Roman" w:cs="Times New Roman"/>
          <w:sz w:val="24"/>
          <w:szCs w:val="24"/>
          <w:lang w:eastAsia="ru-RU"/>
        </w:rPr>
        <w:t xml:space="preserve"> на источник тепловой энергии, ЦТП, насосную станцию по одному из вводов;</w:t>
      </w:r>
    </w:p>
    <w:p w14:paraId="6E0D9D36" w14:textId="761BDCE3" w:rsidR="001346D3" w:rsidRPr="00114158" w:rsidRDefault="001346D3" w:rsidP="00801FF0">
      <w:pPr>
        <w:spacing w:after="0" w:line="276" w:lineRule="auto"/>
        <w:ind w:firstLine="567"/>
        <w:jc w:val="both"/>
        <w:rPr>
          <w:rFonts w:ascii="Times New Roman" w:eastAsia="Times New Roman" w:hAnsi="Times New Roman" w:cs="Times New Roman"/>
          <w:sz w:val="24"/>
          <w:szCs w:val="24"/>
          <w:lang w:eastAsia="ru-RU"/>
        </w:rPr>
      </w:pPr>
      <w:r w:rsidRPr="00114158">
        <w:rPr>
          <w:rFonts w:ascii="Times New Roman" w:eastAsia="Times New Roman" w:hAnsi="Times New Roman" w:cs="Times New Roman"/>
          <w:sz w:val="24"/>
          <w:szCs w:val="24"/>
          <w:lang w:eastAsia="ru-RU"/>
        </w:rPr>
        <w:t xml:space="preserve">в) полное прекращение подачи холодной воды на источник тепловой энергии </w:t>
      </w:r>
      <w:r w:rsidRPr="00114158">
        <w:rPr>
          <w:rFonts w:ascii="Times New Roman" w:hAnsi="Times New Roman" w:cs="Times New Roman"/>
          <w:sz w:val="24"/>
          <w:szCs w:val="24"/>
          <w:lang w:eastAsia="ru-RU"/>
        </w:rPr>
        <w:t>от системы водоснабжения</w:t>
      </w:r>
      <w:r w:rsidRPr="00114158">
        <w:rPr>
          <w:rFonts w:ascii="Times New Roman" w:eastAsia="Times New Roman" w:hAnsi="Times New Roman" w:cs="Times New Roman"/>
          <w:sz w:val="24"/>
          <w:szCs w:val="24"/>
          <w:lang w:eastAsia="ru-RU"/>
        </w:rPr>
        <w:t xml:space="preserve"> более </w:t>
      </w:r>
      <w:r w:rsidR="007C2B11" w:rsidRPr="00114158">
        <w:rPr>
          <w:rFonts w:ascii="Times New Roman" w:eastAsia="Times New Roman" w:hAnsi="Times New Roman" w:cs="Times New Roman"/>
          <w:sz w:val="24"/>
          <w:szCs w:val="24"/>
          <w:lang w:eastAsia="ru-RU"/>
        </w:rPr>
        <w:t>4</w:t>
      </w:r>
      <w:r w:rsidRPr="00114158">
        <w:rPr>
          <w:rFonts w:ascii="Times New Roman" w:eastAsia="Times New Roman" w:hAnsi="Times New Roman" w:cs="Times New Roman"/>
          <w:sz w:val="24"/>
          <w:szCs w:val="24"/>
          <w:lang w:eastAsia="ru-RU"/>
        </w:rPr>
        <w:t xml:space="preserve"> часов при отсутствии аккумулирующих резервуаров;</w:t>
      </w:r>
    </w:p>
    <w:p w14:paraId="0F937741" w14:textId="6782BAF6" w:rsidR="00C26EB5" w:rsidRPr="00114158" w:rsidRDefault="001346D3" w:rsidP="00801FF0">
      <w:pPr>
        <w:spacing w:after="0" w:line="276" w:lineRule="auto"/>
        <w:ind w:firstLine="567"/>
        <w:jc w:val="both"/>
        <w:rPr>
          <w:rFonts w:ascii="Times New Roman" w:eastAsia="Times New Roman" w:hAnsi="Times New Roman" w:cs="Times New Roman"/>
          <w:sz w:val="24"/>
          <w:szCs w:val="24"/>
          <w:lang w:eastAsia="ru-RU"/>
        </w:rPr>
      </w:pPr>
      <w:r w:rsidRPr="00114158">
        <w:rPr>
          <w:rFonts w:ascii="Times New Roman" w:eastAsia="Times New Roman" w:hAnsi="Times New Roman" w:cs="Times New Roman"/>
          <w:sz w:val="24"/>
          <w:szCs w:val="24"/>
          <w:lang w:eastAsia="ru-RU"/>
        </w:rPr>
        <w:t>г</w:t>
      </w:r>
      <w:r w:rsidR="00C26EB5" w:rsidRPr="00114158">
        <w:rPr>
          <w:rFonts w:ascii="Times New Roman" w:eastAsia="Times New Roman" w:hAnsi="Times New Roman" w:cs="Times New Roman"/>
          <w:sz w:val="24"/>
          <w:szCs w:val="24"/>
          <w:lang w:eastAsia="ru-RU"/>
        </w:rPr>
        <w:t>) одновременный выход из строя всех котлов источника тепловой энергии;</w:t>
      </w:r>
    </w:p>
    <w:p w14:paraId="7B3FED9B" w14:textId="7096F622" w:rsidR="001346D3" w:rsidRPr="00114158" w:rsidRDefault="001346D3" w:rsidP="00801FF0">
      <w:pPr>
        <w:pStyle w:val="a3"/>
        <w:widowControl/>
        <w:tabs>
          <w:tab w:val="left" w:pos="993"/>
          <w:tab w:val="left" w:pos="1134"/>
        </w:tabs>
        <w:autoSpaceDE/>
        <w:autoSpaceDN/>
        <w:spacing w:line="276" w:lineRule="auto"/>
        <w:ind w:firstLine="567"/>
        <w:contextualSpacing/>
        <w:jc w:val="both"/>
        <w:rPr>
          <w:sz w:val="24"/>
          <w:szCs w:val="24"/>
          <w:lang w:eastAsia="ru-RU"/>
        </w:rPr>
      </w:pPr>
      <w:r w:rsidRPr="00114158">
        <w:rPr>
          <w:sz w:val="24"/>
          <w:szCs w:val="24"/>
          <w:lang w:eastAsia="ru-RU"/>
        </w:rPr>
        <w:t>д) нарушение или угроза нарушения гидравлического режима тепловой сети по причине сокращения расхода подпиточной воды из-за неисправности оборудования в схеме подпитки или химводоочистки;</w:t>
      </w:r>
    </w:p>
    <w:p w14:paraId="74D18E37" w14:textId="024AAFDB" w:rsidR="006D492B" w:rsidRPr="00114158" w:rsidRDefault="001346D3" w:rsidP="00801FF0">
      <w:pPr>
        <w:spacing w:after="0" w:line="276" w:lineRule="auto"/>
        <w:ind w:firstLine="567"/>
        <w:jc w:val="both"/>
        <w:rPr>
          <w:rFonts w:ascii="Times New Roman" w:eastAsia="Times New Roman" w:hAnsi="Times New Roman" w:cs="Times New Roman"/>
          <w:sz w:val="24"/>
          <w:szCs w:val="24"/>
          <w:lang w:eastAsia="ru-RU"/>
        </w:rPr>
      </w:pPr>
      <w:r w:rsidRPr="00114158">
        <w:rPr>
          <w:rFonts w:ascii="Times New Roman" w:eastAsia="Times New Roman" w:hAnsi="Times New Roman" w:cs="Times New Roman"/>
          <w:sz w:val="24"/>
          <w:szCs w:val="24"/>
          <w:lang w:eastAsia="ru-RU"/>
        </w:rPr>
        <w:t>е</w:t>
      </w:r>
      <w:r w:rsidR="006D492B" w:rsidRPr="00114158">
        <w:rPr>
          <w:rFonts w:ascii="Times New Roman" w:eastAsia="Times New Roman" w:hAnsi="Times New Roman" w:cs="Times New Roman"/>
          <w:sz w:val="24"/>
          <w:szCs w:val="24"/>
          <w:lang w:eastAsia="ru-RU"/>
        </w:rPr>
        <w:t>) одновременный выход из строя всех сетевых насосов на источнике тепловой энергии, ЦТП, насосной станции;</w:t>
      </w:r>
    </w:p>
    <w:p w14:paraId="2D634339" w14:textId="3518177B" w:rsidR="006D492B" w:rsidRPr="00114158" w:rsidRDefault="001346D3" w:rsidP="00801FF0">
      <w:pPr>
        <w:tabs>
          <w:tab w:val="left" w:pos="709"/>
          <w:tab w:val="left" w:pos="993"/>
        </w:tabs>
        <w:spacing w:after="0" w:line="276" w:lineRule="auto"/>
        <w:ind w:firstLine="567"/>
        <w:jc w:val="both"/>
        <w:rPr>
          <w:rFonts w:ascii="Times New Roman" w:eastAsia="Times New Roman" w:hAnsi="Times New Roman" w:cs="Times New Roman"/>
          <w:sz w:val="24"/>
          <w:szCs w:val="24"/>
          <w:lang w:eastAsia="ru-RU"/>
        </w:rPr>
      </w:pPr>
      <w:r w:rsidRPr="00114158">
        <w:rPr>
          <w:rFonts w:ascii="Times New Roman" w:eastAsia="Times New Roman" w:hAnsi="Times New Roman" w:cs="Times New Roman"/>
          <w:sz w:val="24"/>
          <w:szCs w:val="24"/>
          <w:lang w:eastAsia="ru-RU"/>
        </w:rPr>
        <w:t>ж</w:t>
      </w:r>
      <w:r w:rsidR="006D492B" w:rsidRPr="00114158">
        <w:rPr>
          <w:rFonts w:ascii="Times New Roman" w:eastAsia="Times New Roman" w:hAnsi="Times New Roman" w:cs="Times New Roman"/>
          <w:sz w:val="24"/>
          <w:szCs w:val="24"/>
          <w:lang w:eastAsia="ru-RU"/>
        </w:rPr>
        <w:t>) порыв (инцидент) на магистральных</w:t>
      </w:r>
      <w:r w:rsidR="0050578B" w:rsidRPr="00114158">
        <w:rPr>
          <w:rFonts w:ascii="Times New Roman" w:eastAsia="Times New Roman" w:hAnsi="Times New Roman" w:cs="Times New Roman"/>
          <w:sz w:val="24"/>
          <w:szCs w:val="24"/>
          <w:lang w:eastAsia="ru-RU"/>
        </w:rPr>
        <w:t>,</w:t>
      </w:r>
      <w:r w:rsidR="006D492B" w:rsidRPr="00114158">
        <w:rPr>
          <w:rFonts w:ascii="Times New Roman" w:eastAsia="Times New Roman" w:hAnsi="Times New Roman" w:cs="Times New Roman"/>
          <w:sz w:val="24"/>
          <w:szCs w:val="24"/>
          <w:lang w:eastAsia="ru-RU"/>
        </w:rPr>
        <w:t xml:space="preserve"> </w:t>
      </w:r>
      <w:r w:rsidR="0050578B" w:rsidRPr="00114158">
        <w:rPr>
          <w:rFonts w:ascii="Times New Roman" w:eastAsia="Times New Roman" w:hAnsi="Times New Roman" w:cs="Times New Roman"/>
          <w:sz w:val="24"/>
          <w:szCs w:val="24"/>
          <w:lang w:eastAsia="ru-RU"/>
        </w:rPr>
        <w:t xml:space="preserve">распределительных </w:t>
      </w:r>
      <w:r w:rsidR="006D492B" w:rsidRPr="00114158">
        <w:rPr>
          <w:rFonts w:ascii="Times New Roman" w:eastAsia="Times New Roman" w:hAnsi="Times New Roman" w:cs="Times New Roman"/>
          <w:sz w:val="24"/>
          <w:szCs w:val="24"/>
          <w:lang w:eastAsia="ru-RU"/>
        </w:rPr>
        <w:t>участках тепловых сетей</w:t>
      </w:r>
      <w:r w:rsidR="0096061E" w:rsidRPr="00114158">
        <w:rPr>
          <w:rFonts w:ascii="Times New Roman" w:eastAsia="Times New Roman" w:hAnsi="Times New Roman" w:cs="Times New Roman"/>
          <w:sz w:val="24"/>
          <w:szCs w:val="24"/>
          <w:lang w:eastAsia="ru-RU"/>
        </w:rPr>
        <w:t xml:space="preserve"> </w:t>
      </w:r>
      <w:r w:rsidR="009E5871" w:rsidRPr="00114158">
        <w:rPr>
          <w:rFonts w:ascii="Times New Roman" w:hAnsi="Times New Roman" w:cs="Times New Roman"/>
          <w:sz w:val="24"/>
          <w:szCs w:val="24"/>
          <w:lang w:eastAsia="ru-RU"/>
        </w:rPr>
        <w:t>требующий полного или частичного отключения трубопроводов, по которым</w:t>
      </w:r>
      <w:r w:rsidR="009E5871" w:rsidRPr="00114158">
        <w:rPr>
          <w:rFonts w:ascii="Times New Roman" w:eastAsia="Times New Roman" w:hAnsi="Times New Roman" w:cs="Times New Roman"/>
          <w:sz w:val="24"/>
          <w:szCs w:val="24"/>
          <w:lang w:eastAsia="ru-RU"/>
        </w:rPr>
        <w:t xml:space="preserve"> </w:t>
      </w:r>
      <w:r w:rsidR="009E5871" w:rsidRPr="00114158">
        <w:rPr>
          <w:rFonts w:ascii="Times New Roman" w:hAnsi="Times New Roman" w:cs="Times New Roman"/>
          <w:sz w:val="24"/>
          <w:szCs w:val="24"/>
          <w:lang w:eastAsia="ru-RU"/>
        </w:rPr>
        <w:t>отсутствует резервирование</w:t>
      </w:r>
      <w:r w:rsidR="009E5871" w:rsidRPr="00114158">
        <w:rPr>
          <w:rFonts w:ascii="Times New Roman" w:eastAsia="Times New Roman" w:hAnsi="Times New Roman" w:cs="Times New Roman"/>
          <w:sz w:val="24"/>
          <w:szCs w:val="24"/>
          <w:lang w:eastAsia="ru-RU"/>
        </w:rPr>
        <w:t xml:space="preserve"> </w:t>
      </w:r>
      <w:r w:rsidR="0096061E" w:rsidRPr="00114158">
        <w:rPr>
          <w:rFonts w:ascii="Times New Roman" w:eastAsia="Times New Roman" w:hAnsi="Times New Roman" w:cs="Times New Roman"/>
          <w:sz w:val="24"/>
          <w:szCs w:val="24"/>
          <w:lang w:eastAsia="ru-RU"/>
        </w:rPr>
        <w:t>от других источников или других участков тепловых сетей</w:t>
      </w:r>
      <w:r w:rsidR="006D492B" w:rsidRPr="00114158">
        <w:rPr>
          <w:rFonts w:ascii="Times New Roman" w:eastAsia="Times New Roman" w:hAnsi="Times New Roman" w:cs="Times New Roman"/>
          <w:sz w:val="24"/>
          <w:szCs w:val="24"/>
          <w:lang w:eastAsia="ru-RU"/>
        </w:rPr>
        <w:t>;</w:t>
      </w:r>
    </w:p>
    <w:p w14:paraId="4985265C" w14:textId="64E2646A" w:rsidR="00815D59" w:rsidRPr="00114158" w:rsidRDefault="00815D59" w:rsidP="00801FF0">
      <w:pPr>
        <w:pStyle w:val="a3"/>
        <w:tabs>
          <w:tab w:val="left" w:pos="709"/>
          <w:tab w:val="left" w:pos="993"/>
          <w:tab w:val="left" w:pos="1134"/>
        </w:tabs>
        <w:spacing w:line="276" w:lineRule="auto"/>
        <w:ind w:firstLine="567"/>
        <w:jc w:val="both"/>
        <w:rPr>
          <w:sz w:val="24"/>
          <w:szCs w:val="24"/>
          <w:lang w:eastAsia="ru-RU"/>
        </w:rPr>
      </w:pPr>
      <w:r w:rsidRPr="00114158">
        <w:rPr>
          <w:sz w:val="24"/>
          <w:szCs w:val="24"/>
          <w:lang w:eastAsia="ru-RU"/>
        </w:rPr>
        <w:t>2.1.</w:t>
      </w:r>
      <w:r w:rsidR="00C93EBE" w:rsidRPr="00114158">
        <w:rPr>
          <w:sz w:val="24"/>
          <w:szCs w:val="24"/>
          <w:lang w:eastAsia="ru-RU"/>
        </w:rPr>
        <w:t>6.</w:t>
      </w:r>
      <w:r w:rsidRPr="00114158">
        <w:rPr>
          <w:sz w:val="24"/>
          <w:szCs w:val="24"/>
          <w:lang w:eastAsia="ru-RU"/>
        </w:rPr>
        <w:t xml:space="preserve"> Источниками (местами) возникновения аварийных ситуаций в системах теплоснабжения </w:t>
      </w:r>
      <w:r w:rsidR="00BF6FE2" w:rsidRPr="00114158">
        <w:rPr>
          <w:sz w:val="24"/>
          <w:szCs w:val="24"/>
        </w:rPr>
        <w:t>Раздольевского сельского поселения</w:t>
      </w:r>
      <w:r w:rsidRPr="00114158">
        <w:rPr>
          <w:i/>
          <w:sz w:val="24"/>
          <w:szCs w:val="24"/>
        </w:rPr>
        <w:t xml:space="preserve"> </w:t>
      </w:r>
      <w:r w:rsidRPr="00114158">
        <w:rPr>
          <w:sz w:val="24"/>
          <w:szCs w:val="24"/>
          <w:lang w:eastAsia="ru-RU"/>
        </w:rPr>
        <w:t>могут быть:</w:t>
      </w:r>
    </w:p>
    <w:p w14:paraId="141D7276" w14:textId="4CA3CCFA" w:rsidR="00815D59" w:rsidRPr="00114158" w:rsidRDefault="00815D59" w:rsidP="00801FF0">
      <w:pPr>
        <w:pStyle w:val="a3"/>
        <w:tabs>
          <w:tab w:val="left" w:pos="709"/>
          <w:tab w:val="left" w:pos="993"/>
        </w:tabs>
        <w:spacing w:line="276" w:lineRule="auto"/>
        <w:ind w:firstLine="567"/>
        <w:jc w:val="both"/>
        <w:rPr>
          <w:sz w:val="24"/>
          <w:szCs w:val="24"/>
          <w:lang w:eastAsia="ru-RU"/>
        </w:rPr>
      </w:pPr>
      <w:r w:rsidRPr="00114158">
        <w:rPr>
          <w:sz w:val="24"/>
          <w:szCs w:val="24"/>
          <w:lang w:eastAsia="ru-RU"/>
        </w:rPr>
        <w:t xml:space="preserve">- </w:t>
      </w:r>
      <w:r w:rsidR="00745D7A" w:rsidRPr="00114158">
        <w:rPr>
          <w:sz w:val="24"/>
          <w:szCs w:val="24"/>
          <w:lang w:eastAsia="ru-RU"/>
        </w:rPr>
        <w:t>системы,</w:t>
      </w:r>
      <w:r w:rsidRPr="00114158">
        <w:rPr>
          <w:sz w:val="24"/>
          <w:szCs w:val="24"/>
          <w:lang w:eastAsia="ru-RU"/>
        </w:rPr>
        <w:t xml:space="preserve"> по которым осуществляется поставка энергетических ресурсов и холодной воды на источники тепловой энергии и сооружения на тепловых сетях</w:t>
      </w:r>
      <w:r w:rsidR="00C93EBE" w:rsidRPr="00114158">
        <w:rPr>
          <w:sz w:val="24"/>
          <w:szCs w:val="24"/>
          <w:lang w:eastAsia="ru-RU"/>
        </w:rPr>
        <w:t xml:space="preserve"> (ЦТП, подкачивающие насосные станции)</w:t>
      </w:r>
      <w:r w:rsidRPr="00114158">
        <w:rPr>
          <w:sz w:val="24"/>
          <w:szCs w:val="24"/>
          <w:lang w:eastAsia="ru-RU"/>
        </w:rPr>
        <w:t>;</w:t>
      </w:r>
    </w:p>
    <w:p w14:paraId="48BCE6F1" w14:textId="77777777" w:rsidR="00815D59" w:rsidRPr="00114158" w:rsidRDefault="00815D59" w:rsidP="00801FF0">
      <w:pPr>
        <w:pStyle w:val="a3"/>
        <w:tabs>
          <w:tab w:val="left" w:pos="709"/>
          <w:tab w:val="left" w:pos="993"/>
        </w:tabs>
        <w:spacing w:line="276" w:lineRule="auto"/>
        <w:ind w:firstLine="567"/>
        <w:jc w:val="both"/>
        <w:rPr>
          <w:sz w:val="24"/>
          <w:szCs w:val="24"/>
          <w:lang w:eastAsia="ru-RU"/>
        </w:rPr>
      </w:pPr>
      <w:r w:rsidRPr="00114158">
        <w:rPr>
          <w:sz w:val="24"/>
          <w:szCs w:val="24"/>
          <w:lang w:eastAsia="ru-RU"/>
        </w:rPr>
        <w:t>- источники тепловой энергии;</w:t>
      </w:r>
    </w:p>
    <w:p w14:paraId="11F48FBC" w14:textId="77777777" w:rsidR="00815D59" w:rsidRPr="00114158" w:rsidRDefault="00815D59" w:rsidP="00801FF0">
      <w:pPr>
        <w:pStyle w:val="a3"/>
        <w:tabs>
          <w:tab w:val="left" w:pos="709"/>
          <w:tab w:val="left" w:pos="993"/>
        </w:tabs>
        <w:spacing w:line="276" w:lineRule="auto"/>
        <w:ind w:firstLine="567"/>
        <w:jc w:val="both"/>
        <w:rPr>
          <w:sz w:val="24"/>
          <w:szCs w:val="24"/>
          <w:lang w:eastAsia="ru-RU"/>
        </w:rPr>
      </w:pPr>
      <w:r w:rsidRPr="00114158">
        <w:rPr>
          <w:sz w:val="24"/>
          <w:szCs w:val="24"/>
          <w:lang w:eastAsia="ru-RU"/>
        </w:rPr>
        <w:t>- тепловые сети и сооружения на них.</w:t>
      </w:r>
    </w:p>
    <w:p w14:paraId="3D7B63BD" w14:textId="32DE02CF" w:rsidR="00220B46" w:rsidRPr="00114158" w:rsidRDefault="000D1481" w:rsidP="00801FF0">
      <w:pPr>
        <w:spacing w:after="0" w:line="276" w:lineRule="auto"/>
        <w:ind w:firstLine="567"/>
        <w:jc w:val="both"/>
        <w:rPr>
          <w:rFonts w:ascii="Times New Roman" w:hAnsi="Times New Roman" w:cs="Times New Roman"/>
          <w:sz w:val="24"/>
          <w:szCs w:val="24"/>
        </w:rPr>
      </w:pPr>
      <w:r w:rsidRPr="00114158">
        <w:rPr>
          <w:rFonts w:ascii="Times New Roman" w:eastAsia="Times New Roman" w:hAnsi="Times New Roman" w:cs="Times New Roman"/>
          <w:sz w:val="24"/>
          <w:szCs w:val="24"/>
          <w:lang w:eastAsia="ru-RU"/>
        </w:rPr>
        <w:t xml:space="preserve">Основные причины возникновения и описание аварийных ситуаций, возможных их масштабов и уровней реагирования, типовые действия персонала по ликвидации последствий аварийной ситуации в работе систем теплоснабжения </w:t>
      </w:r>
      <w:r w:rsidR="00BF6FE2" w:rsidRPr="00114158">
        <w:rPr>
          <w:rFonts w:ascii="Times New Roman" w:hAnsi="Times New Roman" w:cs="Times New Roman"/>
          <w:sz w:val="24"/>
          <w:szCs w:val="24"/>
        </w:rPr>
        <w:t>Раздольевского сельского поселения</w:t>
      </w:r>
      <w:r w:rsidRPr="00114158">
        <w:rPr>
          <w:rFonts w:ascii="Times New Roman" w:hAnsi="Times New Roman" w:cs="Times New Roman"/>
          <w:i/>
          <w:sz w:val="24"/>
          <w:szCs w:val="24"/>
        </w:rPr>
        <w:t xml:space="preserve"> </w:t>
      </w:r>
      <w:r w:rsidRPr="00114158">
        <w:rPr>
          <w:rFonts w:ascii="Times New Roman" w:eastAsia="Times New Roman" w:hAnsi="Times New Roman" w:cs="Times New Roman"/>
          <w:sz w:val="24"/>
          <w:szCs w:val="24"/>
          <w:lang w:eastAsia="ru-RU"/>
        </w:rPr>
        <w:t>представлены в таблице</w:t>
      </w:r>
      <w:r w:rsidR="0054530C" w:rsidRPr="00114158">
        <w:rPr>
          <w:rFonts w:ascii="Times New Roman" w:eastAsia="Times New Roman" w:hAnsi="Times New Roman" w:cs="Times New Roman"/>
          <w:sz w:val="24"/>
          <w:szCs w:val="24"/>
          <w:lang w:eastAsia="ru-RU"/>
        </w:rPr>
        <w:fldChar w:fldCharType="begin"/>
      </w:r>
      <w:r w:rsidR="0054530C" w:rsidRPr="00114158">
        <w:rPr>
          <w:rFonts w:ascii="Times New Roman" w:eastAsia="Times New Roman" w:hAnsi="Times New Roman" w:cs="Times New Roman"/>
          <w:sz w:val="24"/>
          <w:szCs w:val="24"/>
          <w:lang w:eastAsia="ru-RU"/>
        </w:rPr>
        <w:instrText xml:space="preserve"> REF _Ref190963536 \h  \* MERGEFORMAT </w:instrText>
      </w:r>
      <w:r w:rsidR="0054530C" w:rsidRPr="00114158">
        <w:rPr>
          <w:rFonts w:ascii="Times New Roman" w:eastAsia="Times New Roman" w:hAnsi="Times New Roman" w:cs="Times New Roman"/>
          <w:sz w:val="24"/>
          <w:szCs w:val="24"/>
          <w:lang w:eastAsia="ru-RU"/>
        </w:rPr>
      </w:r>
      <w:r w:rsidR="0054530C" w:rsidRPr="00114158">
        <w:rPr>
          <w:rFonts w:ascii="Times New Roman" w:eastAsia="Times New Roman" w:hAnsi="Times New Roman" w:cs="Times New Roman"/>
          <w:sz w:val="24"/>
          <w:szCs w:val="24"/>
          <w:lang w:eastAsia="ru-RU"/>
        </w:rPr>
        <w:fldChar w:fldCharType="separate"/>
      </w:r>
      <w:r w:rsidR="009021AC" w:rsidRPr="009021AC">
        <w:rPr>
          <w:rFonts w:ascii="Times New Roman" w:eastAsia="Times New Roman" w:hAnsi="Times New Roman" w:cs="Times New Roman"/>
          <w:sz w:val="24"/>
          <w:szCs w:val="24"/>
          <w:lang w:eastAsia="ru-RU"/>
        </w:rPr>
        <w:t>Таблица 2.1.</w:t>
      </w:r>
      <w:r w:rsidR="009021AC">
        <w:rPr>
          <w:b/>
          <w:bCs/>
          <w:noProof/>
          <w:sz w:val="24"/>
          <w:szCs w:val="24"/>
        </w:rPr>
        <w:t>2</w:t>
      </w:r>
      <w:r w:rsidR="0054530C" w:rsidRPr="00114158">
        <w:rPr>
          <w:rFonts w:ascii="Times New Roman" w:eastAsia="Times New Roman" w:hAnsi="Times New Roman" w:cs="Times New Roman"/>
          <w:sz w:val="24"/>
          <w:szCs w:val="24"/>
          <w:lang w:eastAsia="ru-RU"/>
        </w:rPr>
        <w:fldChar w:fldCharType="end"/>
      </w:r>
      <w:r w:rsidRPr="00114158">
        <w:rPr>
          <w:rFonts w:ascii="Times New Roman" w:eastAsia="Times New Roman" w:hAnsi="Times New Roman" w:cs="Times New Roman"/>
          <w:sz w:val="24"/>
          <w:szCs w:val="24"/>
          <w:lang w:eastAsia="ru-RU"/>
        </w:rPr>
        <w:t>.</w:t>
      </w:r>
      <w:bookmarkStart w:id="58" w:name="_Toc426063755"/>
    </w:p>
    <w:p w14:paraId="79A716BA" w14:textId="7F5C1D6D" w:rsidR="00547F2D" w:rsidRPr="00114158" w:rsidRDefault="00547F2D" w:rsidP="005575C2">
      <w:pPr>
        <w:spacing w:after="0" w:line="276" w:lineRule="auto"/>
        <w:ind w:firstLine="709"/>
        <w:jc w:val="both"/>
        <w:rPr>
          <w:rFonts w:ascii="Times New Roman" w:eastAsia="Times New Roman" w:hAnsi="Times New Roman" w:cs="Times New Roman"/>
          <w:sz w:val="24"/>
          <w:szCs w:val="24"/>
          <w:lang w:eastAsia="ru-RU"/>
        </w:rPr>
      </w:pPr>
    </w:p>
    <w:p w14:paraId="3AFC915E" w14:textId="77777777" w:rsidR="00C961A2" w:rsidRPr="00114158" w:rsidRDefault="00C961A2" w:rsidP="005575C2">
      <w:pPr>
        <w:rPr>
          <w:rFonts w:ascii="Times New Roman" w:hAnsi="Times New Roman" w:cs="Times New Roman"/>
          <w:sz w:val="24"/>
          <w:szCs w:val="24"/>
          <w:lang w:eastAsia="ru-RU"/>
        </w:rPr>
        <w:sectPr w:rsidR="00C961A2" w:rsidRPr="00114158" w:rsidSect="00805D3B">
          <w:pgSz w:w="11907" w:h="16840" w:code="9"/>
          <w:pgMar w:top="340" w:right="340" w:bottom="340" w:left="1134" w:header="340" w:footer="340" w:gutter="0"/>
          <w:pgBorders>
            <w:top w:val="single" w:sz="4" w:space="1" w:color="auto"/>
            <w:left w:val="single" w:sz="4" w:space="4" w:color="auto"/>
            <w:bottom w:val="single" w:sz="4" w:space="1" w:color="auto"/>
            <w:right w:val="single" w:sz="4" w:space="4" w:color="auto"/>
          </w:pgBorders>
          <w:cols w:space="720"/>
          <w:noEndnote/>
          <w:docGrid w:linePitch="299"/>
        </w:sectPr>
      </w:pPr>
    </w:p>
    <w:p w14:paraId="203D7D50" w14:textId="55207D2D" w:rsidR="0018040A" w:rsidRPr="00114158" w:rsidRDefault="0018040A" w:rsidP="00625AF6">
      <w:pPr>
        <w:pStyle w:val="a5"/>
        <w:ind w:left="0" w:right="-28" w:firstLine="567"/>
        <w:jc w:val="both"/>
        <w:rPr>
          <w:sz w:val="24"/>
          <w:szCs w:val="24"/>
        </w:rPr>
      </w:pPr>
      <w:bookmarkStart w:id="59" w:name="_Ref190963536"/>
      <w:bookmarkStart w:id="60" w:name="_Toc136270218"/>
      <w:bookmarkStart w:id="61" w:name="_Toc426063897"/>
      <w:bookmarkStart w:id="62" w:name="_Toc203127923"/>
      <w:r w:rsidRPr="00114158">
        <w:rPr>
          <w:b/>
          <w:bCs/>
          <w:sz w:val="24"/>
          <w:szCs w:val="24"/>
        </w:rPr>
        <w:lastRenderedPageBreak/>
        <w:t xml:space="preserve">Таблица </w:t>
      </w:r>
      <w:r w:rsidRPr="00114158">
        <w:rPr>
          <w:b/>
          <w:bCs/>
          <w:noProof/>
          <w:sz w:val="24"/>
          <w:szCs w:val="24"/>
        </w:rPr>
        <w:fldChar w:fldCharType="begin"/>
      </w:r>
      <w:r w:rsidRPr="00114158">
        <w:rPr>
          <w:b/>
          <w:bCs/>
          <w:noProof/>
          <w:sz w:val="24"/>
          <w:szCs w:val="24"/>
        </w:rPr>
        <w:instrText xml:space="preserve"> STYLEREF 1 \s </w:instrText>
      </w:r>
      <w:r w:rsidRPr="00114158">
        <w:rPr>
          <w:b/>
          <w:bCs/>
          <w:noProof/>
          <w:sz w:val="24"/>
          <w:szCs w:val="24"/>
        </w:rPr>
        <w:fldChar w:fldCharType="separate"/>
      </w:r>
      <w:r w:rsidR="009021AC">
        <w:rPr>
          <w:b/>
          <w:bCs/>
          <w:noProof/>
          <w:sz w:val="24"/>
          <w:szCs w:val="24"/>
        </w:rPr>
        <w:t>2.1</w:t>
      </w:r>
      <w:r w:rsidRPr="00114158">
        <w:rPr>
          <w:b/>
          <w:bCs/>
          <w:noProof/>
          <w:sz w:val="24"/>
          <w:szCs w:val="24"/>
        </w:rPr>
        <w:fldChar w:fldCharType="end"/>
      </w:r>
      <w:r w:rsidRPr="00114158">
        <w:rPr>
          <w:b/>
          <w:bCs/>
          <w:sz w:val="24"/>
          <w:szCs w:val="24"/>
        </w:rPr>
        <w:t>.</w:t>
      </w:r>
      <w:r w:rsidRPr="00114158">
        <w:rPr>
          <w:b/>
          <w:bCs/>
          <w:noProof/>
          <w:sz w:val="24"/>
          <w:szCs w:val="24"/>
        </w:rPr>
        <w:fldChar w:fldCharType="begin"/>
      </w:r>
      <w:r w:rsidRPr="00114158">
        <w:rPr>
          <w:b/>
          <w:bCs/>
          <w:noProof/>
          <w:sz w:val="24"/>
          <w:szCs w:val="24"/>
        </w:rPr>
        <w:instrText xml:space="preserve"> SEQ Таблица \* ARABIC \s 1 </w:instrText>
      </w:r>
      <w:r w:rsidRPr="00114158">
        <w:rPr>
          <w:b/>
          <w:bCs/>
          <w:noProof/>
          <w:sz w:val="24"/>
          <w:szCs w:val="24"/>
        </w:rPr>
        <w:fldChar w:fldCharType="separate"/>
      </w:r>
      <w:r w:rsidR="009021AC">
        <w:rPr>
          <w:b/>
          <w:bCs/>
          <w:noProof/>
          <w:sz w:val="24"/>
          <w:szCs w:val="24"/>
        </w:rPr>
        <w:t>2</w:t>
      </w:r>
      <w:r w:rsidRPr="00114158">
        <w:rPr>
          <w:b/>
          <w:bCs/>
          <w:noProof/>
          <w:sz w:val="24"/>
          <w:szCs w:val="24"/>
        </w:rPr>
        <w:fldChar w:fldCharType="end"/>
      </w:r>
      <w:bookmarkEnd w:id="59"/>
      <w:r w:rsidRPr="00114158">
        <w:rPr>
          <w:sz w:val="24"/>
          <w:szCs w:val="24"/>
        </w:rPr>
        <w:t xml:space="preserve"> - Перечень возможных аварийных ситуаций, их описание, масштабы и уровень реагирования, типовые действия персонала</w:t>
      </w:r>
      <w:bookmarkEnd w:id="60"/>
      <w:r w:rsidRPr="00114158">
        <w:rPr>
          <w:sz w:val="24"/>
          <w:szCs w:val="24"/>
        </w:rPr>
        <w:t xml:space="preserve"> </w:t>
      </w:r>
      <w:bookmarkEnd w:id="61"/>
      <w:r w:rsidRPr="00114158">
        <w:rPr>
          <w:sz w:val="24"/>
          <w:szCs w:val="24"/>
        </w:rPr>
        <w:t xml:space="preserve">в работе систем теплоснабжения </w:t>
      </w:r>
      <w:r w:rsidR="00BF6FE2" w:rsidRPr="00114158">
        <w:rPr>
          <w:sz w:val="24"/>
          <w:szCs w:val="24"/>
        </w:rPr>
        <w:t>Раздольевского сельского поселения</w:t>
      </w:r>
      <w:bookmarkEnd w:id="62"/>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39"/>
        <w:gridCol w:w="2840"/>
        <w:gridCol w:w="4264"/>
        <w:gridCol w:w="2670"/>
        <w:gridCol w:w="9614"/>
      </w:tblGrid>
      <w:tr w:rsidR="00CB27EB" w:rsidRPr="00114158" w14:paraId="1EA53C84" w14:textId="77777777" w:rsidTr="009B2196">
        <w:trPr>
          <w:trHeight w:val="578"/>
          <w:tblHeader/>
        </w:trPr>
        <w:tc>
          <w:tcPr>
            <w:tcW w:w="658" w:type="pct"/>
            <w:shd w:val="clear" w:color="auto" w:fill="auto"/>
            <w:vAlign w:val="center"/>
            <w:hideMark/>
          </w:tcPr>
          <w:p w14:paraId="71FD3290" w14:textId="77777777" w:rsidR="0018040A" w:rsidRPr="00114158" w:rsidRDefault="0018040A" w:rsidP="00801FF0">
            <w:pPr>
              <w:spacing w:after="0" w:line="240" w:lineRule="auto"/>
              <w:jc w:val="center"/>
              <w:rPr>
                <w:rFonts w:ascii="Times New Roman" w:eastAsia="Times New Roman" w:hAnsi="Times New Roman" w:cs="Times New Roman"/>
                <w:b/>
                <w:bCs/>
                <w:lang w:eastAsia="ru-RU"/>
              </w:rPr>
            </w:pPr>
            <w:r w:rsidRPr="00114158">
              <w:rPr>
                <w:rFonts w:ascii="Times New Roman" w:eastAsia="Times New Roman" w:hAnsi="Times New Roman" w:cs="Times New Roman"/>
                <w:b/>
                <w:bCs/>
                <w:lang w:eastAsia="ru-RU"/>
              </w:rPr>
              <w:t>Причина возникновения аварийной ситуации</w:t>
            </w:r>
          </w:p>
        </w:tc>
        <w:tc>
          <w:tcPr>
            <w:tcW w:w="636" w:type="pct"/>
            <w:shd w:val="clear" w:color="auto" w:fill="auto"/>
            <w:vAlign w:val="center"/>
            <w:hideMark/>
          </w:tcPr>
          <w:p w14:paraId="1989A99D" w14:textId="77777777" w:rsidR="0018040A" w:rsidRPr="00114158" w:rsidRDefault="0018040A" w:rsidP="00801FF0">
            <w:pPr>
              <w:spacing w:after="0" w:line="240" w:lineRule="auto"/>
              <w:jc w:val="center"/>
              <w:rPr>
                <w:rFonts w:ascii="Times New Roman" w:eastAsia="Times New Roman" w:hAnsi="Times New Roman" w:cs="Times New Roman"/>
                <w:b/>
                <w:bCs/>
                <w:lang w:eastAsia="ru-RU"/>
              </w:rPr>
            </w:pPr>
            <w:r w:rsidRPr="00114158">
              <w:rPr>
                <w:rFonts w:ascii="Times New Roman" w:eastAsia="Times New Roman" w:hAnsi="Times New Roman" w:cs="Times New Roman"/>
                <w:b/>
                <w:bCs/>
                <w:lang w:eastAsia="ru-RU"/>
              </w:rPr>
              <w:t>Описание аварийной ситуации</w:t>
            </w:r>
          </w:p>
        </w:tc>
        <w:tc>
          <w:tcPr>
            <w:tcW w:w="955" w:type="pct"/>
            <w:shd w:val="clear" w:color="auto" w:fill="auto"/>
            <w:vAlign w:val="center"/>
            <w:hideMark/>
          </w:tcPr>
          <w:p w14:paraId="513CA3B5" w14:textId="77777777" w:rsidR="0018040A" w:rsidRPr="00114158" w:rsidRDefault="0018040A" w:rsidP="00801FF0">
            <w:pPr>
              <w:spacing w:after="0" w:line="240" w:lineRule="auto"/>
              <w:jc w:val="center"/>
              <w:rPr>
                <w:rFonts w:ascii="Times New Roman" w:eastAsia="Times New Roman" w:hAnsi="Times New Roman" w:cs="Times New Roman"/>
                <w:b/>
                <w:bCs/>
                <w:lang w:eastAsia="ru-RU"/>
              </w:rPr>
            </w:pPr>
            <w:r w:rsidRPr="00114158">
              <w:rPr>
                <w:rFonts w:ascii="Times New Roman" w:eastAsia="Times New Roman" w:hAnsi="Times New Roman" w:cs="Times New Roman"/>
                <w:b/>
                <w:bCs/>
                <w:lang w:eastAsia="ru-RU"/>
              </w:rPr>
              <w:t>Возможные масштабы аварийной ситуации и последствия</w:t>
            </w:r>
          </w:p>
        </w:tc>
        <w:tc>
          <w:tcPr>
            <w:tcW w:w="598" w:type="pct"/>
            <w:shd w:val="clear" w:color="auto" w:fill="auto"/>
            <w:vAlign w:val="center"/>
            <w:hideMark/>
          </w:tcPr>
          <w:p w14:paraId="1E612F06" w14:textId="77777777" w:rsidR="0018040A" w:rsidRPr="00114158" w:rsidRDefault="0018040A" w:rsidP="00801FF0">
            <w:pPr>
              <w:spacing w:after="0" w:line="240" w:lineRule="auto"/>
              <w:jc w:val="center"/>
              <w:rPr>
                <w:rFonts w:ascii="Times New Roman" w:eastAsia="Times New Roman" w:hAnsi="Times New Roman" w:cs="Times New Roman"/>
                <w:b/>
                <w:bCs/>
                <w:lang w:eastAsia="ru-RU"/>
              </w:rPr>
            </w:pPr>
            <w:r w:rsidRPr="00114158">
              <w:rPr>
                <w:rFonts w:ascii="Times New Roman" w:eastAsia="Times New Roman" w:hAnsi="Times New Roman" w:cs="Times New Roman"/>
                <w:b/>
                <w:bCs/>
                <w:lang w:eastAsia="ru-RU"/>
              </w:rPr>
              <w:t>Уровень реагирования (местный</w:t>
            </w:r>
            <w:r w:rsidRPr="00114158">
              <w:rPr>
                <w:rFonts w:ascii="Times New Roman" w:eastAsia="Times New Roman" w:hAnsi="Times New Roman" w:cs="Times New Roman"/>
                <w:lang w:eastAsia="ru-RU"/>
              </w:rPr>
              <w:footnoteReference w:id="1"/>
            </w:r>
            <w:r w:rsidRPr="00114158">
              <w:rPr>
                <w:rFonts w:ascii="Times New Roman" w:eastAsia="Times New Roman" w:hAnsi="Times New Roman" w:cs="Times New Roman"/>
                <w:b/>
                <w:bCs/>
                <w:lang w:eastAsia="ru-RU"/>
              </w:rPr>
              <w:t>, объектовый</w:t>
            </w:r>
            <w:r w:rsidRPr="00114158">
              <w:rPr>
                <w:rFonts w:ascii="Times New Roman" w:eastAsia="Times New Roman" w:hAnsi="Times New Roman" w:cs="Times New Roman"/>
                <w:lang w:eastAsia="ru-RU"/>
              </w:rPr>
              <w:footnoteReference w:id="2"/>
            </w:r>
            <w:r w:rsidRPr="00114158">
              <w:rPr>
                <w:rFonts w:ascii="Times New Roman" w:eastAsia="Times New Roman" w:hAnsi="Times New Roman" w:cs="Times New Roman"/>
                <w:b/>
                <w:bCs/>
                <w:lang w:eastAsia="ru-RU"/>
              </w:rPr>
              <w:t>)</w:t>
            </w:r>
          </w:p>
        </w:tc>
        <w:tc>
          <w:tcPr>
            <w:tcW w:w="2153" w:type="pct"/>
            <w:shd w:val="clear" w:color="auto" w:fill="auto"/>
            <w:vAlign w:val="center"/>
            <w:hideMark/>
          </w:tcPr>
          <w:p w14:paraId="1155AB9C" w14:textId="15361E0D" w:rsidR="0018040A" w:rsidRPr="00114158" w:rsidRDefault="0018040A" w:rsidP="00801FF0">
            <w:pPr>
              <w:spacing w:after="0" w:line="240" w:lineRule="auto"/>
              <w:jc w:val="center"/>
              <w:rPr>
                <w:rFonts w:ascii="Times New Roman" w:eastAsia="Times New Roman" w:hAnsi="Times New Roman" w:cs="Times New Roman"/>
                <w:b/>
                <w:bCs/>
                <w:lang w:eastAsia="ru-RU"/>
              </w:rPr>
            </w:pPr>
            <w:r w:rsidRPr="00114158">
              <w:rPr>
                <w:rFonts w:ascii="Times New Roman" w:eastAsia="Times New Roman" w:hAnsi="Times New Roman" w:cs="Times New Roman"/>
                <w:b/>
                <w:bCs/>
                <w:lang w:eastAsia="ru-RU"/>
              </w:rPr>
              <w:t xml:space="preserve">Действия персонала организации, </w:t>
            </w:r>
            <w:r w:rsidR="00220B46" w:rsidRPr="00114158">
              <w:rPr>
                <w:rFonts w:ascii="Times New Roman" w:hAnsi="Times New Roman" w:cs="Times New Roman"/>
                <w:b/>
              </w:rPr>
              <w:t>функционирующей в системах теплоснабжения</w:t>
            </w:r>
          </w:p>
        </w:tc>
      </w:tr>
      <w:tr w:rsidR="00CB27EB" w:rsidRPr="00114158" w14:paraId="5763BA43" w14:textId="77777777" w:rsidTr="0015044B">
        <w:trPr>
          <w:trHeight w:val="227"/>
        </w:trPr>
        <w:tc>
          <w:tcPr>
            <w:tcW w:w="658" w:type="pct"/>
            <w:vMerge w:val="restart"/>
            <w:shd w:val="clear" w:color="auto" w:fill="auto"/>
            <w:vAlign w:val="center"/>
          </w:tcPr>
          <w:p w14:paraId="440F5A50" w14:textId="77777777" w:rsidR="0018040A" w:rsidRPr="00114158" w:rsidRDefault="0018040A" w:rsidP="00801FF0">
            <w:pPr>
              <w:spacing w:after="0" w:line="240" w:lineRule="auto"/>
              <w:jc w:val="center"/>
              <w:rPr>
                <w:rFonts w:ascii="Times New Roman" w:eastAsia="Times New Roman" w:hAnsi="Times New Roman" w:cs="Times New Roman"/>
                <w:lang w:eastAsia="ru-RU"/>
              </w:rPr>
            </w:pPr>
            <w:r w:rsidRPr="00114158">
              <w:rPr>
                <w:rFonts w:ascii="Times New Roman" w:eastAsia="Times New Roman" w:hAnsi="Times New Roman" w:cs="Times New Roman"/>
                <w:lang w:eastAsia="ru-RU"/>
              </w:rPr>
              <w:t>Прекращение подачи электроэнергии на источник тепловой энергии, ЦТП, насосную станцию</w:t>
            </w:r>
          </w:p>
        </w:tc>
        <w:tc>
          <w:tcPr>
            <w:tcW w:w="636" w:type="pct"/>
            <w:vMerge w:val="restart"/>
            <w:shd w:val="clear" w:color="auto" w:fill="auto"/>
            <w:vAlign w:val="center"/>
          </w:tcPr>
          <w:p w14:paraId="1C08780C" w14:textId="77777777" w:rsidR="0018040A" w:rsidRPr="00114158" w:rsidRDefault="0018040A" w:rsidP="00801FF0">
            <w:pPr>
              <w:spacing w:after="0" w:line="240" w:lineRule="auto"/>
              <w:jc w:val="center"/>
              <w:rPr>
                <w:rFonts w:ascii="Times New Roman" w:eastAsia="Times New Roman" w:hAnsi="Times New Roman" w:cs="Times New Roman"/>
                <w:lang w:eastAsia="ru-RU"/>
              </w:rPr>
            </w:pPr>
            <w:r w:rsidRPr="00114158">
              <w:rPr>
                <w:rFonts w:ascii="Times New Roman" w:eastAsia="Times New Roman" w:hAnsi="Times New Roman" w:cs="Times New Roman"/>
                <w:lang w:eastAsia="ru-RU"/>
              </w:rPr>
              <w:t>Остановка работы источника тепловой энергии, ЦТП, насосной станции</w:t>
            </w:r>
          </w:p>
        </w:tc>
        <w:tc>
          <w:tcPr>
            <w:tcW w:w="955" w:type="pct"/>
            <w:vMerge w:val="restart"/>
            <w:shd w:val="clear" w:color="auto" w:fill="auto"/>
            <w:vAlign w:val="center"/>
          </w:tcPr>
          <w:p w14:paraId="0BF214B1" w14:textId="77777777" w:rsidR="0018040A" w:rsidRPr="00114158" w:rsidRDefault="0018040A" w:rsidP="00801FF0">
            <w:pPr>
              <w:spacing w:after="0" w:line="240" w:lineRule="auto"/>
              <w:jc w:val="center"/>
              <w:rPr>
                <w:rFonts w:ascii="Times New Roman" w:eastAsia="Times New Roman" w:hAnsi="Times New Roman" w:cs="Times New Roman"/>
                <w:lang w:eastAsia="ru-RU"/>
              </w:rPr>
            </w:pPr>
            <w:r w:rsidRPr="00114158">
              <w:rPr>
                <w:rFonts w:ascii="Times New Roman" w:eastAsia="Times New Roman" w:hAnsi="Times New Roman" w:cs="Times New Roman"/>
                <w:lang w:eastAsia="ru-RU"/>
              </w:rPr>
              <w:t>Прекращение циркуляции в системе теплоснабжения потребителей, понижение температуры в зданиях и домах, возможное размораживание наружных тепловых сетей и внутренних отопительных систем</w:t>
            </w:r>
          </w:p>
        </w:tc>
        <w:tc>
          <w:tcPr>
            <w:tcW w:w="598" w:type="pct"/>
            <w:vMerge w:val="restart"/>
            <w:shd w:val="clear" w:color="auto" w:fill="auto"/>
            <w:vAlign w:val="center"/>
          </w:tcPr>
          <w:p w14:paraId="611083D8" w14:textId="77777777" w:rsidR="0018040A" w:rsidRPr="00114158" w:rsidRDefault="0018040A" w:rsidP="00801FF0">
            <w:pPr>
              <w:spacing w:after="0" w:line="240" w:lineRule="auto"/>
              <w:jc w:val="center"/>
              <w:rPr>
                <w:rFonts w:ascii="Times New Roman" w:eastAsia="Times New Roman" w:hAnsi="Times New Roman" w:cs="Times New Roman"/>
                <w:lang w:eastAsia="ru-RU"/>
              </w:rPr>
            </w:pPr>
            <w:r w:rsidRPr="00114158">
              <w:rPr>
                <w:rFonts w:ascii="Times New Roman" w:eastAsia="Times New Roman" w:hAnsi="Times New Roman" w:cs="Times New Roman"/>
                <w:lang w:eastAsia="ru-RU"/>
              </w:rPr>
              <w:t>Местный (муниципальный)</w:t>
            </w:r>
          </w:p>
        </w:tc>
        <w:tc>
          <w:tcPr>
            <w:tcW w:w="2153" w:type="pct"/>
            <w:shd w:val="clear" w:color="auto" w:fill="auto"/>
            <w:vAlign w:val="center"/>
          </w:tcPr>
          <w:p w14:paraId="519EE27D" w14:textId="4B197004" w:rsidR="0018040A" w:rsidRPr="00114158" w:rsidRDefault="0018040A" w:rsidP="00801FF0">
            <w:pPr>
              <w:spacing w:after="0" w:line="240" w:lineRule="auto"/>
              <w:rPr>
                <w:rFonts w:ascii="Times New Roman" w:eastAsia="Times New Roman" w:hAnsi="Times New Roman" w:cs="Times New Roman"/>
                <w:lang w:eastAsia="ru-RU"/>
              </w:rPr>
            </w:pPr>
            <w:r w:rsidRPr="00114158">
              <w:rPr>
                <w:rFonts w:ascii="Times New Roman" w:eastAsia="Times New Roman" w:hAnsi="Times New Roman" w:cs="Times New Roman"/>
                <w:lang w:eastAsia="ru-RU"/>
              </w:rPr>
              <w:t xml:space="preserve">1.Сообщить об ограничении (отсутствии) поставки электрической энергии в </w:t>
            </w:r>
            <w:r w:rsidR="004F1170" w:rsidRPr="00114158">
              <w:rPr>
                <w:rFonts w:ascii="Times New Roman" w:eastAsia="Times New Roman" w:hAnsi="Times New Roman" w:cs="Times New Roman"/>
                <w:lang w:eastAsia="ru-RU"/>
              </w:rPr>
              <w:t>аварийно-диспетчерскую</w:t>
            </w:r>
            <w:r w:rsidRPr="00114158">
              <w:rPr>
                <w:rFonts w:ascii="Times New Roman" w:eastAsia="Times New Roman" w:hAnsi="Times New Roman" w:cs="Times New Roman"/>
                <w:lang w:eastAsia="ru-RU"/>
              </w:rPr>
              <w:t xml:space="preserve"> службу своей организации.</w:t>
            </w:r>
          </w:p>
        </w:tc>
      </w:tr>
      <w:tr w:rsidR="00CB27EB" w:rsidRPr="00114158" w14:paraId="6C1D7C33" w14:textId="77777777" w:rsidTr="0015044B">
        <w:trPr>
          <w:trHeight w:val="227"/>
        </w:trPr>
        <w:tc>
          <w:tcPr>
            <w:tcW w:w="658" w:type="pct"/>
            <w:vMerge/>
            <w:shd w:val="clear" w:color="auto" w:fill="auto"/>
            <w:vAlign w:val="center"/>
            <w:hideMark/>
          </w:tcPr>
          <w:p w14:paraId="27ED88EA" w14:textId="77777777" w:rsidR="0018040A" w:rsidRPr="00114158" w:rsidRDefault="0018040A" w:rsidP="00801FF0">
            <w:pPr>
              <w:spacing w:after="0" w:line="240" w:lineRule="auto"/>
              <w:jc w:val="center"/>
              <w:rPr>
                <w:rFonts w:ascii="Times New Roman" w:eastAsia="Times New Roman" w:hAnsi="Times New Roman" w:cs="Times New Roman"/>
                <w:lang w:eastAsia="ru-RU"/>
              </w:rPr>
            </w:pPr>
          </w:p>
        </w:tc>
        <w:tc>
          <w:tcPr>
            <w:tcW w:w="636" w:type="pct"/>
            <w:vMerge/>
            <w:shd w:val="clear" w:color="auto" w:fill="auto"/>
            <w:vAlign w:val="center"/>
            <w:hideMark/>
          </w:tcPr>
          <w:p w14:paraId="5EAA340D" w14:textId="77777777" w:rsidR="0018040A" w:rsidRPr="00114158" w:rsidRDefault="0018040A" w:rsidP="00801FF0">
            <w:pPr>
              <w:spacing w:after="0" w:line="240" w:lineRule="auto"/>
              <w:jc w:val="center"/>
              <w:rPr>
                <w:rFonts w:ascii="Times New Roman" w:eastAsia="Times New Roman" w:hAnsi="Times New Roman" w:cs="Times New Roman"/>
                <w:lang w:eastAsia="ru-RU"/>
              </w:rPr>
            </w:pPr>
          </w:p>
        </w:tc>
        <w:tc>
          <w:tcPr>
            <w:tcW w:w="955" w:type="pct"/>
            <w:vMerge/>
            <w:shd w:val="clear" w:color="auto" w:fill="auto"/>
            <w:vAlign w:val="center"/>
            <w:hideMark/>
          </w:tcPr>
          <w:p w14:paraId="429BB5A8" w14:textId="77777777" w:rsidR="0018040A" w:rsidRPr="00114158" w:rsidRDefault="0018040A" w:rsidP="00801FF0">
            <w:pPr>
              <w:spacing w:after="0" w:line="240" w:lineRule="auto"/>
              <w:jc w:val="center"/>
              <w:rPr>
                <w:rFonts w:ascii="Times New Roman" w:eastAsia="Times New Roman" w:hAnsi="Times New Roman" w:cs="Times New Roman"/>
                <w:lang w:eastAsia="ru-RU"/>
              </w:rPr>
            </w:pPr>
          </w:p>
        </w:tc>
        <w:tc>
          <w:tcPr>
            <w:tcW w:w="598" w:type="pct"/>
            <w:vMerge/>
            <w:shd w:val="clear" w:color="auto" w:fill="auto"/>
            <w:vAlign w:val="center"/>
            <w:hideMark/>
          </w:tcPr>
          <w:p w14:paraId="6A94CD30" w14:textId="77777777" w:rsidR="0018040A" w:rsidRPr="00114158" w:rsidRDefault="0018040A" w:rsidP="00801FF0">
            <w:pPr>
              <w:spacing w:after="0" w:line="240" w:lineRule="auto"/>
              <w:jc w:val="center"/>
              <w:rPr>
                <w:rFonts w:ascii="Times New Roman" w:eastAsia="Times New Roman" w:hAnsi="Times New Roman" w:cs="Times New Roman"/>
                <w:lang w:eastAsia="ru-RU"/>
              </w:rPr>
            </w:pPr>
          </w:p>
        </w:tc>
        <w:tc>
          <w:tcPr>
            <w:tcW w:w="2153" w:type="pct"/>
            <w:shd w:val="clear" w:color="auto" w:fill="auto"/>
            <w:vAlign w:val="center"/>
            <w:hideMark/>
          </w:tcPr>
          <w:p w14:paraId="69909E80" w14:textId="6969E67F" w:rsidR="0018040A" w:rsidRPr="00114158" w:rsidRDefault="0018040A" w:rsidP="00801FF0">
            <w:pPr>
              <w:spacing w:after="0" w:line="240" w:lineRule="auto"/>
              <w:rPr>
                <w:rFonts w:ascii="Times New Roman" w:eastAsia="Times New Roman" w:hAnsi="Times New Roman" w:cs="Times New Roman"/>
                <w:lang w:eastAsia="ru-RU"/>
              </w:rPr>
            </w:pPr>
            <w:r w:rsidRPr="00114158">
              <w:rPr>
                <w:rFonts w:ascii="Times New Roman" w:eastAsia="Times New Roman" w:hAnsi="Times New Roman" w:cs="Times New Roman"/>
                <w:lang w:eastAsia="ru-RU"/>
              </w:rPr>
              <w:t xml:space="preserve">2.Сообщить об отсутствии электрической энергии в </w:t>
            </w:r>
            <w:r w:rsidR="004F1170" w:rsidRPr="00114158">
              <w:rPr>
                <w:rFonts w:ascii="Times New Roman" w:eastAsia="Times New Roman" w:hAnsi="Times New Roman" w:cs="Times New Roman"/>
                <w:lang w:eastAsia="ru-RU"/>
              </w:rPr>
              <w:t>аварийно-диспетчерскую</w:t>
            </w:r>
            <w:r w:rsidRPr="00114158">
              <w:rPr>
                <w:rFonts w:ascii="Times New Roman" w:eastAsia="Times New Roman" w:hAnsi="Times New Roman" w:cs="Times New Roman"/>
                <w:lang w:eastAsia="ru-RU"/>
              </w:rPr>
              <w:t xml:space="preserve"> службу электросетевой организации.</w:t>
            </w:r>
          </w:p>
        </w:tc>
      </w:tr>
      <w:tr w:rsidR="00CB27EB" w:rsidRPr="00114158" w14:paraId="442C32AF" w14:textId="77777777" w:rsidTr="0015044B">
        <w:trPr>
          <w:trHeight w:val="227"/>
        </w:trPr>
        <w:tc>
          <w:tcPr>
            <w:tcW w:w="658" w:type="pct"/>
            <w:vMerge/>
            <w:vAlign w:val="center"/>
            <w:hideMark/>
          </w:tcPr>
          <w:p w14:paraId="4232995A" w14:textId="77777777" w:rsidR="0018040A" w:rsidRPr="00114158" w:rsidRDefault="0018040A" w:rsidP="00801FF0">
            <w:pPr>
              <w:spacing w:after="0" w:line="240" w:lineRule="auto"/>
              <w:rPr>
                <w:rFonts w:ascii="Times New Roman" w:eastAsia="Times New Roman" w:hAnsi="Times New Roman" w:cs="Times New Roman"/>
                <w:lang w:eastAsia="ru-RU"/>
              </w:rPr>
            </w:pPr>
          </w:p>
        </w:tc>
        <w:tc>
          <w:tcPr>
            <w:tcW w:w="636" w:type="pct"/>
            <w:vMerge/>
            <w:vAlign w:val="center"/>
            <w:hideMark/>
          </w:tcPr>
          <w:p w14:paraId="2A31F008" w14:textId="77777777" w:rsidR="0018040A" w:rsidRPr="00114158" w:rsidRDefault="0018040A" w:rsidP="00801FF0">
            <w:pPr>
              <w:spacing w:after="0" w:line="240" w:lineRule="auto"/>
              <w:rPr>
                <w:rFonts w:ascii="Times New Roman" w:eastAsia="Times New Roman" w:hAnsi="Times New Roman" w:cs="Times New Roman"/>
                <w:lang w:eastAsia="ru-RU"/>
              </w:rPr>
            </w:pPr>
          </w:p>
        </w:tc>
        <w:tc>
          <w:tcPr>
            <w:tcW w:w="955" w:type="pct"/>
            <w:vMerge/>
            <w:vAlign w:val="center"/>
            <w:hideMark/>
          </w:tcPr>
          <w:p w14:paraId="58D230AE" w14:textId="77777777" w:rsidR="0018040A" w:rsidRPr="00114158" w:rsidRDefault="0018040A" w:rsidP="00801FF0">
            <w:pPr>
              <w:spacing w:after="0" w:line="240" w:lineRule="auto"/>
              <w:rPr>
                <w:rFonts w:ascii="Times New Roman" w:eastAsia="Times New Roman" w:hAnsi="Times New Roman" w:cs="Times New Roman"/>
                <w:lang w:eastAsia="ru-RU"/>
              </w:rPr>
            </w:pPr>
          </w:p>
        </w:tc>
        <w:tc>
          <w:tcPr>
            <w:tcW w:w="598" w:type="pct"/>
            <w:vMerge/>
            <w:vAlign w:val="center"/>
            <w:hideMark/>
          </w:tcPr>
          <w:p w14:paraId="12A271E2" w14:textId="77777777" w:rsidR="0018040A" w:rsidRPr="00114158" w:rsidRDefault="0018040A" w:rsidP="00801FF0">
            <w:pPr>
              <w:spacing w:after="0" w:line="240" w:lineRule="auto"/>
              <w:rPr>
                <w:rFonts w:ascii="Times New Roman" w:eastAsia="Times New Roman" w:hAnsi="Times New Roman" w:cs="Times New Roman"/>
                <w:lang w:eastAsia="ru-RU"/>
              </w:rPr>
            </w:pPr>
          </w:p>
        </w:tc>
        <w:tc>
          <w:tcPr>
            <w:tcW w:w="2153" w:type="pct"/>
            <w:shd w:val="clear" w:color="auto" w:fill="auto"/>
            <w:vAlign w:val="center"/>
            <w:hideMark/>
          </w:tcPr>
          <w:p w14:paraId="7CF7A970" w14:textId="77777777" w:rsidR="0018040A" w:rsidRPr="00114158" w:rsidRDefault="0018040A" w:rsidP="00801FF0">
            <w:pPr>
              <w:spacing w:after="0" w:line="240" w:lineRule="auto"/>
              <w:rPr>
                <w:rFonts w:ascii="Times New Roman" w:eastAsia="Times New Roman" w:hAnsi="Times New Roman" w:cs="Times New Roman"/>
                <w:lang w:eastAsia="ru-RU"/>
              </w:rPr>
            </w:pPr>
            <w:r w:rsidRPr="00114158">
              <w:rPr>
                <w:rFonts w:ascii="Times New Roman" w:eastAsia="Times New Roman" w:hAnsi="Times New Roman" w:cs="Times New Roman"/>
                <w:lang w:eastAsia="ru-RU"/>
              </w:rPr>
              <w:t>3. Перейти на резервную схему питания (второй ввод) или автономный источник электроснабжения (дизель-генератор)</w:t>
            </w:r>
          </w:p>
        </w:tc>
      </w:tr>
      <w:tr w:rsidR="00CB27EB" w:rsidRPr="00114158" w14:paraId="55157073" w14:textId="77777777" w:rsidTr="0015044B">
        <w:trPr>
          <w:trHeight w:val="227"/>
        </w:trPr>
        <w:tc>
          <w:tcPr>
            <w:tcW w:w="658" w:type="pct"/>
            <w:vMerge/>
            <w:vAlign w:val="center"/>
            <w:hideMark/>
          </w:tcPr>
          <w:p w14:paraId="6EA14D4C" w14:textId="77777777" w:rsidR="0018040A" w:rsidRPr="00114158" w:rsidRDefault="0018040A" w:rsidP="00801FF0">
            <w:pPr>
              <w:spacing w:after="0" w:line="240" w:lineRule="auto"/>
              <w:rPr>
                <w:rFonts w:ascii="Times New Roman" w:eastAsia="Times New Roman" w:hAnsi="Times New Roman" w:cs="Times New Roman"/>
                <w:lang w:eastAsia="ru-RU"/>
              </w:rPr>
            </w:pPr>
          </w:p>
        </w:tc>
        <w:tc>
          <w:tcPr>
            <w:tcW w:w="636" w:type="pct"/>
            <w:vMerge/>
            <w:vAlign w:val="center"/>
            <w:hideMark/>
          </w:tcPr>
          <w:p w14:paraId="3D1F41C3" w14:textId="77777777" w:rsidR="0018040A" w:rsidRPr="00114158" w:rsidRDefault="0018040A" w:rsidP="00801FF0">
            <w:pPr>
              <w:spacing w:after="0" w:line="240" w:lineRule="auto"/>
              <w:rPr>
                <w:rFonts w:ascii="Times New Roman" w:eastAsia="Times New Roman" w:hAnsi="Times New Roman" w:cs="Times New Roman"/>
                <w:lang w:eastAsia="ru-RU"/>
              </w:rPr>
            </w:pPr>
          </w:p>
        </w:tc>
        <w:tc>
          <w:tcPr>
            <w:tcW w:w="955" w:type="pct"/>
            <w:vMerge/>
            <w:vAlign w:val="center"/>
            <w:hideMark/>
          </w:tcPr>
          <w:p w14:paraId="732AB811" w14:textId="77777777" w:rsidR="0018040A" w:rsidRPr="00114158" w:rsidRDefault="0018040A" w:rsidP="00801FF0">
            <w:pPr>
              <w:spacing w:after="0" w:line="240" w:lineRule="auto"/>
              <w:rPr>
                <w:rFonts w:ascii="Times New Roman" w:eastAsia="Times New Roman" w:hAnsi="Times New Roman" w:cs="Times New Roman"/>
                <w:lang w:eastAsia="ru-RU"/>
              </w:rPr>
            </w:pPr>
          </w:p>
        </w:tc>
        <w:tc>
          <w:tcPr>
            <w:tcW w:w="598" w:type="pct"/>
            <w:vMerge/>
            <w:vAlign w:val="center"/>
            <w:hideMark/>
          </w:tcPr>
          <w:p w14:paraId="48E46966" w14:textId="77777777" w:rsidR="0018040A" w:rsidRPr="00114158" w:rsidRDefault="0018040A" w:rsidP="00801FF0">
            <w:pPr>
              <w:spacing w:after="0" w:line="240" w:lineRule="auto"/>
              <w:rPr>
                <w:rFonts w:ascii="Times New Roman" w:eastAsia="Times New Roman" w:hAnsi="Times New Roman" w:cs="Times New Roman"/>
                <w:lang w:eastAsia="ru-RU"/>
              </w:rPr>
            </w:pPr>
          </w:p>
        </w:tc>
        <w:tc>
          <w:tcPr>
            <w:tcW w:w="2153" w:type="pct"/>
            <w:shd w:val="clear" w:color="auto" w:fill="auto"/>
            <w:vAlign w:val="center"/>
            <w:hideMark/>
          </w:tcPr>
          <w:p w14:paraId="7DAC4664" w14:textId="0049149C" w:rsidR="0018040A" w:rsidRPr="00114158" w:rsidRDefault="0018040A" w:rsidP="00801FF0">
            <w:pPr>
              <w:spacing w:after="0" w:line="240" w:lineRule="auto"/>
              <w:rPr>
                <w:rFonts w:ascii="Times New Roman" w:eastAsia="Times New Roman" w:hAnsi="Times New Roman" w:cs="Times New Roman"/>
                <w:lang w:eastAsia="ru-RU"/>
              </w:rPr>
            </w:pPr>
            <w:r w:rsidRPr="00114158">
              <w:rPr>
                <w:rFonts w:ascii="Times New Roman" w:eastAsia="Times New Roman" w:hAnsi="Times New Roman" w:cs="Times New Roman"/>
                <w:lang w:eastAsia="ru-RU"/>
              </w:rPr>
              <w:t xml:space="preserve">4. При длительном отсутствии электрической энергии организовать работы по предотвращению размораживания силами персонала своей организации и </w:t>
            </w:r>
            <w:r w:rsidR="00370E8C" w:rsidRPr="00114158">
              <w:rPr>
                <w:rFonts w:ascii="Times New Roman" w:eastAsia="Times New Roman" w:hAnsi="Times New Roman" w:cs="Times New Roman"/>
                <w:lang w:eastAsia="ru-RU"/>
              </w:rPr>
              <w:t>организаций</w:t>
            </w:r>
            <w:r w:rsidR="00B54A10" w:rsidRPr="00114158">
              <w:rPr>
                <w:rFonts w:ascii="Times New Roman" w:eastAsia="Times New Roman" w:hAnsi="Times New Roman" w:cs="Times New Roman"/>
                <w:lang w:eastAsia="ru-RU"/>
              </w:rPr>
              <w:t>,</w:t>
            </w:r>
            <w:r w:rsidRPr="00114158">
              <w:rPr>
                <w:rFonts w:ascii="Times New Roman" w:eastAsia="Times New Roman" w:hAnsi="Times New Roman" w:cs="Times New Roman"/>
                <w:lang w:eastAsia="ru-RU"/>
              </w:rPr>
              <w:t xml:space="preserve"> управляющих многоквартирными домами</w:t>
            </w:r>
          </w:p>
        </w:tc>
      </w:tr>
      <w:tr w:rsidR="00CB27EB" w:rsidRPr="00114158" w14:paraId="2654C18B" w14:textId="77777777" w:rsidTr="0015044B">
        <w:trPr>
          <w:trHeight w:val="227"/>
        </w:trPr>
        <w:tc>
          <w:tcPr>
            <w:tcW w:w="658" w:type="pct"/>
            <w:vMerge w:val="restart"/>
            <w:shd w:val="clear" w:color="auto" w:fill="auto"/>
            <w:vAlign w:val="center"/>
          </w:tcPr>
          <w:p w14:paraId="3287CB03" w14:textId="77777777" w:rsidR="0018040A" w:rsidRPr="00114158" w:rsidRDefault="0018040A" w:rsidP="00801FF0">
            <w:pPr>
              <w:spacing w:after="0" w:line="240" w:lineRule="auto"/>
              <w:jc w:val="center"/>
              <w:rPr>
                <w:rFonts w:ascii="Times New Roman" w:eastAsia="Times New Roman" w:hAnsi="Times New Roman" w:cs="Times New Roman"/>
                <w:lang w:eastAsia="ru-RU"/>
              </w:rPr>
            </w:pPr>
            <w:r w:rsidRPr="00114158">
              <w:rPr>
                <w:rFonts w:ascii="Times New Roman" w:eastAsia="Times New Roman" w:hAnsi="Times New Roman" w:cs="Times New Roman"/>
                <w:lang w:eastAsia="ru-RU"/>
              </w:rPr>
              <w:t>Прекращение подачи холодной воды на источник тепловой энергии, ЦТП</w:t>
            </w:r>
          </w:p>
        </w:tc>
        <w:tc>
          <w:tcPr>
            <w:tcW w:w="636" w:type="pct"/>
            <w:vMerge w:val="restart"/>
            <w:shd w:val="clear" w:color="auto" w:fill="auto"/>
            <w:vAlign w:val="center"/>
          </w:tcPr>
          <w:p w14:paraId="1E8406C3" w14:textId="77777777" w:rsidR="0018040A" w:rsidRPr="00114158" w:rsidRDefault="0018040A" w:rsidP="00801FF0">
            <w:pPr>
              <w:spacing w:after="0" w:line="240" w:lineRule="auto"/>
              <w:jc w:val="center"/>
              <w:rPr>
                <w:rFonts w:ascii="Times New Roman" w:eastAsia="Times New Roman" w:hAnsi="Times New Roman" w:cs="Times New Roman"/>
                <w:lang w:eastAsia="ru-RU"/>
              </w:rPr>
            </w:pPr>
            <w:r w:rsidRPr="00114158">
              <w:rPr>
                <w:rFonts w:ascii="Times New Roman" w:eastAsia="Times New Roman" w:hAnsi="Times New Roman" w:cs="Times New Roman"/>
                <w:lang w:eastAsia="ru-RU"/>
              </w:rPr>
              <w:t>Ограничение работы источника тепловой энергии</w:t>
            </w:r>
          </w:p>
        </w:tc>
        <w:tc>
          <w:tcPr>
            <w:tcW w:w="955" w:type="pct"/>
            <w:vMerge w:val="restart"/>
            <w:shd w:val="clear" w:color="auto" w:fill="auto"/>
            <w:vAlign w:val="center"/>
          </w:tcPr>
          <w:p w14:paraId="4A04240E" w14:textId="77777777" w:rsidR="0018040A" w:rsidRPr="00114158" w:rsidRDefault="0018040A" w:rsidP="00801FF0">
            <w:pPr>
              <w:spacing w:after="0" w:line="240" w:lineRule="auto"/>
              <w:jc w:val="center"/>
              <w:rPr>
                <w:rFonts w:ascii="Times New Roman" w:eastAsia="Times New Roman" w:hAnsi="Times New Roman" w:cs="Times New Roman"/>
                <w:lang w:eastAsia="ru-RU"/>
              </w:rPr>
            </w:pPr>
            <w:r w:rsidRPr="00114158">
              <w:rPr>
                <w:rFonts w:ascii="Times New Roman" w:eastAsia="Times New Roman" w:hAnsi="Times New Roman" w:cs="Times New Roman"/>
                <w:lang w:eastAsia="ru-RU"/>
              </w:rPr>
              <w:t>Ограничение циркуляции теплоносителя в системе теплоснабжения потребителей, понижение температуры воздуха в зданиях</w:t>
            </w:r>
          </w:p>
        </w:tc>
        <w:tc>
          <w:tcPr>
            <w:tcW w:w="598" w:type="pct"/>
            <w:vMerge w:val="restart"/>
            <w:shd w:val="clear" w:color="auto" w:fill="auto"/>
            <w:vAlign w:val="center"/>
          </w:tcPr>
          <w:p w14:paraId="1BE8164A" w14:textId="77777777" w:rsidR="0018040A" w:rsidRPr="00114158" w:rsidRDefault="0018040A" w:rsidP="00801FF0">
            <w:pPr>
              <w:spacing w:after="0" w:line="240" w:lineRule="auto"/>
              <w:jc w:val="center"/>
              <w:rPr>
                <w:rFonts w:ascii="Times New Roman" w:eastAsia="Times New Roman" w:hAnsi="Times New Roman" w:cs="Times New Roman"/>
                <w:lang w:eastAsia="ru-RU"/>
              </w:rPr>
            </w:pPr>
            <w:r w:rsidRPr="00114158">
              <w:rPr>
                <w:rFonts w:ascii="Times New Roman" w:eastAsia="Times New Roman" w:hAnsi="Times New Roman" w:cs="Times New Roman"/>
                <w:lang w:eastAsia="ru-RU"/>
              </w:rPr>
              <w:t>Местный (муниципальный)</w:t>
            </w:r>
          </w:p>
        </w:tc>
        <w:tc>
          <w:tcPr>
            <w:tcW w:w="2153" w:type="pct"/>
            <w:shd w:val="clear" w:color="auto" w:fill="auto"/>
            <w:vAlign w:val="center"/>
          </w:tcPr>
          <w:p w14:paraId="31ABC942" w14:textId="2FAC6F25" w:rsidR="0018040A" w:rsidRPr="00114158" w:rsidRDefault="0018040A" w:rsidP="00801FF0">
            <w:pPr>
              <w:spacing w:after="0" w:line="240" w:lineRule="auto"/>
              <w:rPr>
                <w:rFonts w:ascii="Times New Roman" w:eastAsia="Times New Roman" w:hAnsi="Times New Roman" w:cs="Times New Roman"/>
                <w:lang w:eastAsia="ru-RU"/>
              </w:rPr>
            </w:pPr>
            <w:r w:rsidRPr="00114158">
              <w:rPr>
                <w:rFonts w:ascii="Times New Roman" w:eastAsia="Times New Roman" w:hAnsi="Times New Roman" w:cs="Times New Roman"/>
                <w:lang w:eastAsia="ru-RU"/>
              </w:rPr>
              <w:t xml:space="preserve">1.Сообщить об ограничении (отсутствии) поставки воды в </w:t>
            </w:r>
            <w:r w:rsidR="004F1170" w:rsidRPr="00114158">
              <w:rPr>
                <w:rFonts w:ascii="Times New Roman" w:eastAsia="Times New Roman" w:hAnsi="Times New Roman" w:cs="Times New Roman"/>
                <w:lang w:eastAsia="ru-RU"/>
              </w:rPr>
              <w:t>аварийно-диспетчерскую</w:t>
            </w:r>
            <w:r w:rsidRPr="00114158">
              <w:rPr>
                <w:rFonts w:ascii="Times New Roman" w:eastAsia="Times New Roman" w:hAnsi="Times New Roman" w:cs="Times New Roman"/>
                <w:lang w:eastAsia="ru-RU"/>
              </w:rPr>
              <w:t xml:space="preserve"> службу своей организации.</w:t>
            </w:r>
          </w:p>
        </w:tc>
      </w:tr>
      <w:tr w:rsidR="00CB27EB" w:rsidRPr="00114158" w14:paraId="5E9DDBD8" w14:textId="77777777" w:rsidTr="0015044B">
        <w:trPr>
          <w:trHeight w:val="227"/>
        </w:trPr>
        <w:tc>
          <w:tcPr>
            <w:tcW w:w="658" w:type="pct"/>
            <w:vMerge/>
            <w:shd w:val="clear" w:color="auto" w:fill="auto"/>
            <w:vAlign w:val="center"/>
            <w:hideMark/>
          </w:tcPr>
          <w:p w14:paraId="1C91BFCC" w14:textId="77777777" w:rsidR="0018040A" w:rsidRPr="00114158" w:rsidRDefault="0018040A" w:rsidP="00801FF0">
            <w:pPr>
              <w:spacing w:after="0" w:line="240" w:lineRule="auto"/>
              <w:jc w:val="center"/>
              <w:rPr>
                <w:rFonts w:ascii="Times New Roman" w:eastAsia="Times New Roman" w:hAnsi="Times New Roman" w:cs="Times New Roman"/>
                <w:lang w:eastAsia="ru-RU"/>
              </w:rPr>
            </w:pPr>
          </w:p>
        </w:tc>
        <w:tc>
          <w:tcPr>
            <w:tcW w:w="636" w:type="pct"/>
            <w:vMerge/>
            <w:shd w:val="clear" w:color="auto" w:fill="auto"/>
            <w:vAlign w:val="center"/>
            <w:hideMark/>
          </w:tcPr>
          <w:p w14:paraId="1E77C7D5" w14:textId="77777777" w:rsidR="0018040A" w:rsidRPr="00114158" w:rsidRDefault="0018040A" w:rsidP="00801FF0">
            <w:pPr>
              <w:spacing w:after="0" w:line="240" w:lineRule="auto"/>
              <w:jc w:val="center"/>
              <w:rPr>
                <w:rFonts w:ascii="Times New Roman" w:eastAsia="Times New Roman" w:hAnsi="Times New Roman" w:cs="Times New Roman"/>
                <w:lang w:eastAsia="ru-RU"/>
              </w:rPr>
            </w:pPr>
          </w:p>
        </w:tc>
        <w:tc>
          <w:tcPr>
            <w:tcW w:w="955" w:type="pct"/>
            <w:vMerge/>
            <w:shd w:val="clear" w:color="auto" w:fill="auto"/>
            <w:vAlign w:val="center"/>
            <w:hideMark/>
          </w:tcPr>
          <w:p w14:paraId="7439FE3B" w14:textId="77777777" w:rsidR="0018040A" w:rsidRPr="00114158" w:rsidRDefault="0018040A" w:rsidP="00801FF0">
            <w:pPr>
              <w:spacing w:after="0" w:line="240" w:lineRule="auto"/>
              <w:jc w:val="center"/>
              <w:rPr>
                <w:rFonts w:ascii="Times New Roman" w:eastAsia="Times New Roman" w:hAnsi="Times New Roman" w:cs="Times New Roman"/>
                <w:lang w:eastAsia="ru-RU"/>
              </w:rPr>
            </w:pPr>
          </w:p>
        </w:tc>
        <w:tc>
          <w:tcPr>
            <w:tcW w:w="598" w:type="pct"/>
            <w:vMerge/>
            <w:shd w:val="clear" w:color="auto" w:fill="auto"/>
            <w:vAlign w:val="center"/>
            <w:hideMark/>
          </w:tcPr>
          <w:p w14:paraId="6FDB250D" w14:textId="77777777" w:rsidR="0018040A" w:rsidRPr="00114158" w:rsidRDefault="0018040A" w:rsidP="00801FF0">
            <w:pPr>
              <w:spacing w:after="0" w:line="240" w:lineRule="auto"/>
              <w:jc w:val="center"/>
              <w:rPr>
                <w:rFonts w:ascii="Times New Roman" w:eastAsia="Times New Roman" w:hAnsi="Times New Roman" w:cs="Times New Roman"/>
                <w:lang w:eastAsia="ru-RU"/>
              </w:rPr>
            </w:pPr>
          </w:p>
        </w:tc>
        <w:tc>
          <w:tcPr>
            <w:tcW w:w="2153" w:type="pct"/>
            <w:shd w:val="clear" w:color="auto" w:fill="auto"/>
            <w:vAlign w:val="center"/>
            <w:hideMark/>
          </w:tcPr>
          <w:p w14:paraId="45295B3C" w14:textId="1FF25333" w:rsidR="0018040A" w:rsidRPr="00114158" w:rsidRDefault="0018040A" w:rsidP="00801FF0">
            <w:pPr>
              <w:spacing w:after="0" w:line="240" w:lineRule="auto"/>
              <w:rPr>
                <w:rFonts w:ascii="Times New Roman" w:eastAsia="Times New Roman" w:hAnsi="Times New Roman" w:cs="Times New Roman"/>
                <w:lang w:eastAsia="ru-RU"/>
              </w:rPr>
            </w:pPr>
            <w:r w:rsidRPr="00114158">
              <w:rPr>
                <w:rFonts w:ascii="Times New Roman" w:eastAsia="Times New Roman" w:hAnsi="Times New Roman" w:cs="Times New Roman"/>
                <w:lang w:eastAsia="ru-RU"/>
              </w:rPr>
              <w:t xml:space="preserve">2.Сообщить об отсутствии холодной воды </w:t>
            </w:r>
            <w:r w:rsidR="00B54A10" w:rsidRPr="00114158">
              <w:rPr>
                <w:rFonts w:ascii="Times New Roman" w:eastAsia="Times New Roman" w:hAnsi="Times New Roman" w:cs="Times New Roman"/>
                <w:lang w:eastAsia="ru-RU"/>
              </w:rPr>
              <w:t xml:space="preserve">в </w:t>
            </w:r>
            <w:r w:rsidR="004F1170" w:rsidRPr="00114158">
              <w:rPr>
                <w:rFonts w:ascii="Times New Roman" w:eastAsia="Times New Roman" w:hAnsi="Times New Roman" w:cs="Times New Roman"/>
                <w:lang w:eastAsia="ru-RU"/>
              </w:rPr>
              <w:t>аварийно-диспетчерскую</w:t>
            </w:r>
            <w:r w:rsidR="00B54A10" w:rsidRPr="00114158">
              <w:rPr>
                <w:rFonts w:ascii="Times New Roman" w:eastAsia="Times New Roman" w:hAnsi="Times New Roman" w:cs="Times New Roman"/>
                <w:lang w:eastAsia="ru-RU"/>
              </w:rPr>
              <w:t xml:space="preserve"> службу </w:t>
            </w:r>
            <w:r w:rsidRPr="00114158">
              <w:rPr>
                <w:rFonts w:ascii="Times New Roman" w:eastAsia="Times New Roman" w:hAnsi="Times New Roman" w:cs="Times New Roman"/>
                <w:lang w:eastAsia="ru-RU"/>
              </w:rPr>
              <w:t>водоснабжающей организации.</w:t>
            </w:r>
          </w:p>
        </w:tc>
      </w:tr>
      <w:tr w:rsidR="00CB27EB" w:rsidRPr="00114158" w14:paraId="2FA8C7CB" w14:textId="77777777" w:rsidTr="0015044B">
        <w:trPr>
          <w:trHeight w:val="227"/>
        </w:trPr>
        <w:tc>
          <w:tcPr>
            <w:tcW w:w="658" w:type="pct"/>
            <w:vMerge/>
            <w:vAlign w:val="center"/>
            <w:hideMark/>
          </w:tcPr>
          <w:p w14:paraId="6907DF82" w14:textId="77777777" w:rsidR="0018040A" w:rsidRPr="00114158" w:rsidRDefault="0018040A" w:rsidP="00801FF0">
            <w:pPr>
              <w:spacing w:after="0" w:line="240" w:lineRule="auto"/>
              <w:rPr>
                <w:rFonts w:ascii="Times New Roman" w:eastAsia="Times New Roman" w:hAnsi="Times New Roman" w:cs="Times New Roman"/>
                <w:lang w:eastAsia="ru-RU"/>
              </w:rPr>
            </w:pPr>
          </w:p>
        </w:tc>
        <w:tc>
          <w:tcPr>
            <w:tcW w:w="636" w:type="pct"/>
            <w:vMerge/>
            <w:vAlign w:val="center"/>
            <w:hideMark/>
          </w:tcPr>
          <w:p w14:paraId="6E166999" w14:textId="77777777" w:rsidR="0018040A" w:rsidRPr="00114158" w:rsidRDefault="0018040A" w:rsidP="00801FF0">
            <w:pPr>
              <w:spacing w:after="0" w:line="240" w:lineRule="auto"/>
              <w:rPr>
                <w:rFonts w:ascii="Times New Roman" w:eastAsia="Times New Roman" w:hAnsi="Times New Roman" w:cs="Times New Roman"/>
                <w:lang w:eastAsia="ru-RU"/>
              </w:rPr>
            </w:pPr>
          </w:p>
        </w:tc>
        <w:tc>
          <w:tcPr>
            <w:tcW w:w="955" w:type="pct"/>
            <w:vMerge/>
            <w:vAlign w:val="center"/>
            <w:hideMark/>
          </w:tcPr>
          <w:p w14:paraId="6CDDF795" w14:textId="77777777" w:rsidR="0018040A" w:rsidRPr="00114158" w:rsidRDefault="0018040A" w:rsidP="00801FF0">
            <w:pPr>
              <w:spacing w:after="0" w:line="240" w:lineRule="auto"/>
              <w:rPr>
                <w:rFonts w:ascii="Times New Roman" w:eastAsia="Times New Roman" w:hAnsi="Times New Roman" w:cs="Times New Roman"/>
                <w:lang w:eastAsia="ru-RU"/>
              </w:rPr>
            </w:pPr>
          </w:p>
        </w:tc>
        <w:tc>
          <w:tcPr>
            <w:tcW w:w="598" w:type="pct"/>
            <w:vMerge/>
            <w:vAlign w:val="center"/>
            <w:hideMark/>
          </w:tcPr>
          <w:p w14:paraId="1A7009A4" w14:textId="77777777" w:rsidR="0018040A" w:rsidRPr="00114158" w:rsidRDefault="0018040A" w:rsidP="00801FF0">
            <w:pPr>
              <w:spacing w:after="0" w:line="240" w:lineRule="auto"/>
              <w:rPr>
                <w:rFonts w:ascii="Times New Roman" w:eastAsia="Times New Roman" w:hAnsi="Times New Roman" w:cs="Times New Roman"/>
                <w:lang w:eastAsia="ru-RU"/>
              </w:rPr>
            </w:pPr>
          </w:p>
        </w:tc>
        <w:tc>
          <w:tcPr>
            <w:tcW w:w="2153" w:type="pct"/>
            <w:shd w:val="clear" w:color="auto" w:fill="auto"/>
            <w:vAlign w:val="center"/>
            <w:hideMark/>
          </w:tcPr>
          <w:p w14:paraId="572E8B74" w14:textId="5AA2A293" w:rsidR="0018040A" w:rsidRPr="00114158" w:rsidRDefault="0018040A" w:rsidP="00801FF0">
            <w:pPr>
              <w:spacing w:after="0" w:line="240" w:lineRule="auto"/>
              <w:rPr>
                <w:rFonts w:ascii="Times New Roman" w:eastAsia="Times New Roman" w:hAnsi="Times New Roman" w:cs="Times New Roman"/>
                <w:lang w:eastAsia="ru-RU"/>
              </w:rPr>
            </w:pPr>
            <w:r w:rsidRPr="00114158">
              <w:rPr>
                <w:rFonts w:ascii="Times New Roman" w:eastAsia="Times New Roman" w:hAnsi="Times New Roman" w:cs="Times New Roman"/>
                <w:lang w:eastAsia="ru-RU"/>
              </w:rPr>
              <w:t xml:space="preserve">3.При длительном отсутствии подачи воды и открытой системе ГВС, отключить ГВС и организовать работы по предотвращению размораживания силами персонала своей организации и </w:t>
            </w:r>
            <w:r w:rsidR="00370E8C" w:rsidRPr="00114158">
              <w:rPr>
                <w:rFonts w:ascii="Times New Roman" w:eastAsia="Times New Roman" w:hAnsi="Times New Roman" w:cs="Times New Roman"/>
                <w:lang w:eastAsia="ru-RU"/>
              </w:rPr>
              <w:t>организаций</w:t>
            </w:r>
            <w:r w:rsidR="00B54A10" w:rsidRPr="00114158">
              <w:rPr>
                <w:rFonts w:ascii="Times New Roman" w:eastAsia="Times New Roman" w:hAnsi="Times New Roman" w:cs="Times New Roman"/>
                <w:lang w:eastAsia="ru-RU"/>
              </w:rPr>
              <w:t xml:space="preserve">, </w:t>
            </w:r>
            <w:r w:rsidRPr="00114158">
              <w:rPr>
                <w:rFonts w:ascii="Times New Roman" w:eastAsia="Times New Roman" w:hAnsi="Times New Roman" w:cs="Times New Roman"/>
                <w:lang w:eastAsia="ru-RU"/>
              </w:rPr>
              <w:t>управляющих многоквартирными домами</w:t>
            </w:r>
          </w:p>
        </w:tc>
      </w:tr>
      <w:tr w:rsidR="00CB27EB" w:rsidRPr="00114158" w14:paraId="4A7C952B" w14:textId="77777777" w:rsidTr="0015044B">
        <w:trPr>
          <w:trHeight w:val="227"/>
        </w:trPr>
        <w:tc>
          <w:tcPr>
            <w:tcW w:w="658" w:type="pct"/>
            <w:vMerge w:val="restart"/>
            <w:shd w:val="clear" w:color="auto" w:fill="auto"/>
            <w:vAlign w:val="center"/>
          </w:tcPr>
          <w:p w14:paraId="79058ABD" w14:textId="77777777" w:rsidR="0018040A" w:rsidRPr="00114158" w:rsidRDefault="0018040A" w:rsidP="00801FF0">
            <w:pPr>
              <w:spacing w:after="0" w:line="240" w:lineRule="auto"/>
              <w:jc w:val="center"/>
              <w:rPr>
                <w:rFonts w:ascii="Times New Roman" w:eastAsia="Times New Roman" w:hAnsi="Times New Roman" w:cs="Times New Roman"/>
                <w:lang w:eastAsia="ru-RU"/>
              </w:rPr>
            </w:pPr>
            <w:r w:rsidRPr="00114158">
              <w:rPr>
                <w:rFonts w:ascii="Times New Roman" w:eastAsia="Times New Roman" w:hAnsi="Times New Roman" w:cs="Times New Roman"/>
                <w:lang w:eastAsia="ru-RU"/>
              </w:rPr>
              <w:t>Прекращение подачи топлива на источник тепловой энергии</w:t>
            </w:r>
          </w:p>
        </w:tc>
        <w:tc>
          <w:tcPr>
            <w:tcW w:w="636" w:type="pct"/>
            <w:vMerge w:val="restart"/>
            <w:shd w:val="clear" w:color="auto" w:fill="auto"/>
            <w:vAlign w:val="center"/>
          </w:tcPr>
          <w:p w14:paraId="64A86640" w14:textId="77777777" w:rsidR="0018040A" w:rsidRPr="00114158" w:rsidRDefault="0018040A" w:rsidP="00801FF0">
            <w:pPr>
              <w:spacing w:after="0" w:line="240" w:lineRule="auto"/>
              <w:jc w:val="center"/>
              <w:rPr>
                <w:rFonts w:ascii="Times New Roman" w:eastAsia="Times New Roman" w:hAnsi="Times New Roman" w:cs="Times New Roman"/>
                <w:lang w:eastAsia="ru-RU"/>
              </w:rPr>
            </w:pPr>
            <w:r w:rsidRPr="00114158">
              <w:rPr>
                <w:rFonts w:ascii="Times New Roman" w:eastAsia="Times New Roman" w:hAnsi="Times New Roman" w:cs="Times New Roman"/>
                <w:lang w:eastAsia="ru-RU"/>
              </w:rPr>
              <w:t>Остановка нагрева воды на источнике тепловой энергии</w:t>
            </w:r>
          </w:p>
        </w:tc>
        <w:tc>
          <w:tcPr>
            <w:tcW w:w="955" w:type="pct"/>
            <w:vMerge w:val="restart"/>
            <w:shd w:val="clear" w:color="auto" w:fill="auto"/>
            <w:vAlign w:val="center"/>
          </w:tcPr>
          <w:p w14:paraId="2B678D2D" w14:textId="77777777" w:rsidR="0018040A" w:rsidRPr="00114158" w:rsidRDefault="0018040A" w:rsidP="00801FF0">
            <w:pPr>
              <w:spacing w:after="0" w:line="240" w:lineRule="auto"/>
              <w:jc w:val="center"/>
              <w:rPr>
                <w:rFonts w:ascii="Times New Roman" w:eastAsia="Times New Roman" w:hAnsi="Times New Roman" w:cs="Times New Roman"/>
                <w:lang w:eastAsia="ru-RU"/>
              </w:rPr>
            </w:pPr>
            <w:r w:rsidRPr="00114158">
              <w:rPr>
                <w:rFonts w:ascii="Times New Roman" w:eastAsia="Times New Roman" w:hAnsi="Times New Roman" w:cs="Times New Roman"/>
                <w:lang w:eastAsia="ru-RU"/>
              </w:rPr>
              <w:t>Снижение температуры теплоносителя поступающего в систему теплоснабжения потребителей, понижение температуры воздуха в зданиях</w:t>
            </w:r>
          </w:p>
        </w:tc>
        <w:tc>
          <w:tcPr>
            <w:tcW w:w="598" w:type="pct"/>
            <w:vMerge w:val="restart"/>
            <w:shd w:val="clear" w:color="auto" w:fill="auto"/>
            <w:vAlign w:val="center"/>
          </w:tcPr>
          <w:p w14:paraId="3E9FCEB7" w14:textId="77777777" w:rsidR="0018040A" w:rsidRPr="00114158" w:rsidRDefault="0018040A" w:rsidP="00801FF0">
            <w:pPr>
              <w:spacing w:after="0" w:line="240" w:lineRule="auto"/>
              <w:jc w:val="center"/>
              <w:rPr>
                <w:rFonts w:ascii="Times New Roman" w:eastAsia="Times New Roman" w:hAnsi="Times New Roman" w:cs="Times New Roman"/>
                <w:lang w:eastAsia="ru-RU"/>
              </w:rPr>
            </w:pPr>
            <w:r w:rsidRPr="00114158">
              <w:rPr>
                <w:rFonts w:ascii="Times New Roman" w:eastAsia="Times New Roman" w:hAnsi="Times New Roman" w:cs="Times New Roman"/>
                <w:lang w:eastAsia="ru-RU"/>
              </w:rPr>
              <w:t>Местный (муниципальный) (топливо – газ)</w:t>
            </w:r>
          </w:p>
        </w:tc>
        <w:tc>
          <w:tcPr>
            <w:tcW w:w="2153" w:type="pct"/>
            <w:shd w:val="clear" w:color="auto" w:fill="auto"/>
            <w:vAlign w:val="center"/>
          </w:tcPr>
          <w:p w14:paraId="13CA1461" w14:textId="11631046" w:rsidR="0018040A" w:rsidRPr="00114158" w:rsidRDefault="0018040A" w:rsidP="00801FF0">
            <w:pPr>
              <w:spacing w:after="0" w:line="240" w:lineRule="auto"/>
              <w:rPr>
                <w:rFonts w:ascii="Times New Roman" w:eastAsia="Times New Roman" w:hAnsi="Times New Roman" w:cs="Times New Roman"/>
                <w:lang w:eastAsia="ru-RU"/>
              </w:rPr>
            </w:pPr>
            <w:r w:rsidRPr="00114158">
              <w:rPr>
                <w:rFonts w:ascii="Times New Roman" w:eastAsia="Times New Roman" w:hAnsi="Times New Roman" w:cs="Times New Roman"/>
                <w:lang w:eastAsia="ru-RU"/>
              </w:rPr>
              <w:t xml:space="preserve">1.Сообщить об ограничении (отсутствии) поставки топлива в </w:t>
            </w:r>
            <w:r w:rsidR="00B54A10" w:rsidRPr="00114158">
              <w:rPr>
                <w:rFonts w:ascii="Times New Roman" w:eastAsia="Times New Roman" w:hAnsi="Times New Roman" w:cs="Times New Roman"/>
                <w:lang w:eastAsia="ru-RU"/>
              </w:rPr>
              <w:t xml:space="preserve">аварийно-диспетчерскую </w:t>
            </w:r>
            <w:r w:rsidRPr="00114158">
              <w:rPr>
                <w:rFonts w:ascii="Times New Roman" w:eastAsia="Times New Roman" w:hAnsi="Times New Roman" w:cs="Times New Roman"/>
                <w:lang w:eastAsia="ru-RU"/>
              </w:rPr>
              <w:t>службу своей организации.</w:t>
            </w:r>
          </w:p>
        </w:tc>
      </w:tr>
      <w:tr w:rsidR="00CB27EB" w:rsidRPr="00114158" w14:paraId="7D0A9E2C" w14:textId="77777777" w:rsidTr="0015044B">
        <w:trPr>
          <w:trHeight w:val="227"/>
        </w:trPr>
        <w:tc>
          <w:tcPr>
            <w:tcW w:w="658" w:type="pct"/>
            <w:vMerge/>
            <w:shd w:val="clear" w:color="auto" w:fill="auto"/>
            <w:vAlign w:val="center"/>
            <w:hideMark/>
          </w:tcPr>
          <w:p w14:paraId="28737AD9" w14:textId="77777777" w:rsidR="0018040A" w:rsidRPr="00114158" w:rsidRDefault="0018040A" w:rsidP="00801FF0">
            <w:pPr>
              <w:spacing w:after="0" w:line="240" w:lineRule="auto"/>
              <w:jc w:val="center"/>
              <w:rPr>
                <w:rFonts w:ascii="Times New Roman" w:eastAsia="Times New Roman" w:hAnsi="Times New Roman" w:cs="Times New Roman"/>
                <w:lang w:eastAsia="ru-RU"/>
              </w:rPr>
            </w:pPr>
          </w:p>
        </w:tc>
        <w:tc>
          <w:tcPr>
            <w:tcW w:w="636" w:type="pct"/>
            <w:vMerge/>
            <w:shd w:val="clear" w:color="auto" w:fill="auto"/>
            <w:vAlign w:val="center"/>
            <w:hideMark/>
          </w:tcPr>
          <w:p w14:paraId="713CA3B5" w14:textId="77777777" w:rsidR="0018040A" w:rsidRPr="00114158" w:rsidRDefault="0018040A" w:rsidP="00801FF0">
            <w:pPr>
              <w:spacing w:after="0" w:line="240" w:lineRule="auto"/>
              <w:jc w:val="center"/>
              <w:rPr>
                <w:rFonts w:ascii="Times New Roman" w:eastAsia="Times New Roman" w:hAnsi="Times New Roman" w:cs="Times New Roman"/>
                <w:lang w:eastAsia="ru-RU"/>
              </w:rPr>
            </w:pPr>
          </w:p>
        </w:tc>
        <w:tc>
          <w:tcPr>
            <w:tcW w:w="955" w:type="pct"/>
            <w:vMerge/>
            <w:shd w:val="clear" w:color="auto" w:fill="auto"/>
            <w:vAlign w:val="center"/>
            <w:hideMark/>
          </w:tcPr>
          <w:p w14:paraId="3E613E88" w14:textId="77777777" w:rsidR="0018040A" w:rsidRPr="00114158" w:rsidRDefault="0018040A" w:rsidP="00801FF0">
            <w:pPr>
              <w:spacing w:after="0" w:line="240" w:lineRule="auto"/>
              <w:jc w:val="center"/>
              <w:rPr>
                <w:rFonts w:ascii="Times New Roman" w:eastAsia="Times New Roman" w:hAnsi="Times New Roman" w:cs="Times New Roman"/>
                <w:lang w:eastAsia="ru-RU"/>
              </w:rPr>
            </w:pPr>
          </w:p>
        </w:tc>
        <w:tc>
          <w:tcPr>
            <w:tcW w:w="598" w:type="pct"/>
            <w:vMerge/>
            <w:shd w:val="clear" w:color="auto" w:fill="auto"/>
            <w:vAlign w:val="center"/>
            <w:hideMark/>
          </w:tcPr>
          <w:p w14:paraId="33A8B0E9" w14:textId="77777777" w:rsidR="0018040A" w:rsidRPr="00114158" w:rsidRDefault="0018040A" w:rsidP="00801FF0">
            <w:pPr>
              <w:spacing w:after="0" w:line="240" w:lineRule="auto"/>
              <w:jc w:val="center"/>
              <w:rPr>
                <w:rFonts w:ascii="Times New Roman" w:eastAsia="Times New Roman" w:hAnsi="Times New Roman" w:cs="Times New Roman"/>
                <w:lang w:eastAsia="ru-RU"/>
              </w:rPr>
            </w:pPr>
          </w:p>
        </w:tc>
        <w:tc>
          <w:tcPr>
            <w:tcW w:w="2153" w:type="pct"/>
            <w:shd w:val="clear" w:color="auto" w:fill="auto"/>
            <w:vAlign w:val="center"/>
            <w:hideMark/>
          </w:tcPr>
          <w:p w14:paraId="6997BBC0" w14:textId="364BC59B" w:rsidR="0018040A" w:rsidRPr="00114158" w:rsidRDefault="0018040A" w:rsidP="00801FF0">
            <w:pPr>
              <w:spacing w:after="0" w:line="240" w:lineRule="auto"/>
              <w:rPr>
                <w:rFonts w:ascii="Times New Roman" w:eastAsia="Times New Roman" w:hAnsi="Times New Roman" w:cs="Times New Roman"/>
                <w:lang w:eastAsia="ru-RU"/>
              </w:rPr>
            </w:pPr>
            <w:r w:rsidRPr="00114158">
              <w:rPr>
                <w:rFonts w:ascii="Times New Roman" w:eastAsia="Times New Roman" w:hAnsi="Times New Roman" w:cs="Times New Roman"/>
                <w:lang w:eastAsia="ru-RU"/>
              </w:rPr>
              <w:t xml:space="preserve">2.Сообщить о прекращении подачи топлива </w:t>
            </w:r>
            <w:r w:rsidR="00B54A10" w:rsidRPr="00114158">
              <w:rPr>
                <w:rFonts w:ascii="Times New Roman" w:eastAsia="Times New Roman" w:hAnsi="Times New Roman" w:cs="Times New Roman"/>
                <w:lang w:eastAsia="ru-RU"/>
              </w:rPr>
              <w:t>в аварийно-диспетчерскую службу</w:t>
            </w:r>
            <w:r w:rsidRPr="00114158">
              <w:rPr>
                <w:rFonts w:ascii="Times New Roman" w:eastAsia="Times New Roman" w:hAnsi="Times New Roman" w:cs="Times New Roman"/>
                <w:lang w:eastAsia="ru-RU"/>
              </w:rPr>
              <w:t xml:space="preserve"> </w:t>
            </w:r>
            <w:r w:rsidR="00B54A10" w:rsidRPr="00114158">
              <w:rPr>
                <w:rFonts w:ascii="Times New Roman" w:eastAsia="Times New Roman" w:hAnsi="Times New Roman" w:cs="Times New Roman"/>
                <w:lang w:eastAsia="ru-RU"/>
              </w:rPr>
              <w:t>газораспределительной</w:t>
            </w:r>
            <w:r w:rsidRPr="00114158">
              <w:rPr>
                <w:rFonts w:ascii="Times New Roman" w:eastAsia="Times New Roman" w:hAnsi="Times New Roman" w:cs="Times New Roman"/>
                <w:lang w:eastAsia="ru-RU"/>
              </w:rPr>
              <w:t xml:space="preserve"> организации. </w:t>
            </w:r>
          </w:p>
        </w:tc>
      </w:tr>
      <w:tr w:rsidR="00CB27EB" w:rsidRPr="00114158" w14:paraId="6C4673DB" w14:textId="77777777" w:rsidTr="0015044B">
        <w:trPr>
          <w:trHeight w:val="227"/>
        </w:trPr>
        <w:tc>
          <w:tcPr>
            <w:tcW w:w="658" w:type="pct"/>
            <w:vMerge/>
            <w:vAlign w:val="center"/>
            <w:hideMark/>
          </w:tcPr>
          <w:p w14:paraId="1B62EDA1" w14:textId="77777777" w:rsidR="0018040A" w:rsidRPr="00114158" w:rsidRDefault="0018040A" w:rsidP="00801FF0">
            <w:pPr>
              <w:spacing w:after="0" w:line="240" w:lineRule="auto"/>
              <w:jc w:val="center"/>
              <w:rPr>
                <w:rFonts w:ascii="Times New Roman" w:eastAsia="Times New Roman" w:hAnsi="Times New Roman" w:cs="Times New Roman"/>
                <w:lang w:eastAsia="ru-RU"/>
              </w:rPr>
            </w:pPr>
          </w:p>
        </w:tc>
        <w:tc>
          <w:tcPr>
            <w:tcW w:w="636" w:type="pct"/>
            <w:vMerge/>
            <w:vAlign w:val="center"/>
            <w:hideMark/>
          </w:tcPr>
          <w:p w14:paraId="3D4305D7" w14:textId="77777777" w:rsidR="0018040A" w:rsidRPr="00114158" w:rsidRDefault="0018040A" w:rsidP="00801FF0">
            <w:pPr>
              <w:spacing w:after="0" w:line="240" w:lineRule="auto"/>
              <w:jc w:val="center"/>
              <w:rPr>
                <w:rFonts w:ascii="Times New Roman" w:eastAsia="Times New Roman" w:hAnsi="Times New Roman" w:cs="Times New Roman"/>
                <w:lang w:eastAsia="ru-RU"/>
              </w:rPr>
            </w:pPr>
          </w:p>
        </w:tc>
        <w:tc>
          <w:tcPr>
            <w:tcW w:w="955" w:type="pct"/>
            <w:vMerge/>
            <w:vAlign w:val="center"/>
            <w:hideMark/>
          </w:tcPr>
          <w:p w14:paraId="4F43E677" w14:textId="77777777" w:rsidR="0018040A" w:rsidRPr="00114158" w:rsidRDefault="0018040A" w:rsidP="00801FF0">
            <w:pPr>
              <w:spacing w:after="0" w:line="240" w:lineRule="auto"/>
              <w:jc w:val="center"/>
              <w:rPr>
                <w:rFonts w:ascii="Times New Roman" w:eastAsia="Times New Roman" w:hAnsi="Times New Roman" w:cs="Times New Roman"/>
                <w:lang w:eastAsia="ru-RU"/>
              </w:rPr>
            </w:pPr>
          </w:p>
        </w:tc>
        <w:tc>
          <w:tcPr>
            <w:tcW w:w="598" w:type="pct"/>
            <w:vMerge/>
            <w:vAlign w:val="center"/>
            <w:hideMark/>
          </w:tcPr>
          <w:p w14:paraId="7AED4981" w14:textId="77777777" w:rsidR="0018040A" w:rsidRPr="00114158" w:rsidRDefault="0018040A" w:rsidP="00801FF0">
            <w:pPr>
              <w:spacing w:after="0" w:line="240" w:lineRule="auto"/>
              <w:jc w:val="center"/>
              <w:rPr>
                <w:rFonts w:ascii="Times New Roman" w:eastAsia="Times New Roman" w:hAnsi="Times New Roman" w:cs="Times New Roman"/>
                <w:lang w:eastAsia="ru-RU"/>
              </w:rPr>
            </w:pPr>
          </w:p>
        </w:tc>
        <w:tc>
          <w:tcPr>
            <w:tcW w:w="2153" w:type="pct"/>
            <w:shd w:val="clear" w:color="auto" w:fill="auto"/>
            <w:vAlign w:val="center"/>
            <w:hideMark/>
          </w:tcPr>
          <w:p w14:paraId="7C29D7BD" w14:textId="5491119C" w:rsidR="0018040A" w:rsidRPr="00114158" w:rsidRDefault="0018040A" w:rsidP="00801FF0">
            <w:pPr>
              <w:spacing w:after="0" w:line="240" w:lineRule="auto"/>
              <w:rPr>
                <w:rFonts w:ascii="Times New Roman" w:eastAsia="Times New Roman" w:hAnsi="Times New Roman" w:cs="Times New Roman"/>
                <w:lang w:eastAsia="ru-RU"/>
              </w:rPr>
            </w:pPr>
            <w:r w:rsidRPr="00114158">
              <w:rPr>
                <w:rFonts w:ascii="Times New Roman" w:eastAsia="Times New Roman" w:hAnsi="Times New Roman" w:cs="Times New Roman"/>
                <w:lang w:eastAsia="ru-RU"/>
              </w:rPr>
              <w:t xml:space="preserve">3. Организовать переход на резервное топливо </w:t>
            </w:r>
            <w:r w:rsidR="00B54A10" w:rsidRPr="00114158">
              <w:rPr>
                <w:rFonts w:ascii="Times New Roman" w:eastAsia="Times New Roman" w:hAnsi="Times New Roman" w:cs="Times New Roman"/>
                <w:lang w:eastAsia="ru-RU"/>
              </w:rPr>
              <w:t>(</w:t>
            </w:r>
            <w:r w:rsidRPr="00114158">
              <w:rPr>
                <w:rFonts w:ascii="Times New Roman" w:eastAsia="Times New Roman" w:hAnsi="Times New Roman" w:cs="Times New Roman"/>
                <w:lang w:eastAsia="ru-RU"/>
              </w:rPr>
              <w:t>при его наличии</w:t>
            </w:r>
            <w:r w:rsidR="00B54A10" w:rsidRPr="00114158">
              <w:rPr>
                <w:rFonts w:ascii="Times New Roman" w:eastAsia="Times New Roman" w:hAnsi="Times New Roman" w:cs="Times New Roman"/>
                <w:lang w:eastAsia="ru-RU"/>
              </w:rPr>
              <w:t>)</w:t>
            </w:r>
          </w:p>
        </w:tc>
      </w:tr>
      <w:tr w:rsidR="00CB27EB" w:rsidRPr="00114158" w14:paraId="6D4B7975" w14:textId="77777777" w:rsidTr="0015044B">
        <w:trPr>
          <w:trHeight w:val="227"/>
        </w:trPr>
        <w:tc>
          <w:tcPr>
            <w:tcW w:w="658" w:type="pct"/>
            <w:vMerge/>
            <w:vAlign w:val="center"/>
            <w:hideMark/>
          </w:tcPr>
          <w:p w14:paraId="65D77EAF" w14:textId="77777777" w:rsidR="0018040A" w:rsidRPr="00114158" w:rsidRDefault="0018040A" w:rsidP="00801FF0">
            <w:pPr>
              <w:spacing w:after="0" w:line="240" w:lineRule="auto"/>
              <w:jc w:val="center"/>
              <w:rPr>
                <w:rFonts w:ascii="Times New Roman" w:eastAsia="Times New Roman" w:hAnsi="Times New Roman" w:cs="Times New Roman"/>
                <w:lang w:eastAsia="ru-RU"/>
              </w:rPr>
            </w:pPr>
          </w:p>
        </w:tc>
        <w:tc>
          <w:tcPr>
            <w:tcW w:w="636" w:type="pct"/>
            <w:vMerge/>
            <w:vAlign w:val="center"/>
            <w:hideMark/>
          </w:tcPr>
          <w:p w14:paraId="1723EF98" w14:textId="77777777" w:rsidR="0018040A" w:rsidRPr="00114158" w:rsidRDefault="0018040A" w:rsidP="00801FF0">
            <w:pPr>
              <w:spacing w:after="0" w:line="240" w:lineRule="auto"/>
              <w:jc w:val="center"/>
              <w:rPr>
                <w:rFonts w:ascii="Times New Roman" w:eastAsia="Times New Roman" w:hAnsi="Times New Roman" w:cs="Times New Roman"/>
                <w:lang w:eastAsia="ru-RU"/>
              </w:rPr>
            </w:pPr>
          </w:p>
        </w:tc>
        <w:tc>
          <w:tcPr>
            <w:tcW w:w="955" w:type="pct"/>
            <w:vMerge/>
            <w:vAlign w:val="center"/>
            <w:hideMark/>
          </w:tcPr>
          <w:p w14:paraId="58AB62E6" w14:textId="77777777" w:rsidR="0018040A" w:rsidRPr="00114158" w:rsidRDefault="0018040A" w:rsidP="00801FF0">
            <w:pPr>
              <w:spacing w:after="0" w:line="240" w:lineRule="auto"/>
              <w:jc w:val="center"/>
              <w:rPr>
                <w:rFonts w:ascii="Times New Roman" w:eastAsia="Times New Roman" w:hAnsi="Times New Roman" w:cs="Times New Roman"/>
                <w:lang w:eastAsia="ru-RU"/>
              </w:rPr>
            </w:pPr>
          </w:p>
        </w:tc>
        <w:tc>
          <w:tcPr>
            <w:tcW w:w="598" w:type="pct"/>
            <w:vMerge/>
            <w:vAlign w:val="center"/>
            <w:hideMark/>
          </w:tcPr>
          <w:p w14:paraId="41FDF2BD" w14:textId="77777777" w:rsidR="0018040A" w:rsidRPr="00114158" w:rsidRDefault="0018040A" w:rsidP="00801FF0">
            <w:pPr>
              <w:spacing w:after="0" w:line="240" w:lineRule="auto"/>
              <w:jc w:val="center"/>
              <w:rPr>
                <w:rFonts w:ascii="Times New Roman" w:eastAsia="Times New Roman" w:hAnsi="Times New Roman" w:cs="Times New Roman"/>
                <w:lang w:eastAsia="ru-RU"/>
              </w:rPr>
            </w:pPr>
          </w:p>
        </w:tc>
        <w:tc>
          <w:tcPr>
            <w:tcW w:w="2153" w:type="pct"/>
            <w:shd w:val="clear" w:color="auto" w:fill="auto"/>
            <w:vAlign w:val="center"/>
            <w:hideMark/>
          </w:tcPr>
          <w:p w14:paraId="465606B0" w14:textId="06F7C889" w:rsidR="0018040A" w:rsidRPr="00114158" w:rsidRDefault="0018040A" w:rsidP="00801FF0">
            <w:pPr>
              <w:spacing w:after="0" w:line="240" w:lineRule="auto"/>
              <w:rPr>
                <w:rFonts w:ascii="Times New Roman" w:eastAsia="Times New Roman" w:hAnsi="Times New Roman" w:cs="Times New Roman"/>
                <w:lang w:eastAsia="ru-RU"/>
              </w:rPr>
            </w:pPr>
            <w:r w:rsidRPr="00114158">
              <w:rPr>
                <w:rFonts w:ascii="Times New Roman" w:eastAsia="Times New Roman" w:hAnsi="Times New Roman" w:cs="Times New Roman"/>
                <w:lang w:eastAsia="ru-RU"/>
              </w:rPr>
              <w:t xml:space="preserve">4. При отсутствии резервного топлива и превышении допустимого времени устранения аварийных нарушений в подаче газа организовать слив теплоносителя для предотвращения размораживания систем теплопотребления и тепловой сети силами персонала своей организации и </w:t>
            </w:r>
            <w:r w:rsidR="00370E8C" w:rsidRPr="00114158">
              <w:rPr>
                <w:rFonts w:ascii="Times New Roman" w:eastAsia="Times New Roman" w:hAnsi="Times New Roman" w:cs="Times New Roman"/>
                <w:lang w:eastAsia="ru-RU"/>
              </w:rPr>
              <w:t>организаций</w:t>
            </w:r>
            <w:r w:rsidR="004F1170" w:rsidRPr="00114158">
              <w:rPr>
                <w:rFonts w:ascii="Times New Roman" w:eastAsia="Times New Roman" w:hAnsi="Times New Roman" w:cs="Times New Roman"/>
                <w:lang w:eastAsia="ru-RU"/>
              </w:rPr>
              <w:t>, управляющих многоквартирными домами</w:t>
            </w:r>
          </w:p>
        </w:tc>
      </w:tr>
      <w:tr w:rsidR="00CB27EB" w:rsidRPr="00114158" w14:paraId="1F47ADDF" w14:textId="77777777" w:rsidTr="0015044B">
        <w:trPr>
          <w:trHeight w:val="227"/>
        </w:trPr>
        <w:tc>
          <w:tcPr>
            <w:tcW w:w="658" w:type="pct"/>
            <w:vMerge/>
            <w:vAlign w:val="center"/>
          </w:tcPr>
          <w:p w14:paraId="037F7073" w14:textId="77777777" w:rsidR="0018040A" w:rsidRPr="00114158" w:rsidRDefault="0018040A" w:rsidP="00801FF0">
            <w:pPr>
              <w:spacing w:after="0" w:line="240" w:lineRule="auto"/>
              <w:jc w:val="center"/>
              <w:rPr>
                <w:rFonts w:ascii="Times New Roman" w:eastAsia="Times New Roman" w:hAnsi="Times New Roman" w:cs="Times New Roman"/>
                <w:lang w:eastAsia="ru-RU"/>
              </w:rPr>
            </w:pPr>
          </w:p>
        </w:tc>
        <w:tc>
          <w:tcPr>
            <w:tcW w:w="636" w:type="pct"/>
            <w:vMerge/>
            <w:vAlign w:val="center"/>
          </w:tcPr>
          <w:p w14:paraId="4B099177" w14:textId="77777777" w:rsidR="0018040A" w:rsidRPr="00114158" w:rsidRDefault="0018040A" w:rsidP="00801FF0">
            <w:pPr>
              <w:spacing w:after="0" w:line="240" w:lineRule="auto"/>
              <w:jc w:val="center"/>
              <w:rPr>
                <w:rFonts w:ascii="Times New Roman" w:eastAsia="Times New Roman" w:hAnsi="Times New Roman" w:cs="Times New Roman"/>
                <w:lang w:eastAsia="ru-RU"/>
              </w:rPr>
            </w:pPr>
          </w:p>
        </w:tc>
        <w:tc>
          <w:tcPr>
            <w:tcW w:w="955" w:type="pct"/>
            <w:vMerge/>
            <w:vAlign w:val="center"/>
          </w:tcPr>
          <w:p w14:paraId="491E6A15" w14:textId="77777777" w:rsidR="0018040A" w:rsidRPr="00114158" w:rsidRDefault="0018040A" w:rsidP="00801FF0">
            <w:pPr>
              <w:spacing w:after="0" w:line="240" w:lineRule="auto"/>
              <w:jc w:val="center"/>
              <w:rPr>
                <w:rFonts w:ascii="Times New Roman" w:eastAsia="Times New Roman" w:hAnsi="Times New Roman" w:cs="Times New Roman"/>
                <w:lang w:eastAsia="ru-RU"/>
              </w:rPr>
            </w:pPr>
          </w:p>
        </w:tc>
        <w:tc>
          <w:tcPr>
            <w:tcW w:w="598" w:type="pct"/>
            <w:vMerge w:val="restart"/>
            <w:shd w:val="clear" w:color="auto" w:fill="auto"/>
            <w:vAlign w:val="center"/>
          </w:tcPr>
          <w:p w14:paraId="2ED87807" w14:textId="77777777" w:rsidR="0018040A" w:rsidRPr="00114158" w:rsidRDefault="0018040A" w:rsidP="00801FF0">
            <w:pPr>
              <w:spacing w:after="0" w:line="240" w:lineRule="auto"/>
              <w:jc w:val="center"/>
              <w:rPr>
                <w:rFonts w:ascii="Times New Roman" w:eastAsia="Times New Roman" w:hAnsi="Times New Roman" w:cs="Times New Roman"/>
                <w:lang w:eastAsia="ru-RU"/>
              </w:rPr>
            </w:pPr>
            <w:r w:rsidRPr="00114158">
              <w:rPr>
                <w:rFonts w:ascii="Times New Roman" w:eastAsia="Times New Roman" w:hAnsi="Times New Roman" w:cs="Times New Roman"/>
                <w:lang w:eastAsia="ru-RU"/>
              </w:rPr>
              <w:t>Объектовый (локальный) (топливо – мазут, уголь, древесные породы, дизельное топливо)</w:t>
            </w:r>
          </w:p>
        </w:tc>
        <w:tc>
          <w:tcPr>
            <w:tcW w:w="2153" w:type="pct"/>
            <w:shd w:val="clear" w:color="auto" w:fill="auto"/>
            <w:vAlign w:val="center"/>
          </w:tcPr>
          <w:p w14:paraId="41817A90" w14:textId="789FC77D" w:rsidR="0018040A" w:rsidRPr="00114158" w:rsidRDefault="0018040A" w:rsidP="00801FF0">
            <w:pPr>
              <w:spacing w:after="0" w:line="240" w:lineRule="auto"/>
              <w:rPr>
                <w:rFonts w:ascii="Times New Roman" w:eastAsia="Times New Roman" w:hAnsi="Times New Roman" w:cs="Times New Roman"/>
                <w:lang w:eastAsia="ru-RU"/>
              </w:rPr>
            </w:pPr>
            <w:r w:rsidRPr="00114158">
              <w:rPr>
                <w:rFonts w:ascii="Times New Roman" w:eastAsia="Times New Roman" w:hAnsi="Times New Roman" w:cs="Times New Roman"/>
                <w:lang w:eastAsia="ru-RU"/>
              </w:rPr>
              <w:t xml:space="preserve">1.Сообщить об ограничении (отсутствии) поставки топлива в </w:t>
            </w:r>
            <w:r w:rsidR="004F1170" w:rsidRPr="00114158">
              <w:rPr>
                <w:rFonts w:ascii="Times New Roman" w:eastAsia="Times New Roman" w:hAnsi="Times New Roman" w:cs="Times New Roman"/>
                <w:lang w:eastAsia="ru-RU"/>
              </w:rPr>
              <w:t>аварийно-диспетчерскую</w:t>
            </w:r>
            <w:r w:rsidRPr="00114158">
              <w:rPr>
                <w:rFonts w:ascii="Times New Roman" w:eastAsia="Times New Roman" w:hAnsi="Times New Roman" w:cs="Times New Roman"/>
                <w:lang w:eastAsia="ru-RU"/>
              </w:rPr>
              <w:t xml:space="preserve"> службу своей организации.</w:t>
            </w:r>
          </w:p>
        </w:tc>
      </w:tr>
      <w:tr w:rsidR="00CB27EB" w:rsidRPr="00114158" w14:paraId="1E705685" w14:textId="77777777" w:rsidTr="0015044B">
        <w:trPr>
          <w:trHeight w:val="227"/>
        </w:trPr>
        <w:tc>
          <w:tcPr>
            <w:tcW w:w="658" w:type="pct"/>
            <w:vMerge/>
            <w:vAlign w:val="center"/>
            <w:hideMark/>
          </w:tcPr>
          <w:p w14:paraId="1BE60966" w14:textId="77777777" w:rsidR="0018040A" w:rsidRPr="00114158" w:rsidRDefault="0018040A" w:rsidP="00801FF0">
            <w:pPr>
              <w:spacing w:after="0" w:line="240" w:lineRule="auto"/>
              <w:jc w:val="center"/>
              <w:rPr>
                <w:rFonts w:ascii="Times New Roman" w:eastAsia="Times New Roman" w:hAnsi="Times New Roman" w:cs="Times New Roman"/>
                <w:lang w:eastAsia="ru-RU"/>
              </w:rPr>
            </w:pPr>
          </w:p>
        </w:tc>
        <w:tc>
          <w:tcPr>
            <w:tcW w:w="636" w:type="pct"/>
            <w:vMerge/>
            <w:vAlign w:val="center"/>
            <w:hideMark/>
          </w:tcPr>
          <w:p w14:paraId="6303492C" w14:textId="77777777" w:rsidR="0018040A" w:rsidRPr="00114158" w:rsidRDefault="0018040A" w:rsidP="00801FF0">
            <w:pPr>
              <w:spacing w:after="0" w:line="240" w:lineRule="auto"/>
              <w:jc w:val="center"/>
              <w:rPr>
                <w:rFonts w:ascii="Times New Roman" w:eastAsia="Times New Roman" w:hAnsi="Times New Roman" w:cs="Times New Roman"/>
                <w:lang w:eastAsia="ru-RU"/>
              </w:rPr>
            </w:pPr>
          </w:p>
        </w:tc>
        <w:tc>
          <w:tcPr>
            <w:tcW w:w="955" w:type="pct"/>
            <w:vMerge/>
            <w:vAlign w:val="center"/>
            <w:hideMark/>
          </w:tcPr>
          <w:p w14:paraId="101B02E4" w14:textId="77777777" w:rsidR="0018040A" w:rsidRPr="00114158" w:rsidRDefault="0018040A" w:rsidP="00801FF0">
            <w:pPr>
              <w:spacing w:after="0" w:line="240" w:lineRule="auto"/>
              <w:jc w:val="center"/>
              <w:rPr>
                <w:rFonts w:ascii="Times New Roman" w:eastAsia="Times New Roman" w:hAnsi="Times New Roman" w:cs="Times New Roman"/>
                <w:lang w:eastAsia="ru-RU"/>
              </w:rPr>
            </w:pPr>
          </w:p>
        </w:tc>
        <w:tc>
          <w:tcPr>
            <w:tcW w:w="598" w:type="pct"/>
            <w:vMerge/>
            <w:shd w:val="clear" w:color="auto" w:fill="auto"/>
            <w:vAlign w:val="center"/>
            <w:hideMark/>
          </w:tcPr>
          <w:p w14:paraId="774A9980" w14:textId="77777777" w:rsidR="0018040A" w:rsidRPr="00114158" w:rsidRDefault="0018040A" w:rsidP="00801FF0">
            <w:pPr>
              <w:spacing w:after="0" w:line="240" w:lineRule="auto"/>
              <w:jc w:val="center"/>
              <w:rPr>
                <w:rFonts w:ascii="Times New Roman" w:eastAsia="Times New Roman" w:hAnsi="Times New Roman" w:cs="Times New Roman"/>
                <w:lang w:eastAsia="ru-RU"/>
              </w:rPr>
            </w:pPr>
          </w:p>
        </w:tc>
        <w:tc>
          <w:tcPr>
            <w:tcW w:w="2153" w:type="pct"/>
            <w:shd w:val="clear" w:color="auto" w:fill="auto"/>
            <w:vAlign w:val="center"/>
            <w:hideMark/>
          </w:tcPr>
          <w:p w14:paraId="03EFB7F1" w14:textId="77777777" w:rsidR="0018040A" w:rsidRPr="00114158" w:rsidRDefault="0018040A" w:rsidP="00801FF0">
            <w:pPr>
              <w:spacing w:after="0" w:line="240" w:lineRule="auto"/>
              <w:rPr>
                <w:rFonts w:ascii="Times New Roman" w:eastAsia="Times New Roman" w:hAnsi="Times New Roman" w:cs="Times New Roman"/>
                <w:lang w:eastAsia="ru-RU"/>
              </w:rPr>
            </w:pPr>
            <w:r w:rsidRPr="00114158">
              <w:rPr>
                <w:rFonts w:ascii="Times New Roman" w:eastAsia="Times New Roman" w:hAnsi="Times New Roman" w:cs="Times New Roman"/>
                <w:lang w:eastAsia="ru-RU"/>
              </w:rPr>
              <w:t>2. Сообщить об отсутствии подачи топлива руководителю организации</w:t>
            </w:r>
          </w:p>
        </w:tc>
      </w:tr>
      <w:tr w:rsidR="00CB27EB" w:rsidRPr="00114158" w14:paraId="458F1A80" w14:textId="77777777" w:rsidTr="0015044B">
        <w:trPr>
          <w:trHeight w:val="227"/>
        </w:trPr>
        <w:tc>
          <w:tcPr>
            <w:tcW w:w="658" w:type="pct"/>
            <w:vMerge/>
            <w:vAlign w:val="center"/>
            <w:hideMark/>
          </w:tcPr>
          <w:p w14:paraId="56B3E81C" w14:textId="77777777" w:rsidR="0018040A" w:rsidRPr="00114158" w:rsidRDefault="0018040A" w:rsidP="00801FF0">
            <w:pPr>
              <w:spacing w:after="0" w:line="240" w:lineRule="auto"/>
              <w:rPr>
                <w:rFonts w:ascii="Times New Roman" w:eastAsia="Times New Roman" w:hAnsi="Times New Roman" w:cs="Times New Roman"/>
                <w:lang w:eastAsia="ru-RU"/>
              </w:rPr>
            </w:pPr>
          </w:p>
        </w:tc>
        <w:tc>
          <w:tcPr>
            <w:tcW w:w="636" w:type="pct"/>
            <w:vMerge/>
            <w:vAlign w:val="center"/>
            <w:hideMark/>
          </w:tcPr>
          <w:p w14:paraId="4EDC5210" w14:textId="77777777" w:rsidR="0018040A" w:rsidRPr="00114158" w:rsidRDefault="0018040A" w:rsidP="00801FF0">
            <w:pPr>
              <w:spacing w:after="0" w:line="240" w:lineRule="auto"/>
              <w:rPr>
                <w:rFonts w:ascii="Times New Roman" w:eastAsia="Times New Roman" w:hAnsi="Times New Roman" w:cs="Times New Roman"/>
                <w:lang w:eastAsia="ru-RU"/>
              </w:rPr>
            </w:pPr>
          </w:p>
        </w:tc>
        <w:tc>
          <w:tcPr>
            <w:tcW w:w="955" w:type="pct"/>
            <w:vMerge/>
            <w:vAlign w:val="center"/>
            <w:hideMark/>
          </w:tcPr>
          <w:p w14:paraId="75450C1F" w14:textId="77777777" w:rsidR="0018040A" w:rsidRPr="00114158" w:rsidRDefault="0018040A" w:rsidP="00801FF0">
            <w:pPr>
              <w:spacing w:after="0" w:line="240" w:lineRule="auto"/>
              <w:rPr>
                <w:rFonts w:ascii="Times New Roman" w:eastAsia="Times New Roman" w:hAnsi="Times New Roman" w:cs="Times New Roman"/>
                <w:lang w:eastAsia="ru-RU"/>
              </w:rPr>
            </w:pPr>
          </w:p>
        </w:tc>
        <w:tc>
          <w:tcPr>
            <w:tcW w:w="598" w:type="pct"/>
            <w:vMerge/>
            <w:vAlign w:val="center"/>
            <w:hideMark/>
          </w:tcPr>
          <w:p w14:paraId="74EEF912" w14:textId="77777777" w:rsidR="0018040A" w:rsidRPr="00114158" w:rsidRDefault="0018040A" w:rsidP="00801FF0">
            <w:pPr>
              <w:spacing w:after="0" w:line="240" w:lineRule="auto"/>
              <w:rPr>
                <w:rFonts w:ascii="Times New Roman" w:eastAsia="Times New Roman" w:hAnsi="Times New Roman" w:cs="Times New Roman"/>
                <w:lang w:eastAsia="ru-RU"/>
              </w:rPr>
            </w:pPr>
          </w:p>
        </w:tc>
        <w:tc>
          <w:tcPr>
            <w:tcW w:w="2153" w:type="pct"/>
            <w:shd w:val="clear" w:color="auto" w:fill="auto"/>
            <w:vAlign w:val="center"/>
            <w:hideMark/>
          </w:tcPr>
          <w:p w14:paraId="0ED61277" w14:textId="77777777" w:rsidR="0018040A" w:rsidRPr="00114158" w:rsidRDefault="0018040A" w:rsidP="00801FF0">
            <w:pPr>
              <w:spacing w:after="0" w:line="240" w:lineRule="auto"/>
              <w:rPr>
                <w:rFonts w:ascii="Times New Roman" w:eastAsia="Times New Roman" w:hAnsi="Times New Roman" w:cs="Times New Roman"/>
                <w:lang w:eastAsia="ru-RU"/>
              </w:rPr>
            </w:pPr>
            <w:r w:rsidRPr="00114158">
              <w:rPr>
                <w:rFonts w:ascii="Times New Roman" w:eastAsia="Times New Roman" w:hAnsi="Times New Roman" w:cs="Times New Roman"/>
                <w:lang w:eastAsia="ru-RU"/>
              </w:rPr>
              <w:t>3. Организовать переход на резервное топливо при его наличии</w:t>
            </w:r>
          </w:p>
        </w:tc>
      </w:tr>
      <w:tr w:rsidR="00CB27EB" w:rsidRPr="00114158" w14:paraId="2A75FBFD" w14:textId="77777777" w:rsidTr="0015044B">
        <w:trPr>
          <w:trHeight w:val="227"/>
        </w:trPr>
        <w:tc>
          <w:tcPr>
            <w:tcW w:w="658" w:type="pct"/>
            <w:vMerge/>
            <w:vAlign w:val="center"/>
            <w:hideMark/>
          </w:tcPr>
          <w:p w14:paraId="1DF86DFA" w14:textId="77777777" w:rsidR="0018040A" w:rsidRPr="00114158" w:rsidRDefault="0018040A" w:rsidP="00801FF0">
            <w:pPr>
              <w:spacing w:after="0" w:line="240" w:lineRule="auto"/>
              <w:rPr>
                <w:rFonts w:ascii="Times New Roman" w:eastAsia="Times New Roman" w:hAnsi="Times New Roman" w:cs="Times New Roman"/>
                <w:lang w:eastAsia="ru-RU"/>
              </w:rPr>
            </w:pPr>
          </w:p>
        </w:tc>
        <w:tc>
          <w:tcPr>
            <w:tcW w:w="636" w:type="pct"/>
            <w:vMerge/>
            <w:vAlign w:val="center"/>
            <w:hideMark/>
          </w:tcPr>
          <w:p w14:paraId="5E9FE29D" w14:textId="77777777" w:rsidR="0018040A" w:rsidRPr="00114158" w:rsidRDefault="0018040A" w:rsidP="00801FF0">
            <w:pPr>
              <w:spacing w:after="0" w:line="240" w:lineRule="auto"/>
              <w:rPr>
                <w:rFonts w:ascii="Times New Roman" w:eastAsia="Times New Roman" w:hAnsi="Times New Roman" w:cs="Times New Roman"/>
                <w:lang w:eastAsia="ru-RU"/>
              </w:rPr>
            </w:pPr>
          </w:p>
        </w:tc>
        <w:tc>
          <w:tcPr>
            <w:tcW w:w="955" w:type="pct"/>
            <w:vMerge/>
            <w:vAlign w:val="center"/>
            <w:hideMark/>
          </w:tcPr>
          <w:p w14:paraId="36C59639" w14:textId="77777777" w:rsidR="0018040A" w:rsidRPr="00114158" w:rsidRDefault="0018040A" w:rsidP="00801FF0">
            <w:pPr>
              <w:spacing w:after="0" w:line="240" w:lineRule="auto"/>
              <w:rPr>
                <w:rFonts w:ascii="Times New Roman" w:eastAsia="Times New Roman" w:hAnsi="Times New Roman" w:cs="Times New Roman"/>
                <w:lang w:eastAsia="ru-RU"/>
              </w:rPr>
            </w:pPr>
          </w:p>
        </w:tc>
        <w:tc>
          <w:tcPr>
            <w:tcW w:w="598" w:type="pct"/>
            <w:vMerge/>
            <w:vAlign w:val="center"/>
            <w:hideMark/>
          </w:tcPr>
          <w:p w14:paraId="5520E5D8" w14:textId="77777777" w:rsidR="0018040A" w:rsidRPr="00114158" w:rsidRDefault="0018040A" w:rsidP="00801FF0">
            <w:pPr>
              <w:spacing w:after="0" w:line="240" w:lineRule="auto"/>
              <w:rPr>
                <w:rFonts w:ascii="Times New Roman" w:eastAsia="Times New Roman" w:hAnsi="Times New Roman" w:cs="Times New Roman"/>
                <w:lang w:eastAsia="ru-RU"/>
              </w:rPr>
            </w:pPr>
          </w:p>
        </w:tc>
        <w:tc>
          <w:tcPr>
            <w:tcW w:w="2153" w:type="pct"/>
            <w:shd w:val="clear" w:color="auto" w:fill="auto"/>
            <w:vAlign w:val="center"/>
            <w:hideMark/>
          </w:tcPr>
          <w:p w14:paraId="6A1E60D7" w14:textId="77777777" w:rsidR="0018040A" w:rsidRPr="00114158" w:rsidRDefault="0018040A" w:rsidP="00801FF0">
            <w:pPr>
              <w:spacing w:after="0" w:line="240" w:lineRule="auto"/>
              <w:rPr>
                <w:rFonts w:ascii="Times New Roman" w:eastAsia="Times New Roman" w:hAnsi="Times New Roman" w:cs="Times New Roman"/>
                <w:lang w:eastAsia="ru-RU"/>
              </w:rPr>
            </w:pPr>
            <w:r w:rsidRPr="00114158">
              <w:rPr>
                <w:rFonts w:ascii="Times New Roman" w:eastAsia="Times New Roman" w:hAnsi="Times New Roman" w:cs="Times New Roman"/>
                <w:lang w:eastAsia="ru-RU"/>
              </w:rPr>
              <w:t>4. Организовать работы по восстановлению подачи топлива персоналом своей организации</w:t>
            </w:r>
          </w:p>
        </w:tc>
      </w:tr>
      <w:tr w:rsidR="00CB27EB" w:rsidRPr="00114158" w14:paraId="1D82DD94" w14:textId="77777777" w:rsidTr="0015044B">
        <w:trPr>
          <w:trHeight w:val="227"/>
        </w:trPr>
        <w:tc>
          <w:tcPr>
            <w:tcW w:w="658" w:type="pct"/>
            <w:vMerge/>
            <w:vAlign w:val="center"/>
            <w:hideMark/>
          </w:tcPr>
          <w:p w14:paraId="0B50D143" w14:textId="77777777" w:rsidR="0018040A" w:rsidRPr="00114158" w:rsidRDefault="0018040A" w:rsidP="00801FF0">
            <w:pPr>
              <w:spacing w:after="0" w:line="240" w:lineRule="auto"/>
              <w:rPr>
                <w:rFonts w:ascii="Times New Roman" w:eastAsia="Times New Roman" w:hAnsi="Times New Roman" w:cs="Times New Roman"/>
                <w:lang w:eastAsia="ru-RU"/>
              </w:rPr>
            </w:pPr>
          </w:p>
        </w:tc>
        <w:tc>
          <w:tcPr>
            <w:tcW w:w="636" w:type="pct"/>
            <w:vMerge/>
            <w:vAlign w:val="center"/>
            <w:hideMark/>
          </w:tcPr>
          <w:p w14:paraId="36789B3B" w14:textId="77777777" w:rsidR="0018040A" w:rsidRPr="00114158" w:rsidRDefault="0018040A" w:rsidP="00801FF0">
            <w:pPr>
              <w:spacing w:after="0" w:line="240" w:lineRule="auto"/>
              <w:rPr>
                <w:rFonts w:ascii="Times New Roman" w:eastAsia="Times New Roman" w:hAnsi="Times New Roman" w:cs="Times New Roman"/>
                <w:lang w:eastAsia="ru-RU"/>
              </w:rPr>
            </w:pPr>
          </w:p>
        </w:tc>
        <w:tc>
          <w:tcPr>
            <w:tcW w:w="955" w:type="pct"/>
            <w:vMerge/>
            <w:vAlign w:val="center"/>
            <w:hideMark/>
          </w:tcPr>
          <w:p w14:paraId="4BE8007F" w14:textId="77777777" w:rsidR="0018040A" w:rsidRPr="00114158" w:rsidRDefault="0018040A" w:rsidP="00801FF0">
            <w:pPr>
              <w:spacing w:after="0" w:line="240" w:lineRule="auto"/>
              <w:rPr>
                <w:rFonts w:ascii="Times New Roman" w:eastAsia="Times New Roman" w:hAnsi="Times New Roman" w:cs="Times New Roman"/>
                <w:lang w:eastAsia="ru-RU"/>
              </w:rPr>
            </w:pPr>
          </w:p>
        </w:tc>
        <w:tc>
          <w:tcPr>
            <w:tcW w:w="598" w:type="pct"/>
            <w:vMerge/>
            <w:vAlign w:val="center"/>
            <w:hideMark/>
          </w:tcPr>
          <w:p w14:paraId="1E67EEB7" w14:textId="77777777" w:rsidR="0018040A" w:rsidRPr="00114158" w:rsidRDefault="0018040A" w:rsidP="00801FF0">
            <w:pPr>
              <w:spacing w:after="0" w:line="240" w:lineRule="auto"/>
              <w:rPr>
                <w:rFonts w:ascii="Times New Roman" w:eastAsia="Times New Roman" w:hAnsi="Times New Roman" w:cs="Times New Roman"/>
                <w:lang w:eastAsia="ru-RU"/>
              </w:rPr>
            </w:pPr>
          </w:p>
        </w:tc>
        <w:tc>
          <w:tcPr>
            <w:tcW w:w="2153" w:type="pct"/>
            <w:shd w:val="clear" w:color="auto" w:fill="auto"/>
            <w:vAlign w:val="center"/>
            <w:hideMark/>
          </w:tcPr>
          <w:p w14:paraId="143DAF82" w14:textId="66C80935" w:rsidR="0018040A" w:rsidRPr="00114158" w:rsidRDefault="0018040A" w:rsidP="00801FF0">
            <w:pPr>
              <w:spacing w:after="0" w:line="240" w:lineRule="auto"/>
              <w:rPr>
                <w:rFonts w:ascii="Times New Roman" w:eastAsia="Times New Roman" w:hAnsi="Times New Roman" w:cs="Times New Roman"/>
                <w:lang w:eastAsia="ru-RU"/>
              </w:rPr>
            </w:pPr>
            <w:r w:rsidRPr="00114158">
              <w:rPr>
                <w:rFonts w:ascii="Times New Roman" w:eastAsia="Times New Roman" w:hAnsi="Times New Roman" w:cs="Times New Roman"/>
                <w:lang w:eastAsia="ru-RU"/>
              </w:rPr>
              <w:t>5. При длительном отсутствии подачи топлива организовать работы по предотвращению размораживания силами персонала своей организации и</w:t>
            </w:r>
            <w:r w:rsidR="00B54A10" w:rsidRPr="00114158">
              <w:rPr>
                <w:rFonts w:ascii="Times New Roman" w:eastAsia="Times New Roman" w:hAnsi="Times New Roman" w:cs="Times New Roman"/>
                <w:lang w:eastAsia="ru-RU"/>
              </w:rPr>
              <w:t xml:space="preserve"> </w:t>
            </w:r>
            <w:r w:rsidR="00370E8C" w:rsidRPr="00114158">
              <w:rPr>
                <w:rFonts w:ascii="Times New Roman" w:eastAsia="Times New Roman" w:hAnsi="Times New Roman" w:cs="Times New Roman"/>
                <w:lang w:eastAsia="ru-RU"/>
              </w:rPr>
              <w:t>организаций</w:t>
            </w:r>
            <w:r w:rsidR="00B54A10" w:rsidRPr="00114158">
              <w:rPr>
                <w:rFonts w:ascii="Times New Roman" w:eastAsia="Times New Roman" w:hAnsi="Times New Roman" w:cs="Times New Roman"/>
                <w:lang w:eastAsia="ru-RU"/>
              </w:rPr>
              <w:t>,</w:t>
            </w:r>
            <w:r w:rsidRPr="00114158">
              <w:rPr>
                <w:rFonts w:ascii="Times New Roman" w:eastAsia="Times New Roman" w:hAnsi="Times New Roman" w:cs="Times New Roman"/>
                <w:lang w:eastAsia="ru-RU"/>
              </w:rPr>
              <w:t xml:space="preserve"> управляющих </w:t>
            </w:r>
            <w:r w:rsidR="00B54A10" w:rsidRPr="00114158">
              <w:rPr>
                <w:rFonts w:ascii="Times New Roman" w:eastAsia="Times New Roman" w:hAnsi="Times New Roman" w:cs="Times New Roman"/>
                <w:lang w:eastAsia="ru-RU"/>
              </w:rPr>
              <w:t>многоквартирными домами</w:t>
            </w:r>
          </w:p>
        </w:tc>
      </w:tr>
      <w:tr w:rsidR="00CB27EB" w:rsidRPr="00114158" w14:paraId="37A84C27" w14:textId="77777777" w:rsidTr="0015044B">
        <w:trPr>
          <w:trHeight w:val="227"/>
        </w:trPr>
        <w:tc>
          <w:tcPr>
            <w:tcW w:w="658" w:type="pct"/>
            <w:vMerge w:val="restart"/>
            <w:shd w:val="clear" w:color="auto" w:fill="auto"/>
            <w:vAlign w:val="center"/>
          </w:tcPr>
          <w:p w14:paraId="407B37F4" w14:textId="77777777" w:rsidR="0018040A" w:rsidRPr="00114158" w:rsidRDefault="0018040A" w:rsidP="00801FF0">
            <w:pPr>
              <w:spacing w:after="0" w:line="240" w:lineRule="auto"/>
              <w:jc w:val="center"/>
              <w:rPr>
                <w:rFonts w:ascii="Times New Roman" w:eastAsia="Times New Roman" w:hAnsi="Times New Roman" w:cs="Times New Roman"/>
                <w:lang w:eastAsia="ru-RU"/>
              </w:rPr>
            </w:pPr>
            <w:r w:rsidRPr="00114158">
              <w:rPr>
                <w:rFonts w:ascii="Times New Roman" w:eastAsia="Times New Roman" w:hAnsi="Times New Roman" w:cs="Times New Roman"/>
                <w:lang w:eastAsia="ru-RU"/>
              </w:rPr>
              <w:t>Взрыв газо-воздушной смеси на источнике тепловой энергии</w:t>
            </w:r>
          </w:p>
        </w:tc>
        <w:tc>
          <w:tcPr>
            <w:tcW w:w="636" w:type="pct"/>
            <w:vMerge w:val="restart"/>
            <w:shd w:val="clear" w:color="auto" w:fill="auto"/>
            <w:vAlign w:val="center"/>
          </w:tcPr>
          <w:p w14:paraId="521E6687" w14:textId="77777777" w:rsidR="0018040A" w:rsidRPr="00114158" w:rsidRDefault="0018040A" w:rsidP="00801FF0">
            <w:pPr>
              <w:spacing w:after="0" w:line="240" w:lineRule="auto"/>
              <w:jc w:val="center"/>
              <w:rPr>
                <w:rFonts w:ascii="Times New Roman" w:eastAsia="Times New Roman" w:hAnsi="Times New Roman" w:cs="Times New Roman"/>
                <w:lang w:eastAsia="ru-RU"/>
              </w:rPr>
            </w:pPr>
            <w:r w:rsidRPr="00114158">
              <w:rPr>
                <w:rFonts w:ascii="Times New Roman" w:eastAsia="Times New Roman" w:hAnsi="Times New Roman" w:cs="Times New Roman"/>
                <w:lang w:eastAsia="ru-RU"/>
              </w:rPr>
              <w:t>Остановка нагрева воды на источнике тепловой энергии</w:t>
            </w:r>
          </w:p>
        </w:tc>
        <w:tc>
          <w:tcPr>
            <w:tcW w:w="955" w:type="pct"/>
            <w:vMerge w:val="restart"/>
            <w:shd w:val="clear" w:color="auto" w:fill="auto"/>
            <w:vAlign w:val="center"/>
          </w:tcPr>
          <w:p w14:paraId="73502F8B" w14:textId="77777777" w:rsidR="0018040A" w:rsidRPr="00114158" w:rsidRDefault="0018040A" w:rsidP="00801FF0">
            <w:pPr>
              <w:spacing w:after="0" w:line="240" w:lineRule="auto"/>
              <w:jc w:val="center"/>
              <w:rPr>
                <w:rFonts w:ascii="Times New Roman" w:eastAsia="Times New Roman" w:hAnsi="Times New Roman" w:cs="Times New Roman"/>
                <w:lang w:eastAsia="ru-RU"/>
              </w:rPr>
            </w:pPr>
            <w:r w:rsidRPr="00114158">
              <w:rPr>
                <w:rFonts w:ascii="Times New Roman" w:eastAsia="Times New Roman" w:hAnsi="Times New Roman" w:cs="Times New Roman"/>
                <w:lang w:eastAsia="ru-RU"/>
              </w:rPr>
              <w:t>Прекращение подачи теплоносителя в систему теплоснабжения потребителей, понижение температуры воздуха в зданиях</w:t>
            </w:r>
          </w:p>
        </w:tc>
        <w:tc>
          <w:tcPr>
            <w:tcW w:w="598" w:type="pct"/>
            <w:vMerge w:val="restart"/>
            <w:shd w:val="clear" w:color="auto" w:fill="auto"/>
            <w:vAlign w:val="center"/>
          </w:tcPr>
          <w:p w14:paraId="663CD3EA" w14:textId="77777777" w:rsidR="0018040A" w:rsidRPr="00114158" w:rsidRDefault="0018040A" w:rsidP="00801FF0">
            <w:pPr>
              <w:spacing w:after="0" w:line="240" w:lineRule="auto"/>
              <w:jc w:val="center"/>
              <w:rPr>
                <w:rFonts w:ascii="Times New Roman" w:eastAsia="Times New Roman" w:hAnsi="Times New Roman" w:cs="Times New Roman"/>
                <w:lang w:eastAsia="ru-RU"/>
              </w:rPr>
            </w:pPr>
            <w:r w:rsidRPr="00114158">
              <w:rPr>
                <w:rFonts w:ascii="Times New Roman" w:eastAsia="Times New Roman" w:hAnsi="Times New Roman" w:cs="Times New Roman"/>
                <w:lang w:eastAsia="ru-RU"/>
              </w:rPr>
              <w:t>Местный (муниципальный) (топливо – газ)</w:t>
            </w:r>
          </w:p>
        </w:tc>
        <w:tc>
          <w:tcPr>
            <w:tcW w:w="2153" w:type="pct"/>
            <w:shd w:val="clear" w:color="auto" w:fill="auto"/>
            <w:vAlign w:val="center"/>
          </w:tcPr>
          <w:p w14:paraId="469AB1EB" w14:textId="08920F1D" w:rsidR="0018040A" w:rsidRPr="00114158" w:rsidRDefault="0018040A" w:rsidP="00801FF0">
            <w:pPr>
              <w:spacing w:after="0" w:line="240" w:lineRule="auto"/>
              <w:rPr>
                <w:rFonts w:ascii="Times New Roman" w:eastAsia="Times New Roman" w:hAnsi="Times New Roman" w:cs="Times New Roman"/>
                <w:lang w:eastAsia="ru-RU"/>
              </w:rPr>
            </w:pPr>
            <w:r w:rsidRPr="00114158">
              <w:rPr>
                <w:rFonts w:ascii="Times New Roman" w:eastAsia="Times New Roman" w:hAnsi="Times New Roman" w:cs="Times New Roman"/>
                <w:lang w:eastAsia="ru-RU"/>
              </w:rPr>
              <w:t xml:space="preserve">1.Сообщить об ограничении (отсутствии) поставки топлива в </w:t>
            </w:r>
            <w:r w:rsidR="000B3DC8" w:rsidRPr="00114158">
              <w:rPr>
                <w:rFonts w:ascii="Times New Roman" w:eastAsia="Times New Roman" w:hAnsi="Times New Roman" w:cs="Times New Roman"/>
                <w:lang w:eastAsia="ru-RU"/>
              </w:rPr>
              <w:t>аварийно-</w:t>
            </w:r>
            <w:r w:rsidRPr="00114158">
              <w:rPr>
                <w:rFonts w:ascii="Times New Roman" w:eastAsia="Times New Roman" w:hAnsi="Times New Roman" w:cs="Times New Roman"/>
                <w:lang w:eastAsia="ru-RU"/>
              </w:rPr>
              <w:t>дежурную службу своей организации</w:t>
            </w:r>
          </w:p>
        </w:tc>
      </w:tr>
      <w:tr w:rsidR="00CB27EB" w:rsidRPr="00114158" w14:paraId="0355364D" w14:textId="77777777" w:rsidTr="0015044B">
        <w:trPr>
          <w:trHeight w:val="227"/>
        </w:trPr>
        <w:tc>
          <w:tcPr>
            <w:tcW w:w="658" w:type="pct"/>
            <w:vMerge/>
            <w:shd w:val="clear" w:color="auto" w:fill="auto"/>
            <w:vAlign w:val="center"/>
            <w:hideMark/>
          </w:tcPr>
          <w:p w14:paraId="4E7E4E75" w14:textId="77777777" w:rsidR="0018040A" w:rsidRPr="00114158" w:rsidRDefault="0018040A" w:rsidP="00801FF0">
            <w:pPr>
              <w:spacing w:after="0" w:line="240" w:lineRule="auto"/>
              <w:jc w:val="center"/>
              <w:rPr>
                <w:rFonts w:ascii="Times New Roman" w:eastAsia="Times New Roman" w:hAnsi="Times New Roman" w:cs="Times New Roman"/>
                <w:lang w:eastAsia="ru-RU"/>
              </w:rPr>
            </w:pPr>
          </w:p>
        </w:tc>
        <w:tc>
          <w:tcPr>
            <w:tcW w:w="636" w:type="pct"/>
            <w:vMerge/>
            <w:shd w:val="clear" w:color="auto" w:fill="auto"/>
            <w:vAlign w:val="center"/>
            <w:hideMark/>
          </w:tcPr>
          <w:p w14:paraId="5E94B39F" w14:textId="77777777" w:rsidR="0018040A" w:rsidRPr="00114158" w:rsidRDefault="0018040A" w:rsidP="00801FF0">
            <w:pPr>
              <w:spacing w:after="0" w:line="240" w:lineRule="auto"/>
              <w:jc w:val="center"/>
              <w:rPr>
                <w:rFonts w:ascii="Times New Roman" w:eastAsia="Times New Roman" w:hAnsi="Times New Roman" w:cs="Times New Roman"/>
                <w:lang w:eastAsia="ru-RU"/>
              </w:rPr>
            </w:pPr>
          </w:p>
        </w:tc>
        <w:tc>
          <w:tcPr>
            <w:tcW w:w="955" w:type="pct"/>
            <w:vMerge/>
            <w:shd w:val="clear" w:color="auto" w:fill="auto"/>
            <w:vAlign w:val="center"/>
            <w:hideMark/>
          </w:tcPr>
          <w:p w14:paraId="09BBC1CB" w14:textId="77777777" w:rsidR="0018040A" w:rsidRPr="00114158" w:rsidRDefault="0018040A" w:rsidP="00801FF0">
            <w:pPr>
              <w:spacing w:after="0" w:line="240" w:lineRule="auto"/>
              <w:jc w:val="center"/>
              <w:rPr>
                <w:rFonts w:ascii="Times New Roman" w:eastAsia="Times New Roman" w:hAnsi="Times New Roman" w:cs="Times New Roman"/>
                <w:lang w:eastAsia="ru-RU"/>
              </w:rPr>
            </w:pPr>
          </w:p>
        </w:tc>
        <w:tc>
          <w:tcPr>
            <w:tcW w:w="598" w:type="pct"/>
            <w:vMerge/>
            <w:shd w:val="clear" w:color="auto" w:fill="auto"/>
            <w:vAlign w:val="center"/>
            <w:hideMark/>
          </w:tcPr>
          <w:p w14:paraId="030632DC" w14:textId="77777777" w:rsidR="0018040A" w:rsidRPr="00114158" w:rsidRDefault="0018040A" w:rsidP="00801FF0">
            <w:pPr>
              <w:spacing w:after="0" w:line="240" w:lineRule="auto"/>
              <w:jc w:val="center"/>
              <w:rPr>
                <w:rFonts w:ascii="Times New Roman" w:eastAsia="Times New Roman" w:hAnsi="Times New Roman" w:cs="Times New Roman"/>
                <w:lang w:eastAsia="ru-RU"/>
              </w:rPr>
            </w:pPr>
          </w:p>
        </w:tc>
        <w:tc>
          <w:tcPr>
            <w:tcW w:w="2153" w:type="pct"/>
            <w:shd w:val="clear" w:color="auto" w:fill="auto"/>
            <w:vAlign w:val="center"/>
            <w:hideMark/>
          </w:tcPr>
          <w:p w14:paraId="1FD9D88C" w14:textId="7D98F158" w:rsidR="0018040A" w:rsidRPr="00114158" w:rsidRDefault="0018040A" w:rsidP="00801FF0">
            <w:pPr>
              <w:spacing w:after="0" w:line="240" w:lineRule="auto"/>
              <w:rPr>
                <w:rFonts w:ascii="Times New Roman" w:eastAsia="Times New Roman" w:hAnsi="Times New Roman" w:cs="Times New Roman"/>
                <w:lang w:eastAsia="ru-RU"/>
              </w:rPr>
            </w:pPr>
            <w:r w:rsidRPr="00114158">
              <w:rPr>
                <w:rFonts w:ascii="Times New Roman" w:eastAsia="Times New Roman" w:hAnsi="Times New Roman" w:cs="Times New Roman"/>
                <w:lang w:eastAsia="ru-RU"/>
              </w:rPr>
              <w:t xml:space="preserve">2.Сообщить о взрыве газо-воздушной смеси </w:t>
            </w:r>
            <w:r w:rsidR="000B3DC8" w:rsidRPr="00114158">
              <w:rPr>
                <w:rFonts w:ascii="Times New Roman" w:eastAsia="Times New Roman" w:hAnsi="Times New Roman" w:cs="Times New Roman"/>
                <w:lang w:eastAsia="ru-RU"/>
              </w:rPr>
              <w:t xml:space="preserve">в </w:t>
            </w:r>
            <w:r w:rsidR="00B54A10" w:rsidRPr="00114158">
              <w:rPr>
                <w:rFonts w:ascii="Times New Roman" w:eastAsia="Times New Roman" w:hAnsi="Times New Roman" w:cs="Times New Roman"/>
                <w:lang w:eastAsia="ru-RU"/>
              </w:rPr>
              <w:t xml:space="preserve">аварийно-диспетчерскую службу </w:t>
            </w:r>
            <w:r w:rsidRPr="00114158">
              <w:rPr>
                <w:rFonts w:ascii="Times New Roman" w:eastAsia="Times New Roman" w:hAnsi="Times New Roman" w:cs="Times New Roman"/>
                <w:lang w:eastAsia="ru-RU"/>
              </w:rPr>
              <w:t>газо</w:t>
            </w:r>
            <w:r w:rsidR="00B54A10" w:rsidRPr="00114158">
              <w:rPr>
                <w:rFonts w:ascii="Times New Roman" w:eastAsia="Times New Roman" w:hAnsi="Times New Roman" w:cs="Times New Roman"/>
                <w:lang w:eastAsia="ru-RU"/>
              </w:rPr>
              <w:t>распределительной</w:t>
            </w:r>
            <w:r w:rsidRPr="00114158">
              <w:rPr>
                <w:rFonts w:ascii="Times New Roman" w:eastAsia="Times New Roman" w:hAnsi="Times New Roman" w:cs="Times New Roman"/>
                <w:lang w:eastAsia="ru-RU"/>
              </w:rPr>
              <w:t xml:space="preserve"> организации</w:t>
            </w:r>
          </w:p>
        </w:tc>
      </w:tr>
      <w:tr w:rsidR="00CB27EB" w:rsidRPr="00114158" w14:paraId="5061F212" w14:textId="77777777" w:rsidTr="0015044B">
        <w:trPr>
          <w:trHeight w:val="227"/>
        </w:trPr>
        <w:tc>
          <w:tcPr>
            <w:tcW w:w="658" w:type="pct"/>
            <w:vMerge/>
            <w:vAlign w:val="center"/>
            <w:hideMark/>
          </w:tcPr>
          <w:p w14:paraId="7710DE5E" w14:textId="77777777" w:rsidR="0018040A" w:rsidRPr="00114158" w:rsidRDefault="0018040A" w:rsidP="00801FF0">
            <w:pPr>
              <w:spacing w:after="0" w:line="240" w:lineRule="auto"/>
              <w:rPr>
                <w:rFonts w:ascii="Times New Roman" w:eastAsia="Times New Roman" w:hAnsi="Times New Roman" w:cs="Times New Roman"/>
                <w:lang w:eastAsia="ru-RU"/>
              </w:rPr>
            </w:pPr>
          </w:p>
        </w:tc>
        <w:tc>
          <w:tcPr>
            <w:tcW w:w="636" w:type="pct"/>
            <w:vMerge/>
            <w:vAlign w:val="center"/>
            <w:hideMark/>
          </w:tcPr>
          <w:p w14:paraId="5D2FB768" w14:textId="77777777" w:rsidR="0018040A" w:rsidRPr="00114158" w:rsidRDefault="0018040A" w:rsidP="00801FF0">
            <w:pPr>
              <w:spacing w:after="0" w:line="240" w:lineRule="auto"/>
              <w:rPr>
                <w:rFonts w:ascii="Times New Roman" w:eastAsia="Times New Roman" w:hAnsi="Times New Roman" w:cs="Times New Roman"/>
                <w:lang w:eastAsia="ru-RU"/>
              </w:rPr>
            </w:pPr>
          </w:p>
        </w:tc>
        <w:tc>
          <w:tcPr>
            <w:tcW w:w="955" w:type="pct"/>
            <w:vMerge/>
            <w:vAlign w:val="center"/>
            <w:hideMark/>
          </w:tcPr>
          <w:p w14:paraId="0A9BF9E9" w14:textId="77777777" w:rsidR="0018040A" w:rsidRPr="00114158" w:rsidRDefault="0018040A" w:rsidP="00801FF0">
            <w:pPr>
              <w:spacing w:after="0" w:line="240" w:lineRule="auto"/>
              <w:rPr>
                <w:rFonts w:ascii="Times New Roman" w:eastAsia="Times New Roman" w:hAnsi="Times New Roman" w:cs="Times New Roman"/>
                <w:lang w:eastAsia="ru-RU"/>
              </w:rPr>
            </w:pPr>
          </w:p>
        </w:tc>
        <w:tc>
          <w:tcPr>
            <w:tcW w:w="598" w:type="pct"/>
            <w:vMerge/>
            <w:vAlign w:val="center"/>
            <w:hideMark/>
          </w:tcPr>
          <w:p w14:paraId="1CCF0D0E" w14:textId="77777777" w:rsidR="0018040A" w:rsidRPr="00114158" w:rsidRDefault="0018040A" w:rsidP="00801FF0">
            <w:pPr>
              <w:spacing w:after="0" w:line="240" w:lineRule="auto"/>
              <w:rPr>
                <w:rFonts w:ascii="Times New Roman" w:eastAsia="Times New Roman" w:hAnsi="Times New Roman" w:cs="Times New Roman"/>
                <w:lang w:eastAsia="ru-RU"/>
              </w:rPr>
            </w:pPr>
          </w:p>
        </w:tc>
        <w:tc>
          <w:tcPr>
            <w:tcW w:w="2153" w:type="pct"/>
            <w:shd w:val="clear" w:color="auto" w:fill="auto"/>
            <w:vAlign w:val="center"/>
            <w:hideMark/>
          </w:tcPr>
          <w:p w14:paraId="4E348869" w14:textId="02D29638" w:rsidR="0018040A" w:rsidRPr="00114158" w:rsidRDefault="0018040A" w:rsidP="00801FF0">
            <w:pPr>
              <w:spacing w:after="0" w:line="240" w:lineRule="auto"/>
              <w:rPr>
                <w:rFonts w:ascii="Times New Roman" w:eastAsia="Times New Roman" w:hAnsi="Times New Roman" w:cs="Times New Roman"/>
                <w:lang w:eastAsia="ru-RU"/>
              </w:rPr>
            </w:pPr>
            <w:r w:rsidRPr="00114158">
              <w:rPr>
                <w:rFonts w:ascii="Times New Roman" w:eastAsia="Times New Roman" w:hAnsi="Times New Roman" w:cs="Times New Roman"/>
                <w:lang w:eastAsia="ru-RU"/>
              </w:rPr>
              <w:t>3. Действовать согласно Плануликвидации аварии в газовом хозяйстве</w:t>
            </w:r>
          </w:p>
        </w:tc>
      </w:tr>
      <w:tr w:rsidR="00CB27EB" w:rsidRPr="00114158" w14:paraId="75CA3D5E" w14:textId="77777777" w:rsidTr="0015044B">
        <w:trPr>
          <w:trHeight w:val="227"/>
        </w:trPr>
        <w:tc>
          <w:tcPr>
            <w:tcW w:w="658" w:type="pct"/>
            <w:vMerge/>
            <w:vAlign w:val="center"/>
            <w:hideMark/>
          </w:tcPr>
          <w:p w14:paraId="589072C8" w14:textId="77777777" w:rsidR="0018040A" w:rsidRPr="00114158" w:rsidRDefault="0018040A" w:rsidP="00801FF0">
            <w:pPr>
              <w:spacing w:after="0" w:line="240" w:lineRule="auto"/>
              <w:rPr>
                <w:rFonts w:ascii="Times New Roman" w:eastAsia="Times New Roman" w:hAnsi="Times New Roman" w:cs="Times New Roman"/>
                <w:lang w:eastAsia="ru-RU"/>
              </w:rPr>
            </w:pPr>
          </w:p>
        </w:tc>
        <w:tc>
          <w:tcPr>
            <w:tcW w:w="636" w:type="pct"/>
            <w:vMerge/>
            <w:vAlign w:val="center"/>
            <w:hideMark/>
          </w:tcPr>
          <w:p w14:paraId="38903F1E" w14:textId="77777777" w:rsidR="0018040A" w:rsidRPr="00114158" w:rsidRDefault="0018040A" w:rsidP="00801FF0">
            <w:pPr>
              <w:spacing w:after="0" w:line="240" w:lineRule="auto"/>
              <w:rPr>
                <w:rFonts w:ascii="Times New Roman" w:eastAsia="Times New Roman" w:hAnsi="Times New Roman" w:cs="Times New Roman"/>
                <w:lang w:eastAsia="ru-RU"/>
              </w:rPr>
            </w:pPr>
          </w:p>
        </w:tc>
        <w:tc>
          <w:tcPr>
            <w:tcW w:w="955" w:type="pct"/>
            <w:vMerge/>
            <w:vAlign w:val="center"/>
            <w:hideMark/>
          </w:tcPr>
          <w:p w14:paraId="10D24149" w14:textId="77777777" w:rsidR="0018040A" w:rsidRPr="00114158" w:rsidRDefault="0018040A" w:rsidP="00801FF0">
            <w:pPr>
              <w:spacing w:after="0" w:line="240" w:lineRule="auto"/>
              <w:rPr>
                <w:rFonts w:ascii="Times New Roman" w:eastAsia="Times New Roman" w:hAnsi="Times New Roman" w:cs="Times New Roman"/>
                <w:lang w:eastAsia="ru-RU"/>
              </w:rPr>
            </w:pPr>
          </w:p>
        </w:tc>
        <w:tc>
          <w:tcPr>
            <w:tcW w:w="598" w:type="pct"/>
            <w:vMerge/>
            <w:vAlign w:val="center"/>
            <w:hideMark/>
          </w:tcPr>
          <w:p w14:paraId="6D1F49C2" w14:textId="77777777" w:rsidR="0018040A" w:rsidRPr="00114158" w:rsidRDefault="0018040A" w:rsidP="00801FF0">
            <w:pPr>
              <w:spacing w:after="0" w:line="240" w:lineRule="auto"/>
              <w:rPr>
                <w:rFonts w:ascii="Times New Roman" w:eastAsia="Times New Roman" w:hAnsi="Times New Roman" w:cs="Times New Roman"/>
                <w:lang w:eastAsia="ru-RU"/>
              </w:rPr>
            </w:pPr>
          </w:p>
        </w:tc>
        <w:tc>
          <w:tcPr>
            <w:tcW w:w="2153" w:type="pct"/>
            <w:shd w:val="clear" w:color="auto" w:fill="auto"/>
            <w:vAlign w:val="center"/>
            <w:hideMark/>
          </w:tcPr>
          <w:p w14:paraId="645D992D" w14:textId="77777777" w:rsidR="0018040A" w:rsidRPr="00114158" w:rsidRDefault="0018040A" w:rsidP="00801FF0">
            <w:pPr>
              <w:spacing w:after="0" w:line="240" w:lineRule="auto"/>
              <w:rPr>
                <w:rFonts w:ascii="Times New Roman" w:eastAsia="Times New Roman" w:hAnsi="Times New Roman" w:cs="Times New Roman"/>
                <w:lang w:eastAsia="ru-RU"/>
              </w:rPr>
            </w:pPr>
            <w:r w:rsidRPr="00114158">
              <w:rPr>
                <w:rFonts w:ascii="Times New Roman" w:eastAsia="Times New Roman" w:hAnsi="Times New Roman" w:cs="Times New Roman"/>
                <w:lang w:eastAsia="ru-RU"/>
              </w:rPr>
              <w:t xml:space="preserve">4. Оказать помощь пострадавшим </w:t>
            </w:r>
          </w:p>
        </w:tc>
      </w:tr>
      <w:tr w:rsidR="00CB27EB" w:rsidRPr="00114158" w14:paraId="11FC4209" w14:textId="77777777" w:rsidTr="0015044B">
        <w:trPr>
          <w:trHeight w:val="227"/>
        </w:trPr>
        <w:tc>
          <w:tcPr>
            <w:tcW w:w="658" w:type="pct"/>
            <w:vMerge/>
            <w:vAlign w:val="center"/>
            <w:hideMark/>
          </w:tcPr>
          <w:p w14:paraId="6AA1402C" w14:textId="77777777" w:rsidR="0018040A" w:rsidRPr="00114158" w:rsidRDefault="0018040A" w:rsidP="00801FF0">
            <w:pPr>
              <w:spacing w:after="0" w:line="240" w:lineRule="auto"/>
              <w:rPr>
                <w:rFonts w:ascii="Times New Roman" w:eastAsia="Times New Roman" w:hAnsi="Times New Roman" w:cs="Times New Roman"/>
                <w:lang w:eastAsia="ru-RU"/>
              </w:rPr>
            </w:pPr>
          </w:p>
        </w:tc>
        <w:tc>
          <w:tcPr>
            <w:tcW w:w="636" w:type="pct"/>
            <w:vMerge/>
            <w:vAlign w:val="center"/>
            <w:hideMark/>
          </w:tcPr>
          <w:p w14:paraId="4727D018" w14:textId="77777777" w:rsidR="0018040A" w:rsidRPr="00114158" w:rsidRDefault="0018040A" w:rsidP="00801FF0">
            <w:pPr>
              <w:spacing w:after="0" w:line="240" w:lineRule="auto"/>
              <w:rPr>
                <w:rFonts w:ascii="Times New Roman" w:eastAsia="Times New Roman" w:hAnsi="Times New Roman" w:cs="Times New Roman"/>
                <w:lang w:eastAsia="ru-RU"/>
              </w:rPr>
            </w:pPr>
          </w:p>
        </w:tc>
        <w:tc>
          <w:tcPr>
            <w:tcW w:w="955" w:type="pct"/>
            <w:vMerge/>
            <w:vAlign w:val="center"/>
            <w:hideMark/>
          </w:tcPr>
          <w:p w14:paraId="5D670913" w14:textId="77777777" w:rsidR="0018040A" w:rsidRPr="00114158" w:rsidRDefault="0018040A" w:rsidP="00801FF0">
            <w:pPr>
              <w:spacing w:after="0" w:line="240" w:lineRule="auto"/>
              <w:rPr>
                <w:rFonts w:ascii="Times New Roman" w:eastAsia="Times New Roman" w:hAnsi="Times New Roman" w:cs="Times New Roman"/>
                <w:lang w:eastAsia="ru-RU"/>
              </w:rPr>
            </w:pPr>
          </w:p>
        </w:tc>
        <w:tc>
          <w:tcPr>
            <w:tcW w:w="598" w:type="pct"/>
            <w:vMerge/>
            <w:vAlign w:val="center"/>
            <w:hideMark/>
          </w:tcPr>
          <w:p w14:paraId="54D40E5E" w14:textId="77777777" w:rsidR="0018040A" w:rsidRPr="00114158" w:rsidRDefault="0018040A" w:rsidP="00801FF0">
            <w:pPr>
              <w:spacing w:after="0" w:line="240" w:lineRule="auto"/>
              <w:rPr>
                <w:rFonts w:ascii="Times New Roman" w:eastAsia="Times New Roman" w:hAnsi="Times New Roman" w:cs="Times New Roman"/>
                <w:lang w:eastAsia="ru-RU"/>
              </w:rPr>
            </w:pPr>
          </w:p>
        </w:tc>
        <w:tc>
          <w:tcPr>
            <w:tcW w:w="2153" w:type="pct"/>
            <w:shd w:val="clear" w:color="auto" w:fill="auto"/>
            <w:vAlign w:val="center"/>
            <w:hideMark/>
          </w:tcPr>
          <w:p w14:paraId="66381EA3" w14:textId="77777777" w:rsidR="0018040A" w:rsidRPr="00114158" w:rsidRDefault="0018040A" w:rsidP="00801FF0">
            <w:pPr>
              <w:spacing w:after="0" w:line="240" w:lineRule="auto"/>
              <w:rPr>
                <w:rFonts w:ascii="Times New Roman" w:eastAsia="Times New Roman" w:hAnsi="Times New Roman" w:cs="Times New Roman"/>
                <w:lang w:eastAsia="ru-RU"/>
              </w:rPr>
            </w:pPr>
            <w:r w:rsidRPr="00114158">
              <w:rPr>
                <w:rFonts w:ascii="Times New Roman" w:eastAsia="Times New Roman" w:hAnsi="Times New Roman" w:cs="Times New Roman"/>
                <w:lang w:eastAsia="ru-RU"/>
              </w:rPr>
              <w:t>5. Произвести отключение электрооборудования с установкой запрещающих и предупреждающих плакатов</w:t>
            </w:r>
          </w:p>
        </w:tc>
      </w:tr>
      <w:tr w:rsidR="00CB27EB" w:rsidRPr="00114158" w14:paraId="0106FA04" w14:textId="77777777" w:rsidTr="007C2B11">
        <w:trPr>
          <w:trHeight w:val="164"/>
        </w:trPr>
        <w:tc>
          <w:tcPr>
            <w:tcW w:w="658" w:type="pct"/>
            <w:vMerge/>
            <w:vAlign w:val="center"/>
            <w:hideMark/>
          </w:tcPr>
          <w:p w14:paraId="157E1F8D" w14:textId="77777777" w:rsidR="0018040A" w:rsidRPr="00114158" w:rsidRDefault="0018040A" w:rsidP="00801FF0">
            <w:pPr>
              <w:spacing w:after="0" w:line="240" w:lineRule="auto"/>
              <w:rPr>
                <w:rFonts w:ascii="Times New Roman" w:eastAsia="Times New Roman" w:hAnsi="Times New Roman" w:cs="Times New Roman"/>
                <w:lang w:eastAsia="ru-RU"/>
              </w:rPr>
            </w:pPr>
          </w:p>
        </w:tc>
        <w:tc>
          <w:tcPr>
            <w:tcW w:w="636" w:type="pct"/>
            <w:vMerge/>
            <w:vAlign w:val="center"/>
            <w:hideMark/>
          </w:tcPr>
          <w:p w14:paraId="228D1441" w14:textId="77777777" w:rsidR="0018040A" w:rsidRPr="00114158" w:rsidRDefault="0018040A" w:rsidP="00801FF0">
            <w:pPr>
              <w:spacing w:after="0" w:line="240" w:lineRule="auto"/>
              <w:rPr>
                <w:rFonts w:ascii="Times New Roman" w:eastAsia="Times New Roman" w:hAnsi="Times New Roman" w:cs="Times New Roman"/>
                <w:lang w:eastAsia="ru-RU"/>
              </w:rPr>
            </w:pPr>
          </w:p>
        </w:tc>
        <w:tc>
          <w:tcPr>
            <w:tcW w:w="955" w:type="pct"/>
            <w:vMerge/>
            <w:vAlign w:val="center"/>
            <w:hideMark/>
          </w:tcPr>
          <w:p w14:paraId="194EC5A7" w14:textId="77777777" w:rsidR="0018040A" w:rsidRPr="00114158" w:rsidRDefault="0018040A" w:rsidP="00801FF0">
            <w:pPr>
              <w:spacing w:after="0" w:line="240" w:lineRule="auto"/>
              <w:rPr>
                <w:rFonts w:ascii="Times New Roman" w:eastAsia="Times New Roman" w:hAnsi="Times New Roman" w:cs="Times New Roman"/>
                <w:lang w:eastAsia="ru-RU"/>
              </w:rPr>
            </w:pPr>
          </w:p>
        </w:tc>
        <w:tc>
          <w:tcPr>
            <w:tcW w:w="598" w:type="pct"/>
            <w:vMerge/>
            <w:vAlign w:val="center"/>
            <w:hideMark/>
          </w:tcPr>
          <w:p w14:paraId="7E014871" w14:textId="77777777" w:rsidR="0018040A" w:rsidRPr="00114158" w:rsidRDefault="0018040A" w:rsidP="00801FF0">
            <w:pPr>
              <w:spacing w:after="0" w:line="240" w:lineRule="auto"/>
              <w:rPr>
                <w:rFonts w:ascii="Times New Roman" w:eastAsia="Times New Roman" w:hAnsi="Times New Roman" w:cs="Times New Roman"/>
                <w:lang w:eastAsia="ru-RU"/>
              </w:rPr>
            </w:pPr>
          </w:p>
        </w:tc>
        <w:tc>
          <w:tcPr>
            <w:tcW w:w="2153" w:type="pct"/>
            <w:shd w:val="clear" w:color="auto" w:fill="auto"/>
            <w:vAlign w:val="center"/>
            <w:hideMark/>
          </w:tcPr>
          <w:p w14:paraId="124520C6" w14:textId="2ED7CA81" w:rsidR="0018040A" w:rsidRPr="00114158" w:rsidRDefault="0018040A" w:rsidP="00801FF0">
            <w:pPr>
              <w:spacing w:after="0" w:line="240" w:lineRule="auto"/>
              <w:rPr>
                <w:rFonts w:ascii="Times New Roman" w:eastAsia="Times New Roman" w:hAnsi="Times New Roman" w:cs="Times New Roman"/>
                <w:lang w:eastAsia="ru-RU"/>
              </w:rPr>
            </w:pPr>
            <w:r w:rsidRPr="00114158">
              <w:rPr>
                <w:rFonts w:ascii="Times New Roman" w:eastAsia="Times New Roman" w:hAnsi="Times New Roman" w:cs="Times New Roman"/>
                <w:lang w:eastAsia="ru-RU"/>
              </w:rPr>
              <w:t xml:space="preserve">6. При превышении допустимого времени устранения аварийных нарушений в подаче газа организовать слив теплоносителя для предотвращения размораживания систем теплопотребления и тепловой сети силами персонала своей организации и </w:t>
            </w:r>
            <w:r w:rsidR="00370E8C" w:rsidRPr="00114158">
              <w:rPr>
                <w:rFonts w:ascii="Times New Roman" w:eastAsia="Times New Roman" w:hAnsi="Times New Roman" w:cs="Times New Roman"/>
                <w:lang w:eastAsia="ru-RU"/>
              </w:rPr>
              <w:t>организаций</w:t>
            </w:r>
            <w:r w:rsidR="00B54A10" w:rsidRPr="00114158">
              <w:rPr>
                <w:rFonts w:ascii="Times New Roman" w:eastAsia="Times New Roman" w:hAnsi="Times New Roman" w:cs="Times New Roman"/>
                <w:lang w:eastAsia="ru-RU"/>
              </w:rPr>
              <w:t>,</w:t>
            </w:r>
            <w:r w:rsidRPr="00114158">
              <w:rPr>
                <w:rFonts w:ascii="Times New Roman" w:eastAsia="Times New Roman" w:hAnsi="Times New Roman" w:cs="Times New Roman"/>
                <w:lang w:eastAsia="ru-RU"/>
              </w:rPr>
              <w:t xml:space="preserve"> управляющих многоквартирными домами</w:t>
            </w:r>
          </w:p>
        </w:tc>
      </w:tr>
      <w:tr w:rsidR="00CB27EB" w:rsidRPr="00114158" w14:paraId="5CBBC17B" w14:textId="77777777" w:rsidTr="0015044B">
        <w:trPr>
          <w:trHeight w:val="227"/>
        </w:trPr>
        <w:tc>
          <w:tcPr>
            <w:tcW w:w="658" w:type="pct"/>
            <w:vMerge w:val="restart"/>
            <w:shd w:val="clear" w:color="auto" w:fill="auto"/>
            <w:vAlign w:val="center"/>
          </w:tcPr>
          <w:p w14:paraId="03B213C5" w14:textId="77777777" w:rsidR="0018040A" w:rsidRPr="00114158" w:rsidRDefault="0018040A" w:rsidP="00801FF0">
            <w:pPr>
              <w:spacing w:after="0" w:line="240" w:lineRule="auto"/>
              <w:jc w:val="center"/>
              <w:rPr>
                <w:rFonts w:ascii="Times New Roman" w:eastAsia="Times New Roman" w:hAnsi="Times New Roman" w:cs="Times New Roman"/>
                <w:lang w:eastAsia="ru-RU"/>
              </w:rPr>
            </w:pPr>
            <w:r w:rsidRPr="00114158">
              <w:rPr>
                <w:rFonts w:ascii="Times New Roman" w:eastAsia="Times New Roman" w:hAnsi="Times New Roman" w:cs="Times New Roman"/>
                <w:lang w:eastAsia="ru-RU"/>
              </w:rPr>
              <w:t>Авария на газопроводе</w:t>
            </w:r>
          </w:p>
        </w:tc>
        <w:tc>
          <w:tcPr>
            <w:tcW w:w="636" w:type="pct"/>
            <w:vMerge w:val="restart"/>
            <w:shd w:val="clear" w:color="auto" w:fill="auto"/>
            <w:vAlign w:val="center"/>
          </w:tcPr>
          <w:p w14:paraId="61AD1567" w14:textId="77777777" w:rsidR="0018040A" w:rsidRPr="00114158" w:rsidRDefault="0018040A" w:rsidP="00801FF0">
            <w:pPr>
              <w:spacing w:after="0" w:line="240" w:lineRule="auto"/>
              <w:jc w:val="center"/>
              <w:rPr>
                <w:rFonts w:ascii="Times New Roman" w:eastAsia="Times New Roman" w:hAnsi="Times New Roman" w:cs="Times New Roman"/>
                <w:lang w:eastAsia="ru-RU"/>
              </w:rPr>
            </w:pPr>
            <w:r w:rsidRPr="00114158">
              <w:rPr>
                <w:rFonts w:ascii="Times New Roman" w:eastAsia="Times New Roman" w:hAnsi="Times New Roman" w:cs="Times New Roman"/>
                <w:lang w:eastAsia="ru-RU"/>
              </w:rPr>
              <w:t>Остановка нагрева воды на источнике тепловой энергии</w:t>
            </w:r>
          </w:p>
        </w:tc>
        <w:tc>
          <w:tcPr>
            <w:tcW w:w="955" w:type="pct"/>
            <w:vMerge w:val="restart"/>
            <w:shd w:val="clear" w:color="auto" w:fill="auto"/>
            <w:vAlign w:val="center"/>
          </w:tcPr>
          <w:p w14:paraId="481AF587" w14:textId="77777777" w:rsidR="0018040A" w:rsidRPr="00114158" w:rsidRDefault="0018040A" w:rsidP="00801FF0">
            <w:pPr>
              <w:spacing w:after="0" w:line="240" w:lineRule="auto"/>
              <w:jc w:val="center"/>
              <w:rPr>
                <w:rFonts w:ascii="Times New Roman" w:eastAsia="Times New Roman" w:hAnsi="Times New Roman" w:cs="Times New Roman"/>
                <w:lang w:eastAsia="ru-RU"/>
              </w:rPr>
            </w:pPr>
            <w:r w:rsidRPr="00114158">
              <w:rPr>
                <w:rFonts w:ascii="Times New Roman" w:eastAsia="Times New Roman" w:hAnsi="Times New Roman" w:cs="Times New Roman"/>
                <w:lang w:eastAsia="ru-RU"/>
              </w:rPr>
              <w:t>Снижение температуры теплоносителя в системе теплоснабжения потребителей, понижение температуры воздуха в зданиях</w:t>
            </w:r>
          </w:p>
        </w:tc>
        <w:tc>
          <w:tcPr>
            <w:tcW w:w="598" w:type="pct"/>
            <w:vMerge w:val="restart"/>
            <w:shd w:val="clear" w:color="auto" w:fill="auto"/>
            <w:vAlign w:val="center"/>
          </w:tcPr>
          <w:p w14:paraId="4D4A2637" w14:textId="77777777" w:rsidR="0018040A" w:rsidRPr="00114158" w:rsidRDefault="0018040A" w:rsidP="00801FF0">
            <w:pPr>
              <w:spacing w:after="0" w:line="240" w:lineRule="auto"/>
              <w:jc w:val="center"/>
              <w:rPr>
                <w:rFonts w:ascii="Times New Roman" w:eastAsia="Times New Roman" w:hAnsi="Times New Roman" w:cs="Times New Roman"/>
                <w:lang w:eastAsia="ru-RU"/>
              </w:rPr>
            </w:pPr>
            <w:r w:rsidRPr="00114158">
              <w:rPr>
                <w:rFonts w:ascii="Times New Roman" w:eastAsia="Times New Roman" w:hAnsi="Times New Roman" w:cs="Times New Roman"/>
                <w:lang w:eastAsia="ru-RU"/>
              </w:rPr>
              <w:t>Местный (муниципальный)</w:t>
            </w:r>
          </w:p>
        </w:tc>
        <w:tc>
          <w:tcPr>
            <w:tcW w:w="2153" w:type="pct"/>
            <w:shd w:val="clear" w:color="auto" w:fill="auto"/>
            <w:vAlign w:val="center"/>
          </w:tcPr>
          <w:p w14:paraId="30A8F495" w14:textId="654C418C" w:rsidR="0018040A" w:rsidRPr="00114158" w:rsidRDefault="0018040A" w:rsidP="00801FF0">
            <w:pPr>
              <w:spacing w:after="0" w:line="240" w:lineRule="auto"/>
              <w:rPr>
                <w:rFonts w:ascii="Times New Roman" w:eastAsia="Times New Roman" w:hAnsi="Times New Roman" w:cs="Times New Roman"/>
                <w:lang w:eastAsia="ru-RU"/>
              </w:rPr>
            </w:pPr>
            <w:r w:rsidRPr="00114158">
              <w:rPr>
                <w:rFonts w:ascii="Times New Roman" w:eastAsia="Times New Roman" w:hAnsi="Times New Roman" w:cs="Times New Roman"/>
                <w:lang w:eastAsia="ru-RU"/>
              </w:rPr>
              <w:t xml:space="preserve">1.Сообщить о происшествии в </w:t>
            </w:r>
            <w:r w:rsidR="00B54A10" w:rsidRPr="00114158">
              <w:rPr>
                <w:rFonts w:ascii="Times New Roman" w:eastAsia="Times New Roman" w:hAnsi="Times New Roman" w:cs="Times New Roman"/>
                <w:lang w:eastAsia="ru-RU"/>
              </w:rPr>
              <w:t>аварийно-</w:t>
            </w:r>
            <w:r w:rsidRPr="00114158">
              <w:rPr>
                <w:rFonts w:ascii="Times New Roman" w:eastAsia="Times New Roman" w:hAnsi="Times New Roman" w:cs="Times New Roman"/>
                <w:lang w:eastAsia="ru-RU"/>
              </w:rPr>
              <w:t>д</w:t>
            </w:r>
            <w:r w:rsidR="00B54A10" w:rsidRPr="00114158">
              <w:rPr>
                <w:rFonts w:ascii="Times New Roman" w:eastAsia="Times New Roman" w:hAnsi="Times New Roman" w:cs="Times New Roman"/>
                <w:lang w:eastAsia="ru-RU"/>
              </w:rPr>
              <w:t>испетчерскую</w:t>
            </w:r>
            <w:r w:rsidRPr="00114158">
              <w:rPr>
                <w:rFonts w:ascii="Times New Roman" w:eastAsia="Times New Roman" w:hAnsi="Times New Roman" w:cs="Times New Roman"/>
                <w:lang w:eastAsia="ru-RU"/>
              </w:rPr>
              <w:t xml:space="preserve"> службу своей организации</w:t>
            </w:r>
          </w:p>
        </w:tc>
      </w:tr>
      <w:tr w:rsidR="00CB27EB" w:rsidRPr="00114158" w14:paraId="44C6E77C" w14:textId="77777777" w:rsidTr="0015044B">
        <w:trPr>
          <w:trHeight w:val="227"/>
        </w:trPr>
        <w:tc>
          <w:tcPr>
            <w:tcW w:w="658" w:type="pct"/>
            <w:vMerge/>
            <w:shd w:val="clear" w:color="auto" w:fill="auto"/>
            <w:vAlign w:val="center"/>
            <w:hideMark/>
          </w:tcPr>
          <w:p w14:paraId="29FA8538" w14:textId="77777777" w:rsidR="0018040A" w:rsidRPr="00114158" w:rsidRDefault="0018040A" w:rsidP="00801FF0">
            <w:pPr>
              <w:spacing w:after="0" w:line="240" w:lineRule="auto"/>
              <w:jc w:val="center"/>
              <w:rPr>
                <w:rFonts w:ascii="Times New Roman" w:eastAsia="Times New Roman" w:hAnsi="Times New Roman" w:cs="Times New Roman"/>
                <w:lang w:eastAsia="ru-RU"/>
              </w:rPr>
            </w:pPr>
          </w:p>
        </w:tc>
        <w:tc>
          <w:tcPr>
            <w:tcW w:w="636" w:type="pct"/>
            <w:vMerge/>
            <w:shd w:val="clear" w:color="auto" w:fill="auto"/>
            <w:vAlign w:val="center"/>
            <w:hideMark/>
          </w:tcPr>
          <w:p w14:paraId="0AD580A6" w14:textId="77777777" w:rsidR="0018040A" w:rsidRPr="00114158" w:rsidRDefault="0018040A" w:rsidP="00801FF0">
            <w:pPr>
              <w:spacing w:after="0" w:line="240" w:lineRule="auto"/>
              <w:jc w:val="center"/>
              <w:rPr>
                <w:rFonts w:ascii="Times New Roman" w:eastAsia="Times New Roman" w:hAnsi="Times New Roman" w:cs="Times New Roman"/>
                <w:lang w:eastAsia="ru-RU"/>
              </w:rPr>
            </w:pPr>
          </w:p>
        </w:tc>
        <w:tc>
          <w:tcPr>
            <w:tcW w:w="955" w:type="pct"/>
            <w:vMerge/>
            <w:shd w:val="clear" w:color="auto" w:fill="auto"/>
            <w:vAlign w:val="center"/>
            <w:hideMark/>
          </w:tcPr>
          <w:p w14:paraId="3BB528D6" w14:textId="77777777" w:rsidR="0018040A" w:rsidRPr="00114158" w:rsidRDefault="0018040A" w:rsidP="00801FF0">
            <w:pPr>
              <w:spacing w:after="0" w:line="240" w:lineRule="auto"/>
              <w:jc w:val="center"/>
              <w:rPr>
                <w:rFonts w:ascii="Times New Roman" w:eastAsia="Times New Roman" w:hAnsi="Times New Roman" w:cs="Times New Roman"/>
                <w:lang w:eastAsia="ru-RU"/>
              </w:rPr>
            </w:pPr>
          </w:p>
        </w:tc>
        <w:tc>
          <w:tcPr>
            <w:tcW w:w="598" w:type="pct"/>
            <w:vMerge/>
            <w:shd w:val="clear" w:color="auto" w:fill="auto"/>
            <w:vAlign w:val="center"/>
            <w:hideMark/>
          </w:tcPr>
          <w:p w14:paraId="2FEC6CFD" w14:textId="77777777" w:rsidR="0018040A" w:rsidRPr="00114158" w:rsidRDefault="0018040A" w:rsidP="00801FF0">
            <w:pPr>
              <w:spacing w:after="0" w:line="240" w:lineRule="auto"/>
              <w:jc w:val="center"/>
              <w:rPr>
                <w:rFonts w:ascii="Times New Roman" w:eastAsia="Times New Roman" w:hAnsi="Times New Roman" w:cs="Times New Roman"/>
                <w:lang w:eastAsia="ru-RU"/>
              </w:rPr>
            </w:pPr>
          </w:p>
        </w:tc>
        <w:tc>
          <w:tcPr>
            <w:tcW w:w="2153" w:type="pct"/>
            <w:shd w:val="clear" w:color="auto" w:fill="auto"/>
            <w:vAlign w:val="center"/>
            <w:hideMark/>
          </w:tcPr>
          <w:p w14:paraId="1C1DF82F" w14:textId="7B90842A" w:rsidR="0018040A" w:rsidRPr="00114158" w:rsidRDefault="0018040A" w:rsidP="00801FF0">
            <w:pPr>
              <w:spacing w:after="0" w:line="240" w:lineRule="auto"/>
              <w:rPr>
                <w:rFonts w:ascii="Times New Roman" w:eastAsia="Times New Roman" w:hAnsi="Times New Roman" w:cs="Times New Roman"/>
                <w:lang w:eastAsia="ru-RU"/>
              </w:rPr>
            </w:pPr>
            <w:r w:rsidRPr="00114158">
              <w:rPr>
                <w:rFonts w:ascii="Times New Roman" w:eastAsia="Times New Roman" w:hAnsi="Times New Roman" w:cs="Times New Roman"/>
                <w:lang w:eastAsia="ru-RU"/>
              </w:rPr>
              <w:t>2.Действовать согласно Плануликвидации аварии в газовом хозяйстве</w:t>
            </w:r>
          </w:p>
        </w:tc>
      </w:tr>
      <w:tr w:rsidR="00CB27EB" w:rsidRPr="00114158" w14:paraId="6D232EEC" w14:textId="77777777" w:rsidTr="0015044B">
        <w:trPr>
          <w:trHeight w:val="227"/>
        </w:trPr>
        <w:tc>
          <w:tcPr>
            <w:tcW w:w="658" w:type="pct"/>
            <w:vMerge/>
            <w:vAlign w:val="center"/>
            <w:hideMark/>
          </w:tcPr>
          <w:p w14:paraId="1DAB53AB" w14:textId="77777777" w:rsidR="0018040A" w:rsidRPr="00114158" w:rsidRDefault="0018040A" w:rsidP="00801FF0">
            <w:pPr>
              <w:spacing w:after="0" w:line="240" w:lineRule="auto"/>
              <w:rPr>
                <w:rFonts w:ascii="Times New Roman" w:eastAsia="Times New Roman" w:hAnsi="Times New Roman" w:cs="Times New Roman"/>
                <w:lang w:eastAsia="ru-RU"/>
              </w:rPr>
            </w:pPr>
          </w:p>
        </w:tc>
        <w:tc>
          <w:tcPr>
            <w:tcW w:w="636" w:type="pct"/>
            <w:vMerge/>
            <w:vAlign w:val="center"/>
            <w:hideMark/>
          </w:tcPr>
          <w:p w14:paraId="50B595DF" w14:textId="77777777" w:rsidR="0018040A" w:rsidRPr="00114158" w:rsidRDefault="0018040A" w:rsidP="00801FF0">
            <w:pPr>
              <w:spacing w:after="0" w:line="240" w:lineRule="auto"/>
              <w:rPr>
                <w:rFonts w:ascii="Times New Roman" w:eastAsia="Times New Roman" w:hAnsi="Times New Roman" w:cs="Times New Roman"/>
                <w:lang w:eastAsia="ru-RU"/>
              </w:rPr>
            </w:pPr>
          </w:p>
        </w:tc>
        <w:tc>
          <w:tcPr>
            <w:tcW w:w="955" w:type="pct"/>
            <w:vMerge/>
            <w:vAlign w:val="center"/>
            <w:hideMark/>
          </w:tcPr>
          <w:p w14:paraId="6143622D" w14:textId="77777777" w:rsidR="0018040A" w:rsidRPr="00114158" w:rsidRDefault="0018040A" w:rsidP="00801FF0">
            <w:pPr>
              <w:spacing w:after="0" w:line="240" w:lineRule="auto"/>
              <w:rPr>
                <w:rFonts w:ascii="Times New Roman" w:eastAsia="Times New Roman" w:hAnsi="Times New Roman" w:cs="Times New Roman"/>
                <w:lang w:eastAsia="ru-RU"/>
              </w:rPr>
            </w:pPr>
          </w:p>
        </w:tc>
        <w:tc>
          <w:tcPr>
            <w:tcW w:w="598" w:type="pct"/>
            <w:vMerge/>
            <w:vAlign w:val="center"/>
            <w:hideMark/>
          </w:tcPr>
          <w:p w14:paraId="711A5434" w14:textId="77777777" w:rsidR="0018040A" w:rsidRPr="00114158" w:rsidRDefault="0018040A" w:rsidP="00801FF0">
            <w:pPr>
              <w:spacing w:after="0" w:line="240" w:lineRule="auto"/>
              <w:rPr>
                <w:rFonts w:ascii="Times New Roman" w:eastAsia="Times New Roman" w:hAnsi="Times New Roman" w:cs="Times New Roman"/>
                <w:lang w:eastAsia="ru-RU"/>
              </w:rPr>
            </w:pPr>
          </w:p>
        </w:tc>
        <w:tc>
          <w:tcPr>
            <w:tcW w:w="2153" w:type="pct"/>
            <w:shd w:val="clear" w:color="auto" w:fill="auto"/>
            <w:vAlign w:val="center"/>
            <w:hideMark/>
          </w:tcPr>
          <w:p w14:paraId="1A1D3266" w14:textId="77777777" w:rsidR="0018040A" w:rsidRPr="00114158" w:rsidRDefault="0018040A" w:rsidP="00801FF0">
            <w:pPr>
              <w:spacing w:after="0" w:line="240" w:lineRule="auto"/>
              <w:rPr>
                <w:rFonts w:ascii="Times New Roman" w:eastAsia="Times New Roman" w:hAnsi="Times New Roman" w:cs="Times New Roman"/>
                <w:lang w:eastAsia="ru-RU"/>
              </w:rPr>
            </w:pPr>
            <w:r w:rsidRPr="00114158">
              <w:rPr>
                <w:rFonts w:ascii="Times New Roman" w:eastAsia="Times New Roman" w:hAnsi="Times New Roman" w:cs="Times New Roman"/>
                <w:lang w:eastAsia="ru-RU"/>
              </w:rPr>
              <w:t>3. Оказать помощь пострадавшим</w:t>
            </w:r>
          </w:p>
        </w:tc>
      </w:tr>
      <w:tr w:rsidR="00CB27EB" w:rsidRPr="00114158" w14:paraId="31DA6762" w14:textId="77777777" w:rsidTr="0015044B">
        <w:trPr>
          <w:trHeight w:val="227"/>
        </w:trPr>
        <w:tc>
          <w:tcPr>
            <w:tcW w:w="658" w:type="pct"/>
            <w:vMerge/>
            <w:vAlign w:val="center"/>
            <w:hideMark/>
          </w:tcPr>
          <w:p w14:paraId="79CBF297" w14:textId="77777777" w:rsidR="0018040A" w:rsidRPr="00114158" w:rsidRDefault="0018040A" w:rsidP="00801FF0">
            <w:pPr>
              <w:spacing w:after="0" w:line="240" w:lineRule="auto"/>
              <w:rPr>
                <w:rFonts w:ascii="Times New Roman" w:eastAsia="Times New Roman" w:hAnsi="Times New Roman" w:cs="Times New Roman"/>
                <w:lang w:eastAsia="ru-RU"/>
              </w:rPr>
            </w:pPr>
          </w:p>
        </w:tc>
        <w:tc>
          <w:tcPr>
            <w:tcW w:w="636" w:type="pct"/>
            <w:vMerge/>
            <w:vAlign w:val="center"/>
            <w:hideMark/>
          </w:tcPr>
          <w:p w14:paraId="20268990" w14:textId="77777777" w:rsidR="0018040A" w:rsidRPr="00114158" w:rsidRDefault="0018040A" w:rsidP="00801FF0">
            <w:pPr>
              <w:spacing w:after="0" w:line="240" w:lineRule="auto"/>
              <w:rPr>
                <w:rFonts w:ascii="Times New Roman" w:eastAsia="Times New Roman" w:hAnsi="Times New Roman" w:cs="Times New Roman"/>
                <w:lang w:eastAsia="ru-RU"/>
              </w:rPr>
            </w:pPr>
          </w:p>
        </w:tc>
        <w:tc>
          <w:tcPr>
            <w:tcW w:w="955" w:type="pct"/>
            <w:vMerge/>
            <w:vAlign w:val="center"/>
            <w:hideMark/>
          </w:tcPr>
          <w:p w14:paraId="017812C9" w14:textId="77777777" w:rsidR="0018040A" w:rsidRPr="00114158" w:rsidRDefault="0018040A" w:rsidP="00801FF0">
            <w:pPr>
              <w:spacing w:after="0" w:line="240" w:lineRule="auto"/>
              <w:rPr>
                <w:rFonts w:ascii="Times New Roman" w:eastAsia="Times New Roman" w:hAnsi="Times New Roman" w:cs="Times New Roman"/>
                <w:lang w:eastAsia="ru-RU"/>
              </w:rPr>
            </w:pPr>
          </w:p>
        </w:tc>
        <w:tc>
          <w:tcPr>
            <w:tcW w:w="598" w:type="pct"/>
            <w:vMerge/>
            <w:vAlign w:val="center"/>
            <w:hideMark/>
          </w:tcPr>
          <w:p w14:paraId="767568B5" w14:textId="77777777" w:rsidR="0018040A" w:rsidRPr="00114158" w:rsidRDefault="0018040A" w:rsidP="00801FF0">
            <w:pPr>
              <w:spacing w:after="0" w:line="240" w:lineRule="auto"/>
              <w:rPr>
                <w:rFonts w:ascii="Times New Roman" w:eastAsia="Times New Roman" w:hAnsi="Times New Roman" w:cs="Times New Roman"/>
                <w:lang w:eastAsia="ru-RU"/>
              </w:rPr>
            </w:pPr>
          </w:p>
        </w:tc>
        <w:tc>
          <w:tcPr>
            <w:tcW w:w="2153" w:type="pct"/>
            <w:shd w:val="clear" w:color="auto" w:fill="auto"/>
            <w:vAlign w:val="center"/>
            <w:hideMark/>
          </w:tcPr>
          <w:p w14:paraId="113ED0BC" w14:textId="77777777" w:rsidR="0018040A" w:rsidRPr="00114158" w:rsidRDefault="0018040A" w:rsidP="00801FF0">
            <w:pPr>
              <w:spacing w:after="0" w:line="240" w:lineRule="auto"/>
              <w:rPr>
                <w:rFonts w:ascii="Times New Roman" w:eastAsia="Times New Roman" w:hAnsi="Times New Roman" w:cs="Times New Roman"/>
                <w:lang w:eastAsia="ru-RU"/>
              </w:rPr>
            </w:pPr>
            <w:r w:rsidRPr="00114158">
              <w:rPr>
                <w:rFonts w:ascii="Times New Roman" w:eastAsia="Times New Roman" w:hAnsi="Times New Roman" w:cs="Times New Roman"/>
                <w:lang w:eastAsia="ru-RU"/>
              </w:rPr>
              <w:t>4. Произвести отключение электрооборудования с установкой запрещающих и предупреждающих плакатов</w:t>
            </w:r>
          </w:p>
        </w:tc>
      </w:tr>
      <w:tr w:rsidR="00CB27EB" w:rsidRPr="00114158" w14:paraId="05C5A128" w14:textId="77777777" w:rsidTr="0015044B">
        <w:trPr>
          <w:trHeight w:val="227"/>
        </w:trPr>
        <w:tc>
          <w:tcPr>
            <w:tcW w:w="658" w:type="pct"/>
            <w:vMerge/>
            <w:vAlign w:val="center"/>
            <w:hideMark/>
          </w:tcPr>
          <w:p w14:paraId="22BCDF17" w14:textId="77777777" w:rsidR="0018040A" w:rsidRPr="00114158" w:rsidRDefault="0018040A" w:rsidP="00801FF0">
            <w:pPr>
              <w:spacing w:after="0" w:line="240" w:lineRule="auto"/>
              <w:rPr>
                <w:rFonts w:ascii="Times New Roman" w:eastAsia="Times New Roman" w:hAnsi="Times New Roman" w:cs="Times New Roman"/>
                <w:lang w:eastAsia="ru-RU"/>
              </w:rPr>
            </w:pPr>
          </w:p>
        </w:tc>
        <w:tc>
          <w:tcPr>
            <w:tcW w:w="636" w:type="pct"/>
            <w:vMerge/>
            <w:vAlign w:val="center"/>
            <w:hideMark/>
          </w:tcPr>
          <w:p w14:paraId="42C72995" w14:textId="77777777" w:rsidR="0018040A" w:rsidRPr="00114158" w:rsidRDefault="0018040A" w:rsidP="00801FF0">
            <w:pPr>
              <w:spacing w:after="0" w:line="240" w:lineRule="auto"/>
              <w:rPr>
                <w:rFonts w:ascii="Times New Roman" w:eastAsia="Times New Roman" w:hAnsi="Times New Roman" w:cs="Times New Roman"/>
                <w:lang w:eastAsia="ru-RU"/>
              </w:rPr>
            </w:pPr>
          </w:p>
        </w:tc>
        <w:tc>
          <w:tcPr>
            <w:tcW w:w="955" w:type="pct"/>
            <w:vMerge/>
            <w:vAlign w:val="center"/>
            <w:hideMark/>
          </w:tcPr>
          <w:p w14:paraId="6D9303C1" w14:textId="77777777" w:rsidR="0018040A" w:rsidRPr="00114158" w:rsidRDefault="0018040A" w:rsidP="00801FF0">
            <w:pPr>
              <w:spacing w:after="0" w:line="240" w:lineRule="auto"/>
              <w:rPr>
                <w:rFonts w:ascii="Times New Roman" w:eastAsia="Times New Roman" w:hAnsi="Times New Roman" w:cs="Times New Roman"/>
                <w:lang w:eastAsia="ru-RU"/>
              </w:rPr>
            </w:pPr>
          </w:p>
        </w:tc>
        <w:tc>
          <w:tcPr>
            <w:tcW w:w="598" w:type="pct"/>
            <w:vMerge/>
            <w:vAlign w:val="center"/>
            <w:hideMark/>
          </w:tcPr>
          <w:p w14:paraId="3C040005" w14:textId="77777777" w:rsidR="0018040A" w:rsidRPr="00114158" w:rsidRDefault="0018040A" w:rsidP="00801FF0">
            <w:pPr>
              <w:spacing w:after="0" w:line="240" w:lineRule="auto"/>
              <w:rPr>
                <w:rFonts w:ascii="Times New Roman" w:eastAsia="Times New Roman" w:hAnsi="Times New Roman" w:cs="Times New Roman"/>
                <w:lang w:eastAsia="ru-RU"/>
              </w:rPr>
            </w:pPr>
          </w:p>
        </w:tc>
        <w:tc>
          <w:tcPr>
            <w:tcW w:w="2153" w:type="pct"/>
            <w:shd w:val="clear" w:color="auto" w:fill="auto"/>
            <w:vAlign w:val="center"/>
            <w:hideMark/>
          </w:tcPr>
          <w:p w14:paraId="008191DE" w14:textId="66A476F9" w:rsidR="0018040A" w:rsidRPr="00114158" w:rsidRDefault="0018040A" w:rsidP="00801FF0">
            <w:pPr>
              <w:spacing w:after="0" w:line="240" w:lineRule="auto"/>
              <w:rPr>
                <w:rFonts w:ascii="Times New Roman" w:eastAsia="Times New Roman" w:hAnsi="Times New Roman" w:cs="Times New Roman"/>
                <w:lang w:eastAsia="ru-RU"/>
              </w:rPr>
            </w:pPr>
            <w:r w:rsidRPr="00114158">
              <w:rPr>
                <w:rFonts w:ascii="Times New Roman" w:eastAsia="Times New Roman" w:hAnsi="Times New Roman" w:cs="Times New Roman"/>
                <w:lang w:eastAsia="ru-RU"/>
              </w:rPr>
              <w:t xml:space="preserve">5. При превышении допустимого времени устранения аварийных нарушений в подаче газа организовать слив теплоносителя для предотвращения размораживания систем теплопотребления </w:t>
            </w:r>
            <w:r w:rsidRPr="00114158">
              <w:rPr>
                <w:rFonts w:ascii="Times New Roman" w:eastAsia="Times New Roman" w:hAnsi="Times New Roman" w:cs="Times New Roman"/>
                <w:lang w:eastAsia="ru-RU"/>
              </w:rPr>
              <w:lastRenderedPageBreak/>
              <w:t>и тепловой сети силами</w:t>
            </w:r>
            <w:r w:rsidR="00B54A10" w:rsidRPr="00114158">
              <w:rPr>
                <w:rFonts w:ascii="Times New Roman" w:eastAsia="Times New Roman" w:hAnsi="Times New Roman" w:cs="Times New Roman"/>
                <w:lang w:eastAsia="ru-RU"/>
              </w:rPr>
              <w:t xml:space="preserve"> персонала своей организации и </w:t>
            </w:r>
            <w:r w:rsidR="00370E8C" w:rsidRPr="00114158">
              <w:rPr>
                <w:rFonts w:ascii="Times New Roman" w:eastAsia="Times New Roman" w:hAnsi="Times New Roman" w:cs="Times New Roman"/>
                <w:lang w:eastAsia="ru-RU"/>
              </w:rPr>
              <w:t>организаций</w:t>
            </w:r>
            <w:r w:rsidR="00B54A10" w:rsidRPr="00114158">
              <w:rPr>
                <w:rFonts w:ascii="Times New Roman" w:eastAsia="Times New Roman" w:hAnsi="Times New Roman" w:cs="Times New Roman"/>
                <w:lang w:eastAsia="ru-RU"/>
              </w:rPr>
              <w:t>,</w:t>
            </w:r>
            <w:r w:rsidRPr="00114158">
              <w:rPr>
                <w:rFonts w:ascii="Times New Roman" w:eastAsia="Times New Roman" w:hAnsi="Times New Roman" w:cs="Times New Roman"/>
                <w:lang w:eastAsia="ru-RU"/>
              </w:rPr>
              <w:t xml:space="preserve"> управляющих многоквартирными домами</w:t>
            </w:r>
          </w:p>
        </w:tc>
      </w:tr>
      <w:tr w:rsidR="00CB27EB" w:rsidRPr="00114158" w14:paraId="5CE4A793" w14:textId="77777777" w:rsidTr="0015044B">
        <w:trPr>
          <w:trHeight w:val="227"/>
        </w:trPr>
        <w:tc>
          <w:tcPr>
            <w:tcW w:w="658" w:type="pct"/>
            <w:shd w:val="clear" w:color="auto" w:fill="auto"/>
            <w:vAlign w:val="center"/>
            <w:hideMark/>
          </w:tcPr>
          <w:p w14:paraId="09C43528" w14:textId="77777777" w:rsidR="0018040A" w:rsidRPr="00114158" w:rsidRDefault="0018040A" w:rsidP="00801FF0">
            <w:pPr>
              <w:spacing w:after="0" w:line="240" w:lineRule="auto"/>
              <w:jc w:val="center"/>
              <w:rPr>
                <w:rFonts w:ascii="Times New Roman" w:eastAsia="Times New Roman" w:hAnsi="Times New Roman" w:cs="Times New Roman"/>
                <w:lang w:eastAsia="ru-RU"/>
              </w:rPr>
            </w:pPr>
            <w:r w:rsidRPr="00114158">
              <w:rPr>
                <w:rFonts w:ascii="Times New Roman" w:eastAsia="Times New Roman" w:hAnsi="Times New Roman" w:cs="Times New Roman"/>
                <w:lang w:eastAsia="ru-RU"/>
              </w:rPr>
              <w:lastRenderedPageBreak/>
              <w:t>Выход из строя котла (котлов)</w:t>
            </w:r>
          </w:p>
        </w:tc>
        <w:tc>
          <w:tcPr>
            <w:tcW w:w="636" w:type="pct"/>
            <w:shd w:val="clear" w:color="auto" w:fill="auto"/>
            <w:vAlign w:val="center"/>
            <w:hideMark/>
          </w:tcPr>
          <w:p w14:paraId="4737F24A" w14:textId="77777777" w:rsidR="0018040A" w:rsidRPr="00114158" w:rsidRDefault="0018040A" w:rsidP="00801FF0">
            <w:pPr>
              <w:spacing w:after="0" w:line="240" w:lineRule="auto"/>
              <w:jc w:val="center"/>
              <w:rPr>
                <w:rFonts w:ascii="Times New Roman" w:eastAsia="Times New Roman" w:hAnsi="Times New Roman" w:cs="Times New Roman"/>
                <w:lang w:eastAsia="ru-RU"/>
              </w:rPr>
            </w:pPr>
            <w:r w:rsidRPr="00114158">
              <w:rPr>
                <w:rFonts w:ascii="Times New Roman" w:eastAsia="Times New Roman" w:hAnsi="Times New Roman" w:cs="Times New Roman"/>
                <w:lang w:eastAsia="ru-RU"/>
              </w:rPr>
              <w:t>Ограничение (остановка) работы источника тепловой энергии</w:t>
            </w:r>
          </w:p>
        </w:tc>
        <w:tc>
          <w:tcPr>
            <w:tcW w:w="955" w:type="pct"/>
            <w:shd w:val="clear" w:color="auto" w:fill="auto"/>
            <w:vAlign w:val="center"/>
            <w:hideMark/>
          </w:tcPr>
          <w:p w14:paraId="4856E8A4" w14:textId="77777777" w:rsidR="0018040A" w:rsidRPr="00114158" w:rsidRDefault="0018040A" w:rsidP="00801FF0">
            <w:pPr>
              <w:spacing w:after="0" w:line="240" w:lineRule="auto"/>
              <w:jc w:val="center"/>
              <w:rPr>
                <w:rFonts w:ascii="Times New Roman" w:eastAsia="Times New Roman" w:hAnsi="Times New Roman" w:cs="Times New Roman"/>
                <w:lang w:eastAsia="ru-RU"/>
              </w:rPr>
            </w:pPr>
            <w:r w:rsidRPr="00114158">
              <w:rPr>
                <w:rFonts w:ascii="Times New Roman" w:eastAsia="Times New Roman" w:hAnsi="Times New Roman" w:cs="Times New Roman"/>
                <w:lang w:eastAsia="ru-RU"/>
              </w:rPr>
              <w:t>Ограничение (прекращение) подачи теплоносителя в систему отопления потребителей, понижение температуры воздуха в зданиях</w:t>
            </w:r>
          </w:p>
        </w:tc>
        <w:tc>
          <w:tcPr>
            <w:tcW w:w="598" w:type="pct"/>
            <w:shd w:val="clear" w:color="auto" w:fill="auto"/>
            <w:vAlign w:val="center"/>
            <w:hideMark/>
          </w:tcPr>
          <w:p w14:paraId="4927ACE0" w14:textId="77777777" w:rsidR="0018040A" w:rsidRPr="00114158" w:rsidRDefault="0018040A" w:rsidP="00801FF0">
            <w:pPr>
              <w:spacing w:after="0" w:line="240" w:lineRule="auto"/>
              <w:jc w:val="center"/>
              <w:rPr>
                <w:rFonts w:ascii="Times New Roman" w:eastAsia="Times New Roman" w:hAnsi="Times New Roman" w:cs="Times New Roman"/>
                <w:lang w:eastAsia="ru-RU"/>
              </w:rPr>
            </w:pPr>
            <w:r w:rsidRPr="00114158">
              <w:rPr>
                <w:rFonts w:ascii="Times New Roman" w:eastAsia="Times New Roman" w:hAnsi="Times New Roman" w:cs="Times New Roman"/>
                <w:lang w:eastAsia="ru-RU"/>
              </w:rPr>
              <w:t>Объектовый (локальный)</w:t>
            </w:r>
          </w:p>
        </w:tc>
        <w:tc>
          <w:tcPr>
            <w:tcW w:w="2153" w:type="pct"/>
            <w:shd w:val="clear" w:color="auto" w:fill="auto"/>
            <w:vAlign w:val="center"/>
            <w:hideMark/>
          </w:tcPr>
          <w:p w14:paraId="121FEA4A" w14:textId="77777777" w:rsidR="0018040A" w:rsidRPr="00114158" w:rsidRDefault="0018040A" w:rsidP="00801FF0">
            <w:pPr>
              <w:spacing w:after="0" w:line="240" w:lineRule="auto"/>
              <w:rPr>
                <w:rFonts w:ascii="Times New Roman" w:eastAsia="Times New Roman" w:hAnsi="Times New Roman" w:cs="Times New Roman"/>
                <w:lang w:eastAsia="ru-RU"/>
              </w:rPr>
            </w:pPr>
            <w:r w:rsidRPr="00114158">
              <w:rPr>
                <w:rFonts w:ascii="Times New Roman" w:eastAsia="Times New Roman" w:hAnsi="Times New Roman" w:cs="Times New Roman"/>
                <w:lang w:eastAsia="ru-RU"/>
              </w:rPr>
              <w:t xml:space="preserve">Выполнить переключение на резервный котел. При невозможности переключения и снижении отпуска тепловой энергии организовать работы силами персонала своей организации. </w:t>
            </w:r>
          </w:p>
          <w:p w14:paraId="6D6BD559" w14:textId="4110CC7A" w:rsidR="0018040A" w:rsidRPr="00114158" w:rsidRDefault="0018040A" w:rsidP="00801FF0">
            <w:pPr>
              <w:spacing w:after="0" w:line="240" w:lineRule="auto"/>
              <w:rPr>
                <w:rFonts w:ascii="Times New Roman" w:eastAsia="Times New Roman" w:hAnsi="Times New Roman" w:cs="Times New Roman"/>
                <w:lang w:eastAsia="ru-RU"/>
              </w:rPr>
            </w:pPr>
            <w:r w:rsidRPr="00114158">
              <w:rPr>
                <w:rFonts w:ascii="Times New Roman" w:eastAsia="Times New Roman" w:hAnsi="Times New Roman" w:cs="Times New Roman"/>
                <w:lang w:eastAsia="ru-RU"/>
              </w:rPr>
              <w:t xml:space="preserve">При длительном отсутствии работы котла организовать работы по предотвращению размораживания силами персонала своей организации и </w:t>
            </w:r>
            <w:r w:rsidR="00370E8C" w:rsidRPr="00114158">
              <w:rPr>
                <w:rFonts w:ascii="Times New Roman" w:eastAsia="Times New Roman" w:hAnsi="Times New Roman" w:cs="Times New Roman"/>
                <w:lang w:eastAsia="ru-RU"/>
              </w:rPr>
              <w:t>организаций</w:t>
            </w:r>
            <w:r w:rsidR="00B54A10" w:rsidRPr="00114158">
              <w:rPr>
                <w:rFonts w:ascii="Times New Roman" w:eastAsia="Times New Roman" w:hAnsi="Times New Roman" w:cs="Times New Roman"/>
                <w:lang w:eastAsia="ru-RU"/>
              </w:rPr>
              <w:t xml:space="preserve">, </w:t>
            </w:r>
            <w:r w:rsidRPr="00114158">
              <w:rPr>
                <w:rFonts w:ascii="Times New Roman" w:eastAsia="Times New Roman" w:hAnsi="Times New Roman" w:cs="Times New Roman"/>
                <w:lang w:eastAsia="ru-RU"/>
              </w:rPr>
              <w:t xml:space="preserve">управляющих </w:t>
            </w:r>
            <w:r w:rsidR="00B54A10" w:rsidRPr="00114158">
              <w:rPr>
                <w:rFonts w:ascii="Times New Roman" w:eastAsia="Times New Roman" w:hAnsi="Times New Roman" w:cs="Times New Roman"/>
                <w:lang w:eastAsia="ru-RU"/>
              </w:rPr>
              <w:t>многоквартирными домами</w:t>
            </w:r>
          </w:p>
        </w:tc>
      </w:tr>
      <w:tr w:rsidR="00CB27EB" w:rsidRPr="00114158" w14:paraId="3044536E" w14:textId="77777777" w:rsidTr="0015044B">
        <w:trPr>
          <w:trHeight w:val="227"/>
        </w:trPr>
        <w:tc>
          <w:tcPr>
            <w:tcW w:w="658" w:type="pct"/>
            <w:vMerge w:val="restart"/>
            <w:shd w:val="clear" w:color="auto" w:fill="auto"/>
            <w:vAlign w:val="center"/>
            <w:hideMark/>
          </w:tcPr>
          <w:p w14:paraId="4AFD9023" w14:textId="77777777" w:rsidR="0018040A" w:rsidRPr="00114158" w:rsidRDefault="0018040A" w:rsidP="00801FF0">
            <w:pPr>
              <w:spacing w:after="0" w:line="240" w:lineRule="auto"/>
              <w:jc w:val="center"/>
              <w:rPr>
                <w:rFonts w:ascii="Times New Roman" w:eastAsia="Times New Roman" w:hAnsi="Times New Roman" w:cs="Times New Roman"/>
                <w:lang w:eastAsia="ru-RU"/>
              </w:rPr>
            </w:pPr>
            <w:r w:rsidRPr="00114158">
              <w:rPr>
                <w:rFonts w:ascii="Times New Roman" w:eastAsia="Times New Roman" w:hAnsi="Times New Roman" w:cs="Times New Roman"/>
                <w:lang w:eastAsia="ru-RU"/>
              </w:rPr>
              <w:t>Выход из строя сетевого (сетевых) насоса</w:t>
            </w:r>
          </w:p>
        </w:tc>
        <w:tc>
          <w:tcPr>
            <w:tcW w:w="636" w:type="pct"/>
            <w:vMerge w:val="restart"/>
            <w:shd w:val="clear" w:color="auto" w:fill="auto"/>
            <w:vAlign w:val="center"/>
            <w:hideMark/>
          </w:tcPr>
          <w:p w14:paraId="7C8F7178" w14:textId="77777777" w:rsidR="0018040A" w:rsidRPr="00114158" w:rsidRDefault="0018040A" w:rsidP="00801FF0">
            <w:pPr>
              <w:spacing w:after="0" w:line="240" w:lineRule="auto"/>
              <w:jc w:val="center"/>
              <w:rPr>
                <w:rFonts w:ascii="Times New Roman" w:eastAsia="Times New Roman" w:hAnsi="Times New Roman" w:cs="Times New Roman"/>
                <w:lang w:eastAsia="ru-RU"/>
              </w:rPr>
            </w:pPr>
            <w:r w:rsidRPr="00114158">
              <w:rPr>
                <w:rFonts w:ascii="Times New Roman" w:eastAsia="Times New Roman" w:hAnsi="Times New Roman" w:cs="Times New Roman"/>
                <w:lang w:eastAsia="ru-RU"/>
              </w:rPr>
              <w:t>Ограничение (остановка) работы источника тепловой энергии</w:t>
            </w:r>
          </w:p>
        </w:tc>
        <w:tc>
          <w:tcPr>
            <w:tcW w:w="955" w:type="pct"/>
            <w:vMerge w:val="restart"/>
            <w:shd w:val="clear" w:color="auto" w:fill="auto"/>
            <w:vAlign w:val="center"/>
            <w:hideMark/>
          </w:tcPr>
          <w:p w14:paraId="2600F1DF" w14:textId="77777777" w:rsidR="0018040A" w:rsidRPr="00114158" w:rsidRDefault="0018040A" w:rsidP="00801FF0">
            <w:pPr>
              <w:spacing w:after="0" w:line="240" w:lineRule="auto"/>
              <w:jc w:val="center"/>
              <w:rPr>
                <w:rFonts w:ascii="Times New Roman" w:eastAsia="Times New Roman" w:hAnsi="Times New Roman" w:cs="Times New Roman"/>
                <w:lang w:eastAsia="ru-RU"/>
              </w:rPr>
            </w:pPr>
            <w:r w:rsidRPr="00114158">
              <w:rPr>
                <w:rFonts w:ascii="Times New Roman" w:eastAsia="Times New Roman" w:hAnsi="Times New Roman" w:cs="Times New Roman"/>
                <w:lang w:eastAsia="ru-RU"/>
              </w:rPr>
              <w:t>Прекращение циркуляции в системе теплоснабжения потребителей, понижение температуры воздуха в зданиях, возможное размораживание наружных тепловых сетей и внутренних отопительных систем</w:t>
            </w:r>
          </w:p>
        </w:tc>
        <w:tc>
          <w:tcPr>
            <w:tcW w:w="598" w:type="pct"/>
            <w:vMerge w:val="restart"/>
            <w:shd w:val="clear" w:color="auto" w:fill="auto"/>
            <w:vAlign w:val="center"/>
            <w:hideMark/>
          </w:tcPr>
          <w:p w14:paraId="0D4BB36F" w14:textId="77777777" w:rsidR="0018040A" w:rsidRPr="00114158" w:rsidRDefault="0018040A" w:rsidP="00801FF0">
            <w:pPr>
              <w:spacing w:after="0" w:line="240" w:lineRule="auto"/>
              <w:jc w:val="center"/>
              <w:rPr>
                <w:rFonts w:ascii="Times New Roman" w:eastAsia="Times New Roman" w:hAnsi="Times New Roman" w:cs="Times New Roman"/>
                <w:lang w:eastAsia="ru-RU"/>
              </w:rPr>
            </w:pPr>
            <w:r w:rsidRPr="00114158">
              <w:rPr>
                <w:rFonts w:ascii="Times New Roman" w:eastAsia="Times New Roman" w:hAnsi="Times New Roman" w:cs="Times New Roman"/>
                <w:lang w:eastAsia="ru-RU"/>
              </w:rPr>
              <w:t>Местный</w:t>
            </w:r>
          </w:p>
        </w:tc>
        <w:tc>
          <w:tcPr>
            <w:tcW w:w="2153" w:type="pct"/>
            <w:shd w:val="clear" w:color="auto" w:fill="auto"/>
            <w:vAlign w:val="center"/>
            <w:hideMark/>
          </w:tcPr>
          <w:p w14:paraId="2C2F5E60" w14:textId="77777777" w:rsidR="0018040A" w:rsidRPr="00114158" w:rsidRDefault="0018040A" w:rsidP="00801FF0">
            <w:pPr>
              <w:spacing w:after="0" w:line="240" w:lineRule="auto"/>
              <w:rPr>
                <w:rFonts w:ascii="Times New Roman" w:eastAsia="Times New Roman" w:hAnsi="Times New Roman" w:cs="Times New Roman"/>
                <w:lang w:eastAsia="ru-RU"/>
              </w:rPr>
            </w:pPr>
            <w:r w:rsidRPr="00114158">
              <w:rPr>
                <w:rFonts w:ascii="Times New Roman" w:eastAsia="Times New Roman" w:hAnsi="Times New Roman" w:cs="Times New Roman"/>
                <w:lang w:eastAsia="ru-RU"/>
              </w:rPr>
              <w:t>1.Выполнить переключение на резервный насос. При невозможности переключения организовать работы силами персонала своей организации</w:t>
            </w:r>
          </w:p>
        </w:tc>
      </w:tr>
      <w:tr w:rsidR="00CB27EB" w:rsidRPr="00114158" w14:paraId="7B3F3C9B" w14:textId="77777777" w:rsidTr="0015044B">
        <w:trPr>
          <w:trHeight w:val="227"/>
        </w:trPr>
        <w:tc>
          <w:tcPr>
            <w:tcW w:w="658" w:type="pct"/>
            <w:vMerge/>
            <w:vAlign w:val="center"/>
            <w:hideMark/>
          </w:tcPr>
          <w:p w14:paraId="48417289" w14:textId="77777777" w:rsidR="0018040A" w:rsidRPr="00114158" w:rsidRDefault="0018040A" w:rsidP="00801FF0">
            <w:pPr>
              <w:spacing w:after="0" w:line="240" w:lineRule="auto"/>
              <w:rPr>
                <w:rFonts w:ascii="Times New Roman" w:eastAsia="Times New Roman" w:hAnsi="Times New Roman" w:cs="Times New Roman"/>
                <w:lang w:eastAsia="ru-RU"/>
              </w:rPr>
            </w:pPr>
          </w:p>
        </w:tc>
        <w:tc>
          <w:tcPr>
            <w:tcW w:w="636" w:type="pct"/>
            <w:vMerge/>
            <w:vAlign w:val="center"/>
            <w:hideMark/>
          </w:tcPr>
          <w:p w14:paraId="11D3C7DE" w14:textId="77777777" w:rsidR="0018040A" w:rsidRPr="00114158" w:rsidRDefault="0018040A" w:rsidP="00801FF0">
            <w:pPr>
              <w:spacing w:after="0" w:line="240" w:lineRule="auto"/>
              <w:rPr>
                <w:rFonts w:ascii="Times New Roman" w:eastAsia="Times New Roman" w:hAnsi="Times New Roman" w:cs="Times New Roman"/>
                <w:lang w:eastAsia="ru-RU"/>
              </w:rPr>
            </w:pPr>
          </w:p>
        </w:tc>
        <w:tc>
          <w:tcPr>
            <w:tcW w:w="955" w:type="pct"/>
            <w:vMerge/>
            <w:vAlign w:val="center"/>
            <w:hideMark/>
          </w:tcPr>
          <w:p w14:paraId="04A737D0" w14:textId="77777777" w:rsidR="0018040A" w:rsidRPr="00114158" w:rsidRDefault="0018040A" w:rsidP="00801FF0">
            <w:pPr>
              <w:spacing w:after="0" w:line="240" w:lineRule="auto"/>
              <w:rPr>
                <w:rFonts w:ascii="Times New Roman" w:eastAsia="Times New Roman" w:hAnsi="Times New Roman" w:cs="Times New Roman"/>
                <w:lang w:eastAsia="ru-RU"/>
              </w:rPr>
            </w:pPr>
          </w:p>
        </w:tc>
        <w:tc>
          <w:tcPr>
            <w:tcW w:w="598" w:type="pct"/>
            <w:vMerge/>
            <w:vAlign w:val="center"/>
            <w:hideMark/>
          </w:tcPr>
          <w:p w14:paraId="1E14E7D4" w14:textId="77777777" w:rsidR="0018040A" w:rsidRPr="00114158" w:rsidRDefault="0018040A" w:rsidP="00801FF0">
            <w:pPr>
              <w:spacing w:after="0" w:line="240" w:lineRule="auto"/>
              <w:rPr>
                <w:rFonts w:ascii="Times New Roman" w:eastAsia="Times New Roman" w:hAnsi="Times New Roman" w:cs="Times New Roman"/>
                <w:lang w:eastAsia="ru-RU"/>
              </w:rPr>
            </w:pPr>
          </w:p>
        </w:tc>
        <w:tc>
          <w:tcPr>
            <w:tcW w:w="2153" w:type="pct"/>
            <w:shd w:val="clear" w:color="auto" w:fill="auto"/>
            <w:vAlign w:val="center"/>
            <w:hideMark/>
          </w:tcPr>
          <w:p w14:paraId="230E6B83" w14:textId="6216AFA7" w:rsidR="0018040A" w:rsidRPr="00114158" w:rsidRDefault="0018040A" w:rsidP="00801FF0">
            <w:pPr>
              <w:spacing w:after="0" w:line="240" w:lineRule="auto"/>
              <w:rPr>
                <w:rFonts w:ascii="Times New Roman" w:eastAsia="Times New Roman" w:hAnsi="Times New Roman" w:cs="Times New Roman"/>
                <w:lang w:eastAsia="ru-RU"/>
              </w:rPr>
            </w:pPr>
            <w:r w:rsidRPr="00114158">
              <w:rPr>
                <w:rFonts w:ascii="Times New Roman" w:eastAsia="Times New Roman" w:hAnsi="Times New Roman" w:cs="Times New Roman"/>
                <w:lang w:eastAsia="ru-RU"/>
              </w:rPr>
              <w:t xml:space="preserve">2. При превышении допустимого времени устранения аварийных нарушений в работе насоса организовать слив теплоносителя для предотвращения размораживания систем теплопотребления и тепловой сети силами персонала своей организации и </w:t>
            </w:r>
            <w:r w:rsidR="00370E8C" w:rsidRPr="00114158">
              <w:rPr>
                <w:rFonts w:ascii="Times New Roman" w:eastAsia="Times New Roman" w:hAnsi="Times New Roman" w:cs="Times New Roman"/>
                <w:lang w:eastAsia="ru-RU"/>
              </w:rPr>
              <w:t>организаций</w:t>
            </w:r>
            <w:r w:rsidR="00B54A10" w:rsidRPr="00114158">
              <w:rPr>
                <w:rFonts w:ascii="Times New Roman" w:eastAsia="Times New Roman" w:hAnsi="Times New Roman" w:cs="Times New Roman"/>
                <w:lang w:eastAsia="ru-RU"/>
              </w:rPr>
              <w:t xml:space="preserve">, </w:t>
            </w:r>
            <w:r w:rsidRPr="00114158">
              <w:rPr>
                <w:rFonts w:ascii="Times New Roman" w:eastAsia="Times New Roman" w:hAnsi="Times New Roman" w:cs="Times New Roman"/>
                <w:lang w:eastAsia="ru-RU"/>
              </w:rPr>
              <w:t xml:space="preserve">управляющих </w:t>
            </w:r>
            <w:r w:rsidR="00B54A10" w:rsidRPr="00114158">
              <w:rPr>
                <w:rFonts w:ascii="Times New Roman" w:eastAsia="Times New Roman" w:hAnsi="Times New Roman" w:cs="Times New Roman"/>
                <w:lang w:eastAsia="ru-RU"/>
              </w:rPr>
              <w:t>многоквартирными домами</w:t>
            </w:r>
          </w:p>
        </w:tc>
      </w:tr>
      <w:tr w:rsidR="00CB27EB" w:rsidRPr="00114158" w14:paraId="25ABB309" w14:textId="77777777" w:rsidTr="0015044B">
        <w:trPr>
          <w:trHeight w:val="227"/>
        </w:trPr>
        <w:tc>
          <w:tcPr>
            <w:tcW w:w="658" w:type="pct"/>
            <w:vMerge w:val="restart"/>
            <w:shd w:val="clear" w:color="000000" w:fill="FFFFFF"/>
            <w:vAlign w:val="center"/>
          </w:tcPr>
          <w:p w14:paraId="4404F31B" w14:textId="77777777" w:rsidR="0018040A" w:rsidRPr="00114158" w:rsidRDefault="0018040A" w:rsidP="00801FF0">
            <w:pPr>
              <w:spacing w:after="0" w:line="240" w:lineRule="auto"/>
              <w:jc w:val="center"/>
              <w:rPr>
                <w:rFonts w:ascii="Times New Roman" w:eastAsia="Times New Roman" w:hAnsi="Times New Roman" w:cs="Times New Roman"/>
                <w:lang w:eastAsia="ru-RU"/>
              </w:rPr>
            </w:pPr>
            <w:r w:rsidRPr="00114158">
              <w:rPr>
                <w:rFonts w:ascii="Times New Roman" w:eastAsia="Times New Roman" w:hAnsi="Times New Roman" w:cs="Times New Roman"/>
                <w:lang w:eastAsia="ru-RU"/>
              </w:rPr>
              <w:t>Пожар в ЦТП или в непосредственной близости от объекта</w:t>
            </w:r>
          </w:p>
        </w:tc>
        <w:tc>
          <w:tcPr>
            <w:tcW w:w="636" w:type="pct"/>
            <w:vMerge w:val="restart"/>
            <w:shd w:val="clear" w:color="000000" w:fill="FFFFFF"/>
            <w:vAlign w:val="center"/>
          </w:tcPr>
          <w:p w14:paraId="0CEF22C3" w14:textId="77777777" w:rsidR="0018040A" w:rsidRPr="00114158" w:rsidRDefault="0018040A" w:rsidP="00801FF0">
            <w:pPr>
              <w:spacing w:after="0" w:line="240" w:lineRule="auto"/>
              <w:jc w:val="center"/>
              <w:rPr>
                <w:rFonts w:ascii="Times New Roman" w:eastAsia="Times New Roman" w:hAnsi="Times New Roman" w:cs="Times New Roman"/>
                <w:lang w:eastAsia="ru-RU"/>
              </w:rPr>
            </w:pPr>
            <w:r w:rsidRPr="00114158">
              <w:rPr>
                <w:rFonts w:ascii="Times New Roman" w:eastAsia="Times New Roman" w:hAnsi="Times New Roman" w:cs="Times New Roman"/>
                <w:lang w:eastAsia="ru-RU"/>
              </w:rPr>
              <w:t>Блокирование работы объекта</w:t>
            </w:r>
          </w:p>
        </w:tc>
        <w:tc>
          <w:tcPr>
            <w:tcW w:w="955" w:type="pct"/>
            <w:vMerge w:val="restart"/>
            <w:shd w:val="clear" w:color="000000" w:fill="FFFFFF"/>
            <w:vAlign w:val="center"/>
          </w:tcPr>
          <w:p w14:paraId="4D153F0C" w14:textId="77777777" w:rsidR="0018040A" w:rsidRPr="00114158" w:rsidRDefault="0018040A" w:rsidP="00801FF0">
            <w:pPr>
              <w:spacing w:after="0" w:line="240" w:lineRule="auto"/>
              <w:jc w:val="center"/>
              <w:rPr>
                <w:rFonts w:ascii="Times New Roman" w:eastAsia="Times New Roman" w:hAnsi="Times New Roman" w:cs="Times New Roman"/>
                <w:lang w:eastAsia="ru-RU"/>
              </w:rPr>
            </w:pPr>
            <w:r w:rsidRPr="00114158">
              <w:rPr>
                <w:rFonts w:ascii="Times New Roman" w:eastAsia="Times New Roman" w:hAnsi="Times New Roman" w:cs="Times New Roman"/>
                <w:lang w:eastAsia="ru-RU"/>
              </w:rPr>
              <w:t>Прекращение циркуляции в системе теплоснабжения, понижение температуры в зданиях, возможное размораживание наружных тепловых сетей и внутренних отопительных систем</w:t>
            </w:r>
          </w:p>
        </w:tc>
        <w:tc>
          <w:tcPr>
            <w:tcW w:w="598" w:type="pct"/>
            <w:vMerge w:val="restart"/>
            <w:shd w:val="clear" w:color="000000" w:fill="FFFFFF"/>
            <w:vAlign w:val="center"/>
          </w:tcPr>
          <w:p w14:paraId="43208FA4" w14:textId="77777777" w:rsidR="0018040A" w:rsidRPr="00114158" w:rsidRDefault="0018040A" w:rsidP="00801FF0">
            <w:pPr>
              <w:spacing w:after="0" w:line="240" w:lineRule="auto"/>
              <w:jc w:val="center"/>
              <w:rPr>
                <w:rFonts w:ascii="Times New Roman" w:eastAsia="Times New Roman" w:hAnsi="Times New Roman" w:cs="Times New Roman"/>
                <w:lang w:eastAsia="ru-RU"/>
              </w:rPr>
            </w:pPr>
            <w:r w:rsidRPr="00114158">
              <w:rPr>
                <w:rFonts w:ascii="Times New Roman" w:eastAsia="Times New Roman" w:hAnsi="Times New Roman" w:cs="Times New Roman"/>
                <w:lang w:eastAsia="ru-RU"/>
              </w:rPr>
              <w:t>Объектовый</w:t>
            </w:r>
          </w:p>
          <w:p w14:paraId="53337014" w14:textId="77777777" w:rsidR="0018040A" w:rsidRPr="00114158" w:rsidRDefault="0018040A" w:rsidP="00801FF0">
            <w:pPr>
              <w:spacing w:after="0" w:line="240" w:lineRule="auto"/>
              <w:jc w:val="center"/>
              <w:rPr>
                <w:rFonts w:ascii="Times New Roman" w:eastAsia="Times New Roman" w:hAnsi="Times New Roman" w:cs="Times New Roman"/>
                <w:lang w:eastAsia="ru-RU"/>
              </w:rPr>
            </w:pPr>
            <w:r w:rsidRPr="00114158">
              <w:rPr>
                <w:rFonts w:ascii="Times New Roman" w:eastAsia="Times New Roman" w:hAnsi="Times New Roman" w:cs="Times New Roman"/>
                <w:lang w:eastAsia="ru-RU"/>
              </w:rPr>
              <w:t>Местный</w:t>
            </w:r>
          </w:p>
        </w:tc>
        <w:tc>
          <w:tcPr>
            <w:tcW w:w="2153" w:type="pct"/>
            <w:shd w:val="clear" w:color="000000" w:fill="FFFFFF"/>
            <w:vAlign w:val="center"/>
          </w:tcPr>
          <w:p w14:paraId="775F7F83" w14:textId="77777777" w:rsidR="0018040A" w:rsidRPr="00114158" w:rsidRDefault="0018040A" w:rsidP="00801FF0">
            <w:pPr>
              <w:spacing w:after="0" w:line="240" w:lineRule="auto"/>
              <w:rPr>
                <w:rFonts w:ascii="Times New Roman" w:eastAsia="Times New Roman" w:hAnsi="Times New Roman" w:cs="Times New Roman"/>
                <w:lang w:eastAsia="ru-RU"/>
              </w:rPr>
            </w:pPr>
            <w:r w:rsidRPr="00114158">
              <w:rPr>
                <w:rFonts w:ascii="Times New Roman" w:eastAsia="Times New Roman" w:hAnsi="Times New Roman" w:cs="Times New Roman"/>
                <w:lang w:eastAsia="ru-RU"/>
              </w:rPr>
              <w:t>1. Сообщить о происшествии в пожарную службу</w:t>
            </w:r>
          </w:p>
        </w:tc>
      </w:tr>
      <w:tr w:rsidR="00CB27EB" w:rsidRPr="00114158" w14:paraId="77D23B2A" w14:textId="77777777" w:rsidTr="0015044B">
        <w:trPr>
          <w:trHeight w:val="227"/>
        </w:trPr>
        <w:tc>
          <w:tcPr>
            <w:tcW w:w="658" w:type="pct"/>
            <w:vMerge/>
            <w:shd w:val="clear" w:color="000000" w:fill="FFFFFF"/>
            <w:vAlign w:val="center"/>
          </w:tcPr>
          <w:p w14:paraId="47003038" w14:textId="77777777" w:rsidR="0018040A" w:rsidRPr="00114158" w:rsidRDefault="0018040A" w:rsidP="00801FF0">
            <w:pPr>
              <w:spacing w:after="0" w:line="240" w:lineRule="auto"/>
              <w:jc w:val="center"/>
              <w:rPr>
                <w:rFonts w:ascii="Times New Roman" w:eastAsia="Times New Roman" w:hAnsi="Times New Roman" w:cs="Times New Roman"/>
                <w:lang w:eastAsia="ru-RU"/>
              </w:rPr>
            </w:pPr>
          </w:p>
        </w:tc>
        <w:tc>
          <w:tcPr>
            <w:tcW w:w="636" w:type="pct"/>
            <w:vMerge/>
            <w:shd w:val="clear" w:color="000000" w:fill="FFFFFF"/>
            <w:vAlign w:val="center"/>
          </w:tcPr>
          <w:p w14:paraId="6D46A6EA" w14:textId="77777777" w:rsidR="0018040A" w:rsidRPr="00114158" w:rsidRDefault="0018040A" w:rsidP="00801FF0">
            <w:pPr>
              <w:spacing w:after="0" w:line="240" w:lineRule="auto"/>
              <w:jc w:val="center"/>
              <w:rPr>
                <w:rFonts w:ascii="Times New Roman" w:eastAsia="Times New Roman" w:hAnsi="Times New Roman" w:cs="Times New Roman"/>
                <w:lang w:eastAsia="ru-RU"/>
              </w:rPr>
            </w:pPr>
          </w:p>
        </w:tc>
        <w:tc>
          <w:tcPr>
            <w:tcW w:w="955" w:type="pct"/>
            <w:vMerge/>
            <w:shd w:val="clear" w:color="000000" w:fill="FFFFFF"/>
            <w:vAlign w:val="center"/>
          </w:tcPr>
          <w:p w14:paraId="4A7E3F4A" w14:textId="77777777" w:rsidR="0018040A" w:rsidRPr="00114158" w:rsidRDefault="0018040A" w:rsidP="00801FF0">
            <w:pPr>
              <w:spacing w:after="0" w:line="240" w:lineRule="auto"/>
              <w:jc w:val="center"/>
              <w:rPr>
                <w:rFonts w:ascii="Times New Roman" w:eastAsia="Times New Roman" w:hAnsi="Times New Roman" w:cs="Times New Roman"/>
                <w:lang w:eastAsia="ru-RU"/>
              </w:rPr>
            </w:pPr>
          </w:p>
        </w:tc>
        <w:tc>
          <w:tcPr>
            <w:tcW w:w="598" w:type="pct"/>
            <w:vMerge/>
            <w:shd w:val="clear" w:color="000000" w:fill="FFFFFF"/>
            <w:vAlign w:val="center"/>
          </w:tcPr>
          <w:p w14:paraId="684EE374" w14:textId="77777777" w:rsidR="0018040A" w:rsidRPr="00114158" w:rsidRDefault="0018040A" w:rsidP="00801FF0">
            <w:pPr>
              <w:spacing w:after="0" w:line="240" w:lineRule="auto"/>
              <w:jc w:val="center"/>
              <w:rPr>
                <w:rFonts w:ascii="Times New Roman" w:eastAsia="Times New Roman" w:hAnsi="Times New Roman" w:cs="Times New Roman"/>
                <w:lang w:eastAsia="ru-RU"/>
              </w:rPr>
            </w:pPr>
          </w:p>
        </w:tc>
        <w:tc>
          <w:tcPr>
            <w:tcW w:w="2153" w:type="pct"/>
            <w:shd w:val="clear" w:color="000000" w:fill="FFFFFF"/>
            <w:vAlign w:val="center"/>
          </w:tcPr>
          <w:p w14:paraId="3578D6B9" w14:textId="16DA2099" w:rsidR="0018040A" w:rsidRPr="00114158" w:rsidRDefault="0018040A" w:rsidP="00801FF0">
            <w:pPr>
              <w:spacing w:after="0" w:line="240" w:lineRule="auto"/>
              <w:rPr>
                <w:rFonts w:ascii="Times New Roman" w:eastAsia="Times New Roman" w:hAnsi="Times New Roman" w:cs="Times New Roman"/>
                <w:lang w:eastAsia="ru-RU"/>
              </w:rPr>
            </w:pPr>
            <w:r w:rsidRPr="00114158">
              <w:rPr>
                <w:rFonts w:ascii="Times New Roman" w:eastAsia="Times New Roman" w:hAnsi="Times New Roman" w:cs="Times New Roman"/>
                <w:lang w:eastAsia="ru-RU"/>
              </w:rPr>
              <w:t xml:space="preserve">2. Сообщить о происшествии в </w:t>
            </w:r>
            <w:r w:rsidR="004F1170" w:rsidRPr="00114158">
              <w:rPr>
                <w:rFonts w:ascii="Times New Roman" w:eastAsia="Times New Roman" w:hAnsi="Times New Roman" w:cs="Times New Roman"/>
                <w:lang w:eastAsia="ru-RU"/>
              </w:rPr>
              <w:t>аварийно-диспетчерскую</w:t>
            </w:r>
            <w:r w:rsidRPr="00114158">
              <w:rPr>
                <w:rFonts w:ascii="Times New Roman" w:eastAsia="Times New Roman" w:hAnsi="Times New Roman" w:cs="Times New Roman"/>
                <w:lang w:eastAsia="ru-RU"/>
              </w:rPr>
              <w:t xml:space="preserve"> службу своей организации.</w:t>
            </w:r>
          </w:p>
        </w:tc>
      </w:tr>
      <w:tr w:rsidR="00CB27EB" w:rsidRPr="00114158" w14:paraId="1609340F" w14:textId="77777777" w:rsidTr="0015044B">
        <w:trPr>
          <w:trHeight w:val="227"/>
        </w:trPr>
        <w:tc>
          <w:tcPr>
            <w:tcW w:w="658" w:type="pct"/>
            <w:vMerge/>
            <w:shd w:val="clear" w:color="000000" w:fill="FFFFFF"/>
            <w:vAlign w:val="center"/>
            <w:hideMark/>
          </w:tcPr>
          <w:p w14:paraId="5734B0CB" w14:textId="77777777" w:rsidR="0018040A" w:rsidRPr="00114158" w:rsidRDefault="0018040A" w:rsidP="00801FF0">
            <w:pPr>
              <w:spacing w:after="0" w:line="240" w:lineRule="auto"/>
              <w:jc w:val="center"/>
              <w:rPr>
                <w:rFonts w:ascii="Times New Roman" w:eastAsia="Times New Roman" w:hAnsi="Times New Roman" w:cs="Times New Roman"/>
                <w:lang w:eastAsia="ru-RU"/>
              </w:rPr>
            </w:pPr>
          </w:p>
        </w:tc>
        <w:tc>
          <w:tcPr>
            <w:tcW w:w="636" w:type="pct"/>
            <w:vMerge/>
            <w:shd w:val="clear" w:color="000000" w:fill="FFFFFF"/>
            <w:vAlign w:val="center"/>
            <w:hideMark/>
          </w:tcPr>
          <w:p w14:paraId="1B6F4360" w14:textId="77777777" w:rsidR="0018040A" w:rsidRPr="00114158" w:rsidRDefault="0018040A" w:rsidP="00801FF0">
            <w:pPr>
              <w:spacing w:after="0" w:line="240" w:lineRule="auto"/>
              <w:jc w:val="center"/>
              <w:rPr>
                <w:rFonts w:ascii="Times New Roman" w:eastAsia="Times New Roman" w:hAnsi="Times New Roman" w:cs="Times New Roman"/>
                <w:lang w:eastAsia="ru-RU"/>
              </w:rPr>
            </w:pPr>
          </w:p>
        </w:tc>
        <w:tc>
          <w:tcPr>
            <w:tcW w:w="955" w:type="pct"/>
            <w:vMerge/>
            <w:shd w:val="clear" w:color="000000" w:fill="FFFFFF"/>
            <w:vAlign w:val="center"/>
            <w:hideMark/>
          </w:tcPr>
          <w:p w14:paraId="1678755F" w14:textId="77777777" w:rsidR="0018040A" w:rsidRPr="00114158" w:rsidRDefault="0018040A" w:rsidP="00801FF0">
            <w:pPr>
              <w:spacing w:after="0" w:line="240" w:lineRule="auto"/>
              <w:jc w:val="center"/>
              <w:rPr>
                <w:rFonts w:ascii="Times New Roman" w:eastAsia="Times New Roman" w:hAnsi="Times New Roman" w:cs="Times New Roman"/>
                <w:lang w:eastAsia="ru-RU"/>
              </w:rPr>
            </w:pPr>
          </w:p>
        </w:tc>
        <w:tc>
          <w:tcPr>
            <w:tcW w:w="598" w:type="pct"/>
            <w:vMerge/>
            <w:shd w:val="clear" w:color="000000" w:fill="FFFFFF"/>
            <w:vAlign w:val="center"/>
            <w:hideMark/>
          </w:tcPr>
          <w:p w14:paraId="263B7988" w14:textId="77777777" w:rsidR="0018040A" w:rsidRPr="00114158" w:rsidRDefault="0018040A" w:rsidP="00801FF0">
            <w:pPr>
              <w:spacing w:after="0" w:line="240" w:lineRule="auto"/>
              <w:jc w:val="center"/>
              <w:rPr>
                <w:rFonts w:ascii="Times New Roman" w:eastAsia="Times New Roman" w:hAnsi="Times New Roman" w:cs="Times New Roman"/>
                <w:lang w:eastAsia="ru-RU"/>
              </w:rPr>
            </w:pPr>
          </w:p>
        </w:tc>
        <w:tc>
          <w:tcPr>
            <w:tcW w:w="2153" w:type="pct"/>
            <w:shd w:val="clear" w:color="000000" w:fill="FFFFFF"/>
            <w:vAlign w:val="center"/>
            <w:hideMark/>
          </w:tcPr>
          <w:p w14:paraId="52B21CD7" w14:textId="77777777" w:rsidR="0018040A" w:rsidRPr="00114158" w:rsidRDefault="0018040A" w:rsidP="00801FF0">
            <w:pPr>
              <w:spacing w:after="0" w:line="240" w:lineRule="auto"/>
              <w:rPr>
                <w:rFonts w:ascii="Times New Roman" w:eastAsia="Times New Roman" w:hAnsi="Times New Roman" w:cs="Times New Roman"/>
                <w:lang w:eastAsia="ru-RU"/>
              </w:rPr>
            </w:pPr>
            <w:r w:rsidRPr="00114158">
              <w:rPr>
                <w:rFonts w:ascii="Times New Roman" w:eastAsia="Times New Roman" w:hAnsi="Times New Roman" w:cs="Times New Roman"/>
                <w:lang w:eastAsia="ru-RU"/>
              </w:rPr>
              <w:t xml:space="preserve">3.Принять меры по предотвращению пожара помещения </w:t>
            </w:r>
          </w:p>
        </w:tc>
      </w:tr>
      <w:tr w:rsidR="00CB27EB" w:rsidRPr="00114158" w14:paraId="6861F0B1" w14:textId="77777777" w:rsidTr="0015044B">
        <w:trPr>
          <w:trHeight w:val="227"/>
        </w:trPr>
        <w:tc>
          <w:tcPr>
            <w:tcW w:w="658" w:type="pct"/>
            <w:vMerge/>
            <w:vAlign w:val="center"/>
            <w:hideMark/>
          </w:tcPr>
          <w:p w14:paraId="7A1ECFA7" w14:textId="77777777" w:rsidR="0018040A" w:rsidRPr="00114158" w:rsidRDefault="0018040A" w:rsidP="00801FF0">
            <w:pPr>
              <w:spacing w:after="0" w:line="240" w:lineRule="auto"/>
              <w:rPr>
                <w:rFonts w:ascii="Times New Roman" w:eastAsia="Times New Roman" w:hAnsi="Times New Roman" w:cs="Times New Roman"/>
                <w:lang w:eastAsia="ru-RU"/>
              </w:rPr>
            </w:pPr>
          </w:p>
        </w:tc>
        <w:tc>
          <w:tcPr>
            <w:tcW w:w="636" w:type="pct"/>
            <w:vMerge/>
            <w:vAlign w:val="center"/>
            <w:hideMark/>
          </w:tcPr>
          <w:p w14:paraId="0B114051" w14:textId="77777777" w:rsidR="0018040A" w:rsidRPr="00114158" w:rsidRDefault="0018040A" w:rsidP="00801FF0">
            <w:pPr>
              <w:spacing w:after="0" w:line="240" w:lineRule="auto"/>
              <w:rPr>
                <w:rFonts w:ascii="Times New Roman" w:eastAsia="Times New Roman" w:hAnsi="Times New Roman" w:cs="Times New Roman"/>
                <w:lang w:eastAsia="ru-RU"/>
              </w:rPr>
            </w:pPr>
          </w:p>
        </w:tc>
        <w:tc>
          <w:tcPr>
            <w:tcW w:w="955" w:type="pct"/>
            <w:vMerge/>
            <w:vAlign w:val="center"/>
            <w:hideMark/>
          </w:tcPr>
          <w:p w14:paraId="2FDD26A3" w14:textId="77777777" w:rsidR="0018040A" w:rsidRPr="00114158" w:rsidRDefault="0018040A" w:rsidP="00801FF0">
            <w:pPr>
              <w:spacing w:after="0" w:line="240" w:lineRule="auto"/>
              <w:rPr>
                <w:rFonts w:ascii="Times New Roman" w:eastAsia="Times New Roman" w:hAnsi="Times New Roman" w:cs="Times New Roman"/>
                <w:lang w:eastAsia="ru-RU"/>
              </w:rPr>
            </w:pPr>
          </w:p>
        </w:tc>
        <w:tc>
          <w:tcPr>
            <w:tcW w:w="598" w:type="pct"/>
            <w:vMerge/>
            <w:vAlign w:val="center"/>
            <w:hideMark/>
          </w:tcPr>
          <w:p w14:paraId="5220126E" w14:textId="77777777" w:rsidR="0018040A" w:rsidRPr="00114158" w:rsidRDefault="0018040A" w:rsidP="00801FF0">
            <w:pPr>
              <w:spacing w:after="0" w:line="240" w:lineRule="auto"/>
              <w:rPr>
                <w:rFonts w:ascii="Times New Roman" w:eastAsia="Times New Roman" w:hAnsi="Times New Roman" w:cs="Times New Roman"/>
                <w:lang w:eastAsia="ru-RU"/>
              </w:rPr>
            </w:pPr>
          </w:p>
        </w:tc>
        <w:tc>
          <w:tcPr>
            <w:tcW w:w="2153" w:type="pct"/>
            <w:shd w:val="clear" w:color="000000" w:fill="FFFFFF"/>
            <w:vAlign w:val="center"/>
            <w:hideMark/>
          </w:tcPr>
          <w:p w14:paraId="336FF049" w14:textId="77777777" w:rsidR="0018040A" w:rsidRPr="00114158" w:rsidRDefault="0018040A" w:rsidP="00801FF0">
            <w:pPr>
              <w:spacing w:after="0" w:line="240" w:lineRule="auto"/>
              <w:rPr>
                <w:rFonts w:ascii="Times New Roman" w:eastAsia="Times New Roman" w:hAnsi="Times New Roman" w:cs="Times New Roman"/>
                <w:lang w:eastAsia="ru-RU"/>
              </w:rPr>
            </w:pPr>
            <w:r w:rsidRPr="00114158">
              <w:rPr>
                <w:rFonts w:ascii="Times New Roman" w:eastAsia="Times New Roman" w:hAnsi="Times New Roman" w:cs="Times New Roman"/>
                <w:lang w:eastAsia="ru-RU"/>
              </w:rPr>
              <w:t xml:space="preserve">4.Оказать помощь пострадавшим </w:t>
            </w:r>
          </w:p>
        </w:tc>
      </w:tr>
      <w:tr w:rsidR="00CB27EB" w:rsidRPr="00114158" w14:paraId="552C270C" w14:textId="77777777" w:rsidTr="0015044B">
        <w:trPr>
          <w:trHeight w:val="227"/>
        </w:trPr>
        <w:tc>
          <w:tcPr>
            <w:tcW w:w="658" w:type="pct"/>
            <w:vMerge/>
            <w:vAlign w:val="center"/>
            <w:hideMark/>
          </w:tcPr>
          <w:p w14:paraId="105B9DC8" w14:textId="77777777" w:rsidR="0018040A" w:rsidRPr="00114158" w:rsidRDefault="0018040A" w:rsidP="00801FF0">
            <w:pPr>
              <w:spacing w:after="0" w:line="240" w:lineRule="auto"/>
              <w:rPr>
                <w:rFonts w:ascii="Times New Roman" w:eastAsia="Times New Roman" w:hAnsi="Times New Roman" w:cs="Times New Roman"/>
                <w:lang w:eastAsia="ru-RU"/>
              </w:rPr>
            </w:pPr>
          </w:p>
        </w:tc>
        <w:tc>
          <w:tcPr>
            <w:tcW w:w="636" w:type="pct"/>
            <w:vMerge/>
            <w:vAlign w:val="center"/>
            <w:hideMark/>
          </w:tcPr>
          <w:p w14:paraId="25C0AF37" w14:textId="77777777" w:rsidR="0018040A" w:rsidRPr="00114158" w:rsidRDefault="0018040A" w:rsidP="00801FF0">
            <w:pPr>
              <w:spacing w:after="0" w:line="240" w:lineRule="auto"/>
              <w:rPr>
                <w:rFonts w:ascii="Times New Roman" w:eastAsia="Times New Roman" w:hAnsi="Times New Roman" w:cs="Times New Roman"/>
                <w:lang w:eastAsia="ru-RU"/>
              </w:rPr>
            </w:pPr>
          </w:p>
        </w:tc>
        <w:tc>
          <w:tcPr>
            <w:tcW w:w="955" w:type="pct"/>
            <w:vMerge/>
            <w:vAlign w:val="center"/>
            <w:hideMark/>
          </w:tcPr>
          <w:p w14:paraId="6C0E953D" w14:textId="77777777" w:rsidR="0018040A" w:rsidRPr="00114158" w:rsidRDefault="0018040A" w:rsidP="00801FF0">
            <w:pPr>
              <w:spacing w:after="0" w:line="240" w:lineRule="auto"/>
              <w:rPr>
                <w:rFonts w:ascii="Times New Roman" w:eastAsia="Times New Roman" w:hAnsi="Times New Roman" w:cs="Times New Roman"/>
                <w:lang w:eastAsia="ru-RU"/>
              </w:rPr>
            </w:pPr>
          </w:p>
        </w:tc>
        <w:tc>
          <w:tcPr>
            <w:tcW w:w="598" w:type="pct"/>
            <w:vMerge/>
            <w:vAlign w:val="center"/>
            <w:hideMark/>
          </w:tcPr>
          <w:p w14:paraId="06803136" w14:textId="77777777" w:rsidR="0018040A" w:rsidRPr="00114158" w:rsidRDefault="0018040A" w:rsidP="00801FF0">
            <w:pPr>
              <w:spacing w:after="0" w:line="240" w:lineRule="auto"/>
              <w:rPr>
                <w:rFonts w:ascii="Times New Roman" w:eastAsia="Times New Roman" w:hAnsi="Times New Roman" w:cs="Times New Roman"/>
                <w:lang w:eastAsia="ru-RU"/>
              </w:rPr>
            </w:pPr>
          </w:p>
        </w:tc>
        <w:tc>
          <w:tcPr>
            <w:tcW w:w="2153" w:type="pct"/>
            <w:shd w:val="clear" w:color="000000" w:fill="FFFFFF"/>
            <w:vAlign w:val="center"/>
            <w:hideMark/>
          </w:tcPr>
          <w:p w14:paraId="7EEC9564" w14:textId="77777777" w:rsidR="0018040A" w:rsidRPr="00114158" w:rsidRDefault="0018040A" w:rsidP="00801FF0">
            <w:pPr>
              <w:spacing w:after="0" w:line="240" w:lineRule="auto"/>
              <w:rPr>
                <w:rFonts w:ascii="Times New Roman" w:eastAsia="Times New Roman" w:hAnsi="Times New Roman" w:cs="Times New Roman"/>
                <w:lang w:eastAsia="ru-RU"/>
              </w:rPr>
            </w:pPr>
            <w:r w:rsidRPr="00114158">
              <w:rPr>
                <w:rFonts w:ascii="Times New Roman" w:eastAsia="Times New Roman" w:hAnsi="Times New Roman" w:cs="Times New Roman"/>
                <w:lang w:eastAsia="ru-RU"/>
              </w:rPr>
              <w:t>5.Организовать тушение пожара имеющимися средствами пожаротушения</w:t>
            </w:r>
          </w:p>
        </w:tc>
      </w:tr>
      <w:tr w:rsidR="00CB27EB" w:rsidRPr="00114158" w14:paraId="2CE04408" w14:textId="77777777" w:rsidTr="0015044B">
        <w:trPr>
          <w:trHeight w:val="227"/>
        </w:trPr>
        <w:tc>
          <w:tcPr>
            <w:tcW w:w="658" w:type="pct"/>
            <w:vMerge/>
            <w:vAlign w:val="center"/>
            <w:hideMark/>
          </w:tcPr>
          <w:p w14:paraId="19E2CBCE" w14:textId="77777777" w:rsidR="0018040A" w:rsidRPr="00114158" w:rsidRDefault="0018040A" w:rsidP="00801FF0">
            <w:pPr>
              <w:spacing w:after="0" w:line="240" w:lineRule="auto"/>
              <w:rPr>
                <w:rFonts w:ascii="Times New Roman" w:eastAsia="Times New Roman" w:hAnsi="Times New Roman" w:cs="Times New Roman"/>
                <w:lang w:eastAsia="ru-RU"/>
              </w:rPr>
            </w:pPr>
          </w:p>
        </w:tc>
        <w:tc>
          <w:tcPr>
            <w:tcW w:w="636" w:type="pct"/>
            <w:vMerge/>
            <w:vAlign w:val="center"/>
            <w:hideMark/>
          </w:tcPr>
          <w:p w14:paraId="2CB16C83" w14:textId="77777777" w:rsidR="0018040A" w:rsidRPr="00114158" w:rsidRDefault="0018040A" w:rsidP="00801FF0">
            <w:pPr>
              <w:spacing w:after="0" w:line="240" w:lineRule="auto"/>
              <w:rPr>
                <w:rFonts w:ascii="Times New Roman" w:eastAsia="Times New Roman" w:hAnsi="Times New Roman" w:cs="Times New Roman"/>
                <w:lang w:eastAsia="ru-RU"/>
              </w:rPr>
            </w:pPr>
          </w:p>
        </w:tc>
        <w:tc>
          <w:tcPr>
            <w:tcW w:w="955" w:type="pct"/>
            <w:vMerge/>
            <w:vAlign w:val="center"/>
            <w:hideMark/>
          </w:tcPr>
          <w:p w14:paraId="2D9CACCA" w14:textId="77777777" w:rsidR="0018040A" w:rsidRPr="00114158" w:rsidRDefault="0018040A" w:rsidP="00801FF0">
            <w:pPr>
              <w:spacing w:after="0" w:line="240" w:lineRule="auto"/>
              <w:rPr>
                <w:rFonts w:ascii="Times New Roman" w:eastAsia="Times New Roman" w:hAnsi="Times New Roman" w:cs="Times New Roman"/>
                <w:lang w:eastAsia="ru-RU"/>
              </w:rPr>
            </w:pPr>
          </w:p>
        </w:tc>
        <w:tc>
          <w:tcPr>
            <w:tcW w:w="598" w:type="pct"/>
            <w:vMerge/>
            <w:vAlign w:val="center"/>
            <w:hideMark/>
          </w:tcPr>
          <w:p w14:paraId="6E9D9AFF" w14:textId="77777777" w:rsidR="0018040A" w:rsidRPr="00114158" w:rsidRDefault="0018040A" w:rsidP="00801FF0">
            <w:pPr>
              <w:spacing w:after="0" w:line="240" w:lineRule="auto"/>
              <w:rPr>
                <w:rFonts w:ascii="Times New Roman" w:eastAsia="Times New Roman" w:hAnsi="Times New Roman" w:cs="Times New Roman"/>
                <w:lang w:eastAsia="ru-RU"/>
              </w:rPr>
            </w:pPr>
          </w:p>
        </w:tc>
        <w:tc>
          <w:tcPr>
            <w:tcW w:w="2153" w:type="pct"/>
            <w:shd w:val="clear" w:color="000000" w:fill="FFFFFF"/>
            <w:vAlign w:val="center"/>
            <w:hideMark/>
          </w:tcPr>
          <w:p w14:paraId="2F500BC5" w14:textId="77777777" w:rsidR="0018040A" w:rsidRPr="00114158" w:rsidRDefault="0018040A" w:rsidP="00801FF0">
            <w:pPr>
              <w:spacing w:after="0" w:line="240" w:lineRule="auto"/>
              <w:rPr>
                <w:rFonts w:ascii="Times New Roman" w:eastAsia="Times New Roman" w:hAnsi="Times New Roman" w:cs="Times New Roman"/>
                <w:lang w:eastAsia="ru-RU"/>
              </w:rPr>
            </w:pPr>
            <w:r w:rsidRPr="00114158">
              <w:rPr>
                <w:rFonts w:ascii="Times New Roman" w:eastAsia="Times New Roman" w:hAnsi="Times New Roman" w:cs="Times New Roman"/>
                <w:lang w:eastAsia="ru-RU"/>
              </w:rPr>
              <w:t>6. Произвести отключение электрооборудования с установкой запрещающих и предупреждающих плакатов</w:t>
            </w:r>
          </w:p>
        </w:tc>
      </w:tr>
      <w:tr w:rsidR="00CB27EB" w:rsidRPr="00114158" w14:paraId="09F08A09" w14:textId="77777777" w:rsidTr="0015044B">
        <w:trPr>
          <w:trHeight w:val="227"/>
        </w:trPr>
        <w:tc>
          <w:tcPr>
            <w:tcW w:w="658" w:type="pct"/>
            <w:vMerge/>
            <w:vAlign w:val="center"/>
            <w:hideMark/>
          </w:tcPr>
          <w:p w14:paraId="329EBAFA" w14:textId="77777777" w:rsidR="0018040A" w:rsidRPr="00114158" w:rsidRDefault="0018040A" w:rsidP="00801FF0">
            <w:pPr>
              <w:spacing w:after="0" w:line="240" w:lineRule="auto"/>
              <w:rPr>
                <w:rFonts w:ascii="Times New Roman" w:eastAsia="Times New Roman" w:hAnsi="Times New Roman" w:cs="Times New Roman"/>
                <w:lang w:eastAsia="ru-RU"/>
              </w:rPr>
            </w:pPr>
          </w:p>
        </w:tc>
        <w:tc>
          <w:tcPr>
            <w:tcW w:w="636" w:type="pct"/>
            <w:vMerge/>
            <w:vAlign w:val="center"/>
            <w:hideMark/>
          </w:tcPr>
          <w:p w14:paraId="0E77DB05" w14:textId="77777777" w:rsidR="0018040A" w:rsidRPr="00114158" w:rsidRDefault="0018040A" w:rsidP="00801FF0">
            <w:pPr>
              <w:spacing w:after="0" w:line="240" w:lineRule="auto"/>
              <w:rPr>
                <w:rFonts w:ascii="Times New Roman" w:eastAsia="Times New Roman" w:hAnsi="Times New Roman" w:cs="Times New Roman"/>
                <w:lang w:eastAsia="ru-RU"/>
              </w:rPr>
            </w:pPr>
          </w:p>
        </w:tc>
        <w:tc>
          <w:tcPr>
            <w:tcW w:w="955" w:type="pct"/>
            <w:vMerge/>
            <w:vAlign w:val="center"/>
            <w:hideMark/>
          </w:tcPr>
          <w:p w14:paraId="271A0C42" w14:textId="77777777" w:rsidR="0018040A" w:rsidRPr="00114158" w:rsidRDefault="0018040A" w:rsidP="00801FF0">
            <w:pPr>
              <w:spacing w:after="0" w:line="240" w:lineRule="auto"/>
              <w:rPr>
                <w:rFonts w:ascii="Times New Roman" w:eastAsia="Times New Roman" w:hAnsi="Times New Roman" w:cs="Times New Roman"/>
                <w:lang w:eastAsia="ru-RU"/>
              </w:rPr>
            </w:pPr>
          </w:p>
        </w:tc>
        <w:tc>
          <w:tcPr>
            <w:tcW w:w="598" w:type="pct"/>
            <w:vMerge/>
            <w:vAlign w:val="center"/>
            <w:hideMark/>
          </w:tcPr>
          <w:p w14:paraId="2D5517B8" w14:textId="77777777" w:rsidR="0018040A" w:rsidRPr="00114158" w:rsidRDefault="0018040A" w:rsidP="00801FF0">
            <w:pPr>
              <w:spacing w:after="0" w:line="240" w:lineRule="auto"/>
              <w:rPr>
                <w:rFonts w:ascii="Times New Roman" w:eastAsia="Times New Roman" w:hAnsi="Times New Roman" w:cs="Times New Roman"/>
                <w:lang w:eastAsia="ru-RU"/>
              </w:rPr>
            </w:pPr>
          </w:p>
        </w:tc>
        <w:tc>
          <w:tcPr>
            <w:tcW w:w="2153" w:type="pct"/>
            <w:shd w:val="clear" w:color="000000" w:fill="FFFFFF"/>
            <w:vAlign w:val="center"/>
            <w:hideMark/>
          </w:tcPr>
          <w:p w14:paraId="347BBC38" w14:textId="77777777" w:rsidR="0018040A" w:rsidRPr="00114158" w:rsidRDefault="0018040A" w:rsidP="00801FF0">
            <w:pPr>
              <w:spacing w:after="0" w:line="240" w:lineRule="auto"/>
              <w:rPr>
                <w:rFonts w:ascii="Times New Roman" w:eastAsia="Times New Roman" w:hAnsi="Times New Roman" w:cs="Times New Roman"/>
                <w:lang w:eastAsia="ru-RU"/>
              </w:rPr>
            </w:pPr>
            <w:r w:rsidRPr="00114158">
              <w:rPr>
                <w:rFonts w:ascii="Times New Roman" w:eastAsia="Times New Roman" w:hAnsi="Times New Roman" w:cs="Times New Roman"/>
                <w:lang w:eastAsia="ru-RU"/>
              </w:rPr>
              <w:t>7. Вызвать пожарную команду</w:t>
            </w:r>
          </w:p>
        </w:tc>
      </w:tr>
      <w:tr w:rsidR="00CB27EB" w:rsidRPr="00114158" w14:paraId="602486BA" w14:textId="77777777" w:rsidTr="0015044B">
        <w:trPr>
          <w:trHeight w:val="227"/>
        </w:trPr>
        <w:tc>
          <w:tcPr>
            <w:tcW w:w="658" w:type="pct"/>
            <w:vMerge/>
            <w:vAlign w:val="center"/>
            <w:hideMark/>
          </w:tcPr>
          <w:p w14:paraId="6BEC3F01" w14:textId="77777777" w:rsidR="0018040A" w:rsidRPr="00114158" w:rsidRDefault="0018040A" w:rsidP="00801FF0">
            <w:pPr>
              <w:spacing w:after="0" w:line="240" w:lineRule="auto"/>
              <w:rPr>
                <w:rFonts w:ascii="Times New Roman" w:eastAsia="Times New Roman" w:hAnsi="Times New Roman" w:cs="Times New Roman"/>
                <w:lang w:eastAsia="ru-RU"/>
              </w:rPr>
            </w:pPr>
          </w:p>
        </w:tc>
        <w:tc>
          <w:tcPr>
            <w:tcW w:w="636" w:type="pct"/>
            <w:vMerge/>
            <w:vAlign w:val="center"/>
            <w:hideMark/>
          </w:tcPr>
          <w:p w14:paraId="6139EAFE" w14:textId="77777777" w:rsidR="0018040A" w:rsidRPr="00114158" w:rsidRDefault="0018040A" w:rsidP="00801FF0">
            <w:pPr>
              <w:spacing w:after="0" w:line="240" w:lineRule="auto"/>
              <w:rPr>
                <w:rFonts w:ascii="Times New Roman" w:eastAsia="Times New Roman" w:hAnsi="Times New Roman" w:cs="Times New Roman"/>
                <w:lang w:eastAsia="ru-RU"/>
              </w:rPr>
            </w:pPr>
          </w:p>
        </w:tc>
        <w:tc>
          <w:tcPr>
            <w:tcW w:w="955" w:type="pct"/>
            <w:vMerge/>
            <w:vAlign w:val="center"/>
            <w:hideMark/>
          </w:tcPr>
          <w:p w14:paraId="05F90631" w14:textId="77777777" w:rsidR="0018040A" w:rsidRPr="00114158" w:rsidRDefault="0018040A" w:rsidP="00801FF0">
            <w:pPr>
              <w:spacing w:after="0" w:line="240" w:lineRule="auto"/>
              <w:rPr>
                <w:rFonts w:ascii="Times New Roman" w:eastAsia="Times New Roman" w:hAnsi="Times New Roman" w:cs="Times New Roman"/>
                <w:lang w:eastAsia="ru-RU"/>
              </w:rPr>
            </w:pPr>
          </w:p>
        </w:tc>
        <w:tc>
          <w:tcPr>
            <w:tcW w:w="598" w:type="pct"/>
            <w:vMerge/>
            <w:vAlign w:val="center"/>
            <w:hideMark/>
          </w:tcPr>
          <w:p w14:paraId="3D6F3934" w14:textId="77777777" w:rsidR="0018040A" w:rsidRPr="00114158" w:rsidRDefault="0018040A" w:rsidP="00801FF0">
            <w:pPr>
              <w:spacing w:after="0" w:line="240" w:lineRule="auto"/>
              <w:rPr>
                <w:rFonts w:ascii="Times New Roman" w:eastAsia="Times New Roman" w:hAnsi="Times New Roman" w:cs="Times New Roman"/>
                <w:lang w:eastAsia="ru-RU"/>
              </w:rPr>
            </w:pPr>
          </w:p>
        </w:tc>
        <w:tc>
          <w:tcPr>
            <w:tcW w:w="2153" w:type="pct"/>
            <w:shd w:val="clear" w:color="000000" w:fill="FFFFFF"/>
            <w:vAlign w:val="center"/>
            <w:hideMark/>
          </w:tcPr>
          <w:p w14:paraId="6EF24A97" w14:textId="0BEA6D35" w:rsidR="0018040A" w:rsidRPr="00114158" w:rsidRDefault="0018040A" w:rsidP="00801FF0">
            <w:pPr>
              <w:spacing w:after="0" w:line="240" w:lineRule="auto"/>
              <w:rPr>
                <w:rFonts w:ascii="Times New Roman" w:eastAsia="Times New Roman" w:hAnsi="Times New Roman" w:cs="Times New Roman"/>
                <w:lang w:eastAsia="ru-RU"/>
              </w:rPr>
            </w:pPr>
            <w:r w:rsidRPr="00114158">
              <w:rPr>
                <w:rFonts w:ascii="Times New Roman" w:eastAsia="Times New Roman" w:hAnsi="Times New Roman" w:cs="Times New Roman"/>
                <w:lang w:eastAsia="ru-RU"/>
              </w:rPr>
              <w:t xml:space="preserve">8. Сообщить о пожаре в </w:t>
            </w:r>
            <w:r w:rsidR="004F1170" w:rsidRPr="00114158">
              <w:rPr>
                <w:rFonts w:ascii="Times New Roman" w:eastAsia="Times New Roman" w:hAnsi="Times New Roman" w:cs="Times New Roman"/>
                <w:lang w:eastAsia="ru-RU"/>
              </w:rPr>
              <w:t>аварийно-диспетчерскую</w:t>
            </w:r>
            <w:r w:rsidRPr="00114158">
              <w:rPr>
                <w:rFonts w:ascii="Times New Roman" w:eastAsia="Times New Roman" w:hAnsi="Times New Roman" w:cs="Times New Roman"/>
                <w:lang w:eastAsia="ru-RU"/>
              </w:rPr>
              <w:t xml:space="preserve"> службу своей организации </w:t>
            </w:r>
          </w:p>
        </w:tc>
      </w:tr>
      <w:tr w:rsidR="00CB27EB" w:rsidRPr="00114158" w14:paraId="4882D693" w14:textId="77777777" w:rsidTr="0015044B">
        <w:trPr>
          <w:trHeight w:val="227"/>
        </w:trPr>
        <w:tc>
          <w:tcPr>
            <w:tcW w:w="658" w:type="pct"/>
            <w:vMerge/>
            <w:vAlign w:val="center"/>
            <w:hideMark/>
          </w:tcPr>
          <w:p w14:paraId="745181C8" w14:textId="77777777" w:rsidR="0018040A" w:rsidRPr="00114158" w:rsidRDefault="0018040A" w:rsidP="00801FF0">
            <w:pPr>
              <w:spacing w:after="0" w:line="240" w:lineRule="auto"/>
              <w:rPr>
                <w:rFonts w:ascii="Times New Roman" w:eastAsia="Times New Roman" w:hAnsi="Times New Roman" w:cs="Times New Roman"/>
                <w:lang w:eastAsia="ru-RU"/>
              </w:rPr>
            </w:pPr>
          </w:p>
        </w:tc>
        <w:tc>
          <w:tcPr>
            <w:tcW w:w="636" w:type="pct"/>
            <w:vMerge/>
            <w:vAlign w:val="center"/>
            <w:hideMark/>
          </w:tcPr>
          <w:p w14:paraId="75ECCB4A" w14:textId="77777777" w:rsidR="0018040A" w:rsidRPr="00114158" w:rsidRDefault="0018040A" w:rsidP="00801FF0">
            <w:pPr>
              <w:spacing w:after="0" w:line="240" w:lineRule="auto"/>
              <w:rPr>
                <w:rFonts w:ascii="Times New Roman" w:eastAsia="Times New Roman" w:hAnsi="Times New Roman" w:cs="Times New Roman"/>
                <w:lang w:eastAsia="ru-RU"/>
              </w:rPr>
            </w:pPr>
          </w:p>
        </w:tc>
        <w:tc>
          <w:tcPr>
            <w:tcW w:w="955" w:type="pct"/>
            <w:vMerge/>
            <w:vAlign w:val="center"/>
            <w:hideMark/>
          </w:tcPr>
          <w:p w14:paraId="183FDCFB" w14:textId="77777777" w:rsidR="0018040A" w:rsidRPr="00114158" w:rsidRDefault="0018040A" w:rsidP="00801FF0">
            <w:pPr>
              <w:spacing w:after="0" w:line="240" w:lineRule="auto"/>
              <w:rPr>
                <w:rFonts w:ascii="Times New Roman" w:eastAsia="Times New Roman" w:hAnsi="Times New Roman" w:cs="Times New Roman"/>
                <w:lang w:eastAsia="ru-RU"/>
              </w:rPr>
            </w:pPr>
          </w:p>
        </w:tc>
        <w:tc>
          <w:tcPr>
            <w:tcW w:w="598" w:type="pct"/>
            <w:vMerge/>
            <w:vAlign w:val="center"/>
            <w:hideMark/>
          </w:tcPr>
          <w:p w14:paraId="650D4FD7" w14:textId="77777777" w:rsidR="0018040A" w:rsidRPr="00114158" w:rsidRDefault="0018040A" w:rsidP="00801FF0">
            <w:pPr>
              <w:spacing w:after="0" w:line="240" w:lineRule="auto"/>
              <w:rPr>
                <w:rFonts w:ascii="Times New Roman" w:eastAsia="Times New Roman" w:hAnsi="Times New Roman" w:cs="Times New Roman"/>
                <w:lang w:eastAsia="ru-RU"/>
              </w:rPr>
            </w:pPr>
          </w:p>
        </w:tc>
        <w:tc>
          <w:tcPr>
            <w:tcW w:w="2153" w:type="pct"/>
            <w:shd w:val="clear" w:color="000000" w:fill="FFFFFF"/>
            <w:vAlign w:val="center"/>
            <w:hideMark/>
          </w:tcPr>
          <w:p w14:paraId="4ABCCFF5" w14:textId="48B1FB56" w:rsidR="0018040A" w:rsidRPr="00114158" w:rsidRDefault="0018040A" w:rsidP="00801FF0">
            <w:pPr>
              <w:spacing w:after="0" w:line="240" w:lineRule="auto"/>
              <w:rPr>
                <w:rFonts w:ascii="Times New Roman" w:eastAsia="Times New Roman" w:hAnsi="Times New Roman" w:cs="Times New Roman"/>
                <w:lang w:eastAsia="ru-RU"/>
              </w:rPr>
            </w:pPr>
            <w:r w:rsidRPr="00114158">
              <w:rPr>
                <w:rFonts w:ascii="Times New Roman" w:eastAsia="Times New Roman" w:hAnsi="Times New Roman" w:cs="Times New Roman"/>
                <w:lang w:eastAsia="ru-RU"/>
              </w:rPr>
              <w:t xml:space="preserve">9. При превышении допустимого времени устранения последствий возгорания организовать слив теплоносителя для предотвращения размораживания систем теплопотребления и тепловой сети силами персонала своей организации и </w:t>
            </w:r>
            <w:r w:rsidR="00370E8C" w:rsidRPr="00114158">
              <w:rPr>
                <w:rFonts w:ascii="Times New Roman" w:eastAsia="Times New Roman" w:hAnsi="Times New Roman" w:cs="Times New Roman"/>
                <w:lang w:eastAsia="ru-RU"/>
              </w:rPr>
              <w:t>организаций</w:t>
            </w:r>
            <w:r w:rsidR="004F1170" w:rsidRPr="00114158">
              <w:rPr>
                <w:rFonts w:ascii="Times New Roman" w:eastAsia="Times New Roman" w:hAnsi="Times New Roman" w:cs="Times New Roman"/>
                <w:lang w:eastAsia="ru-RU"/>
              </w:rPr>
              <w:t xml:space="preserve">, </w:t>
            </w:r>
            <w:r w:rsidRPr="00114158">
              <w:rPr>
                <w:rFonts w:ascii="Times New Roman" w:eastAsia="Times New Roman" w:hAnsi="Times New Roman" w:cs="Times New Roman"/>
                <w:lang w:eastAsia="ru-RU"/>
              </w:rPr>
              <w:t xml:space="preserve">управляющих </w:t>
            </w:r>
            <w:r w:rsidR="004F1170" w:rsidRPr="00114158">
              <w:rPr>
                <w:rFonts w:ascii="Times New Roman" w:eastAsia="Times New Roman" w:hAnsi="Times New Roman" w:cs="Times New Roman"/>
                <w:lang w:eastAsia="ru-RU"/>
              </w:rPr>
              <w:t>многоквартирными домами</w:t>
            </w:r>
          </w:p>
        </w:tc>
      </w:tr>
      <w:tr w:rsidR="00CB27EB" w:rsidRPr="00114158" w14:paraId="11334EF5" w14:textId="77777777" w:rsidTr="0015044B">
        <w:trPr>
          <w:trHeight w:val="227"/>
        </w:trPr>
        <w:tc>
          <w:tcPr>
            <w:tcW w:w="658" w:type="pct"/>
            <w:vMerge w:val="restart"/>
            <w:shd w:val="clear" w:color="auto" w:fill="auto"/>
            <w:vAlign w:val="center"/>
          </w:tcPr>
          <w:p w14:paraId="5E6EA6CF" w14:textId="77777777" w:rsidR="0018040A" w:rsidRPr="00114158" w:rsidRDefault="0018040A" w:rsidP="00801FF0">
            <w:pPr>
              <w:spacing w:after="0" w:line="240" w:lineRule="auto"/>
              <w:jc w:val="center"/>
              <w:rPr>
                <w:rFonts w:ascii="Times New Roman" w:eastAsia="Times New Roman" w:hAnsi="Times New Roman" w:cs="Times New Roman"/>
                <w:lang w:eastAsia="ru-RU"/>
              </w:rPr>
            </w:pPr>
            <w:r w:rsidRPr="00114158">
              <w:rPr>
                <w:rFonts w:ascii="Times New Roman" w:eastAsia="Times New Roman" w:hAnsi="Times New Roman" w:cs="Times New Roman"/>
                <w:lang w:eastAsia="ru-RU"/>
              </w:rPr>
              <w:t>Предельный износ элементов сетей, гидродинамические удары</w:t>
            </w:r>
          </w:p>
        </w:tc>
        <w:tc>
          <w:tcPr>
            <w:tcW w:w="636" w:type="pct"/>
            <w:vMerge w:val="restart"/>
            <w:shd w:val="clear" w:color="auto" w:fill="auto"/>
            <w:vAlign w:val="center"/>
          </w:tcPr>
          <w:p w14:paraId="56023222" w14:textId="77777777" w:rsidR="0018040A" w:rsidRPr="00114158" w:rsidRDefault="0018040A" w:rsidP="00801FF0">
            <w:pPr>
              <w:spacing w:after="0" w:line="240" w:lineRule="auto"/>
              <w:jc w:val="center"/>
              <w:rPr>
                <w:rFonts w:ascii="Times New Roman" w:eastAsia="Times New Roman" w:hAnsi="Times New Roman" w:cs="Times New Roman"/>
                <w:lang w:eastAsia="ru-RU"/>
              </w:rPr>
            </w:pPr>
            <w:r w:rsidRPr="00114158">
              <w:rPr>
                <w:rFonts w:ascii="Times New Roman" w:eastAsia="Times New Roman" w:hAnsi="Times New Roman" w:cs="Times New Roman"/>
                <w:lang w:eastAsia="ru-RU"/>
              </w:rPr>
              <w:t>Порыв (инциденты) на тепловых сетях</w:t>
            </w:r>
          </w:p>
        </w:tc>
        <w:tc>
          <w:tcPr>
            <w:tcW w:w="955" w:type="pct"/>
            <w:vMerge w:val="restart"/>
            <w:shd w:val="clear" w:color="auto" w:fill="auto"/>
            <w:vAlign w:val="center"/>
          </w:tcPr>
          <w:p w14:paraId="2D4A2183" w14:textId="77777777" w:rsidR="0018040A" w:rsidRPr="00114158" w:rsidRDefault="0018040A" w:rsidP="00801FF0">
            <w:pPr>
              <w:spacing w:after="0" w:line="240" w:lineRule="auto"/>
              <w:jc w:val="center"/>
              <w:rPr>
                <w:rFonts w:ascii="Times New Roman" w:eastAsia="Times New Roman" w:hAnsi="Times New Roman" w:cs="Times New Roman"/>
                <w:lang w:eastAsia="ru-RU"/>
              </w:rPr>
            </w:pPr>
            <w:r w:rsidRPr="00114158">
              <w:rPr>
                <w:rFonts w:ascii="Times New Roman" w:eastAsia="Times New Roman" w:hAnsi="Times New Roman" w:cs="Times New Roman"/>
                <w:lang w:eastAsia="ru-RU"/>
              </w:rPr>
              <w:t xml:space="preserve">Прекращение циркуляции в </w:t>
            </w:r>
            <w:r w:rsidRPr="00114158">
              <w:rPr>
                <w:rFonts w:ascii="Times New Roman" w:eastAsia="Times New Roman" w:hAnsi="Times New Roman" w:cs="Times New Roman"/>
                <w:i/>
                <w:iCs/>
                <w:lang w:eastAsia="ru-RU"/>
              </w:rPr>
              <w:t>части системы</w:t>
            </w:r>
            <w:r w:rsidRPr="00114158">
              <w:rPr>
                <w:rFonts w:ascii="Times New Roman" w:eastAsia="Times New Roman" w:hAnsi="Times New Roman" w:cs="Times New Roman"/>
                <w:lang w:eastAsia="ru-RU"/>
              </w:rPr>
              <w:t>, системе теплоснабжения, понижение температуры в зданиях, возможное размораживание наружных тепловых сетей и внутренних отопительных систем</w:t>
            </w:r>
          </w:p>
        </w:tc>
        <w:tc>
          <w:tcPr>
            <w:tcW w:w="598" w:type="pct"/>
            <w:vMerge w:val="restart"/>
            <w:shd w:val="clear" w:color="auto" w:fill="auto"/>
            <w:vAlign w:val="center"/>
          </w:tcPr>
          <w:p w14:paraId="0FF46C4B" w14:textId="77777777" w:rsidR="0018040A" w:rsidRPr="00114158" w:rsidRDefault="0018040A" w:rsidP="00801FF0">
            <w:pPr>
              <w:spacing w:after="0" w:line="240" w:lineRule="auto"/>
              <w:jc w:val="center"/>
              <w:rPr>
                <w:rFonts w:ascii="Times New Roman" w:eastAsia="Times New Roman" w:hAnsi="Times New Roman" w:cs="Times New Roman"/>
                <w:lang w:eastAsia="ru-RU"/>
              </w:rPr>
            </w:pPr>
            <w:r w:rsidRPr="00114158">
              <w:rPr>
                <w:rFonts w:ascii="Times New Roman" w:eastAsia="Times New Roman" w:hAnsi="Times New Roman" w:cs="Times New Roman"/>
                <w:lang w:eastAsia="ru-RU"/>
              </w:rPr>
              <w:t>Объектовый (локальный)</w:t>
            </w:r>
          </w:p>
        </w:tc>
        <w:tc>
          <w:tcPr>
            <w:tcW w:w="2153" w:type="pct"/>
            <w:shd w:val="clear" w:color="auto" w:fill="auto"/>
            <w:vAlign w:val="center"/>
          </w:tcPr>
          <w:p w14:paraId="2EEB3A96" w14:textId="1CDAB10E" w:rsidR="0018040A" w:rsidRPr="00114158" w:rsidRDefault="0018040A" w:rsidP="00801FF0">
            <w:pPr>
              <w:spacing w:after="0" w:line="240" w:lineRule="auto"/>
              <w:rPr>
                <w:rFonts w:ascii="Times New Roman" w:eastAsia="Times New Roman" w:hAnsi="Times New Roman" w:cs="Times New Roman"/>
                <w:lang w:eastAsia="ru-RU"/>
              </w:rPr>
            </w:pPr>
            <w:r w:rsidRPr="00114158">
              <w:rPr>
                <w:rFonts w:ascii="Times New Roman" w:eastAsia="Times New Roman" w:hAnsi="Times New Roman" w:cs="Times New Roman"/>
                <w:lang w:eastAsia="ru-RU"/>
              </w:rPr>
              <w:t xml:space="preserve">1. Сообщить о происшествии в </w:t>
            </w:r>
            <w:r w:rsidR="004F1170" w:rsidRPr="00114158">
              <w:rPr>
                <w:rFonts w:ascii="Times New Roman" w:eastAsia="Times New Roman" w:hAnsi="Times New Roman" w:cs="Times New Roman"/>
                <w:lang w:eastAsia="ru-RU"/>
              </w:rPr>
              <w:t>аварийно-диспетчерскую</w:t>
            </w:r>
            <w:r w:rsidRPr="00114158">
              <w:rPr>
                <w:rFonts w:ascii="Times New Roman" w:eastAsia="Times New Roman" w:hAnsi="Times New Roman" w:cs="Times New Roman"/>
                <w:lang w:eastAsia="ru-RU"/>
              </w:rPr>
              <w:t xml:space="preserve"> службу своей организации.</w:t>
            </w:r>
          </w:p>
        </w:tc>
      </w:tr>
      <w:tr w:rsidR="00CB27EB" w:rsidRPr="00114158" w14:paraId="05283690" w14:textId="77777777" w:rsidTr="0015044B">
        <w:trPr>
          <w:trHeight w:val="227"/>
        </w:trPr>
        <w:tc>
          <w:tcPr>
            <w:tcW w:w="658" w:type="pct"/>
            <w:vMerge/>
            <w:shd w:val="clear" w:color="auto" w:fill="auto"/>
            <w:vAlign w:val="center"/>
            <w:hideMark/>
          </w:tcPr>
          <w:p w14:paraId="7868C4E6" w14:textId="77777777" w:rsidR="0018040A" w:rsidRPr="00114158" w:rsidRDefault="0018040A" w:rsidP="00801FF0">
            <w:pPr>
              <w:spacing w:after="0" w:line="240" w:lineRule="auto"/>
              <w:jc w:val="center"/>
              <w:rPr>
                <w:rFonts w:ascii="Times New Roman" w:eastAsia="Times New Roman" w:hAnsi="Times New Roman" w:cs="Times New Roman"/>
                <w:lang w:eastAsia="ru-RU"/>
              </w:rPr>
            </w:pPr>
          </w:p>
        </w:tc>
        <w:tc>
          <w:tcPr>
            <w:tcW w:w="636" w:type="pct"/>
            <w:vMerge/>
            <w:shd w:val="clear" w:color="auto" w:fill="auto"/>
            <w:vAlign w:val="center"/>
            <w:hideMark/>
          </w:tcPr>
          <w:p w14:paraId="665698B9" w14:textId="77777777" w:rsidR="0018040A" w:rsidRPr="00114158" w:rsidRDefault="0018040A" w:rsidP="00801FF0">
            <w:pPr>
              <w:spacing w:after="0" w:line="240" w:lineRule="auto"/>
              <w:jc w:val="center"/>
              <w:rPr>
                <w:rFonts w:ascii="Times New Roman" w:eastAsia="Times New Roman" w:hAnsi="Times New Roman" w:cs="Times New Roman"/>
                <w:lang w:eastAsia="ru-RU"/>
              </w:rPr>
            </w:pPr>
          </w:p>
        </w:tc>
        <w:tc>
          <w:tcPr>
            <w:tcW w:w="955" w:type="pct"/>
            <w:vMerge/>
            <w:shd w:val="clear" w:color="auto" w:fill="auto"/>
            <w:vAlign w:val="center"/>
            <w:hideMark/>
          </w:tcPr>
          <w:p w14:paraId="232DE413" w14:textId="77777777" w:rsidR="0018040A" w:rsidRPr="00114158" w:rsidRDefault="0018040A" w:rsidP="00801FF0">
            <w:pPr>
              <w:spacing w:after="0" w:line="240" w:lineRule="auto"/>
              <w:jc w:val="center"/>
              <w:rPr>
                <w:rFonts w:ascii="Times New Roman" w:eastAsia="Times New Roman" w:hAnsi="Times New Roman" w:cs="Times New Roman"/>
                <w:lang w:eastAsia="ru-RU"/>
              </w:rPr>
            </w:pPr>
          </w:p>
        </w:tc>
        <w:tc>
          <w:tcPr>
            <w:tcW w:w="598" w:type="pct"/>
            <w:vMerge/>
            <w:shd w:val="clear" w:color="auto" w:fill="auto"/>
            <w:vAlign w:val="center"/>
            <w:hideMark/>
          </w:tcPr>
          <w:p w14:paraId="329371D6" w14:textId="77777777" w:rsidR="0018040A" w:rsidRPr="00114158" w:rsidRDefault="0018040A" w:rsidP="00801FF0">
            <w:pPr>
              <w:spacing w:after="0" w:line="240" w:lineRule="auto"/>
              <w:jc w:val="center"/>
              <w:rPr>
                <w:rFonts w:ascii="Times New Roman" w:eastAsia="Times New Roman" w:hAnsi="Times New Roman" w:cs="Times New Roman"/>
                <w:lang w:eastAsia="ru-RU"/>
              </w:rPr>
            </w:pPr>
          </w:p>
        </w:tc>
        <w:tc>
          <w:tcPr>
            <w:tcW w:w="2153" w:type="pct"/>
            <w:shd w:val="clear" w:color="auto" w:fill="auto"/>
            <w:vAlign w:val="center"/>
            <w:hideMark/>
          </w:tcPr>
          <w:p w14:paraId="5D82FCC7" w14:textId="77777777" w:rsidR="0018040A" w:rsidRPr="00114158" w:rsidRDefault="0018040A" w:rsidP="00801FF0">
            <w:pPr>
              <w:spacing w:after="0" w:line="240" w:lineRule="auto"/>
              <w:rPr>
                <w:rFonts w:ascii="Times New Roman" w:eastAsia="Times New Roman" w:hAnsi="Times New Roman" w:cs="Times New Roman"/>
                <w:lang w:eastAsia="ru-RU"/>
              </w:rPr>
            </w:pPr>
            <w:r w:rsidRPr="00114158">
              <w:rPr>
                <w:rFonts w:ascii="Times New Roman" w:eastAsia="Times New Roman" w:hAnsi="Times New Roman" w:cs="Times New Roman"/>
                <w:lang w:eastAsia="ru-RU"/>
              </w:rPr>
              <w:t>2.Организовать переключение теплоснабжения поврежденного участка от другого участка тепловых сетей (через секционирующую арматуру)</w:t>
            </w:r>
          </w:p>
        </w:tc>
      </w:tr>
      <w:tr w:rsidR="00CB27EB" w:rsidRPr="00114158" w14:paraId="03582011" w14:textId="77777777" w:rsidTr="0015044B">
        <w:trPr>
          <w:trHeight w:val="227"/>
        </w:trPr>
        <w:tc>
          <w:tcPr>
            <w:tcW w:w="658" w:type="pct"/>
            <w:vMerge/>
            <w:vAlign w:val="center"/>
            <w:hideMark/>
          </w:tcPr>
          <w:p w14:paraId="72C1E4BD" w14:textId="77777777" w:rsidR="0018040A" w:rsidRPr="00114158" w:rsidRDefault="0018040A" w:rsidP="00801FF0">
            <w:pPr>
              <w:spacing w:after="0" w:line="240" w:lineRule="auto"/>
              <w:jc w:val="center"/>
              <w:rPr>
                <w:rFonts w:ascii="Times New Roman" w:eastAsia="Times New Roman" w:hAnsi="Times New Roman" w:cs="Times New Roman"/>
                <w:lang w:eastAsia="ru-RU"/>
              </w:rPr>
            </w:pPr>
          </w:p>
        </w:tc>
        <w:tc>
          <w:tcPr>
            <w:tcW w:w="636" w:type="pct"/>
            <w:vMerge/>
            <w:vAlign w:val="center"/>
            <w:hideMark/>
          </w:tcPr>
          <w:p w14:paraId="137109DE" w14:textId="77777777" w:rsidR="0018040A" w:rsidRPr="00114158" w:rsidRDefault="0018040A" w:rsidP="00801FF0">
            <w:pPr>
              <w:spacing w:after="0" w:line="240" w:lineRule="auto"/>
              <w:jc w:val="center"/>
              <w:rPr>
                <w:rFonts w:ascii="Times New Roman" w:eastAsia="Times New Roman" w:hAnsi="Times New Roman" w:cs="Times New Roman"/>
                <w:lang w:eastAsia="ru-RU"/>
              </w:rPr>
            </w:pPr>
          </w:p>
        </w:tc>
        <w:tc>
          <w:tcPr>
            <w:tcW w:w="955" w:type="pct"/>
            <w:vMerge/>
            <w:vAlign w:val="center"/>
            <w:hideMark/>
          </w:tcPr>
          <w:p w14:paraId="72945001" w14:textId="77777777" w:rsidR="0018040A" w:rsidRPr="00114158" w:rsidRDefault="0018040A" w:rsidP="00801FF0">
            <w:pPr>
              <w:spacing w:after="0" w:line="240" w:lineRule="auto"/>
              <w:jc w:val="center"/>
              <w:rPr>
                <w:rFonts w:ascii="Times New Roman" w:eastAsia="Times New Roman" w:hAnsi="Times New Roman" w:cs="Times New Roman"/>
                <w:lang w:eastAsia="ru-RU"/>
              </w:rPr>
            </w:pPr>
          </w:p>
        </w:tc>
        <w:tc>
          <w:tcPr>
            <w:tcW w:w="598" w:type="pct"/>
            <w:vMerge/>
            <w:vAlign w:val="center"/>
            <w:hideMark/>
          </w:tcPr>
          <w:p w14:paraId="3ECE25B5" w14:textId="77777777" w:rsidR="0018040A" w:rsidRPr="00114158" w:rsidRDefault="0018040A" w:rsidP="00801FF0">
            <w:pPr>
              <w:spacing w:after="0" w:line="240" w:lineRule="auto"/>
              <w:jc w:val="center"/>
              <w:rPr>
                <w:rFonts w:ascii="Times New Roman" w:eastAsia="Times New Roman" w:hAnsi="Times New Roman" w:cs="Times New Roman"/>
                <w:lang w:eastAsia="ru-RU"/>
              </w:rPr>
            </w:pPr>
          </w:p>
        </w:tc>
        <w:tc>
          <w:tcPr>
            <w:tcW w:w="2153" w:type="pct"/>
            <w:shd w:val="clear" w:color="auto" w:fill="auto"/>
            <w:vAlign w:val="center"/>
            <w:hideMark/>
          </w:tcPr>
          <w:p w14:paraId="0589679A" w14:textId="77777777" w:rsidR="0018040A" w:rsidRPr="00114158" w:rsidRDefault="0018040A" w:rsidP="00801FF0">
            <w:pPr>
              <w:spacing w:after="0" w:line="240" w:lineRule="auto"/>
              <w:rPr>
                <w:rFonts w:ascii="Times New Roman" w:eastAsia="Times New Roman" w:hAnsi="Times New Roman" w:cs="Times New Roman"/>
                <w:lang w:eastAsia="ru-RU"/>
              </w:rPr>
            </w:pPr>
            <w:r w:rsidRPr="00114158">
              <w:rPr>
                <w:rFonts w:ascii="Times New Roman" w:eastAsia="Times New Roman" w:hAnsi="Times New Roman" w:cs="Times New Roman"/>
                <w:lang w:eastAsia="ru-RU"/>
              </w:rPr>
              <w:t>3. Оптимальную схему теплоснабжения населенного пункта (части населенного пункта) определить с применением электронного моделирования</w:t>
            </w:r>
          </w:p>
        </w:tc>
      </w:tr>
      <w:tr w:rsidR="00CB27EB" w:rsidRPr="00114158" w14:paraId="1FA7CEF4" w14:textId="77777777" w:rsidTr="0015044B">
        <w:trPr>
          <w:trHeight w:val="227"/>
        </w:trPr>
        <w:tc>
          <w:tcPr>
            <w:tcW w:w="658" w:type="pct"/>
            <w:vMerge/>
            <w:vAlign w:val="center"/>
            <w:hideMark/>
          </w:tcPr>
          <w:p w14:paraId="66D2EA97" w14:textId="77777777" w:rsidR="0018040A" w:rsidRPr="00114158" w:rsidRDefault="0018040A" w:rsidP="00801FF0">
            <w:pPr>
              <w:spacing w:after="0" w:line="240" w:lineRule="auto"/>
              <w:jc w:val="center"/>
              <w:rPr>
                <w:rFonts w:ascii="Times New Roman" w:eastAsia="Times New Roman" w:hAnsi="Times New Roman" w:cs="Times New Roman"/>
                <w:lang w:eastAsia="ru-RU"/>
              </w:rPr>
            </w:pPr>
          </w:p>
        </w:tc>
        <w:tc>
          <w:tcPr>
            <w:tcW w:w="636" w:type="pct"/>
            <w:vMerge/>
            <w:vAlign w:val="center"/>
            <w:hideMark/>
          </w:tcPr>
          <w:p w14:paraId="447E8875" w14:textId="77777777" w:rsidR="0018040A" w:rsidRPr="00114158" w:rsidRDefault="0018040A" w:rsidP="00801FF0">
            <w:pPr>
              <w:spacing w:after="0" w:line="240" w:lineRule="auto"/>
              <w:jc w:val="center"/>
              <w:rPr>
                <w:rFonts w:ascii="Times New Roman" w:eastAsia="Times New Roman" w:hAnsi="Times New Roman" w:cs="Times New Roman"/>
                <w:lang w:eastAsia="ru-RU"/>
              </w:rPr>
            </w:pPr>
          </w:p>
        </w:tc>
        <w:tc>
          <w:tcPr>
            <w:tcW w:w="955" w:type="pct"/>
            <w:vMerge/>
            <w:vAlign w:val="center"/>
            <w:hideMark/>
          </w:tcPr>
          <w:p w14:paraId="4545D608" w14:textId="77777777" w:rsidR="0018040A" w:rsidRPr="00114158" w:rsidRDefault="0018040A" w:rsidP="00801FF0">
            <w:pPr>
              <w:spacing w:after="0" w:line="240" w:lineRule="auto"/>
              <w:jc w:val="center"/>
              <w:rPr>
                <w:rFonts w:ascii="Times New Roman" w:eastAsia="Times New Roman" w:hAnsi="Times New Roman" w:cs="Times New Roman"/>
                <w:lang w:eastAsia="ru-RU"/>
              </w:rPr>
            </w:pPr>
          </w:p>
        </w:tc>
        <w:tc>
          <w:tcPr>
            <w:tcW w:w="598" w:type="pct"/>
            <w:vMerge/>
            <w:vAlign w:val="center"/>
            <w:hideMark/>
          </w:tcPr>
          <w:p w14:paraId="2330CF78" w14:textId="77777777" w:rsidR="0018040A" w:rsidRPr="00114158" w:rsidRDefault="0018040A" w:rsidP="00801FF0">
            <w:pPr>
              <w:spacing w:after="0" w:line="240" w:lineRule="auto"/>
              <w:jc w:val="center"/>
              <w:rPr>
                <w:rFonts w:ascii="Times New Roman" w:eastAsia="Times New Roman" w:hAnsi="Times New Roman" w:cs="Times New Roman"/>
                <w:lang w:eastAsia="ru-RU"/>
              </w:rPr>
            </w:pPr>
          </w:p>
        </w:tc>
        <w:tc>
          <w:tcPr>
            <w:tcW w:w="2153" w:type="pct"/>
            <w:shd w:val="clear" w:color="auto" w:fill="auto"/>
            <w:vAlign w:val="center"/>
            <w:hideMark/>
          </w:tcPr>
          <w:p w14:paraId="2293EAEA" w14:textId="77777777" w:rsidR="0018040A" w:rsidRPr="00114158" w:rsidRDefault="0018040A" w:rsidP="00801FF0">
            <w:pPr>
              <w:spacing w:after="0" w:line="240" w:lineRule="auto"/>
              <w:rPr>
                <w:rFonts w:ascii="Times New Roman" w:eastAsia="Times New Roman" w:hAnsi="Times New Roman" w:cs="Times New Roman"/>
                <w:lang w:eastAsia="ru-RU"/>
              </w:rPr>
            </w:pPr>
            <w:r w:rsidRPr="00114158">
              <w:rPr>
                <w:rFonts w:ascii="Times New Roman" w:eastAsia="Times New Roman" w:hAnsi="Times New Roman" w:cs="Times New Roman"/>
                <w:lang w:eastAsia="ru-RU"/>
              </w:rPr>
              <w:t>4. При необходимости организовать устранение последствий аварийной ситуации силами персонала своей организации</w:t>
            </w:r>
          </w:p>
        </w:tc>
      </w:tr>
      <w:tr w:rsidR="00CB27EB" w:rsidRPr="00114158" w14:paraId="570EFBCF" w14:textId="77777777" w:rsidTr="0015044B">
        <w:trPr>
          <w:trHeight w:val="227"/>
        </w:trPr>
        <w:tc>
          <w:tcPr>
            <w:tcW w:w="658" w:type="pct"/>
            <w:vMerge/>
            <w:vAlign w:val="center"/>
            <w:hideMark/>
          </w:tcPr>
          <w:p w14:paraId="03BB261C" w14:textId="77777777" w:rsidR="0018040A" w:rsidRPr="00114158" w:rsidRDefault="0018040A" w:rsidP="00801FF0">
            <w:pPr>
              <w:spacing w:after="0" w:line="240" w:lineRule="auto"/>
              <w:jc w:val="center"/>
              <w:rPr>
                <w:rFonts w:ascii="Times New Roman" w:eastAsia="Times New Roman" w:hAnsi="Times New Roman" w:cs="Times New Roman"/>
                <w:lang w:eastAsia="ru-RU"/>
              </w:rPr>
            </w:pPr>
          </w:p>
        </w:tc>
        <w:tc>
          <w:tcPr>
            <w:tcW w:w="636" w:type="pct"/>
            <w:vMerge/>
            <w:vAlign w:val="center"/>
            <w:hideMark/>
          </w:tcPr>
          <w:p w14:paraId="3DB1ADE1" w14:textId="77777777" w:rsidR="0018040A" w:rsidRPr="00114158" w:rsidRDefault="0018040A" w:rsidP="00801FF0">
            <w:pPr>
              <w:spacing w:after="0" w:line="240" w:lineRule="auto"/>
              <w:jc w:val="center"/>
              <w:rPr>
                <w:rFonts w:ascii="Times New Roman" w:eastAsia="Times New Roman" w:hAnsi="Times New Roman" w:cs="Times New Roman"/>
                <w:lang w:eastAsia="ru-RU"/>
              </w:rPr>
            </w:pPr>
          </w:p>
        </w:tc>
        <w:tc>
          <w:tcPr>
            <w:tcW w:w="955" w:type="pct"/>
            <w:vMerge/>
            <w:vAlign w:val="center"/>
            <w:hideMark/>
          </w:tcPr>
          <w:p w14:paraId="646862EF" w14:textId="77777777" w:rsidR="0018040A" w:rsidRPr="00114158" w:rsidRDefault="0018040A" w:rsidP="00801FF0">
            <w:pPr>
              <w:spacing w:after="0" w:line="240" w:lineRule="auto"/>
              <w:jc w:val="center"/>
              <w:rPr>
                <w:rFonts w:ascii="Times New Roman" w:eastAsia="Times New Roman" w:hAnsi="Times New Roman" w:cs="Times New Roman"/>
                <w:lang w:eastAsia="ru-RU"/>
              </w:rPr>
            </w:pPr>
          </w:p>
        </w:tc>
        <w:tc>
          <w:tcPr>
            <w:tcW w:w="598" w:type="pct"/>
            <w:vMerge/>
            <w:vAlign w:val="center"/>
            <w:hideMark/>
          </w:tcPr>
          <w:p w14:paraId="13A84EA2" w14:textId="77777777" w:rsidR="0018040A" w:rsidRPr="00114158" w:rsidRDefault="0018040A" w:rsidP="00801FF0">
            <w:pPr>
              <w:spacing w:after="0" w:line="240" w:lineRule="auto"/>
              <w:jc w:val="center"/>
              <w:rPr>
                <w:rFonts w:ascii="Times New Roman" w:eastAsia="Times New Roman" w:hAnsi="Times New Roman" w:cs="Times New Roman"/>
                <w:lang w:eastAsia="ru-RU"/>
              </w:rPr>
            </w:pPr>
          </w:p>
        </w:tc>
        <w:tc>
          <w:tcPr>
            <w:tcW w:w="2153" w:type="pct"/>
            <w:shd w:val="clear" w:color="auto" w:fill="auto"/>
            <w:vAlign w:val="center"/>
            <w:hideMark/>
          </w:tcPr>
          <w:p w14:paraId="3ADD4E3B" w14:textId="29506814" w:rsidR="0018040A" w:rsidRPr="00114158" w:rsidRDefault="0018040A" w:rsidP="00801FF0">
            <w:pPr>
              <w:spacing w:after="0" w:line="240" w:lineRule="auto"/>
              <w:rPr>
                <w:rFonts w:ascii="Times New Roman" w:eastAsia="Times New Roman" w:hAnsi="Times New Roman" w:cs="Times New Roman"/>
                <w:lang w:eastAsia="ru-RU"/>
              </w:rPr>
            </w:pPr>
            <w:r w:rsidRPr="00114158">
              <w:rPr>
                <w:rFonts w:ascii="Times New Roman" w:eastAsia="Times New Roman" w:hAnsi="Times New Roman" w:cs="Times New Roman"/>
                <w:lang w:eastAsia="ru-RU"/>
              </w:rPr>
              <w:t xml:space="preserve">5. При превышении допустимого времени устранения аварийных нарушений в тепловой сети и длительном отсутствии циркуляции теплоносителя организовать слив теплоносителя для предотвращения размораживания систем теплопотребления и тепловой сети силами персонала своей организации и </w:t>
            </w:r>
            <w:r w:rsidR="00370E8C" w:rsidRPr="00114158">
              <w:rPr>
                <w:rFonts w:ascii="Times New Roman" w:eastAsia="Times New Roman" w:hAnsi="Times New Roman" w:cs="Times New Roman"/>
                <w:lang w:eastAsia="ru-RU"/>
              </w:rPr>
              <w:t>организаций</w:t>
            </w:r>
            <w:r w:rsidR="004F1170" w:rsidRPr="00114158">
              <w:rPr>
                <w:rFonts w:ascii="Times New Roman" w:eastAsia="Times New Roman" w:hAnsi="Times New Roman" w:cs="Times New Roman"/>
                <w:lang w:eastAsia="ru-RU"/>
              </w:rPr>
              <w:t xml:space="preserve">, </w:t>
            </w:r>
            <w:r w:rsidRPr="00114158">
              <w:rPr>
                <w:rFonts w:ascii="Times New Roman" w:eastAsia="Times New Roman" w:hAnsi="Times New Roman" w:cs="Times New Roman"/>
                <w:lang w:eastAsia="ru-RU"/>
              </w:rPr>
              <w:t xml:space="preserve">управляющих </w:t>
            </w:r>
            <w:r w:rsidR="004F1170" w:rsidRPr="00114158">
              <w:rPr>
                <w:rFonts w:ascii="Times New Roman" w:eastAsia="Times New Roman" w:hAnsi="Times New Roman" w:cs="Times New Roman"/>
                <w:lang w:eastAsia="ru-RU"/>
              </w:rPr>
              <w:t>многоквартирными домами</w:t>
            </w:r>
          </w:p>
        </w:tc>
      </w:tr>
      <w:tr w:rsidR="00CB27EB" w:rsidRPr="00114158" w14:paraId="622AC673" w14:textId="77777777" w:rsidTr="0015044B">
        <w:trPr>
          <w:trHeight w:val="227"/>
        </w:trPr>
        <w:tc>
          <w:tcPr>
            <w:tcW w:w="658" w:type="pct"/>
            <w:vMerge/>
            <w:vAlign w:val="center"/>
            <w:hideMark/>
          </w:tcPr>
          <w:p w14:paraId="74DF0DE3" w14:textId="77777777" w:rsidR="0018040A" w:rsidRPr="00114158" w:rsidRDefault="0018040A" w:rsidP="00801FF0">
            <w:pPr>
              <w:spacing w:after="0" w:line="240" w:lineRule="auto"/>
              <w:jc w:val="center"/>
              <w:rPr>
                <w:rFonts w:ascii="Times New Roman" w:eastAsia="Times New Roman" w:hAnsi="Times New Roman" w:cs="Times New Roman"/>
                <w:lang w:eastAsia="ru-RU"/>
              </w:rPr>
            </w:pPr>
          </w:p>
        </w:tc>
        <w:tc>
          <w:tcPr>
            <w:tcW w:w="636" w:type="pct"/>
            <w:vMerge/>
            <w:vAlign w:val="center"/>
            <w:hideMark/>
          </w:tcPr>
          <w:p w14:paraId="2C24A791" w14:textId="77777777" w:rsidR="0018040A" w:rsidRPr="00114158" w:rsidRDefault="0018040A" w:rsidP="00801FF0">
            <w:pPr>
              <w:spacing w:after="0" w:line="240" w:lineRule="auto"/>
              <w:jc w:val="center"/>
              <w:rPr>
                <w:rFonts w:ascii="Times New Roman" w:eastAsia="Times New Roman" w:hAnsi="Times New Roman" w:cs="Times New Roman"/>
                <w:lang w:eastAsia="ru-RU"/>
              </w:rPr>
            </w:pPr>
          </w:p>
        </w:tc>
        <w:tc>
          <w:tcPr>
            <w:tcW w:w="955" w:type="pct"/>
            <w:vMerge w:val="restart"/>
            <w:shd w:val="clear" w:color="auto" w:fill="auto"/>
            <w:vAlign w:val="center"/>
            <w:hideMark/>
          </w:tcPr>
          <w:p w14:paraId="153D20F2" w14:textId="77777777" w:rsidR="0018040A" w:rsidRPr="00114158" w:rsidRDefault="0018040A" w:rsidP="00801FF0">
            <w:pPr>
              <w:spacing w:after="0" w:line="240" w:lineRule="auto"/>
              <w:jc w:val="center"/>
              <w:rPr>
                <w:rFonts w:ascii="Times New Roman" w:eastAsia="Times New Roman" w:hAnsi="Times New Roman" w:cs="Times New Roman"/>
                <w:lang w:eastAsia="ru-RU"/>
              </w:rPr>
            </w:pPr>
            <w:r w:rsidRPr="00114158">
              <w:rPr>
                <w:rFonts w:ascii="Times New Roman" w:eastAsia="Times New Roman" w:hAnsi="Times New Roman" w:cs="Times New Roman"/>
                <w:lang w:eastAsia="ru-RU"/>
              </w:rPr>
              <w:t>Прекращение циркуляции в системе теплоснабжения, понижение температуры в зданиях, возможное размораживание наружных тепловых сетей и внутренних отопительных систем</w:t>
            </w:r>
          </w:p>
        </w:tc>
        <w:tc>
          <w:tcPr>
            <w:tcW w:w="598" w:type="pct"/>
            <w:vMerge w:val="restart"/>
            <w:shd w:val="clear" w:color="auto" w:fill="auto"/>
            <w:vAlign w:val="center"/>
            <w:hideMark/>
          </w:tcPr>
          <w:p w14:paraId="6C280AB8" w14:textId="35E485CC" w:rsidR="0018040A" w:rsidRPr="00114158" w:rsidRDefault="0018040A" w:rsidP="00672710">
            <w:pPr>
              <w:spacing w:after="0" w:line="240" w:lineRule="auto"/>
              <w:jc w:val="center"/>
              <w:rPr>
                <w:rFonts w:ascii="Times New Roman" w:eastAsia="Times New Roman" w:hAnsi="Times New Roman" w:cs="Times New Roman"/>
                <w:lang w:eastAsia="ru-RU"/>
              </w:rPr>
            </w:pPr>
            <w:r w:rsidRPr="00114158">
              <w:rPr>
                <w:rFonts w:ascii="Times New Roman" w:eastAsia="Times New Roman" w:hAnsi="Times New Roman" w:cs="Times New Roman"/>
                <w:lang w:eastAsia="ru-RU"/>
              </w:rPr>
              <w:t>Местный</w:t>
            </w:r>
          </w:p>
        </w:tc>
        <w:tc>
          <w:tcPr>
            <w:tcW w:w="2153" w:type="pct"/>
            <w:shd w:val="clear" w:color="auto" w:fill="auto"/>
            <w:vAlign w:val="center"/>
            <w:hideMark/>
          </w:tcPr>
          <w:p w14:paraId="72131C1F" w14:textId="77777777" w:rsidR="0018040A" w:rsidRPr="00114158" w:rsidRDefault="0018040A" w:rsidP="00801FF0">
            <w:pPr>
              <w:spacing w:after="0" w:line="240" w:lineRule="auto"/>
              <w:rPr>
                <w:rFonts w:ascii="Times New Roman" w:eastAsia="Times New Roman" w:hAnsi="Times New Roman" w:cs="Times New Roman"/>
                <w:lang w:eastAsia="ru-RU"/>
              </w:rPr>
            </w:pPr>
            <w:r w:rsidRPr="00114158">
              <w:rPr>
                <w:rFonts w:ascii="Times New Roman" w:eastAsia="Times New Roman" w:hAnsi="Times New Roman" w:cs="Times New Roman"/>
                <w:lang w:eastAsia="ru-RU"/>
              </w:rPr>
              <w:t>1. Организовать устранение аварии (инцидента) силами ремонтного персонала своей организации</w:t>
            </w:r>
          </w:p>
        </w:tc>
      </w:tr>
      <w:tr w:rsidR="00CB27EB" w:rsidRPr="00114158" w14:paraId="061AD62A" w14:textId="77777777" w:rsidTr="0015044B">
        <w:trPr>
          <w:trHeight w:val="227"/>
        </w:trPr>
        <w:tc>
          <w:tcPr>
            <w:tcW w:w="658" w:type="pct"/>
            <w:vMerge/>
            <w:vAlign w:val="center"/>
            <w:hideMark/>
          </w:tcPr>
          <w:p w14:paraId="1E0C06EA" w14:textId="77777777" w:rsidR="0018040A" w:rsidRPr="00114158" w:rsidRDefault="0018040A" w:rsidP="00801FF0">
            <w:pPr>
              <w:spacing w:after="0" w:line="240" w:lineRule="auto"/>
              <w:rPr>
                <w:rFonts w:ascii="Times New Roman" w:eastAsia="Times New Roman" w:hAnsi="Times New Roman" w:cs="Times New Roman"/>
                <w:lang w:eastAsia="ru-RU"/>
              </w:rPr>
            </w:pPr>
          </w:p>
        </w:tc>
        <w:tc>
          <w:tcPr>
            <w:tcW w:w="636" w:type="pct"/>
            <w:vMerge/>
            <w:vAlign w:val="center"/>
            <w:hideMark/>
          </w:tcPr>
          <w:p w14:paraId="4E721061" w14:textId="77777777" w:rsidR="0018040A" w:rsidRPr="00114158" w:rsidRDefault="0018040A" w:rsidP="00801FF0">
            <w:pPr>
              <w:spacing w:after="0" w:line="240" w:lineRule="auto"/>
              <w:rPr>
                <w:rFonts w:ascii="Times New Roman" w:eastAsia="Times New Roman" w:hAnsi="Times New Roman" w:cs="Times New Roman"/>
                <w:lang w:eastAsia="ru-RU"/>
              </w:rPr>
            </w:pPr>
          </w:p>
        </w:tc>
        <w:tc>
          <w:tcPr>
            <w:tcW w:w="955" w:type="pct"/>
            <w:vMerge/>
            <w:vAlign w:val="center"/>
            <w:hideMark/>
          </w:tcPr>
          <w:p w14:paraId="08EB3D1F" w14:textId="77777777" w:rsidR="0018040A" w:rsidRPr="00114158" w:rsidRDefault="0018040A" w:rsidP="00801FF0">
            <w:pPr>
              <w:spacing w:after="0" w:line="240" w:lineRule="auto"/>
              <w:rPr>
                <w:rFonts w:ascii="Times New Roman" w:eastAsia="Times New Roman" w:hAnsi="Times New Roman" w:cs="Times New Roman"/>
                <w:lang w:eastAsia="ru-RU"/>
              </w:rPr>
            </w:pPr>
          </w:p>
        </w:tc>
        <w:tc>
          <w:tcPr>
            <w:tcW w:w="598" w:type="pct"/>
            <w:vMerge/>
            <w:vAlign w:val="center"/>
            <w:hideMark/>
          </w:tcPr>
          <w:p w14:paraId="4394869C" w14:textId="77777777" w:rsidR="0018040A" w:rsidRPr="00114158" w:rsidRDefault="0018040A" w:rsidP="00801FF0">
            <w:pPr>
              <w:spacing w:after="0" w:line="240" w:lineRule="auto"/>
              <w:rPr>
                <w:rFonts w:ascii="Times New Roman" w:eastAsia="Times New Roman" w:hAnsi="Times New Roman" w:cs="Times New Roman"/>
                <w:lang w:eastAsia="ru-RU"/>
              </w:rPr>
            </w:pPr>
          </w:p>
        </w:tc>
        <w:tc>
          <w:tcPr>
            <w:tcW w:w="2153" w:type="pct"/>
            <w:shd w:val="clear" w:color="auto" w:fill="auto"/>
            <w:vAlign w:val="center"/>
            <w:hideMark/>
          </w:tcPr>
          <w:p w14:paraId="33FCD8ED" w14:textId="77777777" w:rsidR="0018040A" w:rsidRPr="00114158" w:rsidRDefault="0018040A" w:rsidP="00801FF0">
            <w:pPr>
              <w:spacing w:after="0" w:line="240" w:lineRule="auto"/>
              <w:rPr>
                <w:rFonts w:ascii="Times New Roman" w:eastAsia="Times New Roman" w:hAnsi="Times New Roman" w:cs="Times New Roman"/>
                <w:lang w:eastAsia="ru-RU"/>
              </w:rPr>
            </w:pPr>
            <w:r w:rsidRPr="00114158">
              <w:rPr>
                <w:rFonts w:ascii="Times New Roman" w:eastAsia="Times New Roman" w:hAnsi="Times New Roman" w:cs="Times New Roman"/>
                <w:lang w:eastAsia="ru-RU"/>
              </w:rPr>
              <w:t>2. При возможности временной подачи теплоносителя, оптимальную схему теплоснабжения населенного пункта (части населенного пункта) определить с применением электронного моделирования</w:t>
            </w:r>
          </w:p>
        </w:tc>
      </w:tr>
      <w:tr w:rsidR="0018040A" w:rsidRPr="00114158" w14:paraId="69332D25" w14:textId="77777777" w:rsidTr="0015044B">
        <w:trPr>
          <w:trHeight w:val="227"/>
        </w:trPr>
        <w:tc>
          <w:tcPr>
            <w:tcW w:w="658" w:type="pct"/>
            <w:vMerge/>
            <w:vAlign w:val="center"/>
            <w:hideMark/>
          </w:tcPr>
          <w:p w14:paraId="4E96C979" w14:textId="77777777" w:rsidR="0018040A" w:rsidRPr="00114158" w:rsidRDefault="0018040A" w:rsidP="00801FF0">
            <w:pPr>
              <w:spacing w:after="0" w:line="240" w:lineRule="auto"/>
              <w:rPr>
                <w:rFonts w:ascii="Times New Roman" w:eastAsia="Times New Roman" w:hAnsi="Times New Roman" w:cs="Times New Roman"/>
                <w:lang w:eastAsia="ru-RU"/>
              </w:rPr>
            </w:pPr>
          </w:p>
        </w:tc>
        <w:tc>
          <w:tcPr>
            <w:tcW w:w="636" w:type="pct"/>
            <w:vMerge/>
            <w:vAlign w:val="center"/>
            <w:hideMark/>
          </w:tcPr>
          <w:p w14:paraId="09BBF3FD" w14:textId="77777777" w:rsidR="0018040A" w:rsidRPr="00114158" w:rsidRDefault="0018040A" w:rsidP="00801FF0">
            <w:pPr>
              <w:spacing w:after="0" w:line="240" w:lineRule="auto"/>
              <w:rPr>
                <w:rFonts w:ascii="Times New Roman" w:eastAsia="Times New Roman" w:hAnsi="Times New Roman" w:cs="Times New Roman"/>
                <w:lang w:eastAsia="ru-RU"/>
              </w:rPr>
            </w:pPr>
          </w:p>
        </w:tc>
        <w:tc>
          <w:tcPr>
            <w:tcW w:w="955" w:type="pct"/>
            <w:vMerge/>
            <w:vAlign w:val="center"/>
            <w:hideMark/>
          </w:tcPr>
          <w:p w14:paraId="0A8BD9E6" w14:textId="77777777" w:rsidR="0018040A" w:rsidRPr="00114158" w:rsidRDefault="0018040A" w:rsidP="00801FF0">
            <w:pPr>
              <w:spacing w:after="0" w:line="240" w:lineRule="auto"/>
              <w:rPr>
                <w:rFonts w:ascii="Times New Roman" w:eastAsia="Times New Roman" w:hAnsi="Times New Roman" w:cs="Times New Roman"/>
                <w:lang w:eastAsia="ru-RU"/>
              </w:rPr>
            </w:pPr>
          </w:p>
        </w:tc>
        <w:tc>
          <w:tcPr>
            <w:tcW w:w="598" w:type="pct"/>
            <w:vMerge/>
            <w:vAlign w:val="center"/>
            <w:hideMark/>
          </w:tcPr>
          <w:p w14:paraId="32330DBE" w14:textId="77777777" w:rsidR="0018040A" w:rsidRPr="00114158" w:rsidRDefault="0018040A" w:rsidP="00801FF0">
            <w:pPr>
              <w:spacing w:after="0" w:line="240" w:lineRule="auto"/>
              <w:rPr>
                <w:rFonts w:ascii="Times New Roman" w:eastAsia="Times New Roman" w:hAnsi="Times New Roman" w:cs="Times New Roman"/>
                <w:lang w:eastAsia="ru-RU"/>
              </w:rPr>
            </w:pPr>
          </w:p>
        </w:tc>
        <w:tc>
          <w:tcPr>
            <w:tcW w:w="2153" w:type="pct"/>
            <w:shd w:val="clear" w:color="auto" w:fill="auto"/>
            <w:vAlign w:val="center"/>
            <w:hideMark/>
          </w:tcPr>
          <w:p w14:paraId="6BA30CE9" w14:textId="5E4CEB95" w:rsidR="0018040A" w:rsidRPr="00114158" w:rsidRDefault="0018040A" w:rsidP="00801FF0">
            <w:pPr>
              <w:spacing w:after="0" w:line="240" w:lineRule="auto"/>
              <w:rPr>
                <w:rFonts w:ascii="Times New Roman" w:eastAsia="Times New Roman" w:hAnsi="Times New Roman" w:cs="Times New Roman"/>
                <w:lang w:eastAsia="ru-RU"/>
              </w:rPr>
            </w:pPr>
            <w:r w:rsidRPr="00114158">
              <w:rPr>
                <w:rFonts w:ascii="Times New Roman" w:eastAsia="Times New Roman" w:hAnsi="Times New Roman" w:cs="Times New Roman"/>
                <w:lang w:eastAsia="ru-RU"/>
              </w:rPr>
              <w:t xml:space="preserve">3. При длительном отсутствии циркуляции организовать работы по предотвращению размораживания силами персонала своей организации и </w:t>
            </w:r>
            <w:r w:rsidR="00370E8C" w:rsidRPr="00114158">
              <w:rPr>
                <w:rFonts w:ascii="Times New Roman" w:eastAsia="Times New Roman" w:hAnsi="Times New Roman" w:cs="Times New Roman"/>
                <w:lang w:eastAsia="ru-RU"/>
              </w:rPr>
              <w:t>организаций</w:t>
            </w:r>
            <w:r w:rsidR="004F1170" w:rsidRPr="00114158">
              <w:rPr>
                <w:rFonts w:ascii="Times New Roman" w:eastAsia="Times New Roman" w:hAnsi="Times New Roman" w:cs="Times New Roman"/>
                <w:lang w:eastAsia="ru-RU"/>
              </w:rPr>
              <w:t xml:space="preserve">, </w:t>
            </w:r>
            <w:r w:rsidRPr="00114158">
              <w:rPr>
                <w:rFonts w:ascii="Times New Roman" w:eastAsia="Times New Roman" w:hAnsi="Times New Roman" w:cs="Times New Roman"/>
                <w:lang w:eastAsia="ru-RU"/>
              </w:rPr>
              <w:t xml:space="preserve">управляющих </w:t>
            </w:r>
            <w:r w:rsidR="004F1170" w:rsidRPr="00114158">
              <w:rPr>
                <w:rFonts w:ascii="Times New Roman" w:eastAsia="Times New Roman" w:hAnsi="Times New Roman" w:cs="Times New Roman"/>
                <w:lang w:eastAsia="ru-RU"/>
              </w:rPr>
              <w:t>многоквартирными домами</w:t>
            </w:r>
          </w:p>
        </w:tc>
      </w:tr>
    </w:tbl>
    <w:p w14:paraId="0C9B4086" w14:textId="4F9354FB" w:rsidR="00DD1122" w:rsidRPr="00114158" w:rsidRDefault="00DD1122" w:rsidP="005575C2">
      <w:pPr>
        <w:spacing w:before="73"/>
        <w:ind w:right="3289" w:firstLine="567"/>
        <w:jc w:val="both"/>
        <w:rPr>
          <w:rFonts w:ascii="Times New Roman" w:hAnsi="Times New Roman" w:cs="Times New Roman"/>
          <w:sz w:val="24"/>
          <w:szCs w:val="24"/>
        </w:rPr>
      </w:pPr>
    </w:p>
    <w:p w14:paraId="72B3AAF4" w14:textId="77777777" w:rsidR="00DD1122" w:rsidRPr="00114158" w:rsidRDefault="00DD1122" w:rsidP="00625AF6">
      <w:pPr>
        <w:spacing w:after="0" w:line="276" w:lineRule="auto"/>
        <w:jc w:val="both"/>
        <w:rPr>
          <w:rFonts w:ascii="Times New Roman" w:hAnsi="Times New Roman" w:cs="Times New Roman"/>
          <w:sz w:val="24"/>
          <w:szCs w:val="24"/>
        </w:rPr>
        <w:sectPr w:rsidR="00DD1122" w:rsidRPr="00114158" w:rsidSect="00805D3B">
          <w:pgSz w:w="23811" w:h="16838" w:orient="landscape" w:code="8"/>
          <w:pgMar w:top="340" w:right="340" w:bottom="340" w:left="1134" w:header="340" w:footer="340" w:gutter="0"/>
          <w:pgBorders>
            <w:top w:val="single" w:sz="4" w:space="1" w:color="auto"/>
            <w:left w:val="single" w:sz="4" w:space="4" w:color="auto"/>
            <w:bottom w:val="single" w:sz="4" w:space="1" w:color="auto"/>
            <w:right w:val="single" w:sz="4" w:space="4" w:color="auto"/>
          </w:pgBorders>
          <w:cols w:space="720"/>
          <w:docGrid w:linePitch="299"/>
        </w:sectPr>
      </w:pPr>
    </w:p>
    <w:p w14:paraId="42F5212E" w14:textId="13BD4213" w:rsidR="00E454A6" w:rsidRPr="00114158" w:rsidRDefault="00E454A6" w:rsidP="00801FF0">
      <w:pPr>
        <w:pStyle w:val="1"/>
        <w:numPr>
          <w:ilvl w:val="1"/>
          <w:numId w:val="12"/>
        </w:numPr>
        <w:tabs>
          <w:tab w:val="left" w:pos="567"/>
          <w:tab w:val="left" w:pos="709"/>
          <w:tab w:val="left" w:pos="993"/>
          <w:tab w:val="left" w:pos="4781"/>
        </w:tabs>
        <w:ind w:left="0" w:firstLine="567"/>
        <w:jc w:val="both"/>
        <w:rPr>
          <w:sz w:val="24"/>
          <w:szCs w:val="24"/>
        </w:rPr>
      </w:pPr>
      <w:bookmarkStart w:id="63" w:name="_Toc203127886"/>
      <w:bookmarkEnd w:id="58"/>
      <w:r w:rsidRPr="00114158">
        <w:rPr>
          <w:sz w:val="24"/>
          <w:szCs w:val="24"/>
        </w:rPr>
        <w:lastRenderedPageBreak/>
        <w:t xml:space="preserve">Значение времени готовности к </w:t>
      </w:r>
      <w:r w:rsidR="001D182E" w:rsidRPr="00114158">
        <w:rPr>
          <w:sz w:val="24"/>
          <w:szCs w:val="24"/>
        </w:rPr>
        <w:t>проведению</w:t>
      </w:r>
      <w:r w:rsidRPr="00114158">
        <w:rPr>
          <w:sz w:val="24"/>
          <w:szCs w:val="24"/>
        </w:rPr>
        <w:t xml:space="preserve"> работ п</w:t>
      </w:r>
      <w:r w:rsidR="00735821" w:rsidRPr="00114158">
        <w:rPr>
          <w:sz w:val="24"/>
          <w:szCs w:val="24"/>
        </w:rPr>
        <w:t>о устранению аварийных ситуаций</w:t>
      </w:r>
      <w:bookmarkEnd w:id="63"/>
    </w:p>
    <w:p w14:paraId="0637E785" w14:textId="606CE461" w:rsidR="001D182E" w:rsidRPr="00114158" w:rsidRDefault="00EC033A" w:rsidP="00FD6FCF">
      <w:pPr>
        <w:spacing w:before="59" w:after="0" w:line="276" w:lineRule="auto"/>
        <w:ind w:firstLine="567"/>
        <w:jc w:val="both"/>
        <w:rPr>
          <w:rFonts w:ascii="Times New Roman" w:hAnsi="Times New Roman" w:cs="Times New Roman"/>
          <w:sz w:val="24"/>
          <w:szCs w:val="24"/>
          <w:lang w:eastAsia="ru-RU"/>
        </w:rPr>
      </w:pPr>
      <w:r w:rsidRPr="00114158">
        <w:rPr>
          <w:rFonts w:ascii="Times New Roman" w:hAnsi="Times New Roman" w:cs="Times New Roman"/>
          <w:sz w:val="24"/>
          <w:szCs w:val="24"/>
          <w:lang w:eastAsia="ru-RU"/>
        </w:rPr>
        <w:t>2</w:t>
      </w:r>
      <w:r w:rsidR="003D0D9B" w:rsidRPr="00114158">
        <w:rPr>
          <w:rFonts w:ascii="Times New Roman" w:hAnsi="Times New Roman" w:cs="Times New Roman"/>
          <w:sz w:val="24"/>
          <w:szCs w:val="24"/>
          <w:lang w:eastAsia="ru-RU"/>
        </w:rPr>
        <w:t>.2.1</w:t>
      </w:r>
      <w:r w:rsidRPr="00114158">
        <w:rPr>
          <w:rFonts w:ascii="Times New Roman" w:hAnsi="Times New Roman" w:cs="Times New Roman"/>
          <w:sz w:val="24"/>
          <w:szCs w:val="24"/>
          <w:lang w:eastAsia="ru-RU"/>
        </w:rPr>
        <w:t>.</w:t>
      </w:r>
      <w:r w:rsidR="003D0D9B" w:rsidRPr="00114158">
        <w:rPr>
          <w:rFonts w:ascii="Times New Roman" w:hAnsi="Times New Roman" w:cs="Times New Roman"/>
          <w:sz w:val="24"/>
          <w:szCs w:val="24"/>
          <w:lang w:eastAsia="ru-RU"/>
        </w:rPr>
        <w:t xml:space="preserve"> </w:t>
      </w:r>
      <w:r w:rsidR="001D182E" w:rsidRPr="00114158">
        <w:rPr>
          <w:rFonts w:ascii="Times New Roman" w:hAnsi="Times New Roman" w:cs="Times New Roman"/>
          <w:sz w:val="24"/>
          <w:szCs w:val="24"/>
          <w:lang w:eastAsia="ru-RU"/>
        </w:rPr>
        <w:t>Готовность теплоснабжающих организаций к проведению работ по устранению аварийных ситуаций в системах теплоснабжения базируется на показателях укомплектованности ремонтным и оперативно-ремонтным персоналом, оснащенности машинами, специальными механизмами и оборудованием, наличия основных материально-технических ресурсов, а также укомплектованности передвижными автономными источниками электропитания.</w:t>
      </w:r>
    </w:p>
    <w:p w14:paraId="78BAC686" w14:textId="38ECD3F9" w:rsidR="003D0D9B" w:rsidRPr="00114158" w:rsidRDefault="00EC033A" w:rsidP="00801FF0">
      <w:pPr>
        <w:spacing w:after="0" w:line="276" w:lineRule="auto"/>
        <w:ind w:firstLine="709"/>
        <w:jc w:val="both"/>
        <w:rPr>
          <w:rFonts w:ascii="Times New Roman" w:eastAsia="Times New Roman" w:hAnsi="Times New Roman" w:cs="Times New Roman"/>
          <w:sz w:val="24"/>
          <w:szCs w:val="24"/>
          <w:lang w:eastAsia="ru-RU"/>
        </w:rPr>
      </w:pPr>
      <w:r w:rsidRPr="00114158">
        <w:rPr>
          <w:rFonts w:ascii="Times New Roman" w:eastAsia="Times New Roman" w:hAnsi="Times New Roman" w:cs="Times New Roman"/>
          <w:sz w:val="24"/>
          <w:szCs w:val="24"/>
          <w:lang w:eastAsia="ru-RU"/>
        </w:rPr>
        <w:t>2</w:t>
      </w:r>
      <w:r w:rsidR="001D182E" w:rsidRPr="00114158">
        <w:rPr>
          <w:rFonts w:ascii="Times New Roman" w:eastAsia="Times New Roman" w:hAnsi="Times New Roman" w:cs="Times New Roman"/>
          <w:sz w:val="24"/>
          <w:szCs w:val="24"/>
          <w:lang w:eastAsia="ru-RU"/>
        </w:rPr>
        <w:t>.2.2</w:t>
      </w:r>
      <w:r w:rsidRPr="00114158">
        <w:rPr>
          <w:rFonts w:ascii="Times New Roman" w:eastAsia="Times New Roman" w:hAnsi="Times New Roman" w:cs="Times New Roman"/>
          <w:sz w:val="24"/>
          <w:szCs w:val="24"/>
          <w:lang w:eastAsia="ru-RU"/>
        </w:rPr>
        <w:t>.</w:t>
      </w:r>
      <w:r w:rsidR="001D182E" w:rsidRPr="00114158">
        <w:rPr>
          <w:rFonts w:ascii="Times New Roman" w:eastAsia="Times New Roman" w:hAnsi="Times New Roman" w:cs="Times New Roman"/>
          <w:sz w:val="24"/>
          <w:szCs w:val="24"/>
          <w:lang w:eastAsia="ru-RU"/>
        </w:rPr>
        <w:t xml:space="preserve"> </w:t>
      </w:r>
      <w:r w:rsidR="003D0D9B" w:rsidRPr="00114158">
        <w:rPr>
          <w:rFonts w:ascii="Times New Roman" w:eastAsia="Times New Roman" w:hAnsi="Times New Roman" w:cs="Times New Roman"/>
          <w:sz w:val="24"/>
          <w:szCs w:val="24"/>
          <w:lang w:eastAsia="ru-RU"/>
        </w:rPr>
        <w:t>Время сбора сил и средств аварийно-</w:t>
      </w:r>
      <w:r w:rsidR="00A63F99" w:rsidRPr="00114158">
        <w:rPr>
          <w:rFonts w:ascii="Times New Roman" w:hAnsi="Times New Roman" w:cs="Times New Roman"/>
          <w:sz w:val="24"/>
          <w:szCs w:val="24"/>
        </w:rPr>
        <w:t>ремонт</w:t>
      </w:r>
      <w:r w:rsidR="003D0D9B" w:rsidRPr="00114158">
        <w:rPr>
          <w:rFonts w:ascii="Times New Roman" w:hAnsi="Times New Roman" w:cs="Times New Roman"/>
          <w:sz w:val="24"/>
          <w:szCs w:val="24"/>
        </w:rPr>
        <w:t>ной</w:t>
      </w:r>
      <w:r w:rsidR="003D0D9B" w:rsidRPr="00114158">
        <w:rPr>
          <w:rFonts w:ascii="Times New Roman" w:eastAsia="Times New Roman" w:hAnsi="Times New Roman" w:cs="Times New Roman"/>
          <w:sz w:val="24"/>
          <w:szCs w:val="24"/>
          <w:lang w:eastAsia="ru-RU"/>
        </w:rPr>
        <w:t xml:space="preserve"> бригады на месте возникновения </w:t>
      </w:r>
      <w:r w:rsidR="003D0D9B" w:rsidRPr="00114158">
        <w:rPr>
          <w:rFonts w:ascii="Times New Roman" w:hAnsi="Times New Roman" w:cs="Times New Roman"/>
          <w:sz w:val="24"/>
          <w:szCs w:val="24"/>
        </w:rPr>
        <w:t>аварийной ситуации</w:t>
      </w:r>
      <w:r w:rsidR="003D0D9B" w:rsidRPr="00114158">
        <w:rPr>
          <w:rFonts w:ascii="Times New Roman" w:eastAsia="Times New Roman" w:hAnsi="Times New Roman" w:cs="Times New Roman"/>
          <w:sz w:val="24"/>
          <w:szCs w:val="24"/>
          <w:lang w:eastAsia="ru-RU"/>
        </w:rPr>
        <w:t xml:space="preserve"> не должно превышать </w:t>
      </w:r>
      <w:r w:rsidR="009A0F3F" w:rsidRPr="00114158">
        <w:rPr>
          <w:rFonts w:ascii="Times New Roman" w:eastAsia="Times New Roman" w:hAnsi="Times New Roman" w:cs="Times New Roman"/>
          <w:sz w:val="24"/>
          <w:szCs w:val="24"/>
          <w:lang w:eastAsia="ru-RU"/>
        </w:rPr>
        <w:t>30 минут</w:t>
      </w:r>
      <w:r w:rsidR="003D0D9B" w:rsidRPr="00114158">
        <w:rPr>
          <w:rFonts w:ascii="Times New Roman" w:eastAsia="Times New Roman" w:hAnsi="Times New Roman" w:cs="Times New Roman"/>
          <w:sz w:val="24"/>
          <w:szCs w:val="24"/>
          <w:lang w:eastAsia="ru-RU"/>
        </w:rPr>
        <w:t xml:space="preserve"> с момента </w:t>
      </w:r>
      <w:r w:rsidR="003D0D9B" w:rsidRPr="00114158">
        <w:rPr>
          <w:rFonts w:ascii="Times New Roman" w:hAnsi="Times New Roman" w:cs="Times New Roman"/>
          <w:sz w:val="24"/>
          <w:szCs w:val="24"/>
        </w:rPr>
        <w:t xml:space="preserve">получения </w:t>
      </w:r>
      <w:r w:rsidR="003D0D9B" w:rsidRPr="00114158">
        <w:rPr>
          <w:rFonts w:ascii="Times New Roman" w:eastAsia="Times New Roman" w:hAnsi="Times New Roman" w:cs="Times New Roman"/>
          <w:sz w:val="24"/>
          <w:szCs w:val="24"/>
          <w:lang w:eastAsia="ru-RU"/>
        </w:rPr>
        <w:t>оповещения</w:t>
      </w:r>
      <w:r w:rsidR="003D0D9B" w:rsidRPr="00114158">
        <w:rPr>
          <w:rFonts w:ascii="Times New Roman" w:hAnsi="Times New Roman" w:cs="Times New Roman"/>
          <w:sz w:val="24"/>
          <w:szCs w:val="24"/>
        </w:rPr>
        <w:t xml:space="preserve"> </w:t>
      </w:r>
      <w:r w:rsidR="00E751EA" w:rsidRPr="00114158">
        <w:rPr>
          <w:rFonts w:ascii="Times New Roman" w:hAnsi="Times New Roman" w:cs="Times New Roman"/>
          <w:sz w:val="24"/>
          <w:szCs w:val="24"/>
        </w:rPr>
        <w:br/>
      </w:r>
      <w:r w:rsidR="003D0D9B" w:rsidRPr="00114158">
        <w:rPr>
          <w:rFonts w:ascii="Times New Roman" w:eastAsia="Times New Roman" w:hAnsi="Times New Roman" w:cs="Times New Roman"/>
          <w:sz w:val="24"/>
          <w:szCs w:val="24"/>
          <w:lang w:eastAsia="ru-RU"/>
        </w:rPr>
        <w:t xml:space="preserve">об </w:t>
      </w:r>
      <w:r w:rsidR="003D0D9B" w:rsidRPr="00114158">
        <w:rPr>
          <w:rFonts w:ascii="Times New Roman" w:hAnsi="Times New Roman" w:cs="Times New Roman"/>
          <w:sz w:val="24"/>
          <w:szCs w:val="24"/>
        </w:rPr>
        <w:t>происшествии от диспетчера или граждан (в последнем случае – с обязательным уведомлением диспетчера о приеме заявки)</w:t>
      </w:r>
      <w:r w:rsidR="003D0D9B" w:rsidRPr="00114158">
        <w:rPr>
          <w:rFonts w:ascii="Times New Roman" w:eastAsia="Times New Roman" w:hAnsi="Times New Roman" w:cs="Times New Roman"/>
          <w:sz w:val="24"/>
          <w:szCs w:val="24"/>
          <w:lang w:eastAsia="ru-RU"/>
        </w:rPr>
        <w:t>.</w:t>
      </w:r>
    </w:p>
    <w:p w14:paraId="1028994F" w14:textId="0D5B3DBA" w:rsidR="009A0F3F" w:rsidRPr="00114158" w:rsidRDefault="00EC033A" w:rsidP="00801FF0">
      <w:pPr>
        <w:spacing w:after="0" w:line="276" w:lineRule="auto"/>
        <w:ind w:firstLine="709"/>
        <w:jc w:val="both"/>
        <w:rPr>
          <w:rFonts w:ascii="Times New Roman" w:eastAsia="Times New Roman" w:hAnsi="Times New Roman" w:cs="Times New Roman"/>
          <w:sz w:val="24"/>
          <w:szCs w:val="24"/>
          <w:lang w:eastAsia="ru-RU"/>
        </w:rPr>
      </w:pPr>
      <w:r w:rsidRPr="00114158">
        <w:rPr>
          <w:rFonts w:ascii="Times New Roman" w:eastAsia="Times New Roman" w:hAnsi="Times New Roman" w:cs="Times New Roman"/>
          <w:sz w:val="24"/>
          <w:szCs w:val="24"/>
          <w:lang w:eastAsia="ru-RU"/>
        </w:rPr>
        <w:t>2</w:t>
      </w:r>
      <w:r w:rsidR="003D0D9B" w:rsidRPr="00114158">
        <w:rPr>
          <w:rFonts w:ascii="Times New Roman" w:eastAsia="Times New Roman" w:hAnsi="Times New Roman" w:cs="Times New Roman"/>
          <w:sz w:val="24"/>
          <w:szCs w:val="24"/>
          <w:lang w:eastAsia="ru-RU"/>
        </w:rPr>
        <w:t>.</w:t>
      </w:r>
      <w:r w:rsidR="009A0F3F" w:rsidRPr="00114158">
        <w:rPr>
          <w:rFonts w:ascii="Times New Roman" w:eastAsia="Times New Roman" w:hAnsi="Times New Roman" w:cs="Times New Roman"/>
          <w:sz w:val="24"/>
          <w:szCs w:val="24"/>
          <w:lang w:eastAsia="ru-RU"/>
        </w:rPr>
        <w:t>2</w:t>
      </w:r>
      <w:r w:rsidR="003D0D9B" w:rsidRPr="00114158">
        <w:rPr>
          <w:rFonts w:ascii="Times New Roman" w:eastAsia="Times New Roman" w:hAnsi="Times New Roman" w:cs="Times New Roman"/>
          <w:sz w:val="24"/>
          <w:szCs w:val="24"/>
          <w:lang w:eastAsia="ru-RU"/>
        </w:rPr>
        <w:t>.</w:t>
      </w:r>
      <w:r w:rsidR="001D182E" w:rsidRPr="00114158">
        <w:rPr>
          <w:rFonts w:ascii="Times New Roman" w:eastAsia="Times New Roman" w:hAnsi="Times New Roman" w:cs="Times New Roman"/>
          <w:sz w:val="24"/>
          <w:szCs w:val="24"/>
          <w:lang w:eastAsia="ru-RU"/>
        </w:rPr>
        <w:t>3</w:t>
      </w:r>
      <w:r w:rsidRPr="00114158">
        <w:rPr>
          <w:rFonts w:ascii="Times New Roman" w:eastAsia="Times New Roman" w:hAnsi="Times New Roman" w:cs="Times New Roman"/>
          <w:sz w:val="24"/>
          <w:szCs w:val="24"/>
          <w:lang w:eastAsia="ru-RU"/>
        </w:rPr>
        <w:t>.</w:t>
      </w:r>
      <w:r w:rsidR="003D0D9B" w:rsidRPr="00114158">
        <w:rPr>
          <w:rFonts w:ascii="Times New Roman" w:eastAsia="Times New Roman" w:hAnsi="Times New Roman" w:cs="Times New Roman"/>
          <w:sz w:val="24"/>
          <w:szCs w:val="24"/>
          <w:lang w:eastAsia="ru-RU"/>
        </w:rPr>
        <w:t xml:space="preserve"> В зависимости от вида и масштаба </w:t>
      </w:r>
      <w:r w:rsidR="00E751EA" w:rsidRPr="00114158">
        <w:rPr>
          <w:rFonts w:ascii="Times New Roman" w:eastAsia="Times New Roman" w:hAnsi="Times New Roman" w:cs="Times New Roman"/>
          <w:sz w:val="24"/>
          <w:szCs w:val="24"/>
          <w:lang w:eastAsia="ru-RU"/>
        </w:rPr>
        <w:t>аварийной ситуации организацией,</w:t>
      </w:r>
      <w:r w:rsidR="003D0D9B" w:rsidRPr="00114158">
        <w:rPr>
          <w:rFonts w:ascii="Times New Roman" w:eastAsia="Times New Roman" w:hAnsi="Times New Roman" w:cs="Times New Roman"/>
          <w:sz w:val="24"/>
          <w:szCs w:val="24"/>
          <w:lang w:eastAsia="ru-RU"/>
        </w:rPr>
        <w:t xml:space="preserve"> </w:t>
      </w:r>
      <w:r w:rsidR="009A0F3F" w:rsidRPr="00114158">
        <w:rPr>
          <w:rFonts w:ascii="Times New Roman" w:hAnsi="Times New Roman" w:cs="Times New Roman"/>
          <w:sz w:val="24"/>
          <w:szCs w:val="24"/>
        </w:rPr>
        <w:t>функционирующ</w:t>
      </w:r>
      <w:r w:rsidR="00A63F99" w:rsidRPr="00114158">
        <w:rPr>
          <w:rFonts w:ascii="Times New Roman" w:hAnsi="Times New Roman" w:cs="Times New Roman"/>
          <w:sz w:val="24"/>
          <w:szCs w:val="24"/>
        </w:rPr>
        <w:t>ей</w:t>
      </w:r>
      <w:r w:rsidR="009A0F3F" w:rsidRPr="00114158">
        <w:rPr>
          <w:rFonts w:ascii="Times New Roman" w:hAnsi="Times New Roman" w:cs="Times New Roman"/>
          <w:sz w:val="24"/>
          <w:szCs w:val="24"/>
        </w:rPr>
        <w:t xml:space="preserve"> в системах теплоснабжения</w:t>
      </w:r>
      <w:r w:rsidR="009A0F3F" w:rsidRPr="00114158">
        <w:rPr>
          <w:rFonts w:ascii="Times New Roman" w:hAnsi="Times New Roman" w:cs="Times New Roman"/>
          <w:sz w:val="24"/>
          <w:szCs w:val="24"/>
          <w:lang w:eastAsia="ru-RU"/>
        </w:rPr>
        <w:t xml:space="preserve"> </w:t>
      </w:r>
      <w:r w:rsidR="00BF6FE2" w:rsidRPr="00114158">
        <w:rPr>
          <w:rFonts w:ascii="Times New Roman" w:hAnsi="Times New Roman" w:cs="Times New Roman"/>
          <w:sz w:val="24"/>
          <w:szCs w:val="24"/>
        </w:rPr>
        <w:t xml:space="preserve">Раздольевского </w:t>
      </w:r>
      <w:r w:rsidR="00FD6FCF" w:rsidRPr="00114158">
        <w:rPr>
          <w:rFonts w:ascii="Times New Roman" w:hAnsi="Times New Roman" w:cs="Times New Roman"/>
          <w:sz w:val="24"/>
          <w:szCs w:val="24"/>
        </w:rPr>
        <w:t>сельского поселения,</w:t>
      </w:r>
      <w:r w:rsidR="009A0F3F" w:rsidRPr="00114158">
        <w:rPr>
          <w:rFonts w:ascii="Times New Roman" w:hAnsi="Times New Roman" w:cs="Times New Roman"/>
          <w:sz w:val="24"/>
          <w:szCs w:val="24"/>
          <w:lang w:eastAsia="ru-RU"/>
        </w:rPr>
        <w:t xml:space="preserve"> </w:t>
      </w:r>
      <w:r w:rsidR="003D0D9B" w:rsidRPr="00114158">
        <w:rPr>
          <w:rFonts w:ascii="Times New Roman" w:eastAsia="Times New Roman" w:hAnsi="Times New Roman" w:cs="Times New Roman"/>
          <w:sz w:val="24"/>
          <w:szCs w:val="24"/>
          <w:lang w:eastAsia="ru-RU"/>
        </w:rPr>
        <w:t xml:space="preserve">принимаются неотложные меры по проведению </w:t>
      </w:r>
      <w:r w:rsidR="009A0F3F" w:rsidRPr="00114158">
        <w:rPr>
          <w:rFonts w:ascii="Times New Roman" w:hAnsi="Times New Roman" w:cs="Times New Roman"/>
          <w:sz w:val="24"/>
          <w:szCs w:val="24"/>
        </w:rPr>
        <w:t>локализации аварийной ситуации,</w:t>
      </w:r>
      <w:r w:rsidR="009A0F3F" w:rsidRPr="00114158">
        <w:rPr>
          <w:rFonts w:ascii="Times New Roman" w:eastAsia="Times New Roman" w:hAnsi="Times New Roman" w:cs="Times New Roman"/>
          <w:sz w:val="24"/>
          <w:szCs w:val="24"/>
          <w:lang w:eastAsia="ru-RU"/>
        </w:rPr>
        <w:t xml:space="preserve"> </w:t>
      </w:r>
      <w:r w:rsidR="003D0D9B" w:rsidRPr="00114158">
        <w:rPr>
          <w:rFonts w:ascii="Times New Roman" w:eastAsia="Times New Roman" w:hAnsi="Times New Roman" w:cs="Times New Roman"/>
          <w:sz w:val="24"/>
          <w:szCs w:val="24"/>
          <w:lang w:eastAsia="ru-RU"/>
        </w:rPr>
        <w:t xml:space="preserve">ремонтно-восстановительных и других работ, </w:t>
      </w:r>
      <w:r w:rsidR="009A0F3F" w:rsidRPr="00114158">
        <w:rPr>
          <w:rFonts w:ascii="Times New Roman" w:hAnsi="Times New Roman" w:cs="Times New Roman"/>
          <w:sz w:val="24"/>
          <w:szCs w:val="24"/>
        </w:rPr>
        <w:t>исключающих повторение происшествия,</w:t>
      </w:r>
      <w:r w:rsidR="009A0F3F" w:rsidRPr="00114158">
        <w:rPr>
          <w:rFonts w:ascii="Times New Roman" w:eastAsia="Times New Roman" w:hAnsi="Times New Roman" w:cs="Times New Roman"/>
          <w:sz w:val="24"/>
          <w:szCs w:val="24"/>
          <w:lang w:eastAsia="ru-RU"/>
        </w:rPr>
        <w:t xml:space="preserve"> </w:t>
      </w:r>
      <w:r w:rsidR="003D0D9B" w:rsidRPr="00114158">
        <w:rPr>
          <w:rFonts w:ascii="Times New Roman" w:eastAsia="Times New Roman" w:hAnsi="Times New Roman" w:cs="Times New Roman"/>
          <w:sz w:val="24"/>
          <w:szCs w:val="24"/>
          <w:lang w:eastAsia="ru-RU"/>
        </w:rPr>
        <w:t xml:space="preserve">направленных на недопущение размораживания систем теплоснабжения и скорейшую подачу тепла </w:t>
      </w:r>
      <w:r w:rsidR="00706805" w:rsidRPr="00114158">
        <w:rPr>
          <w:rFonts w:ascii="Times New Roman" w:eastAsia="Times New Roman" w:hAnsi="Times New Roman" w:cs="Times New Roman"/>
          <w:sz w:val="24"/>
          <w:szCs w:val="24"/>
          <w:lang w:eastAsia="ru-RU"/>
        </w:rPr>
        <w:br/>
      </w:r>
      <w:r w:rsidR="003D0D9B" w:rsidRPr="00114158">
        <w:rPr>
          <w:rFonts w:ascii="Times New Roman" w:eastAsia="Times New Roman" w:hAnsi="Times New Roman" w:cs="Times New Roman"/>
          <w:sz w:val="24"/>
          <w:szCs w:val="24"/>
          <w:lang w:eastAsia="ru-RU"/>
        </w:rPr>
        <w:t xml:space="preserve">в </w:t>
      </w:r>
      <w:r w:rsidR="009A0F3F" w:rsidRPr="00114158">
        <w:rPr>
          <w:rFonts w:ascii="Times New Roman" w:eastAsia="Times New Roman" w:hAnsi="Times New Roman" w:cs="Times New Roman"/>
          <w:sz w:val="24"/>
          <w:szCs w:val="24"/>
          <w:lang w:eastAsia="ru-RU"/>
        </w:rPr>
        <w:t>жилые дома и СЗО</w:t>
      </w:r>
      <w:r w:rsidR="003D0D9B" w:rsidRPr="00114158">
        <w:rPr>
          <w:rFonts w:ascii="Times New Roman" w:eastAsia="Times New Roman" w:hAnsi="Times New Roman" w:cs="Times New Roman"/>
          <w:sz w:val="24"/>
          <w:szCs w:val="24"/>
          <w:lang w:eastAsia="ru-RU"/>
        </w:rPr>
        <w:t xml:space="preserve">. </w:t>
      </w:r>
    </w:p>
    <w:p w14:paraId="305EFD90" w14:textId="2E8003F2" w:rsidR="003D0D9B" w:rsidRPr="00114158" w:rsidRDefault="00EC033A" w:rsidP="00801FF0">
      <w:pPr>
        <w:spacing w:after="0" w:line="276" w:lineRule="auto"/>
        <w:ind w:firstLine="709"/>
        <w:jc w:val="both"/>
        <w:rPr>
          <w:rFonts w:ascii="Times New Roman" w:eastAsia="Times New Roman" w:hAnsi="Times New Roman" w:cs="Times New Roman"/>
          <w:sz w:val="24"/>
          <w:szCs w:val="24"/>
          <w:lang w:eastAsia="ru-RU"/>
        </w:rPr>
      </w:pPr>
      <w:r w:rsidRPr="00114158">
        <w:rPr>
          <w:rFonts w:ascii="Times New Roman" w:eastAsia="Times New Roman" w:hAnsi="Times New Roman" w:cs="Times New Roman"/>
          <w:sz w:val="24"/>
          <w:szCs w:val="24"/>
          <w:lang w:eastAsia="ru-RU"/>
        </w:rPr>
        <w:t>2</w:t>
      </w:r>
      <w:r w:rsidR="009A0F3F" w:rsidRPr="00114158">
        <w:rPr>
          <w:rFonts w:ascii="Times New Roman" w:eastAsia="Times New Roman" w:hAnsi="Times New Roman" w:cs="Times New Roman"/>
          <w:sz w:val="24"/>
          <w:szCs w:val="24"/>
          <w:lang w:eastAsia="ru-RU"/>
        </w:rPr>
        <w:t>.2.</w:t>
      </w:r>
      <w:r w:rsidR="006274FD" w:rsidRPr="00114158">
        <w:rPr>
          <w:rFonts w:ascii="Times New Roman" w:eastAsia="Times New Roman" w:hAnsi="Times New Roman" w:cs="Times New Roman"/>
          <w:sz w:val="24"/>
          <w:szCs w:val="24"/>
          <w:lang w:eastAsia="ru-RU"/>
        </w:rPr>
        <w:t>4</w:t>
      </w:r>
      <w:r w:rsidRPr="00114158">
        <w:rPr>
          <w:rFonts w:ascii="Times New Roman" w:eastAsia="Times New Roman" w:hAnsi="Times New Roman" w:cs="Times New Roman"/>
          <w:sz w:val="24"/>
          <w:szCs w:val="24"/>
          <w:lang w:eastAsia="ru-RU"/>
        </w:rPr>
        <w:t>.</w:t>
      </w:r>
      <w:r w:rsidR="009A0F3F" w:rsidRPr="00114158">
        <w:rPr>
          <w:rFonts w:ascii="Times New Roman" w:eastAsia="Times New Roman" w:hAnsi="Times New Roman" w:cs="Times New Roman"/>
          <w:sz w:val="24"/>
          <w:szCs w:val="24"/>
          <w:lang w:eastAsia="ru-RU"/>
        </w:rPr>
        <w:t xml:space="preserve"> </w:t>
      </w:r>
      <w:r w:rsidR="003D0D9B" w:rsidRPr="00114158">
        <w:rPr>
          <w:rFonts w:ascii="Times New Roman" w:eastAsia="Times New Roman" w:hAnsi="Times New Roman" w:cs="Times New Roman"/>
          <w:sz w:val="24"/>
          <w:szCs w:val="24"/>
          <w:lang w:eastAsia="ru-RU"/>
        </w:rPr>
        <w:t xml:space="preserve">Нормативное время готовности к работам по ликвидации последствий аварийной ситуации </w:t>
      </w:r>
      <w:r w:rsidR="009A0F3F" w:rsidRPr="00114158">
        <w:rPr>
          <w:rFonts w:ascii="Times New Roman" w:eastAsia="Times New Roman" w:hAnsi="Times New Roman" w:cs="Times New Roman"/>
          <w:sz w:val="24"/>
          <w:szCs w:val="24"/>
          <w:lang w:eastAsia="ru-RU"/>
        </w:rPr>
        <w:t xml:space="preserve">непосредственно на месте происшествия </w:t>
      </w:r>
      <w:r w:rsidR="003D0D9B" w:rsidRPr="00114158">
        <w:rPr>
          <w:rFonts w:ascii="Times New Roman" w:eastAsia="Times New Roman" w:hAnsi="Times New Roman" w:cs="Times New Roman"/>
          <w:sz w:val="24"/>
          <w:szCs w:val="24"/>
          <w:lang w:eastAsia="ru-RU"/>
        </w:rPr>
        <w:t xml:space="preserve">не </w:t>
      </w:r>
      <w:r w:rsidR="009A0F3F" w:rsidRPr="00114158">
        <w:rPr>
          <w:rFonts w:ascii="Times New Roman" w:eastAsia="Times New Roman" w:hAnsi="Times New Roman" w:cs="Times New Roman"/>
          <w:sz w:val="24"/>
          <w:szCs w:val="24"/>
          <w:lang w:eastAsia="ru-RU"/>
        </w:rPr>
        <w:t xml:space="preserve">должно превышать </w:t>
      </w:r>
      <w:r w:rsidR="003D0D9B" w:rsidRPr="00114158">
        <w:rPr>
          <w:rFonts w:ascii="Times New Roman" w:eastAsia="Times New Roman" w:hAnsi="Times New Roman" w:cs="Times New Roman"/>
          <w:sz w:val="24"/>
          <w:szCs w:val="24"/>
          <w:lang w:eastAsia="ru-RU"/>
        </w:rPr>
        <w:t>60 мин</w:t>
      </w:r>
      <w:r w:rsidR="009A0F3F" w:rsidRPr="00114158">
        <w:rPr>
          <w:rFonts w:ascii="Times New Roman" w:eastAsia="Times New Roman" w:hAnsi="Times New Roman" w:cs="Times New Roman"/>
          <w:sz w:val="24"/>
          <w:szCs w:val="24"/>
          <w:lang w:eastAsia="ru-RU"/>
        </w:rPr>
        <w:t>ут</w:t>
      </w:r>
      <w:r w:rsidR="003D0D9B" w:rsidRPr="00114158">
        <w:rPr>
          <w:rFonts w:ascii="Times New Roman" w:eastAsia="Times New Roman" w:hAnsi="Times New Roman" w:cs="Times New Roman"/>
          <w:sz w:val="24"/>
          <w:szCs w:val="24"/>
          <w:lang w:eastAsia="ru-RU"/>
        </w:rPr>
        <w:t>.</w:t>
      </w:r>
    </w:p>
    <w:p w14:paraId="5106C464" w14:textId="1CA58BF4" w:rsidR="00E454A6" w:rsidRPr="00114158" w:rsidRDefault="00E454A6" w:rsidP="00801FF0">
      <w:pPr>
        <w:pStyle w:val="1"/>
        <w:numPr>
          <w:ilvl w:val="1"/>
          <w:numId w:val="12"/>
        </w:numPr>
        <w:tabs>
          <w:tab w:val="left" w:pos="567"/>
          <w:tab w:val="left" w:pos="709"/>
          <w:tab w:val="left" w:pos="993"/>
          <w:tab w:val="left" w:pos="4781"/>
        </w:tabs>
        <w:ind w:left="0" w:firstLine="567"/>
        <w:jc w:val="both"/>
        <w:rPr>
          <w:sz w:val="24"/>
          <w:szCs w:val="24"/>
        </w:rPr>
      </w:pPr>
      <w:bookmarkStart w:id="64" w:name="_Toc203127887"/>
      <w:r w:rsidRPr="00114158">
        <w:rPr>
          <w:sz w:val="24"/>
          <w:szCs w:val="24"/>
        </w:rPr>
        <w:t>Значение времени для выполнения работ п</w:t>
      </w:r>
      <w:r w:rsidR="00735821" w:rsidRPr="00114158">
        <w:rPr>
          <w:sz w:val="24"/>
          <w:szCs w:val="24"/>
        </w:rPr>
        <w:t>о устранению аварийных ситуаций</w:t>
      </w:r>
      <w:bookmarkEnd w:id="64"/>
    </w:p>
    <w:p w14:paraId="3C1E0E22" w14:textId="258A9A3A" w:rsidR="00812428" w:rsidRPr="00114158" w:rsidRDefault="00EC033A" w:rsidP="00801FF0">
      <w:pPr>
        <w:pStyle w:val="a3"/>
        <w:spacing w:line="276" w:lineRule="auto"/>
        <w:ind w:firstLine="567"/>
        <w:jc w:val="both"/>
        <w:rPr>
          <w:sz w:val="24"/>
          <w:szCs w:val="24"/>
          <w:lang w:eastAsia="ru-RU"/>
        </w:rPr>
      </w:pPr>
      <w:r w:rsidRPr="00114158">
        <w:rPr>
          <w:sz w:val="24"/>
          <w:szCs w:val="24"/>
          <w:lang w:eastAsia="ru-RU"/>
        </w:rPr>
        <w:t>2</w:t>
      </w:r>
      <w:r w:rsidR="0038323F" w:rsidRPr="00114158">
        <w:rPr>
          <w:sz w:val="24"/>
          <w:szCs w:val="24"/>
          <w:lang w:eastAsia="ru-RU"/>
        </w:rPr>
        <w:t>.</w:t>
      </w:r>
      <w:r w:rsidR="00DA6151" w:rsidRPr="00114158">
        <w:rPr>
          <w:sz w:val="24"/>
          <w:szCs w:val="24"/>
          <w:lang w:eastAsia="ru-RU"/>
        </w:rPr>
        <w:t>3</w:t>
      </w:r>
      <w:r w:rsidR="0038323F" w:rsidRPr="00114158">
        <w:rPr>
          <w:sz w:val="24"/>
          <w:szCs w:val="24"/>
          <w:lang w:eastAsia="ru-RU"/>
        </w:rPr>
        <w:t>.</w:t>
      </w:r>
      <w:r w:rsidR="00DA6151" w:rsidRPr="00114158">
        <w:rPr>
          <w:sz w:val="24"/>
          <w:szCs w:val="24"/>
          <w:lang w:eastAsia="ru-RU"/>
        </w:rPr>
        <w:t>1</w:t>
      </w:r>
      <w:r w:rsidRPr="00114158">
        <w:rPr>
          <w:sz w:val="24"/>
          <w:szCs w:val="24"/>
          <w:lang w:eastAsia="ru-RU"/>
        </w:rPr>
        <w:t>.</w:t>
      </w:r>
      <w:r w:rsidR="0038323F" w:rsidRPr="00114158">
        <w:rPr>
          <w:sz w:val="24"/>
          <w:szCs w:val="24"/>
          <w:lang w:eastAsia="ru-RU"/>
        </w:rPr>
        <w:t xml:space="preserve"> Планирование </w:t>
      </w:r>
      <w:r w:rsidR="00A63F99" w:rsidRPr="00114158">
        <w:rPr>
          <w:sz w:val="24"/>
          <w:szCs w:val="24"/>
          <w:lang w:eastAsia="ru-RU"/>
        </w:rPr>
        <w:t>ремонтно</w:t>
      </w:r>
      <w:r w:rsidR="0038323F" w:rsidRPr="00114158">
        <w:rPr>
          <w:sz w:val="24"/>
          <w:szCs w:val="24"/>
          <w:lang w:eastAsia="ru-RU"/>
        </w:rPr>
        <w:t xml:space="preserve">-восстановительных работ на объектах системы централизованного теплоснабжения </w:t>
      </w:r>
      <w:r w:rsidR="00812428" w:rsidRPr="00114158">
        <w:rPr>
          <w:sz w:val="24"/>
          <w:szCs w:val="24"/>
          <w:lang w:eastAsia="ru-RU"/>
        </w:rPr>
        <w:t xml:space="preserve">в случае возникновения </w:t>
      </w:r>
      <w:r w:rsidR="00812428" w:rsidRPr="00114158">
        <w:rPr>
          <w:sz w:val="24"/>
          <w:szCs w:val="24"/>
        </w:rPr>
        <w:t>аварийной ситуации</w:t>
      </w:r>
      <w:r w:rsidR="00812428" w:rsidRPr="00114158">
        <w:rPr>
          <w:sz w:val="24"/>
          <w:szCs w:val="24"/>
          <w:lang w:eastAsia="ru-RU"/>
        </w:rPr>
        <w:t xml:space="preserve"> в</w:t>
      </w:r>
      <w:r w:rsidR="0038323F" w:rsidRPr="00114158">
        <w:rPr>
          <w:sz w:val="24"/>
          <w:szCs w:val="24"/>
          <w:lang w:eastAsia="ru-RU"/>
        </w:rPr>
        <w:t xml:space="preserve"> </w:t>
      </w:r>
      <w:r w:rsidR="005D701F" w:rsidRPr="00114158">
        <w:rPr>
          <w:sz w:val="24"/>
          <w:szCs w:val="24"/>
        </w:rPr>
        <w:t>Раздольевско</w:t>
      </w:r>
      <w:r w:rsidR="005D701F">
        <w:rPr>
          <w:sz w:val="24"/>
          <w:szCs w:val="24"/>
        </w:rPr>
        <w:t>м</w:t>
      </w:r>
      <w:r w:rsidR="005D701F" w:rsidRPr="00114158">
        <w:rPr>
          <w:sz w:val="24"/>
          <w:szCs w:val="24"/>
        </w:rPr>
        <w:t xml:space="preserve"> сельско</w:t>
      </w:r>
      <w:r w:rsidR="005D701F">
        <w:rPr>
          <w:sz w:val="24"/>
          <w:szCs w:val="24"/>
        </w:rPr>
        <w:t>м</w:t>
      </w:r>
      <w:r w:rsidR="005D701F" w:rsidRPr="00114158">
        <w:rPr>
          <w:sz w:val="24"/>
          <w:szCs w:val="24"/>
        </w:rPr>
        <w:t xml:space="preserve"> поселени</w:t>
      </w:r>
      <w:r w:rsidR="005D701F">
        <w:rPr>
          <w:sz w:val="24"/>
          <w:szCs w:val="24"/>
        </w:rPr>
        <w:t>и</w:t>
      </w:r>
      <w:r w:rsidR="00812428" w:rsidRPr="00114158">
        <w:rPr>
          <w:i/>
          <w:sz w:val="24"/>
          <w:szCs w:val="24"/>
        </w:rPr>
        <w:t xml:space="preserve"> </w:t>
      </w:r>
      <w:r w:rsidR="0038323F" w:rsidRPr="00114158">
        <w:rPr>
          <w:sz w:val="24"/>
          <w:szCs w:val="24"/>
          <w:lang w:eastAsia="ru-RU"/>
        </w:rPr>
        <w:t xml:space="preserve">осуществляется </w:t>
      </w:r>
      <w:r w:rsidR="00812428" w:rsidRPr="00114158">
        <w:rPr>
          <w:sz w:val="24"/>
          <w:szCs w:val="24"/>
          <w:lang w:eastAsia="ru-RU"/>
        </w:rPr>
        <w:t xml:space="preserve">лицом, ответственным за локализацию и ликвидацию происшествия, совместно администрацией </w:t>
      </w:r>
      <w:r w:rsidR="003D2125" w:rsidRPr="00114158">
        <w:rPr>
          <w:sz w:val="24"/>
          <w:szCs w:val="24"/>
        </w:rPr>
        <w:t>Раздольевского сельского поселения Приозерского муниципального района Ленинградской области</w:t>
      </w:r>
      <w:r w:rsidR="00812428" w:rsidRPr="00114158">
        <w:rPr>
          <w:i/>
          <w:sz w:val="24"/>
          <w:szCs w:val="24"/>
        </w:rPr>
        <w:t xml:space="preserve"> </w:t>
      </w:r>
      <w:r w:rsidR="00812428" w:rsidRPr="00114158">
        <w:rPr>
          <w:sz w:val="24"/>
          <w:szCs w:val="24"/>
          <w:lang w:eastAsia="ru-RU"/>
        </w:rPr>
        <w:t xml:space="preserve">и задействованными оперативными службами. </w:t>
      </w:r>
    </w:p>
    <w:p w14:paraId="1CD8BCCF" w14:textId="68EF21D0" w:rsidR="0038323F" w:rsidRPr="00114158" w:rsidRDefault="00EC033A" w:rsidP="00801FF0">
      <w:pPr>
        <w:pStyle w:val="a3"/>
        <w:spacing w:line="276" w:lineRule="auto"/>
        <w:ind w:firstLine="567"/>
        <w:jc w:val="both"/>
        <w:rPr>
          <w:sz w:val="24"/>
          <w:szCs w:val="24"/>
          <w:lang w:eastAsia="ru-RU"/>
        </w:rPr>
      </w:pPr>
      <w:r w:rsidRPr="00114158">
        <w:rPr>
          <w:sz w:val="24"/>
          <w:szCs w:val="24"/>
          <w:lang w:eastAsia="ru-RU"/>
        </w:rPr>
        <w:t>2</w:t>
      </w:r>
      <w:r w:rsidR="0038323F" w:rsidRPr="00114158">
        <w:rPr>
          <w:sz w:val="24"/>
          <w:szCs w:val="24"/>
          <w:lang w:eastAsia="ru-RU"/>
        </w:rPr>
        <w:t>.</w:t>
      </w:r>
      <w:r w:rsidR="00812428" w:rsidRPr="00114158">
        <w:rPr>
          <w:sz w:val="24"/>
          <w:szCs w:val="24"/>
          <w:lang w:eastAsia="ru-RU"/>
        </w:rPr>
        <w:t>3</w:t>
      </w:r>
      <w:r w:rsidR="0038323F" w:rsidRPr="00114158">
        <w:rPr>
          <w:sz w:val="24"/>
          <w:szCs w:val="24"/>
          <w:lang w:eastAsia="ru-RU"/>
        </w:rPr>
        <w:t>.</w:t>
      </w:r>
      <w:r w:rsidR="00DA6151" w:rsidRPr="00114158">
        <w:rPr>
          <w:sz w:val="24"/>
          <w:szCs w:val="24"/>
          <w:lang w:eastAsia="ru-RU"/>
        </w:rPr>
        <w:t>2</w:t>
      </w:r>
      <w:r w:rsidRPr="00114158">
        <w:rPr>
          <w:sz w:val="24"/>
          <w:szCs w:val="24"/>
          <w:lang w:eastAsia="ru-RU"/>
        </w:rPr>
        <w:t>.</w:t>
      </w:r>
      <w:r w:rsidR="0038323F" w:rsidRPr="00114158">
        <w:rPr>
          <w:sz w:val="24"/>
          <w:szCs w:val="24"/>
          <w:lang w:eastAsia="ru-RU"/>
        </w:rPr>
        <w:t xml:space="preserve"> Устранение последствий аварийных ситуаций на объектах централизованного теплоснабжения, повлекшее временное (в пределах нормативно допустимого времени) прекращение теплоснабжения или незначительные отклонение параметров теплоснабжения от нормативного значения, организуется силами и средствами эксплуатирующей организаций, </w:t>
      </w:r>
      <w:r w:rsidR="00812428" w:rsidRPr="00114158">
        <w:rPr>
          <w:sz w:val="24"/>
          <w:szCs w:val="24"/>
        </w:rPr>
        <w:t>функционирующих в системах теплоснабжения</w:t>
      </w:r>
      <w:r w:rsidR="0038323F" w:rsidRPr="00114158">
        <w:rPr>
          <w:sz w:val="24"/>
          <w:szCs w:val="24"/>
          <w:lang w:eastAsia="ru-RU"/>
        </w:rPr>
        <w:t>, в соответствии с установленным внутри организации порядком. Оповещение других участников теплоснабжения (</w:t>
      </w:r>
      <w:r w:rsidR="00812428" w:rsidRPr="00114158">
        <w:rPr>
          <w:sz w:val="24"/>
          <w:szCs w:val="24"/>
          <w:lang w:eastAsia="ru-RU"/>
        </w:rPr>
        <w:t xml:space="preserve">администрации, </w:t>
      </w:r>
      <w:r w:rsidR="00B22BD4" w:rsidRPr="00114158">
        <w:rPr>
          <w:sz w:val="24"/>
          <w:szCs w:val="24"/>
          <w:lang w:eastAsia="ru-RU"/>
        </w:rPr>
        <w:t xml:space="preserve">оперативных экстренных служб, других взаимосвязанных организаций, </w:t>
      </w:r>
      <w:r w:rsidR="00812428" w:rsidRPr="00114158">
        <w:rPr>
          <w:sz w:val="24"/>
          <w:szCs w:val="24"/>
          <w:lang w:eastAsia="ru-RU"/>
        </w:rPr>
        <w:t>поставщиков энергоресурсов</w:t>
      </w:r>
      <w:r w:rsidR="00B22BD4" w:rsidRPr="00114158">
        <w:rPr>
          <w:sz w:val="24"/>
          <w:szCs w:val="24"/>
          <w:lang w:eastAsia="ru-RU"/>
        </w:rPr>
        <w:t xml:space="preserve"> и потребителей тепла</w:t>
      </w:r>
      <w:r w:rsidR="00812428" w:rsidRPr="00114158">
        <w:rPr>
          <w:sz w:val="24"/>
          <w:szCs w:val="24"/>
          <w:lang w:eastAsia="ru-RU"/>
        </w:rPr>
        <w:t xml:space="preserve">) </w:t>
      </w:r>
      <w:r w:rsidR="0038323F" w:rsidRPr="00114158">
        <w:rPr>
          <w:sz w:val="24"/>
          <w:szCs w:val="24"/>
          <w:lang w:eastAsia="ru-RU"/>
        </w:rPr>
        <w:t xml:space="preserve">о </w:t>
      </w:r>
      <w:r w:rsidR="00812428" w:rsidRPr="00114158">
        <w:rPr>
          <w:sz w:val="24"/>
          <w:szCs w:val="24"/>
          <w:lang w:eastAsia="ru-RU"/>
        </w:rPr>
        <w:t>происшествии</w:t>
      </w:r>
      <w:r w:rsidR="0038323F" w:rsidRPr="00114158">
        <w:rPr>
          <w:sz w:val="24"/>
          <w:szCs w:val="24"/>
          <w:lang w:eastAsia="ru-RU"/>
        </w:rPr>
        <w:t xml:space="preserve"> осуществляется в соответствии с регламентами (инструкциями) по взаимодействию </w:t>
      </w:r>
      <w:r w:rsidR="004F1170" w:rsidRPr="00114158">
        <w:rPr>
          <w:sz w:val="24"/>
          <w:szCs w:val="24"/>
          <w:lang w:eastAsia="ru-RU"/>
        </w:rPr>
        <w:t>аварийно</w:t>
      </w:r>
      <w:r w:rsidR="0038323F" w:rsidRPr="00114158">
        <w:rPr>
          <w:sz w:val="24"/>
          <w:szCs w:val="24"/>
          <w:lang w:eastAsia="ru-RU"/>
        </w:rPr>
        <w:t>-диспетчерских служб организаций или иными согласованными распорядительными документами.</w:t>
      </w:r>
    </w:p>
    <w:p w14:paraId="41D006A0" w14:textId="4F4A0B00" w:rsidR="0038323F" w:rsidRPr="00114158" w:rsidRDefault="00EC033A" w:rsidP="00801FF0">
      <w:pPr>
        <w:pStyle w:val="a3"/>
        <w:spacing w:line="276" w:lineRule="auto"/>
        <w:ind w:firstLine="567"/>
        <w:jc w:val="both"/>
        <w:rPr>
          <w:sz w:val="24"/>
          <w:szCs w:val="24"/>
          <w:lang w:eastAsia="ru-RU"/>
        </w:rPr>
      </w:pPr>
      <w:r w:rsidRPr="00114158">
        <w:rPr>
          <w:sz w:val="24"/>
          <w:szCs w:val="24"/>
          <w:lang w:eastAsia="ru-RU"/>
        </w:rPr>
        <w:t>2</w:t>
      </w:r>
      <w:r w:rsidR="0038323F" w:rsidRPr="00114158">
        <w:rPr>
          <w:sz w:val="24"/>
          <w:szCs w:val="24"/>
          <w:lang w:eastAsia="ru-RU"/>
        </w:rPr>
        <w:t>.</w:t>
      </w:r>
      <w:r w:rsidR="00812428" w:rsidRPr="00114158">
        <w:rPr>
          <w:sz w:val="24"/>
          <w:szCs w:val="24"/>
          <w:lang w:eastAsia="ru-RU"/>
        </w:rPr>
        <w:t>3</w:t>
      </w:r>
      <w:r w:rsidR="0038323F" w:rsidRPr="00114158">
        <w:rPr>
          <w:sz w:val="24"/>
          <w:szCs w:val="24"/>
          <w:lang w:eastAsia="ru-RU"/>
        </w:rPr>
        <w:t>.</w:t>
      </w:r>
      <w:r w:rsidR="00DA6151" w:rsidRPr="00114158">
        <w:rPr>
          <w:sz w:val="24"/>
          <w:szCs w:val="24"/>
          <w:lang w:eastAsia="ru-RU"/>
        </w:rPr>
        <w:t>3</w:t>
      </w:r>
      <w:r w:rsidRPr="00114158">
        <w:rPr>
          <w:sz w:val="24"/>
          <w:szCs w:val="24"/>
          <w:lang w:eastAsia="ru-RU"/>
        </w:rPr>
        <w:t>.</w:t>
      </w:r>
      <w:r w:rsidR="0038323F" w:rsidRPr="00114158">
        <w:rPr>
          <w:sz w:val="24"/>
          <w:szCs w:val="24"/>
          <w:lang w:eastAsia="ru-RU"/>
        </w:rPr>
        <w:t xml:space="preserve"> В случае, если возникновение аварийных ситуаций на объектах централизованного теплоснабжения может повлиять на </w:t>
      </w:r>
      <w:r w:rsidR="00563CE2" w:rsidRPr="00114158">
        <w:rPr>
          <w:sz w:val="24"/>
          <w:szCs w:val="24"/>
          <w:lang w:eastAsia="ru-RU"/>
        </w:rPr>
        <w:t>работоспособность</w:t>
      </w:r>
      <w:r w:rsidR="0038323F" w:rsidRPr="00114158">
        <w:rPr>
          <w:sz w:val="24"/>
          <w:szCs w:val="24"/>
          <w:lang w:eastAsia="ru-RU"/>
        </w:rPr>
        <w:t xml:space="preserve"> иных смежных инженерных сетей и объектов, организации, </w:t>
      </w:r>
      <w:r w:rsidR="00B22BD4" w:rsidRPr="00114158">
        <w:rPr>
          <w:sz w:val="24"/>
          <w:szCs w:val="24"/>
        </w:rPr>
        <w:t>функционирующие в системах теплоснабжения</w:t>
      </w:r>
      <w:r w:rsidR="00B22BD4" w:rsidRPr="00114158">
        <w:rPr>
          <w:sz w:val="24"/>
          <w:szCs w:val="24"/>
          <w:lang w:eastAsia="ru-RU"/>
        </w:rPr>
        <w:t xml:space="preserve">, </w:t>
      </w:r>
      <w:r w:rsidR="0038323F" w:rsidRPr="00114158">
        <w:rPr>
          <w:sz w:val="24"/>
          <w:szCs w:val="24"/>
          <w:lang w:eastAsia="ru-RU"/>
        </w:rPr>
        <w:t xml:space="preserve">оповещают </w:t>
      </w:r>
      <w:r w:rsidR="00B22BD4" w:rsidRPr="00114158">
        <w:rPr>
          <w:sz w:val="24"/>
          <w:szCs w:val="24"/>
          <w:lang w:eastAsia="ru-RU"/>
        </w:rPr>
        <w:t xml:space="preserve">владельцев коммуникаций, смежных с поврежденной о происшествии </w:t>
      </w:r>
      <w:r w:rsidR="0038323F" w:rsidRPr="00114158">
        <w:rPr>
          <w:sz w:val="24"/>
          <w:szCs w:val="24"/>
          <w:lang w:eastAsia="ru-RU"/>
        </w:rPr>
        <w:t xml:space="preserve">через </w:t>
      </w:r>
      <w:r w:rsidR="00B22BD4" w:rsidRPr="00114158">
        <w:rPr>
          <w:sz w:val="24"/>
          <w:szCs w:val="24"/>
          <w:lang w:eastAsia="ru-RU"/>
        </w:rPr>
        <w:t>свои аварийно-диспетчерские службы</w:t>
      </w:r>
      <w:r w:rsidR="0038323F" w:rsidRPr="00114158">
        <w:rPr>
          <w:sz w:val="24"/>
          <w:szCs w:val="24"/>
          <w:lang w:eastAsia="ru-RU"/>
        </w:rPr>
        <w:t>.</w:t>
      </w:r>
    </w:p>
    <w:p w14:paraId="59B0E533" w14:textId="642AB37C" w:rsidR="00DA6151" w:rsidRPr="00114158" w:rsidRDefault="00EC033A" w:rsidP="00801FF0">
      <w:pPr>
        <w:pStyle w:val="a3"/>
        <w:tabs>
          <w:tab w:val="left" w:pos="9639"/>
        </w:tabs>
        <w:spacing w:line="276" w:lineRule="auto"/>
        <w:ind w:firstLine="567"/>
        <w:jc w:val="both"/>
        <w:rPr>
          <w:sz w:val="24"/>
          <w:szCs w:val="24"/>
          <w:lang w:eastAsia="ru-RU"/>
        </w:rPr>
      </w:pPr>
      <w:r w:rsidRPr="00114158">
        <w:rPr>
          <w:sz w:val="24"/>
          <w:szCs w:val="24"/>
          <w:lang w:eastAsia="ru-RU"/>
        </w:rPr>
        <w:t>2.</w:t>
      </w:r>
      <w:r w:rsidR="003614E5" w:rsidRPr="00114158">
        <w:rPr>
          <w:sz w:val="24"/>
          <w:szCs w:val="24"/>
          <w:lang w:eastAsia="ru-RU"/>
        </w:rPr>
        <w:t>3.4</w:t>
      </w:r>
      <w:r w:rsidRPr="00114158">
        <w:rPr>
          <w:sz w:val="24"/>
          <w:szCs w:val="24"/>
          <w:lang w:eastAsia="ru-RU"/>
        </w:rPr>
        <w:t>.</w:t>
      </w:r>
      <w:r w:rsidR="003614E5" w:rsidRPr="00114158">
        <w:rPr>
          <w:sz w:val="24"/>
          <w:szCs w:val="24"/>
          <w:lang w:eastAsia="ru-RU"/>
        </w:rPr>
        <w:t xml:space="preserve"> </w:t>
      </w:r>
      <w:r w:rsidR="00DA6151" w:rsidRPr="00114158">
        <w:rPr>
          <w:sz w:val="24"/>
          <w:szCs w:val="24"/>
          <w:lang w:eastAsia="ru-RU"/>
        </w:rPr>
        <w:t>Приложением №1 к</w:t>
      </w:r>
      <w:r w:rsidR="00F30717" w:rsidRPr="00114158">
        <w:rPr>
          <w:sz w:val="24"/>
          <w:szCs w:val="24"/>
          <w:lang w:eastAsia="ru-RU"/>
        </w:rPr>
        <w:t xml:space="preserve"> </w:t>
      </w:r>
      <w:r w:rsidR="00DA6151" w:rsidRPr="00114158">
        <w:rPr>
          <w:sz w:val="24"/>
          <w:szCs w:val="24"/>
          <w:lang w:eastAsia="ru-RU"/>
        </w:rPr>
        <w:t>«</w:t>
      </w:r>
      <w:hyperlink r:id="rId13" w:anchor="block_1000" w:history="1">
        <w:r w:rsidR="00DA6151" w:rsidRPr="00114158">
          <w:rPr>
            <w:sz w:val="24"/>
            <w:szCs w:val="24"/>
            <w:lang w:eastAsia="ru-RU"/>
          </w:rPr>
          <w:t>Правилам</w:t>
        </w:r>
      </w:hyperlink>
      <w:r w:rsidR="00E751EA" w:rsidRPr="00114158">
        <w:rPr>
          <w:sz w:val="24"/>
          <w:szCs w:val="24"/>
          <w:lang w:eastAsia="ru-RU"/>
        </w:rPr>
        <w:t xml:space="preserve"> </w:t>
      </w:r>
      <w:r w:rsidR="00DA6151" w:rsidRPr="00114158">
        <w:rPr>
          <w:sz w:val="24"/>
          <w:szCs w:val="24"/>
          <w:lang w:eastAsia="ru-RU"/>
        </w:rPr>
        <w:t xml:space="preserve">предоставления коммунальных услуг собственникам и пользователям помещений в многоквартирных домах и жилых домов», утвержденными постановление Правительства Российской Федерации от 06.05.2011. </w:t>
      </w:r>
      <w:r w:rsidR="003614E5" w:rsidRPr="00114158">
        <w:rPr>
          <w:sz w:val="24"/>
          <w:szCs w:val="24"/>
          <w:lang w:eastAsia="ru-RU"/>
        </w:rPr>
        <w:t>№</w:t>
      </w:r>
      <w:r w:rsidR="00F30717" w:rsidRPr="00114158">
        <w:rPr>
          <w:sz w:val="24"/>
          <w:szCs w:val="24"/>
          <w:lang w:eastAsia="ru-RU"/>
        </w:rPr>
        <w:t xml:space="preserve"> 354 «</w:t>
      </w:r>
      <w:r w:rsidR="00DA6151" w:rsidRPr="00114158">
        <w:rPr>
          <w:sz w:val="24"/>
          <w:szCs w:val="24"/>
          <w:lang w:eastAsia="ru-RU"/>
        </w:rPr>
        <w:t>О предоставлении коммунальных услуг собственникам и пользователям помещений в многокварт</w:t>
      </w:r>
      <w:r w:rsidR="00F30717" w:rsidRPr="00114158">
        <w:rPr>
          <w:sz w:val="24"/>
          <w:szCs w:val="24"/>
          <w:lang w:eastAsia="ru-RU"/>
        </w:rPr>
        <w:t>ирных домах и жилых домов»</w:t>
      </w:r>
      <w:r w:rsidR="00DA6151" w:rsidRPr="00114158">
        <w:rPr>
          <w:sz w:val="24"/>
          <w:szCs w:val="24"/>
          <w:lang w:eastAsia="ru-RU"/>
        </w:rPr>
        <w:t xml:space="preserve"> установлены следующие допустимые продолжительности перерывов предоставления коммунальной услуги:</w:t>
      </w:r>
    </w:p>
    <w:p w14:paraId="7255BC67" w14:textId="7787CDB5" w:rsidR="00DA6151" w:rsidRPr="00114158" w:rsidRDefault="00DA6151" w:rsidP="00801FF0">
      <w:pPr>
        <w:pStyle w:val="a3"/>
        <w:tabs>
          <w:tab w:val="left" w:pos="9639"/>
        </w:tabs>
        <w:spacing w:line="276" w:lineRule="auto"/>
        <w:ind w:firstLine="567"/>
        <w:jc w:val="both"/>
        <w:rPr>
          <w:sz w:val="24"/>
          <w:szCs w:val="24"/>
          <w:lang w:eastAsia="ru-RU"/>
        </w:rPr>
      </w:pPr>
      <w:r w:rsidRPr="00114158">
        <w:rPr>
          <w:sz w:val="24"/>
          <w:szCs w:val="24"/>
          <w:lang w:eastAsia="ru-RU"/>
        </w:rPr>
        <w:t xml:space="preserve">- отопление </w:t>
      </w:r>
      <w:r w:rsidR="00E751EA" w:rsidRPr="00114158">
        <w:rPr>
          <w:sz w:val="24"/>
          <w:szCs w:val="24"/>
          <w:lang w:eastAsia="ru-RU"/>
        </w:rPr>
        <w:t>–</w:t>
      </w:r>
      <w:r w:rsidRPr="00114158">
        <w:rPr>
          <w:sz w:val="24"/>
          <w:szCs w:val="24"/>
          <w:lang w:eastAsia="ru-RU"/>
        </w:rPr>
        <w:t xml:space="preserve"> не</w:t>
      </w:r>
      <w:r w:rsidR="00E751EA" w:rsidRPr="00114158">
        <w:rPr>
          <w:sz w:val="24"/>
          <w:szCs w:val="24"/>
          <w:lang w:eastAsia="ru-RU"/>
        </w:rPr>
        <w:t xml:space="preserve"> </w:t>
      </w:r>
      <w:r w:rsidRPr="00114158">
        <w:rPr>
          <w:sz w:val="24"/>
          <w:szCs w:val="24"/>
          <w:lang w:eastAsia="ru-RU"/>
        </w:rPr>
        <w:t>более 16 часов единовременно - при температуре воздуха в</w:t>
      </w:r>
      <w:r w:rsidR="00E751EA" w:rsidRPr="00114158">
        <w:rPr>
          <w:sz w:val="24"/>
          <w:szCs w:val="24"/>
          <w:lang w:eastAsia="ru-RU"/>
        </w:rPr>
        <w:t xml:space="preserve"> </w:t>
      </w:r>
      <w:r w:rsidRPr="00114158">
        <w:rPr>
          <w:sz w:val="24"/>
          <w:szCs w:val="24"/>
          <w:lang w:eastAsia="ru-RU"/>
        </w:rPr>
        <w:t>жилых помещениях от</w:t>
      </w:r>
      <w:r w:rsidR="00E751EA" w:rsidRPr="00114158">
        <w:rPr>
          <w:sz w:val="24"/>
          <w:szCs w:val="24"/>
          <w:lang w:eastAsia="ru-RU"/>
        </w:rPr>
        <w:t xml:space="preserve"> </w:t>
      </w:r>
      <w:r w:rsidRPr="00114158">
        <w:rPr>
          <w:sz w:val="24"/>
          <w:szCs w:val="24"/>
          <w:lang w:eastAsia="ru-RU"/>
        </w:rPr>
        <w:t>+12 °C; не</w:t>
      </w:r>
      <w:r w:rsidR="00E751EA" w:rsidRPr="00114158">
        <w:rPr>
          <w:sz w:val="24"/>
          <w:szCs w:val="24"/>
          <w:lang w:eastAsia="ru-RU"/>
        </w:rPr>
        <w:t xml:space="preserve"> </w:t>
      </w:r>
      <w:r w:rsidRPr="00114158">
        <w:rPr>
          <w:sz w:val="24"/>
          <w:szCs w:val="24"/>
          <w:lang w:eastAsia="ru-RU"/>
        </w:rPr>
        <w:t>более 8 часов единовременно - при температуре воздуха в</w:t>
      </w:r>
      <w:r w:rsidR="00E751EA" w:rsidRPr="00114158">
        <w:rPr>
          <w:sz w:val="24"/>
          <w:szCs w:val="24"/>
          <w:lang w:eastAsia="ru-RU"/>
        </w:rPr>
        <w:t xml:space="preserve"> </w:t>
      </w:r>
      <w:r w:rsidRPr="00114158">
        <w:rPr>
          <w:sz w:val="24"/>
          <w:szCs w:val="24"/>
          <w:lang w:eastAsia="ru-RU"/>
        </w:rPr>
        <w:t>жилых помещениях от</w:t>
      </w:r>
      <w:r w:rsidR="00E751EA" w:rsidRPr="00114158">
        <w:rPr>
          <w:sz w:val="24"/>
          <w:szCs w:val="24"/>
          <w:lang w:eastAsia="ru-RU"/>
        </w:rPr>
        <w:t xml:space="preserve"> </w:t>
      </w:r>
      <w:r w:rsidRPr="00114158">
        <w:rPr>
          <w:sz w:val="24"/>
          <w:szCs w:val="24"/>
          <w:lang w:eastAsia="ru-RU"/>
        </w:rPr>
        <w:t>+10 °C до</w:t>
      </w:r>
      <w:r w:rsidR="00E751EA" w:rsidRPr="00114158">
        <w:rPr>
          <w:sz w:val="24"/>
          <w:szCs w:val="24"/>
          <w:lang w:eastAsia="ru-RU"/>
        </w:rPr>
        <w:t xml:space="preserve"> </w:t>
      </w:r>
      <w:r w:rsidRPr="00114158">
        <w:rPr>
          <w:sz w:val="24"/>
          <w:szCs w:val="24"/>
          <w:lang w:eastAsia="ru-RU"/>
        </w:rPr>
        <w:t>+12 °C; не</w:t>
      </w:r>
      <w:r w:rsidR="00E751EA" w:rsidRPr="00114158">
        <w:rPr>
          <w:sz w:val="24"/>
          <w:szCs w:val="24"/>
          <w:lang w:eastAsia="ru-RU"/>
        </w:rPr>
        <w:t xml:space="preserve"> </w:t>
      </w:r>
      <w:r w:rsidRPr="00114158">
        <w:rPr>
          <w:sz w:val="24"/>
          <w:szCs w:val="24"/>
          <w:lang w:eastAsia="ru-RU"/>
        </w:rPr>
        <w:t>более 4 часов единовременно - при температуре воздуха в</w:t>
      </w:r>
      <w:r w:rsidR="00E751EA" w:rsidRPr="00114158">
        <w:rPr>
          <w:sz w:val="24"/>
          <w:szCs w:val="24"/>
          <w:lang w:eastAsia="ru-RU"/>
        </w:rPr>
        <w:t xml:space="preserve"> </w:t>
      </w:r>
      <w:r w:rsidRPr="00114158">
        <w:rPr>
          <w:sz w:val="24"/>
          <w:szCs w:val="24"/>
          <w:lang w:eastAsia="ru-RU"/>
        </w:rPr>
        <w:t>жилых помещениях от</w:t>
      </w:r>
      <w:r w:rsidR="00E751EA" w:rsidRPr="00114158">
        <w:rPr>
          <w:sz w:val="24"/>
          <w:szCs w:val="24"/>
          <w:lang w:eastAsia="ru-RU"/>
        </w:rPr>
        <w:t xml:space="preserve"> </w:t>
      </w:r>
      <w:r w:rsidRPr="00114158">
        <w:rPr>
          <w:sz w:val="24"/>
          <w:szCs w:val="24"/>
          <w:lang w:eastAsia="ru-RU"/>
        </w:rPr>
        <w:t>+8 °C до</w:t>
      </w:r>
      <w:r w:rsidR="00E751EA" w:rsidRPr="00114158">
        <w:rPr>
          <w:sz w:val="24"/>
          <w:szCs w:val="24"/>
          <w:lang w:eastAsia="ru-RU"/>
        </w:rPr>
        <w:t xml:space="preserve"> </w:t>
      </w:r>
      <w:r w:rsidRPr="00114158">
        <w:rPr>
          <w:sz w:val="24"/>
          <w:szCs w:val="24"/>
          <w:lang w:eastAsia="ru-RU"/>
        </w:rPr>
        <w:t>+10 °C;</w:t>
      </w:r>
    </w:p>
    <w:p w14:paraId="33339BB8" w14:textId="78558EFE" w:rsidR="00DA6151" w:rsidRPr="00114158" w:rsidRDefault="00DA6151" w:rsidP="00801FF0">
      <w:pPr>
        <w:pStyle w:val="a3"/>
        <w:tabs>
          <w:tab w:val="left" w:pos="9639"/>
        </w:tabs>
        <w:spacing w:line="276" w:lineRule="auto"/>
        <w:ind w:firstLine="567"/>
        <w:jc w:val="both"/>
        <w:rPr>
          <w:sz w:val="24"/>
          <w:szCs w:val="24"/>
          <w:lang w:eastAsia="ru-RU"/>
        </w:rPr>
      </w:pPr>
      <w:r w:rsidRPr="00114158">
        <w:rPr>
          <w:sz w:val="24"/>
          <w:szCs w:val="24"/>
          <w:lang w:eastAsia="ru-RU"/>
        </w:rPr>
        <w:t>- горячее водоснабжение - 4 часа единовременно, при аварии на</w:t>
      </w:r>
      <w:r w:rsidR="00E751EA" w:rsidRPr="00114158">
        <w:rPr>
          <w:sz w:val="24"/>
          <w:szCs w:val="24"/>
          <w:lang w:eastAsia="ru-RU"/>
        </w:rPr>
        <w:t xml:space="preserve"> </w:t>
      </w:r>
      <w:r w:rsidRPr="00114158">
        <w:rPr>
          <w:sz w:val="24"/>
          <w:szCs w:val="24"/>
          <w:lang w:eastAsia="ru-RU"/>
        </w:rPr>
        <w:t>тупиковой магистрали - 24 час</w:t>
      </w:r>
      <w:r w:rsidR="00ED0B91" w:rsidRPr="00114158">
        <w:rPr>
          <w:sz w:val="24"/>
          <w:szCs w:val="24"/>
          <w:lang w:eastAsia="ru-RU"/>
        </w:rPr>
        <w:t xml:space="preserve">а </w:t>
      </w:r>
      <w:r w:rsidR="00F30717" w:rsidRPr="00114158">
        <w:rPr>
          <w:sz w:val="24"/>
          <w:szCs w:val="24"/>
          <w:lang w:eastAsia="ru-RU"/>
        </w:rPr>
        <w:lastRenderedPageBreak/>
        <w:t>подряд</w:t>
      </w:r>
      <w:r w:rsidR="00ED0B91" w:rsidRPr="00114158">
        <w:rPr>
          <w:sz w:val="24"/>
          <w:szCs w:val="24"/>
          <w:lang w:eastAsia="ru-RU"/>
        </w:rPr>
        <w:t>.</w:t>
      </w:r>
    </w:p>
    <w:p w14:paraId="0039A6A4" w14:textId="6B9F90D5" w:rsidR="00ED0B91" w:rsidRPr="00114158" w:rsidRDefault="00EC033A" w:rsidP="00801FF0">
      <w:pPr>
        <w:pStyle w:val="a3"/>
        <w:tabs>
          <w:tab w:val="left" w:pos="9639"/>
        </w:tabs>
        <w:spacing w:line="276" w:lineRule="auto"/>
        <w:ind w:firstLine="567"/>
        <w:jc w:val="both"/>
        <w:rPr>
          <w:sz w:val="24"/>
          <w:szCs w:val="24"/>
          <w:lang w:eastAsia="ru-RU"/>
        </w:rPr>
      </w:pPr>
      <w:r w:rsidRPr="00114158">
        <w:rPr>
          <w:sz w:val="24"/>
          <w:szCs w:val="24"/>
          <w:lang w:eastAsia="ru-RU"/>
        </w:rPr>
        <w:t>2</w:t>
      </w:r>
      <w:r w:rsidR="00ED0B91" w:rsidRPr="00114158">
        <w:rPr>
          <w:sz w:val="24"/>
          <w:szCs w:val="24"/>
          <w:lang w:eastAsia="ru-RU"/>
        </w:rPr>
        <w:t>.3.5</w:t>
      </w:r>
      <w:r w:rsidRPr="00114158">
        <w:rPr>
          <w:sz w:val="24"/>
          <w:szCs w:val="24"/>
          <w:lang w:eastAsia="ru-RU"/>
        </w:rPr>
        <w:t>.</w:t>
      </w:r>
      <w:r w:rsidR="00ED0B91" w:rsidRPr="00114158">
        <w:rPr>
          <w:sz w:val="24"/>
          <w:szCs w:val="24"/>
          <w:lang w:eastAsia="ru-RU"/>
        </w:rPr>
        <w:t xml:space="preserve"> Время на устранение повреждения на участке тепловой сети зависит от диаметра трубопровода и расстояния между секционирующими задвижками на тепловой сети.</w:t>
      </w:r>
    </w:p>
    <w:p w14:paraId="5F97EE1A" w14:textId="56C0D1BB" w:rsidR="00ED0B91" w:rsidRPr="00114158" w:rsidRDefault="00ED0B91" w:rsidP="00801FF0">
      <w:pPr>
        <w:pStyle w:val="a3"/>
        <w:tabs>
          <w:tab w:val="left" w:pos="9639"/>
        </w:tabs>
        <w:spacing w:line="276" w:lineRule="auto"/>
        <w:ind w:firstLine="567"/>
        <w:jc w:val="both"/>
        <w:rPr>
          <w:sz w:val="24"/>
          <w:szCs w:val="24"/>
          <w:lang w:eastAsia="ru-RU"/>
        </w:rPr>
      </w:pPr>
      <w:r w:rsidRPr="00114158">
        <w:rPr>
          <w:sz w:val="24"/>
          <w:szCs w:val="24"/>
          <w:lang w:eastAsia="ru-RU"/>
        </w:rPr>
        <w:t xml:space="preserve">Среднее время </w:t>
      </w:r>
      <w:r w:rsidR="0010004D" w:rsidRPr="00114158">
        <w:rPr>
          <w:sz w:val="24"/>
          <w:szCs w:val="24"/>
          <w:lang w:eastAsia="ru-RU"/>
        </w:rPr>
        <w:t xml:space="preserve">на проведение работ по </w:t>
      </w:r>
      <w:r w:rsidRPr="00114158">
        <w:rPr>
          <w:sz w:val="24"/>
          <w:szCs w:val="24"/>
          <w:lang w:eastAsia="ru-RU"/>
        </w:rPr>
        <w:t>восстановлени</w:t>
      </w:r>
      <w:r w:rsidR="0010004D" w:rsidRPr="00114158">
        <w:rPr>
          <w:sz w:val="24"/>
          <w:szCs w:val="24"/>
          <w:lang w:eastAsia="ru-RU"/>
        </w:rPr>
        <w:t>ю</w:t>
      </w:r>
      <w:r w:rsidRPr="00114158">
        <w:rPr>
          <w:sz w:val="24"/>
          <w:szCs w:val="24"/>
          <w:lang w:eastAsia="ru-RU"/>
        </w:rPr>
        <w:t xml:space="preserve"> поврежденного участка тепловой сети в зависимости от диаметра трубопровода и расстояния между секционирующими задвижками на тепловой сети представлено в таблице</w:t>
      </w:r>
      <w:r w:rsidR="0054530C" w:rsidRPr="00114158">
        <w:rPr>
          <w:sz w:val="24"/>
          <w:szCs w:val="24"/>
          <w:lang w:eastAsia="ru-RU"/>
        </w:rPr>
        <w:fldChar w:fldCharType="begin"/>
      </w:r>
      <w:r w:rsidR="0054530C" w:rsidRPr="00114158">
        <w:rPr>
          <w:sz w:val="24"/>
          <w:szCs w:val="24"/>
          <w:lang w:eastAsia="ru-RU"/>
        </w:rPr>
        <w:instrText xml:space="preserve"> REF _Ref190963581 \h  \* MERGEFORMAT </w:instrText>
      </w:r>
      <w:r w:rsidR="0054530C" w:rsidRPr="00114158">
        <w:rPr>
          <w:sz w:val="24"/>
          <w:szCs w:val="24"/>
          <w:lang w:eastAsia="ru-RU"/>
        </w:rPr>
      </w:r>
      <w:r w:rsidR="0054530C" w:rsidRPr="00114158">
        <w:rPr>
          <w:sz w:val="24"/>
          <w:szCs w:val="24"/>
          <w:lang w:eastAsia="ru-RU"/>
        </w:rPr>
        <w:fldChar w:fldCharType="separate"/>
      </w:r>
      <w:r w:rsidR="009021AC" w:rsidRPr="009021AC">
        <w:rPr>
          <w:sz w:val="24"/>
          <w:szCs w:val="24"/>
          <w:lang w:eastAsia="ru-RU"/>
        </w:rPr>
        <w:t>Таблица 2.3.</w:t>
      </w:r>
      <w:r w:rsidR="009021AC">
        <w:rPr>
          <w:b/>
          <w:bCs/>
          <w:noProof/>
          <w:sz w:val="24"/>
          <w:szCs w:val="24"/>
        </w:rPr>
        <w:t>1</w:t>
      </w:r>
      <w:r w:rsidR="0054530C" w:rsidRPr="00114158">
        <w:rPr>
          <w:sz w:val="24"/>
          <w:szCs w:val="24"/>
          <w:lang w:eastAsia="ru-RU"/>
        </w:rPr>
        <w:fldChar w:fldCharType="end"/>
      </w:r>
      <w:r w:rsidR="00DD1122" w:rsidRPr="00114158">
        <w:rPr>
          <w:sz w:val="24"/>
          <w:szCs w:val="24"/>
          <w:lang w:eastAsia="ru-RU"/>
        </w:rPr>
        <w:t>.</w:t>
      </w:r>
    </w:p>
    <w:p w14:paraId="168AB08C" w14:textId="53116FCB" w:rsidR="00ED0B91" w:rsidRPr="00114158" w:rsidRDefault="00ED0B91" w:rsidP="00801FF0">
      <w:pPr>
        <w:pStyle w:val="a3"/>
        <w:ind w:firstLine="567"/>
        <w:jc w:val="both"/>
        <w:rPr>
          <w:sz w:val="24"/>
          <w:szCs w:val="24"/>
          <w:lang w:eastAsia="ru-RU"/>
        </w:rPr>
      </w:pPr>
      <w:bookmarkStart w:id="65" w:name="_Ref190963581"/>
      <w:bookmarkStart w:id="66" w:name="_Toc203127924"/>
      <w:r w:rsidRPr="00114158">
        <w:rPr>
          <w:b/>
          <w:bCs/>
          <w:sz w:val="24"/>
          <w:szCs w:val="24"/>
        </w:rPr>
        <w:t xml:space="preserve">Таблица </w:t>
      </w:r>
      <w:r w:rsidRPr="00114158">
        <w:rPr>
          <w:b/>
          <w:bCs/>
          <w:noProof/>
          <w:sz w:val="24"/>
          <w:szCs w:val="24"/>
        </w:rPr>
        <w:fldChar w:fldCharType="begin"/>
      </w:r>
      <w:r w:rsidRPr="00114158">
        <w:rPr>
          <w:b/>
          <w:bCs/>
          <w:noProof/>
          <w:sz w:val="24"/>
          <w:szCs w:val="24"/>
        </w:rPr>
        <w:instrText xml:space="preserve"> STYLEREF 1 \s </w:instrText>
      </w:r>
      <w:r w:rsidRPr="00114158">
        <w:rPr>
          <w:b/>
          <w:bCs/>
          <w:noProof/>
          <w:sz w:val="24"/>
          <w:szCs w:val="24"/>
        </w:rPr>
        <w:fldChar w:fldCharType="separate"/>
      </w:r>
      <w:r w:rsidR="009021AC">
        <w:rPr>
          <w:b/>
          <w:bCs/>
          <w:noProof/>
          <w:sz w:val="24"/>
          <w:szCs w:val="24"/>
        </w:rPr>
        <w:t>2.3</w:t>
      </w:r>
      <w:r w:rsidRPr="00114158">
        <w:rPr>
          <w:b/>
          <w:bCs/>
          <w:noProof/>
          <w:sz w:val="24"/>
          <w:szCs w:val="24"/>
        </w:rPr>
        <w:fldChar w:fldCharType="end"/>
      </w:r>
      <w:r w:rsidRPr="00114158">
        <w:rPr>
          <w:b/>
          <w:bCs/>
          <w:sz w:val="24"/>
          <w:szCs w:val="24"/>
        </w:rPr>
        <w:t>.</w:t>
      </w:r>
      <w:r w:rsidRPr="00114158">
        <w:rPr>
          <w:b/>
          <w:bCs/>
          <w:noProof/>
          <w:sz w:val="24"/>
          <w:szCs w:val="24"/>
        </w:rPr>
        <w:fldChar w:fldCharType="begin"/>
      </w:r>
      <w:r w:rsidRPr="00114158">
        <w:rPr>
          <w:b/>
          <w:bCs/>
          <w:noProof/>
          <w:sz w:val="24"/>
          <w:szCs w:val="24"/>
        </w:rPr>
        <w:instrText xml:space="preserve"> SEQ Таблица \* ARABIC \s 1 </w:instrText>
      </w:r>
      <w:r w:rsidRPr="00114158">
        <w:rPr>
          <w:b/>
          <w:bCs/>
          <w:noProof/>
          <w:sz w:val="24"/>
          <w:szCs w:val="24"/>
        </w:rPr>
        <w:fldChar w:fldCharType="separate"/>
      </w:r>
      <w:r w:rsidR="009021AC">
        <w:rPr>
          <w:b/>
          <w:bCs/>
          <w:noProof/>
          <w:sz w:val="24"/>
          <w:szCs w:val="24"/>
        </w:rPr>
        <w:t>1</w:t>
      </w:r>
      <w:r w:rsidRPr="00114158">
        <w:rPr>
          <w:b/>
          <w:bCs/>
          <w:noProof/>
          <w:sz w:val="24"/>
          <w:szCs w:val="24"/>
        </w:rPr>
        <w:fldChar w:fldCharType="end"/>
      </w:r>
      <w:bookmarkEnd w:id="65"/>
      <w:r w:rsidRPr="00114158">
        <w:rPr>
          <w:sz w:val="24"/>
          <w:szCs w:val="24"/>
        </w:rPr>
        <w:t xml:space="preserve"> - </w:t>
      </w:r>
      <w:r w:rsidR="0010004D" w:rsidRPr="00114158">
        <w:rPr>
          <w:sz w:val="24"/>
          <w:szCs w:val="24"/>
          <w:lang w:eastAsia="ru-RU"/>
        </w:rPr>
        <w:t>Среднее время на проведение работ по восстановлению поврежденного участка тепловой сети в зависимости от диаметра трубопровода и расстояния между секционирующими задвижками на тепловой сети</w:t>
      </w:r>
      <w:r w:rsidR="00F30717" w:rsidRPr="00114158">
        <w:rPr>
          <w:sz w:val="24"/>
          <w:szCs w:val="24"/>
          <w:lang w:eastAsia="ru-RU"/>
        </w:rPr>
        <w:t>.</w:t>
      </w:r>
      <w:bookmarkEnd w:id="66"/>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118"/>
        <w:gridCol w:w="5121"/>
        <w:gridCol w:w="3177"/>
      </w:tblGrid>
      <w:tr w:rsidR="00CB27EB" w:rsidRPr="00114158" w14:paraId="5133826C" w14:textId="77777777" w:rsidTr="00F84FFE">
        <w:trPr>
          <w:trHeight w:val="183"/>
        </w:trPr>
        <w:tc>
          <w:tcPr>
            <w:tcW w:w="1016" w:type="pct"/>
            <w:vAlign w:val="center"/>
          </w:tcPr>
          <w:p w14:paraId="01D0BA14" w14:textId="70C5F376" w:rsidR="00ED0B91" w:rsidRPr="00114158" w:rsidRDefault="00ED0B91" w:rsidP="00F84FFE">
            <w:pPr>
              <w:tabs>
                <w:tab w:val="left" w:pos="2589"/>
              </w:tabs>
              <w:spacing w:before="46"/>
              <w:ind w:left="38"/>
              <w:jc w:val="center"/>
              <w:rPr>
                <w:rFonts w:ascii="Times New Roman" w:hAnsi="Times New Roman" w:cs="Times New Roman"/>
                <w:b/>
                <w:sz w:val="24"/>
                <w:szCs w:val="24"/>
              </w:rPr>
            </w:pPr>
            <w:r w:rsidRPr="00114158">
              <w:rPr>
                <w:rFonts w:ascii="Times New Roman" w:hAnsi="Times New Roman" w:cs="Times New Roman"/>
                <w:b/>
                <w:sz w:val="24"/>
                <w:szCs w:val="24"/>
              </w:rPr>
              <w:t>Диаметр труб d, м</w:t>
            </w:r>
          </w:p>
        </w:tc>
        <w:tc>
          <w:tcPr>
            <w:tcW w:w="2458" w:type="pct"/>
            <w:vAlign w:val="center"/>
          </w:tcPr>
          <w:p w14:paraId="3F7F5440" w14:textId="4092BB96" w:rsidR="00ED0B91" w:rsidRPr="00114158" w:rsidRDefault="00ED0B91" w:rsidP="00F84FFE">
            <w:pPr>
              <w:tabs>
                <w:tab w:val="left" w:pos="2589"/>
              </w:tabs>
              <w:spacing w:before="46"/>
              <w:ind w:left="38"/>
              <w:jc w:val="center"/>
              <w:rPr>
                <w:rFonts w:ascii="Times New Roman" w:hAnsi="Times New Roman" w:cs="Times New Roman"/>
                <w:b/>
                <w:sz w:val="24"/>
                <w:szCs w:val="24"/>
              </w:rPr>
            </w:pPr>
            <w:r w:rsidRPr="00114158">
              <w:rPr>
                <w:rFonts w:ascii="Times New Roman" w:hAnsi="Times New Roman" w:cs="Times New Roman"/>
                <w:b/>
                <w:sz w:val="24"/>
                <w:szCs w:val="24"/>
              </w:rPr>
              <w:t>Расстояние между секционирующими задвижками l, км</w:t>
            </w:r>
          </w:p>
        </w:tc>
        <w:tc>
          <w:tcPr>
            <w:tcW w:w="1525" w:type="pct"/>
            <w:vAlign w:val="center"/>
          </w:tcPr>
          <w:p w14:paraId="12D003EE" w14:textId="0D28EA34" w:rsidR="00ED0B91" w:rsidRPr="00114158" w:rsidRDefault="00ED0B91" w:rsidP="00F84FFE">
            <w:pPr>
              <w:tabs>
                <w:tab w:val="left" w:pos="2589"/>
              </w:tabs>
              <w:spacing w:before="46"/>
              <w:ind w:left="38"/>
              <w:jc w:val="center"/>
              <w:rPr>
                <w:rFonts w:ascii="Times New Roman" w:hAnsi="Times New Roman" w:cs="Times New Roman"/>
                <w:b/>
                <w:sz w:val="24"/>
                <w:szCs w:val="24"/>
              </w:rPr>
            </w:pPr>
            <w:r w:rsidRPr="00114158">
              <w:rPr>
                <w:rFonts w:ascii="Times New Roman" w:hAnsi="Times New Roman" w:cs="Times New Roman"/>
                <w:b/>
                <w:sz w:val="24"/>
                <w:szCs w:val="24"/>
              </w:rPr>
              <w:t>Среднее время восстановления, ч</w:t>
            </w:r>
          </w:p>
        </w:tc>
      </w:tr>
      <w:tr w:rsidR="00CB27EB" w:rsidRPr="00114158" w14:paraId="3A2396B1" w14:textId="77777777" w:rsidTr="00F84FFE">
        <w:trPr>
          <w:trHeight w:val="70"/>
        </w:trPr>
        <w:tc>
          <w:tcPr>
            <w:tcW w:w="1016" w:type="pct"/>
            <w:vAlign w:val="center"/>
          </w:tcPr>
          <w:p w14:paraId="11957EE0" w14:textId="77777777" w:rsidR="00ED0B91" w:rsidRPr="00114158" w:rsidRDefault="00ED0B91" w:rsidP="00F84FFE">
            <w:pPr>
              <w:spacing w:before="52"/>
              <w:ind w:left="8" w:right="5"/>
              <w:jc w:val="center"/>
              <w:rPr>
                <w:rFonts w:ascii="Times New Roman" w:hAnsi="Times New Roman" w:cs="Times New Roman"/>
                <w:sz w:val="24"/>
                <w:szCs w:val="24"/>
              </w:rPr>
            </w:pPr>
            <w:r w:rsidRPr="00114158">
              <w:rPr>
                <w:rFonts w:ascii="Times New Roman" w:hAnsi="Times New Roman" w:cs="Times New Roman"/>
                <w:sz w:val="24"/>
                <w:szCs w:val="24"/>
              </w:rPr>
              <w:t>0,1-0,2</w:t>
            </w:r>
          </w:p>
        </w:tc>
        <w:tc>
          <w:tcPr>
            <w:tcW w:w="2458" w:type="pct"/>
            <w:vAlign w:val="center"/>
          </w:tcPr>
          <w:p w14:paraId="2F3100D0" w14:textId="77777777" w:rsidR="00ED0B91" w:rsidRPr="00114158" w:rsidRDefault="00ED0B91" w:rsidP="00F84FFE">
            <w:pPr>
              <w:spacing w:before="52"/>
              <w:ind w:left="7" w:right="2"/>
              <w:jc w:val="center"/>
              <w:rPr>
                <w:rFonts w:ascii="Times New Roman" w:hAnsi="Times New Roman" w:cs="Times New Roman"/>
                <w:sz w:val="24"/>
                <w:szCs w:val="24"/>
              </w:rPr>
            </w:pPr>
            <w:r w:rsidRPr="00114158">
              <w:rPr>
                <w:rFonts w:ascii="Times New Roman" w:hAnsi="Times New Roman" w:cs="Times New Roman"/>
                <w:sz w:val="24"/>
                <w:szCs w:val="24"/>
              </w:rPr>
              <w:t>-</w:t>
            </w:r>
          </w:p>
        </w:tc>
        <w:tc>
          <w:tcPr>
            <w:tcW w:w="1525" w:type="pct"/>
            <w:vAlign w:val="center"/>
          </w:tcPr>
          <w:p w14:paraId="05F8F033" w14:textId="77777777" w:rsidR="00ED0B91" w:rsidRPr="00114158" w:rsidRDefault="00ED0B91" w:rsidP="00F84FFE">
            <w:pPr>
              <w:spacing w:before="52"/>
              <w:jc w:val="center"/>
              <w:rPr>
                <w:rFonts w:ascii="Times New Roman" w:hAnsi="Times New Roman" w:cs="Times New Roman"/>
                <w:sz w:val="24"/>
                <w:szCs w:val="24"/>
              </w:rPr>
            </w:pPr>
            <w:r w:rsidRPr="00114158">
              <w:rPr>
                <w:rFonts w:ascii="Times New Roman" w:hAnsi="Times New Roman" w:cs="Times New Roman"/>
                <w:sz w:val="24"/>
                <w:szCs w:val="24"/>
              </w:rPr>
              <w:t>5</w:t>
            </w:r>
          </w:p>
        </w:tc>
      </w:tr>
      <w:tr w:rsidR="00CB27EB" w:rsidRPr="00114158" w14:paraId="0ED3B9D8" w14:textId="77777777" w:rsidTr="00F84FFE">
        <w:trPr>
          <w:trHeight w:val="70"/>
        </w:trPr>
        <w:tc>
          <w:tcPr>
            <w:tcW w:w="1016" w:type="pct"/>
            <w:vAlign w:val="center"/>
          </w:tcPr>
          <w:p w14:paraId="0258C6B1" w14:textId="77777777" w:rsidR="00ED0B91" w:rsidRPr="00114158" w:rsidRDefault="00ED0B91" w:rsidP="00F84FFE">
            <w:pPr>
              <w:spacing w:before="52"/>
              <w:ind w:left="8" w:right="5"/>
              <w:jc w:val="center"/>
              <w:rPr>
                <w:rFonts w:ascii="Times New Roman" w:hAnsi="Times New Roman" w:cs="Times New Roman"/>
                <w:sz w:val="24"/>
                <w:szCs w:val="24"/>
              </w:rPr>
            </w:pPr>
            <w:r w:rsidRPr="00114158">
              <w:rPr>
                <w:rFonts w:ascii="Times New Roman" w:hAnsi="Times New Roman" w:cs="Times New Roman"/>
                <w:sz w:val="24"/>
                <w:szCs w:val="24"/>
              </w:rPr>
              <w:t>0,4-0,5</w:t>
            </w:r>
          </w:p>
        </w:tc>
        <w:tc>
          <w:tcPr>
            <w:tcW w:w="2458" w:type="pct"/>
            <w:vAlign w:val="center"/>
          </w:tcPr>
          <w:p w14:paraId="22CB253B" w14:textId="77777777" w:rsidR="00ED0B91" w:rsidRPr="00114158" w:rsidRDefault="00ED0B91" w:rsidP="00F84FFE">
            <w:pPr>
              <w:spacing w:before="52"/>
              <w:ind w:left="7"/>
              <w:jc w:val="center"/>
              <w:rPr>
                <w:rFonts w:ascii="Times New Roman" w:hAnsi="Times New Roman" w:cs="Times New Roman"/>
                <w:sz w:val="24"/>
                <w:szCs w:val="24"/>
              </w:rPr>
            </w:pPr>
            <w:r w:rsidRPr="00114158">
              <w:rPr>
                <w:rFonts w:ascii="Times New Roman" w:hAnsi="Times New Roman" w:cs="Times New Roman"/>
                <w:sz w:val="24"/>
                <w:szCs w:val="24"/>
              </w:rPr>
              <w:t>1,5</w:t>
            </w:r>
          </w:p>
        </w:tc>
        <w:tc>
          <w:tcPr>
            <w:tcW w:w="1525" w:type="pct"/>
            <w:vAlign w:val="center"/>
          </w:tcPr>
          <w:p w14:paraId="6660135D" w14:textId="77777777" w:rsidR="00ED0B91" w:rsidRPr="00114158" w:rsidRDefault="00ED0B91" w:rsidP="00F84FFE">
            <w:pPr>
              <w:spacing w:before="52"/>
              <w:jc w:val="center"/>
              <w:rPr>
                <w:rFonts w:ascii="Times New Roman" w:hAnsi="Times New Roman" w:cs="Times New Roman"/>
                <w:sz w:val="24"/>
                <w:szCs w:val="24"/>
              </w:rPr>
            </w:pPr>
            <w:r w:rsidRPr="00114158">
              <w:rPr>
                <w:rFonts w:ascii="Times New Roman" w:hAnsi="Times New Roman" w:cs="Times New Roman"/>
                <w:sz w:val="24"/>
                <w:szCs w:val="24"/>
              </w:rPr>
              <w:t>10-12</w:t>
            </w:r>
          </w:p>
        </w:tc>
      </w:tr>
      <w:tr w:rsidR="00CB27EB" w:rsidRPr="00114158" w14:paraId="7A7F5BB5" w14:textId="77777777" w:rsidTr="00F84FFE">
        <w:trPr>
          <w:trHeight w:val="70"/>
        </w:trPr>
        <w:tc>
          <w:tcPr>
            <w:tcW w:w="1016" w:type="pct"/>
            <w:vAlign w:val="center"/>
          </w:tcPr>
          <w:p w14:paraId="6B8D4BE3" w14:textId="77777777" w:rsidR="00ED0B91" w:rsidRPr="00114158" w:rsidRDefault="00ED0B91" w:rsidP="00F84FFE">
            <w:pPr>
              <w:spacing w:before="52"/>
              <w:ind w:left="8" w:right="3"/>
              <w:jc w:val="center"/>
              <w:rPr>
                <w:rFonts w:ascii="Times New Roman" w:hAnsi="Times New Roman" w:cs="Times New Roman"/>
                <w:sz w:val="24"/>
                <w:szCs w:val="24"/>
              </w:rPr>
            </w:pPr>
            <w:r w:rsidRPr="00114158">
              <w:rPr>
                <w:rFonts w:ascii="Times New Roman" w:hAnsi="Times New Roman" w:cs="Times New Roman"/>
                <w:sz w:val="24"/>
                <w:szCs w:val="24"/>
              </w:rPr>
              <w:t>0,6</w:t>
            </w:r>
          </w:p>
        </w:tc>
        <w:tc>
          <w:tcPr>
            <w:tcW w:w="2458" w:type="pct"/>
            <w:vAlign w:val="center"/>
          </w:tcPr>
          <w:p w14:paraId="26A53B0D" w14:textId="77777777" w:rsidR="00ED0B91" w:rsidRPr="00114158" w:rsidRDefault="00ED0B91" w:rsidP="00F84FFE">
            <w:pPr>
              <w:spacing w:before="52"/>
              <w:ind w:left="7" w:right="2"/>
              <w:jc w:val="center"/>
              <w:rPr>
                <w:rFonts w:ascii="Times New Roman" w:hAnsi="Times New Roman" w:cs="Times New Roman"/>
                <w:sz w:val="24"/>
                <w:szCs w:val="24"/>
              </w:rPr>
            </w:pPr>
            <w:r w:rsidRPr="00114158">
              <w:rPr>
                <w:rFonts w:ascii="Times New Roman" w:hAnsi="Times New Roman" w:cs="Times New Roman"/>
                <w:sz w:val="24"/>
                <w:szCs w:val="24"/>
              </w:rPr>
              <w:t>2-3</w:t>
            </w:r>
          </w:p>
        </w:tc>
        <w:tc>
          <w:tcPr>
            <w:tcW w:w="1525" w:type="pct"/>
            <w:vAlign w:val="center"/>
          </w:tcPr>
          <w:p w14:paraId="2BD737AB" w14:textId="77777777" w:rsidR="00ED0B91" w:rsidRPr="00114158" w:rsidRDefault="00ED0B91" w:rsidP="00F84FFE">
            <w:pPr>
              <w:spacing w:before="52"/>
              <w:jc w:val="center"/>
              <w:rPr>
                <w:rFonts w:ascii="Times New Roman" w:hAnsi="Times New Roman" w:cs="Times New Roman"/>
                <w:sz w:val="24"/>
                <w:szCs w:val="24"/>
              </w:rPr>
            </w:pPr>
            <w:r w:rsidRPr="00114158">
              <w:rPr>
                <w:rFonts w:ascii="Times New Roman" w:hAnsi="Times New Roman" w:cs="Times New Roman"/>
                <w:sz w:val="24"/>
                <w:szCs w:val="24"/>
              </w:rPr>
              <w:t>17-22</w:t>
            </w:r>
          </w:p>
        </w:tc>
      </w:tr>
      <w:tr w:rsidR="00CB27EB" w:rsidRPr="00114158" w14:paraId="48BCC311" w14:textId="77777777" w:rsidTr="00F84FFE">
        <w:trPr>
          <w:trHeight w:val="70"/>
        </w:trPr>
        <w:tc>
          <w:tcPr>
            <w:tcW w:w="1016" w:type="pct"/>
            <w:vAlign w:val="center"/>
          </w:tcPr>
          <w:p w14:paraId="02EE1EA0" w14:textId="77777777" w:rsidR="00ED0B91" w:rsidRPr="00114158" w:rsidRDefault="00ED0B91" w:rsidP="00F84FFE">
            <w:pPr>
              <w:spacing w:before="52"/>
              <w:ind w:left="8"/>
              <w:jc w:val="center"/>
              <w:rPr>
                <w:rFonts w:ascii="Times New Roman" w:hAnsi="Times New Roman" w:cs="Times New Roman"/>
                <w:sz w:val="24"/>
                <w:szCs w:val="24"/>
              </w:rPr>
            </w:pPr>
            <w:r w:rsidRPr="00114158">
              <w:rPr>
                <w:rFonts w:ascii="Times New Roman" w:hAnsi="Times New Roman" w:cs="Times New Roman"/>
                <w:sz w:val="24"/>
                <w:szCs w:val="24"/>
              </w:rPr>
              <w:t>1</w:t>
            </w:r>
          </w:p>
        </w:tc>
        <w:tc>
          <w:tcPr>
            <w:tcW w:w="2458" w:type="pct"/>
            <w:vAlign w:val="center"/>
          </w:tcPr>
          <w:p w14:paraId="04199AF3" w14:textId="77777777" w:rsidR="00ED0B91" w:rsidRPr="00114158" w:rsidRDefault="00ED0B91" w:rsidP="00F84FFE">
            <w:pPr>
              <w:spacing w:before="52"/>
              <w:ind w:left="7" w:right="2"/>
              <w:jc w:val="center"/>
              <w:rPr>
                <w:rFonts w:ascii="Times New Roman" w:hAnsi="Times New Roman" w:cs="Times New Roman"/>
                <w:sz w:val="24"/>
                <w:szCs w:val="24"/>
              </w:rPr>
            </w:pPr>
            <w:r w:rsidRPr="00114158">
              <w:rPr>
                <w:rFonts w:ascii="Times New Roman" w:hAnsi="Times New Roman" w:cs="Times New Roman"/>
                <w:sz w:val="24"/>
                <w:szCs w:val="24"/>
              </w:rPr>
              <w:t>2-3</w:t>
            </w:r>
          </w:p>
        </w:tc>
        <w:tc>
          <w:tcPr>
            <w:tcW w:w="1525" w:type="pct"/>
            <w:vAlign w:val="center"/>
          </w:tcPr>
          <w:p w14:paraId="6559FFF2" w14:textId="77777777" w:rsidR="00ED0B91" w:rsidRPr="00114158" w:rsidRDefault="00ED0B91" w:rsidP="00F84FFE">
            <w:pPr>
              <w:spacing w:before="52"/>
              <w:jc w:val="center"/>
              <w:rPr>
                <w:rFonts w:ascii="Times New Roman" w:hAnsi="Times New Roman" w:cs="Times New Roman"/>
                <w:sz w:val="24"/>
                <w:szCs w:val="24"/>
              </w:rPr>
            </w:pPr>
            <w:r w:rsidRPr="00114158">
              <w:rPr>
                <w:rFonts w:ascii="Times New Roman" w:hAnsi="Times New Roman" w:cs="Times New Roman"/>
                <w:sz w:val="24"/>
                <w:szCs w:val="24"/>
              </w:rPr>
              <w:t>27-36</w:t>
            </w:r>
          </w:p>
        </w:tc>
      </w:tr>
      <w:tr w:rsidR="00CB27EB" w:rsidRPr="00114158" w14:paraId="0004AEB6" w14:textId="77777777" w:rsidTr="00F84FFE">
        <w:trPr>
          <w:trHeight w:val="70"/>
        </w:trPr>
        <w:tc>
          <w:tcPr>
            <w:tcW w:w="1016" w:type="pct"/>
            <w:vAlign w:val="center"/>
          </w:tcPr>
          <w:p w14:paraId="0C943DC4" w14:textId="77777777" w:rsidR="00ED0B91" w:rsidRPr="00114158" w:rsidRDefault="00ED0B91" w:rsidP="00F84FFE">
            <w:pPr>
              <w:spacing w:before="52"/>
              <w:ind w:left="8" w:right="3"/>
              <w:jc w:val="center"/>
              <w:rPr>
                <w:rFonts w:ascii="Times New Roman" w:hAnsi="Times New Roman" w:cs="Times New Roman"/>
                <w:sz w:val="24"/>
                <w:szCs w:val="24"/>
              </w:rPr>
            </w:pPr>
            <w:r w:rsidRPr="00114158">
              <w:rPr>
                <w:rFonts w:ascii="Times New Roman" w:hAnsi="Times New Roman" w:cs="Times New Roman"/>
                <w:sz w:val="24"/>
                <w:szCs w:val="24"/>
              </w:rPr>
              <w:t>1,4</w:t>
            </w:r>
          </w:p>
        </w:tc>
        <w:tc>
          <w:tcPr>
            <w:tcW w:w="2458" w:type="pct"/>
            <w:vAlign w:val="center"/>
          </w:tcPr>
          <w:p w14:paraId="2E1252D5" w14:textId="77777777" w:rsidR="00ED0B91" w:rsidRPr="00114158" w:rsidRDefault="00ED0B91" w:rsidP="00F84FFE">
            <w:pPr>
              <w:spacing w:before="52"/>
              <w:ind w:left="7" w:right="2"/>
              <w:jc w:val="center"/>
              <w:rPr>
                <w:rFonts w:ascii="Times New Roman" w:hAnsi="Times New Roman" w:cs="Times New Roman"/>
                <w:sz w:val="24"/>
                <w:szCs w:val="24"/>
              </w:rPr>
            </w:pPr>
            <w:r w:rsidRPr="00114158">
              <w:rPr>
                <w:rFonts w:ascii="Times New Roman" w:hAnsi="Times New Roman" w:cs="Times New Roman"/>
                <w:sz w:val="24"/>
                <w:szCs w:val="24"/>
              </w:rPr>
              <w:t>2-3</w:t>
            </w:r>
          </w:p>
        </w:tc>
        <w:tc>
          <w:tcPr>
            <w:tcW w:w="1525" w:type="pct"/>
            <w:vAlign w:val="center"/>
          </w:tcPr>
          <w:p w14:paraId="10008BED" w14:textId="77777777" w:rsidR="00ED0B91" w:rsidRPr="00114158" w:rsidRDefault="00ED0B91" w:rsidP="00F84FFE">
            <w:pPr>
              <w:spacing w:before="52"/>
              <w:jc w:val="center"/>
              <w:rPr>
                <w:rFonts w:ascii="Times New Roman" w:hAnsi="Times New Roman" w:cs="Times New Roman"/>
                <w:sz w:val="24"/>
                <w:szCs w:val="24"/>
              </w:rPr>
            </w:pPr>
            <w:r w:rsidRPr="00114158">
              <w:rPr>
                <w:rFonts w:ascii="Times New Roman" w:hAnsi="Times New Roman" w:cs="Times New Roman"/>
                <w:sz w:val="24"/>
                <w:szCs w:val="24"/>
              </w:rPr>
              <w:t>38-51</w:t>
            </w:r>
          </w:p>
        </w:tc>
      </w:tr>
    </w:tbl>
    <w:p w14:paraId="0600791F" w14:textId="6A0E65E6" w:rsidR="00B22BD4" w:rsidRPr="00114158" w:rsidRDefault="00EC033A" w:rsidP="00801FF0">
      <w:pPr>
        <w:pStyle w:val="a3"/>
        <w:tabs>
          <w:tab w:val="left" w:pos="9639"/>
        </w:tabs>
        <w:spacing w:line="276" w:lineRule="auto"/>
        <w:ind w:firstLine="567"/>
        <w:jc w:val="both"/>
        <w:rPr>
          <w:sz w:val="24"/>
          <w:szCs w:val="24"/>
          <w:lang w:eastAsia="ru-RU"/>
        </w:rPr>
      </w:pPr>
      <w:r w:rsidRPr="00114158">
        <w:rPr>
          <w:sz w:val="24"/>
          <w:szCs w:val="24"/>
          <w:lang w:eastAsia="ru-RU"/>
        </w:rPr>
        <w:t>2</w:t>
      </w:r>
      <w:r w:rsidR="0038323F" w:rsidRPr="00114158">
        <w:rPr>
          <w:sz w:val="24"/>
          <w:szCs w:val="24"/>
          <w:lang w:eastAsia="ru-RU"/>
        </w:rPr>
        <w:t>.</w:t>
      </w:r>
      <w:r w:rsidR="00812428" w:rsidRPr="00114158">
        <w:rPr>
          <w:sz w:val="24"/>
          <w:szCs w:val="24"/>
          <w:lang w:eastAsia="ru-RU"/>
        </w:rPr>
        <w:t>3</w:t>
      </w:r>
      <w:r w:rsidR="0038323F" w:rsidRPr="00114158">
        <w:rPr>
          <w:sz w:val="24"/>
          <w:szCs w:val="24"/>
          <w:lang w:eastAsia="ru-RU"/>
        </w:rPr>
        <w:t>.</w:t>
      </w:r>
      <w:r w:rsidR="0010004D" w:rsidRPr="00114158">
        <w:rPr>
          <w:sz w:val="24"/>
          <w:szCs w:val="24"/>
          <w:lang w:eastAsia="ru-RU"/>
        </w:rPr>
        <w:t>6</w:t>
      </w:r>
      <w:r w:rsidRPr="00114158">
        <w:rPr>
          <w:sz w:val="24"/>
          <w:szCs w:val="24"/>
          <w:lang w:eastAsia="ru-RU"/>
        </w:rPr>
        <w:t>.</w:t>
      </w:r>
      <w:r w:rsidR="0038323F" w:rsidRPr="00114158">
        <w:rPr>
          <w:sz w:val="24"/>
          <w:szCs w:val="24"/>
          <w:lang w:eastAsia="ru-RU"/>
        </w:rPr>
        <w:t xml:space="preserve"> </w:t>
      </w:r>
      <w:bookmarkStart w:id="67" w:name="_Hlk117868676"/>
      <w:r w:rsidR="0010004D" w:rsidRPr="00114158">
        <w:rPr>
          <w:sz w:val="24"/>
          <w:szCs w:val="24"/>
          <w:lang w:eastAsia="ru-RU"/>
        </w:rPr>
        <w:t xml:space="preserve">Значение нормативного времени на устранения аварийной ситуации устанавливается в </w:t>
      </w:r>
      <w:r w:rsidR="0038323F" w:rsidRPr="00114158">
        <w:rPr>
          <w:sz w:val="24"/>
          <w:szCs w:val="24"/>
          <w:lang w:eastAsia="ru-RU"/>
        </w:rPr>
        <w:t xml:space="preserve">зависимости от температуры наружного воздуха </w:t>
      </w:r>
      <w:r w:rsidR="0010004D" w:rsidRPr="00114158">
        <w:rPr>
          <w:sz w:val="24"/>
          <w:szCs w:val="24"/>
          <w:lang w:eastAsia="ru-RU"/>
        </w:rPr>
        <w:t>и температуры в жилых помещениях</w:t>
      </w:r>
      <w:r w:rsidR="0038323F" w:rsidRPr="00114158">
        <w:rPr>
          <w:sz w:val="24"/>
          <w:szCs w:val="24"/>
          <w:lang w:eastAsia="ru-RU"/>
        </w:rPr>
        <w:t xml:space="preserve">. </w:t>
      </w:r>
    </w:p>
    <w:p w14:paraId="649AEF28" w14:textId="06F96E10" w:rsidR="0038323F" w:rsidRPr="00114158" w:rsidRDefault="0010004D" w:rsidP="00801FF0">
      <w:pPr>
        <w:pStyle w:val="a3"/>
        <w:tabs>
          <w:tab w:val="left" w:pos="9639"/>
        </w:tabs>
        <w:spacing w:line="276" w:lineRule="auto"/>
        <w:ind w:firstLine="567"/>
        <w:jc w:val="both"/>
        <w:rPr>
          <w:sz w:val="24"/>
          <w:szCs w:val="24"/>
          <w:lang w:eastAsia="ru-RU"/>
        </w:rPr>
      </w:pPr>
      <w:r w:rsidRPr="00114158">
        <w:rPr>
          <w:sz w:val="24"/>
          <w:szCs w:val="24"/>
          <w:lang w:eastAsia="ru-RU"/>
        </w:rPr>
        <w:t xml:space="preserve">Значение нормативного времени на устранения аварийной ситуации устанавливается в зависимости от температуры наружного воздуха и температуры в жилых помещениях </w:t>
      </w:r>
      <w:r w:rsidR="0038323F" w:rsidRPr="00114158">
        <w:rPr>
          <w:sz w:val="24"/>
          <w:szCs w:val="24"/>
          <w:lang w:eastAsia="ru-RU"/>
        </w:rPr>
        <w:t>пр</w:t>
      </w:r>
      <w:r w:rsidR="00B22BD4" w:rsidRPr="00114158">
        <w:rPr>
          <w:sz w:val="24"/>
          <w:szCs w:val="24"/>
          <w:lang w:eastAsia="ru-RU"/>
        </w:rPr>
        <w:t xml:space="preserve">едставлено </w:t>
      </w:r>
      <w:r w:rsidR="0038323F" w:rsidRPr="00114158">
        <w:rPr>
          <w:sz w:val="24"/>
          <w:szCs w:val="24"/>
          <w:lang w:eastAsia="ru-RU"/>
        </w:rPr>
        <w:t>в таблице</w:t>
      </w:r>
      <w:bookmarkEnd w:id="67"/>
      <w:r w:rsidR="0054530C" w:rsidRPr="00114158">
        <w:rPr>
          <w:sz w:val="24"/>
          <w:szCs w:val="24"/>
          <w:lang w:eastAsia="ru-RU"/>
        </w:rPr>
        <w:fldChar w:fldCharType="begin"/>
      </w:r>
      <w:r w:rsidR="0054530C" w:rsidRPr="00114158">
        <w:rPr>
          <w:sz w:val="24"/>
          <w:szCs w:val="24"/>
          <w:lang w:eastAsia="ru-RU"/>
        </w:rPr>
        <w:instrText xml:space="preserve"> REF _Ref190963612 \h  \* MERGEFORMAT </w:instrText>
      </w:r>
      <w:r w:rsidR="0054530C" w:rsidRPr="00114158">
        <w:rPr>
          <w:sz w:val="24"/>
          <w:szCs w:val="24"/>
          <w:lang w:eastAsia="ru-RU"/>
        </w:rPr>
      </w:r>
      <w:r w:rsidR="0054530C" w:rsidRPr="00114158">
        <w:rPr>
          <w:sz w:val="24"/>
          <w:szCs w:val="24"/>
          <w:lang w:eastAsia="ru-RU"/>
        </w:rPr>
        <w:fldChar w:fldCharType="separate"/>
      </w:r>
      <w:r w:rsidR="009021AC" w:rsidRPr="009021AC">
        <w:rPr>
          <w:sz w:val="24"/>
          <w:szCs w:val="24"/>
          <w:lang w:eastAsia="ru-RU"/>
        </w:rPr>
        <w:t>Таблица 2.3.</w:t>
      </w:r>
      <w:r w:rsidR="009021AC">
        <w:rPr>
          <w:b/>
          <w:bCs/>
          <w:noProof/>
          <w:sz w:val="24"/>
          <w:szCs w:val="24"/>
        </w:rPr>
        <w:t>2</w:t>
      </w:r>
      <w:r w:rsidR="0054530C" w:rsidRPr="00114158">
        <w:rPr>
          <w:sz w:val="24"/>
          <w:szCs w:val="24"/>
          <w:lang w:eastAsia="ru-RU"/>
        </w:rPr>
        <w:fldChar w:fldCharType="end"/>
      </w:r>
      <w:r w:rsidR="0038323F" w:rsidRPr="00114158">
        <w:rPr>
          <w:sz w:val="24"/>
          <w:szCs w:val="24"/>
          <w:lang w:eastAsia="ru-RU"/>
        </w:rPr>
        <w:t>.</w:t>
      </w:r>
    </w:p>
    <w:p w14:paraId="26D5B2DD" w14:textId="4B3BC116" w:rsidR="0038323F" w:rsidRPr="00114158" w:rsidRDefault="00B22BD4" w:rsidP="00801FF0">
      <w:pPr>
        <w:pStyle w:val="a3"/>
        <w:spacing w:line="23" w:lineRule="atLeast"/>
        <w:ind w:firstLine="567"/>
        <w:jc w:val="both"/>
        <w:rPr>
          <w:sz w:val="24"/>
          <w:szCs w:val="24"/>
          <w:lang w:eastAsia="ru-RU"/>
        </w:rPr>
      </w:pPr>
      <w:bookmarkStart w:id="68" w:name="_Ref190963612"/>
      <w:bookmarkStart w:id="69" w:name="_Toc119080739"/>
      <w:bookmarkStart w:id="70" w:name="_Toc136270220"/>
      <w:bookmarkStart w:id="71" w:name="_Toc203127925"/>
      <w:r w:rsidRPr="00114158">
        <w:rPr>
          <w:b/>
          <w:bCs/>
          <w:sz w:val="24"/>
          <w:szCs w:val="24"/>
        </w:rPr>
        <w:t xml:space="preserve">Таблица </w:t>
      </w:r>
      <w:r w:rsidRPr="00114158">
        <w:rPr>
          <w:b/>
          <w:bCs/>
          <w:noProof/>
          <w:sz w:val="24"/>
          <w:szCs w:val="24"/>
        </w:rPr>
        <w:fldChar w:fldCharType="begin"/>
      </w:r>
      <w:r w:rsidRPr="00114158">
        <w:rPr>
          <w:b/>
          <w:bCs/>
          <w:noProof/>
          <w:sz w:val="24"/>
          <w:szCs w:val="24"/>
        </w:rPr>
        <w:instrText xml:space="preserve"> STYLEREF 1 \s </w:instrText>
      </w:r>
      <w:r w:rsidRPr="00114158">
        <w:rPr>
          <w:b/>
          <w:bCs/>
          <w:noProof/>
          <w:sz w:val="24"/>
          <w:szCs w:val="24"/>
        </w:rPr>
        <w:fldChar w:fldCharType="separate"/>
      </w:r>
      <w:r w:rsidR="009021AC">
        <w:rPr>
          <w:b/>
          <w:bCs/>
          <w:noProof/>
          <w:sz w:val="24"/>
          <w:szCs w:val="24"/>
        </w:rPr>
        <w:t>2.3</w:t>
      </w:r>
      <w:r w:rsidRPr="00114158">
        <w:rPr>
          <w:b/>
          <w:bCs/>
          <w:noProof/>
          <w:sz w:val="24"/>
          <w:szCs w:val="24"/>
        </w:rPr>
        <w:fldChar w:fldCharType="end"/>
      </w:r>
      <w:r w:rsidRPr="00114158">
        <w:rPr>
          <w:b/>
          <w:bCs/>
          <w:sz w:val="24"/>
          <w:szCs w:val="24"/>
        </w:rPr>
        <w:t>.</w:t>
      </w:r>
      <w:r w:rsidRPr="00114158">
        <w:rPr>
          <w:b/>
          <w:bCs/>
          <w:noProof/>
          <w:sz w:val="24"/>
          <w:szCs w:val="24"/>
        </w:rPr>
        <w:fldChar w:fldCharType="begin"/>
      </w:r>
      <w:r w:rsidRPr="00114158">
        <w:rPr>
          <w:b/>
          <w:bCs/>
          <w:noProof/>
          <w:sz w:val="24"/>
          <w:szCs w:val="24"/>
        </w:rPr>
        <w:instrText xml:space="preserve"> SEQ Таблица \* ARABIC \s 1 </w:instrText>
      </w:r>
      <w:r w:rsidRPr="00114158">
        <w:rPr>
          <w:b/>
          <w:bCs/>
          <w:noProof/>
          <w:sz w:val="24"/>
          <w:szCs w:val="24"/>
        </w:rPr>
        <w:fldChar w:fldCharType="separate"/>
      </w:r>
      <w:r w:rsidR="009021AC">
        <w:rPr>
          <w:b/>
          <w:bCs/>
          <w:noProof/>
          <w:sz w:val="24"/>
          <w:szCs w:val="24"/>
        </w:rPr>
        <w:t>2</w:t>
      </w:r>
      <w:r w:rsidRPr="00114158">
        <w:rPr>
          <w:b/>
          <w:bCs/>
          <w:noProof/>
          <w:sz w:val="24"/>
          <w:szCs w:val="24"/>
        </w:rPr>
        <w:fldChar w:fldCharType="end"/>
      </w:r>
      <w:bookmarkEnd w:id="68"/>
      <w:r w:rsidRPr="00114158">
        <w:rPr>
          <w:sz w:val="24"/>
          <w:szCs w:val="24"/>
        </w:rPr>
        <w:t xml:space="preserve"> - </w:t>
      </w:r>
      <w:bookmarkEnd w:id="69"/>
      <w:bookmarkEnd w:id="70"/>
      <w:r w:rsidR="0010004D" w:rsidRPr="00114158">
        <w:rPr>
          <w:sz w:val="24"/>
          <w:szCs w:val="24"/>
          <w:lang w:eastAsia="ru-RU"/>
        </w:rPr>
        <w:t>Значение нормативного времени на устранения аварийной ситуации устанавливается в зависимости от температуры наружного воздуха и температуры в жилых помещениях</w:t>
      </w:r>
      <w:bookmarkEnd w:id="71"/>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98"/>
        <w:gridCol w:w="2719"/>
        <w:gridCol w:w="1604"/>
        <w:gridCol w:w="1429"/>
        <w:gridCol w:w="1354"/>
        <w:gridCol w:w="1354"/>
        <w:gridCol w:w="1358"/>
      </w:tblGrid>
      <w:tr w:rsidR="00CB27EB" w:rsidRPr="00114158" w14:paraId="0ACFEC7E" w14:textId="77777777" w:rsidTr="00F84FFE">
        <w:trPr>
          <w:cantSplit/>
          <w:trHeight w:val="278"/>
        </w:trPr>
        <w:tc>
          <w:tcPr>
            <w:tcW w:w="287" w:type="pct"/>
            <w:vMerge w:val="restart"/>
            <w:tcMar>
              <w:top w:w="0" w:type="dxa"/>
              <w:left w:w="108" w:type="dxa"/>
              <w:bottom w:w="0" w:type="dxa"/>
              <w:right w:w="108" w:type="dxa"/>
            </w:tcMar>
            <w:vAlign w:val="center"/>
            <w:hideMark/>
          </w:tcPr>
          <w:p w14:paraId="6F3BA040" w14:textId="77777777" w:rsidR="0038323F" w:rsidRPr="00114158" w:rsidRDefault="0038323F" w:rsidP="00F84FFE">
            <w:pPr>
              <w:spacing w:after="0" w:line="240" w:lineRule="auto"/>
              <w:jc w:val="center"/>
              <w:rPr>
                <w:rFonts w:ascii="Times New Roman" w:eastAsia="Times New Roman" w:hAnsi="Times New Roman" w:cs="Times New Roman"/>
                <w:b/>
                <w:bCs/>
                <w:sz w:val="24"/>
                <w:szCs w:val="24"/>
                <w:lang w:eastAsia="ru-RU"/>
              </w:rPr>
            </w:pPr>
            <w:r w:rsidRPr="00114158">
              <w:rPr>
                <w:rFonts w:ascii="Times New Roman" w:eastAsia="Times New Roman" w:hAnsi="Times New Roman" w:cs="Times New Roman"/>
                <w:b/>
                <w:bCs/>
                <w:sz w:val="24"/>
                <w:szCs w:val="24"/>
                <w:lang w:eastAsia="ru-RU"/>
              </w:rPr>
              <w:t>№ п/п</w:t>
            </w:r>
          </w:p>
        </w:tc>
        <w:tc>
          <w:tcPr>
            <w:tcW w:w="1305" w:type="pct"/>
            <w:vMerge w:val="restart"/>
            <w:tcMar>
              <w:top w:w="0" w:type="dxa"/>
              <w:left w:w="108" w:type="dxa"/>
              <w:bottom w:w="0" w:type="dxa"/>
              <w:right w:w="108" w:type="dxa"/>
            </w:tcMar>
            <w:vAlign w:val="center"/>
            <w:hideMark/>
          </w:tcPr>
          <w:p w14:paraId="5D7F9A87" w14:textId="77777777" w:rsidR="0038323F" w:rsidRPr="00114158" w:rsidRDefault="0038323F" w:rsidP="00F84FFE">
            <w:pPr>
              <w:spacing w:after="0" w:line="240" w:lineRule="auto"/>
              <w:jc w:val="center"/>
              <w:rPr>
                <w:rFonts w:ascii="Times New Roman" w:eastAsia="Times New Roman" w:hAnsi="Times New Roman" w:cs="Times New Roman"/>
                <w:b/>
                <w:bCs/>
                <w:sz w:val="24"/>
                <w:szCs w:val="24"/>
                <w:lang w:eastAsia="ru-RU"/>
              </w:rPr>
            </w:pPr>
            <w:r w:rsidRPr="00114158">
              <w:rPr>
                <w:rFonts w:ascii="Times New Roman" w:eastAsia="Times New Roman" w:hAnsi="Times New Roman" w:cs="Times New Roman"/>
                <w:b/>
                <w:bCs/>
                <w:sz w:val="24"/>
                <w:szCs w:val="24"/>
                <w:lang w:eastAsia="ru-RU"/>
              </w:rPr>
              <w:t>Вид аварийной ситуации</w:t>
            </w:r>
          </w:p>
        </w:tc>
        <w:tc>
          <w:tcPr>
            <w:tcW w:w="770" w:type="pct"/>
            <w:vMerge w:val="restart"/>
            <w:tcMar>
              <w:top w:w="0" w:type="dxa"/>
              <w:left w:w="108" w:type="dxa"/>
              <w:bottom w:w="0" w:type="dxa"/>
              <w:right w:w="108" w:type="dxa"/>
            </w:tcMar>
            <w:vAlign w:val="center"/>
            <w:hideMark/>
          </w:tcPr>
          <w:p w14:paraId="035820D0" w14:textId="77777777" w:rsidR="0038323F" w:rsidRPr="00114158" w:rsidRDefault="0038323F" w:rsidP="00F84FFE">
            <w:pPr>
              <w:spacing w:after="0" w:line="240" w:lineRule="auto"/>
              <w:jc w:val="center"/>
              <w:rPr>
                <w:rFonts w:ascii="Times New Roman" w:eastAsia="Times New Roman" w:hAnsi="Times New Roman" w:cs="Times New Roman"/>
                <w:b/>
                <w:bCs/>
                <w:sz w:val="24"/>
                <w:szCs w:val="24"/>
                <w:lang w:eastAsia="ru-RU"/>
              </w:rPr>
            </w:pPr>
            <w:r w:rsidRPr="00114158">
              <w:rPr>
                <w:rFonts w:ascii="Times New Roman" w:eastAsia="Times New Roman" w:hAnsi="Times New Roman" w:cs="Times New Roman"/>
                <w:b/>
                <w:bCs/>
                <w:sz w:val="24"/>
                <w:szCs w:val="24"/>
                <w:lang w:eastAsia="ru-RU"/>
              </w:rPr>
              <w:t>Время на устранение, час.</w:t>
            </w:r>
          </w:p>
        </w:tc>
        <w:tc>
          <w:tcPr>
            <w:tcW w:w="2638" w:type="pct"/>
            <w:gridSpan w:val="4"/>
            <w:tcMar>
              <w:top w:w="0" w:type="dxa"/>
              <w:left w:w="108" w:type="dxa"/>
              <w:bottom w:w="0" w:type="dxa"/>
              <w:right w:w="108" w:type="dxa"/>
            </w:tcMar>
            <w:vAlign w:val="center"/>
            <w:hideMark/>
          </w:tcPr>
          <w:p w14:paraId="66EF7106" w14:textId="77777777" w:rsidR="0038323F" w:rsidRPr="00114158" w:rsidRDefault="0038323F" w:rsidP="00F84FFE">
            <w:pPr>
              <w:spacing w:after="0" w:line="240" w:lineRule="auto"/>
              <w:jc w:val="center"/>
              <w:rPr>
                <w:rFonts w:ascii="Times New Roman" w:eastAsia="Times New Roman" w:hAnsi="Times New Roman" w:cs="Times New Roman"/>
                <w:b/>
                <w:bCs/>
                <w:sz w:val="24"/>
                <w:szCs w:val="24"/>
                <w:lang w:eastAsia="ru-RU"/>
              </w:rPr>
            </w:pPr>
            <w:r w:rsidRPr="00114158">
              <w:rPr>
                <w:rFonts w:ascii="Times New Roman" w:eastAsia="Times New Roman" w:hAnsi="Times New Roman" w:cs="Times New Roman"/>
                <w:b/>
                <w:bCs/>
                <w:sz w:val="24"/>
                <w:szCs w:val="24"/>
                <w:lang w:eastAsia="ru-RU"/>
              </w:rPr>
              <w:t xml:space="preserve">Ожидаемая температура в жилых помещениях при температуре наружного воздуха, </w:t>
            </w:r>
            <w:r w:rsidRPr="00114158">
              <w:rPr>
                <w:rFonts w:ascii="Times New Roman" w:eastAsia="Times New Roman" w:hAnsi="Times New Roman" w:cs="Times New Roman"/>
                <w:b/>
                <w:bCs/>
                <w:sz w:val="24"/>
                <w:szCs w:val="24"/>
                <w:vertAlign w:val="superscript"/>
                <w:lang w:eastAsia="ru-RU"/>
              </w:rPr>
              <w:t>0</w:t>
            </w:r>
            <w:r w:rsidRPr="00114158">
              <w:rPr>
                <w:rFonts w:ascii="Times New Roman" w:eastAsia="Times New Roman" w:hAnsi="Times New Roman" w:cs="Times New Roman"/>
                <w:b/>
                <w:bCs/>
                <w:sz w:val="24"/>
                <w:szCs w:val="24"/>
                <w:lang w:eastAsia="ru-RU"/>
              </w:rPr>
              <w:t>С</w:t>
            </w:r>
          </w:p>
        </w:tc>
      </w:tr>
      <w:tr w:rsidR="00CB27EB" w:rsidRPr="00114158" w14:paraId="69DCEFA8" w14:textId="77777777" w:rsidTr="00F84FFE">
        <w:trPr>
          <w:cantSplit/>
          <w:trHeight w:val="70"/>
        </w:trPr>
        <w:tc>
          <w:tcPr>
            <w:tcW w:w="287" w:type="pct"/>
            <w:vMerge/>
            <w:vAlign w:val="center"/>
            <w:hideMark/>
          </w:tcPr>
          <w:p w14:paraId="65B0542B" w14:textId="77777777" w:rsidR="0038323F" w:rsidRPr="00114158" w:rsidRDefault="0038323F" w:rsidP="00F84FFE">
            <w:pPr>
              <w:spacing w:after="0" w:line="240" w:lineRule="auto"/>
              <w:jc w:val="center"/>
              <w:rPr>
                <w:rFonts w:ascii="Times New Roman" w:eastAsia="Times New Roman" w:hAnsi="Times New Roman" w:cs="Times New Roman"/>
                <w:b/>
                <w:bCs/>
                <w:sz w:val="24"/>
                <w:szCs w:val="24"/>
                <w:lang w:eastAsia="ru-RU"/>
              </w:rPr>
            </w:pPr>
          </w:p>
        </w:tc>
        <w:tc>
          <w:tcPr>
            <w:tcW w:w="1305" w:type="pct"/>
            <w:vMerge/>
            <w:vAlign w:val="center"/>
            <w:hideMark/>
          </w:tcPr>
          <w:p w14:paraId="3899F0E1" w14:textId="77777777" w:rsidR="0038323F" w:rsidRPr="00114158" w:rsidRDefault="0038323F" w:rsidP="00F84FFE">
            <w:pPr>
              <w:spacing w:after="0" w:line="240" w:lineRule="auto"/>
              <w:jc w:val="center"/>
              <w:rPr>
                <w:rFonts w:ascii="Times New Roman" w:eastAsia="Times New Roman" w:hAnsi="Times New Roman" w:cs="Times New Roman"/>
                <w:b/>
                <w:bCs/>
                <w:sz w:val="24"/>
                <w:szCs w:val="24"/>
                <w:lang w:eastAsia="ru-RU"/>
              </w:rPr>
            </w:pPr>
          </w:p>
        </w:tc>
        <w:tc>
          <w:tcPr>
            <w:tcW w:w="770" w:type="pct"/>
            <w:vMerge/>
            <w:vAlign w:val="center"/>
            <w:hideMark/>
          </w:tcPr>
          <w:p w14:paraId="04BAB9DD" w14:textId="77777777" w:rsidR="0038323F" w:rsidRPr="00114158" w:rsidRDefault="0038323F" w:rsidP="00F84FFE">
            <w:pPr>
              <w:spacing w:after="0" w:line="240" w:lineRule="auto"/>
              <w:jc w:val="center"/>
              <w:rPr>
                <w:rFonts w:ascii="Times New Roman" w:eastAsia="Times New Roman" w:hAnsi="Times New Roman" w:cs="Times New Roman"/>
                <w:b/>
                <w:bCs/>
                <w:sz w:val="24"/>
                <w:szCs w:val="24"/>
                <w:lang w:eastAsia="ru-RU"/>
              </w:rPr>
            </w:pPr>
          </w:p>
        </w:tc>
        <w:tc>
          <w:tcPr>
            <w:tcW w:w="686" w:type="pct"/>
            <w:vAlign w:val="center"/>
            <w:hideMark/>
          </w:tcPr>
          <w:p w14:paraId="0A7909C3" w14:textId="77777777" w:rsidR="0038323F" w:rsidRPr="00114158" w:rsidRDefault="0038323F" w:rsidP="00F84FFE">
            <w:pPr>
              <w:spacing w:after="0" w:line="240" w:lineRule="auto"/>
              <w:jc w:val="center"/>
              <w:rPr>
                <w:rFonts w:ascii="Times New Roman" w:eastAsia="Times New Roman" w:hAnsi="Times New Roman" w:cs="Times New Roman"/>
                <w:b/>
                <w:bCs/>
                <w:sz w:val="24"/>
                <w:szCs w:val="24"/>
                <w:lang w:eastAsia="ru-RU"/>
              </w:rPr>
            </w:pPr>
            <w:r w:rsidRPr="00114158">
              <w:rPr>
                <w:rFonts w:ascii="Times New Roman" w:eastAsia="Times New Roman" w:hAnsi="Times New Roman" w:cs="Times New Roman"/>
                <w:b/>
                <w:bCs/>
                <w:sz w:val="24"/>
                <w:szCs w:val="24"/>
                <w:lang w:eastAsia="ru-RU"/>
              </w:rPr>
              <w:t>0</w:t>
            </w:r>
          </w:p>
        </w:tc>
        <w:tc>
          <w:tcPr>
            <w:tcW w:w="650" w:type="pct"/>
            <w:vAlign w:val="center"/>
            <w:hideMark/>
          </w:tcPr>
          <w:p w14:paraId="60783356" w14:textId="77777777" w:rsidR="0038323F" w:rsidRPr="00114158" w:rsidRDefault="0038323F" w:rsidP="00F84FFE">
            <w:pPr>
              <w:spacing w:after="0" w:line="240" w:lineRule="auto"/>
              <w:jc w:val="center"/>
              <w:rPr>
                <w:rFonts w:ascii="Times New Roman" w:eastAsia="Times New Roman" w:hAnsi="Times New Roman" w:cs="Times New Roman"/>
                <w:b/>
                <w:bCs/>
                <w:sz w:val="24"/>
                <w:szCs w:val="24"/>
                <w:lang w:eastAsia="ru-RU"/>
              </w:rPr>
            </w:pPr>
            <w:r w:rsidRPr="00114158">
              <w:rPr>
                <w:rFonts w:ascii="Times New Roman" w:eastAsia="Times New Roman" w:hAnsi="Times New Roman" w:cs="Times New Roman"/>
                <w:b/>
                <w:bCs/>
                <w:sz w:val="24"/>
                <w:szCs w:val="24"/>
                <w:lang w:eastAsia="ru-RU"/>
              </w:rPr>
              <w:t>-10</w:t>
            </w:r>
          </w:p>
        </w:tc>
        <w:tc>
          <w:tcPr>
            <w:tcW w:w="650" w:type="pct"/>
            <w:vAlign w:val="center"/>
            <w:hideMark/>
          </w:tcPr>
          <w:p w14:paraId="7E565E9A" w14:textId="77777777" w:rsidR="0038323F" w:rsidRPr="00114158" w:rsidRDefault="0038323F" w:rsidP="00F84FFE">
            <w:pPr>
              <w:spacing w:after="0" w:line="240" w:lineRule="auto"/>
              <w:jc w:val="center"/>
              <w:rPr>
                <w:rFonts w:ascii="Times New Roman" w:eastAsia="Times New Roman" w:hAnsi="Times New Roman" w:cs="Times New Roman"/>
                <w:b/>
                <w:bCs/>
                <w:sz w:val="24"/>
                <w:szCs w:val="24"/>
                <w:lang w:eastAsia="ru-RU"/>
              </w:rPr>
            </w:pPr>
            <w:r w:rsidRPr="00114158">
              <w:rPr>
                <w:rFonts w:ascii="Times New Roman" w:eastAsia="Times New Roman" w:hAnsi="Times New Roman" w:cs="Times New Roman"/>
                <w:b/>
                <w:bCs/>
                <w:sz w:val="24"/>
                <w:szCs w:val="24"/>
                <w:lang w:eastAsia="ru-RU"/>
              </w:rPr>
              <w:t>-20</w:t>
            </w:r>
          </w:p>
        </w:tc>
        <w:tc>
          <w:tcPr>
            <w:tcW w:w="652" w:type="pct"/>
            <w:vAlign w:val="center"/>
            <w:hideMark/>
          </w:tcPr>
          <w:p w14:paraId="52783D85" w14:textId="77777777" w:rsidR="0038323F" w:rsidRPr="00114158" w:rsidRDefault="0038323F" w:rsidP="00F84FFE">
            <w:pPr>
              <w:spacing w:after="0" w:line="240" w:lineRule="auto"/>
              <w:jc w:val="center"/>
              <w:rPr>
                <w:rFonts w:ascii="Times New Roman" w:eastAsia="Times New Roman" w:hAnsi="Times New Roman" w:cs="Times New Roman"/>
                <w:b/>
                <w:bCs/>
                <w:sz w:val="24"/>
                <w:szCs w:val="24"/>
                <w:lang w:eastAsia="ru-RU"/>
              </w:rPr>
            </w:pPr>
            <w:r w:rsidRPr="00114158">
              <w:rPr>
                <w:rFonts w:ascii="Times New Roman" w:eastAsia="Times New Roman" w:hAnsi="Times New Roman" w:cs="Times New Roman"/>
                <w:b/>
                <w:bCs/>
                <w:sz w:val="24"/>
                <w:szCs w:val="24"/>
                <w:lang w:eastAsia="ru-RU"/>
              </w:rPr>
              <w:t>более -20</w:t>
            </w:r>
          </w:p>
        </w:tc>
      </w:tr>
      <w:tr w:rsidR="00CB27EB" w:rsidRPr="00114158" w14:paraId="351E3AA0" w14:textId="77777777" w:rsidTr="00F84FFE">
        <w:trPr>
          <w:trHeight w:val="163"/>
        </w:trPr>
        <w:tc>
          <w:tcPr>
            <w:tcW w:w="287" w:type="pct"/>
            <w:tcMar>
              <w:top w:w="0" w:type="dxa"/>
              <w:left w:w="108" w:type="dxa"/>
              <w:bottom w:w="0" w:type="dxa"/>
              <w:right w:w="108" w:type="dxa"/>
            </w:tcMar>
            <w:vAlign w:val="center"/>
            <w:hideMark/>
          </w:tcPr>
          <w:p w14:paraId="5BE2DFCA" w14:textId="77777777" w:rsidR="0038323F" w:rsidRPr="00114158" w:rsidRDefault="0038323F" w:rsidP="00F84FFE">
            <w:pPr>
              <w:spacing w:after="0" w:line="240" w:lineRule="auto"/>
              <w:jc w:val="center"/>
              <w:rPr>
                <w:rFonts w:ascii="Times New Roman" w:eastAsia="Times New Roman" w:hAnsi="Times New Roman" w:cs="Times New Roman"/>
                <w:sz w:val="24"/>
                <w:szCs w:val="24"/>
                <w:lang w:eastAsia="ru-RU"/>
              </w:rPr>
            </w:pPr>
            <w:r w:rsidRPr="00114158">
              <w:rPr>
                <w:rFonts w:ascii="Times New Roman" w:eastAsia="Times New Roman" w:hAnsi="Times New Roman" w:cs="Times New Roman"/>
                <w:sz w:val="24"/>
                <w:szCs w:val="24"/>
                <w:lang w:eastAsia="ru-RU"/>
              </w:rPr>
              <w:t>1</w:t>
            </w:r>
          </w:p>
        </w:tc>
        <w:tc>
          <w:tcPr>
            <w:tcW w:w="1305" w:type="pct"/>
            <w:vAlign w:val="center"/>
            <w:hideMark/>
          </w:tcPr>
          <w:p w14:paraId="29B02778" w14:textId="77777777" w:rsidR="0038323F" w:rsidRPr="00114158" w:rsidRDefault="0038323F" w:rsidP="00F84FFE">
            <w:pPr>
              <w:spacing w:after="0" w:line="240" w:lineRule="auto"/>
              <w:jc w:val="center"/>
              <w:rPr>
                <w:rFonts w:ascii="Times New Roman" w:eastAsia="Times New Roman" w:hAnsi="Times New Roman" w:cs="Times New Roman"/>
                <w:sz w:val="24"/>
                <w:szCs w:val="24"/>
                <w:lang w:eastAsia="ru-RU"/>
              </w:rPr>
            </w:pPr>
            <w:r w:rsidRPr="00114158">
              <w:rPr>
                <w:rFonts w:ascii="Times New Roman" w:eastAsia="Times New Roman" w:hAnsi="Times New Roman" w:cs="Times New Roman"/>
                <w:sz w:val="24"/>
                <w:szCs w:val="24"/>
                <w:lang w:eastAsia="ru-RU"/>
              </w:rPr>
              <w:t>Отключение отопления</w:t>
            </w:r>
          </w:p>
        </w:tc>
        <w:tc>
          <w:tcPr>
            <w:tcW w:w="770" w:type="pct"/>
            <w:vAlign w:val="center"/>
            <w:hideMark/>
          </w:tcPr>
          <w:p w14:paraId="65E6ED53" w14:textId="77777777" w:rsidR="0038323F" w:rsidRPr="00114158" w:rsidRDefault="0038323F" w:rsidP="00F84FFE">
            <w:pPr>
              <w:spacing w:after="0" w:line="240" w:lineRule="auto"/>
              <w:jc w:val="center"/>
              <w:rPr>
                <w:rFonts w:ascii="Times New Roman" w:eastAsia="Times New Roman" w:hAnsi="Times New Roman" w:cs="Times New Roman"/>
                <w:sz w:val="24"/>
                <w:szCs w:val="24"/>
                <w:lang w:eastAsia="ru-RU"/>
              </w:rPr>
            </w:pPr>
            <w:r w:rsidRPr="00114158">
              <w:rPr>
                <w:rFonts w:ascii="Times New Roman" w:eastAsia="Times New Roman" w:hAnsi="Times New Roman" w:cs="Times New Roman"/>
                <w:sz w:val="24"/>
                <w:szCs w:val="24"/>
                <w:lang w:eastAsia="ru-RU"/>
              </w:rPr>
              <w:t>2</w:t>
            </w:r>
          </w:p>
        </w:tc>
        <w:tc>
          <w:tcPr>
            <w:tcW w:w="686" w:type="pct"/>
            <w:vAlign w:val="center"/>
            <w:hideMark/>
          </w:tcPr>
          <w:p w14:paraId="672B74F9" w14:textId="77777777" w:rsidR="0038323F" w:rsidRPr="00114158" w:rsidRDefault="0038323F" w:rsidP="00F84FFE">
            <w:pPr>
              <w:spacing w:after="0" w:line="240" w:lineRule="auto"/>
              <w:jc w:val="center"/>
              <w:rPr>
                <w:rFonts w:ascii="Times New Roman" w:eastAsia="Times New Roman" w:hAnsi="Times New Roman" w:cs="Times New Roman"/>
                <w:sz w:val="24"/>
                <w:szCs w:val="24"/>
                <w:lang w:eastAsia="ru-RU"/>
              </w:rPr>
            </w:pPr>
            <w:r w:rsidRPr="00114158">
              <w:rPr>
                <w:rFonts w:ascii="Times New Roman" w:eastAsia="Times New Roman" w:hAnsi="Times New Roman" w:cs="Times New Roman"/>
                <w:sz w:val="24"/>
                <w:szCs w:val="24"/>
                <w:lang w:eastAsia="ru-RU"/>
              </w:rPr>
              <w:t>18</w:t>
            </w:r>
          </w:p>
        </w:tc>
        <w:tc>
          <w:tcPr>
            <w:tcW w:w="650" w:type="pct"/>
            <w:vAlign w:val="center"/>
            <w:hideMark/>
          </w:tcPr>
          <w:p w14:paraId="09335CE9" w14:textId="77777777" w:rsidR="0038323F" w:rsidRPr="00114158" w:rsidRDefault="0038323F" w:rsidP="00F84FFE">
            <w:pPr>
              <w:spacing w:after="0" w:line="240" w:lineRule="auto"/>
              <w:jc w:val="center"/>
              <w:rPr>
                <w:rFonts w:ascii="Times New Roman" w:eastAsia="Times New Roman" w:hAnsi="Times New Roman" w:cs="Times New Roman"/>
                <w:sz w:val="24"/>
                <w:szCs w:val="24"/>
                <w:lang w:eastAsia="ru-RU"/>
              </w:rPr>
            </w:pPr>
            <w:r w:rsidRPr="00114158">
              <w:rPr>
                <w:rFonts w:ascii="Times New Roman" w:eastAsia="Times New Roman" w:hAnsi="Times New Roman" w:cs="Times New Roman"/>
                <w:sz w:val="24"/>
                <w:szCs w:val="24"/>
                <w:lang w:eastAsia="ru-RU"/>
              </w:rPr>
              <w:t>18</w:t>
            </w:r>
          </w:p>
        </w:tc>
        <w:tc>
          <w:tcPr>
            <w:tcW w:w="650" w:type="pct"/>
            <w:vAlign w:val="center"/>
            <w:hideMark/>
          </w:tcPr>
          <w:p w14:paraId="12801211" w14:textId="77777777" w:rsidR="0038323F" w:rsidRPr="00114158" w:rsidRDefault="0038323F" w:rsidP="00F84FFE">
            <w:pPr>
              <w:spacing w:after="0" w:line="240" w:lineRule="auto"/>
              <w:jc w:val="center"/>
              <w:rPr>
                <w:rFonts w:ascii="Times New Roman" w:eastAsia="Times New Roman" w:hAnsi="Times New Roman" w:cs="Times New Roman"/>
                <w:sz w:val="24"/>
                <w:szCs w:val="24"/>
                <w:lang w:eastAsia="ru-RU"/>
              </w:rPr>
            </w:pPr>
            <w:r w:rsidRPr="00114158">
              <w:rPr>
                <w:rFonts w:ascii="Times New Roman" w:eastAsia="Times New Roman" w:hAnsi="Times New Roman" w:cs="Times New Roman"/>
                <w:sz w:val="24"/>
                <w:szCs w:val="24"/>
                <w:lang w:eastAsia="ru-RU"/>
              </w:rPr>
              <w:t>15</w:t>
            </w:r>
          </w:p>
        </w:tc>
        <w:tc>
          <w:tcPr>
            <w:tcW w:w="652" w:type="pct"/>
            <w:vAlign w:val="center"/>
            <w:hideMark/>
          </w:tcPr>
          <w:p w14:paraId="5641CB39" w14:textId="77777777" w:rsidR="0038323F" w:rsidRPr="00114158" w:rsidRDefault="0038323F" w:rsidP="00F84FFE">
            <w:pPr>
              <w:spacing w:after="0" w:line="240" w:lineRule="auto"/>
              <w:jc w:val="center"/>
              <w:rPr>
                <w:rFonts w:ascii="Times New Roman" w:eastAsia="Times New Roman" w:hAnsi="Times New Roman" w:cs="Times New Roman"/>
                <w:sz w:val="24"/>
                <w:szCs w:val="24"/>
                <w:lang w:eastAsia="ru-RU"/>
              </w:rPr>
            </w:pPr>
            <w:r w:rsidRPr="00114158">
              <w:rPr>
                <w:rFonts w:ascii="Times New Roman" w:eastAsia="Times New Roman" w:hAnsi="Times New Roman" w:cs="Times New Roman"/>
                <w:sz w:val="24"/>
                <w:szCs w:val="24"/>
                <w:lang w:eastAsia="ru-RU"/>
              </w:rPr>
              <w:t>15</w:t>
            </w:r>
          </w:p>
        </w:tc>
      </w:tr>
      <w:tr w:rsidR="00CB27EB" w:rsidRPr="00114158" w14:paraId="3FFD6CEE" w14:textId="77777777" w:rsidTr="00F84FFE">
        <w:tc>
          <w:tcPr>
            <w:tcW w:w="287" w:type="pct"/>
            <w:tcMar>
              <w:top w:w="0" w:type="dxa"/>
              <w:left w:w="108" w:type="dxa"/>
              <w:bottom w:w="0" w:type="dxa"/>
              <w:right w:w="108" w:type="dxa"/>
            </w:tcMar>
            <w:vAlign w:val="center"/>
            <w:hideMark/>
          </w:tcPr>
          <w:p w14:paraId="63BBDBB2" w14:textId="77777777" w:rsidR="0038323F" w:rsidRPr="00114158" w:rsidRDefault="0038323F" w:rsidP="00F84FFE">
            <w:pPr>
              <w:spacing w:after="0" w:line="240" w:lineRule="auto"/>
              <w:jc w:val="center"/>
              <w:rPr>
                <w:rFonts w:ascii="Times New Roman" w:eastAsia="Times New Roman" w:hAnsi="Times New Roman" w:cs="Times New Roman"/>
                <w:sz w:val="24"/>
                <w:szCs w:val="24"/>
                <w:lang w:eastAsia="ru-RU"/>
              </w:rPr>
            </w:pPr>
            <w:r w:rsidRPr="00114158">
              <w:rPr>
                <w:rFonts w:ascii="Times New Roman" w:eastAsia="Times New Roman" w:hAnsi="Times New Roman" w:cs="Times New Roman"/>
                <w:sz w:val="24"/>
                <w:szCs w:val="24"/>
                <w:lang w:eastAsia="ru-RU"/>
              </w:rPr>
              <w:t>2</w:t>
            </w:r>
          </w:p>
        </w:tc>
        <w:tc>
          <w:tcPr>
            <w:tcW w:w="1305" w:type="pct"/>
            <w:vAlign w:val="center"/>
            <w:hideMark/>
          </w:tcPr>
          <w:p w14:paraId="38E8381F" w14:textId="77777777" w:rsidR="0038323F" w:rsidRPr="00114158" w:rsidRDefault="0038323F" w:rsidP="00F84FFE">
            <w:pPr>
              <w:spacing w:after="0" w:line="240" w:lineRule="auto"/>
              <w:jc w:val="center"/>
              <w:rPr>
                <w:rFonts w:ascii="Times New Roman" w:eastAsia="Times New Roman" w:hAnsi="Times New Roman" w:cs="Times New Roman"/>
                <w:sz w:val="24"/>
                <w:szCs w:val="24"/>
                <w:lang w:eastAsia="ru-RU"/>
              </w:rPr>
            </w:pPr>
            <w:r w:rsidRPr="00114158">
              <w:rPr>
                <w:rFonts w:ascii="Times New Roman" w:eastAsia="Times New Roman" w:hAnsi="Times New Roman" w:cs="Times New Roman"/>
                <w:sz w:val="24"/>
                <w:szCs w:val="24"/>
                <w:lang w:eastAsia="ru-RU"/>
              </w:rPr>
              <w:t>Отключение отопления</w:t>
            </w:r>
          </w:p>
        </w:tc>
        <w:tc>
          <w:tcPr>
            <w:tcW w:w="770" w:type="pct"/>
            <w:vAlign w:val="center"/>
            <w:hideMark/>
          </w:tcPr>
          <w:p w14:paraId="3FBDCBC9" w14:textId="77777777" w:rsidR="0038323F" w:rsidRPr="00114158" w:rsidRDefault="0038323F" w:rsidP="00F84FFE">
            <w:pPr>
              <w:spacing w:after="0" w:line="240" w:lineRule="auto"/>
              <w:jc w:val="center"/>
              <w:rPr>
                <w:rFonts w:ascii="Times New Roman" w:eastAsia="Times New Roman" w:hAnsi="Times New Roman" w:cs="Times New Roman"/>
                <w:sz w:val="24"/>
                <w:szCs w:val="24"/>
                <w:lang w:eastAsia="ru-RU"/>
              </w:rPr>
            </w:pPr>
            <w:r w:rsidRPr="00114158">
              <w:rPr>
                <w:rFonts w:ascii="Times New Roman" w:eastAsia="Times New Roman" w:hAnsi="Times New Roman" w:cs="Times New Roman"/>
                <w:sz w:val="24"/>
                <w:szCs w:val="24"/>
                <w:lang w:eastAsia="ru-RU"/>
              </w:rPr>
              <w:t>4</w:t>
            </w:r>
          </w:p>
        </w:tc>
        <w:tc>
          <w:tcPr>
            <w:tcW w:w="686" w:type="pct"/>
            <w:vAlign w:val="center"/>
            <w:hideMark/>
          </w:tcPr>
          <w:p w14:paraId="6F3FC5A5" w14:textId="77777777" w:rsidR="0038323F" w:rsidRPr="00114158" w:rsidRDefault="0038323F" w:rsidP="00F84FFE">
            <w:pPr>
              <w:spacing w:after="0" w:line="240" w:lineRule="auto"/>
              <w:jc w:val="center"/>
              <w:rPr>
                <w:rFonts w:ascii="Times New Roman" w:eastAsia="Times New Roman" w:hAnsi="Times New Roman" w:cs="Times New Roman"/>
                <w:sz w:val="24"/>
                <w:szCs w:val="24"/>
                <w:lang w:eastAsia="ru-RU"/>
              </w:rPr>
            </w:pPr>
            <w:r w:rsidRPr="00114158">
              <w:rPr>
                <w:rFonts w:ascii="Times New Roman" w:eastAsia="Times New Roman" w:hAnsi="Times New Roman" w:cs="Times New Roman"/>
                <w:sz w:val="24"/>
                <w:szCs w:val="24"/>
                <w:lang w:eastAsia="ru-RU"/>
              </w:rPr>
              <w:t>18</w:t>
            </w:r>
          </w:p>
        </w:tc>
        <w:tc>
          <w:tcPr>
            <w:tcW w:w="650" w:type="pct"/>
            <w:vAlign w:val="center"/>
            <w:hideMark/>
          </w:tcPr>
          <w:p w14:paraId="7C8E2CCB" w14:textId="77777777" w:rsidR="0038323F" w:rsidRPr="00114158" w:rsidRDefault="0038323F" w:rsidP="00F84FFE">
            <w:pPr>
              <w:spacing w:after="0" w:line="240" w:lineRule="auto"/>
              <w:jc w:val="center"/>
              <w:rPr>
                <w:rFonts w:ascii="Times New Roman" w:eastAsia="Times New Roman" w:hAnsi="Times New Roman" w:cs="Times New Roman"/>
                <w:sz w:val="24"/>
                <w:szCs w:val="24"/>
                <w:lang w:eastAsia="ru-RU"/>
              </w:rPr>
            </w:pPr>
            <w:r w:rsidRPr="00114158">
              <w:rPr>
                <w:rFonts w:ascii="Times New Roman" w:eastAsia="Times New Roman" w:hAnsi="Times New Roman" w:cs="Times New Roman"/>
                <w:sz w:val="24"/>
                <w:szCs w:val="24"/>
                <w:lang w:eastAsia="ru-RU"/>
              </w:rPr>
              <w:t>15</w:t>
            </w:r>
          </w:p>
        </w:tc>
        <w:tc>
          <w:tcPr>
            <w:tcW w:w="650" w:type="pct"/>
            <w:vAlign w:val="center"/>
            <w:hideMark/>
          </w:tcPr>
          <w:p w14:paraId="755970A3" w14:textId="77777777" w:rsidR="0038323F" w:rsidRPr="00114158" w:rsidRDefault="0038323F" w:rsidP="00F84FFE">
            <w:pPr>
              <w:spacing w:after="0" w:line="240" w:lineRule="auto"/>
              <w:jc w:val="center"/>
              <w:rPr>
                <w:rFonts w:ascii="Times New Roman" w:eastAsia="Times New Roman" w:hAnsi="Times New Roman" w:cs="Times New Roman"/>
                <w:sz w:val="24"/>
                <w:szCs w:val="24"/>
                <w:lang w:eastAsia="ru-RU"/>
              </w:rPr>
            </w:pPr>
            <w:r w:rsidRPr="00114158">
              <w:rPr>
                <w:rFonts w:ascii="Times New Roman" w:eastAsia="Times New Roman" w:hAnsi="Times New Roman" w:cs="Times New Roman"/>
                <w:sz w:val="24"/>
                <w:szCs w:val="24"/>
                <w:lang w:eastAsia="ru-RU"/>
              </w:rPr>
              <w:t>15</w:t>
            </w:r>
          </w:p>
        </w:tc>
        <w:tc>
          <w:tcPr>
            <w:tcW w:w="652" w:type="pct"/>
            <w:vAlign w:val="center"/>
            <w:hideMark/>
          </w:tcPr>
          <w:p w14:paraId="03431807" w14:textId="77777777" w:rsidR="0038323F" w:rsidRPr="00114158" w:rsidRDefault="0038323F" w:rsidP="00F84FFE">
            <w:pPr>
              <w:spacing w:after="0" w:line="240" w:lineRule="auto"/>
              <w:jc w:val="center"/>
              <w:rPr>
                <w:rFonts w:ascii="Times New Roman" w:eastAsia="Times New Roman" w:hAnsi="Times New Roman" w:cs="Times New Roman"/>
                <w:sz w:val="24"/>
                <w:szCs w:val="24"/>
                <w:lang w:eastAsia="ru-RU"/>
              </w:rPr>
            </w:pPr>
            <w:r w:rsidRPr="00114158">
              <w:rPr>
                <w:rFonts w:ascii="Times New Roman" w:eastAsia="Times New Roman" w:hAnsi="Times New Roman" w:cs="Times New Roman"/>
                <w:sz w:val="24"/>
                <w:szCs w:val="24"/>
                <w:lang w:eastAsia="ru-RU"/>
              </w:rPr>
              <w:t>15</w:t>
            </w:r>
          </w:p>
        </w:tc>
      </w:tr>
      <w:tr w:rsidR="00CB27EB" w:rsidRPr="00114158" w14:paraId="62A20CFB" w14:textId="77777777" w:rsidTr="00F84FFE">
        <w:tc>
          <w:tcPr>
            <w:tcW w:w="287" w:type="pct"/>
            <w:tcMar>
              <w:top w:w="0" w:type="dxa"/>
              <w:left w:w="108" w:type="dxa"/>
              <w:bottom w:w="0" w:type="dxa"/>
              <w:right w:w="108" w:type="dxa"/>
            </w:tcMar>
            <w:vAlign w:val="center"/>
            <w:hideMark/>
          </w:tcPr>
          <w:p w14:paraId="7848BCA1" w14:textId="77777777" w:rsidR="0038323F" w:rsidRPr="00114158" w:rsidRDefault="0038323F" w:rsidP="00F84FFE">
            <w:pPr>
              <w:spacing w:after="0" w:line="240" w:lineRule="auto"/>
              <w:jc w:val="center"/>
              <w:rPr>
                <w:rFonts w:ascii="Times New Roman" w:eastAsia="Times New Roman" w:hAnsi="Times New Roman" w:cs="Times New Roman"/>
                <w:sz w:val="24"/>
                <w:szCs w:val="24"/>
                <w:lang w:eastAsia="ru-RU"/>
              </w:rPr>
            </w:pPr>
            <w:r w:rsidRPr="00114158">
              <w:rPr>
                <w:rFonts w:ascii="Times New Roman" w:eastAsia="Times New Roman" w:hAnsi="Times New Roman" w:cs="Times New Roman"/>
                <w:sz w:val="24"/>
                <w:szCs w:val="24"/>
                <w:lang w:eastAsia="ru-RU"/>
              </w:rPr>
              <w:t>3</w:t>
            </w:r>
          </w:p>
        </w:tc>
        <w:tc>
          <w:tcPr>
            <w:tcW w:w="1305" w:type="pct"/>
            <w:vAlign w:val="center"/>
            <w:hideMark/>
          </w:tcPr>
          <w:p w14:paraId="197958FD" w14:textId="77777777" w:rsidR="0038323F" w:rsidRPr="00114158" w:rsidRDefault="0038323F" w:rsidP="00F84FFE">
            <w:pPr>
              <w:spacing w:after="0" w:line="240" w:lineRule="auto"/>
              <w:jc w:val="center"/>
              <w:rPr>
                <w:rFonts w:ascii="Times New Roman" w:eastAsia="Times New Roman" w:hAnsi="Times New Roman" w:cs="Times New Roman"/>
                <w:sz w:val="24"/>
                <w:szCs w:val="24"/>
                <w:lang w:eastAsia="ru-RU"/>
              </w:rPr>
            </w:pPr>
            <w:r w:rsidRPr="00114158">
              <w:rPr>
                <w:rFonts w:ascii="Times New Roman" w:eastAsia="Times New Roman" w:hAnsi="Times New Roman" w:cs="Times New Roman"/>
                <w:sz w:val="24"/>
                <w:szCs w:val="24"/>
                <w:lang w:eastAsia="ru-RU"/>
              </w:rPr>
              <w:t>Отключение отопления</w:t>
            </w:r>
          </w:p>
        </w:tc>
        <w:tc>
          <w:tcPr>
            <w:tcW w:w="770" w:type="pct"/>
            <w:vAlign w:val="center"/>
            <w:hideMark/>
          </w:tcPr>
          <w:p w14:paraId="5F5795FC" w14:textId="77777777" w:rsidR="0038323F" w:rsidRPr="00114158" w:rsidRDefault="0038323F" w:rsidP="00F84FFE">
            <w:pPr>
              <w:spacing w:after="0" w:line="240" w:lineRule="auto"/>
              <w:jc w:val="center"/>
              <w:rPr>
                <w:rFonts w:ascii="Times New Roman" w:eastAsia="Times New Roman" w:hAnsi="Times New Roman" w:cs="Times New Roman"/>
                <w:sz w:val="24"/>
                <w:szCs w:val="24"/>
                <w:lang w:eastAsia="ru-RU"/>
              </w:rPr>
            </w:pPr>
            <w:r w:rsidRPr="00114158">
              <w:rPr>
                <w:rFonts w:ascii="Times New Roman" w:eastAsia="Times New Roman" w:hAnsi="Times New Roman" w:cs="Times New Roman"/>
                <w:sz w:val="24"/>
                <w:szCs w:val="24"/>
                <w:lang w:eastAsia="ru-RU"/>
              </w:rPr>
              <w:t>6</w:t>
            </w:r>
          </w:p>
        </w:tc>
        <w:tc>
          <w:tcPr>
            <w:tcW w:w="686" w:type="pct"/>
            <w:vAlign w:val="center"/>
            <w:hideMark/>
          </w:tcPr>
          <w:p w14:paraId="3E21C79A" w14:textId="77777777" w:rsidR="0038323F" w:rsidRPr="00114158" w:rsidRDefault="0038323F" w:rsidP="00F84FFE">
            <w:pPr>
              <w:spacing w:after="0" w:line="240" w:lineRule="auto"/>
              <w:jc w:val="center"/>
              <w:rPr>
                <w:rFonts w:ascii="Times New Roman" w:eastAsia="Times New Roman" w:hAnsi="Times New Roman" w:cs="Times New Roman"/>
                <w:sz w:val="24"/>
                <w:szCs w:val="24"/>
                <w:lang w:eastAsia="ru-RU"/>
              </w:rPr>
            </w:pPr>
            <w:r w:rsidRPr="00114158">
              <w:rPr>
                <w:rFonts w:ascii="Times New Roman" w:eastAsia="Times New Roman" w:hAnsi="Times New Roman" w:cs="Times New Roman"/>
                <w:sz w:val="24"/>
                <w:szCs w:val="24"/>
                <w:lang w:eastAsia="ru-RU"/>
              </w:rPr>
              <w:t>15</w:t>
            </w:r>
          </w:p>
        </w:tc>
        <w:tc>
          <w:tcPr>
            <w:tcW w:w="650" w:type="pct"/>
            <w:vAlign w:val="center"/>
            <w:hideMark/>
          </w:tcPr>
          <w:p w14:paraId="30F33DBB" w14:textId="77777777" w:rsidR="0038323F" w:rsidRPr="00114158" w:rsidRDefault="0038323F" w:rsidP="00F84FFE">
            <w:pPr>
              <w:spacing w:after="0" w:line="240" w:lineRule="auto"/>
              <w:jc w:val="center"/>
              <w:rPr>
                <w:rFonts w:ascii="Times New Roman" w:eastAsia="Times New Roman" w:hAnsi="Times New Roman" w:cs="Times New Roman"/>
                <w:sz w:val="24"/>
                <w:szCs w:val="24"/>
                <w:lang w:eastAsia="ru-RU"/>
              </w:rPr>
            </w:pPr>
            <w:r w:rsidRPr="00114158">
              <w:rPr>
                <w:rFonts w:ascii="Times New Roman" w:eastAsia="Times New Roman" w:hAnsi="Times New Roman" w:cs="Times New Roman"/>
                <w:sz w:val="24"/>
                <w:szCs w:val="24"/>
                <w:lang w:eastAsia="ru-RU"/>
              </w:rPr>
              <w:t>15</w:t>
            </w:r>
          </w:p>
        </w:tc>
        <w:tc>
          <w:tcPr>
            <w:tcW w:w="650" w:type="pct"/>
            <w:vAlign w:val="center"/>
            <w:hideMark/>
          </w:tcPr>
          <w:p w14:paraId="7E940027" w14:textId="77777777" w:rsidR="0038323F" w:rsidRPr="00114158" w:rsidRDefault="0038323F" w:rsidP="00F84FFE">
            <w:pPr>
              <w:spacing w:after="0" w:line="240" w:lineRule="auto"/>
              <w:jc w:val="center"/>
              <w:rPr>
                <w:rFonts w:ascii="Times New Roman" w:eastAsia="Times New Roman" w:hAnsi="Times New Roman" w:cs="Times New Roman"/>
                <w:sz w:val="24"/>
                <w:szCs w:val="24"/>
                <w:lang w:eastAsia="ru-RU"/>
              </w:rPr>
            </w:pPr>
            <w:r w:rsidRPr="00114158">
              <w:rPr>
                <w:rFonts w:ascii="Times New Roman" w:eastAsia="Times New Roman" w:hAnsi="Times New Roman" w:cs="Times New Roman"/>
                <w:sz w:val="24"/>
                <w:szCs w:val="24"/>
                <w:lang w:eastAsia="ru-RU"/>
              </w:rPr>
              <w:t>15</w:t>
            </w:r>
          </w:p>
        </w:tc>
        <w:tc>
          <w:tcPr>
            <w:tcW w:w="652" w:type="pct"/>
            <w:vAlign w:val="center"/>
            <w:hideMark/>
          </w:tcPr>
          <w:p w14:paraId="0ED6D47A" w14:textId="77777777" w:rsidR="0038323F" w:rsidRPr="00114158" w:rsidRDefault="0038323F" w:rsidP="00F84FFE">
            <w:pPr>
              <w:spacing w:after="0" w:line="240" w:lineRule="auto"/>
              <w:jc w:val="center"/>
              <w:rPr>
                <w:rFonts w:ascii="Times New Roman" w:eastAsia="Times New Roman" w:hAnsi="Times New Roman" w:cs="Times New Roman"/>
                <w:sz w:val="24"/>
                <w:szCs w:val="24"/>
                <w:lang w:eastAsia="ru-RU"/>
              </w:rPr>
            </w:pPr>
            <w:r w:rsidRPr="00114158">
              <w:rPr>
                <w:rFonts w:ascii="Times New Roman" w:eastAsia="Times New Roman" w:hAnsi="Times New Roman" w:cs="Times New Roman"/>
                <w:sz w:val="24"/>
                <w:szCs w:val="24"/>
                <w:lang w:eastAsia="ru-RU"/>
              </w:rPr>
              <w:t>10</w:t>
            </w:r>
          </w:p>
        </w:tc>
      </w:tr>
      <w:tr w:rsidR="00CB27EB" w:rsidRPr="00114158" w14:paraId="4FF11A0A" w14:textId="77777777" w:rsidTr="00F84FFE">
        <w:tc>
          <w:tcPr>
            <w:tcW w:w="287" w:type="pct"/>
            <w:tcMar>
              <w:top w:w="0" w:type="dxa"/>
              <w:left w:w="108" w:type="dxa"/>
              <w:bottom w:w="0" w:type="dxa"/>
              <w:right w:w="108" w:type="dxa"/>
            </w:tcMar>
            <w:vAlign w:val="center"/>
            <w:hideMark/>
          </w:tcPr>
          <w:p w14:paraId="7DD8F004" w14:textId="77777777" w:rsidR="0038323F" w:rsidRPr="00114158" w:rsidRDefault="0038323F" w:rsidP="00F84FFE">
            <w:pPr>
              <w:spacing w:after="0" w:line="240" w:lineRule="auto"/>
              <w:jc w:val="center"/>
              <w:rPr>
                <w:rFonts w:ascii="Times New Roman" w:eastAsia="Times New Roman" w:hAnsi="Times New Roman" w:cs="Times New Roman"/>
                <w:sz w:val="24"/>
                <w:szCs w:val="24"/>
                <w:lang w:eastAsia="ru-RU"/>
              </w:rPr>
            </w:pPr>
            <w:r w:rsidRPr="00114158">
              <w:rPr>
                <w:rFonts w:ascii="Times New Roman" w:eastAsia="Times New Roman" w:hAnsi="Times New Roman" w:cs="Times New Roman"/>
                <w:sz w:val="24"/>
                <w:szCs w:val="24"/>
                <w:lang w:eastAsia="ru-RU"/>
              </w:rPr>
              <w:t>4</w:t>
            </w:r>
          </w:p>
        </w:tc>
        <w:tc>
          <w:tcPr>
            <w:tcW w:w="1305" w:type="pct"/>
            <w:vAlign w:val="center"/>
            <w:hideMark/>
          </w:tcPr>
          <w:p w14:paraId="067CCCCE" w14:textId="77777777" w:rsidR="0038323F" w:rsidRPr="00114158" w:rsidRDefault="0038323F" w:rsidP="00F84FFE">
            <w:pPr>
              <w:spacing w:after="0" w:line="240" w:lineRule="auto"/>
              <w:jc w:val="center"/>
              <w:rPr>
                <w:rFonts w:ascii="Times New Roman" w:eastAsia="Times New Roman" w:hAnsi="Times New Roman" w:cs="Times New Roman"/>
                <w:sz w:val="24"/>
                <w:szCs w:val="24"/>
                <w:lang w:eastAsia="ru-RU"/>
              </w:rPr>
            </w:pPr>
            <w:r w:rsidRPr="00114158">
              <w:rPr>
                <w:rFonts w:ascii="Times New Roman" w:eastAsia="Times New Roman" w:hAnsi="Times New Roman" w:cs="Times New Roman"/>
                <w:sz w:val="24"/>
                <w:szCs w:val="24"/>
                <w:lang w:eastAsia="ru-RU"/>
              </w:rPr>
              <w:t>Отключение отопления</w:t>
            </w:r>
          </w:p>
        </w:tc>
        <w:tc>
          <w:tcPr>
            <w:tcW w:w="770" w:type="pct"/>
            <w:vAlign w:val="center"/>
            <w:hideMark/>
          </w:tcPr>
          <w:p w14:paraId="7CC9BE58" w14:textId="77777777" w:rsidR="0038323F" w:rsidRPr="00114158" w:rsidRDefault="0038323F" w:rsidP="00F84FFE">
            <w:pPr>
              <w:spacing w:after="0" w:line="240" w:lineRule="auto"/>
              <w:jc w:val="center"/>
              <w:rPr>
                <w:rFonts w:ascii="Times New Roman" w:eastAsia="Times New Roman" w:hAnsi="Times New Roman" w:cs="Times New Roman"/>
                <w:sz w:val="24"/>
                <w:szCs w:val="24"/>
                <w:lang w:eastAsia="ru-RU"/>
              </w:rPr>
            </w:pPr>
            <w:r w:rsidRPr="00114158">
              <w:rPr>
                <w:rFonts w:ascii="Times New Roman" w:eastAsia="Times New Roman" w:hAnsi="Times New Roman" w:cs="Times New Roman"/>
                <w:sz w:val="24"/>
                <w:szCs w:val="24"/>
                <w:lang w:eastAsia="ru-RU"/>
              </w:rPr>
              <w:t>8</w:t>
            </w:r>
          </w:p>
        </w:tc>
        <w:tc>
          <w:tcPr>
            <w:tcW w:w="686" w:type="pct"/>
            <w:vAlign w:val="center"/>
            <w:hideMark/>
          </w:tcPr>
          <w:p w14:paraId="6298290F" w14:textId="77777777" w:rsidR="0038323F" w:rsidRPr="00114158" w:rsidRDefault="0038323F" w:rsidP="00F84FFE">
            <w:pPr>
              <w:spacing w:after="0" w:line="240" w:lineRule="auto"/>
              <w:jc w:val="center"/>
              <w:rPr>
                <w:rFonts w:ascii="Times New Roman" w:eastAsia="Times New Roman" w:hAnsi="Times New Roman" w:cs="Times New Roman"/>
                <w:sz w:val="24"/>
                <w:szCs w:val="24"/>
                <w:lang w:eastAsia="ru-RU"/>
              </w:rPr>
            </w:pPr>
            <w:r w:rsidRPr="00114158">
              <w:rPr>
                <w:rFonts w:ascii="Times New Roman" w:eastAsia="Times New Roman" w:hAnsi="Times New Roman" w:cs="Times New Roman"/>
                <w:sz w:val="24"/>
                <w:szCs w:val="24"/>
                <w:lang w:eastAsia="ru-RU"/>
              </w:rPr>
              <w:t>15</w:t>
            </w:r>
          </w:p>
        </w:tc>
        <w:tc>
          <w:tcPr>
            <w:tcW w:w="650" w:type="pct"/>
            <w:vAlign w:val="center"/>
            <w:hideMark/>
          </w:tcPr>
          <w:p w14:paraId="026BFE4B" w14:textId="77777777" w:rsidR="0038323F" w:rsidRPr="00114158" w:rsidRDefault="0038323F" w:rsidP="00F84FFE">
            <w:pPr>
              <w:spacing w:after="0" w:line="240" w:lineRule="auto"/>
              <w:jc w:val="center"/>
              <w:rPr>
                <w:rFonts w:ascii="Times New Roman" w:eastAsia="Times New Roman" w:hAnsi="Times New Roman" w:cs="Times New Roman"/>
                <w:sz w:val="24"/>
                <w:szCs w:val="24"/>
                <w:lang w:eastAsia="ru-RU"/>
              </w:rPr>
            </w:pPr>
            <w:r w:rsidRPr="00114158">
              <w:rPr>
                <w:rFonts w:ascii="Times New Roman" w:eastAsia="Times New Roman" w:hAnsi="Times New Roman" w:cs="Times New Roman"/>
                <w:sz w:val="24"/>
                <w:szCs w:val="24"/>
                <w:lang w:eastAsia="ru-RU"/>
              </w:rPr>
              <w:t>15</w:t>
            </w:r>
          </w:p>
        </w:tc>
        <w:tc>
          <w:tcPr>
            <w:tcW w:w="650" w:type="pct"/>
            <w:vAlign w:val="center"/>
            <w:hideMark/>
          </w:tcPr>
          <w:p w14:paraId="04072E8F" w14:textId="77777777" w:rsidR="0038323F" w:rsidRPr="00114158" w:rsidRDefault="0038323F" w:rsidP="00F84FFE">
            <w:pPr>
              <w:spacing w:after="0" w:line="240" w:lineRule="auto"/>
              <w:jc w:val="center"/>
              <w:rPr>
                <w:rFonts w:ascii="Times New Roman" w:eastAsia="Times New Roman" w:hAnsi="Times New Roman" w:cs="Times New Roman"/>
                <w:sz w:val="24"/>
                <w:szCs w:val="24"/>
                <w:lang w:eastAsia="ru-RU"/>
              </w:rPr>
            </w:pPr>
            <w:r w:rsidRPr="00114158">
              <w:rPr>
                <w:rFonts w:ascii="Times New Roman" w:eastAsia="Times New Roman" w:hAnsi="Times New Roman" w:cs="Times New Roman"/>
                <w:sz w:val="24"/>
                <w:szCs w:val="24"/>
                <w:lang w:eastAsia="ru-RU"/>
              </w:rPr>
              <w:t>10</w:t>
            </w:r>
          </w:p>
        </w:tc>
        <w:tc>
          <w:tcPr>
            <w:tcW w:w="652" w:type="pct"/>
            <w:vAlign w:val="center"/>
            <w:hideMark/>
          </w:tcPr>
          <w:p w14:paraId="2291D6FB" w14:textId="77777777" w:rsidR="0038323F" w:rsidRPr="00114158" w:rsidRDefault="0038323F" w:rsidP="00F84FFE">
            <w:pPr>
              <w:spacing w:after="0" w:line="240" w:lineRule="auto"/>
              <w:jc w:val="center"/>
              <w:rPr>
                <w:rFonts w:ascii="Times New Roman" w:eastAsia="Times New Roman" w:hAnsi="Times New Roman" w:cs="Times New Roman"/>
                <w:sz w:val="24"/>
                <w:szCs w:val="24"/>
                <w:lang w:eastAsia="ru-RU"/>
              </w:rPr>
            </w:pPr>
            <w:r w:rsidRPr="00114158">
              <w:rPr>
                <w:rFonts w:ascii="Times New Roman" w:eastAsia="Times New Roman" w:hAnsi="Times New Roman" w:cs="Times New Roman"/>
                <w:sz w:val="24"/>
                <w:szCs w:val="24"/>
                <w:lang w:eastAsia="ru-RU"/>
              </w:rPr>
              <w:t>10</w:t>
            </w:r>
          </w:p>
        </w:tc>
      </w:tr>
    </w:tbl>
    <w:p w14:paraId="36DA8B6E" w14:textId="055B9B04" w:rsidR="00735821" w:rsidRPr="00114158" w:rsidRDefault="00EC033A" w:rsidP="00801FF0">
      <w:pPr>
        <w:pStyle w:val="a3"/>
        <w:spacing w:line="276" w:lineRule="auto"/>
        <w:ind w:firstLine="567"/>
        <w:jc w:val="both"/>
        <w:rPr>
          <w:rFonts w:eastAsiaTheme="minorHAnsi"/>
          <w:b/>
        </w:rPr>
      </w:pPr>
      <w:r w:rsidRPr="00114158">
        <w:rPr>
          <w:sz w:val="24"/>
          <w:szCs w:val="24"/>
          <w:lang w:eastAsia="ru-RU"/>
        </w:rPr>
        <w:t>2</w:t>
      </w:r>
      <w:r w:rsidR="0038323F" w:rsidRPr="00114158">
        <w:rPr>
          <w:sz w:val="24"/>
          <w:szCs w:val="24"/>
          <w:lang w:eastAsia="ru-RU"/>
        </w:rPr>
        <w:t>.</w:t>
      </w:r>
      <w:r w:rsidR="00B22BD4" w:rsidRPr="00114158">
        <w:rPr>
          <w:sz w:val="24"/>
          <w:szCs w:val="24"/>
          <w:lang w:eastAsia="ru-RU"/>
        </w:rPr>
        <w:t>3</w:t>
      </w:r>
      <w:r w:rsidR="0038323F" w:rsidRPr="00114158">
        <w:rPr>
          <w:sz w:val="24"/>
          <w:szCs w:val="24"/>
          <w:lang w:eastAsia="ru-RU"/>
        </w:rPr>
        <w:t>.7</w:t>
      </w:r>
      <w:r w:rsidRPr="00114158">
        <w:rPr>
          <w:sz w:val="24"/>
          <w:szCs w:val="24"/>
          <w:lang w:eastAsia="ru-RU"/>
        </w:rPr>
        <w:t>.</w:t>
      </w:r>
      <w:r w:rsidR="0038323F" w:rsidRPr="00114158">
        <w:rPr>
          <w:sz w:val="24"/>
          <w:szCs w:val="24"/>
          <w:lang w:eastAsia="ru-RU"/>
        </w:rPr>
        <w:t xml:space="preserve"> Действия персонала п</w:t>
      </w:r>
      <w:r w:rsidR="00B22BD4" w:rsidRPr="00114158">
        <w:rPr>
          <w:sz w:val="24"/>
          <w:szCs w:val="24"/>
          <w:lang w:eastAsia="ru-RU"/>
        </w:rPr>
        <w:t>ри</w:t>
      </w:r>
      <w:r w:rsidR="0038323F" w:rsidRPr="00114158">
        <w:rPr>
          <w:sz w:val="24"/>
          <w:szCs w:val="24"/>
          <w:lang w:eastAsia="ru-RU"/>
        </w:rPr>
        <w:t xml:space="preserve"> ликвидации аварийных ситуаций не должны противоречить требованиям правил технической эксплуатации и техники безопасности систем теплоснабжения, производственных инструкций.</w:t>
      </w:r>
    </w:p>
    <w:p w14:paraId="61A3889D" w14:textId="77777777" w:rsidR="00C20BA0" w:rsidRPr="00114158" w:rsidRDefault="00C20BA0" w:rsidP="005575C2">
      <w:pPr>
        <w:pStyle w:val="1"/>
        <w:numPr>
          <w:ilvl w:val="1"/>
          <w:numId w:val="7"/>
        </w:numPr>
        <w:tabs>
          <w:tab w:val="left" w:pos="567"/>
          <w:tab w:val="left" w:pos="851"/>
          <w:tab w:val="left" w:pos="1134"/>
          <w:tab w:val="left" w:pos="1276"/>
          <w:tab w:val="left" w:pos="4781"/>
        </w:tabs>
        <w:spacing w:before="61"/>
        <w:ind w:left="0" w:firstLine="567"/>
        <w:jc w:val="both"/>
        <w:rPr>
          <w:sz w:val="24"/>
          <w:szCs w:val="24"/>
        </w:rPr>
        <w:sectPr w:rsidR="00C20BA0" w:rsidRPr="00114158" w:rsidSect="00805D3B">
          <w:pgSz w:w="11900" w:h="16840"/>
          <w:pgMar w:top="340" w:right="340" w:bottom="340" w:left="1134" w:header="340" w:footer="340" w:gutter="0"/>
          <w:pgBorders>
            <w:top w:val="single" w:sz="4" w:space="1" w:color="auto"/>
            <w:left w:val="single" w:sz="4" w:space="4" w:color="auto"/>
            <w:bottom w:val="single" w:sz="4" w:space="1" w:color="auto"/>
            <w:right w:val="single" w:sz="4" w:space="4" w:color="auto"/>
          </w:pgBorders>
          <w:cols w:space="720"/>
          <w:docGrid w:linePitch="299"/>
        </w:sectPr>
      </w:pPr>
    </w:p>
    <w:p w14:paraId="0BA912A3" w14:textId="60E0C1B6" w:rsidR="00E454A6" w:rsidRPr="00114158" w:rsidRDefault="007A679F" w:rsidP="00801FF0">
      <w:pPr>
        <w:pStyle w:val="1"/>
        <w:tabs>
          <w:tab w:val="left" w:pos="0"/>
          <w:tab w:val="left" w:pos="1134"/>
          <w:tab w:val="left" w:pos="1843"/>
          <w:tab w:val="left" w:pos="2127"/>
          <w:tab w:val="left" w:pos="2552"/>
          <w:tab w:val="left" w:pos="4781"/>
        </w:tabs>
        <w:spacing w:line="276" w:lineRule="auto"/>
        <w:jc w:val="both"/>
        <w:rPr>
          <w:sz w:val="24"/>
          <w:szCs w:val="24"/>
        </w:rPr>
      </w:pPr>
      <w:bookmarkStart w:id="72" w:name="_Toc203127888"/>
      <w:r w:rsidRPr="00114158">
        <w:rPr>
          <w:sz w:val="24"/>
          <w:szCs w:val="24"/>
        </w:rPr>
        <w:lastRenderedPageBreak/>
        <w:t xml:space="preserve">Раздел </w:t>
      </w:r>
      <w:r w:rsidR="00C93EBE" w:rsidRPr="00114158">
        <w:rPr>
          <w:sz w:val="24"/>
          <w:szCs w:val="24"/>
        </w:rPr>
        <w:t>3</w:t>
      </w:r>
      <w:r w:rsidRPr="00114158">
        <w:rPr>
          <w:sz w:val="24"/>
          <w:szCs w:val="24"/>
        </w:rPr>
        <w:t xml:space="preserve">. </w:t>
      </w:r>
      <w:r w:rsidR="00E454A6" w:rsidRPr="00114158">
        <w:rPr>
          <w:sz w:val="24"/>
          <w:szCs w:val="24"/>
        </w:rPr>
        <w:t>Количество сил и средств, используемых для локализации и ликвидации последствий аварий на объекте теплоснабжения</w:t>
      </w:r>
      <w:bookmarkEnd w:id="72"/>
    </w:p>
    <w:p w14:paraId="6FE6B77C" w14:textId="772823EB" w:rsidR="007C762D" w:rsidRPr="00114158" w:rsidRDefault="00DD10EE" w:rsidP="00801FF0">
      <w:pPr>
        <w:pStyle w:val="1"/>
        <w:numPr>
          <w:ilvl w:val="1"/>
          <w:numId w:val="14"/>
        </w:numPr>
        <w:tabs>
          <w:tab w:val="left" w:pos="567"/>
          <w:tab w:val="left" w:pos="709"/>
          <w:tab w:val="left" w:pos="851"/>
          <w:tab w:val="left" w:pos="993"/>
          <w:tab w:val="left" w:pos="4781"/>
        </w:tabs>
        <w:spacing w:line="276" w:lineRule="auto"/>
        <w:ind w:left="0" w:firstLine="567"/>
        <w:jc w:val="both"/>
        <w:rPr>
          <w:sz w:val="24"/>
          <w:szCs w:val="24"/>
        </w:rPr>
      </w:pPr>
      <w:bookmarkStart w:id="73" w:name="_Toc203127889"/>
      <w:r w:rsidRPr="00114158">
        <w:rPr>
          <w:sz w:val="24"/>
          <w:szCs w:val="24"/>
        </w:rPr>
        <w:t xml:space="preserve">Сведения о </w:t>
      </w:r>
      <w:r w:rsidR="006B0AE3" w:rsidRPr="00114158">
        <w:rPr>
          <w:sz w:val="24"/>
          <w:szCs w:val="24"/>
        </w:rPr>
        <w:t xml:space="preserve">количестве </w:t>
      </w:r>
      <w:r w:rsidR="007C762D" w:rsidRPr="00114158">
        <w:rPr>
          <w:sz w:val="24"/>
          <w:szCs w:val="24"/>
        </w:rPr>
        <w:t xml:space="preserve">сил и средств, используемых </w:t>
      </w:r>
      <w:r w:rsidRPr="00114158">
        <w:rPr>
          <w:sz w:val="24"/>
          <w:szCs w:val="24"/>
        </w:rPr>
        <w:t>для локализации и ликвидации последствий аварий на объект</w:t>
      </w:r>
      <w:r w:rsidR="0035071D" w:rsidRPr="00114158">
        <w:rPr>
          <w:sz w:val="24"/>
          <w:szCs w:val="24"/>
        </w:rPr>
        <w:t>е</w:t>
      </w:r>
      <w:r w:rsidRPr="00114158">
        <w:rPr>
          <w:sz w:val="24"/>
          <w:szCs w:val="24"/>
        </w:rPr>
        <w:t xml:space="preserve"> теплоснабжения</w:t>
      </w:r>
      <w:r w:rsidR="006B0AE3" w:rsidRPr="00114158">
        <w:rPr>
          <w:sz w:val="24"/>
          <w:szCs w:val="24"/>
        </w:rPr>
        <w:t xml:space="preserve"> по оперативным службам</w:t>
      </w:r>
      <w:bookmarkEnd w:id="73"/>
    </w:p>
    <w:p w14:paraId="2C4900D2" w14:textId="7A12932C" w:rsidR="0010004D" w:rsidRPr="00114158" w:rsidRDefault="0010004D" w:rsidP="00801FF0">
      <w:pPr>
        <w:pStyle w:val="a3"/>
        <w:numPr>
          <w:ilvl w:val="2"/>
          <w:numId w:val="14"/>
        </w:numPr>
        <w:tabs>
          <w:tab w:val="left" w:pos="709"/>
          <w:tab w:val="left" w:pos="1134"/>
        </w:tabs>
        <w:spacing w:line="276" w:lineRule="auto"/>
        <w:ind w:left="0" w:firstLine="567"/>
        <w:jc w:val="both"/>
        <w:rPr>
          <w:sz w:val="24"/>
          <w:szCs w:val="24"/>
          <w:lang w:eastAsia="ru-RU"/>
        </w:rPr>
      </w:pPr>
      <w:r w:rsidRPr="00114158">
        <w:rPr>
          <w:sz w:val="24"/>
          <w:szCs w:val="24"/>
          <w:lang w:eastAsia="ru-RU"/>
        </w:rPr>
        <w:t>Для л</w:t>
      </w:r>
      <w:r w:rsidR="005C4D65" w:rsidRPr="00114158">
        <w:rPr>
          <w:sz w:val="24"/>
          <w:szCs w:val="24"/>
          <w:lang w:eastAsia="ru-RU"/>
        </w:rPr>
        <w:t xml:space="preserve">окализации и </w:t>
      </w:r>
      <w:r w:rsidR="00087C00" w:rsidRPr="00114158">
        <w:rPr>
          <w:sz w:val="24"/>
          <w:szCs w:val="24"/>
          <w:lang w:eastAsia="ru-RU"/>
        </w:rPr>
        <w:t>л</w:t>
      </w:r>
      <w:r w:rsidRPr="00114158">
        <w:rPr>
          <w:sz w:val="24"/>
          <w:szCs w:val="24"/>
          <w:lang w:eastAsia="ru-RU"/>
        </w:rPr>
        <w:t xml:space="preserve">иквидации последствий аварийных ситуаций </w:t>
      </w:r>
      <w:r w:rsidR="005C4D65" w:rsidRPr="00114158">
        <w:rPr>
          <w:sz w:val="24"/>
          <w:szCs w:val="24"/>
          <w:lang w:eastAsia="ru-RU"/>
        </w:rPr>
        <w:t>на объектах</w:t>
      </w:r>
      <w:r w:rsidRPr="00114158">
        <w:rPr>
          <w:sz w:val="24"/>
          <w:szCs w:val="24"/>
          <w:lang w:eastAsia="ru-RU"/>
        </w:rPr>
        <w:t xml:space="preserve"> теплоснабжения </w:t>
      </w:r>
      <w:r w:rsidR="00BF6FE2" w:rsidRPr="00114158">
        <w:rPr>
          <w:sz w:val="24"/>
          <w:szCs w:val="24"/>
        </w:rPr>
        <w:t>Раздольевского сельского поселения</w:t>
      </w:r>
      <w:r w:rsidRPr="00114158">
        <w:rPr>
          <w:i/>
          <w:sz w:val="24"/>
          <w:szCs w:val="24"/>
        </w:rPr>
        <w:t xml:space="preserve"> </w:t>
      </w:r>
      <w:r w:rsidRPr="00114158">
        <w:rPr>
          <w:sz w:val="24"/>
          <w:szCs w:val="24"/>
          <w:lang w:eastAsia="ru-RU"/>
        </w:rPr>
        <w:t>требуется привлечение сил и средств, достаточных для решения поставленных задач в нормативные сроки.</w:t>
      </w:r>
    </w:p>
    <w:p w14:paraId="205219CC" w14:textId="1357E35C" w:rsidR="00087C00" w:rsidRPr="00114158" w:rsidRDefault="00087C00" w:rsidP="00801FF0">
      <w:pPr>
        <w:pStyle w:val="a3"/>
        <w:tabs>
          <w:tab w:val="left" w:pos="993"/>
        </w:tabs>
        <w:spacing w:line="276" w:lineRule="auto"/>
        <w:ind w:firstLine="567"/>
        <w:jc w:val="both"/>
        <w:rPr>
          <w:sz w:val="24"/>
          <w:szCs w:val="24"/>
          <w:lang w:eastAsia="ru-RU"/>
        </w:rPr>
      </w:pPr>
      <w:r w:rsidRPr="00114158">
        <w:rPr>
          <w:sz w:val="24"/>
          <w:szCs w:val="24"/>
          <w:lang w:eastAsia="ru-RU"/>
        </w:rPr>
        <w:t xml:space="preserve">3.1.2. Для решения задач по локализации и ликвидации последствий аварийных ситуаций на объектах теплоснабжения привлекаются </w:t>
      </w:r>
      <w:r w:rsidR="00613285" w:rsidRPr="00114158">
        <w:rPr>
          <w:sz w:val="24"/>
          <w:szCs w:val="24"/>
          <w:lang w:eastAsia="ru-RU"/>
        </w:rPr>
        <w:t xml:space="preserve">оперативные подразделения организаций (учреждений) </w:t>
      </w:r>
      <w:r w:rsidR="00613285" w:rsidRPr="00114158">
        <w:rPr>
          <w:sz w:val="24"/>
          <w:szCs w:val="24"/>
        </w:rPr>
        <w:t>связанных с функционированием систем теплоснабжения</w:t>
      </w:r>
      <w:r w:rsidR="00613285" w:rsidRPr="00114158">
        <w:rPr>
          <w:rFonts w:eastAsia="Calibri"/>
          <w:sz w:val="24"/>
          <w:szCs w:val="24"/>
        </w:rPr>
        <w:t xml:space="preserve"> </w:t>
      </w:r>
      <w:r w:rsidR="00BF6FE2" w:rsidRPr="00114158">
        <w:rPr>
          <w:rFonts w:eastAsia="Calibri"/>
          <w:sz w:val="24"/>
          <w:szCs w:val="24"/>
        </w:rPr>
        <w:t>Раздольевского сельского поселения</w:t>
      </w:r>
      <w:r w:rsidR="00517D3D" w:rsidRPr="00114158">
        <w:rPr>
          <w:sz w:val="24"/>
          <w:szCs w:val="24"/>
          <w:lang w:eastAsia="ru-RU"/>
        </w:rPr>
        <w:t>.</w:t>
      </w:r>
    </w:p>
    <w:p w14:paraId="4C5541EF" w14:textId="7A3C51C5" w:rsidR="00087C00" w:rsidRPr="00114158" w:rsidRDefault="00613285" w:rsidP="00801FF0">
      <w:pPr>
        <w:pStyle w:val="a3"/>
        <w:tabs>
          <w:tab w:val="left" w:pos="993"/>
        </w:tabs>
        <w:spacing w:line="276" w:lineRule="auto"/>
        <w:ind w:firstLine="567"/>
        <w:jc w:val="both"/>
        <w:rPr>
          <w:sz w:val="24"/>
          <w:szCs w:val="24"/>
          <w:lang w:eastAsia="ru-RU"/>
        </w:rPr>
      </w:pPr>
      <w:r w:rsidRPr="00114158">
        <w:rPr>
          <w:sz w:val="24"/>
          <w:szCs w:val="24"/>
          <w:lang w:eastAsia="ru-RU"/>
        </w:rPr>
        <w:t xml:space="preserve">Сведения о количестве сил и средств, </w:t>
      </w:r>
      <w:r w:rsidRPr="00114158">
        <w:rPr>
          <w:sz w:val="24"/>
          <w:szCs w:val="24"/>
        </w:rPr>
        <w:t>необходимых при</w:t>
      </w:r>
      <w:r w:rsidRPr="00114158">
        <w:rPr>
          <w:sz w:val="24"/>
          <w:szCs w:val="24"/>
          <w:lang w:eastAsia="ru-RU"/>
        </w:rPr>
        <w:t xml:space="preserve"> ликвидации последствий аварийных ситуаций, по оперативным подразделениям организаций (учреждений) </w:t>
      </w:r>
      <w:r w:rsidRPr="00114158">
        <w:rPr>
          <w:sz w:val="24"/>
          <w:szCs w:val="24"/>
        </w:rPr>
        <w:t xml:space="preserve">связанных </w:t>
      </w:r>
      <w:r w:rsidR="00087C00" w:rsidRPr="00114158">
        <w:rPr>
          <w:sz w:val="24"/>
          <w:szCs w:val="24"/>
        </w:rPr>
        <w:t>с функционированием систем теплоснабжения</w:t>
      </w:r>
      <w:r w:rsidR="00517D3D" w:rsidRPr="00114158">
        <w:rPr>
          <w:rFonts w:eastAsia="Calibri"/>
          <w:sz w:val="24"/>
          <w:szCs w:val="24"/>
        </w:rPr>
        <w:t xml:space="preserve"> </w:t>
      </w:r>
      <w:r w:rsidR="00BF6FE2" w:rsidRPr="00114158">
        <w:rPr>
          <w:rFonts w:eastAsia="Calibri"/>
          <w:sz w:val="24"/>
          <w:szCs w:val="24"/>
        </w:rPr>
        <w:t>Раздольевского сельского поселения</w:t>
      </w:r>
      <w:r w:rsidR="00087C00" w:rsidRPr="00114158">
        <w:rPr>
          <w:sz w:val="24"/>
          <w:szCs w:val="24"/>
        </w:rPr>
        <w:t xml:space="preserve">, </w:t>
      </w:r>
      <w:r w:rsidR="00087C00" w:rsidRPr="00114158">
        <w:rPr>
          <w:sz w:val="24"/>
          <w:szCs w:val="24"/>
          <w:lang w:eastAsia="ru-RU"/>
        </w:rPr>
        <w:t>представлен</w:t>
      </w:r>
      <w:r w:rsidR="006B0AE3" w:rsidRPr="00114158">
        <w:rPr>
          <w:sz w:val="24"/>
          <w:szCs w:val="24"/>
          <w:lang w:eastAsia="ru-RU"/>
        </w:rPr>
        <w:t>ы</w:t>
      </w:r>
      <w:r w:rsidR="00087C00" w:rsidRPr="00114158">
        <w:rPr>
          <w:sz w:val="24"/>
          <w:szCs w:val="24"/>
          <w:lang w:eastAsia="ru-RU"/>
        </w:rPr>
        <w:t xml:space="preserve"> в </w:t>
      </w:r>
      <w:r w:rsidR="00087C00" w:rsidRPr="00114158">
        <w:rPr>
          <w:sz w:val="24"/>
          <w:szCs w:val="24"/>
        </w:rPr>
        <w:t>таблице</w:t>
      </w:r>
      <w:r w:rsidR="0054530C" w:rsidRPr="00114158">
        <w:rPr>
          <w:sz w:val="24"/>
          <w:szCs w:val="24"/>
        </w:rPr>
        <w:fldChar w:fldCharType="begin"/>
      </w:r>
      <w:r w:rsidR="0054530C" w:rsidRPr="00114158">
        <w:rPr>
          <w:sz w:val="24"/>
          <w:szCs w:val="24"/>
        </w:rPr>
        <w:instrText xml:space="preserve"> REF _Ref190963645 \h  \* MERGEFORMAT </w:instrText>
      </w:r>
      <w:r w:rsidR="0054530C" w:rsidRPr="00114158">
        <w:rPr>
          <w:sz w:val="24"/>
          <w:szCs w:val="24"/>
        </w:rPr>
      </w:r>
      <w:r w:rsidR="0054530C" w:rsidRPr="00114158">
        <w:rPr>
          <w:sz w:val="24"/>
          <w:szCs w:val="24"/>
        </w:rPr>
        <w:fldChar w:fldCharType="separate"/>
      </w:r>
      <w:r w:rsidR="009021AC" w:rsidRPr="009021AC">
        <w:rPr>
          <w:sz w:val="24"/>
          <w:szCs w:val="24"/>
        </w:rPr>
        <w:t>Таблица 3.1.</w:t>
      </w:r>
      <w:r w:rsidR="009021AC">
        <w:rPr>
          <w:b/>
          <w:bCs/>
          <w:noProof/>
          <w:sz w:val="24"/>
          <w:szCs w:val="24"/>
        </w:rPr>
        <w:t>1</w:t>
      </w:r>
      <w:r w:rsidR="0054530C" w:rsidRPr="00114158">
        <w:rPr>
          <w:sz w:val="24"/>
          <w:szCs w:val="24"/>
        </w:rPr>
        <w:fldChar w:fldCharType="end"/>
      </w:r>
      <w:r w:rsidR="00087C00" w:rsidRPr="00114158">
        <w:rPr>
          <w:sz w:val="24"/>
          <w:szCs w:val="24"/>
        </w:rPr>
        <w:t>.</w:t>
      </w:r>
    </w:p>
    <w:p w14:paraId="6DEFD510" w14:textId="42F6B611" w:rsidR="00517D3D" w:rsidRPr="00114158" w:rsidRDefault="00087C00" w:rsidP="00801FF0">
      <w:pPr>
        <w:pStyle w:val="a3"/>
        <w:tabs>
          <w:tab w:val="left" w:pos="993"/>
        </w:tabs>
        <w:spacing w:line="276" w:lineRule="auto"/>
        <w:ind w:firstLine="567"/>
        <w:jc w:val="both"/>
        <w:rPr>
          <w:sz w:val="24"/>
          <w:szCs w:val="24"/>
          <w:lang w:eastAsia="ru-RU"/>
        </w:rPr>
      </w:pPr>
      <w:bookmarkStart w:id="74" w:name="_Ref190963645"/>
      <w:bookmarkStart w:id="75" w:name="_Toc203127926"/>
      <w:r w:rsidRPr="00114158">
        <w:rPr>
          <w:b/>
          <w:bCs/>
          <w:sz w:val="24"/>
          <w:szCs w:val="24"/>
        </w:rPr>
        <w:t xml:space="preserve">Таблица </w:t>
      </w:r>
      <w:r w:rsidRPr="00114158">
        <w:rPr>
          <w:b/>
          <w:bCs/>
          <w:noProof/>
          <w:sz w:val="24"/>
          <w:szCs w:val="24"/>
        </w:rPr>
        <w:fldChar w:fldCharType="begin"/>
      </w:r>
      <w:r w:rsidRPr="00114158">
        <w:rPr>
          <w:b/>
          <w:bCs/>
          <w:noProof/>
          <w:sz w:val="24"/>
          <w:szCs w:val="24"/>
        </w:rPr>
        <w:instrText xml:space="preserve"> STYLEREF 1 \s </w:instrText>
      </w:r>
      <w:r w:rsidRPr="00114158">
        <w:rPr>
          <w:b/>
          <w:bCs/>
          <w:noProof/>
          <w:sz w:val="24"/>
          <w:szCs w:val="24"/>
        </w:rPr>
        <w:fldChar w:fldCharType="separate"/>
      </w:r>
      <w:r w:rsidR="009021AC">
        <w:rPr>
          <w:b/>
          <w:bCs/>
          <w:noProof/>
          <w:sz w:val="24"/>
          <w:szCs w:val="24"/>
        </w:rPr>
        <w:t>3.1</w:t>
      </w:r>
      <w:r w:rsidRPr="00114158">
        <w:rPr>
          <w:b/>
          <w:bCs/>
          <w:noProof/>
          <w:sz w:val="24"/>
          <w:szCs w:val="24"/>
        </w:rPr>
        <w:fldChar w:fldCharType="end"/>
      </w:r>
      <w:r w:rsidRPr="00114158">
        <w:rPr>
          <w:b/>
          <w:bCs/>
          <w:sz w:val="24"/>
          <w:szCs w:val="24"/>
        </w:rPr>
        <w:t>.</w:t>
      </w:r>
      <w:r w:rsidRPr="00114158">
        <w:rPr>
          <w:b/>
          <w:bCs/>
          <w:noProof/>
          <w:sz w:val="24"/>
          <w:szCs w:val="24"/>
        </w:rPr>
        <w:fldChar w:fldCharType="begin"/>
      </w:r>
      <w:r w:rsidRPr="00114158">
        <w:rPr>
          <w:b/>
          <w:bCs/>
          <w:noProof/>
          <w:sz w:val="24"/>
          <w:szCs w:val="24"/>
        </w:rPr>
        <w:instrText xml:space="preserve"> SEQ Таблица \* ARABIC \s 1 </w:instrText>
      </w:r>
      <w:r w:rsidRPr="00114158">
        <w:rPr>
          <w:b/>
          <w:bCs/>
          <w:noProof/>
          <w:sz w:val="24"/>
          <w:szCs w:val="24"/>
        </w:rPr>
        <w:fldChar w:fldCharType="separate"/>
      </w:r>
      <w:r w:rsidR="009021AC">
        <w:rPr>
          <w:b/>
          <w:bCs/>
          <w:noProof/>
          <w:sz w:val="24"/>
          <w:szCs w:val="24"/>
        </w:rPr>
        <w:t>1</w:t>
      </w:r>
      <w:r w:rsidRPr="00114158">
        <w:rPr>
          <w:b/>
          <w:bCs/>
          <w:noProof/>
          <w:sz w:val="24"/>
          <w:szCs w:val="24"/>
        </w:rPr>
        <w:fldChar w:fldCharType="end"/>
      </w:r>
      <w:bookmarkEnd w:id="74"/>
      <w:r w:rsidRPr="00114158">
        <w:rPr>
          <w:sz w:val="24"/>
          <w:szCs w:val="24"/>
        </w:rPr>
        <w:t xml:space="preserve"> - </w:t>
      </w:r>
      <w:r w:rsidR="006B0AE3" w:rsidRPr="00114158">
        <w:rPr>
          <w:sz w:val="24"/>
          <w:szCs w:val="24"/>
          <w:lang w:eastAsia="ru-RU"/>
        </w:rPr>
        <w:t>Сведения</w:t>
      </w:r>
      <w:r w:rsidRPr="00114158">
        <w:rPr>
          <w:sz w:val="24"/>
          <w:szCs w:val="24"/>
          <w:lang w:eastAsia="ru-RU"/>
        </w:rPr>
        <w:t xml:space="preserve"> о количестве сил и средств, </w:t>
      </w:r>
      <w:r w:rsidRPr="00114158">
        <w:rPr>
          <w:sz w:val="24"/>
          <w:szCs w:val="24"/>
        </w:rPr>
        <w:t>необходимых при</w:t>
      </w:r>
      <w:r w:rsidRPr="00114158">
        <w:rPr>
          <w:sz w:val="24"/>
          <w:szCs w:val="24"/>
          <w:lang w:eastAsia="ru-RU"/>
        </w:rPr>
        <w:t xml:space="preserve"> ликвидации последствий аварийных ситуаций, по оперативным </w:t>
      </w:r>
      <w:r w:rsidR="00613285" w:rsidRPr="00114158">
        <w:rPr>
          <w:sz w:val="24"/>
          <w:szCs w:val="24"/>
          <w:lang w:eastAsia="ru-RU"/>
        </w:rPr>
        <w:t>подразделениям</w:t>
      </w:r>
      <w:r w:rsidRPr="00114158">
        <w:rPr>
          <w:sz w:val="24"/>
          <w:szCs w:val="24"/>
          <w:lang w:eastAsia="ru-RU"/>
        </w:rPr>
        <w:t xml:space="preserve"> </w:t>
      </w:r>
      <w:r w:rsidR="00613285" w:rsidRPr="00114158">
        <w:rPr>
          <w:sz w:val="24"/>
          <w:szCs w:val="24"/>
          <w:lang w:eastAsia="ru-RU"/>
        </w:rPr>
        <w:t xml:space="preserve">организаций (учреждений) </w:t>
      </w:r>
      <w:r w:rsidRPr="00114158">
        <w:rPr>
          <w:sz w:val="24"/>
          <w:szCs w:val="24"/>
        </w:rPr>
        <w:t>связанны</w:t>
      </w:r>
      <w:r w:rsidR="00613285" w:rsidRPr="00114158">
        <w:rPr>
          <w:sz w:val="24"/>
          <w:szCs w:val="24"/>
        </w:rPr>
        <w:t>х</w:t>
      </w:r>
      <w:r w:rsidRPr="00114158">
        <w:rPr>
          <w:sz w:val="24"/>
          <w:szCs w:val="24"/>
        </w:rPr>
        <w:t xml:space="preserve"> с функционированием систем теплоснабжения</w:t>
      </w:r>
      <w:r w:rsidR="00517D3D" w:rsidRPr="00114158">
        <w:rPr>
          <w:rFonts w:eastAsia="Calibri"/>
          <w:sz w:val="24"/>
          <w:szCs w:val="24"/>
        </w:rPr>
        <w:t xml:space="preserve"> </w:t>
      </w:r>
      <w:r w:rsidR="00BF6FE2" w:rsidRPr="00114158">
        <w:rPr>
          <w:rFonts w:eastAsia="Calibri"/>
          <w:sz w:val="24"/>
          <w:szCs w:val="24"/>
        </w:rPr>
        <w:t>Раздольевского сельского поселения</w:t>
      </w:r>
      <w:bookmarkEnd w:id="75"/>
    </w:p>
    <w:tbl>
      <w:tblPr>
        <w:tblW w:w="5000" w:type="pct"/>
        <w:shd w:val="clear" w:color="auto" w:fill="FFFF00"/>
        <w:tblLook w:val="04A0" w:firstRow="1" w:lastRow="0" w:firstColumn="1" w:lastColumn="0" w:noHBand="0" w:noVBand="1"/>
      </w:tblPr>
      <w:tblGrid>
        <w:gridCol w:w="3896"/>
        <w:gridCol w:w="2164"/>
        <w:gridCol w:w="1910"/>
        <w:gridCol w:w="2446"/>
      </w:tblGrid>
      <w:tr w:rsidR="00CB27EB" w:rsidRPr="00114158" w14:paraId="4C108480" w14:textId="77777777" w:rsidTr="00027EFC">
        <w:trPr>
          <w:cantSplit/>
          <w:trHeight w:val="20"/>
          <w:tblHeader/>
        </w:trPr>
        <w:tc>
          <w:tcPr>
            <w:tcW w:w="1870" w:type="pct"/>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164D3BCB" w14:textId="77777777" w:rsidR="00087C00" w:rsidRPr="00114158" w:rsidRDefault="00087C00" w:rsidP="00E0266B">
            <w:pPr>
              <w:spacing w:after="0" w:line="240" w:lineRule="auto"/>
              <w:jc w:val="center"/>
              <w:rPr>
                <w:rFonts w:ascii="Times New Roman" w:hAnsi="Times New Roman" w:cs="Times New Roman"/>
                <w:b/>
                <w:sz w:val="20"/>
                <w:szCs w:val="20"/>
              </w:rPr>
            </w:pPr>
            <w:r w:rsidRPr="00114158">
              <w:rPr>
                <w:rFonts w:ascii="Times New Roman" w:hAnsi="Times New Roman" w:cs="Times New Roman"/>
                <w:b/>
                <w:sz w:val="20"/>
                <w:szCs w:val="20"/>
              </w:rPr>
              <w:t xml:space="preserve">Наименование организации </w:t>
            </w:r>
            <w:r w:rsidRPr="00114158">
              <w:rPr>
                <w:rFonts w:ascii="Times New Roman" w:eastAsia="Calibri" w:hAnsi="Times New Roman" w:cs="Times New Roman"/>
                <w:b/>
                <w:sz w:val="20"/>
                <w:szCs w:val="20"/>
              </w:rPr>
              <w:t>(</w:t>
            </w:r>
            <w:r w:rsidRPr="00114158">
              <w:rPr>
                <w:rFonts w:ascii="Times New Roman" w:hAnsi="Times New Roman" w:cs="Times New Roman"/>
                <w:b/>
                <w:sz w:val="20"/>
                <w:szCs w:val="20"/>
              </w:rPr>
              <w:t>учреждения), адрес места расположения</w:t>
            </w:r>
          </w:p>
        </w:tc>
        <w:tc>
          <w:tcPr>
            <w:tcW w:w="1039" w:type="pct"/>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2BFB88D4" w14:textId="77777777" w:rsidR="00087C00" w:rsidRPr="00114158" w:rsidRDefault="00087C00" w:rsidP="00E0266B">
            <w:pPr>
              <w:tabs>
                <w:tab w:val="left" w:pos="723"/>
                <w:tab w:val="left" w:pos="888"/>
              </w:tabs>
              <w:spacing w:after="0" w:line="240" w:lineRule="auto"/>
              <w:jc w:val="center"/>
              <w:rPr>
                <w:rFonts w:ascii="Times New Roman" w:hAnsi="Times New Roman" w:cs="Times New Roman"/>
                <w:b/>
                <w:sz w:val="20"/>
                <w:szCs w:val="20"/>
              </w:rPr>
            </w:pPr>
            <w:r w:rsidRPr="00114158">
              <w:rPr>
                <w:rFonts w:ascii="Times New Roman" w:hAnsi="Times New Roman" w:cs="Times New Roman"/>
                <w:b/>
                <w:sz w:val="20"/>
                <w:szCs w:val="20"/>
              </w:rPr>
              <w:t>Функциональная группа</w:t>
            </w:r>
          </w:p>
        </w:tc>
        <w:tc>
          <w:tcPr>
            <w:tcW w:w="2091"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6BBCFBB0" w14:textId="77777777" w:rsidR="00087C00" w:rsidRPr="00114158" w:rsidRDefault="00087C00" w:rsidP="00E0266B">
            <w:pPr>
              <w:tabs>
                <w:tab w:val="left" w:pos="723"/>
                <w:tab w:val="left" w:pos="888"/>
              </w:tabs>
              <w:spacing w:after="0" w:line="240" w:lineRule="auto"/>
              <w:jc w:val="center"/>
              <w:rPr>
                <w:rFonts w:ascii="Times New Roman" w:hAnsi="Times New Roman" w:cs="Times New Roman"/>
                <w:b/>
                <w:sz w:val="20"/>
                <w:szCs w:val="20"/>
              </w:rPr>
            </w:pPr>
            <w:r w:rsidRPr="00114158">
              <w:rPr>
                <w:rFonts w:ascii="Times New Roman" w:hAnsi="Times New Roman" w:cs="Times New Roman"/>
                <w:b/>
                <w:sz w:val="20"/>
                <w:szCs w:val="20"/>
              </w:rPr>
              <w:t>Выделяемые</w:t>
            </w:r>
          </w:p>
        </w:tc>
      </w:tr>
      <w:tr w:rsidR="00CB27EB" w:rsidRPr="00114158" w14:paraId="3E2EA3FD" w14:textId="77777777" w:rsidTr="00027EFC">
        <w:trPr>
          <w:cantSplit/>
          <w:trHeight w:val="20"/>
          <w:tblHeader/>
        </w:trPr>
        <w:tc>
          <w:tcPr>
            <w:tcW w:w="1870" w:type="pct"/>
            <w:vMerge/>
            <w:tcBorders>
              <w:top w:val="single" w:sz="4" w:space="0" w:color="auto"/>
              <w:left w:val="single" w:sz="4" w:space="0" w:color="auto"/>
              <w:bottom w:val="single" w:sz="4" w:space="0" w:color="auto"/>
              <w:right w:val="single" w:sz="4" w:space="0" w:color="auto"/>
            </w:tcBorders>
            <w:shd w:val="clear" w:color="auto" w:fill="auto"/>
            <w:vAlign w:val="center"/>
          </w:tcPr>
          <w:p w14:paraId="30B7FC31" w14:textId="77777777" w:rsidR="00087C00" w:rsidRPr="00114158" w:rsidRDefault="00087C00" w:rsidP="00E0266B">
            <w:pPr>
              <w:spacing w:after="0" w:line="240" w:lineRule="auto"/>
              <w:jc w:val="center"/>
              <w:rPr>
                <w:rFonts w:ascii="Times New Roman" w:hAnsi="Times New Roman" w:cs="Times New Roman"/>
                <w:b/>
                <w:sz w:val="20"/>
                <w:szCs w:val="20"/>
              </w:rPr>
            </w:pPr>
          </w:p>
        </w:tc>
        <w:tc>
          <w:tcPr>
            <w:tcW w:w="1039" w:type="pct"/>
            <w:vMerge/>
            <w:tcBorders>
              <w:top w:val="single" w:sz="4" w:space="0" w:color="auto"/>
              <w:left w:val="single" w:sz="4" w:space="0" w:color="auto"/>
              <w:bottom w:val="single" w:sz="4" w:space="0" w:color="auto"/>
              <w:right w:val="single" w:sz="4" w:space="0" w:color="auto"/>
            </w:tcBorders>
            <w:shd w:val="clear" w:color="auto" w:fill="auto"/>
            <w:vAlign w:val="center"/>
          </w:tcPr>
          <w:p w14:paraId="1D52A78A" w14:textId="77777777" w:rsidR="00087C00" w:rsidRPr="00114158" w:rsidRDefault="00087C00" w:rsidP="00E0266B">
            <w:pPr>
              <w:tabs>
                <w:tab w:val="left" w:pos="723"/>
                <w:tab w:val="left" w:pos="888"/>
              </w:tabs>
              <w:spacing w:after="0" w:line="240" w:lineRule="auto"/>
              <w:jc w:val="center"/>
              <w:rPr>
                <w:rFonts w:ascii="Times New Roman" w:hAnsi="Times New Roman" w:cs="Times New Roman"/>
                <w:b/>
                <w:sz w:val="20"/>
                <w:szCs w:val="20"/>
              </w:rPr>
            </w:pPr>
          </w:p>
        </w:tc>
        <w:tc>
          <w:tcPr>
            <w:tcW w:w="917" w:type="pct"/>
            <w:tcBorders>
              <w:top w:val="single" w:sz="4" w:space="0" w:color="auto"/>
              <w:left w:val="single" w:sz="4" w:space="0" w:color="auto"/>
              <w:bottom w:val="single" w:sz="4" w:space="0" w:color="auto"/>
              <w:right w:val="single" w:sz="4" w:space="0" w:color="auto"/>
            </w:tcBorders>
            <w:shd w:val="clear" w:color="auto" w:fill="auto"/>
            <w:vAlign w:val="center"/>
          </w:tcPr>
          <w:p w14:paraId="06F21468" w14:textId="77777777" w:rsidR="00087C00" w:rsidRPr="00114158" w:rsidRDefault="00087C00" w:rsidP="00E0266B">
            <w:pPr>
              <w:tabs>
                <w:tab w:val="left" w:pos="723"/>
                <w:tab w:val="left" w:pos="888"/>
              </w:tabs>
              <w:spacing w:after="0" w:line="240" w:lineRule="auto"/>
              <w:jc w:val="center"/>
              <w:rPr>
                <w:rFonts w:ascii="Times New Roman" w:hAnsi="Times New Roman" w:cs="Times New Roman"/>
                <w:b/>
                <w:sz w:val="20"/>
                <w:szCs w:val="20"/>
              </w:rPr>
            </w:pPr>
            <w:r w:rsidRPr="00114158">
              <w:rPr>
                <w:rFonts w:ascii="Times New Roman" w:hAnsi="Times New Roman" w:cs="Times New Roman"/>
                <w:b/>
                <w:sz w:val="20"/>
                <w:szCs w:val="20"/>
              </w:rPr>
              <w:t>силы</w:t>
            </w:r>
          </w:p>
        </w:tc>
        <w:tc>
          <w:tcPr>
            <w:tcW w:w="1174" w:type="pct"/>
            <w:tcBorders>
              <w:top w:val="single" w:sz="4" w:space="0" w:color="auto"/>
              <w:left w:val="single" w:sz="4" w:space="0" w:color="auto"/>
              <w:bottom w:val="single" w:sz="4" w:space="0" w:color="auto"/>
              <w:right w:val="single" w:sz="4" w:space="0" w:color="auto"/>
            </w:tcBorders>
            <w:shd w:val="clear" w:color="auto" w:fill="auto"/>
            <w:vAlign w:val="center"/>
          </w:tcPr>
          <w:p w14:paraId="100580E6" w14:textId="77777777" w:rsidR="00087C00" w:rsidRPr="00114158" w:rsidRDefault="00087C00" w:rsidP="00E0266B">
            <w:pPr>
              <w:tabs>
                <w:tab w:val="left" w:pos="723"/>
                <w:tab w:val="left" w:pos="888"/>
              </w:tabs>
              <w:spacing w:after="0" w:line="240" w:lineRule="auto"/>
              <w:jc w:val="center"/>
              <w:rPr>
                <w:rFonts w:ascii="Times New Roman" w:hAnsi="Times New Roman" w:cs="Times New Roman"/>
                <w:b/>
                <w:sz w:val="20"/>
                <w:szCs w:val="20"/>
              </w:rPr>
            </w:pPr>
            <w:r w:rsidRPr="00114158">
              <w:rPr>
                <w:rFonts w:ascii="Times New Roman" w:hAnsi="Times New Roman" w:cs="Times New Roman"/>
                <w:b/>
                <w:sz w:val="20"/>
                <w:szCs w:val="20"/>
              </w:rPr>
              <w:t>средства</w:t>
            </w:r>
          </w:p>
        </w:tc>
      </w:tr>
      <w:tr w:rsidR="00CB27EB" w:rsidRPr="00114158" w14:paraId="660D9A34" w14:textId="77777777" w:rsidTr="00027EFC">
        <w:trPr>
          <w:cantSplit/>
          <w:trHeight w:val="20"/>
        </w:trPr>
        <w:tc>
          <w:tcPr>
            <w:tcW w:w="1870" w:type="pct"/>
            <w:tcBorders>
              <w:top w:val="single" w:sz="4" w:space="0" w:color="auto"/>
              <w:left w:val="single" w:sz="4" w:space="0" w:color="auto"/>
              <w:bottom w:val="single" w:sz="4" w:space="0" w:color="auto"/>
              <w:right w:val="single" w:sz="4" w:space="0" w:color="auto"/>
            </w:tcBorders>
            <w:shd w:val="clear" w:color="auto" w:fill="auto"/>
            <w:vAlign w:val="center"/>
          </w:tcPr>
          <w:p w14:paraId="1E55EFBD" w14:textId="7844A3AB" w:rsidR="00087C00" w:rsidRPr="00114158" w:rsidRDefault="00706805" w:rsidP="00E0266B">
            <w:pPr>
              <w:tabs>
                <w:tab w:val="left" w:pos="723"/>
                <w:tab w:val="left" w:pos="888"/>
              </w:tabs>
              <w:spacing w:after="0" w:line="240" w:lineRule="auto"/>
              <w:rPr>
                <w:rFonts w:ascii="Times New Roman" w:eastAsia="Calibri" w:hAnsi="Times New Roman" w:cs="Times New Roman"/>
                <w:sz w:val="20"/>
                <w:szCs w:val="20"/>
              </w:rPr>
            </w:pPr>
            <w:r w:rsidRPr="00114158">
              <w:rPr>
                <w:rFonts w:ascii="Times New Roman" w:hAnsi="Times New Roman" w:cs="Times New Roman"/>
                <w:sz w:val="20"/>
                <w:szCs w:val="20"/>
              </w:rPr>
              <w:t>Единая дежурная диспетчерская служба Приозерского муниципального района (ЕДДС), г. Приозерск, ул. Ленина, д.10</w:t>
            </w:r>
          </w:p>
        </w:tc>
        <w:tc>
          <w:tcPr>
            <w:tcW w:w="1039" w:type="pct"/>
            <w:tcBorders>
              <w:top w:val="single" w:sz="4" w:space="0" w:color="auto"/>
              <w:left w:val="single" w:sz="4" w:space="0" w:color="auto"/>
              <w:bottom w:val="single" w:sz="4" w:space="0" w:color="auto"/>
              <w:right w:val="single" w:sz="4" w:space="0" w:color="auto"/>
            </w:tcBorders>
            <w:shd w:val="clear" w:color="auto" w:fill="auto"/>
            <w:vAlign w:val="center"/>
          </w:tcPr>
          <w:p w14:paraId="61DADC6E" w14:textId="77777777" w:rsidR="00087C00" w:rsidRPr="00114158" w:rsidRDefault="00087C00" w:rsidP="00E0266B">
            <w:pPr>
              <w:tabs>
                <w:tab w:val="left" w:pos="723"/>
                <w:tab w:val="left" w:pos="888"/>
              </w:tabs>
              <w:spacing w:after="0" w:line="240" w:lineRule="auto"/>
              <w:jc w:val="center"/>
              <w:rPr>
                <w:rFonts w:ascii="Times New Roman" w:hAnsi="Times New Roman" w:cs="Times New Roman"/>
                <w:sz w:val="20"/>
                <w:szCs w:val="20"/>
              </w:rPr>
            </w:pPr>
            <w:r w:rsidRPr="00114158">
              <w:rPr>
                <w:rFonts w:ascii="Times New Roman" w:hAnsi="Times New Roman" w:cs="Times New Roman"/>
                <w:sz w:val="20"/>
                <w:szCs w:val="20"/>
              </w:rPr>
              <w:t>диспетчерская служба (круглосуточно)</w:t>
            </w:r>
          </w:p>
        </w:tc>
        <w:tc>
          <w:tcPr>
            <w:tcW w:w="917" w:type="pct"/>
            <w:tcBorders>
              <w:top w:val="single" w:sz="4" w:space="0" w:color="auto"/>
              <w:left w:val="single" w:sz="4" w:space="0" w:color="auto"/>
              <w:bottom w:val="single" w:sz="4" w:space="0" w:color="auto"/>
              <w:right w:val="single" w:sz="4" w:space="0" w:color="auto"/>
            </w:tcBorders>
            <w:shd w:val="clear" w:color="auto" w:fill="auto"/>
            <w:vAlign w:val="center"/>
          </w:tcPr>
          <w:p w14:paraId="24475FB3" w14:textId="5C755D83" w:rsidR="00087C00" w:rsidRPr="00114158" w:rsidRDefault="0001581F" w:rsidP="00E0266B">
            <w:pPr>
              <w:tabs>
                <w:tab w:val="left" w:pos="723"/>
                <w:tab w:val="left" w:pos="888"/>
              </w:tabs>
              <w:spacing w:after="0" w:line="240" w:lineRule="auto"/>
              <w:jc w:val="center"/>
              <w:rPr>
                <w:rFonts w:ascii="Times New Roman" w:hAnsi="Times New Roman" w:cs="Times New Roman"/>
                <w:sz w:val="20"/>
                <w:szCs w:val="20"/>
              </w:rPr>
            </w:pPr>
            <w:r w:rsidRPr="00114158">
              <w:rPr>
                <w:rFonts w:ascii="Times New Roman" w:hAnsi="Times New Roman" w:cs="Times New Roman"/>
                <w:sz w:val="20"/>
                <w:szCs w:val="20"/>
              </w:rPr>
              <w:t>операторы</w:t>
            </w:r>
          </w:p>
        </w:tc>
        <w:tc>
          <w:tcPr>
            <w:tcW w:w="1174" w:type="pct"/>
            <w:tcBorders>
              <w:top w:val="single" w:sz="4" w:space="0" w:color="auto"/>
              <w:left w:val="single" w:sz="4" w:space="0" w:color="auto"/>
              <w:bottom w:val="single" w:sz="4" w:space="0" w:color="auto"/>
              <w:right w:val="single" w:sz="4" w:space="0" w:color="auto"/>
            </w:tcBorders>
            <w:shd w:val="clear" w:color="auto" w:fill="auto"/>
            <w:vAlign w:val="center"/>
          </w:tcPr>
          <w:p w14:paraId="612F138B" w14:textId="19475920" w:rsidR="00087C00" w:rsidRPr="00114158" w:rsidRDefault="00087C00" w:rsidP="00E0266B">
            <w:pPr>
              <w:tabs>
                <w:tab w:val="left" w:pos="723"/>
                <w:tab w:val="left" w:pos="888"/>
              </w:tabs>
              <w:spacing w:after="0" w:line="240" w:lineRule="auto"/>
              <w:jc w:val="center"/>
              <w:rPr>
                <w:rFonts w:ascii="Times New Roman" w:hAnsi="Times New Roman" w:cs="Times New Roman"/>
                <w:sz w:val="20"/>
                <w:szCs w:val="20"/>
              </w:rPr>
            </w:pPr>
            <w:r w:rsidRPr="00114158">
              <w:rPr>
                <w:rFonts w:ascii="Times New Roman" w:hAnsi="Times New Roman" w:cs="Times New Roman"/>
                <w:sz w:val="20"/>
                <w:szCs w:val="20"/>
              </w:rPr>
              <w:t>оргтехника</w:t>
            </w:r>
            <w:r w:rsidR="007F198A" w:rsidRPr="00114158">
              <w:rPr>
                <w:rFonts w:ascii="Times New Roman" w:hAnsi="Times New Roman" w:cs="Times New Roman"/>
                <w:sz w:val="20"/>
                <w:szCs w:val="20"/>
              </w:rPr>
              <w:t xml:space="preserve"> с программным обеспечением</w:t>
            </w:r>
            <w:r w:rsidRPr="00114158">
              <w:rPr>
                <w:rFonts w:ascii="Times New Roman" w:hAnsi="Times New Roman" w:cs="Times New Roman"/>
                <w:sz w:val="20"/>
                <w:szCs w:val="20"/>
              </w:rPr>
              <w:t>, средства связи на рабочем месте</w:t>
            </w:r>
          </w:p>
        </w:tc>
      </w:tr>
      <w:tr w:rsidR="00CB27EB" w:rsidRPr="00114158" w14:paraId="3CB09DE1" w14:textId="77777777" w:rsidTr="00027EFC">
        <w:trPr>
          <w:cantSplit/>
          <w:trHeight w:val="20"/>
        </w:trPr>
        <w:tc>
          <w:tcPr>
            <w:tcW w:w="1870" w:type="pct"/>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0A6F47C3" w14:textId="4A0EEF1C" w:rsidR="00087C00" w:rsidRPr="00114158" w:rsidRDefault="00706805" w:rsidP="00E0266B">
            <w:pPr>
              <w:spacing w:after="0" w:line="240" w:lineRule="auto"/>
              <w:rPr>
                <w:rFonts w:ascii="Times New Roman" w:hAnsi="Times New Roman" w:cs="Times New Roman"/>
                <w:bCs/>
                <w:sz w:val="20"/>
                <w:szCs w:val="20"/>
              </w:rPr>
            </w:pPr>
            <w:r w:rsidRPr="00114158">
              <w:rPr>
                <w:rFonts w:ascii="Times New Roman" w:hAnsi="Times New Roman" w:cs="Times New Roman"/>
                <w:bCs/>
                <w:sz w:val="20"/>
                <w:szCs w:val="20"/>
              </w:rPr>
              <w:t xml:space="preserve">Противопожарная и спасательная служба МЧС России на территории Раздольевского сельского поселения, 143 ПЧ, пос. Сосново, </w:t>
            </w:r>
            <w:r w:rsidRPr="00114158">
              <w:rPr>
                <w:rFonts w:ascii="Times New Roman" w:hAnsi="Times New Roman" w:cs="Times New Roman"/>
                <w:bCs/>
                <w:sz w:val="20"/>
                <w:szCs w:val="20"/>
              </w:rPr>
              <w:br/>
              <w:t>уд. Никитина, д.11</w:t>
            </w:r>
          </w:p>
        </w:tc>
        <w:tc>
          <w:tcPr>
            <w:tcW w:w="1039" w:type="pct"/>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6A20BF55" w14:textId="77777777" w:rsidR="00087C00" w:rsidRPr="00114158" w:rsidRDefault="00087C00" w:rsidP="00E0266B">
            <w:pPr>
              <w:tabs>
                <w:tab w:val="left" w:pos="723"/>
                <w:tab w:val="left" w:pos="888"/>
              </w:tabs>
              <w:spacing w:after="0" w:line="240" w:lineRule="auto"/>
              <w:jc w:val="center"/>
              <w:rPr>
                <w:rFonts w:ascii="Times New Roman" w:hAnsi="Times New Roman" w:cs="Times New Roman"/>
                <w:sz w:val="20"/>
                <w:szCs w:val="20"/>
              </w:rPr>
            </w:pPr>
            <w:r w:rsidRPr="00114158">
              <w:rPr>
                <w:rFonts w:ascii="Times New Roman" w:hAnsi="Times New Roman" w:cs="Times New Roman"/>
                <w:sz w:val="20"/>
                <w:szCs w:val="20"/>
              </w:rPr>
              <w:t>дежурный караул (круглосуточно)</w:t>
            </w:r>
          </w:p>
        </w:tc>
        <w:tc>
          <w:tcPr>
            <w:tcW w:w="917" w:type="pct"/>
            <w:tcBorders>
              <w:top w:val="single" w:sz="4" w:space="0" w:color="auto"/>
              <w:left w:val="single" w:sz="4" w:space="0" w:color="auto"/>
              <w:bottom w:val="single" w:sz="4" w:space="0" w:color="auto"/>
              <w:right w:val="single" w:sz="4" w:space="0" w:color="auto"/>
            </w:tcBorders>
            <w:shd w:val="clear" w:color="auto" w:fill="auto"/>
            <w:vAlign w:val="center"/>
          </w:tcPr>
          <w:p w14:paraId="05590243" w14:textId="77777777" w:rsidR="00087C00" w:rsidRPr="00114158" w:rsidRDefault="00087C00" w:rsidP="00E0266B">
            <w:pPr>
              <w:tabs>
                <w:tab w:val="left" w:pos="723"/>
                <w:tab w:val="left" w:pos="888"/>
              </w:tabs>
              <w:spacing w:after="0" w:line="240" w:lineRule="auto"/>
              <w:jc w:val="center"/>
              <w:rPr>
                <w:rFonts w:ascii="Times New Roman" w:hAnsi="Times New Roman" w:cs="Times New Roman"/>
                <w:sz w:val="20"/>
                <w:szCs w:val="20"/>
              </w:rPr>
            </w:pPr>
            <w:r w:rsidRPr="00114158">
              <w:rPr>
                <w:rFonts w:ascii="Times New Roman" w:hAnsi="Times New Roman" w:cs="Times New Roman"/>
                <w:sz w:val="20"/>
                <w:szCs w:val="20"/>
              </w:rPr>
              <w:t>оперативный дежурный</w:t>
            </w:r>
          </w:p>
        </w:tc>
        <w:tc>
          <w:tcPr>
            <w:tcW w:w="1174" w:type="pct"/>
            <w:tcBorders>
              <w:top w:val="single" w:sz="4" w:space="0" w:color="auto"/>
              <w:left w:val="single" w:sz="4" w:space="0" w:color="auto"/>
              <w:bottom w:val="single" w:sz="4" w:space="0" w:color="auto"/>
              <w:right w:val="single" w:sz="4" w:space="0" w:color="auto"/>
            </w:tcBorders>
            <w:shd w:val="clear" w:color="auto" w:fill="auto"/>
            <w:vAlign w:val="center"/>
          </w:tcPr>
          <w:p w14:paraId="42B88AC6" w14:textId="77777777" w:rsidR="00087C00" w:rsidRPr="00114158" w:rsidRDefault="00087C00" w:rsidP="00E0266B">
            <w:pPr>
              <w:tabs>
                <w:tab w:val="left" w:pos="723"/>
                <w:tab w:val="left" w:pos="888"/>
              </w:tabs>
              <w:spacing w:after="0" w:line="240" w:lineRule="auto"/>
              <w:jc w:val="center"/>
              <w:rPr>
                <w:rFonts w:ascii="Times New Roman" w:hAnsi="Times New Roman" w:cs="Times New Roman"/>
                <w:sz w:val="20"/>
                <w:szCs w:val="20"/>
              </w:rPr>
            </w:pPr>
            <w:r w:rsidRPr="00114158">
              <w:rPr>
                <w:rFonts w:ascii="Times New Roman" w:hAnsi="Times New Roman" w:cs="Times New Roman"/>
                <w:sz w:val="20"/>
                <w:szCs w:val="20"/>
              </w:rPr>
              <w:t>оргтехника, средства связи на рабочем месте</w:t>
            </w:r>
          </w:p>
        </w:tc>
      </w:tr>
      <w:tr w:rsidR="00CB27EB" w:rsidRPr="00114158" w14:paraId="004772BD" w14:textId="77777777" w:rsidTr="00027EFC">
        <w:trPr>
          <w:cantSplit/>
          <w:trHeight w:val="20"/>
        </w:trPr>
        <w:tc>
          <w:tcPr>
            <w:tcW w:w="1870" w:type="pct"/>
            <w:vMerge/>
            <w:tcBorders>
              <w:top w:val="single" w:sz="4" w:space="0" w:color="auto"/>
              <w:left w:val="single" w:sz="4" w:space="0" w:color="auto"/>
              <w:bottom w:val="single" w:sz="4" w:space="0" w:color="auto"/>
              <w:right w:val="single" w:sz="4" w:space="0" w:color="auto"/>
            </w:tcBorders>
            <w:shd w:val="clear" w:color="auto" w:fill="auto"/>
          </w:tcPr>
          <w:p w14:paraId="5EA5934F" w14:textId="77777777" w:rsidR="00087C00" w:rsidRPr="00114158" w:rsidRDefault="00087C00" w:rsidP="00E0266B">
            <w:pPr>
              <w:tabs>
                <w:tab w:val="left" w:pos="723"/>
                <w:tab w:val="left" w:pos="888"/>
              </w:tabs>
              <w:spacing w:after="0" w:line="240" w:lineRule="auto"/>
              <w:rPr>
                <w:rFonts w:ascii="Times New Roman" w:hAnsi="Times New Roman" w:cs="Times New Roman"/>
                <w:sz w:val="20"/>
                <w:szCs w:val="20"/>
              </w:rPr>
            </w:pPr>
          </w:p>
        </w:tc>
        <w:tc>
          <w:tcPr>
            <w:tcW w:w="1039" w:type="pct"/>
            <w:vMerge/>
            <w:tcBorders>
              <w:top w:val="single" w:sz="4" w:space="0" w:color="auto"/>
              <w:left w:val="single" w:sz="4" w:space="0" w:color="auto"/>
              <w:bottom w:val="single" w:sz="4" w:space="0" w:color="auto"/>
              <w:right w:val="single" w:sz="4" w:space="0" w:color="auto"/>
            </w:tcBorders>
            <w:shd w:val="clear" w:color="auto" w:fill="auto"/>
            <w:vAlign w:val="center"/>
          </w:tcPr>
          <w:p w14:paraId="11111DFC" w14:textId="77777777" w:rsidR="00087C00" w:rsidRPr="00114158" w:rsidRDefault="00087C00" w:rsidP="00E0266B">
            <w:pPr>
              <w:tabs>
                <w:tab w:val="left" w:pos="723"/>
                <w:tab w:val="left" w:pos="888"/>
              </w:tabs>
              <w:spacing w:after="0" w:line="240" w:lineRule="auto"/>
              <w:jc w:val="center"/>
              <w:rPr>
                <w:rFonts w:ascii="Times New Roman" w:hAnsi="Times New Roman" w:cs="Times New Roman"/>
                <w:sz w:val="20"/>
                <w:szCs w:val="20"/>
              </w:rPr>
            </w:pPr>
          </w:p>
        </w:tc>
        <w:tc>
          <w:tcPr>
            <w:tcW w:w="917" w:type="pct"/>
            <w:tcBorders>
              <w:top w:val="single" w:sz="4" w:space="0" w:color="auto"/>
              <w:left w:val="single" w:sz="4" w:space="0" w:color="auto"/>
              <w:bottom w:val="single" w:sz="4" w:space="0" w:color="auto"/>
              <w:right w:val="single" w:sz="4" w:space="0" w:color="auto"/>
            </w:tcBorders>
            <w:shd w:val="clear" w:color="auto" w:fill="auto"/>
            <w:vAlign w:val="center"/>
          </w:tcPr>
          <w:p w14:paraId="58B80FAE" w14:textId="77777777" w:rsidR="00087C00" w:rsidRPr="00114158" w:rsidRDefault="00087C00" w:rsidP="00E0266B">
            <w:pPr>
              <w:tabs>
                <w:tab w:val="left" w:pos="723"/>
                <w:tab w:val="left" w:pos="888"/>
              </w:tabs>
              <w:spacing w:after="0" w:line="240" w:lineRule="auto"/>
              <w:ind w:left="-108" w:right="-108"/>
              <w:jc w:val="center"/>
              <w:rPr>
                <w:rFonts w:ascii="Times New Roman" w:hAnsi="Times New Roman" w:cs="Times New Roman"/>
                <w:sz w:val="20"/>
                <w:szCs w:val="20"/>
              </w:rPr>
            </w:pPr>
            <w:r w:rsidRPr="00114158">
              <w:rPr>
                <w:rFonts w:ascii="Times New Roman" w:hAnsi="Times New Roman" w:cs="Times New Roman"/>
                <w:sz w:val="20"/>
                <w:szCs w:val="20"/>
              </w:rPr>
              <w:t>состав в соответствии с табелем боевого расчета отделения караула на пожарном автомобиле</w:t>
            </w:r>
          </w:p>
        </w:tc>
        <w:tc>
          <w:tcPr>
            <w:tcW w:w="1174" w:type="pct"/>
            <w:tcBorders>
              <w:top w:val="single" w:sz="4" w:space="0" w:color="auto"/>
              <w:left w:val="single" w:sz="4" w:space="0" w:color="auto"/>
              <w:bottom w:val="single" w:sz="4" w:space="0" w:color="auto"/>
              <w:right w:val="single" w:sz="4" w:space="0" w:color="auto"/>
            </w:tcBorders>
            <w:shd w:val="clear" w:color="auto" w:fill="auto"/>
            <w:vAlign w:val="center"/>
          </w:tcPr>
          <w:p w14:paraId="283E7CD3" w14:textId="77777777" w:rsidR="00087C00" w:rsidRPr="00114158" w:rsidRDefault="00087C00" w:rsidP="00E0266B">
            <w:pPr>
              <w:tabs>
                <w:tab w:val="left" w:pos="723"/>
                <w:tab w:val="left" w:pos="888"/>
              </w:tabs>
              <w:spacing w:after="0" w:line="240" w:lineRule="auto"/>
              <w:jc w:val="center"/>
              <w:rPr>
                <w:rFonts w:ascii="Times New Roman" w:hAnsi="Times New Roman" w:cs="Times New Roman"/>
                <w:sz w:val="20"/>
                <w:szCs w:val="20"/>
              </w:rPr>
            </w:pPr>
            <w:r w:rsidRPr="00114158">
              <w:rPr>
                <w:rFonts w:ascii="Times New Roman" w:hAnsi="Times New Roman" w:cs="Times New Roman"/>
                <w:sz w:val="20"/>
                <w:szCs w:val="20"/>
              </w:rPr>
              <w:t>противопожарная техника</w:t>
            </w:r>
          </w:p>
        </w:tc>
      </w:tr>
      <w:tr w:rsidR="00CB27EB" w:rsidRPr="00114158" w14:paraId="5EA59FD5" w14:textId="77777777" w:rsidTr="00027EFC">
        <w:trPr>
          <w:cantSplit/>
          <w:trHeight w:val="20"/>
        </w:trPr>
        <w:tc>
          <w:tcPr>
            <w:tcW w:w="1870" w:type="pct"/>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50096618" w14:textId="5C41D94A" w:rsidR="00087C00" w:rsidRPr="00114158" w:rsidRDefault="00706805" w:rsidP="00E0266B">
            <w:pPr>
              <w:spacing w:after="0" w:line="240" w:lineRule="auto"/>
              <w:rPr>
                <w:rFonts w:ascii="Times New Roman" w:hAnsi="Times New Roman" w:cs="Times New Roman"/>
                <w:sz w:val="20"/>
                <w:szCs w:val="20"/>
                <w:shd w:val="clear" w:color="auto" w:fill="FFFFFF"/>
              </w:rPr>
            </w:pPr>
            <w:r w:rsidRPr="00114158">
              <w:rPr>
                <w:rFonts w:ascii="Times New Roman" w:hAnsi="Times New Roman" w:cs="Times New Roman"/>
                <w:sz w:val="20"/>
                <w:szCs w:val="20"/>
                <w:shd w:val="clear" w:color="auto" w:fill="FFFFFF"/>
              </w:rPr>
              <w:t>Орган Министерства внутренних дел Российской Федерации на территории Раздольевского сельского поселения, 121 ОП Приозерского района, пос. Сосново, ул. Никитина, д.3А</w:t>
            </w:r>
          </w:p>
        </w:tc>
        <w:tc>
          <w:tcPr>
            <w:tcW w:w="1039" w:type="pct"/>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139E91B9" w14:textId="77777777" w:rsidR="00087C00" w:rsidRPr="00114158" w:rsidRDefault="00087C00" w:rsidP="00E0266B">
            <w:pPr>
              <w:tabs>
                <w:tab w:val="left" w:pos="723"/>
                <w:tab w:val="left" w:pos="888"/>
              </w:tabs>
              <w:spacing w:after="0" w:line="240" w:lineRule="auto"/>
              <w:jc w:val="center"/>
              <w:rPr>
                <w:rFonts w:ascii="Times New Roman" w:hAnsi="Times New Roman" w:cs="Times New Roman"/>
                <w:sz w:val="20"/>
                <w:szCs w:val="20"/>
              </w:rPr>
            </w:pPr>
            <w:r w:rsidRPr="00114158">
              <w:rPr>
                <w:rFonts w:ascii="Times New Roman" w:hAnsi="Times New Roman" w:cs="Times New Roman"/>
                <w:sz w:val="20"/>
                <w:szCs w:val="20"/>
              </w:rPr>
              <w:t>дежурная часть УМВД (круглосуточно)</w:t>
            </w:r>
          </w:p>
        </w:tc>
        <w:tc>
          <w:tcPr>
            <w:tcW w:w="917" w:type="pct"/>
            <w:tcBorders>
              <w:top w:val="single" w:sz="4" w:space="0" w:color="auto"/>
              <w:left w:val="single" w:sz="4" w:space="0" w:color="auto"/>
              <w:bottom w:val="single" w:sz="4" w:space="0" w:color="auto"/>
              <w:right w:val="single" w:sz="4" w:space="0" w:color="auto"/>
            </w:tcBorders>
            <w:shd w:val="clear" w:color="auto" w:fill="auto"/>
            <w:vAlign w:val="center"/>
          </w:tcPr>
          <w:p w14:paraId="45491064" w14:textId="77777777" w:rsidR="00087C00" w:rsidRPr="00114158" w:rsidRDefault="00087C00" w:rsidP="00E0266B">
            <w:pPr>
              <w:tabs>
                <w:tab w:val="left" w:pos="723"/>
                <w:tab w:val="left" w:pos="888"/>
              </w:tabs>
              <w:spacing w:after="0" w:line="240" w:lineRule="auto"/>
              <w:ind w:left="-108" w:right="-108"/>
              <w:jc w:val="center"/>
              <w:rPr>
                <w:rFonts w:ascii="Times New Roman" w:hAnsi="Times New Roman" w:cs="Times New Roman"/>
                <w:sz w:val="20"/>
                <w:szCs w:val="20"/>
              </w:rPr>
            </w:pPr>
            <w:r w:rsidRPr="00114158">
              <w:rPr>
                <w:rFonts w:ascii="Times New Roman" w:hAnsi="Times New Roman" w:cs="Times New Roman"/>
                <w:sz w:val="20"/>
                <w:szCs w:val="20"/>
              </w:rPr>
              <w:t>оперативный дежурный по УМВД</w:t>
            </w:r>
          </w:p>
        </w:tc>
        <w:tc>
          <w:tcPr>
            <w:tcW w:w="1174" w:type="pct"/>
            <w:tcBorders>
              <w:top w:val="single" w:sz="4" w:space="0" w:color="auto"/>
              <w:left w:val="single" w:sz="4" w:space="0" w:color="auto"/>
              <w:bottom w:val="single" w:sz="4" w:space="0" w:color="auto"/>
              <w:right w:val="single" w:sz="4" w:space="0" w:color="auto"/>
            </w:tcBorders>
            <w:shd w:val="clear" w:color="auto" w:fill="auto"/>
            <w:vAlign w:val="center"/>
          </w:tcPr>
          <w:p w14:paraId="1F06B049" w14:textId="77777777" w:rsidR="00087C00" w:rsidRPr="00114158" w:rsidRDefault="00087C00" w:rsidP="00E0266B">
            <w:pPr>
              <w:tabs>
                <w:tab w:val="left" w:pos="723"/>
                <w:tab w:val="left" w:pos="888"/>
              </w:tabs>
              <w:spacing w:after="0" w:line="240" w:lineRule="auto"/>
              <w:jc w:val="center"/>
              <w:rPr>
                <w:rFonts w:ascii="Times New Roman" w:hAnsi="Times New Roman" w:cs="Times New Roman"/>
                <w:sz w:val="20"/>
                <w:szCs w:val="20"/>
              </w:rPr>
            </w:pPr>
            <w:r w:rsidRPr="00114158">
              <w:rPr>
                <w:rFonts w:ascii="Times New Roman" w:hAnsi="Times New Roman" w:cs="Times New Roman"/>
                <w:sz w:val="20"/>
                <w:szCs w:val="20"/>
              </w:rPr>
              <w:t>оргтехника, средства связи на рабочем месте</w:t>
            </w:r>
          </w:p>
        </w:tc>
      </w:tr>
      <w:tr w:rsidR="00CB27EB" w:rsidRPr="00114158" w14:paraId="1AC4874D" w14:textId="77777777" w:rsidTr="00027EFC">
        <w:trPr>
          <w:cantSplit/>
          <w:trHeight w:val="20"/>
        </w:trPr>
        <w:tc>
          <w:tcPr>
            <w:tcW w:w="1870" w:type="pct"/>
            <w:vMerge/>
            <w:tcBorders>
              <w:top w:val="single" w:sz="4" w:space="0" w:color="auto"/>
              <w:left w:val="single" w:sz="4" w:space="0" w:color="auto"/>
              <w:bottom w:val="single" w:sz="4" w:space="0" w:color="auto"/>
              <w:right w:val="single" w:sz="4" w:space="0" w:color="auto"/>
            </w:tcBorders>
            <w:shd w:val="clear" w:color="auto" w:fill="auto"/>
          </w:tcPr>
          <w:p w14:paraId="12F19AE1" w14:textId="77777777" w:rsidR="00087C00" w:rsidRPr="00114158" w:rsidRDefault="00087C00" w:rsidP="00E0266B">
            <w:pPr>
              <w:tabs>
                <w:tab w:val="left" w:pos="723"/>
                <w:tab w:val="left" w:pos="888"/>
              </w:tabs>
              <w:spacing w:after="0" w:line="240" w:lineRule="auto"/>
              <w:rPr>
                <w:rFonts w:ascii="Times New Roman" w:hAnsi="Times New Roman" w:cs="Times New Roman"/>
                <w:sz w:val="20"/>
                <w:szCs w:val="20"/>
                <w:shd w:val="clear" w:color="auto" w:fill="FFFFFF"/>
              </w:rPr>
            </w:pPr>
          </w:p>
        </w:tc>
        <w:tc>
          <w:tcPr>
            <w:tcW w:w="1039" w:type="pct"/>
            <w:vMerge/>
            <w:tcBorders>
              <w:top w:val="single" w:sz="4" w:space="0" w:color="auto"/>
              <w:left w:val="single" w:sz="4" w:space="0" w:color="auto"/>
              <w:bottom w:val="single" w:sz="4" w:space="0" w:color="auto"/>
              <w:right w:val="single" w:sz="4" w:space="0" w:color="auto"/>
            </w:tcBorders>
            <w:shd w:val="clear" w:color="auto" w:fill="auto"/>
            <w:vAlign w:val="center"/>
          </w:tcPr>
          <w:p w14:paraId="59CF5DD0" w14:textId="77777777" w:rsidR="00087C00" w:rsidRPr="00114158" w:rsidRDefault="00087C00" w:rsidP="00E0266B">
            <w:pPr>
              <w:tabs>
                <w:tab w:val="left" w:pos="723"/>
                <w:tab w:val="left" w:pos="888"/>
              </w:tabs>
              <w:spacing w:after="0" w:line="240" w:lineRule="auto"/>
              <w:jc w:val="center"/>
              <w:rPr>
                <w:rFonts w:ascii="Times New Roman" w:hAnsi="Times New Roman" w:cs="Times New Roman"/>
                <w:sz w:val="20"/>
                <w:szCs w:val="20"/>
              </w:rPr>
            </w:pPr>
          </w:p>
        </w:tc>
        <w:tc>
          <w:tcPr>
            <w:tcW w:w="917" w:type="pct"/>
            <w:tcBorders>
              <w:top w:val="single" w:sz="4" w:space="0" w:color="auto"/>
              <w:left w:val="single" w:sz="4" w:space="0" w:color="auto"/>
              <w:bottom w:val="single" w:sz="4" w:space="0" w:color="auto"/>
              <w:right w:val="single" w:sz="4" w:space="0" w:color="auto"/>
            </w:tcBorders>
            <w:shd w:val="clear" w:color="auto" w:fill="auto"/>
            <w:vAlign w:val="center"/>
          </w:tcPr>
          <w:p w14:paraId="034ED79F" w14:textId="77777777" w:rsidR="00087C00" w:rsidRPr="00114158" w:rsidRDefault="00087C00" w:rsidP="00E0266B">
            <w:pPr>
              <w:tabs>
                <w:tab w:val="left" w:pos="723"/>
                <w:tab w:val="left" w:pos="888"/>
              </w:tabs>
              <w:spacing w:after="0" w:line="240" w:lineRule="auto"/>
              <w:ind w:left="-108" w:right="-108"/>
              <w:jc w:val="center"/>
              <w:rPr>
                <w:rFonts w:ascii="Times New Roman" w:hAnsi="Times New Roman" w:cs="Times New Roman"/>
                <w:sz w:val="20"/>
                <w:szCs w:val="20"/>
              </w:rPr>
            </w:pPr>
            <w:r w:rsidRPr="00114158">
              <w:rPr>
                <w:rFonts w:ascii="Times New Roman" w:hAnsi="Times New Roman" w:cs="Times New Roman"/>
                <w:sz w:val="20"/>
                <w:szCs w:val="20"/>
              </w:rPr>
              <w:t>состав в соответствии с утверждёнными в установленном порядке типовыми штатными расписаниями дежурных частей</w:t>
            </w:r>
          </w:p>
        </w:tc>
        <w:tc>
          <w:tcPr>
            <w:tcW w:w="1174" w:type="pct"/>
            <w:tcBorders>
              <w:top w:val="single" w:sz="4" w:space="0" w:color="auto"/>
              <w:left w:val="single" w:sz="4" w:space="0" w:color="auto"/>
              <w:bottom w:val="single" w:sz="4" w:space="0" w:color="auto"/>
              <w:right w:val="single" w:sz="4" w:space="0" w:color="auto"/>
            </w:tcBorders>
            <w:shd w:val="clear" w:color="auto" w:fill="auto"/>
            <w:vAlign w:val="center"/>
          </w:tcPr>
          <w:p w14:paraId="02B2A730" w14:textId="77777777" w:rsidR="00087C00" w:rsidRPr="00114158" w:rsidRDefault="00087C00" w:rsidP="00E0266B">
            <w:pPr>
              <w:tabs>
                <w:tab w:val="left" w:pos="723"/>
                <w:tab w:val="left" w:pos="888"/>
              </w:tabs>
              <w:spacing w:after="0" w:line="240" w:lineRule="auto"/>
              <w:jc w:val="center"/>
              <w:rPr>
                <w:rFonts w:ascii="Times New Roman" w:hAnsi="Times New Roman" w:cs="Times New Roman"/>
                <w:sz w:val="20"/>
                <w:szCs w:val="20"/>
              </w:rPr>
            </w:pPr>
            <w:r w:rsidRPr="00114158">
              <w:rPr>
                <w:rFonts w:ascii="Times New Roman" w:hAnsi="Times New Roman" w:cs="Times New Roman"/>
                <w:sz w:val="20"/>
                <w:szCs w:val="20"/>
              </w:rPr>
              <w:t>дежурный автомобиль</w:t>
            </w:r>
          </w:p>
        </w:tc>
      </w:tr>
      <w:tr w:rsidR="00CB27EB" w:rsidRPr="00114158" w14:paraId="3FB2B065" w14:textId="77777777" w:rsidTr="00027EFC">
        <w:trPr>
          <w:cantSplit/>
          <w:trHeight w:val="20"/>
        </w:trPr>
        <w:tc>
          <w:tcPr>
            <w:tcW w:w="1870" w:type="pct"/>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00875B8E" w14:textId="338F3184" w:rsidR="00087C00" w:rsidRPr="00114158" w:rsidRDefault="00706805" w:rsidP="00E0266B">
            <w:pPr>
              <w:spacing w:after="0" w:line="240" w:lineRule="auto"/>
              <w:rPr>
                <w:rFonts w:ascii="Times New Roman" w:hAnsi="Times New Roman" w:cs="Times New Roman"/>
                <w:bCs/>
                <w:sz w:val="20"/>
                <w:szCs w:val="20"/>
              </w:rPr>
            </w:pPr>
            <w:r w:rsidRPr="00114158">
              <w:rPr>
                <w:rFonts w:ascii="Times New Roman" w:hAnsi="Times New Roman" w:cs="Times New Roman"/>
                <w:bCs/>
                <w:sz w:val="20"/>
                <w:szCs w:val="20"/>
              </w:rPr>
              <w:t>Служба Скорой медицинской помощи на территории Раздольевского сельского поселения, пос. Сосново, ул. Зеленая Горка, д.1</w:t>
            </w:r>
          </w:p>
        </w:tc>
        <w:tc>
          <w:tcPr>
            <w:tcW w:w="1039" w:type="pct"/>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63D00677" w14:textId="77777777" w:rsidR="00087C00" w:rsidRPr="00114158" w:rsidRDefault="00087C00" w:rsidP="00E0266B">
            <w:pPr>
              <w:tabs>
                <w:tab w:val="left" w:pos="723"/>
                <w:tab w:val="left" w:pos="888"/>
              </w:tabs>
              <w:spacing w:after="0" w:line="240" w:lineRule="auto"/>
              <w:jc w:val="center"/>
              <w:rPr>
                <w:rFonts w:ascii="Times New Roman" w:hAnsi="Times New Roman" w:cs="Times New Roman"/>
                <w:sz w:val="20"/>
                <w:szCs w:val="20"/>
              </w:rPr>
            </w:pPr>
            <w:r w:rsidRPr="00114158">
              <w:rPr>
                <w:rFonts w:ascii="Times New Roman" w:hAnsi="Times New Roman" w:cs="Times New Roman"/>
                <w:sz w:val="20"/>
                <w:szCs w:val="20"/>
              </w:rPr>
              <w:t>территориальная дежурная служба</w:t>
            </w:r>
          </w:p>
        </w:tc>
        <w:tc>
          <w:tcPr>
            <w:tcW w:w="917" w:type="pct"/>
            <w:tcBorders>
              <w:top w:val="single" w:sz="4" w:space="0" w:color="auto"/>
              <w:left w:val="single" w:sz="4" w:space="0" w:color="auto"/>
              <w:bottom w:val="single" w:sz="4" w:space="0" w:color="auto"/>
              <w:right w:val="single" w:sz="4" w:space="0" w:color="auto"/>
            </w:tcBorders>
            <w:shd w:val="clear" w:color="auto" w:fill="auto"/>
            <w:vAlign w:val="center"/>
          </w:tcPr>
          <w:p w14:paraId="3E94DFB2" w14:textId="77777777" w:rsidR="00087C00" w:rsidRPr="00114158" w:rsidRDefault="00087C00" w:rsidP="00E0266B">
            <w:pPr>
              <w:tabs>
                <w:tab w:val="left" w:pos="723"/>
                <w:tab w:val="left" w:pos="888"/>
              </w:tabs>
              <w:spacing w:after="0" w:line="240" w:lineRule="auto"/>
              <w:jc w:val="center"/>
              <w:rPr>
                <w:rFonts w:ascii="Times New Roman" w:hAnsi="Times New Roman" w:cs="Times New Roman"/>
                <w:sz w:val="20"/>
                <w:szCs w:val="20"/>
              </w:rPr>
            </w:pPr>
            <w:r w:rsidRPr="00114158">
              <w:rPr>
                <w:rFonts w:ascii="Times New Roman" w:hAnsi="Times New Roman" w:cs="Times New Roman"/>
                <w:sz w:val="20"/>
                <w:szCs w:val="20"/>
              </w:rPr>
              <w:t>фельдшер по приему вызовов скорой медицинской помощи</w:t>
            </w:r>
          </w:p>
        </w:tc>
        <w:tc>
          <w:tcPr>
            <w:tcW w:w="1174" w:type="pct"/>
            <w:tcBorders>
              <w:top w:val="single" w:sz="4" w:space="0" w:color="auto"/>
              <w:left w:val="single" w:sz="4" w:space="0" w:color="auto"/>
              <w:bottom w:val="single" w:sz="4" w:space="0" w:color="auto"/>
              <w:right w:val="single" w:sz="4" w:space="0" w:color="auto"/>
            </w:tcBorders>
            <w:shd w:val="clear" w:color="auto" w:fill="auto"/>
            <w:vAlign w:val="center"/>
          </w:tcPr>
          <w:p w14:paraId="70567425" w14:textId="77777777" w:rsidR="00087C00" w:rsidRPr="00114158" w:rsidRDefault="00087C00" w:rsidP="00E0266B">
            <w:pPr>
              <w:tabs>
                <w:tab w:val="left" w:pos="723"/>
                <w:tab w:val="left" w:pos="888"/>
              </w:tabs>
              <w:spacing w:after="0" w:line="240" w:lineRule="auto"/>
              <w:jc w:val="center"/>
              <w:rPr>
                <w:rFonts w:ascii="Times New Roman" w:hAnsi="Times New Roman" w:cs="Times New Roman"/>
                <w:sz w:val="20"/>
                <w:szCs w:val="20"/>
              </w:rPr>
            </w:pPr>
            <w:r w:rsidRPr="00114158">
              <w:rPr>
                <w:rFonts w:ascii="Times New Roman" w:hAnsi="Times New Roman" w:cs="Times New Roman"/>
                <w:sz w:val="20"/>
                <w:szCs w:val="20"/>
              </w:rPr>
              <w:t>оргтехника, средства связи на рабочем месте</w:t>
            </w:r>
          </w:p>
        </w:tc>
      </w:tr>
      <w:tr w:rsidR="00CB27EB" w:rsidRPr="00114158" w14:paraId="308B3131" w14:textId="77777777" w:rsidTr="00027EFC">
        <w:trPr>
          <w:cantSplit/>
          <w:trHeight w:val="20"/>
        </w:trPr>
        <w:tc>
          <w:tcPr>
            <w:tcW w:w="1870" w:type="pct"/>
            <w:vMerge/>
            <w:tcBorders>
              <w:top w:val="single" w:sz="4" w:space="0" w:color="auto"/>
              <w:left w:val="single" w:sz="4" w:space="0" w:color="auto"/>
              <w:bottom w:val="single" w:sz="4" w:space="0" w:color="auto"/>
              <w:right w:val="single" w:sz="4" w:space="0" w:color="auto"/>
            </w:tcBorders>
            <w:shd w:val="clear" w:color="auto" w:fill="auto"/>
          </w:tcPr>
          <w:p w14:paraId="4525DD65" w14:textId="77777777" w:rsidR="00087C00" w:rsidRPr="00114158" w:rsidRDefault="00087C00" w:rsidP="00E0266B">
            <w:pPr>
              <w:tabs>
                <w:tab w:val="left" w:pos="723"/>
                <w:tab w:val="left" w:pos="888"/>
              </w:tabs>
              <w:spacing w:after="0" w:line="240" w:lineRule="auto"/>
              <w:rPr>
                <w:rFonts w:ascii="Times New Roman" w:hAnsi="Times New Roman" w:cs="Times New Roman"/>
                <w:bCs/>
                <w:sz w:val="20"/>
                <w:szCs w:val="20"/>
              </w:rPr>
            </w:pPr>
          </w:p>
        </w:tc>
        <w:tc>
          <w:tcPr>
            <w:tcW w:w="1039" w:type="pct"/>
            <w:vMerge/>
            <w:tcBorders>
              <w:top w:val="single" w:sz="4" w:space="0" w:color="auto"/>
              <w:left w:val="single" w:sz="4" w:space="0" w:color="auto"/>
              <w:bottom w:val="single" w:sz="4" w:space="0" w:color="auto"/>
              <w:right w:val="single" w:sz="4" w:space="0" w:color="auto"/>
            </w:tcBorders>
            <w:shd w:val="clear" w:color="auto" w:fill="auto"/>
          </w:tcPr>
          <w:p w14:paraId="58AB4933" w14:textId="77777777" w:rsidR="00087C00" w:rsidRPr="00114158" w:rsidRDefault="00087C00" w:rsidP="00E0266B">
            <w:pPr>
              <w:tabs>
                <w:tab w:val="left" w:pos="723"/>
                <w:tab w:val="left" w:pos="888"/>
              </w:tabs>
              <w:spacing w:after="0" w:line="240" w:lineRule="auto"/>
              <w:jc w:val="center"/>
              <w:rPr>
                <w:rFonts w:ascii="Times New Roman" w:hAnsi="Times New Roman" w:cs="Times New Roman"/>
                <w:sz w:val="20"/>
                <w:szCs w:val="20"/>
              </w:rPr>
            </w:pPr>
          </w:p>
        </w:tc>
        <w:tc>
          <w:tcPr>
            <w:tcW w:w="917" w:type="pct"/>
            <w:tcBorders>
              <w:top w:val="single" w:sz="4" w:space="0" w:color="auto"/>
              <w:left w:val="single" w:sz="4" w:space="0" w:color="auto"/>
              <w:bottom w:val="single" w:sz="4" w:space="0" w:color="auto"/>
              <w:right w:val="single" w:sz="4" w:space="0" w:color="auto"/>
            </w:tcBorders>
            <w:shd w:val="clear" w:color="auto" w:fill="auto"/>
            <w:vAlign w:val="center"/>
          </w:tcPr>
          <w:p w14:paraId="3E241DBE" w14:textId="77777777" w:rsidR="00087C00" w:rsidRPr="00114158" w:rsidRDefault="00087C00" w:rsidP="00E0266B">
            <w:pPr>
              <w:tabs>
                <w:tab w:val="left" w:pos="723"/>
                <w:tab w:val="left" w:pos="888"/>
              </w:tabs>
              <w:spacing w:after="0" w:line="240" w:lineRule="auto"/>
              <w:jc w:val="center"/>
              <w:rPr>
                <w:rFonts w:ascii="Times New Roman" w:hAnsi="Times New Roman" w:cs="Times New Roman"/>
                <w:sz w:val="20"/>
                <w:szCs w:val="20"/>
              </w:rPr>
            </w:pPr>
            <w:r w:rsidRPr="00114158">
              <w:rPr>
                <w:rFonts w:ascii="Times New Roman" w:hAnsi="Times New Roman" w:cs="Times New Roman"/>
                <w:sz w:val="20"/>
                <w:szCs w:val="20"/>
              </w:rPr>
              <w:t>выездная бригада скорой медицинской помощи</w:t>
            </w:r>
          </w:p>
        </w:tc>
        <w:tc>
          <w:tcPr>
            <w:tcW w:w="1174" w:type="pct"/>
            <w:tcBorders>
              <w:top w:val="single" w:sz="4" w:space="0" w:color="auto"/>
              <w:left w:val="single" w:sz="4" w:space="0" w:color="auto"/>
              <w:bottom w:val="single" w:sz="4" w:space="0" w:color="auto"/>
              <w:right w:val="single" w:sz="4" w:space="0" w:color="auto"/>
            </w:tcBorders>
            <w:shd w:val="clear" w:color="auto" w:fill="auto"/>
            <w:vAlign w:val="center"/>
          </w:tcPr>
          <w:p w14:paraId="0A95D14D" w14:textId="77777777" w:rsidR="00087C00" w:rsidRPr="00114158" w:rsidRDefault="00087C00" w:rsidP="00E0266B">
            <w:pPr>
              <w:tabs>
                <w:tab w:val="left" w:pos="723"/>
                <w:tab w:val="left" w:pos="888"/>
              </w:tabs>
              <w:spacing w:after="0" w:line="240" w:lineRule="auto"/>
              <w:jc w:val="center"/>
              <w:rPr>
                <w:rFonts w:ascii="Times New Roman" w:hAnsi="Times New Roman" w:cs="Times New Roman"/>
                <w:sz w:val="20"/>
                <w:szCs w:val="20"/>
              </w:rPr>
            </w:pPr>
            <w:r w:rsidRPr="00114158">
              <w:rPr>
                <w:rFonts w:ascii="Times New Roman" w:hAnsi="Times New Roman" w:cs="Times New Roman"/>
                <w:sz w:val="20"/>
                <w:szCs w:val="20"/>
              </w:rPr>
              <w:t>специализированная машина скорой помощи</w:t>
            </w:r>
          </w:p>
        </w:tc>
      </w:tr>
      <w:tr w:rsidR="00CB27EB" w:rsidRPr="00114158" w14:paraId="027C3B0E" w14:textId="77777777" w:rsidTr="00027EFC">
        <w:trPr>
          <w:cantSplit/>
          <w:trHeight w:val="20"/>
        </w:trPr>
        <w:tc>
          <w:tcPr>
            <w:tcW w:w="1870" w:type="pct"/>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66EB03CF" w14:textId="3F6B9323" w:rsidR="00087C00" w:rsidRPr="00114158" w:rsidRDefault="00087C00" w:rsidP="00382E1E">
            <w:pPr>
              <w:spacing w:after="0" w:line="240" w:lineRule="auto"/>
              <w:rPr>
                <w:rFonts w:ascii="Times New Roman" w:hAnsi="Times New Roman" w:cs="Times New Roman"/>
                <w:sz w:val="20"/>
                <w:szCs w:val="20"/>
              </w:rPr>
            </w:pPr>
            <w:r w:rsidRPr="00114158">
              <w:rPr>
                <w:rFonts w:ascii="Times New Roman" w:hAnsi="Times New Roman" w:cs="Times New Roman"/>
                <w:bCs/>
                <w:sz w:val="20"/>
                <w:szCs w:val="20"/>
              </w:rPr>
              <w:t>Аварийн</w:t>
            </w:r>
            <w:r w:rsidR="00382E1E" w:rsidRPr="00114158">
              <w:rPr>
                <w:rFonts w:ascii="Times New Roman" w:hAnsi="Times New Roman" w:cs="Times New Roman"/>
                <w:bCs/>
                <w:sz w:val="20"/>
                <w:szCs w:val="20"/>
              </w:rPr>
              <w:t>ая газовая служба (АО «Газпром межригионгаз</w:t>
            </w:r>
            <w:r w:rsidRPr="00114158">
              <w:rPr>
                <w:rFonts w:ascii="Times New Roman" w:hAnsi="Times New Roman" w:cs="Times New Roman"/>
                <w:bCs/>
                <w:sz w:val="20"/>
                <w:szCs w:val="20"/>
              </w:rPr>
              <w:t xml:space="preserve">») на территории </w:t>
            </w:r>
            <w:r w:rsidR="00BF6FE2" w:rsidRPr="00114158">
              <w:rPr>
                <w:rFonts w:ascii="Times New Roman" w:hAnsi="Times New Roman" w:cs="Times New Roman"/>
                <w:bCs/>
                <w:sz w:val="20"/>
                <w:szCs w:val="20"/>
              </w:rPr>
              <w:t>Раздольевского сельского поселения</w:t>
            </w:r>
            <w:r w:rsidR="00706805" w:rsidRPr="00114158">
              <w:rPr>
                <w:rFonts w:ascii="Times New Roman" w:hAnsi="Times New Roman" w:cs="Times New Roman"/>
                <w:sz w:val="20"/>
                <w:szCs w:val="20"/>
              </w:rPr>
              <w:t>, пос. Сосново, ул. Никитина, д.13</w:t>
            </w:r>
          </w:p>
        </w:tc>
        <w:tc>
          <w:tcPr>
            <w:tcW w:w="1039" w:type="pct"/>
            <w:vMerge w:val="restart"/>
            <w:tcBorders>
              <w:top w:val="single" w:sz="4" w:space="0" w:color="auto"/>
              <w:left w:val="single" w:sz="4" w:space="0" w:color="auto"/>
              <w:bottom w:val="single" w:sz="4" w:space="0" w:color="auto"/>
              <w:right w:val="single" w:sz="4" w:space="0" w:color="auto"/>
            </w:tcBorders>
            <w:shd w:val="clear" w:color="auto" w:fill="auto"/>
          </w:tcPr>
          <w:p w14:paraId="60FE0253" w14:textId="1CF879DD" w:rsidR="00087C00" w:rsidRPr="00114158" w:rsidRDefault="00087C00" w:rsidP="00382E1E">
            <w:pPr>
              <w:tabs>
                <w:tab w:val="left" w:pos="723"/>
                <w:tab w:val="left" w:pos="888"/>
              </w:tabs>
              <w:spacing w:after="0" w:line="240" w:lineRule="auto"/>
              <w:jc w:val="center"/>
              <w:rPr>
                <w:rFonts w:ascii="Times New Roman" w:hAnsi="Times New Roman" w:cs="Times New Roman"/>
                <w:sz w:val="20"/>
                <w:szCs w:val="20"/>
              </w:rPr>
            </w:pPr>
            <w:r w:rsidRPr="00114158">
              <w:rPr>
                <w:rFonts w:ascii="Times New Roman" w:hAnsi="Times New Roman" w:cs="Times New Roman"/>
                <w:sz w:val="20"/>
                <w:szCs w:val="20"/>
              </w:rPr>
              <w:t>дежурная служба территориального филиала (круглосуточно)</w:t>
            </w:r>
          </w:p>
        </w:tc>
        <w:tc>
          <w:tcPr>
            <w:tcW w:w="917" w:type="pct"/>
            <w:tcBorders>
              <w:top w:val="single" w:sz="4" w:space="0" w:color="auto"/>
              <w:left w:val="single" w:sz="4" w:space="0" w:color="auto"/>
              <w:bottom w:val="single" w:sz="4" w:space="0" w:color="auto"/>
              <w:right w:val="single" w:sz="4" w:space="0" w:color="auto"/>
            </w:tcBorders>
            <w:shd w:val="clear" w:color="auto" w:fill="auto"/>
            <w:vAlign w:val="center"/>
          </w:tcPr>
          <w:p w14:paraId="0BAC1A19" w14:textId="77777777" w:rsidR="00087C00" w:rsidRPr="00114158" w:rsidRDefault="00087C00" w:rsidP="00E0266B">
            <w:pPr>
              <w:tabs>
                <w:tab w:val="left" w:pos="723"/>
                <w:tab w:val="left" w:pos="888"/>
              </w:tabs>
              <w:spacing w:after="0" w:line="240" w:lineRule="auto"/>
              <w:jc w:val="center"/>
              <w:rPr>
                <w:rFonts w:ascii="Times New Roman" w:hAnsi="Times New Roman" w:cs="Times New Roman"/>
                <w:sz w:val="20"/>
                <w:szCs w:val="20"/>
              </w:rPr>
            </w:pPr>
            <w:r w:rsidRPr="00114158">
              <w:rPr>
                <w:rFonts w:ascii="Times New Roman" w:hAnsi="Times New Roman" w:cs="Times New Roman"/>
                <w:sz w:val="20"/>
                <w:szCs w:val="20"/>
              </w:rPr>
              <w:t>оперативный дежурный</w:t>
            </w:r>
          </w:p>
        </w:tc>
        <w:tc>
          <w:tcPr>
            <w:tcW w:w="1174" w:type="pct"/>
            <w:tcBorders>
              <w:top w:val="single" w:sz="4" w:space="0" w:color="auto"/>
              <w:left w:val="single" w:sz="4" w:space="0" w:color="auto"/>
              <w:bottom w:val="single" w:sz="4" w:space="0" w:color="auto"/>
              <w:right w:val="single" w:sz="4" w:space="0" w:color="auto"/>
            </w:tcBorders>
            <w:shd w:val="clear" w:color="auto" w:fill="auto"/>
            <w:vAlign w:val="center"/>
          </w:tcPr>
          <w:p w14:paraId="6471F2CB" w14:textId="77777777" w:rsidR="00087C00" w:rsidRPr="00114158" w:rsidRDefault="00087C00" w:rsidP="00E0266B">
            <w:pPr>
              <w:tabs>
                <w:tab w:val="left" w:pos="723"/>
                <w:tab w:val="left" w:pos="888"/>
              </w:tabs>
              <w:spacing w:after="0" w:line="240" w:lineRule="auto"/>
              <w:jc w:val="center"/>
              <w:rPr>
                <w:rFonts w:ascii="Times New Roman" w:hAnsi="Times New Roman" w:cs="Times New Roman"/>
                <w:sz w:val="20"/>
                <w:szCs w:val="20"/>
              </w:rPr>
            </w:pPr>
            <w:r w:rsidRPr="00114158">
              <w:rPr>
                <w:rFonts w:ascii="Times New Roman" w:hAnsi="Times New Roman" w:cs="Times New Roman"/>
                <w:sz w:val="20"/>
                <w:szCs w:val="20"/>
              </w:rPr>
              <w:t>оргтехника, средства связи на рабочем месте</w:t>
            </w:r>
          </w:p>
        </w:tc>
      </w:tr>
      <w:tr w:rsidR="00CB27EB" w:rsidRPr="00114158" w14:paraId="3D0F8DE2" w14:textId="77777777" w:rsidTr="00027EFC">
        <w:trPr>
          <w:cantSplit/>
          <w:trHeight w:val="20"/>
        </w:trPr>
        <w:tc>
          <w:tcPr>
            <w:tcW w:w="1870" w:type="pct"/>
            <w:vMerge/>
            <w:tcBorders>
              <w:top w:val="single" w:sz="4" w:space="0" w:color="auto"/>
              <w:left w:val="single" w:sz="4" w:space="0" w:color="auto"/>
              <w:bottom w:val="single" w:sz="4" w:space="0" w:color="auto"/>
              <w:right w:val="single" w:sz="4" w:space="0" w:color="auto"/>
            </w:tcBorders>
            <w:shd w:val="clear" w:color="auto" w:fill="auto"/>
          </w:tcPr>
          <w:p w14:paraId="72F22B60" w14:textId="77777777" w:rsidR="00087C00" w:rsidRPr="00114158" w:rsidRDefault="00087C00" w:rsidP="00E0266B">
            <w:pPr>
              <w:tabs>
                <w:tab w:val="left" w:pos="723"/>
                <w:tab w:val="left" w:pos="888"/>
              </w:tabs>
              <w:spacing w:after="0" w:line="240" w:lineRule="auto"/>
              <w:rPr>
                <w:rFonts w:ascii="Times New Roman" w:hAnsi="Times New Roman" w:cs="Times New Roman"/>
                <w:bCs/>
                <w:sz w:val="20"/>
                <w:szCs w:val="20"/>
              </w:rPr>
            </w:pPr>
          </w:p>
        </w:tc>
        <w:tc>
          <w:tcPr>
            <w:tcW w:w="1039" w:type="pct"/>
            <w:vMerge/>
            <w:tcBorders>
              <w:top w:val="single" w:sz="4" w:space="0" w:color="auto"/>
              <w:left w:val="single" w:sz="4" w:space="0" w:color="auto"/>
              <w:bottom w:val="single" w:sz="4" w:space="0" w:color="auto"/>
              <w:right w:val="single" w:sz="4" w:space="0" w:color="auto"/>
            </w:tcBorders>
            <w:shd w:val="clear" w:color="auto" w:fill="auto"/>
          </w:tcPr>
          <w:p w14:paraId="4F76F0EC" w14:textId="77777777" w:rsidR="00087C00" w:rsidRPr="00114158" w:rsidRDefault="00087C00" w:rsidP="00E0266B">
            <w:pPr>
              <w:tabs>
                <w:tab w:val="left" w:pos="723"/>
                <w:tab w:val="left" w:pos="888"/>
              </w:tabs>
              <w:spacing w:after="0" w:line="240" w:lineRule="auto"/>
              <w:jc w:val="center"/>
              <w:rPr>
                <w:rFonts w:ascii="Times New Roman" w:hAnsi="Times New Roman" w:cs="Times New Roman"/>
                <w:sz w:val="20"/>
                <w:szCs w:val="20"/>
              </w:rPr>
            </w:pPr>
          </w:p>
        </w:tc>
        <w:tc>
          <w:tcPr>
            <w:tcW w:w="917" w:type="pct"/>
            <w:tcBorders>
              <w:top w:val="single" w:sz="4" w:space="0" w:color="auto"/>
              <w:left w:val="single" w:sz="4" w:space="0" w:color="auto"/>
              <w:bottom w:val="single" w:sz="4" w:space="0" w:color="auto"/>
              <w:right w:val="single" w:sz="4" w:space="0" w:color="auto"/>
            </w:tcBorders>
            <w:shd w:val="clear" w:color="auto" w:fill="auto"/>
            <w:vAlign w:val="center"/>
          </w:tcPr>
          <w:p w14:paraId="21055FA2" w14:textId="6EC2EA84" w:rsidR="00087C00" w:rsidRPr="00114158" w:rsidRDefault="00087C00" w:rsidP="00E0266B">
            <w:pPr>
              <w:tabs>
                <w:tab w:val="left" w:pos="723"/>
                <w:tab w:val="left" w:pos="888"/>
              </w:tabs>
              <w:spacing w:after="0" w:line="240" w:lineRule="auto"/>
              <w:jc w:val="center"/>
              <w:rPr>
                <w:rFonts w:ascii="Times New Roman" w:hAnsi="Times New Roman" w:cs="Times New Roman"/>
                <w:sz w:val="20"/>
                <w:szCs w:val="20"/>
              </w:rPr>
            </w:pPr>
            <w:r w:rsidRPr="00114158">
              <w:rPr>
                <w:rFonts w:ascii="Times New Roman" w:hAnsi="Times New Roman" w:cs="Times New Roman"/>
                <w:sz w:val="20"/>
                <w:szCs w:val="20"/>
              </w:rPr>
              <w:t>выездная аварийно-</w:t>
            </w:r>
            <w:r w:rsidR="006B0AE3" w:rsidRPr="00114158">
              <w:rPr>
                <w:rFonts w:ascii="Times New Roman" w:hAnsi="Times New Roman" w:cs="Times New Roman"/>
                <w:sz w:val="20"/>
                <w:szCs w:val="20"/>
              </w:rPr>
              <w:t>ремонтная</w:t>
            </w:r>
            <w:r w:rsidRPr="00114158">
              <w:rPr>
                <w:rFonts w:ascii="Times New Roman" w:hAnsi="Times New Roman" w:cs="Times New Roman"/>
                <w:sz w:val="20"/>
                <w:szCs w:val="20"/>
              </w:rPr>
              <w:t xml:space="preserve"> бригада</w:t>
            </w:r>
          </w:p>
        </w:tc>
        <w:tc>
          <w:tcPr>
            <w:tcW w:w="1174" w:type="pct"/>
            <w:tcBorders>
              <w:top w:val="single" w:sz="4" w:space="0" w:color="auto"/>
              <w:left w:val="single" w:sz="4" w:space="0" w:color="auto"/>
              <w:bottom w:val="single" w:sz="4" w:space="0" w:color="auto"/>
              <w:right w:val="single" w:sz="4" w:space="0" w:color="auto"/>
            </w:tcBorders>
            <w:shd w:val="clear" w:color="auto" w:fill="auto"/>
            <w:vAlign w:val="center"/>
          </w:tcPr>
          <w:p w14:paraId="663291C8" w14:textId="77777777" w:rsidR="00087C00" w:rsidRPr="00114158" w:rsidRDefault="00087C00" w:rsidP="00E0266B">
            <w:pPr>
              <w:tabs>
                <w:tab w:val="left" w:pos="723"/>
                <w:tab w:val="left" w:pos="888"/>
              </w:tabs>
              <w:spacing w:after="0" w:line="240" w:lineRule="auto"/>
              <w:jc w:val="center"/>
              <w:rPr>
                <w:rFonts w:ascii="Times New Roman" w:hAnsi="Times New Roman" w:cs="Times New Roman"/>
                <w:sz w:val="20"/>
                <w:szCs w:val="20"/>
              </w:rPr>
            </w:pPr>
            <w:r w:rsidRPr="00114158">
              <w:rPr>
                <w:rFonts w:ascii="Times New Roman" w:hAnsi="Times New Roman" w:cs="Times New Roman"/>
                <w:sz w:val="20"/>
                <w:szCs w:val="20"/>
              </w:rPr>
              <w:t>специализированный автомобиль</w:t>
            </w:r>
          </w:p>
        </w:tc>
      </w:tr>
      <w:tr w:rsidR="00CB27EB" w:rsidRPr="00114158" w14:paraId="74A72231" w14:textId="77777777" w:rsidTr="00027EFC">
        <w:trPr>
          <w:cantSplit/>
          <w:trHeight w:val="20"/>
        </w:trPr>
        <w:tc>
          <w:tcPr>
            <w:tcW w:w="1870" w:type="pct"/>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4F888F31" w14:textId="16268981" w:rsidR="006B0AE3" w:rsidRPr="00114158" w:rsidRDefault="00706805" w:rsidP="00E0266B">
            <w:pPr>
              <w:spacing w:after="0" w:line="240" w:lineRule="auto"/>
              <w:rPr>
                <w:rFonts w:ascii="Times New Roman" w:hAnsi="Times New Roman" w:cs="Times New Roman"/>
                <w:sz w:val="20"/>
                <w:szCs w:val="20"/>
              </w:rPr>
            </w:pPr>
            <w:r w:rsidRPr="00114158">
              <w:rPr>
                <w:rFonts w:ascii="Times New Roman" w:hAnsi="Times New Roman" w:cs="Times New Roman"/>
                <w:sz w:val="20"/>
                <w:szCs w:val="20"/>
              </w:rPr>
              <w:t>Аварийная служба ПАО "Россети Ленэнерго", ВЭС, Приозерский РЭС, Сосновский участок, пос. Сосново, ул. Механизаторов, д.15</w:t>
            </w:r>
          </w:p>
        </w:tc>
        <w:tc>
          <w:tcPr>
            <w:tcW w:w="1039" w:type="pct"/>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44EA246A" w14:textId="09A17699" w:rsidR="006B0AE3" w:rsidRPr="00114158" w:rsidRDefault="006B0AE3" w:rsidP="00E0266B">
            <w:pPr>
              <w:tabs>
                <w:tab w:val="left" w:pos="723"/>
                <w:tab w:val="left" w:pos="888"/>
              </w:tabs>
              <w:spacing w:after="0" w:line="240" w:lineRule="auto"/>
              <w:jc w:val="center"/>
              <w:rPr>
                <w:rFonts w:ascii="Times New Roman" w:hAnsi="Times New Roman" w:cs="Times New Roman"/>
                <w:bCs/>
                <w:sz w:val="20"/>
                <w:szCs w:val="20"/>
              </w:rPr>
            </w:pPr>
            <w:r w:rsidRPr="00114158">
              <w:rPr>
                <w:rFonts w:ascii="Times New Roman" w:hAnsi="Times New Roman" w:cs="Times New Roman"/>
                <w:sz w:val="20"/>
                <w:szCs w:val="20"/>
              </w:rPr>
              <w:t>дежурная служба РЭС территориального филиала (круглосуточно)</w:t>
            </w:r>
          </w:p>
        </w:tc>
        <w:tc>
          <w:tcPr>
            <w:tcW w:w="917" w:type="pct"/>
            <w:tcBorders>
              <w:top w:val="single" w:sz="4" w:space="0" w:color="auto"/>
              <w:left w:val="single" w:sz="4" w:space="0" w:color="auto"/>
              <w:bottom w:val="single" w:sz="4" w:space="0" w:color="auto"/>
              <w:right w:val="single" w:sz="4" w:space="0" w:color="auto"/>
            </w:tcBorders>
            <w:shd w:val="clear" w:color="auto" w:fill="auto"/>
            <w:vAlign w:val="center"/>
          </w:tcPr>
          <w:p w14:paraId="6583D9A3" w14:textId="05FC3849" w:rsidR="006B0AE3" w:rsidRPr="00114158" w:rsidRDefault="006B0AE3" w:rsidP="00E0266B">
            <w:pPr>
              <w:tabs>
                <w:tab w:val="left" w:pos="723"/>
                <w:tab w:val="left" w:pos="888"/>
              </w:tabs>
              <w:spacing w:after="0" w:line="240" w:lineRule="auto"/>
              <w:jc w:val="center"/>
              <w:rPr>
                <w:rFonts w:ascii="Times New Roman" w:hAnsi="Times New Roman" w:cs="Times New Roman"/>
                <w:sz w:val="20"/>
                <w:szCs w:val="20"/>
              </w:rPr>
            </w:pPr>
            <w:r w:rsidRPr="00114158">
              <w:rPr>
                <w:rFonts w:ascii="Times New Roman" w:hAnsi="Times New Roman" w:cs="Times New Roman"/>
                <w:sz w:val="20"/>
                <w:szCs w:val="20"/>
              </w:rPr>
              <w:t>оперативный дежурный</w:t>
            </w:r>
          </w:p>
        </w:tc>
        <w:tc>
          <w:tcPr>
            <w:tcW w:w="1174" w:type="pct"/>
            <w:tcBorders>
              <w:top w:val="single" w:sz="4" w:space="0" w:color="auto"/>
              <w:left w:val="single" w:sz="4" w:space="0" w:color="auto"/>
              <w:bottom w:val="single" w:sz="4" w:space="0" w:color="auto"/>
              <w:right w:val="single" w:sz="4" w:space="0" w:color="auto"/>
            </w:tcBorders>
            <w:shd w:val="clear" w:color="auto" w:fill="auto"/>
            <w:vAlign w:val="center"/>
          </w:tcPr>
          <w:p w14:paraId="0E4127F9" w14:textId="38080F41" w:rsidR="006B0AE3" w:rsidRPr="00114158" w:rsidRDefault="006B0AE3" w:rsidP="00E0266B">
            <w:pPr>
              <w:tabs>
                <w:tab w:val="left" w:pos="723"/>
                <w:tab w:val="left" w:pos="888"/>
              </w:tabs>
              <w:spacing w:after="0" w:line="240" w:lineRule="auto"/>
              <w:jc w:val="center"/>
              <w:rPr>
                <w:rFonts w:ascii="Times New Roman" w:hAnsi="Times New Roman" w:cs="Times New Roman"/>
                <w:sz w:val="20"/>
                <w:szCs w:val="20"/>
              </w:rPr>
            </w:pPr>
            <w:r w:rsidRPr="00114158">
              <w:rPr>
                <w:rFonts w:ascii="Times New Roman" w:hAnsi="Times New Roman" w:cs="Times New Roman"/>
                <w:sz w:val="20"/>
                <w:szCs w:val="20"/>
              </w:rPr>
              <w:t>оргтехника, средства связи на рабочем месте</w:t>
            </w:r>
          </w:p>
        </w:tc>
      </w:tr>
      <w:tr w:rsidR="00CB27EB" w:rsidRPr="00114158" w14:paraId="477BD244" w14:textId="77777777" w:rsidTr="00027EFC">
        <w:trPr>
          <w:cantSplit/>
          <w:trHeight w:val="20"/>
        </w:trPr>
        <w:tc>
          <w:tcPr>
            <w:tcW w:w="1870" w:type="pct"/>
            <w:vMerge/>
            <w:tcBorders>
              <w:top w:val="single" w:sz="4" w:space="0" w:color="auto"/>
              <w:left w:val="single" w:sz="4" w:space="0" w:color="auto"/>
              <w:bottom w:val="single" w:sz="4" w:space="0" w:color="auto"/>
              <w:right w:val="single" w:sz="4" w:space="0" w:color="auto"/>
            </w:tcBorders>
            <w:shd w:val="clear" w:color="auto" w:fill="auto"/>
            <w:vAlign w:val="center"/>
          </w:tcPr>
          <w:p w14:paraId="532A1841" w14:textId="77777777" w:rsidR="006B0AE3" w:rsidRPr="00114158" w:rsidRDefault="006B0AE3" w:rsidP="00E0266B">
            <w:pPr>
              <w:tabs>
                <w:tab w:val="left" w:pos="723"/>
                <w:tab w:val="left" w:pos="888"/>
              </w:tabs>
              <w:spacing w:after="0" w:line="240" w:lineRule="auto"/>
              <w:rPr>
                <w:rFonts w:ascii="Times New Roman" w:hAnsi="Times New Roman" w:cs="Times New Roman"/>
                <w:bCs/>
                <w:sz w:val="20"/>
                <w:szCs w:val="20"/>
              </w:rPr>
            </w:pPr>
          </w:p>
        </w:tc>
        <w:tc>
          <w:tcPr>
            <w:tcW w:w="1039" w:type="pct"/>
            <w:vMerge/>
            <w:tcBorders>
              <w:top w:val="single" w:sz="4" w:space="0" w:color="auto"/>
              <w:left w:val="single" w:sz="4" w:space="0" w:color="auto"/>
              <w:bottom w:val="single" w:sz="4" w:space="0" w:color="auto"/>
              <w:right w:val="single" w:sz="4" w:space="0" w:color="auto"/>
            </w:tcBorders>
            <w:shd w:val="clear" w:color="auto" w:fill="auto"/>
            <w:vAlign w:val="center"/>
          </w:tcPr>
          <w:p w14:paraId="10F16A94" w14:textId="77777777" w:rsidR="006B0AE3" w:rsidRPr="00114158" w:rsidRDefault="006B0AE3" w:rsidP="00E0266B">
            <w:pPr>
              <w:tabs>
                <w:tab w:val="left" w:pos="723"/>
                <w:tab w:val="left" w:pos="888"/>
              </w:tabs>
              <w:spacing w:after="0" w:line="240" w:lineRule="auto"/>
              <w:jc w:val="center"/>
              <w:rPr>
                <w:rFonts w:ascii="Times New Roman" w:hAnsi="Times New Roman" w:cs="Times New Roman"/>
                <w:bCs/>
                <w:sz w:val="20"/>
                <w:szCs w:val="20"/>
              </w:rPr>
            </w:pPr>
          </w:p>
        </w:tc>
        <w:tc>
          <w:tcPr>
            <w:tcW w:w="917" w:type="pct"/>
            <w:tcBorders>
              <w:top w:val="single" w:sz="4" w:space="0" w:color="auto"/>
              <w:left w:val="single" w:sz="4" w:space="0" w:color="auto"/>
              <w:bottom w:val="single" w:sz="4" w:space="0" w:color="auto"/>
              <w:right w:val="single" w:sz="4" w:space="0" w:color="auto"/>
            </w:tcBorders>
            <w:shd w:val="clear" w:color="auto" w:fill="auto"/>
            <w:vAlign w:val="center"/>
          </w:tcPr>
          <w:p w14:paraId="727FB385" w14:textId="77777777" w:rsidR="00027EFC" w:rsidRDefault="00027EFC" w:rsidP="00E0266B">
            <w:pPr>
              <w:tabs>
                <w:tab w:val="left" w:pos="723"/>
                <w:tab w:val="left" w:pos="888"/>
              </w:tabs>
              <w:spacing w:after="0" w:line="240" w:lineRule="auto"/>
              <w:jc w:val="center"/>
              <w:rPr>
                <w:rFonts w:ascii="Times New Roman" w:hAnsi="Times New Roman" w:cs="Times New Roman"/>
                <w:sz w:val="20"/>
                <w:szCs w:val="20"/>
              </w:rPr>
            </w:pPr>
          </w:p>
          <w:p w14:paraId="1611B81B" w14:textId="0845A2B5" w:rsidR="006B0AE3" w:rsidRDefault="006B0AE3" w:rsidP="00E0266B">
            <w:pPr>
              <w:tabs>
                <w:tab w:val="left" w:pos="723"/>
                <w:tab w:val="left" w:pos="888"/>
              </w:tabs>
              <w:spacing w:after="0" w:line="240" w:lineRule="auto"/>
              <w:jc w:val="center"/>
              <w:rPr>
                <w:rFonts w:ascii="Times New Roman" w:hAnsi="Times New Roman" w:cs="Times New Roman"/>
                <w:sz w:val="20"/>
                <w:szCs w:val="20"/>
              </w:rPr>
            </w:pPr>
            <w:r w:rsidRPr="00114158">
              <w:rPr>
                <w:rFonts w:ascii="Times New Roman" w:hAnsi="Times New Roman" w:cs="Times New Roman"/>
                <w:sz w:val="20"/>
                <w:szCs w:val="20"/>
              </w:rPr>
              <w:t>выездная аварийно-ремонтная бригада</w:t>
            </w:r>
          </w:p>
          <w:p w14:paraId="18927800" w14:textId="600BD296" w:rsidR="00027EFC" w:rsidRPr="00114158" w:rsidRDefault="00027EFC" w:rsidP="00027EFC">
            <w:pPr>
              <w:tabs>
                <w:tab w:val="left" w:pos="723"/>
                <w:tab w:val="left" w:pos="888"/>
              </w:tabs>
              <w:spacing w:after="0" w:line="240" w:lineRule="auto"/>
              <w:rPr>
                <w:rFonts w:ascii="Times New Roman" w:hAnsi="Times New Roman" w:cs="Times New Roman"/>
                <w:sz w:val="20"/>
                <w:szCs w:val="20"/>
              </w:rPr>
            </w:pPr>
          </w:p>
        </w:tc>
        <w:tc>
          <w:tcPr>
            <w:tcW w:w="1174" w:type="pct"/>
            <w:tcBorders>
              <w:top w:val="single" w:sz="4" w:space="0" w:color="auto"/>
              <w:left w:val="single" w:sz="4" w:space="0" w:color="auto"/>
              <w:bottom w:val="single" w:sz="4" w:space="0" w:color="auto"/>
              <w:right w:val="single" w:sz="4" w:space="0" w:color="auto"/>
            </w:tcBorders>
            <w:shd w:val="clear" w:color="auto" w:fill="auto"/>
            <w:vAlign w:val="center"/>
          </w:tcPr>
          <w:p w14:paraId="46124F5F" w14:textId="6C15F8FD" w:rsidR="006B0AE3" w:rsidRPr="00114158" w:rsidRDefault="006B0AE3" w:rsidP="00E0266B">
            <w:pPr>
              <w:tabs>
                <w:tab w:val="left" w:pos="723"/>
                <w:tab w:val="left" w:pos="888"/>
              </w:tabs>
              <w:spacing w:after="0" w:line="240" w:lineRule="auto"/>
              <w:jc w:val="center"/>
              <w:rPr>
                <w:rFonts w:ascii="Times New Roman" w:hAnsi="Times New Roman" w:cs="Times New Roman"/>
                <w:sz w:val="20"/>
                <w:szCs w:val="20"/>
              </w:rPr>
            </w:pPr>
            <w:r w:rsidRPr="00114158">
              <w:rPr>
                <w:rFonts w:ascii="Times New Roman" w:hAnsi="Times New Roman" w:cs="Times New Roman"/>
                <w:sz w:val="20"/>
                <w:szCs w:val="20"/>
              </w:rPr>
              <w:t>специализированный автомобиль</w:t>
            </w:r>
          </w:p>
        </w:tc>
      </w:tr>
      <w:tr w:rsidR="00CB27EB" w:rsidRPr="00114158" w14:paraId="775A0C6A" w14:textId="77777777" w:rsidTr="00027EFC">
        <w:trPr>
          <w:cantSplit/>
          <w:trHeight w:val="20"/>
        </w:trPr>
        <w:tc>
          <w:tcPr>
            <w:tcW w:w="1870" w:type="pct"/>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73786CAE" w14:textId="636C8725" w:rsidR="006B0AE3" w:rsidRPr="00114158" w:rsidRDefault="00027EFC" w:rsidP="00E0266B">
            <w:pPr>
              <w:spacing w:after="0" w:line="240" w:lineRule="auto"/>
              <w:rPr>
                <w:rFonts w:ascii="Times New Roman" w:hAnsi="Times New Roman" w:cs="Times New Roman"/>
                <w:sz w:val="20"/>
                <w:szCs w:val="20"/>
              </w:rPr>
            </w:pPr>
            <w:r w:rsidRPr="00027EFC">
              <w:rPr>
                <w:rFonts w:ascii="Times New Roman" w:hAnsi="Times New Roman" w:cs="Times New Roman"/>
                <w:sz w:val="20"/>
                <w:szCs w:val="20"/>
              </w:rPr>
              <w:lastRenderedPageBreak/>
              <w:t>ГУП «Леноблводоканал», г. Приозерск, л. Гагарина, д. 1</w:t>
            </w:r>
          </w:p>
        </w:tc>
        <w:tc>
          <w:tcPr>
            <w:tcW w:w="1039" w:type="pct"/>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6DEE5555" w14:textId="01422E6B" w:rsidR="006B0AE3" w:rsidRPr="00114158" w:rsidRDefault="006B0AE3" w:rsidP="00E0266B">
            <w:pPr>
              <w:tabs>
                <w:tab w:val="left" w:pos="723"/>
                <w:tab w:val="left" w:pos="888"/>
              </w:tabs>
              <w:spacing w:after="0" w:line="240" w:lineRule="auto"/>
              <w:jc w:val="center"/>
              <w:rPr>
                <w:rFonts w:ascii="Times New Roman" w:hAnsi="Times New Roman" w:cs="Times New Roman"/>
                <w:bCs/>
                <w:sz w:val="20"/>
                <w:szCs w:val="20"/>
              </w:rPr>
            </w:pPr>
            <w:r w:rsidRPr="00114158">
              <w:rPr>
                <w:rFonts w:ascii="Times New Roman" w:hAnsi="Times New Roman" w:cs="Times New Roman"/>
                <w:sz w:val="20"/>
                <w:szCs w:val="20"/>
              </w:rPr>
              <w:t>дежурная служба организации (круглосуточно)</w:t>
            </w:r>
          </w:p>
        </w:tc>
        <w:tc>
          <w:tcPr>
            <w:tcW w:w="917" w:type="pct"/>
            <w:tcBorders>
              <w:top w:val="single" w:sz="4" w:space="0" w:color="auto"/>
              <w:left w:val="single" w:sz="4" w:space="0" w:color="auto"/>
              <w:bottom w:val="single" w:sz="4" w:space="0" w:color="auto"/>
              <w:right w:val="single" w:sz="4" w:space="0" w:color="auto"/>
            </w:tcBorders>
            <w:shd w:val="clear" w:color="auto" w:fill="auto"/>
            <w:vAlign w:val="center"/>
          </w:tcPr>
          <w:p w14:paraId="6B4C7D1C" w14:textId="567F1FB0" w:rsidR="006B0AE3" w:rsidRPr="00114158" w:rsidRDefault="006B0AE3" w:rsidP="00E0266B">
            <w:pPr>
              <w:tabs>
                <w:tab w:val="left" w:pos="723"/>
                <w:tab w:val="left" w:pos="888"/>
              </w:tabs>
              <w:spacing w:after="0" w:line="240" w:lineRule="auto"/>
              <w:jc w:val="center"/>
              <w:rPr>
                <w:rFonts w:ascii="Times New Roman" w:hAnsi="Times New Roman" w:cs="Times New Roman"/>
                <w:sz w:val="20"/>
                <w:szCs w:val="20"/>
              </w:rPr>
            </w:pPr>
            <w:r w:rsidRPr="00114158">
              <w:rPr>
                <w:rFonts w:ascii="Times New Roman" w:hAnsi="Times New Roman" w:cs="Times New Roman"/>
                <w:sz w:val="20"/>
                <w:szCs w:val="20"/>
              </w:rPr>
              <w:t>оперативный дежурный</w:t>
            </w:r>
          </w:p>
        </w:tc>
        <w:tc>
          <w:tcPr>
            <w:tcW w:w="1174" w:type="pct"/>
            <w:tcBorders>
              <w:top w:val="single" w:sz="4" w:space="0" w:color="auto"/>
              <w:left w:val="single" w:sz="4" w:space="0" w:color="auto"/>
              <w:bottom w:val="single" w:sz="4" w:space="0" w:color="auto"/>
              <w:right w:val="single" w:sz="4" w:space="0" w:color="auto"/>
            </w:tcBorders>
            <w:shd w:val="clear" w:color="auto" w:fill="auto"/>
            <w:vAlign w:val="center"/>
          </w:tcPr>
          <w:p w14:paraId="70689647" w14:textId="65EF81B8" w:rsidR="006B0AE3" w:rsidRPr="00114158" w:rsidRDefault="006B0AE3" w:rsidP="00E0266B">
            <w:pPr>
              <w:tabs>
                <w:tab w:val="left" w:pos="723"/>
                <w:tab w:val="left" w:pos="888"/>
              </w:tabs>
              <w:spacing w:after="0" w:line="240" w:lineRule="auto"/>
              <w:jc w:val="center"/>
              <w:rPr>
                <w:rFonts w:ascii="Times New Roman" w:hAnsi="Times New Roman" w:cs="Times New Roman"/>
                <w:sz w:val="20"/>
                <w:szCs w:val="20"/>
              </w:rPr>
            </w:pPr>
            <w:r w:rsidRPr="00114158">
              <w:rPr>
                <w:rFonts w:ascii="Times New Roman" w:hAnsi="Times New Roman" w:cs="Times New Roman"/>
                <w:sz w:val="20"/>
                <w:szCs w:val="20"/>
              </w:rPr>
              <w:t>оргтехника, средства связи на рабочем месте</w:t>
            </w:r>
          </w:p>
        </w:tc>
      </w:tr>
      <w:tr w:rsidR="00CB27EB" w:rsidRPr="00114158" w14:paraId="2C24911F" w14:textId="77777777" w:rsidTr="00027EFC">
        <w:trPr>
          <w:cantSplit/>
          <w:trHeight w:val="20"/>
        </w:trPr>
        <w:tc>
          <w:tcPr>
            <w:tcW w:w="1870" w:type="pct"/>
            <w:vMerge/>
            <w:tcBorders>
              <w:top w:val="single" w:sz="4" w:space="0" w:color="auto"/>
              <w:left w:val="single" w:sz="4" w:space="0" w:color="auto"/>
              <w:bottom w:val="single" w:sz="4" w:space="0" w:color="auto"/>
              <w:right w:val="single" w:sz="4" w:space="0" w:color="auto"/>
            </w:tcBorders>
            <w:shd w:val="clear" w:color="auto" w:fill="auto"/>
            <w:vAlign w:val="center"/>
          </w:tcPr>
          <w:p w14:paraId="5F15D488" w14:textId="77777777" w:rsidR="006B0AE3" w:rsidRPr="00114158" w:rsidRDefault="006B0AE3" w:rsidP="00E0266B">
            <w:pPr>
              <w:tabs>
                <w:tab w:val="left" w:pos="723"/>
                <w:tab w:val="left" w:pos="888"/>
              </w:tabs>
              <w:spacing w:after="0" w:line="240" w:lineRule="auto"/>
              <w:rPr>
                <w:rFonts w:ascii="Times New Roman" w:hAnsi="Times New Roman" w:cs="Times New Roman"/>
                <w:bCs/>
                <w:sz w:val="20"/>
                <w:szCs w:val="20"/>
              </w:rPr>
            </w:pPr>
          </w:p>
        </w:tc>
        <w:tc>
          <w:tcPr>
            <w:tcW w:w="1039" w:type="pct"/>
            <w:vMerge/>
            <w:tcBorders>
              <w:top w:val="single" w:sz="4" w:space="0" w:color="auto"/>
              <w:left w:val="single" w:sz="4" w:space="0" w:color="auto"/>
              <w:bottom w:val="single" w:sz="4" w:space="0" w:color="auto"/>
              <w:right w:val="single" w:sz="4" w:space="0" w:color="auto"/>
            </w:tcBorders>
            <w:shd w:val="clear" w:color="auto" w:fill="auto"/>
            <w:vAlign w:val="center"/>
          </w:tcPr>
          <w:p w14:paraId="6387575F" w14:textId="77777777" w:rsidR="006B0AE3" w:rsidRPr="00114158" w:rsidRDefault="006B0AE3" w:rsidP="00E0266B">
            <w:pPr>
              <w:tabs>
                <w:tab w:val="left" w:pos="723"/>
                <w:tab w:val="left" w:pos="888"/>
              </w:tabs>
              <w:spacing w:after="0" w:line="240" w:lineRule="auto"/>
              <w:jc w:val="center"/>
              <w:rPr>
                <w:rFonts w:ascii="Times New Roman" w:hAnsi="Times New Roman" w:cs="Times New Roman"/>
                <w:bCs/>
                <w:sz w:val="20"/>
                <w:szCs w:val="20"/>
              </w:rPr>
            </w:pPr>
          </w:p>
        </w:tc>
        <w:tc>
          <w:tcPr>
            <w:tcW w:w="917" w:type="pct"/>
            <w:tcBorders>
              <w:top w:val="single" w:sz="4" w:space="0" w:color="auto"/>
              <w:left w:val="single" w:sz="4" w:space="0" w:color="auto"/>
              <w:bottom w:val="single" w:sz="4" w:space="0" w:color="auto"/>
              <w:right w:val="single" w:sz="4" w:space="0" w:color="auto"/>
            </w:tcBorders>
            <w:shd w:val="clear" w:color="auto" w:fill="auto"/>
            <w:vAlign w:val="center"/>
          </w:tcPr>
          <w:p w14:paraId="5A2FBBEA" w14:textId="2686B5D0" w:rsidR="006B0AE3" w:rsidRPr="00114158" w:rsidRDefault="006B0AE3" w:rsidP="00E0266B">
            <w:pPr>
              <w:tabs>
                <w:tab w:val="left" w:pos="723"/>
                <w:tab w:val="left" w:pos="888"/>
              </w:tabs>
              <w:spacing w:after="0" w:line="240" w:lineRule="auto"/>
              <w:jc w:val="center"/>
              <w:rPr>
                <w:rFonts w:ascii="Times New Roman" w:hAnsi="Times New Roman" w:cs="Times New Roman"/>
                <w:sz w:val="20"/>
                <w:szCs w:val="20"/>
              </w:rPr>
            </w:pPr>
            <w:r w:rsidRPr="00114158">
              <w:rPr>
                <w:rFonts w:ascii="Times New Roman" w:hAnsi="Times New Roman" w:cs="Times New Roman"/>
                <w:sz w:val="20"/>
                <w:szCs w:val="20"/>
              </w:rPr>
              <w:t>выездная аварийно-ремонтная бригада</w:t>
            </w:r>
          </w:p>
        </w:tc>
        <w:tc>
          <w:tcPr>
            <w:tcW w:w="1174" w:type="pct"/>
            <w:tcBorders>
              <w:top w:val="single" w:sz="4" w:space="0" w:color="auto"/>
              <w:left w:val="single" w:sz="4" w:space="0" w:color="auto"/>
              <w:bottom w:val="single" w:sz="4" w:space="0" w:color="auto"/>
              <w:right w:val="single" w:sz="4" w:space="0" w:color="auto"/>
            </w:tcBorders>
            <w:shd w:val="clear" w:color="auto" w:fill="auto"/>
            <w:vAlign w:val="center"/>
          </w:tcPr>
          <w:p w14:paraId="7448E921" w14:textId="179CBCE8" w:rsidR="006B0AE3" w:rsidRPr="00114158" w:rsidRDefault="006B0AE3" w:rsidP="00E0266B">
            <w:pPr>
              <w:tabs>
                <w:tab w:val="left" w:pos="723"/>
                <w:tab w:val="left" w:pos="888"/>
              </w:tabs>
              <w:spacing w:after="0" w:line="240" w:lineRule="auto"/>
              <w:jc w:val="center"/>
              <w:rPr>
                <w:rFonts w:ascii="Times New Roman" w:hAnsi="Times New Roman" w:cs="Times New Roman"/>
                <w:sz w:val="20"/>
                <w:szCs w:val="20"/>
              </w:rPr>
            </w:pPr>
            <w:r w:rsidRPr="00114158">
              <w:rPr>
                <w:rFonts w:ascii="Times New Roman" w:hAnsi="Times New Roman" w:cs="Times New Roman"/>
                <w:sz w:val="20"/>
                <w:szCs w:val="20"/>
              </w:rPr>
              <w:t>специализированный автомобиль</w:t>
            </w:r>
          </w:p>
        </w:tc>
      </w:tr>
      <w:tr w:rsidR="00CB27EB" w:rsidRPr="00114158" w14:paraId="7A5A6F9D" w14:textId="77777777" w:rsidTr="00027EFC">
        <w:trPr>
          <w:cantSplit/>
          <w:trHeight w:val="20"/>
        </w:trPr>
        <w:tc>
          <w:tcPr>
            <w:tcW w:w="1870" w:type="pct"/>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18C2E3FB" w14:textId="71F04626" w:rsidR="006B0AE3" w:rsidRPr="00114158" w:rsidRDefault="00706805" w:rsidP="00E0266B">
            <w:pPr>
              <w:spacing w:after="0" w:line="240" w:lineRule="auto"/>
              <w:rPr>
                <w:rFonts w:ascii="Times New Roman" w:hAnsi="Times New Roman" w:cs="Times New Roman"/>
                <w:bCs/>
                <w:sz w:val="20"/>
                <w:szCs w:val="20"/>
              </w:rPr>
            </w:pPr>
            <w:r w:rsidRPr="00114158">
              <w:rPr>
                <w:rFonts w:ascii="Times New Roman" w:hAnsi="Times New Roman" w:cs="Times New Roman"/>
                <w:bCs/>
                <w:sz w:val="20"/>
                <w:szCs w:val="20"/>
              </w:rPr>
              <w:t>Орган Росгвардии на территории Раздольевского сельского поселения, пос. Сосново, ул. Никитина, д.3А</w:t>
            </w:r>
          </w:p>
        </w:tc>
        <w:tc>
          <w:tcPr>
            <w:tcW w:w="1039" w:type="pct"/>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07B0D59A" w14:textId="77777777" w:rsidR="006B0AE3" w:rsidRPr="00114158" w:rsidRDefault="006B0AE3" w:rsidP="00E0266B">
            <w:pPr>
              <w:tabs>
                <w:tab w:val="left" w:pos="723"/>
                <w:tab w:val="left" w:pos="888"/>
              </w:tabs>
              <w:spacing w:after="0" w:line="240" w:lineRule="auto"/>
              <w:jc w:val="center"/>
              <w:rPr>
                <w:rFonts w:ascii="Times New Roman" w:hAnsi="Times New Roman" w:cs="Times New Roman"/>
                <w:sz w:val="20"/>
                <w:szCs w:val="20"/>
              </w:rPr>
            </w:pPr>
            <w:r w:rsidRPr="00114158">
              <w:rPr>
                <w:rFonts w:ascii="Times New Roman" w:hAnsi="Times New Roman" w:cs="Times New Roman"/>
                <w:bCs/>
                <w:sz w:val="20"/>
                <w:szCs w:val="20"/>
              </w:rPr>
              <w:t>территориальная дежурная часть (круглосуточно)</w:t>
            </w:r>
          </w:p>
        </w:tc>
        <w:tc>
          <w:tcPr>
            <w:tcW w:w="917" w:type="pct"/>
            <w:tcBorders>
              <w:top w:val="single" w:sz="4" w:space="0" w:color="auto"/>
              <w:left w:val="single" w:sz="4" w:space="0" w:color="auto"/>
              <w:bottom w:val="single" w:sz="4" w:space="0" w:color="auto"/>
              <w:right w:val="single" w:sz="4" w:space="0" w:color="auto"/>
            </w:tcBorders>
            <w:shd w:val="clear" w:color="auto" w:fill="auto"/>
            <w:vAlign w:val="center"/>
          </w:tcPr>
          <w:p w14:paraId="25FF1804" w14:textId="77777777" w:rsidR="006B0AE3" w:rsidRPr="00114158" w:rsidRDefault="006B0AE3" w:rsidP="00E0266B">
            <w:pPr>
              <w:tabs>
                <w:tab w:val="left" w:pos="723"/>
                <w:tab w:val="left" w:pos="888"/>
              </w:tabs>
              <w:spacing w:after="0" w:line="240" w:lineRule="auto"/>
              <w:jc w:val="center"/>
              <w:rPr>
                <w:rFonts w:ascii="Times New Roman" w:hAnsi="Times New Roman" w:cs="Times New Roman"/>
                <w:sz w:val="20"/>
                <w:szCs w:val="20"/>
              </w:rPr>
            </w:pPr>
            <w:r w:rsidRPr="00114158">
              <w:rPr>
                <w:rFonts w:ascii="Times New Roman" w:hAnsi="Times New Roman" w:cs="Times New Roman"/>
                <w:sz w:val="20"/>
                <w:szCs w:val="20"/>
              </w:rPr>
              <w:t>оперативный дежурный</w:t>
            </w:r>
          </w:p>
        </w:tc>
        <w:tc>
          <w:tcPr>
            <w:tcW w:w="1174" w:type="pct"/>
            <w:tcBorders>
              <w:top w:val="single" w:sz="4" w:space="0" w:color="auto"/>
              <w:left w:val="single" w:sz="4" w:space="0" w:color="auto"/>
              <w:bottom w:val="single" w:sz="4" w:space="0" w:color="auto"/>
              <w:right w:val="single" w:sz="4" w:space="0" w:color="auto"/>
            </w:tcBorders>
            <w:shd w:val="clear" w:color="auto" w:fill="auto"/>
            <w:vAlign w:val="center"/>
          </w:tcPr>
          <w:p w14:paraId="4649053B" w14:textId="77777777" w:rsidR="006B0AE3" w:rsidRPr="00114158" w:rsidRDefault="006B0AE3" w:rsidP="00E0266B">
            <w:pPr>
              <w:tabs>
                <w:tab w:val="left" w:pos="723"/>
                <w:tab w:val="left" w:pos="888"/>
              </w:tabs>
              <w:spacing w:after="0" w:line="240" w:lineRule="auto"/>
              <w:jc w:val="center"/>
              <w:rPr>
                <w:rFonts w:ascii="Times New Roman" w:hAnsi="Times New Roman" w:cs="Times New Roman"/>
                <w:sz w:val="20"/>
                <w:szCs w:val="20"/>
              </w:rPr>
            </w:pPr>
            <w:r w:rsidRPr="00114158">
              <w:rPr>
                <w:rFonts w:ascii="Times New Roman" w:hAnsi="Times New Roman" w:cs="Times New Roman"/>
                <w:sz w:val="20"/>
                <w:szCs w:val="20"/>
              </w:rPr>
              <w:t>оргтехника, средства связи на рабочем месте</w:t>
            </w:r>
          </w:p>
        </w:tc>
      </w:tr>
      <w:tr w:rsidR="00CB27EB" w:rsidRPr="00114158" w14:paraId="72819E32" w14:textId="77777777" w:rsidTr="00027EFC">
        <w:trPr>
          <w:cantSplit/>
          <w:trHeight w:val="20"/>
        </w:trPr>
        <w:tc>
          <w:tcPr>
            <w:tcW w:w="1870" w:type="pct"/>
            <w:vMerge/>
            <w:tcBorders>
              <w:top w:val="single" w:sz="4" w:space="0" w:color="auto"/>
              <w:left w:val="single" w:sz="4" w:space="0" w:color="auto"/>
              <w:bottom w:val="single" w:sz="4" w:space="0" w:color="auto"/>
              <w:right w:val="single" w:sz="4" w:space="0" w:color="auto"/>
            </w:tcBorders>
            <w:shd w:val="clear" w:color="auto" w:fill="auto"/>
          </w:tcPr>
          <w:p w14:paraId="7A78C94D" w14:textId="77777777" w:rsidR="006B0AE3" w:rsidRPr="00114158" w:rsidRDefault="006B0AE3" w:rsidP="00E0266B">
            <w:pPr>
              <w:tabs>
                <w:tab w:val="left" w:pos="723"/>
                <w:tab w:val="left" w:pos="888"/>
              </w:tabs>
              <w:spacing w:after="0" w:line="240" w:lineRule="auto"/>
              <w:rPr>
                <w:rFonts w:ascii="Times New Roman" w:hAnsi="Times New Roman" w:cs="Times New Roman"/>
                <w:bCs/>
                <w:sz w:val="20"/>
                <w:szCs w:val="20"/>
              </w:rPr>
            </w:pPr>
          </w:p>
        </w:tc>
        <w:tc>
          <w:tcPr>
            <w:tcW w:w="1039" w:type="pct"/>
            <w:vMerge/>
            <w:tcBorders>
              <w:top w:val="single" w:sz="4" w:space="0" w:color="auto"/>
              <w:left w:val="single" w:sz="4" w:space="0" w:color="auto"/>
              <w:bottom w:val="single" w:sz="4" w:space="0" w:color="auto"/>
              <w:right w:val="single" w:sz="4" w:space="0" w:color="auto"/>
            </w:tcBorders>
            <w:shd w:val="clear" w:color="auto" w:fill="auto"/>
          </w:tcPr>
          <w:p w14:paraId="06CF8523" w14:textId="77777777" w:rsidR="006B0AE3" w:rsidRPr="00114158" w:rsidRDefault="006B0AE3" w:rsidP="00E0266B">
            <w:pPr>
              <w:tabs>
                <w:tab w:val="left" w:pos="723"/>
                <w:tab w:val="left" w:pos="888"/>
              </w:tabs>
              <w:spacing w:after="0" w:line="240" w:lineRule="auto"/>
              <w:jc w:val="center"/>
              <w:rPr>
                <w:rFonts w:ascii="Times New Roman" w:hAnsi="Times New Roman" w:cs="Times New Roman"/>
                <w:sz w:val="20"/>
                <w:szCs w:val="20"/>
              </w:rPr>
            </w:pPr>
          </w:p>
        </w:tc>
        <w:tc>
          <w:tcPr>
            <w:tcW w:w="917" w:type="pct"/>
            <w:tcBorders>
              <w:top w:val="single" w:sz="4" w:space="0" w:color="auto"/>
              <w:left w:val="single" w:sz="4" w:space="0" w:color="auto"/>
              <w:bottom w:val="single" w:sz="4" w:space="0" w:color="auto"/>
              <w:right w:val="single" w:sz="4" w:space="0" w:color="auto"/>
            </w:tcBorders>
            <w:shd w:val="clear" w:color="auto" w:fill="auto"/>
            <w:vAlign w:val="center"/>
          </w:tcPr>
          <w:p w14:paraId="6233546C" w14:textId="77777777" w:rsidR="006B0AE3" w:rsidRPr="00114158" w:rsidRDefault="006B0AE3" w:rsidP="00E0266B">
            <w:pPr>
              <w:tabs>
                <w:tab w:val="left" w:pos="723"/>
                <w:tab w:val="left" w:pos="888"/>
              </w:tabs>
              <w:spacing w:after="0" w:line="240" w:lineRule="auto"/>
              <w:jc w:val="center"/>
              <w:rPr>
                <w:rFonts w:ascii="Times New Roman" w:hAnsi="Times New Roman" w:cs="Times New Roman"/>
                <w:sz w:val="20"/>
                <w:szCs w:val="20"/>
              </w:rPr>
            </w:pPr>
            <w:r w:rsidRPr="00114158">
              <w:rPr>
                <w:rFonts w:ascii="Times New Roman" w:hAnsi="Times New Roman" w:cs="Times New Roman"/>
                <w:sz w:val="20"/>
                <w:szCs w:val="20"/>
              </w:rPr>
              <w:t>состав в соответствии с утверждёнными в установленном порядке типовыми штатными расписаниями дежурных частей</w:t>
            </w:r>
          </w:p>
        </w:tc>
        <w:tc>
          <w:tcPr>
            <w:tcW w:w="1174" w:type="pct"/>
            <w:tcBorders>
              <w:top w:val="single" w:sz="4" w:space="0" w:color="auto"/>
              <w:left w:val="single" w:sz="4" w:space="0" w:color="auto"/>
              <w:bottom w:val="single" w:sz="4" w:space="0" w:color="auto"/>
              <w:right w:val="single" w:sz="4" w:space="0" w:color="auto"/>
            </w:tcBorders>
            <w:shd w:val="clear" w:color="auto" w:fill="auto"/>
            <w:vAlign w:val="center"/>
          </w:tcPr>
          <w:p w14:paraId="663AA2BA" w14:textId="77777777" w:rsidR="006B0AE3" w:rsidRPr="00114158" w:rsidRDefault="006B0AE3" w:rsidP="00E0266B">
            <w:pPr>
              <w:tabs>
                <w:tab w:val="left" w:pos="723"/>
                <w:tab w:val="left" w:pos="888"/>
              </w:tabs>
              <w:spacing w:after="0" w:line="240" w:lineRule="auto"/>
              <w:jc w:val="center"/>
              <w:rPr>
                <w:rFonts w:ascii="Times New Roman" w:hAnsi="Times New Roman" w:cs="Times New Roman"/>
                <w:sz w:val="20"/>
                <w:szCs w:val="20"/>
              </w:rPr>
            </w:pPr>
            <w:r w:rsidRPr="00114158">
              <w:rPr>
                <w:rFonts w:ascii="Times New Roman" w:hAnsi="Times New Roman" w:cs="Times New Roman"/>
                <w:sz w:val="20"/>
                <w:szCs w:val="20"/>
              </w:rPr>
              <w:t>дежурный автомобиль</w:t>
            </w:r>
          </w:p>
        </w:tc>
      </w:tr>
      <w:tr w:rsidR="00CB27EB" w:rsidRPr="00114158" w14:paraId="44617C0F" w14:textId="77777777" w:rsidTr="00027EFC">
        <w:trPr>
          <w:cantSplit/>
          <w:trHeight w:val="20"/>
        </w:trPr>
        <w:tc>
          <w:tcPr>
            <w:tcW w:w="1870" w:type="pct"/>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6BA4A62E" w14:textId="5589845C" w:rsidR="00A334B8" w:rsidRPr="00114158" w:rsidRDefault="00E0266B" w:rsidP="00E0266B">
            <w:pPr>
              <w:tabs>
                <w:tab w:val="left" w:pos="723"/>
                <w:tab w:val="left" w:pos="888"/>
              </w:tabs>
              <w:spacing w:after="0" w:line="240" w:lineRule="auto"/>
              <w:rPr>
                <w:rFonts w:ascii="Times New Roman" w:hAnsi="Times New Roman" w:cs="Times New Roman"/>
                <w:bCs/>
                <w:sz w:val="20"/>
                <w:szCs w:val="20"/>
              </w:rPr>
            </w:pPr>
            <w:r w:rsidRPr="00114158">
              <w:rPr>
                <w:rFonts w:ascii="Times New Roman" w:hAnsi="Times New Roman" w:cs="Times New Roman"/>
                <w:bCs/>
                <w:sz w:val="20"/>
                <w:szCs w:val="20"/>
              </w:rPr>
              <w:t>Организация, управляющая многоквартирными домами ООО "Экотехнология", пос. Сосново, ул. Механизаторов, д.11</w:t>
            </w:r>
          </w:p>
        </w:tc>
        <w:tc>
          <w:tcPr>
            <w:tcW w:w="1039" w:type="pct"/>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068A202F" w14:textId="77777777" w:rsidR="00A334B8" w:rsidRPr="00114158" w:rsidRDefault="00A334B8" w:rsidP="00E0266B">
            <w:pPr>
              <w:tabs>
                <w:tab w:val="left" w:pos="723"/>
                <w:tab w:val="left" w:pos="888"/>
              </w:tabs>
              <w:spacing w:after="0" w:line="240" w:lineRule="auto"/>
              <w:jc w:val="center"/>
              <w:rPr>
                <w:rFonts w:ascii="Times New Roman" w:hAnsi="Times New Roman" w:cs="Times New Roman"/>
                <w:sz w:val="20"/>
                <w:szCs w:val="20"/>
              </w:rPr>
            </w:pPr>
            <w:r w:rsidRPr="00114158">
              <w:rPr>
                <w:rFonts w:ascii="Times New Roman" w:hAnsi="Times New Roman" w:cs="Times New Roman"/>
                <w:sz w:val="20"/>
                <w:szCs w:val="20"/>
              </w:rPr>
              <w:t>аварийно-диспетчерская служба</w:t>
            </w:r>
          </w:p>
          <w:p w14:paraId="26881265" w14:textId="7C017028" w:rsidR="00A334B8" w:rsidRPr="00114158" w:rsidRDefault="00A334B8" w:rsidP="00E0266B">
            <w:pPr>
              <w:tabs>
                <w:tab w:val="left" w:pos="723"/>
                <w:tab w:val="left" w:pos="888"/>
              </w:tabs>
              <w:spacing w:after="0" w:line="240" w:lineRule="auto"/>
              <w:jc w:val="center"/>
              <w:rPr>
                <w:rFonts w:ascii="Times New Roman" w:hAnsi="Times New Roman" w:cs="Times New Roman"/>
                <w:sz w:val="20"/>
                <w:szCs w:val="20"/>
              </w:rPr>
            </w:pPr>
            <w:r w:rsidRPr="00114158">
              <w:rPr>
                <w:rFonts w:ascii="Times New Roman" w:hAnsi="Times New Roman" w:cs="Times New Roman"/>
                <w:sz w:val="20"/>
                <w:szCs w:val="20"/>
              </w:rPr>
              <w:t>(круглосуточно)</w:t>
            </w:r>
          </w:p>
        </w:tc>
        <w:tc>
          <w:tcPr>
            <w:tcW w:w="917" w:type="pct"/>
            <w:tcBorders>
              <w:top w:val="single" w:sz="4" w:space="0" w:color="auto"/>
              <w:left w:val="single" w:sz="4" w:space="0" w:color="auto"/>
              <w:bottom w:val="single" w:sz="4" w:space="0" w:color="auto"/>
              <w:right w:val="single" w:sz="4" w:space="0" w:color="auto"/>
            </w:tcBorders>
            <w:shd w:val="clear" w:color="auto" w:fill="auto"/>
            <w:vAlign w:val="center"/>
          </w:tcPr>
          <w:p w14:paraId="4D3684E2" w14:textId="44C230E6" w:rsidR="00A334B8" w:rsidRPr="00114158" w:rsidRDefault="00A334B8" w:rsidP="00E0266B">
            <w:pPr>
              <w:tabs>
                <w:tab w:val="left" w:pos="723"/>
                <w:tab w:val="left" w:pos="888"/>
              </w:tabs>
              <w:spacing w:after="0" w:line="240" w:lineRule="auto"/>
              <w:jc w:val="center"/>
              <w:rPr>
                <w:rFonts w:ascii="Times New Roman" w:hAnsi="Times New Roman" w:cs="Times New Roman"/>
                <w:sz w:val="20"/>
                <w:szCs w:val="20"/>
              </w:rPr>
            </w:pPr>
            <w:r w:rsidRPr="00114158">
              <w:rPr>
                <w:rFonts w:ascii="Times New Roman" w:hAnsi="Times New Roman" w:cs="Times New Roman"/>
                <w:sz w:val="20"/>
                <w:szCs w:val="20"/>
              </w:rPr>
              <w:t>операторы</w:t>
            </w:r>
          </w:p>
        </w:tc>
        <w:tc>
          <w:tcPr>
            <w:tcW w:w="1174" w:type="pct"/>
            <w:tcBorders>
              <w:top w:val="single" w:sz="4" w:space="0" w:color="auto"/>
              <w:left w:val="single" w:sz="4" w:space="0" w:color="auto"/>
              <w:bottom w:val="single" w:sz="4" w:space="0" w:color="auto"/>
              <w:right w:val="single" w:sz="4" w:space="0" w:color="auto"/>
            </w:tcBorders>
            <w:shd w:val="clear" w:color="auto" w:fill="auto"/>
            <w:vAlign w:val="center"/>
          </w:tcPr>
          <w:p w14:paraId="3F94A3EC" w14:textId="0B777635" w:rsidR="00A334B8" w:rsidRPr="00114158" w:rsidRDefault="00A334B8" w:rsidP="00E0266B">
            <w:pPr>
              <w:tabs>
                <w:tab w:val="left" w:pos="723"/>
                <w:tab w:val="left" w:pos="888"/>
              </w:tabs>
              <w:spacing w:after="0" w:line="240" w:lineRule="auto"/>
              <w:jc w:val="center"/>
              <w:rPr>
                <w:rFonts w:ascii="Times New Roman" w:hAnsi="Times New Roman" w:cs="Times New Roman"/>
                <w:sz w:val="20"/>
                <w:szCs w:val="20"/>
              </w:rPr>
            </w:pPr>
            <w:r w:rsidRPr="00114158">
              <w:rPr>
                <w:rFonts w:ascii="Times New Roman" w:hAnsi="Times New Roman" w:cs="Times New Roman"/>
                <w:sz w:val="20"/>
                <w:szCs w:val="20"/>
              </w:rPr>
              <w:t>оргтехника, средства связи на рабочем месте</w:t>
            </w:r>
          </w:p>
        </w:tc>
      </w:tr>
      <w:tr w:rsidR="00CB27EB" w:rsidRPr="00114158" w14:paraId="09DABC26" w14:textId="77777777" w:rsidTr="00027EFC">
        <w:trPr>
          <w:cantSplit/>
          <w:trHeight w:val="20"/>
        </w:trPr>
        <w:tc>
          <w:tcPr>
            <w:tcW w:w="1870" w:type="pct"/>
            <w:vMerge/>
            <w:tcBorders>
              <w:top w:val="single" w:sz="4" w:space="0" w:color="auto"/>
              <w:left w:val="single" w:sz="4" w:space="0" w:color="auto"/>
              <w:bottom w:val="single" w:sz="4" w:space="0" w:color="auto"/>
              <w:right w:val="single" w:sz="4" w:space="0" w:color="auto"/>
            </w:tcBorders>
            <w:shd w:val="clear" w:color="auto" w:fill="auto"/>
          </w:tcPr>
          <w:p w14:paraId="6AE137CB" w14:textId="77777777" w:rsidR="00A334B8" w:rsidRPr="00114158" w:rsidRDefault="00A334B8" w:rsidP="00E0266B">
            <w:pPr>
              <w:tabs>
                <w:tab w:val="left" w:pos="723"/>
                <w:tab w:val="left" w:pos="888"/>
              </w:tabs>
              <w:spacing w:after="0" w:line="240" w:lineRule="auto"/>
              <w:rPr>
                <w:rFonts w:ascii="Times New Roman" w:hAnsi="Times New Roman" w:cs="Times New Roman"/>
                <w:bCs/>
                <w:sz w:val="20"/>
                <w:szCs w:val="20"/>
              </w:rPr>
            </w:pPr>
          </w:p>
        </w:tc>
        <w:tc>
          <w:tcPr>
            <w:tcW w:w="1039" w:type="pct"/>
            <w:vMerge/>
            <w:tcBorders>
              <w:top w:val="single" w:sz="4" w:space="0" w:color="auto"/>
              <w:left w:val="single" w:sz="4" w:space="0" w:color="auto"/>
              <w:bottom w:val="single" w:sz="4" w:space="0" w:color="auto"/>
              <w:right w:val="single" w:sz="4" w:space="0" w:color="auto"/>
            </w:tcBorders>
            <w:shd w:val="clear" w:color="auto" w:fill="auto"/>
          </w:tcPr>
          <w:p w14:paraId="5D26599C" w14:textId="77777777" w:rsidR="00A334B8" w:rsidRPr="00114158" w:rsidRDefault="00A334B8" w:rsidP="00E0266B">
            <w:pPr>
              <w:tabs>
                <w:tab w:val="left" w:pos="723"/>
                <w:tab w:val="left" w:pos="888"/>
              </w:tabs>
              <w:spacing w:after="0" w:line="240" w:lineRule="auto"/>
              <w:jc w:val="center"/>
              <w:rPr>
                <w:rFonts w:ascii="Times New Roman" w:hAnsi="Times New Roman" w:cs="Times New Roman"/>
                <w:sz w:val="20"/>
                <w:szCs w:val="20"/>
              </w:rPr>
            </w:pPr>
          </w:p>
        </w:tc>
        <w:tc>
          <w:tcPr>
            <w:tcW w:w="917" w:type="pct"/>
            <w:tcBorders>
              <w:top w:val="single" w:sz="4" w:space="0" w:color="auto"/>
              <w:left w:val="single" w:sz="4" w:space="0" w:color="auto"/>
              <w:bottom w:val="single" w:sz="4" w:space="0" w:color="auto"/>
              <w:right w:val="single" w:sz="4" w:space="0" w:color="auto"/>
            </w:tcBorders>
            <w:shd w:val="clear" w:color="auto" w:fill="auto"/>
            <w:vAlign w:val="center"/>
          </w:tcPr>
          <w:p w14:paraId="2348A10C" w14:textId="2C03CDB9" w:rsidR="00A334B8" w:rsidRPr="00114158" w:rsidRDefault="00A334B8" w:rsidP="00E0266B">
            <w:pPr>
              <w:tabs>
                <w:tab w:val="left" w:pos="723"/>
                <w:tab w:val="left" w:pos="888"/>
              </w:tabs>
              <w:spacing w:after="0" w:line="240" w:lineRule="auto"/>
              <w:jc w:val="center"/>
              <w:rPr>
                <w:rFonts w:ascii="Times New Roman" w:hAnsi="Times New Roman" w:cs="Times New Roman"/>
                <w:sz w:val="20"/>
                <w:szCs w:val="20"/>
              </w:rPr>
            </w:pPr>
            <w:r w:rsidRPr="00114158">
              <w:rPr>
                <w:rFonts w:ascii="Times New Roman" w:hAnsi="Times New Roman" w:cs="Times New Roman"/>
                <w:sz w:val="20"/>
                <w:szCs w:val="20"/>
              </w:rPr>
              <w:t>аварийно-ремонтная бригада</w:t>
            </w:r>
          </w:p>
        </w:tc>
        <w:tc>
          <w:tcPr>
            <w:tcW w:w="1174" w:type="pct"/>
            <w:tcBorders>
              <w:top w:val="single" w:sz="4" w:space="0" w:color="auto"/>
              <w:left w:val="single" w:sz="4" w:space="0" w:color="auto"/>
              <w:bottom w:val="single" w:sz="4" w:space="0" w:color="auto"/>
              <w:right w:val="single" w:sz="4" w:space="0" w:color="auto"/>
            </w:tcBorders>
            <w:shd w:val="clear" w:color="auto" w:fill="auto"/>
            <w:vAlign w:val="center"/>
          </w:tcPr>
          <w:p w14:paraId="34570800" w14:textId="44A24CC3" w:rsidR="00A334B8" w:rsidRPr="00114158" w:rsidRDefault="00A334B8" w:rsidP="00E0266B">
            <w:pPr>
              <w:tabs>
                <w:tab w:val="left" w:pos="723"/>
                <w:tab w:val="left" w:pos="888"/>
              </w:tabs>
              <w:spacing w:after="0" w:line="240" w:lineRule="auto"/>
              <w:jc w:val="center"/>
              <w:rPr>
                <w:rFonts w:ascii="Times New Roman" w:hAnsi="Times New Roman" w:cs="Times New Roman"/>
                <w:sz w:val="20"/>
                <w:szCs w:val="20"/>
              </w:rPr>
            </w:pPr>
            <w:r w:rsidRPr="00114158">
              <w:rPr>
                <w:rFonts w:ascii="Times New Roman" w:hAnsi="Times New Roman" w:cs="Times New Roman"/>
                <w:sz w:val="20"/>
                <w:szCs w:val="20"/>
              </w:rPr>
              <w:t>-</w:t>
            </w:r>
          </w:p>
        </w:tc>
      </w:tr>
    </w:tbl>
    <w:p w14:paraId="4CD89417" w14:textId="52A06618" w:rsidR="00087C00" w:rsidRPr="00114158" w:rsidRDefault="00087C00" w:rsidP="00801FF0">
      <w:pPr>
        <w:pStyle w:val="1"/>
        <w:numPr>
          <w:ilvl w:val="1"/>
          <w:numId w:val="14"/>
        </w:numPr>
        <w:tabs>
          <w:tab w:val="left" w:pos="567"/>
          <w:tab w:val="left" w:pos="709"/>
          <w:tab w:val="left" w:pos="851"/>
          <w:tab w:val="left" w:pos="993"/>
          <w:tab w:val="left" w:pos="4781"/>
        </w:tabs>
        <w:spacing w:line="276" w:lineRule="auto"/>
        <w:ind w:left="0" w:firstLine="567"/>
        <w:jc w:val="both"/>
        <w:rPr>
          <w:sz w:val="24"/>
          <w:szCs w:val="24"/>
        </w:rPr>
      </w:pPr>
      <w:bookmarkStart w:id="76" w:name="_Toc203127890"/>
      <w:r w:rsidRPr="00114158">
        <w:rPr>
          <w:sz w:val="24"/>
          <w:szCs w:val="24"/>
        </w:rPr>
        <w:t xml:space="preserve">Сведения о </w:t>
      </w:r>
      <w:r w:rsidR="006B0AE3" w:rsidRPr="00114158">
        <w:rPr>
          <w:sz w:val="24"/>
          <w:szCs w:val="24"/>
        </w:rPr>
        <w:t xml:space="preserve">количестве </w:t>
      </w:r>
      <w:r w:rsidRPr="00114158">
        <w:rPr>
          <w:sz w:val="24"/>
          <w:szCs w:val="24"/>
        </w:rPr>
        <w:t>сил и средств, используемых для локализации и ликвидации последствий аварий на объекте теплоснабжения</w:t>
      </w:r>
      <w:r w:rsidR="006B0AE3" w:rsidRPr="00114158">
        <w:rPr>
          <w:sz w:val="24"/>
          <w:szCs w:val="24"/>
          <w:lang w:eastAsia="ru-RU"/>
        </w:rPr>
        <w:t xml:space="preserve"> организаций, </w:t>
      </w:r>
      <w:r w:rsidR="006B0AE3" w:rsidRPr="00114158">
        <w:rPr>
          <w:sz w:val="24"/>
          <w:szCs w:val="24"/>
        </w:rPr>
        <w:t>функционирующих в системах теплоснабжения</w:t>
      </w:r>
      <w:bookmarkEnd w:id="76"/>
    </w:p>
    <w:p w14:paraId="0527DAEE" w14:textId="1417DE2B" w:rsidR="0015044B" w:rsidRPr="00114158" w:rsidRDefault="0015044B" w:rsidP="00801FF0">
      <w:pPr>
        <w:spacing w:after="0" w:line="276" w:lineRule="auto"/>
        <w:ind w:firstLine="567"/>
        <w:jc w:val="both"/>
        <w:rPr>
          <w:rFonts w:ascii="Times New Roman" w:eastAsia="Times New Roman" w:hAnsi="Times New Roman" w:cs="Times New Roman"/>
          <w:sz w:val="24"/>
          <w:szCs w:val="24"/>
          <w:lang w:eastAsia="ru-RU"/>
        </w:rPr>
      </w:pPr>
      <w:r w:rsidRPr="00114158">
        <w:rPr>
          <w:rFonts w:ascii="Times New Roman" w:eastAsia="Times New Roman" w:hAnsi="Times New Roman" w:cs="Times New Roman"/>
          <w:sz w:val="24"/>
          <w:szCs w:val="24"/>
          <w:lang w:eastAsia="ru-RU"/>
        </w:rPr>
        <w:t>3.</w:t>
      </w:r>
      <w:r w:rsidR="006B0AE3" w:rsidRPr="00114158">
        <w:rPr>
          <w:rFonts w:ascii="Times New Roman" w:eastAsia="Times New Roman" w:hAnsi="Times New Roman" w:cs="Times New Roman"/>
          <w:sz w:val="24"/>
          <w:szCs w:val="24"/>
          <w:lang w:eastAsia="ru-RU"/>
        </w:rPr>
        <w:t>2</w:t>
      </w:r>
      <w:r w:rsidRPr="00114158">
        <w:rPr>
          <w:rFonts w:ascii="Times New Roman" w:eastAsia="Times New Roman" w:hAnsi="Times New Roman" w:cs="Times New Roman"/>
          <w:sz w:val="24"/>
          <w:szCs w:val="24"/>
          <w:lang w:eastAsia="ru-RU"/>
        </w:rPr>
        <w:t>.</w:t>
      </w:r>
      <w:r w:rsidR="006B0AE3" w:rsidRPr="00114158">
        <w:rPr>
          <w:rFonts w:ascii="Times New Roman" w:eastAsia="Times New Roman" w:hAnsi="Times New Roman" w:cs="Times New Roman"/>
          <w:sz w:val="24"/>
          <w:szCs w:val="24"/>
          <w:lang w:eastAsia="ru-RU"/>
        </w:rPr>
        <w:t>1</w:t>
      </w:r>
      <w:r w:rsidR="00EC033A" w:rsidRPr="00114158">
        <w:rPr>
          <w:rFonts w:ascii="Times New Roman" w:eastAsia="Times New Roman" w:hAnsi="Times New Roman" w:cs="Times New Roman"/>
          <w:sz w:val="24"/>
          <w:szCs w:val="24"/>
          <w:lang w:eastAsia="ru-RU"/>
        </w:rPr>
        <w:t>.</w:t>
      </w:r>
      <w:r w:rsidRPr="00114158">
        <w:rPr>
          <w:rFonts w:ascii="Times New Roman" w:eastAsia="Times New Roman" w:hAnsi="Times New Roman" w:cs="Times New Roman"/>
          <w:sz w:val="24"/>
          <w:szCs w:val="24"/>
          <w:lang w:eastAsia="ru-RU"/>
        </w:rPr>
        <w:t xml:space="preserve"> К </w:t>
      </w:r>
      <w:r w:rsidR="00C20BA0" w:rsidRPr="00114158">
        <w:rPr>
          <w:rFonts w:ascii="Times New Roman" w:eastAsia="Times New Roman" w:hAnsi="Times New Roman" w:cs="Times New Roman"/>
          <w:sz w:val="24"/>
          <w:szCs w:val="24"/>
          <w:lang w:eastAsia="ru-RU"/>
        </w:rPr>
        <w:t xml:space="preserve">ремонтным </w:t>
      </w:r>
      <w:r w:rsidRPr="00114158">
        <w:rPr>
          <w:rFonts w:ascii="Times New Roman" w:eastAsia="Times New Roman" w:hAnsi="Times New Roman" w:cs="Times New Roman"/>
          <w:sz w:val="24"/>
          <w:szCs w:val="24"/>
          <w:lang w:eastAsia="ru-RU"/>
        </w:rPr>
        <w:t>работам посменно, а при необходимости в круглосуточном режиме, привлекаются аварийно</w:t>
      </w:r>
      <w:r w:rsidR="00027EFC">
        <w:rPr>
          <w:rFonts w:ascii="Times New Roman" w:eastAsia="Times New Roman" w:hAnsi="Times New Roman" w:cs="Times New Roman"/>
          <w:sz w:val="24"/>
          <w:szCs w:val="24"/>
          <w:lang w:eastAsia="ru-RU"/>
        </w:rPr>
        <w:t>-</w:t>
      </w:r>
      <w:r w:rsidR="006B0AE3" w:rsidRPr="00114158">
        <w:rPr>
          <w:rFonts w:ascii="Times New Roman" w:eastAsia="Times New Roman" w:hAnsi="Times New Roman" w:cs="Times New Roman"/>
          <w:sz w:val="24"/>
          <w:szCs w:val="24"/>
          <w:lang w:eastAsia="ru-RU"/>
        </w:rPr>
        <w:t>ремонтные</w:t>
      </w:r>
      <w:r w:rsidRPr="00114158">
        <w:rPr>
          <w:rFonts w:ascii="Times New Roman" w:eastAsia="Times New Roman" w:hAnsi="Times New Roman" w:cs="Times New Roman"/>
          <w:sz w:val="24"/>
          <w:szCs w:val="24"/>
          <w:lang w:eastAsia="ru-RU"/>
        </w:rPr>
        <w:t xml:space="preserve"> бригады, специальная техника и оборудование, используются материалы организаций, </w:t>
      </w:r>
      <w:r w:rsidRPr="00114158">
        <w:rPr>
          <w:rFonts w:ascii="Times New Roman" w:hAnsi="Times New Roman" w:cs="Times New Roman"/>
          <w:sz w:val="24"/>
          <w:szCs w:val="24"/>
        </w:rPr>
        <w:t>функционирующих в системах теплоснабжения</w:t>
      </w:r>
      <w:r w:rsidRPr="00114158">
        <w:rPr>
          <w:rFonts w:ascii="Times New Roman" w:eastAsia="Times New Roman" w:hAnsi="Times New Roman" w:cs="Times New Roman"/>
          <w:sz w:val="24"/>
          <w:szCs w:val="24"/>
          <w:lang w:eastAsia="ru-RU"/>
        </w:rPr>
        <w:t xml:space="preserve"> </w:t>
      </w:r>
      <w:r w:rsidR="00BF6FE2" w:rsidRPr="00114158">
        <w:rPr>
          <w:rFonts w:ascii="Times New Roman" w:hAnsi="Times New Roman" w:cs="Times New Roman"/>
          <w:sz w:val="24"/>
          <w:szCs w:val="24"/>
        </w:rPr>
        <w:t>Раздольевского сельского поселения</w:t>
      </w:r>
      <w:r w:rsidR="005F5BCC" w:rsidRPr="00114158">
        <w:rPr>
          <w:rFonts w:ascii="Times New Roman" w:eastAsia="Times New Roman" w:hAnsi="Times New Roman" w:cs="Times New Roman"/>
          <w:sz w:val="24"/>
          <w:szCs w:val="24"/>
          <w:lang w:eastAsia="ru-RU"/>
        </w:rPr>
        <w:t xml:space="preserve"> </w:t>
      </w:r>
      <w:r w:rsidRPr="00114158">
        <w:rPr>
          <w:rFonts w:ascii="Times New Roman" w:eastAsia="Times New Roman" w:hAnsi="Times New Roman" w:cs="Times New Roman"/>
          <w:sz w:val="24"/>
          <w:szCs w:val="24"/>
          <w:lang w:eastAsia="ru-RU"/>
        </w:rPr>
        <w:t>в ведении которых находится система централизованного теплоснабжения</w:t>
      </w:r>
      <w:r w:rsidR="00C20BA0" w:rsidRPr="00114158">
        <w:rPr>
          <w:rFonts w:ascii="Times New Roman" w:eastAsia="Times New Roman" w:hAnsi="Times New Roman" w:cs="Times New Roman"/>
          <w:sz w:val="24"/>
          <w:szCs w:val="24"/>
          <w:lang w:eastAsia="ru-RU"/>
        </w:rPr>
        <w:t xml:space="preserve"> и </w:t>
      </w:r>
      <w:r w:rsidR="00BC3861" w:rsidRPr="00114158">
        <w:rPr>
          <w:rFonts w:ascii="Times New Roman" w:eastAsia="Times New Roman" w:hAnsi="Times New Roman" w:cs="Times New Roman"/>
          <w:sz w:val="24"/>
          <w:szCs w:val="24"/>
          <w:lang w:eastAsia="ru-RU"/>
        </w:rPr>
        <w:t xml:space="preserve">специальная техника и оборудование </w:t>
      </w:r>
      <w:r w:rsidR="00C20BA0" w:rsidRPr="00114158">
        <w:rPr>
          <w:rFonts w:ascii="Times New Roman" w:eastAsia="Times New Roman" w:hAnsi="Times New Roman" w:cs="Times New Roman"/>
          <w:sz w:val="24"/>
          <w:szCs w:val="24"/>
          <w:lang w:eastAsia="ru-RU"/>
        </w:rPr>
        <w:t>привлеченных организаций.</w:t>
      </w:r>
    </w:p>
    <w:p w14:paraId="41897C6C" w14:textId="76BC6C43" w:rsidR="00563CE2" w:rsidRPr="00114158" w:rsidRDefault="00563CE2" w:rsidP="00801FF0">
      <w:pPr>
        <w:spacing w:line="276" w:lineRule="auto"/>
        <w:ind w:firstLine="567"/>
        <w:jc w:val="both"/>
        <w:rPr>
          <w:rFonts w:ascii="Times New Roman" w:hAnsi="Times New Roman" w:cs="Times New Roman"/>
          <w:sz w:val="24"/>
          <w:szCs w:val="24"/>
        </w:rPr>
      </w:pPr>
      <w:bookmarkStart w:id="77" w:name="_Hlk98433078"/>
      <w:r w:rsidRPr="00114158">
        <w:rPr>
          <w:rFonts w:ascii="Times New Roman" w:hAnsi="Times New Roman" w:cs="Times New Roman"/>
          <w:sz w:val="24"/>
          <w:szCs w:val="24"/>
        </w:rPr>
        <w:t>3.</w:t>
      </w:r>
      <w:r w:rsidR="006B0AE3" w:rsidRPr="00114158">
        <w:rPr>
          <w:rFonts w:ascii="Times New Roman" w:hAnsi="Times New Roman" w:cs="Times New Roman"/>
          <w:sz w:val="24"/>
          <w:szCs w:val="24"/>
        </w:rPr>
        <w:t>2</w:t>
      </w:r>
      <w:r w:rsidRPr="00114158">
        <w:rPr>
          <w:rFonts w:ascii="Times New Roman" w:hAnsi="Times New Roman" w:cs="Times New Roman"/>
          <w:sz w:val="24"/>
          <w:szCs w:val="24"/>
        </w:rPr>
        <w:t>.</w:t>
      </w:r>
      <w:r w:rsidR="006B0AE3" w:rsidRPr="00114158">
        <w:rPr>
          <w:rFonts w:ascii="Times New Roman" w:hAnsi="Times New Roman" w:cs="Times New Roman"/>
          <w:sz w:val="24"/>
          <w:szCs w:val="24"/>
        </w:rPr>
        <w:t>2</w:t>
      </w:r>
      <w:r w:rsidR="00EC033A" w:rsidRPr="00114158">
        <w:rPr>
          <w:rFonts w:ascii="Times New Roman" w:hAnsi="Times New Roman" w:cs="Times New Roman"/>
          <w:sz w:val="24"/>
          <w:szCs w:val="24"/>
        </w:rPr>
        <w:t>.</w:t>
      </w:r>
      <w:r w:rsidRPr="00114158">
        <w:rPr>
          <w:rFonts w:ascii="Times New Roman" w:hAnsi="Times New Roman" w:cs="Times New Roman"/>
          <w:sz w:val="24"/>
          <w:szCs w:val="24"/>
        </w:rPr>
        <w:t xml:space="preserve"> </w:t>
      </w:r>
      <w:r w:rsidR="00957CC8" w:rsidRPr="00114158">
        <w:rPr>
          <w:rFonts w:ascii="Times New Roman" w:hAnsi="Times New Roman" w:cs="Times New Roman"/>
          <w:sz w:val="24"/>
          <w:szCs w:val="24"/>
        </w:rPr>
        <w:t>Количество</w:t>
      </w:r>
      <w:r w:rsidRPr="00114158">
        <w:rPr>
          <w:rFonts w:ascii="Times New Roman" w:hAnsi="Times New Roman" w:cs="Times New Roman"/>
          <w:sz w:val="24"/>
          <w:szCs w:val="24"/>
        </w:rPr>
        <w:t xml:space="preserve"> </w:t>
      </w:r>
      <w:r w:rsidR="004D4C54" w:rsidRPr="00114158">
        <w:rPr>
          <w:rFonts w:ascii="Times New Roman" w:hAnsi="Times New Roman" w:cs="Times New Roman"/>
          <w:sz w:val="24"/>
          <w:szCs w:val="24"/>
        </w:rPr>
        <w:t xml:space="preserve">сил и </w:t>
      </w:r>
      <w:r w:rsidR="005C4D65" w:rsidRPr="00114158">
        <w:rPr>
          <w:rFonts w:ascii="Times New Roman" w:hAnsi="Times New Roman" w:cs="Times New Roman"/>
          <w:sz w:val="24"/>
          <w:szCs w:val="24"/>
        </w:rPr>
        <w:t>средств,</w:t>
      </w:r>
      <w:r w:rsidRPr="00114158">
        <w:rPr>
          <w:rFonts w:ascii="Times New Roman" w:hAnsi="Times New Roman" w:cs="Times New Roman"/>
          <w:sz w:val="24"/>
          <w:szCs w:val="24"/>
        </w:rPr>
        <w:t xml:space="preserve"> необходимых для ликвидации аварийной ситуации должно определяться ежегодно и утвержда</w:t>
      </w:r>
      <w:r w:rsidR="004D4C54" w:rsidRPr="00114158">
        <w:rPr>
          <w:rFonts w:ascii="Times New Roman" w:hAnsi="Times New Roman" w:cs="Times New Roman"/>
          <w:sz w:val="24"/>
          <w:szCs w:val="24"/>
        </w:rPr>
        <w:t>ться</w:t>
      </w:r>
      <w:r w:rsidRPr="00114158">
        <w:rPr>
          <w:rFonts w:ascii="Times New Roman" w:hAnsi="Times New Roman" w:cs="Times New Roman"/>
          <w:sz w:val="24"/>
          <w:szCs w:val="24"/>
        </w:rPr>
        <w:t xml:space="preserve"> нормативным </w:t>
      </w:r>
      <w:r w:rsidR="004D4C54" w:rsidRPr="00114158">
        <w:rPr>
          <w:rFonts w:ascii="Times New Roman" w:hAnsi="Times New Roman" w:cs="Times New Roman"/>
          <w:sz w:val="24"/>
          <w:szCs w:val="24"/>
        </w:rPr>
        <w:t xml:space="preserve">документом </w:t>
      </w:r>
      <w:r w:rsidR="004D4C54" w:rsidRPr="00114158">
        <w:rPr>
          <w:rFonts w:ascii="Times New Roman" w:hAnsi="Times New Roman" w:cs="Times New Roman"/>
          <w:sz w:val="24"/>
          <w:szCs w:val="24"/>
          <w:lang w:eastAsia="ru-RU"/>
        </w:rPr>
        <w:t xml:space="preserve">организаций, </w:t>
      </w:r>
      <w:r w:rsidR="00C20BA0" w:rsidRPr="00114158">
        <w:rPr>
          <w:rFonts w:ascii="Times New Roman" w:hAnsi="Times New Roman" w:cs="Times New Roman"/>
          <w:sz w:val="24"/>
          <w:szCs w:val="24"/>
          <w:lang w:eastAsia="ru-RU"/>
        </w:rPr>
        <w:t xml:space="preserve">которые могут быть </w:t>
      </w:r>
      <w:r w:rsidR="00C20BA0" w:rsidRPr="00114158">
        <w:rPr>
          <w:rFonts w:ascii="Times New Roman" w:hAnsi="Times New Roman" w:cs="Times New Roman"/>
          <w:sz w:val="24"/>
          <w:szCs w:val="24"/>
        </w:rPr>
        <w:t>привлечены к указанным работам</w:t>
      </w:r>
      <w:r w:rsidRPr="00114158">
        <w:rPr>
          <w:rFonts w:ascii="Times New Roman" w:hAnsi="Times New Roman" w:cs="Times New Roman"/>
          <w:sz w:val="24"/>
          <w:szCs w:val="24"/>
        </w:rPr>
        <w:t>.</w:t>
      </w:r>
    </w:p>
    <w:p w14:paraId="717EF4A3" w14:textId="2507EBB7" w:rsidR="007A66C2" w:rsidRPr="00114158" w:rsidRDefault="004D4C54" w:rsidP="00801FF0">
      <w:pPr>
        <w:spacing w:after="0" w:line="276" w:lineRule="auto"/>
        <w:ind w:firstLine="567"/>
        <w:jc w:val="both"/>
        <w:rPr>
          <w:rFonts w:ascii="Times New Roman" w:eastAsia="Times New Roman" w:hAnsi="Times New Roman" w:cs="Times New Roman"/>
          <w:sz w:val="24"/>
          <w:szCs w:val="24"/>
          <w:lang w:eastAsia="ru-RU"/>
        </w:rPr>
      </w:pPr>
      <w:r w:rsidRPr="00114158">
        <w:rPr>
          <w:rFonts w:ascii="Times New Roman" w:eastAsia="Times New Roman" w:hAnsi="Times New Roman" w:cs="Times New Roman"/>
          <w:sz w:val="24"/>
          <w:szCs w:val="24"/>
          <w:lang w:eastAsia="ru-RU"/>
        </w:rPr>
        <w:t>3.</w:t>
      </w:r>
      <w:r w:rsidR="006B0AE3" w:rsidRPr="00114158">
        <w:rPr>
          <w:rFonts w:ascii="Times New Roman" w:eastAsia="Times New Roman" w:hAnsi="Times New Roman" w:cs="Times New Roman"/>
          <w:sz w:val="24"/>
          <w:szCs w:val="24"/>
          <w:lang w:eastAsia="ru-RU"/>
        </w:rPr>
        <w:t>2</w:t>
      </w:r>
      <w:r w:rsidRPr="00114158">
        <w:rPr>
          <w:rFonts w:ascii="Times New Roman" w:eastAsia="Times New Roman" w:hAnsi="Times New Roman" w:cs="Times New Roman"/>
          <w:sz w:val="24"/>
          <w:szCs w:val="24"/>
          <w:lang w:eastAsia="ru-RU"/>
        </w:rPr>
        <w:t>.</w:t>
      </w:r>
      <w:r w:rsidR="006B0AE3" w:rsidRPr="00114158">
        <w:rPr>
          <w:rFonts w:ascii="Times New Roman" w:eastAsia="Times New Roman" w:hAnsi="Times New Roman" w:cs="Times New Roman"/>
          <w:sz w:val="24"/>
          <w:szCs w:val="24"/>
          <w:lang w:eastAsia="ru-RU"/>
        </w:rPr>
        <w:t>3</w:t>
      </w:r>
      <w:r w:rsidR="00EC033A" w:rsidRPr="00114158">
        <w:rPr>
          <w:rFonts w:ascii="Times New Roman" w:eastAsia="Times New Roman" w:hAnsi="Times New Roman" w:cs="Times New Roman"/>
          <w:sz w:val="24"/>
          <w:szCs w:val="24"/>
          <w:lang w:eastAsia="ru-RU"/>
        </w:rPr>
        <w:t>.</w:t>
      </w:r>
      <w:r w:rsidRPr="00114158">
        <w:rPr>
          <w:rFonts w:ascii="Times New Roman" w:eastAsia="Times New Roman" w:hAnsi="Times New Roman" w:cs="Times New Roman"/>
          <w:sz w:val="24"/>
          <w:szCs w:val="24"/>
          <w:lang w:eastAsia="ru-RU"/>
        </w:rPr>
        <w:t xml:space="preserve"> </w:t>
      </w:r>
      <w:r w:rsidR="006B0AE3" w:rsidRPr="00114158">
        <w:rPr>
          <w:rFonts w:ascii="Times New Roman" w:eastAsia="Times New Roman" w:hAnsi="Times New Roman" w:cs="Times New Roman"/>
          <w:sz w:val="24"/>
          <w:szCs w:val="24"/>
          <w:lang w:eastAsia="ru-RU"/>
        </w:rPr>
        <w:t>Количество</w:t>
      </w:r>
      <w:r w:rsidR="007A66C2" w:rsidRPr="00114158">
        <w:rPr>
          <w:rFonts w:ascii="Times New Roman" w:eastAsia="Times New Roman" w:hAnsi="Times New Roman" w:cs="Times New Roman"/>
          <w:sz w:val="24"/>
          <w:szCs w:val="24"/>
          <w:lang w:eastAsia="ru-RU"/>
        </w:rPr>
        <w:t xml:space="preserve"> </w:t>
      </w:r>
      <w:r w:rsidR="006D3346" w:rsidRPr="00114158">
        <w:rPr>
          <w:rFonts w:ascii="Times New Roman" w:eastAsia="Times New Roman" w:hAnsi="Times New Roman" w:cs="Times New Roman"/>
          <w:sz w:val="24"/>
          <w:szCs w:val="24"/>
          <w:lang w:eastAsia="ru-RU"/>
        </w:rPr>
        <w:t xml:space="preserve">сил и </w:t>
      </w:r>
      <w:r w:rsidR="006B0AE3" w:rsidRPr="00114158">
        <w:rPr>
          <w:rFonts w:ascii="Times New Roman" w:eastAsia="Times New Roman" w:hAnsi="Times New Roman" w:cs="Times New Roman"/>
          <w:sz w:val="24"/>
          <w:szCs w:val="24"/>
          <w:lang w:eastAsia="ru-RU"/>
        </w:rPr>
        <w:t>средств,</w:t>
      </w:r>
      <w:r w:rsidR="007A66C2" w:rsidRPr="00114158">
        <w:rPr>
          <w:rFonts w:ascii="Times New Roman" w:eastAsia="Times New Roman" w:hAnsi="Times New Roman" w:cs="Times New Roman"/>
          <w:sz w:val="24"/>
          <w:szCs w:val="24"/>
          <w:lang w:eastAsia="ru-RU"/>
        </w:rPr>
        <w:t xml:space="preserve"> необходимых </w:t>
      </w:r>
      <w:r w:rsidR="006D3346" w:rsidRPr="00114158">
        <w:rPr>
          <w:rFonts w:ascii="Times New Roman" w:eastAsia="Times New Roman" w:hAnsi="Times New Roman" w:cs="Times New Roman"/>
          <w:sz w:val="24"/>
          <w:szCs w:val="24"/>
          <w:lang w:eastAsia="ru-RU"/>
        </w:rPr>
        <w:t xml:space="preserve">для выполнения работ по ликвидации последствий аварийных ситуаций в системе теплоснабжения </w:t>
      </w:r>
      <w:r w:rsidR="00BF6FE2" w:rsidRPr="00114158">
        <w:rPr>
          <w:rFonts w:ascii="Times New Roman" w:eastAsia="Calibri" w:hAnsi="Times New Roman" w:cs="Times New Roman"/>
          <w:sz w:val="24"/>
          <w:szCs w:val="24"/>
        </w:rPr>
        <w:t>Раздольевского сельского поселения</w:t>
      </w:r>
      <w:r w:rsidR="006D3346" w:rsidRPr="00114158">
        <w:rPr>
          <w:rFonts w:ascii="Times New Roman" w:hAnsi="Times New Roman" w:cs="Times New Roman"/>
          <w:sz w:val="24"/>
          <w:szCs w:val="24"/>
        </w:rPr>
        <w:t xml:space="preserve"> для организаций, функционирующих в системах теплоснабжения, </w:t>
      </w:r>
      <w:r w:rsidR="006D3346" w:rsidRPr="00114158">
        <w:rPr>
          <w:rFonts w:ascii="Times New Roman" w:eastAsia="Times New Roman" w:hAnsi="Times New Roman" w:cs="Times New Roman"/>
          <w:sz w:val="24"/>
          <w:szCs w:val="24"/>
          <w:lang w:eastAsia="ru-RU"/>
        </w:rPr>
        <w:t>утверждаются ежегодно главным инженером организации</w:t>
      </w:r>
      <w:r w:rsidR="00EC033A" w:rsidRPr="00114158">
        <w:rPr>
          <w:rFonts w:ascii="Times New Roman" w:eastAsia="Times New Roman" w:hAnsi="Times New Roman" w:cs="Times New Roman"/>
          <w:sz w:val="24"/>
          <w:szCs w:val="24"/>
          <w:lang w:eastAsia="ru-RU"/>
        </w:rPr>
        <w:t>.</w:t>
      </w:r>
    </w:p>
    <w:p w14:paraId="07B1379B" w14:textId="46F93BA2" w:rsidR="00114158" w:rsidRPr="00114158" w:rsidRDefault="006D3346" w:rsidP="00801FF0">
      <w:pPr>
        <w:spacing w:after="0" w:line="276" w:lineRule="auto"/>
        <w:ind w:firstLine="567"/>
        <w:jc w:val="both"/>
        <w:rPr>
          <w:rFonts w:ascii="Times New Roman" w:eastAsia="Times New Roman" w:hAnsi="Times New Roman" w:cs="Times New Roman"/>
          <w:sz w:val="24"/>
          <w:szCs w:val="24"/>
          <w:lang w:eastAsia="ru-RU"/>
        </w:rPr>
      </w:pPr>
      <w:r w:rsidRPr="00114158">
        <w:rPr>
          <w:rFonts w:ascii="Times New Roman" w:eastAsia="Times New Roman" w:hAnsi="Times New Roman" w:cs="Times New Roman"/>
          <w:sz w:val="24"/>
          <w:szCs w:val="24"/>
          <w:lang w:eastAsia="ru-RU"/>
        </w:rPr>
        <w:t>3.</w:t>
      </w:r>
      <w:r w:rsidR="006B0AE3" w:rsidRPr="00114158">
        <w:rPr>
          <w:rFonts w:ascii="Times New Roman" w:eastAsia="Times New Roman" w:hAnsi="Times New Roman" w:cs="Times New Roman"/>
          <w:sz w:val="24"/>
          <w:szCs w:val="24"/>
          <w:lang w:eastAsia="ru-RU"/>
        </w:rPr>
        <w:t>2</w:t>
      </w:r>
      <w:r w:rsidRPr="00114158">
        <w:rPr>
          <w:rFonts w:ascii="Times New Roman" w:eastAsia="Times New Roman" w:hAnsi="Times New Roman" w:cs="Times New Roman"/>
          <w:sz w:val="24"/>
          <w:szCs w:val="24"/>
          <w:lang w:eastAsia="ru-RU"/>
        </w:rPr>
        <w:t>.</w:t>
      </w:r>
      <w:r w:rsidR="006B0AE3" w:rsidRPr="00114158">
        <w:rPr>
          <w:rFonts w:ascii="Times New Roman" w:eastAsia="Times New Roman" w:hAnsi="Times New Roman" w:cs="Times New Roman"/>
          <w:sz w:val="24"/>
          <w:szCs w:val="24"/>
          <w:lang w:eastAsia="ru-RU"/>
        </w:rPr>
        <w:t>3</w:t>
      </w:r>
      <w:r w:rsidRPr="00114158">
        <w:rPr>
          <w:rFonts w:ascii="Times New Roman" w:eastAsia="Times New Roman" w:hAnsi="Times New Roman" w:cs="Times New Roman"/>
          <w:sz w:val="24"/>
          <w:szCs w:val="24"/>
          <w:lang w:eastAsia="ru-RU"/>
        </w:rPr>
        <w:t>.1</w:t>
      </w:r>
      <w:r w:rsidR="00EC033A" w:rsidRPr="00114158">
        <w:rPr>
          <w:rFonts w:ascii="Times New Roman" w:eastAsia="Times New Roman" w:hAnsi="Times New Roman" w:cs="Times New Roman"/>
          <w:sz w:val="24"/>
          <w:szCs w:val="24"/>
          <w:lang w:eastAsia="ru-RU"/>
        </w:rPr>
        <w:t>.</w:t>
      </w:r>
      <w:r w:rsidRPr="00114158">
        <w:rPr>
          <w:rFonts w:ascii="Times New Roman" w:eastAsia="Times New Roman" w:hAnsi="Times New Roman" w:cs="Times New Roman"/>
          <w:sz w:val="24"/>
          <w:szCs w:val="24"/>
          <w:lang w:eastAsia="ru-RU"/>
        </w:rPr>
        <w:t xml:space="preserve"> </w:t>
      </w:r>
      <w:r w:rsidR="004D4C54" w:rsidRPr="00114158">
        <w:rPr>
          <w:rFonts w:ascii="Times New Roman" w:eastAsia="Times New Roman" w:hAnsi="Times New Roman" w:cs="Times New Roman"/>
          <w:sz w:val="24"/>
          <w:szCs w:val="24"/>
          <w:lang w:eastAsia="ru-RU"/>
        </w:rPr>
        <w:t>К</w:t>
      </w:r>
      <w:r w:rsidR="0010004D" w:rsidRPr="00114158">
        <w:rPr>
          <w:rFonts w:ascii="Times New Roman" w:eastAsia="Times New Roman" w:hAnsi="Times New Roman" w:cs="Times New Roman"/>
          <w:sz w:val="24"/>
          <w:szCs w:val="24"/>
          <w:lang w:eastAsia="ru-RU"/>
        </w:rPr>
        <w:t xml:space="preserve">оличество </w:t>
      </w:r>
      <w:r w:rsidR="00563CE2" w:rsidRPr="00114158">
        <w:rPr>
          <w:rFonts w:ascii="Times New Roman" w:eastAsia="Times New Roman" w:hAnsi="Times New Roman" w:cs="Times New Roman"/>
          <w:sz w:val="24"/>
          <w:szCs w:val="24"/>
          <w:lang w:eastAsia="ru-RU"/>
        </w:rPr>
        <w:t>сил</w:t>
      </w:r>
      <w:r w:rsidR="004D4C54" w:rsidRPr="00114158">
        <w:rPr>
          <w:rFonts w:ascii="Times New Roman" w:eastAsia="Times New Roman" w:hAnsi="Times New Roman" w:cs="Times New Roman"/>
          <w:sz w:val="24"/>
          <w:szCs w:val="24"/>
          <w:lang w:eastAsia="ru-RU"/>
        </w:rPr>
        <w:t xml:space="preserve"> и </w:t>
      </w:r>
      <w:r w:rsidR="00F46848" w:rsidRPr="00114158">
        <w:rPr>
          <w:rFonts w:ascii="Times New Roman" w:eastAsia="Times New Roman" w:hAnsi="Times New Roman" w:cs="Times New Roman"/>
          <w:sz w:val="24"/>
          <w:szCs w:val="24"/>
          <w:lang w:eastAsia="ru-RU"/>
        </w:rPr>
        <w:t>средств</w:t>
      </w:r>
      <w:r w:rsidR="004D4C54" w:rsidRPr="00114158">
        <w:rPr>
          <w:rFonts w:ascii="Times New Roman" w:eastAsia="Times New Roman" w:hAnsi="Times New Roman" w:cs="Times New Roman"/>
          <w:sz w:val="24"/>
          <w:szCs w:val="24"/>
          <w:lang w:eastAsia="ru-RU"/>
        </w:rPr>
        <w:t xml:space="preserve"> в </w:t>
      </w:r>
      <w:r w:rsidR="00E0266B" w:rsidRPr="00114158">
        <w:rPr>
          <w:rFonts w:ascii="Times New Roman" w:eastAsia="Times New Roman" w:hAnsi="Times New Roman" w:cs="Times New Roman"/>
          <w:sz w:val="24"/>
          <w:szCs w:val="24"/>
          <w:lang w:eastAsia="ru-RU"/>
        </w:rPr>
        <w:t xml:space="preserve">ООО «Энерго-Ресурс» </w:t>
      </w:r>
      <w:r w:rsidR="0010004D" w:rsidRPr="00114158">
        <w:rPr>
          <w:rFonts w:ascii="Times New Roman" w:eastAsia="Times New Roman" w:hAnsi="Times New Roman" w:cs="Times New Roman"/>
          <w:sz w:val="24"/>
          <w:szCs w:val="24"/>
          <w:lang w:eastAsia="ru-RU"/>
        </w:rPr>
        <w:t>для выполнения работ по ликвидации последствий аварийных ситуаций</w:t>
      </w:r>
      <w:bookmarkEnd w:id="77"/>
      <w:r w:rsidR="0010004D" w:rsidRPr="00114158">
        <w:rPr>
          <w:rFonts w:ascii="Times New Roman" w:eastAsia="Times New Roman" w:hAnsi="Times New Roman" w:cs="Times New Roman"/>
          <w:sz w:val="24"/>
          <w:szCs w:val="24"/>
          <w:lang w:eastAsia="ru-RU"/>
        </w:rPr>
        <w:t xml:space="preserve"> </w:t>
      </w:r>
      <w:r w:rsidR="004D4C54" w:rsidRPr="00114158">
        <w:rPr>
          <w:rFonts w:ascii="Times New Roman" w:eastAsia="Times New Roman" w:hAnsi="Times New Roman" w:cs="Times New Roman"/>
          <w:sz w:val="24"/>
          <w:szCs w:val="24"/>
          <w:lang w:eastAsia="ru-RU"/>
        </w:rPr>
        <w:t xml:space="preserve">в </w:t>
      </w:r>
      <w:r w:rsidR="003F7C69" w:rsidRPr="00114158">
        <w:rPr>
          <w:rFonts w:ascii="Times New Roman" w:eastAsia="Times New Roman" w:hAnsi="Times New Roman" w:cs="Times New Roman"/>
          <w:sz w:val="24"/>
          <w:szCs w:val="24"/>
          <w:lang w:eastAsia="ru-RU"/>
        </w:rPr>
        <w:t>системе теплоснабжения</w:t>
      </w:r>
      <w:r w:rsidR="004D4C54" w:rsidRPr="00114158">
        <w:rPr>
          <w:rFonts w:ascii="Times New Roman" w:eastAsia="Times New Roman" w:hAnsi="Times New Roman" w:cs="Times New Roman"/>
          <w:sz w:val="24"/>
          <w:szCs w:val="24"/>
          <w:lang w:eastAsia="ru-RU"/>
        </w:rPr>
        <w:t xml:space="preserve"> </w:t>
      </w:r>
      <w:r w:rsidR="00BF6FE2" w:rsidRPr="00114158">
        <w:rPr>
          <w:rFonts w:ascii="Times New Roman" w:eastAsia="Calibri" w:hAnsi="Times New Roman" w:cs="Times New Roman"/>
          <w:sz w:val="24"/>
          <w:szCs w:val="24"/>
        </w:rPr>
        <w:t>Раздольевского сельского поселения</w:t>
      </w:r>
      <w:r w:rsidR="003F7C69" w:rsidRPr="00114158">
        <w:rPr>
          <w:rFonts w:ascii="Times New Roman" w:hAnsi="Times New Roman" w:cs="Times New Roman"/>
          <w:sz w:val="24"/>
          <w:szCs w:val="24"/>
        </w:rPr>
        <w:t xml:space="preserve"> </w:t>
      </w:r>
      <w:r w:rsidR="0010004D" w:rsidRPr="00114158">
        <w:rPr>
          <w:rFonts w:ascii="Times New Roman" w:eastAsia="Times New Roman" w:hAnsi="Times New Roman" w:cs="Times New Roman"/>
          <w:sz w:val="24"/>
          <w:szCs w:val="24"/>
          <w:lang w:eastAsia="ru-RU"/>
        </w:rPr>
        <w:t>п</w:t>
      </w:r>
      <w:r w:rsidR="00563CE2" w:rsidRPr="00114158">
        <w:rPr>
          <w:rFonts w:ascii="Times New Roman" w:eastAsia="Times New Roman" w:hAnsi="Times New Roman" w:cs="Times New Roman"/>
          <w:sz w:val="24"/>
          <w:szCs w:val="24"/>
          <w:lang w:eastAsia="ru-RU"/>
        </w:rPr>
        <w:t>редставлено</w:t>
      </w:r>
      <w:r w:rsidR="0010004D" w:rsidRPr="00114158">
        <w:rPr>
          <w:rFonts w:ascii="Times New Roman" w:eastAsia="Times New Roman" w:hAnsi="Times New Roman" w:cs="Times New Roman"/>
          <w:sz w:val="24"/>
          <w:szCs w:val="24"/>
          <w:lang w:eastAsia="ru-RU"/>
        </w:rPr>
        <w:t xml:space="preserve"> в таблиц</w:t>
      </w:r>
      <w:r w:rsidR="004D4C54" w:rsidRPr="00114158">
        <w:rPr>
          <w:rFonts w:ascii="Times New Roman" w:eastAsia="Times New Roman" w:hAnsi="Times New Roman" w:cs="Times New Roman"/>
          <w:sz w:val="24"/>
          <w:szCs w:val="24"/>
          <w:lang w:eastAsia="ru-RU"/>
        </w:rPr>
        <w:t>е</w:t>
      </w:r>
      <w:r w:rsidR="0054530C" w:rsidRPr="00027EFC">
        <w:rPr>
          <w:rFonts w:ascii="Times New Roman" w:eastAsia="Times New Roman" w:hAnsi="Times New Roman" w:cs="Times New Roman"/>
          <w:sz w:val="24"/>
          <w:szCs w:val="24"/>
          <w:lang w:eastAsia="ru-RU"/>
        </w:rPr>
        <w:fldChar w:fldCharType="begin"/>
      </w:r>
      <w:r w:rsidR="0054530C" w:rsidRPr="00027EFC">
        <w:rPr>
          <w:rFonts w:ascii="Times New Roman" w:eastAsia="Times New Roman" w:hAnsi="Times New Roman" w:cs="Times New Roman"/>
          <w:sz w:val="24"/>
          <w:szCs w:val="24"/>
          <w:lang w:eastAsia="ru-RU"/>
        </w:rPr>
        <w:instrText xml:space="preserve"> REF _Ref190963685 \h  \* MERGEFORMAT </w:instrText>
      </w:r>
      <w:r w:rsidR="0054530C" w:rsidRPr="00027EFC">
        <w:rPr>
          <w:rFonts w:ascii="Times New Roman" w:eastAsia="Times New Roman" w:hAnsi="Times New Roman" w:cs="Times New Roman"/>
          <w:sz w:val="24"/>
          <w:szCs w:val="24"/>
          <w:lang w:eastAsia="ru-RU"/>
        </w:rPr>
      </w:r>
      <w:r w:rsidR="0054530C" w:rsidRPr="00027EFC">
        <w:rPr>
          <w:rFonts w:ascii="Times New Roman" w:eastAsia="Times New Roman" w:hAnsi="Times New Roman" w:cs="Times New Roman"/>
          <w:sz w:val="24"/>
          <w:szCs w:val="24"/>
          <w:lang w:eastAsia="ru-RU"/>
        </w:rPr>
        <w:fldChar w:fldCharType="separate"/>
      </w:r>
      <w:r w:rsidR="009021AC" w:rsidRPr="009021AC">
        <w:rPr>
          <w:rFonts w:ascii="Times New Roman" w:hAnsi="Times New Roman" w:cs="Times New Roman"/>
          <w:noProof/>
          <w:sz w:val="24"/>
          <w:szCs w:val="24"/>
        </w:rPr>
        <w:t>Таблица 3</w:t>
      </w:r>
      <w:r w:rsidR="009021AC" w:rsidRPr="009021AC">
        <w:rPr>
          <w:rFonts w:ascii="Times New Roman" w:hAnsi="Times New Roman" w:cs="Times New Roman"/>
          <w:sz w:val="24"/>
          <w:szCs w:val="24"/>
        </w:rPr>
        <w:t>.</w:t>
      </w:r>
      <w:r w:rsidR="009021AC" w:rsidRPr="009021AC">
        <w:rPr>
          <w:rFonts w:ascii="Times New Roman" w:hAnsi="Times New Roman" w:cs="Times New Roman"/>
          <w:noProof/>
          <w:sz w:val="24"/>
          <w:szCs w:val="24"/>
        </w:rPr>
        <w:t>2.</w:t>
      </w:r>
      <w:r w:rsidR="009021AC">
        <w:rPr>
          <w:rFonts w:ascii="Times New Roman" w:hAnsi="Times New Roman" w:cs="Times New Roman"/>
          <w:b/>
          <w:bCs/>
          <w:noProof/>
          <w:sz w:val="24"/>
          <w:szCs w:val="24"/>
        </w:rPr>
        <w:t>1</w:t>
      </w:r>
      <w:r w:rsidR="0054530C" w:rsidRPr="00027EFC">
        <w:rPr>
          <w:rFonts w:ascii="Times New Roman" w:eastAsia="Times New Roman" w:hAnsi="Times New Roman" w:cs="Times New Roman"/>
          <w:sz w:val="24"/>
          <w:szCs w:val="24"/>
          <w:lang w:eastAsia="ru-RU"/>
        </w:rPr>
        <w:fldChar w:fldCharType="end"/>
      </w:r>
      <w:r w:rsidR="0010004D" w:rsidRPr="00027EFC">
        <w:rPr>
          <w:rFonts w:ascii="Times New Roman" w:eastAsia="Times New Roman" w:hAnsi="Times New Roman" w:cs="Times New Roman"/>
          <w:sz w:val="24"/>
          <w:szCs w:val="24"/>
          <w:lang w:eastAsia="ru-RU"/>
        </w:rPr>
        <w:t>.</w:t>
      </w:r>
    </w:p>
    <w:p w14:paraId="2ED1E0F2" w14:textId="77777777" w:rsidR="00114158" w:rsidRPr="00114158" w:rsidRDefault="00114158">
      <w:pPr>
        <w:rPr>
          <w:rFonts w:ascii="Times New Roman" w:eastAsia="Times New Roman" w:hAnsi="Times New Roman" w:cs="Times New Roman"/>
          <w:sz w:val="24"/>
          <w:szCs w:val="24"/>
          <w:lang w:eastAsia="ru-RU"/>
        </w:rPr>
      </w:pPr>
      <w:r w:rsidRPr="00114158">
        <w:rPr>
          <w:rFonts w:ascii="Times New Roman" w:eastAsia="Times New Roman" w:hAnsi="Times New Roman" w:cs="Times New Roman"/>
          <w:sz w:val="24"/>
          <w:szCs w:val="24"/>
          <w:lang w:eastAsia="ru-RU"/>
        </w:rPr>
        <w:br w:type="page"/>
      </w:r>
    </w:p>
    <w:p w14:paraId="1AF0A9A2" w14:textId="0BB36BFE" w:rsidR="00DD0807" w:rsidRPr="00114158" w:rsidRDefault="004D4C54" w:rsidP="005575C2">
      <w:pPr>
        <w:spacing w:after="0" w:line="240" w:lineRule="auto"/>
        <w:ind w:firstLine="567"/>
        <w:jc w:val="both"/>
        <w:rPr>
          <w:rFonts w:ascii="Times New Roman" w:eastAsia="Times New Roman" w:hAnsi="Times New Roman" w:cs="Times New Roman"/>
          <w:sz w:val="24"/>
          <w:szCs w:val="24"/>
          <w:lang w:eastAsia="ru-RU"/>
        </w:rPr>
      </w:pPr>
      <w:bookmarkStart w:id="78" w:name="_Ref190963685"/>
      <w:bookmarkStart w:id="79" w:name="_Toc203127927"/>
      <w:r w:rsidRPr="00114158">
        <w:rPr>
          <w:rFonts w:ascii="Times New Roman" w:hAnsi="Times New Roman" w:cs="Times New Roman"/>
          <w:b/>
          <w:bCs/>
          <w:sz w:val="24"/>
          <w:szCs w:val="24"/>
        </w:rPr>
        <w:lastRenderedPageBreak/>
        <w:t xml:space="preserve">Таблица </w:t>
      </w:r>
      <w:r w:rsidRPr="00114158">
        <w:rPr>
          <w:rFonts w:ascii="Times New Roman" w:hAnsi="Times New Roman" w:cs="Times New Roman"/>
          <w:b/>
          <w:bCs/>
          <w:noProof/>
          <w:sz w:val="24"/>
          <w:szCs w:val="24"/>
        </w:rPr>
        <w:fldChar w:fldCharType="begin"/>
      </w:r>
      <w:r w:rsidRPr="00114158">
        <w:rPr>
          <w:rFonts w:ascii="Times New Roman" w:hAnsi="Times New Roman" w:cs="Times New Roman"/>
          <w:b/>
          <w:bCs/>
          <w:noProof/>
          <w:sz w:val="24"/>
          <w:szCs w:val="24"/>
        </w:rPr>
        <w:instrText xml:space="preserve"> STYLEREF 1 \s </w:instrText>
      </w:r>
      <w:r w:rsidRPr="00114158">
        <w:rPr>
          <w:rFonts w:ascii="Times New Roman" w:hAnsi="Times New Roman" w:cs="Times New Roman"/>
          <w:b/>
          <w:bCs/>
          <w:noProof/>
          <w:sz w:val="24"/>
          <w:szCs w:val="24"/>
        </w:rPr>
        <w:fldChar w:fldCharType="separate"/>
      </w:r>
      <w:r w:rsidR="009021AC">
        <w:rPr>
          <w:rFonts w:ascii="Times New Roman" w:hAnsi="Times New Roman" w:cs="Times New Roman"/>
          <w:b/>
          <w:bCs/>
          <w:noProof/>
          <w:sz w:val="24"/>
          <w:szCs w:val="24"/>
        </w:rPr>
        <w:t>3.2</w:t>
      </w:r>
      <w:r w:rsidRPr="00114158">
        <w:rPr>
          <w:rFonts w:ascii="Times New Roman" w:hAnsi="Times New Roman" w:cs="Times New Roman"/>
          <w:b/>
          <w:bCs/>
          <w:noProof/>
          <w:sz w:val="24"/>
          <w:szCs w:val="24"/>
        </w:rPr>
        <w:fldChar w:fldCharType="end"/>
      </w:r>
      <w:r w:rsidRPr="00114158">
        <w:rPr>
          <w:rFonts w:ascii="Times New Roman" w:hAnsi="Times New Roman" w:cs="Times New Roman"/>
          <w:b/>
          <w:bCs/>
          <w:sz w:val="24"/>
          <w:szCs w:val="24"/>
        </w:rPr>
        <w:t>.</w:t>
      </w:r>
      <w:r w:rsidRPr="00114158">
        <w:rPr>
          <w:rFonts w:ascii="Times New Roman" w:hAnsi="Times New Roman" w:cs="Times New Roman"/>
          <w:b/>
          <w:bCs/>
          <w:noProof/>
          <w:sz w:val="24"/>
          <w:szCs w:val="24"/>
        </w:rPr>
        <w:fldChar w:fldCharType="begin"/>
      </w:r>
      <w:r w:rsidRPr="00114158">
        <w:rPr>
          <w:rFonts w:ascii="Times New Roman" w:hAnsi="Times New Roman" w:cs="Times New Roman"/>
          <w:b/>
          <w:bCs/>
          <w:noProof/>
          <w:sz w:val="24"/>
          <w:szCs w:val="24"/>
        </w:rPr>
        <w:instrText xml:space="preserve"> SEQ Таблица \* ARABIC \s 1 </w:instrText>
      </w:r>
      <w:r w:rsidRPr="00114158">
        <w:rPr>
          <w:rFonts w:ascii="Times New Roman" w:hAnsi="Times New Roman" w:cs="Times New Roman"/>
          <w:b/>
          <w:bCs/>
          <w:noProof/>
          <w:sz w:val="24"/>
          <w:szCs w:val="24"/>
        </w:rPr>
        <w:fldChar w:fldCharType="separate"/>
      </w:r>
      <w:r w:rsidR="009021AC">
        <w:rPr>
          <w:rFonts w:ascii="Times New Roman" w:hAnsi="Times New Roman" w:cs="Times New Roman"/>
          <w:b/>
          <w:bCs/>
          <w:noProof/>
          <w:sz w:val="24"/>
          <w:szCs w:val="24"/>
        </w:rPr>
        <w:t>1</w:t>
      </w:r>
      <w:r w:rsidRPr="00114158">
        <w:rPr>
          <w:rFonts w:ascii="Times New Roman" w:hAnsi="Times New Roman" w:cs="Times New Roman"/>
          <w:b/>
          <w:bCs/>
          <w:noProof/>
          <w:sz w:val="24"/>
          <w:szCs w:val="24"/>
        </w:rPr>
        <w:fldChar w:fldCharType="end"/>
      </w:r>
      <w:bookmarkEnd w:id="78"/>
      <w:r w:rsidRPr="00114158">
        <w:rPr>
          <w:rFonts w:ascii="Times New Roman" w:hAnsi="Times New Roman" w:cs="Times New Roman"/>
          <w:sz w:val="24"/>
          <w:szCs w:val="24"/>
        </w:rPr>
        <w:t xml:space="preserve"> - </w:t>
      </w:r>
      <w:r w:rsidR="00F46848" w:rsidRPr="00114158">
        <w:rPr>
          <w:rFonts w:ascii="Times New Roman" w:eastAsia="Times New Roman" w:hAnsi="Times New Roman" w:cs="Times New Roman"/>
          <w:sz w:val="24"/>
          <w:szCs w:val="24"/>
          <w:lang w:eastAsia="ru-RU"/>
        </w:rPr>
        <w:t xml:space="preserve">Количество сил и средств в </w:t>
      </w:r>
      <w:r w:rsidR="00DD0807" w:rsidRPr="00114158">
        <w:rPr>
          <w:rFonts w:ascii="Times New Roman" w:eastAsia="Times New Roman" w:hAnsi="Times New Roman" w:cs="Times New Roman"/>
          <w:sz w:val="24"/>
          <w:szCs w:val="24"/>
          <w:lang w:eastAsia="ru-RU"/>
        </w:rPr>
        <w:t>ООО «Энерго-Ресурс»</w:t>
      </w:r>
      <w:r w:rsidR="00F46848" w:rsidRPr="00114158">
        <w:rPr>
          <w:rFonts w:ascii="Times New Roman" w:eastAsia="Times New Roman" w:hAnsi="Times New Roman" w:cs="Times New Roman"/>
          <w:sz w:val="24"/>
          <w:szCs w:val="24"/>
          <w:lang w:eastAsia="ru-RU"/>
        </w:rPr>
        <w:t xml:space="preserve"> для выполнения работ </w:t>
      </w:r>
      <w:r w:rsidR="0056072B" w:rsidRPr="00114158">
        <w:rPr>
          <w:rFonts w:ascii="Times New Roman" w:eastAsia="Times New Roman" w:hAnsi="Times New Roman" w:cs="Times New Roman"/>
          <w:sz w:val="24"/>
          <w:szCs w:val="24"/>
          <w:lang w:eastAsia="ru-RU"/>
        </w:rPr>
        <w:br/>
      </w:r>
      <w:r w:rsidR="00F46848" w:rsidRPr="00114158">
        <w:rPr>
          <w:rFonts w:ascii="Times New Roman" w:eastAsia="Times New Roman" w:hAnsi="Times New Roman" w:cs="Times New Roman"/>
          <w:sz w:val="24"/>
          <w:szCs w:val="24"/>
          <w:lang w:eastAsia="ru-RU"/>
        </w:rPr>
        <w:t>по ликвидации последствий аварийных ситуаций</w:t>
      </w:r>
      <w:bookmarkEnd w:id="79"/>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681"/>
        <w:gridCol w:w="2410"/>
        <w:gridCol w:w="1983"/>
        <w:gridCol w:w="2342"/>
      </w:tblGrid>
      <w:tr w:rsidR="00CB27EB" w:rsidRPr="00114158" w14:paraId="68476CB5" w14:textId="77777777" w:rsidTr="00114158">
        <w:trPr>
          <w:trHeight w:val="240"/>
          <w:tblHeader/>
        </w:trPr>
        <w:tc>
          <w:tcPr>
            <w:tcW w:w="1767" w:type="pct"/>
            <w:vMerge w:val="restart"/>
            <w:vAlign w:val="center"/>
          </w:tcPr>
          <w:p w14:paraId="58A87D11" w14:textId="77777777" w:rsidR="00F46848" w:rsidRPr="00114158" w:rsidRDefault="00F46848" w:rsidP="00DD0807">
            <w:pPr>
              <w:spacing w:after="0" w:line="276" w:lineRule="auto"/>
              <w:jc w:val="center"/>
              <w:rPr>
                <w:rFonts w:ascii="Times New Roman" w:hAnsi="Times New Roman" w:cs="Times New Roman"/>
                <w:b/>
              </w:rPr>
            </w:pPr>
            <w:r w:rsidRPr="00114158">
              <w:rPr>
                <w:rFonts w:ascii="Times New Roman" w:hAnsi="Times New Roman" w:cs="Times New Roman"/>
                <w:b/>
              </w:rPr>
              <w:t xml:space="preserve">Наименование организации </w:t>
            </w:r>
            <w:r w:rsidRPr="00114158">
              <w:rPr>
                <w:rFonts w:ascii="Times New Roman" w:eastAsia="Calibri" w:hAnsi="Times New Roman" w:cs="Times New Roman"/>
                <w:b/>
              </w:rPr>
              <w:t>(</w:t>
            </w:r>
            <w:r w:rsidRPr="00114158">
              <w:rPr>
                <w:rFonts w:ascii="Times New Roman" w:hAnsi="Times New Roman" w:cs="Times New Roman"/>
                <w:b/>
              </w:rPr>
              <w:t>учреждения), адрес места расположения</w:t>
            </w:r>
          </w:p>
        </w:tc>
        <w:tc>
          <w:tcPr>
            <w:tcW w:w="1157" w:type="pct"/>
            <w:vMerge w:val="restart"/>
            <w:vAlign w:val="center"/>
          </w:tcPr>
          <w:p w14:paraId="52D2DE4D" w14:textId="77777777" w:rsidR="00F46848" w:rsidRPr="00114158" w:rsidRDefault="00F46848" w:rsidP="00DD0807">
            <w:pPr>
              <w:tabs>
                <w:tab w:val="left" w:pos="723"/>
                <w:tab w:val="left" w:pos="888"/>
              </w:tabs>
              <w:spacing w:after="0" w:line="276" w:lineRule="auto"/>
              <w:jc w:val="center"/>
              <w:rPr>
                <w:rFonts w:ascii="Times New Roman" w:hAnsi="Times New Roman" w:cs="Times New Roman"/>
                <w:b/>
              </w:rPr>
            </w:pPr>
            <w:r w:rsidRPr="00114158">
              <w:rPr>
                <w:rFonts w:ascii="Times New Roman" w:hAnsi="Times New Roman" w:cs="Times New Roman"/>
                <w:b/>
              </w:rPr>
              <w:t>Функциональная группа</w:t>
            </w:r>
          </w:p>
        </w:tc>
        <w:tc>
          <w:tcPr>
            <w:tcW w:w="2076" w:type="pct"/>
            <w:gridSpan w:val="2"/>
            <w:vAlign w:val="center"/>
          </w:tcPr>
          <w:p w14:paraId="7EA703BD" w14:textId="77777777" w:rsidR="00F46848" w:rsidRPr="00114158" w:rsidRDefault="00F46848" w:rsidP="00DD0807">
            <w:pPr>
              <w:tabs>
                <w:tab w:val="left" w:pos="723"/>
                <w:tab w:val="left" w:pos="888"/>
              </w:tabs>
              <w:spacing w:after="0" w:line="276" w:lineRule="auto"/>
              <w:jc w:val="center"/>
              <w:rPr>
                <w:rFonts w:ascii="Times New Roman" w:hAnsi="Times New Roman" w:cs="Times New Roman"/>
                <w:b/>
              </w:rPr>
            </w:pPr>
            <w:r w:rsidRPr="00114158">
              <w:rPr>
                <w:rFonts w:ascii="Times New Roman" w:hAnsi="Times New Roman" w:cs="Times New Roman"/>
                <w:b/>
              </w:rPr>
              <w:t>Выделяемые</w:t>
            </w:r>
          </w:p>
        </w:tc>
      </w:tr>
      <w:tr w:rsidR="00CB27EB" w:rsidRPr="00114158" w14:paraId="303C086B" w14:textId="77777777" w:rsidTr="00114158">
        <w:trPr>
          <w:trHeight w:val="240"/>
          <w:tblHeader/>
        </w:trPr>
        <w:tc>
          <w:tcPr>
            <w:tcW w:w="1767" w:type="pct"/>
            <w:vMerge/>
            <w:vAlign w:val="center"/>
          </w:tcPr>
          <w:p w14:paraId="1722501F" w14:textId="77777777" w:rsidR="00F46848" w:rsidRPr="00114158" w:rsidRDefault="00F46848" w:rsidP="00DD0807">
            <w:pPr>
              <w:spacing w:after="0" w:line="276" w:lineRule="auto"/>
              <w:jc w:val="center"/>
              <w:rPr>
                <w:rFonts w:ascii="Times New Roman" w:hAnsi="Times New Roman" w:cs="Times New Roman"/>
                <w:b/>
              </w:rPr>
            </w:pPr>
          </w:p>
        </w:tc>
        <w:tc>
          <w:tcPr>
            <w:tcW w:w="1157" w:type="pct"/>
            <w:vMerge/>
            <w:vAlign w:val="center"/>
          </w:tcPr>
          <w:p w14:paraId="1A686C1D" w14:textId="77777777" w:rsidR="00F46848" w:rsidRPr="00114158" w:rsidRDefault="00F46848" w:rsidP="00DD0807">
            <w:pPr>
              <w:tabs>
                <w:tab w:val="left" w:pos="723"/>
                <w:tab w:val="left" w:pos="888"/>
              </w:tabs>
              <w:spacing w:after="0" w:line="276" w:lineRule="auto"/>
              <w:jc w:val="center"/>
              <w:rPr>
                <w:rFonts w:ascii="Times New Roman" w:hAnsi="Times New Roman" w:cs="Times New Roman"/>
                <w:b/>
              </w:rPr>
            </w:pPr>
          </w:p>
        </w:tc>
        <w:tc>
          <w:tcPr>
            <w:tcW w:w="952" w:type="pct"/>
            <w:vAlign w:val="center"/>
          </w:tcPr>
          <w:p w14:paraId="33084683" w14:textId="77777777" w:rsidR="00F46848" w:rsidRPr="00114158" w:rsidRDefault="00F46848" w:rsidP="00DD0807">
            <w:pPr>
              <w:tabs>
                <w:tab w:val="left" w:pos="723"/>
                <w:tab w:val="left" w:pos="888"/>
              </w:tabs>
              <w:spacing w:after="0" w:line="276" w:lineRule="auto"/>
              <w:jc w:val="center"/>
              <w:rPr>
                <w:rFonts w:ascii="Times New Roman" w:hAnsi="Times New Roman" w:cs="Times New Roman"/>
                <w:b/>
              </w:rPr>
            </w:pPr>
            <w:r w:rsidRPr="00114158">
              <w:rPr>
                <w:rFonts w:ascii="Times New Roman" w:hAnsi="Times New Roman" w:cs="Times New Roman"/>
                <w:b/>
              </w:rPr>
              <w:t>силы</w:t>
            </w:r>
          </w:p>
        </w:tc>
        <w:tc>
          <w:tcPr>
            <w:tcW w:w="1124" w:type="pct"/>
            <w:vAlign w:val="center"/>
          </w:tcPr>
          <w:p w14:paraId="5F85EF59" w14:textId="77777777" w:rsidR="00F46848" w:rsidRPr="00114158" w:rsidRDefault="00F46848" w:rsidP="00DD0807">
            <w:pPr>
              <w:tabs>
                <w:tab w:val="left" w:pos="723"/>
                <w:tab w:val="left" w:pos="888"/>
              </w:tabs>
              <w:spacing w:after="0" w:line="276" w:lineRule="auto"/>
              <w:jc w:val="center"/>
              <w:rPr>
                <w:rFonts w:ascii="Times New Roman" w:hAnsi="Times New Roman" w:cs="Times New Roman"/>
                <w:b/>
              </w:rPr>
            </w:pPr>
            <w:r w:rsidRPr="00114158">
              <w:rPr>
                <w:rFonts w:ascii="Times New Roman" w:hAnsi="Times New Roman" w:cs="Times New Roman"/>
                <w:b/>
              </w:rPr>
              <w:t>средства</w:t>
            </w:r>
          </w:p>
        </w:tc>
      </w:tr>
      <w:tr w:rsidR="00CB27EB" w:rsidRPr="00114158" w14:paraId="371D8031" w14:textId="77777777" w:rsidTr="00114158">
        <w:tc>
          <w:tcPr>
            <w:tcW w:w="1767" w:type="pct"/>
            <w:vMerge w:val="restart"/>
            <w:vAlign w:val="center"/>
          </w:tcPr>
          <w:p w14:paraId="3C8B745C" w14:textId="1047C0AF" w:rsidR="00DD0807" w:rsidRPr="00114158" w:rsidRDefault="00DD0807" w:rsidP="00DD0807">
            <w:pPr>
              <w:tabs>
                <w:tab w:val="left" w:pos="723"/>
                <w:tab w:val="left" w:pos="888"/>
              </w:tabs>
              <w:spacing w:after="0" w:line="276" w:lineRule="auto"/>
              <w:jc w:val="center"/>
              <w:rPr>
                <w:rFonts w:ascii="Times New Roman" w:eastAsia="Calibri" w:hAnsi="Times New Roman" w:cs="Times New Roman"/>
              </w:rPr>
            </w:pPr>
            <w:r w:rsidRPr="00114158">
              <w:rPr>
                <w:rFonts w:ascii="Times New Roman" w:eastAsia="Calibri" w:hAnsi="Times New Roman" w:cs="Times New Roman"/>
              </w:rPr>
              <w:t>ООО «Энерго-Ресурс»</w:t>
            </w:r>
          </w:p>
          <w:p w14:paraId="0A1BB79B" w14:textId="47BABD03" w:rsidR="00D35E34" w:rsidRPr="00114158" w:rsidRDefault="00DD0807" w:rsidP="00DD0807">
            <w:pPr>
              <w:tabs>
                <w:tab w:val="left" w:pos="723"/>
                <w:tab w:val="left" w:pos="888"/>
              </w:tabs>
              <w:spacing w:after="0" w:line="276" w:lineRule="auto"/>
              <w:jc w:val="center"/>
              <w:rPr>
                <w:rFonts w:ascii="Times New Roman" w:eastAsia="Calibri" w:hAnsi="Times New Roman" w:cs="Times New Roman"/>
              </w:rPr>
            </w:pPr>
            <w:r w:rsidRPr="00114158">
              <w:rPr>
                <w:rFonts w:ascii="Times New Roman" w:eastAsia="Times New Roman" w:hAnsi="Times New Roman" w:cs="Times New Roman"/>
                <w:sz w:val="24"/>
                <w:szCs w:val="24"/>
                <w:lang w:eastAsia="ru-RU"/>
              </w:rPr>
              <w:t>Ленинградская область, г. Приозерск, ул. Песочная, 24</w:t>
            </w:r>
          </w:p>
        </w:tc>
        <w:tc>
          <w:tcPr>
            <w:tcW w:w="1157" w:type="pct"/>
            <w:vAlign w:val="center"/>
          </w:tcPr>
          <w:p w14:paraId="645F7AC4" w14:textId="202106BE" w:rsidR="00D35E34" w:rsidRPr="00114158" w:rsidRDefault="00D35E34" w:rsidP="00DD0807">
            <w:pPr>
              <w:tabs>
                <w:tab w:val="left" w:pos="723"/>
                <w:tab w:val="left" w:pos="888"/>
              </w:tabs>
              <w:spacing w:after="0" w:line="276" w:lineRule="auto"/>
              <w:jc w:val="center"/>
              <w:rPr>
                <w:rFonts w:ascii="Times New Roman" w:hAnsi="Times New Roman" w:cs="Times New Roman"/>
              </w:rPr>
            </w:pPr>
            <w:r w:rsidRPr="00114158">
              <w:rPr>
                <w:rFonts w:ascii="Times New Roman" w:hAnsi="Times New Roman" w:cs="Times New Roman"/>
              </w:rPr>
              <w:t>диспетчерская служба (круглосуточно)</w:t>
            </w:r>
          </w:p>
        </w:tc>
        <w:tc>
          <w:tcPr>
            <w:tcW w:w="952" w:type="pct"/>
          </w:tcPr>
          <w:p w14:paraId="3DF599A7" w14:textId="1B8870B8" w:rsidR="00D35E34" w:rsidRPr="00114158" w:rsidRDefault="00D35E34" w:rsidP="00DD0807">
            <w:pPr>
              <w:tabs>
                <w:tab w:val="left" w:pos="723"/>
                <w:tab w:val="left" w:pos="888"/>
              </w:tabs>
              <w:spacing w:after="0" w:line="276" w:lineRule="auto"/>
              <w:jc w:val="center"/>
              <w:rPr>
                <w:rFonts w:ascii="Times New Roman" w:hAnsi="Times New Roman" w:cs="Times New Roman"/>
              </w:rPr>
            </w:pPr>
            <w:r w:rsidRPr="00114158">
              <w:rPr>
                <w:rFonts w:ascii="Times New Roman" w:hAnsi="Times New Roman" w:cs="Times New Roman"/>
              </w:rPr>
              <w:t xml:space="preserve">дежурный диспетчер - </w:t>
            </w:r>
            <w:r w:rsidR="00DD0807" w:rsidRPr="00114158">
              <w:rPr>
                <w:rFonts w:ascii="Times New Roman" w:hAnsi="Times New Roman" w:cs="Times New Roman"/>
              </w:rPr>
              <w:t>1</w:t>
            </w:r>
            <w:r w:rsidRPr="00114158">
              <w:rPr>
                <w:rFonts w:ascii="Times New Roman" w:hAnsi="Times New Roman" w:cs="Times New Roman"/>
              </w:rPr>
              <w:t xml:space="preserve"> чел.</w:t>
            </w:r>
          </w:p>
        </w:tc>
        <w:tc>
          <w:tcPr>
            <w:tcW w:w="1124" w:type="pct"/>
            <w:vAlign w:val="center"/>
          </w:tcPr>
          <w:p w14:paraId="12147D74" w14:textId="68B28028" w:rsidR="00D35E34" w:rsidRPr="00114158" w:rsidRDefault="005C4D65" w:rsidP="00DD0807">
            <w:pPr>
              <w:tabs>
                <w:tab w:val="left" w:pos="723"/>
                <w:tab w:val="left" w:pos="888"/>
              </w:tabs>
              <w:spacing w:after="0" w:line="276" w:lineRule="auto"/>
              <w:jc w:val="center"/>
              <w:rPr>
                <w:rFonts w:ascii="Times New Roman" w:hAnsi="Times New Roman" w:cs="Times New Roman"/>
              </w:rPr>
            </w:pPr>
            <w:r w:rsidRPr="00114158">
              <w:rPr>
                <w:rFonts w:ascii="Times New Roman" w:hAnsi="Times New Roman" w:cs="Times New Roman"/>
              </w:rPr>
              <w:t>средства связи на рабочем месте</w:t>
            </w:r>
          </w:p>
        </w:tc>
      </w:tr>
      <w:tr w:rsidR="00CB27EB" w:rsidRPr="00114158" w14:paraId="2DE02AB0" w14:textId="77777777" w:rsidTr="00114158">
        <w:tc>
          <w:tcPr>
            <w:tcW w:w="1767" w:type="pct"/>
            <w:vMerge/>
          </w:tcPr>
          <w:p w14:paraId="01CBA25C" w14:textId="77777777" w:rsidR="00D35E34" w:rsidRPr="00114158" w:rsidRDefault="00D35E34" w:rsidP="00DD0807">
            <w:pPr>
              <w:tabs>
                <w:tab w:val="left" w:pos="723"/>
                <w:tab w:val="left" w:pos="888"/>
              </w:tabs>
              <w:spacing w:after="0" w:line="276" w:lineRule="auto"/>
              <w:rPr>
                <w:rFonts w:ascii="Times New Roman" w:eastAsia="Calibri" w:hAnsi="Times New Roman" w:cs="Times New Roman"/>
              </w:rPr>
            </w:pPr>
          </w:p>
        </w:tc>
        <w:tc>
          <w:tcPr>
            <w:tcW w:w="1157" w:type="pct"/>
            <w:vAlign w:val="center"/>
          </w:tcPr>
          <w:p w14:paraId="7C204CA1" w14:textId="3F62074D" w:rsidR="00D35E34" w:rsidRPr="00114158" w:rsidRDefault="00D35E34" w:rsidP="00DD0807">
            <w:pPr>
              <w:tabs>
                <w:tab w:val="left" w:pos="723"/>
                <w:tab w:val="left" w:pos="888"/>
              </w:tabs>
              <w:spacing w:after="0" w:line="276" w:lineRule="auto"/>
              <w:jc w:val="center"/>
              <w:rPr>
                <w:rFonts w:ascii="Times New Roman" w:hAnsi="Times New Roman" w:cs="Times New Roman"/>
              </w:rPr>
            </w:pPr>
            <w:r w:rsidRPr="00114158">
              <w:rPr>
                <w:rFonts w:ascii="Times New Roman" w:hAnsi="Times New Roman" w:cs="Times New Roman"/>
              </w:rPr>
              <w:t>аварийно-</w:t>
            </w:r>
            <w:r w:rsidR="005E3435" w:rsidRPr="00114158">
              <w:rPr>
                <w:rFonts w:ascii="Times New Roman" w:hAnsi="Times New Roman" w:cs="Times New Roman"/>
              </w:rPr>
              <w:t>ремонт</w:t>
            </w:r>
            <w:r w:rsidRPr="00114158">
              <w:rPr>
                <w:rFonts w:ascii="Times New Roman" w:hAnsi="Times New Roman" w:cs="Times New Roman"/>
              </w:rPr>
              <w:t>ная бригада (круглосуточно)</w:t>
            </w:r>
          </w:p>
        </w:tc>
        <w:tc>
          <w:tcPr>
            <w:tcW w:w="952" w:type="pct"/>
          </w:tcPr>
          <w:p w14:paraId="3ABD19C2" w14:textId="77777777" w:rsidR="00DD0807" w:rsidRPr="00114158" w:rsidRDefault="0067543A" w:rsidP="00DD0807">
            <w:pPr>
              <w:tabs>
                <w:tab w:val="left" w:pos="723"/>
                <w:tab w:val="left" w:pos="888"/>
              </w:tabs>
              <w:spacing w:after="0" w:line="276" w:lineRule="auto"/>
              <w:ind w:right="-83"/>
              <w:jc w:val="center"/>
              <w:rPr>
                <w:rFonts w:ascii="Times New Roman" w:hAnsi="Times New Roman" w:cs="Times New Roman"/>
              </w:rPr>
            </w:pPr>
            <w:r w:rsidRPr="00114158">
              <w:rPr>
                <w:rFonts w:ascii="Times New Roman" w:hAnsi="Times New Roman" w:cs="Times New Roman"/>
              </w:rPr>
              <w:t xml:space="preserve">состав: </w:t>
            </w:r>
            <w:r w:rsidR="00D35E34" w:rsidRPr="00114158">
              <w:rPr>
                <w:rFonts w:ascii="Times New Roman" w:hAnsi="Times New Roman" w:cs="Times New Roman"/>
              </w:rPr>
              <w:t xml:space="preserve">аварийная бригада в составе: </w:t>
            </w:r>
          </w:p>
          <w:p w14:paraId="7E28B8F1" w14:textId="0D03F050" w:rsidR="00D35E34" w:rsidRPr="00114158" w:rsidRDefault="00DD0807" w:rsidP="00DD0807">
            <w:pPr>
              <w:tabs>
                <w:tab w:val="left" w:pos="723"/>
                <w:tab w:val="left" w:pos="888"/>
              </w:tabs>
              <w:spacing w:after="0" w:line="276" w:lineRule="auto"/>
              <w:ind w:right="-83"/>
              <w:jc w:val="center"/>
              <w:rPr>
                <w:rFonts w:ascii="Times New Roman" w:hAnsi="Times New Roman" w:cs="Times New Roman"/>
              </w:rPr>
            </w:pPr>
            <w:r w:rsidRPr="00114158">
              <w:rPr>
                <w:rFonts w:ascii="Times New Roman" w:hAnsi="Times New Roman" w:cs="Times New Roman"/>
              </w:rPr>
              <w:t>мастер – 1 чел., сварщика – 2 чел., слесаря – 4 чел., электрик – 1 чел., водитель – 1 чел., разнорабочий – 1 чел.</w:t>
            </w:r>
          </w:p>
        </w:tc>
        <w:tc>
          <w:tcPr>
            <w:tcW w:w="1124" w:type="pct"/>
            <w:vAlign w:val="center"/>
          </w:tcPr>
          <w:p w14:paraId="7B4C0170" w14:textId="49934D08" w:rsidR="00DD0807" w:rsidRPr="00114158" w:rsidRDefault="00DD0807" w:rsidP="00DD0807">
            <w:pPr>
              <w:spacing w:after="0" w:line="276" w:lineRule="auto"/>
              <w:jc w:val="center"/>
              <w:rPr>
                <w:rFonts w:ascii="Times New Roman" w:hAnsi="Times New Roman" w:cs="Times New Roman"/>
              </w:rPr>
            </w:pPr>
            <w:r w:rsidRPr="00114158">
              <w:rPr>
                <w:rFonts w:ascii="Times New Roman" w:hAnsi="Times New Roman" w:cs="Times New Roman"/>
              </w:rPr>
              <w:t>Кран–манипулятор - 1 шт, экскаватор-погрузчик - 1 шт, экскаватор на колесном ходу - 1шт, авторазвозка на базе ГАЗ-Соболь 4 - 4, бензиновые генераторы - 2 шт 6,5 кВт и 8,5кВт</w:t>
            </w:r>
          </w:p>
        </w:tc>
      </w:tr>
      <w:tr w:rsidR="00CB27EB" w:rsidRPr="00114158" w14:paraId="17F3716C" w14:textId="77777777" w:rsidTr="00114158">
        <w:tc>
          <w:tcPr>
            <w:tcW w:w="1767" w:type="pct"/>
            <w:vMerge/>
          </w:tcPr>
          <w:p w14:paraId="265238F1" w14:textId="77777777" w:rsidR="00D35E34" w:rsidRPr="00114158" w:rsidRDefault="00D35E34" w:rsidP="00DD0807">
            <w:pPr>
              <w:tabs>
                <w:tab w:val="left" w:pos="723"/>
                <w:tab w:val="left" w:pos="888"/>
              </w:tabs>
              <w:spacing w:after="0" w:line="276" w:lineRule="auto"/>
              <w:rPr>
                <w:rFonts w:ascii="Times New Roman" w:eastAsia="Calibri" w:hAnsi="Times New Roman" w:cs="Times New Roman"/>
              </w:rPr>
            </w:pPr>
          </w:p>
        </w:tc>
        <w:tc>
          <w:tcPr>
            <w:tcW w:w="1157" w:type="pct"/>
            <w:vAlign w:val="center"/>
          </w:tcPr>
          <w:p w14:paraId="3B5F40EE" w14:textId="11139654" w:rsidR="00D35E34" w:rsidRPr="00114158" w:rsidRDefault="00D35E34" w:rsidP="00DD0807">
            <w:pPr>
              <w:tabs>
                <w:tab w:val="left" w:pos="723"/>
                <w:tab w:val="left" w:pos="888"/>
              </w:tabs>
              <w:spacing w:after="0" w:line="276" w:lineRule="auto"/>
              <w:jc w:val="center"/>
              <w:rPr>
                <w:rFonts w:ascii="Times New Roman" w:hAnsi="Times New Roman" w:cs="Times New Roman"/>
              </w:rPr>
            </w:pPr>
            <w:r w:rsidRPr="00114158">
              <w:rPr>
                <w:rFonts w:ascii="Times New Roman" w:hAnsi="Times New Roman" w:cs="Times New Roman"/>
              </w:rPr>
              <w:t>Оперативный персонал на котельных (круглосуточно)</w:t>
            </w:r>
          </w:p>
        </w:tc>
        <w:tc>
          <w:tcPr>
            <w:tcW w:w="952" w:type="pct"/>
            <w:vAlign w:val="center"/>
          </w:tcPr>
          <w:p w14:paraId="504AB9F6" w14:textId="7D4747FD" w:rsidR="00D35E34" w:rsidRPr="00114158" w:rsidRDefault="0067543A" w:rsidP="00DD0807">
            <w:pPr>
              <w:tabs>
                <w:tab w:val="left" w:pos="723"/>
                <w:tab w:val="left" w:pos="888"/>
              </w:tabs>
              <w:spacing w:after="0" w:line="276" w:lineRule="auto"/>
              <w:jc w:val="center"/>
              <w:rPr>
                <w:rFonts w:ascii="Times New Roman" w:hAnsi="Times New Roman" w:cs="Times New Roman"/>
              </w:rPr>
            </w:pPr>
            <w:r w:rsidRPr="00114158">
              <w:rPr>
                <w:rFonts w:ascii="Times New Roman" w:hAnsi="Times New Roman" w:cs="Times New Roman"/>
              </w:rPr>
              <w:t xml:space="preserve">состав: </w:t>
            </w:r>
            <w:r w:rsidR="00D35E34" w:rsidRPr="00114158">
              <w:rPr>
                <w:rFonts w:ascii="Times New Roman" w:hAnsi="Times New Roman" w:cs="Times New Roman"/>
              </w:rPr>
              <w:t xml:space="preserve">оператор котельной - </w:t>
            </w:r>
            <w:r w:rsidR="00DD0807" w:rsidRPr="00114158">
              <w:rPr>
                <w:rFonts w:ascii="Times New Roman" w:hAnsi="Times New Roman" w:cs="Times New Roman"/>
              </w:rPr>
              <w:t>1</w:t>
            </w:r>
            <w:r w:rsidR="00D35E34" w:rsidRPr="00114158">
              <w:rPr>
                <w:rFonts w:ascii="Times New Roman" w:hAnsi="Times New Roman" w:cs="Times New Roman"/>
              </w:rPr>
              <w:t xml:space="preserve"> ед.</w:t>
            </w:r>
            <w:r w:rsidRPr="00114158">
              <w:rPr>
                <w:rFonts w:ascii="Times New Roman" w:hAnsi="Times New Roman" w:cs="Times New Roman"/>
              </w:rPr>
              <w:t>;</w:t>
            </w:r>
            <w:r w:rsidR="00EE2BD6" w:rsidRPr="00114158">
              <w:rPr>
                <w:rFonts w:ascii="Times New Roman" w:hAnsi="Times New Roman" w:cs="Times New Roman"/>
              </w:rPr>
              <w:t xml:space="preserve"> </w:t>
            </w:r>
            <w:r w:rsidR="00D35E34" w:rsidRPr="00114158">
              <w:rPr>
                <w:rFonts w:ascii="Times New Roman" w:hAnsi="Times New Roman" w:cs="Times New Roman"/>
              </w:rPr>
              <w:t xml:space="preserve">оператор ХВО – </w:t>
            </w:r>
            <w:r w:rsidR="00DD0807" w:rsidRPr="00114158">
              <w:rPr>
                <w:rFonts w:ascii="Times New Roman" w:hAnsi="Times New Roman" w:cs="Times New Roman"/>
              </w:rPr>
              <w:t>1</w:t>
            </w:r>
            <w:r w:rsidR="00D35E34" w:rsidRPr="00114158">
              <w:rPr>
                <w:rFonts w:ascii="Times New Roman" w:hAnsi="Times New Roman" w:cs="Times New Roman"/>
              </w:rPr>
              <w:t xml:space="preserve"> ед.</w:t>
            </w:r>
          </w:p>
        </w:tc>
        <w:tc>
          <w:tcPr>
            <w:tcW w:w="1124" w:type="pct"/>
            <w:vAlign w:val="center"/>
          </w:tcPr>
          <w:p w14:paraId="5DCCE17D" w14:textId="08F5C058" w:rsidR="00D35E34" w:rsidRPr="00114158" w:rsidRDefault="005C4D65" w:rsidP="00DD0807">
            <w:pPr>
              <w:spacing w:after="0" w:line="276" w:lineRule="auto"/>
              <w:jc w:val="center"/>
              <w:rPr>
                <w:rFonts w:ascii="Times New Roman" w:hAnsi="Times New Roman" w:cs="Times New Roman"/>
              </w:rPr>
            </w:pPr>
            <w:r w:rsidRPr="00114158">
              <w:rPr>
                <w:rFonts w:ascii="Times New Roman" w:hAnsi="Times New Roman" w:cs="Times New Roman"/>
              </w:rPr>
              <w:t>средства связи на рабочем месте</w:t>
            </w:r>
          </w:p>
        </w:tc>
      </w:tr>
    </w:tbl>
    <w:p w14:paraId="7E738FD8" w14:textId="6E772F6F" w:rsidR="007A66C2" w:rsidRPr="00114158" w:rsidRDefault="007A66C2" w:rsidP="00801FF0">
      <w:pPr>
        <w:tabs>
          <w:tab w:val="left" w:pos="993"/>
          <w:tab w:val="left" w:pos="1134"/>
        </w:tabs>
        <w:spacing w:after="0" w:line="276" w:lineRule="auto"/>
        <w:ind w:firstLine="567"/>
        <w:jc w:val="both"/>
        <w:rPr>
          <w:rFonts w:ascii="Times New Roman" w:eastAsia="Times New Roman" w:hAnsi="Times New Roman" w:cs="Times New Roman"/>
          <w:sz w:val="24"/>
          <w:szCs w:val="24"/>
          <w:lang w:eastAsia="ru-RU"/>
        </w:rPr>
      </w:pPr>
      <w:r w:rsidRPr="00114158">
        <w:rPr>
          <w:rFonts w:ascii="Times New Roman" w:eastAsia="Times New Roman" w:hAnsi="Times New Roman" w:cs="Times New Roman"/>
          <w:sz w:val="24"/>
          <w:szCs w:val="24"/>
          <w:lang w:eastAsia="ru-RU"/>
        </w:rPr>
        <w:t>3.</w:t>
      </w:r>
      <w:r w:rsidR="006B0AE3" w:rsidRPr="00114158">
        <w:rPr>
          <w:rFonts w:ascii="Times New Roman" w:eastAsia="Times New Roman" w:hAnsi="Times New Roman" w:cs="Times New Roman"/>
          <w:sz w:val="24"/>
          <w:szCs w:val="24"/>
          <w:lang w:eastAsia="ru-RU"/>
        </w:rPr>
        <w:t>2</w:t>
      </w:r>
      <w:r w:rsidRPr="00114158">
        <w:rPr>
          <w:rFonts w:ascii="Times New Roman" w:eastAsia="Times New Roman" w:hAnsi="Times New Roman" w:cs="Times New Roman"/>
          <w:sz w:val="24"/>
          <w:szCs w:val="24"/>
          <w:lang w:eastAsia="ru-RU"/>
        </w:rPr>
        <w:t>.</w:t>
      </w:r>
      <w:r w:rsidR="006B0AE3" w:rsidRPr="00114158">
        <w:rPr>
          <w:rFonts w:ascii="Times New Roman" w:eastAsia="Times New Roman" w:hAnsi="Times New Roman" w:cs="Times New Roman"/>
          <w:sz w:val="24"/>
          <w:szCs w:val="24"/>
          <w:lang w:eastAsia="ru-RU"/>
        </w:rPr>
        <w:t>4</w:t>
      </w:r>
      <w:r w:rsidR="00EC033A" w:rsidRPr="00114158">
        <w:rPr>
          <w:rFonts w:ascii="Times New Roman" w:eastAsia="Times New Roman" w:hAnsi="Times New Roman" w:cs="Times New Roman"/>
          <w:sz w:val="24"/>
          <w:szCs w:val="24"/>
          <w:lang w:eastAsia="ru-RU"/>
        </w:rPr>
        <w:t>.</w:t>
      </w:r>
      <w:r w:rsidRPr="00114158">
        <w:rPr>
          <w:rFonts w:ascii="Times New Roman" w:eastAsia="Times New Roman" w:hAnsi="Times New Roman" w:cs="Times New Roman"/>
          <w:sz w:val="24"/>
          <w:szCs w:val="24"/>
          <w:lang w:eastAsia="ru-RU"/>
        </w:rPr>
        <w:tab/>
        <w:t xml:space="preserve"> Для локализации и ликвидации аварийных ситуаций кажд</w:t>
      </w:r>
      <w:r w:rsidR="0067543A" w:rsidRPr="00114158">
        <w:rPr>
          <w:rFonts w:ascii="Times New Roman" w:eastAsia="Times New Roman" w:hAnsi="Times New Roman" w:cs="Times New Roman"/>
          <w:sz w:val="24"/>
          <w:szCs w:val="24"/>
          <w:lang w:eastAsia="ru-RU"/>
        </w:rPr>
        <w:t>ые</w:t>
      </w:r>
      <w:r w:rsidRPr="00114158">
        <w:rPr>
          <w:rFonts w:ascii="Times New Roman" w:eastAsia="Times New Roman" w:hAnsi="Times New Roman" w:cs="Times New Roman"/>
          <w:sz w:val="24"/>
          <w:szCs w:val="24"/>
          <w:lang w:eastAsia="ru-RU"/>
        </w:rPr>
        <w:t xml:space="preserve"> </w:t>
      </w:r>
      <w:r w:rsidR="003A2F26" w:rsidRPr="00114158">
        <w:rPr>
          <w:rFonts w:ascii="Times New Roman" w:eastAsia="Times New Roman" w:hAnsi="Times New Roman" w:cs="Times New Roman"/>
          <w:sz w:val="24"/>
          <w:szCs w:val="24"/>
          <w:lang w:eastAsia="ru-RU"/>
        </w:rPr>
        <w:t xml:space="preserve">организация </w:t>
      </w:r>
      <w:r w:rsidR="00365497" w:rsidRPr="00114158">
        <w:rPr>
          <w:rFonts w:ascii="Times New Roman" w:eastAsia="Times New Roman" w:hAnsi="Times New Roman" w:cs="Times New Roman"/>
          <w:sz w:val="24"/>
          <w:szCs w:val="24"/>
          <w:lang w:eastAsia="ru-RU"/>
        </w:rPr>
        <w:br/>
      </w:r>
      <w:r w:rsidR="003A2F26" w:rsidRPr="00114158">
        <w:rPr>
          <w:rFonts w:ascii="Times New Roman" w:eastAsia="Times New Roman" w:hAnsi="Times New Roman" w:cs="Times New Roman"/>
          <w:sz w:val="24"/>
          <w:szCs w:val="24"/>
          <w:lang w:eastAsia="ru-RU"/>
        </w:rPr>
        <w:t>и учреждения,</w:t>
      </w:r>
      <w:r w:rsidR="0067543A" w:rsidRPr="00114158">
        <w:rPr>
          <w:rFonts w:ascii="Times New Roman" w:eastAsia="Times New Roman" w:hAnsi="Times New Roman" w:cs="Times New Roman"/>
          <w:sz w:val="24"/>
          <w:szCs w:val="24"/>
          <w:lang w:eastAsia="ru-RU"/>
        </w:rPr>
        <w:t xml:space="preserve"> </w:t>
      </w:r>
      <w:r w:rsidRPr="00114158">
        <w:rPr>
          <w:rFonts w:ascii="Times New Roman" w:hAnsi="Times New Roman" w:cs="Times New Roman"/>
          <w:sz w:val="24"/>
          <w:szCs w:val="24"/>
        </w:rPr>
        <w:t>связанн</w:t>
      </w:r>
      <w:r w:rsidR="0067543A" w:rsidRPr="00114158">
        <w:rPr>
          <w:rFonts w:ascii="Times New Roman" w:hAnsi="Times New Roman" w:cs="Times New Roman"/>
          <w:sz w:val="24"/>
          <w:szCs w:val="24"/>
        </w:rPr>
        <w:t>ые</w:t>
      </w:r>
      <w:r w:rsidRPr="00114158">
        <w:rPr>
          <w:rFonts w:ascii="Times New Roman" w:hAnsi="Times New Roman" w:cs="Times New Roman"/>
          <w:sz w:val="24"/>
          <w:szCs w:val="24"/>
        </w:rPr>
        <w:t xml:space="preserve"> с функционированием систем </w:t>
      </w:r>
      <w:r w:rsidR="00BF6FE2" w:rsidRPr="00114158">
        <w:rPr>
          <w:rFonts w:ascii="Times New Roman" w:eastAsia="Calibri" w:hAnsi="Times New Roman" w:cs="Times New Roman"/>
          <w:sz w:val="24"/>
          <w:szCs w:val="24"/>
        </w:rPr>
        <w:t>Раздольевского сельского поселения</w:t>
      </w:r>
      <w:r w:rsidR="00365497" w:rsidRPr="00114158">
        <w:rPr>
          <w:rFonts w:ascii="Times New Roman" w:hAnsi="Times New Roman" w:cs="Times New Roman"/>
          <w:sz w:val="24"/>
          <w:szCs w:val="24"/>
        </w:rPr>
        <w:t>,</w:t>
      </w:r>
      <w:r w:rsidRPr="00114158">
        <w:rPr>
          <w:rFonts w:ascii="Times New Roman" w:hAnsi="Times New Roman" w:cs="Times New Roman"/>
          <w:sz w:val="24"/>
          <w:szCs w:val="24"/>
        </w:rPr>
        <w:t xml:space="preserve"> </w:t>
      </w:r>
      <w:r w:rsidRPr="00114158">
        <w:rPr>
          <w:rFonts w:ascii="Times New Roman" w:eastAsia="Times New Roman" w:hAnsi="Times New Roman" w:cs="Times New Roman"/>
          <w:sz w:val="24"/>
          <w:szCs w:val="24"/>
          <w:lang w:eastAsia="ru-RU"/>
        </w:rPr>
        <w:t xml:space="preserve">должна располагать необходимыми инструментами и материалами. Объем аварийного запаса устанавливается в соответствии с действующими нормативами, место хранения определяется </w:t>
      </w:r>
      <w:r w:rsidR="006D3346" w:rsidRPr="00114158">
        <w:rPr>
          <w:rFonts w:ascii="Times New Roman" w:eastAsia="Times New Roman" w:hAnsi="Times New Roman" w:cs="Times New Roman"/>
          <w:sz w:val="24"/>
          <w:szCs w:val="24"/>
          <w:lang w:eastAsia="ru-RU"/>
        </w:rPr>
        <w:t>главным инженером</w:t>
      </w:r>
      <w:r w:rsidRPr="00114158">
        <w:rPr>
          <w:rFonts w:ascii="Times New Roman" w:eastAsia="Times New Roman" w:hAnsi="Times New Roman" w:cs="Times New Roman"/>
          <w:sz w:val="24"/>
          <w:szCs w:val="24"/>
          <w:lang w:eastAsia="ru-RU"/>
        </w:rPr>
        <w:t xml:space="preserve"> организаци</w:t>
      </w:r>
      <w:r w:rsidR="00B820DF" w:rsidRPr="00114158">
        <w:rPr>
          <w:rFonts w:ascii="Times New Roman" w:eastAsia="Times New Roman" w:hAnsi="Times New Roman" w:cs="Times New Roman"/>
          <w:sz w:val="24"/>
          <w:szCs w:val="24"/>
          <w:lang w:eastAsia="ru-RU"/>
        </w:rPr>
        <w:t>и</w:t>
      </w:r>
      <w:r w:rsidRPr="00114158">
        <w:rPr>
          <w:rFonts w:ascii="Times New Roman" w:eastAsia="Times New Roman" w:hAnsi="Times New Roman" w:cs="Times New Roman"/>
          <w:sz w:val="24"/>
          <w:szCs w:val="24"/>
          <w:lang w:eastAsia="ru-RU"/>
        </w:rPr>
        <w:t xml:space="preserve">. </w:t>
      </w:r>
    </w:p>
    <w:p w14:paraId="4B82CA40" w14:textId="3DCF4CC9" w:rsidR="00D35E34" w:rsidRPr="00114158" w:rsidRDefault="00D35E34" w:rsidP="00801FF0">
      <w:pPr>
        <w:tabs>
          <w:tab w:val="left" w:pos="993"/>
          <w:tab w:val="left" w:pos="1134"/>
        </w:tabs>
        <w:spacing w:after="0" w:line="276" w:lineRule="auto"/>
        <w:ind w:firstLine="567"/>
        <w:jc w:val="both"/>
        <w:rPr>
          <w:rFonts w:ascii="Times New Roman" w:eastAsia="Times New Roman" w:hAnsi="Times New Roman" w:cs="Times New Roman"/>
          <w:sz w:val="24"/>
          <w:szCs w:val="24"/>
          <w:lang w:eastAsia="ru-RU"/>
        </w:rPr>
      </w:pPr>
      <w:r w:rsidRPr="00114158">
        <w:rPr>
          <w:rFonts w:ascii="Times New Roman" w:eastAsia="Times New Roman" w:hAnsi="Times New Roman" w:cs="Times New Roman"/>
          <w:sz w:val="24"/>
          <w:szCs w:val="24"/>
          <w:lang w:eastAsia="ru-RU"/>
        </w:rPr>
        <w:t>3.</w:t>
      </w:r>
      <w:r w:rsidR="006B0AE3" w:rsidRPr="00114158">
        <w:rPr>
          <w:rFonts w:ascii="Times New Roman" w:eastAsia="Times New Roman" w:hAnsi="Times New Roman" w:cs="Times New Roman"/>
          <w:sz w:val="24"/>
          <w:szCs w:val="24"/>
          <w:lang w:eastAsia="ru-RU"/>
        </w:rPr>
        <w:t>2</w:t>
      </w:r>
      <w:r w:rsidRPr="00114158">
        <w:rPr>
          <w:rFonts w:ascii="Times New Roman" w:eastAsia="Times New Roman" w:hAnsi="Times New Roman" w:cs="Times New Roman"/>
          <w:sz w:val="24"/>
          <w:szCs w:val="24"/>
          <w:lang w:eastAsia="ru-RU"/>
        </w:rPr>
        <w:t>.</w:t>
      </w:r>
      <w:r w:rsidR="006B0AE3" w:rsidRPr="00114158">
        <w:rPr>
          <w:rFonts w:ascii="Times New Roman" w:eastAsia="Times New Roman" w:hAnsi="Times New Roman" w:cs="Times New Roman"/>
          <w:sz w:val="24"/>
          <w:szCs w:val="24"/>
          <w:lang w:eastAsia="ru-RU"/>
        </w:rPr>
        <w:t>5</w:t>
      </w:r>
      <w:r w:rsidRPr="00114158">
        <w:rPr>
          <w:rFonts w:ascii="Times New Roman" w:eastAsia="Times New Roman" w:hAnsi="Times New Roman" w:cs="Times New Roman"/>
          <w:sz w:val="24"/>
          <w:szCs w:val="24"/>
          <w:lang w:eastAsia="ru-RU"/>
        </w:rPr>
        <w:t xml:space="preserve">. </w:t>
      </w:r>
      <w:r w:rsidR="0067543A" w:rsidRPr="00114158">
        <w:rPr>
          <w:rFonts w:ascii="Times New Roman" w:eastAsia="Times New Roman" w:hAnsi="Times New Roman" w:cs="Times New Roman"/>
          <w:sz w:val="24"/>
          <w:szCs w:val="24"/>
          <w:lang w:eastAsia="ru-RU"/>
        </w:rPr>
        <w:t xml:space="preserve">Перечень </w:t>
      </w:r>
      <w:r w:rsidRPr="00114158">
        <w:rPr>
          <w:rFonts w:ascii="Times New Roman" w:eastAsia="Times New Roman" w:hAnsi="Times New Roman" w:cs="Times New Roman"/>
          <w:sz w:val="24"/>
          <w:szCs w:val="24"/>
          <w:lang w:eastAsia="ru-RU"/>
        </w:rPr>
        <w:t xml:space="preserve">материальных ресурсов, которые необходимо зарезервировать </w:t>
      </w:r>
      <w:r w:rsidR="007A66C2" w:rsidRPr="00114158">
        <w:rPr>
          <w:rFonts w:ascii="Times New Roman" w:eastAsia="Times New Roman" w:hAnsi="Times New Roman" w:cs="Times New Roman"/>
          <w:sz w:val="24"/>
          <w:szCs w:val="24"/>
          <w:lang w:eastAsia="ru-RU"/>
        </w:rPr>
        <w:t xml:space="preserve">(неснижаемый запас) </w:t>
      </w:r>
      <w:r w:rsidRPr="00114158">
        <w:rPr>
          <w:rFonts w:ascii="Times New Roman" w:eastAsia="Times New Roman" w:hAnsi="Times New Roman" w:cs="Times New Roman"/>
          <w:sz w:val="24"/>
          <w:szCs w:val="24"/>
          <w:lang w:eastAsia="ru-RU"/>
        </w:rPr>
        <w:t>для локализации и ликвидации последствий аварийных ситуаций в систем</w:t>
      </w:r>
      <w:r w:rsidR="007A66C2" w:rsidRPr="00114158">
        <w:rPr>
          <w:rFonts w:ascii="Times New Roman" w:eastAsia="Times New Roman" w:hAnsi="Times New Roman" w:cs="Times New Roman"/>
          <w:sz w:val="24"/>
          <w:szCs w:val="24"/>
          <w:lang w:eastAsia="ru-RU"/>
        </w:rPr>
        <w:t>ах</w:t>
      </w:r>
      <w:r w:rsidRPr="00114158">
        <w:rPr>
          <w:rFonts w:ascii="Times New Roman" w:eastAsia="Times New Roman" w:hAnsi="Times New Roman" w:cs="Times New Roman"/>
          <w:sz w:val="24"/>
          <w:szCs w:val="24"/>
          <w:lang w:eastAsia="ru-RU"/>
        </w:rPr>
        <w:t xml:space="preserve"> теплоснабжения организаци</w:t>
      </w:r>
      <w:r w:rsidR="007A66C2" w:rsidRPr="00114158">
        <w:rPr>
          <w:rFonts w:ascii="Times New Roman" w:eastAsia="Times New Roman" w:hAnsi="Times New Roman" w:cs="Times New Roman"/>
          <w:sz w:val="24"/>
          <w:szCs w:val="24"/>
          <w:lang w:eastAsia="ru-RU"/>
        </w:rPr>
        <w:t>ям</w:t>
      </w:r>
      <w:r w:rsidRPr="00114158">
        <w:rPr>
          <w:rFonts w:ascii="Times New Roman" w:eastAsia="Times New Roman" w:hAnsi="Times New Roman" w:cs="Times New Roman"/>
          <w:sz w:val="24"/>
          <w:szCs w:val="24"/>
          <w:lang w:eastAsia="ru-RU"/>
        </w:rPr>
        <w:t xml:space="preserve">, </w:t>
      </w:r>
      <w:r w:rsidR="007A66C2" w:rsidRPr="00114158">
        <w:rPr>
          <w:rFonts w:ascii="Times New Roman" w:hAnsi="Times New Roman" w:cs="Times New Roman"/>
          <w:sz w:val="24"/>
          <w:szCs w:val="24"/>
        </w:rPr>
        <w:t xml:space="preserve">связанным с функционированием систем </w:t>
      </w:r>
      <w:r w:rsidR="00BF6FE2" w:rsidRPr="00114158">
        <w:rPr>
          <w:rFonts w:ascii="Times New Roman" w:eastAsia="Calibri" w:hAnsi="Times New Roman" w:cs="Times New Roman"/>
          <w:sz w:val="24"/>
          <w:szCs w:val="24"/>
        </w:rPr>
        <w:t xml:space="preserve">Раздольевского </w:t>
      </w:r>
      <w:r w:rsidR="00027EFC" w:rsidRPr="00114158">
        <w:rPr>
          <w:rFonts w:ascii="Times New Roman" w:eastAsia="Calibri" w:hAnsi="Times New Roman" w:cs="Times New Roman"/>
          <w:sz w:val="24"/>
          <w:szCs w:val="24"/>
        </w:rPr>
        <w:t>сельского поселения,</w:t>
      </w:r>
      <w:r w:rsidR="007A66C2" w:rsidRPr="00114158">
        <w:rPr>
          <w:rFonts w:ascii="Times New Roman" w:hAnsi="Times New Roman" w:cs="Times New Roman"/>
          <w:sz w:val="24"/>
          <w:szCs w:val="24"/>
        </w:rPr>
        <w:t xml:space="preserve"> </w:t>
      </w:r>
      <w:r w:rsidR="00E0266B" w:rsidRPr="00114158">
        <w:rPr>
          <w:rFonts w:ascii="Times New Roman" w:eastAsia="Times New Roman" w:hAnsi="Times New Roman" w:cs="Times New Roman"/>
          <w:sz w:val="24"/>
          <w:szCs w:val="24"/>
          <w:lang w:eastAsia="ru-RU"/>
        </w:rPr>
        <w:t>определяется ежегодно и утверждаются нормативным правовым актом и должны обеспечивать проведение аварийно-восстановительных работ в нормативные сроки.</w:t>
      </w:r>
    </w:p>
    <w:p w14:paraId="0C6367F1" w14:textId="77777777" w:rsidR="00F46848" w:rsidRPr="00114158" w:rsidRDefault="00F46848" w:rsidP="005575C2">
      <w:pPr>
        <w:pStyle w:val="a3"/>
        <w:ind w:firstLine="567"/>
        <w:jc w:val="both"/>
        <w:rPr>
          <w:b/>
        </w:rPr>
      </w:pPr>
    </w:p>
    <w:p w14:paraId="102FF70A" w14:textId="77777777" w:rsidR="00BC3861" w:rsidRPr="00114158" w:rsidRDefault="00BC3861" w:rsidP="005575C2">
      <w:pPr>
        <w:pStyle w:val="1"/>
        <w:tabs>
          <w:tab w:val="left" w:pos="0"/>
          <w:tab w:val="left" w:pos="1134"/>
          <w:tab w:val="left" w:pos="1843"/>
          <w:tab w:val="left" w:pos="2127"/>
          <w:tab w:val="left" w:pos="2552"/>
          <w:tab w:val="left" w:pos="4781"/>
        </w:tabs>
        <w:ind w:right="141"/>
        <w:jc w:val="both"/>
        <w:rPr>
          <w:sz w:val="24"/>
          <w:szCs w:val="24"/>
        </w:rPr>
        <w:sectPr w:rsidR="00BC3861" w:rsidRPr="00114158" w:rsidSect="00805D3B">
          <w:pgSz w:w="11900" w:h="16840"/>
          <w:pgMar w:top="340" w:right="340" w:bottom="340" w:left="1134" w:header="340" w:footer="340" w:gutter="0"/>
          <w:pgBorders>
            <w:top w:val="single" w:sz="4" w:space="1" w:color="auto"/>
            <w:left w:val="single" w:sz="4" w:space="4" w:color="auto"/>
            <w:bottom w:val="single" w:sz="4" w:space="1" w:color="auto"/>
            <w:right w:val="single" w:sz="4" w:space="4" w:color="auto"/>
          </w:pgBorders>
          <w:cols w:space="720"/>
          <w:docGrid w:linePitch="299"/>
        </w:sectPr>
      </w:pPr>
    </w:p>
    <w:p w14:paraId="4409B202" w14:textId="6C98DC0C" w:rsidR="00E454A6" w:rsidRPr="00114158" w:rsidRDefault="007A679F" w:rsidP="00801FF0">
      <w:pPr>
        <w:pStyle w:val="1"/>
        <w:tabs>
          <w:tab w:val="left" w:pos="0"/>
          <w:tab w:val="left" w:pos="1134"/>
          <w:tab w:val="left" w:pos="1843"/>
          <w:tab w:val="left" w:pos="2127"/>
          <w:tab w:val="left" w:pos="2552"/>
          <w:tab w:val="left" w:pos="4781"/>
        </w:tabs>
        <w:spacing w:line="276" w:lineRule="auto"/>
        <w:jc w:val="both"/>
        <w:rPr>
          <w:sz w:val="24"/>
          <w:szCs w:val="24"/>
        </w:rPr>
      </w:pPr>
      <w:bookmarkStart w:id="80" w:name="_Toc203127891"/>
      <w:r w:rsidRPr="00114158">
        <w:rPr>
          <w:sz w:val="24"/>
          <w:szCs w:val="24"/>
        </w:rPr>
        <w:lastRenderedPageBreak/>
        <w:t xml:space="preserve">Раздел </w:t>
      </w:r>
      <w:r w:rsidR="003A108C" w:rsidRPr="00114158">
        <w:rPr>
          <w:sz w:val="24"/>
          <w:szCs w:val="24"/>
        </w:rPr>
        <w:t>4</w:t>
      </w:r>
      <w:r w:rsidRPr="00114158">
        <w:rPr>
          <w:sz w:val="24"/>
          <w:szCs w:val="24"/>
        </w:rPr>
        <w:t xml:space="preserve">. </w:t>
      </w:r>
      <w:r w:rsidR="007C762D" w:rsidRPr="00114158">
        <w:rPr>
          <w:sz w:val="24"/>
          <w:szCs w:val="24"/>
        </w:rPr>
        <w:t>Порядок и процедура о</w:t>
      </w:r>
      <w:r w:rsidR="00E454A6" w:rsidRPr="00114158">
        <w:rPr>
          <w:sz w:val="24"/>
          <w:szCs w:val="24"/>
        </w:rPr>
        <w:t>рганизаци</w:t>
      </w:r>
      <w:r w:rsidR="007C762D" w:rsidRPr="00114158">
        <w:rPr>
          <w:sz w:val="24"/>
          <w:szCs w:val="24"/>
        </w:rPr>
        <w:t>и</w:t>
      </w:r>
      <w:r w:rsidR="00E454A6" w:rsidRPr="00114158">
        <w:rPr>
          <w:sz w:val="24"/>
          <w:szCs w:val="24"/>
        </w:rPr>
        <w:t xml:space="preserve"> взаимодействия сил и средств, а также организаций, функционирующих в системах теплоснабжения, на основании заключенных соглашений об управлении системами теплоснабжения</w:t>
      </w:r>
      <w:r w:rsidR="007C762D" w:rsidRPr="00114158">
        <w:rPr>
          <w:sz w:val="24"/>
          <w:szCs w:val="24"/>
        </w:rPr>
        <w:t xml:space="preserve"> соответствии </w:t>
      </w:r>
      <w:r w:rsidR="00365497" w:rsidRPr="00114158">
        <w:rPr>
          <w:sz w:val="24"/>
          <w:szCs w:val="24"/>
        </w:rPr>
        <w:br/>
      </w:r>
      <w:r w:rsidR="007C762D" w:rsidRPr="00114158">
        <w:rPr>
          <w:sz w:val="24"/>
          <w:szCs w:val="24"/>
        </w:rPr>
        <w:t>с требованиями части 5 статьи 18 Федерального закона о теплоснабжении</w:t>
      </w:r>
      <w:bookmarkEnd w:id="80"/>
    </w:p>
    <w:p w14:paraId="3DB83ECC" w14:textId="7CDDA757" w:rsidR="003E67F5" w:rsidRPr="00114158" w:rsidRDefault="003E67F5" w:rsidP="00801FF0">
      <w:pPr>
        <w:pStyle w:val="1"/>
        <w:numPr>
          <w:ilvl w:val="1"/>
          <w:numId w:val="10"/>
        </w:numPr>
        <w:tabs>
          <w:tab w:val="left" w:pos="567"/>
          <w:tab w:val="left" w:pos="709"/>
          <w:tab w:val="left" w:pos="851"/>
          <w:tab w:val="left" w:pos="993"/>
          <w:tab w:val="left" w:pos="4781"/>
        </w:tabs>
        <w:spacing w:line="276" w:lineRule="auto"/>
        <w:ind w:left="0" w:firstLine="567"/>
        <w:jc w:val="both"/>
        <w:rPr>
          <w:sz w:val="24"/>
          <w:szCs w:val="24"/>
        </w:rPr>
      </w:pPr>
      <w:bookmarkStart w:id="81" w:name="_Toc203127892"/>
      <w:r w:rsidRPr="00114158">
        <w:rPr>
          <w:sz w:val="24"/>
          <w:szCs w:val="24"/>
        </w:rPr>
        <w:t>Порядок и процедура организации взаимодействия сил и средств, а также организаций, функционирующих в системах теплоснабжения, на основании заключенных соглашений об управлении системами теплоснабжения</w:t>
      </w:r>
      <w:bookmarkEnd w:id="81"/>
    </w:p>
    <w:p w14:paraId="690387BD" w14:textId="7D45B5C9" w:rsidR="003E67F5" w:rsidRPr="00114158" w:rsidRDefault="00382E1E" w:rsidP="008B09BC">
      <w:pPr>
        <w:pStyle w:val="a3"/>
        <w:numPr>
          <w:ilvl w:val="2"/>
          <w:numId w:val="10"/>
        </w:numPr>
        <w:tabs>
          <w:tab w:val="left" w:pos="567"/>
          <w:tab w:val="left" w:pos="1134"/>
        </w:tabs>
        <w:spacing w:line="276" w:lineRule="auto"/>
        <w:ind w:left="0" w:firstLine="567"/>
        <w:jc w:val="both"/>
        <w:rPr>
          <w:sz w:val="24"/>
          <w:szCs w:val="24"/>
        </w:rPr>
      </w:pPr>
      <w:r w:rsidRPr="00114158">
        <w:rPr>
          <w:rFonts w:eastAsiaTheme="minorHAnsi"/>
          <w:sz w:val="24"/>
          <w:szCs w:val="24"/>
        </w:rPr>
        <w:t xml:space="preserve"> </w:t>
      </w:r>
      <w:r w:rsidR="003E67F5" w:rsidRPr="00114158">
        <w:rPr>
          <w:rFonts w:eastAsiaTheme="minorHAnsi"/>
          <w:sz w:val="24"/>
          <w:szCs w:val="24"/>
        </w:rPr>
        <w:t>В систем</w:t>
      </w:r>
      <w:r w:rsidR="00777E47" w:rsidRPr="00114158">
        <w:rPr>
          <w:rFonts w:eastAsiaTheme="minorHAnsi"/>
          <w:sz w:val="24"/>
          <w:szCs w:val="24"/>
        </w:rPr>
        <w:t>е</w:t>
      </w:r>
      <w:r w:rsidR="003E67F5" w:rsidRPr="00114158">
        <w:rPr>
          <w:rFonts w:eastAsiaTheme="minorHAnsi"/>
          <w:sz w:val="24"/>
          <w:szCs w:val="24"/>
        </w:rPr>
        <w:t xml:space="preserve"> теплоснабжения </w:t>
      </w:r>
      <w:r w:rsidR="008A74EE" w:rsidRPr="00114158">
        <w:rPr>
          <w:sz w:val="24"/>
          <w:szCs w:val="24"/>
        </w:rPr>
        <w:t>Раздольевское сельское поселение</w:t>
      </w:r>
      <w:r w:rsidR="003E67F5" w:rsidRPr="00114158">
        <w:rPr>
          <w:rFonts w:eastAsiaTheme="minorHAnsi"/>
          <w:sz w:val="24"/>
          <w:szCs w:val="24"/>
        </w:rPr>
        <w:t xml:space="preserve">, </w:t>
      </w:r>
      <w:r w:rsidR="008333C6" w:rsidRPr="00114158">
        <w:rPr>
          <w:rFonts w:eastAsiaTheme="minorHAnsi"/>
          <w:sz w:val="24"/>
          <w:szCs w:val="24"/>
        </w:rPr>
        <w:t>деятельность</w:t>
      </w:r>
      <w:r w:rsidR="003E67F5" w:rsidRPr="00114158">
        <w:rPr>
          <w:rFonts w:eastAsiaTheme="minorHAnsi"/>
          <w:sz w:val="24"/>
          <w:szCs w:val="24"/>
        </w:rPr>
        <w:t xml:space="preserve"> осуществля</w:t>
      </w:r>
      <w:r w:rsidR="00777E47" w:rsidRPr="00114158">
        <w:rPr>
          <w:rFonts w:eastAsiaTheme="minorHAnsi"/>
          <w:sz w:val="24"/>
          <w:szCs w:val="24"/>
        </w:rPr>
        <w:t xml:space="preserve">ет одна </w:t>
      </w:r>
      <w:r w:rsidR="008333C6" w:rsidRPr="00114158">
        <w:rPr>
          <w:rFonts w:eastAsiaTheme="minorHAnsi"/>
          <w:sz w:val="24"/>
          <w:szCs w:val="24"/>
        </w:rPr>
        <w:t>теплоснабжающ</w:t>
      </w:r>
      <w:r w:rsidR="00777E47" w:rsidRPr="00114158">
        <w:rPr>
          <w:rFonts w:eastAsiaTheme="minorHAnsi"/>
          <w:sz w:val="24"/>
          <w:szCs w:val="24"/>
        </w:rPr>
        <w:t>ая</w:t>
      </w:r>
      <w:r w:rsidR="008333C6" w:rsidRPr="00114158">
        <w:rPr>
          <w:rFonts w:eastAsiaTheme="minorHAnsi"/>
          <w:sz w:val="24"/>
          <w:szCs w:val="24"/>
        </w:rPr>
        <w:t xml:space="preserve"> и (или) теплосетев</w:t>
      </w:r>
      <w:r w:rsidR="00777E47" w:rsidRPr="00114158">
        <w:rPr>
          <w:rFonts w:eastAsiaTheme="minorHAnsi"/>
          <w:sz w:val="24"/>
          <w:szCs w:val="24"/>
        </w:rPr>
        <w:t>ая</w:t>
      </w:r>
      <w:r w:rsidR="008333C6" w:rsidRPr="00114158">
        <w:rPr>
          <w:rFonts w:eastAsiaTheme="minorHAnsi"/>
          <w:sz w:val="24"/>
          <w:szCs w:val="24"/>
        </w:rPr>
        <w:t xml:space="preserve"> организаци</w:t>
      </w:r>
      <w:r w:rsidR="00777E47" w:rsidRPr="00114158">
        <w:rPr>
          <w:rFonts w:eastAsiaTheme="minorHAnsi"/>
          <w:sz w:val="24"/>
          <w:szCs w:val="24"/>
        </w:rPr>
        <w:t>я</w:t>
      </w:r>
      <w:r w:rsidR="003E67F5" w:rsidRPr="00114158">
        <w:rPr>
          <w:sz w:val="24"/>
          <w:szCs w:val="24"/>
        </w:rPr>
        <w:t>.</w:t>
      </w:r>
    </w:p>
    <w:p w14:paraId="5C1F732D" w14:textId="0D3A20EA" w:rsidR="00461842" w:rsidRPr="00114158" w:rsidRDefault="003E67F5" w:rsidP="008B09BC">
      <w:pPr>
        <w:pStyle w:val="a3"/>
        <w:numPr>
          <w:ilvl w:val="2"/>
          <w:numId w:val="10"/>
        </w:numPr>
        <w:tabs>
          <w:tab w:val="left" w:pos="567"/>
          <w:tab w:val="left" w:pos="1134"/>
        </w:tabs>
        <w:spacing w:line="276" w:lineRule="auto"/>
        <w:ind w:left="0" w:firstLine="567"/>
        <w:jc w:val="both"/>
        <w:rPr>
          <w:rFonts w:eastAsiaTheme="minorHAnsi"/>
          <w:sz w:val="24"/>
          <w:szCs w:val="24"/>
        </w:rPr>
      </w:pPr>
      <w:r w:rsidRPr="00114158">
        <w:rPr>
          <w:rFonts w:eastAsiaTheme="minorHAnsi"/>
          <w:sz w:val="24"/>
          <w:szCs w:val="24"/>
        </w:rPr>
        <w:t xml:space="preserve">В соответствии с требованиями ч.5 ст. 18 Федерального закона </w:t>
      </w:r>
      <w:r w:rsidR="008333C6" w:rsidRPr="00114158">
        <w:rPr>
          <w:rFonts w:eastAsiaTheme="minorHAnsi"/>
          <w:sz w:val="24"/>
          <w:szCs w:val="24"/>
        </w:rPr>
        <w:t xml:space="preserve">от 27.07.2010 </w:t>
      </w:r>
      <w:r w:rsidR="00365497" w:rsidRPr="00114158">
        <w:rPr>
          <w:rFonts w:eastAsiaTheme="minorHAnsi"/>
          <w:sz w:val="24"/>
          <w:szCs w:val="24"/>
        </w:rPr>
        <w:br/>
      </w:r>
      <w:r w:rsidRPr="00114158">
        <w:rPr>
          <w:rFonts w:eastAsiaTheme="minorHAnsi"/>
          <w:sz w:val="24"/>
          <w:szCs w:val="24"/>
        </w:rPr>
        <w:t>№</w:t>
      </w:r>
      <w:r w:rsidR="005A28A9" w:rsidRPr="00114158">
        <w:rPr>
          <w:rFonts w:eastAsiaTheme="minorHAnsi"/>
          <w:sz w:val="24"/>
          <w:szCs w:val="24"/>
        </w:rPr>
        <w:t xml:space="preserve"> </w:t>
      </w:r>
      <w:r w:rsidRPr="00114158">
        <w:rPr>
          <w:rFonts w:eastAsiaTheme="minorHAnsi"/>
          <w:sz w:val="24"/>
          <w:szCs w:val="24"/>
        </w:rPr>
        <w:t xml:space="preserve">190-ФЗ «О теплоснабжении» </w:t>
      </w:r>
      <w:r w:rsidR="008333C6" w:rsidRPr="00114158">
        <w:rPr>
          <w:rFonts w:eastAsiaTheme="minorHAnsi"/>
          <w:sz w:val="24"/>
          <w:szCs w:val="24"/>
        </w:rPr>
        <w:t>т</w:t>
      </w:r>
      <w:r w:rsidR="00461842" w:rsidRPr="00114158">
        <w:rPr>
          <w:rFonts w:eastAsiaTheme="minorHAnsi"/>
          <w:sz w:val="24"/>
          <w:szCs w:val="24"/>
        </w:rPr>
        <w:t>еплоснабжающие организации и теплосетевые организации, осуществляющие свою деятельность в одной системе теплоснабжения, ежегодно до начала отопительного периода обязаны заключать между собой соглашение об управлении системой теплоснабжения в соответствии с</w:t>
      </w:r>
      <w:r w:rsidR="00365497" w:rsidRPr="00114158">
        <w:rPr>
          <w:rFonts w:eastAsiaTheme="minorHAnsi"/>
          <w:sz w:val="24"/>
          <w:szCs w:val="24"/>
        </w:rPr>
        <w:t xml:space="preserve"> </w:t>
      </w:r>
      <w:hyperlink r:id="rId14" w:anchor="dst100357" w:history="1">
        <w:r w:rsidR="00461842" w:rsidRPr="00114158">
          <w:rPr>
            <w:rFonts w:eastAsiaTheme="minorHAnsi"/>
            <w:sz w:val="24"/>
            <w:szCs w:val="24"/>
          </w:rPr>
          <w:t>правилами</w:t>
        </w:r>
      </w:hyperlink>
      <w:r w:rsidR="00365497" w:rsidRPr="00114158">
        <w:rPr>
          <w:rFonts w:eastAsiaTheme="minorHAnsi"/>
          <w:sz w:val="24"/>
          <w:szCs w:val="24"/>
        </w:rPr>
        <w:t xml:space="preserve"> </w:t>
      </w:r>
      <w:r w:rsidR="00461842" w:rsidRPr="00114158">
        <w:rPr>
          <w:rFonts w:eastAsiaTheme="minorHAnsi"/>
          <w:sz w:val="24"/>
          <w:szCs w:val="24"/>
        </w:rPr>
        <w:t>организации</w:t>
      </w:r>
      <w:r w:rsidR="00365497" w:rsidRPr="00114158">
        <w:rPr>
          <w:rFonts w:eastAsiaTheme="minorHAnsi"/>
          <w:sz w:val="24"/>
          <w:szCs w:val="24"/>
        </w:rPr>
        <w:t xml:space="preserve"> </w:t>
      </w:r>
      <w:r w:rsidR="00461842" w:rsidRPr="00114158">
        <w:rPr>
          <w:rFonts w:eastAsiaTheme="minorHAnsi"/>
          <w:sz w:val="24"/>
          <w:szCs w:val="24"/>
        </w:rPr>
        <w:t>теплоснабжения,</w:t>
      </w:r>
      <w:r w:rsidR="00365497" w:rsidRPr="00114158">
        <w:rPr>
          <w:rFonts w:eastAsiaTheme="minorHAnsi"/>
          <w:sz w:val="24"/>
          <w:szCs w:val="24"/>
        </w:rPr>
        <w:t xml:space="preserve"> </w:t>
      </w:r>
      <w:r w:rsidR="00461842" w:rsidRPr="00114158">
        <w:rPr>
          <w:rFonts w:eastAsiaTheme="minorHAnsi"/>
          <w:sz w:val="24"/>
          <w:szCs w:val="24"/>
        </w:rPr>
        <w:t>утвержденными</w:t>
      </w:r>
      <w:r w:rsidR="00365497" w:rsidRPr="00114158">
        <w:rPr>
          <w:rFonts w:eastAsiaTheme="minorHAnsi"/>
          <w:sz w:val="24"/>
          <w:szCs w:val="24"/>
        </w:rPr>
        <w:t xml:space="preserve"> </w:t>
      </w:r>
      <w:r w:rsidR="00461842" w:rsidRPr="00114158">
        <w:rPr>
          <w:rFonts w:eastAsiaTheme="minorHAnsi"/>
          <w:sz w:val="24"/>
          <w:szCs w:val="24"/>
        </w:rPr>
        <w:t>Правительством</w:t>
      </w:r>
      <w:r w:rsidR="00365497" w:rsidRPr="00114158">
        <w:rPr>
          <w:rFonts w:eastAsiaTheme="minorHAnsi"/>
          <w:sz w:val="24"/>
          <w:szCs w:val="24"/>
        </w:rPr>
        <w:t xml:space="preserve"> </w:t>
      </w:r>
      <w:r w:rsidR="00461842" w:rsidRPr="00114158">
        <w:rPr>
          <w:rFonts w:eastAsiaTheme="minorHAnsi"/>
          <w:sz w:val="24"/>
          <w:szCs w:val="24"/>
        </w:rPr>
        <w:t>Российской</w:t>
      </w:r>
      <w:r w:rsidR="00365497" w:rsidRPr="00114158">
        <w:rPr>
          <w:rFonts w:eastAsiaTheme="minorHAnsi"/>
          <w:sz w:val="24"/>
          <w:szCs w:val="24"/>
        </w:rPr>
        <w:t xml:space="preserve"> </w:t>
      </w:r>
      <w:r w:rsidR="00461842" w:rsidRPr="00114158">
        <w:rPr>
          <w:rFonts w:eastAsiaTheme="minorHAnsi"/>
          <w:sz w:val="24"/>
          <w:szCs w:val="24"/>
        </w:rPr>
        <w:t>Федерации.</w:t>
      </w:r>
    </w:p>
    <w:p w14:paraId="6F558251" w14:textId="10B1DE95" w:rsidR="008333C6" w:rsidRPr="00114158" w:rsidRDefault="008333C6" w:rsidP="008B09BC">
      <w:pPr>
        <w:numPr>
          <w:ilvl w:val="2"/>
          <w:numId w:val="10"/>
        </w:numPr>
        <w:tabs>
          <w:tab w:val="left" w:pos="567"/>
          <w:tab w:val="left" w:pos="1134"/>
        </w:tabs>
        <w:spacing w:after="0" w:line="276" w:lineRule="auto"/>
        <w:ind w:left="0" w:firstLine="567"/>
        <w:jc w:val="both"/>
        <w:rPr>
          <w:rFonts w:ascii="Times New Roman" w:hAnsi="Times New Roman" w:cs="Times New Roman"/>
          <w:sz w:val="24"/>
          <w:szCs w:val="24"/>
        </w:rPr>
      </w:pPr>
      <w:r w:rsidRPr="00114158">
        <w:rPr>
          <w:rFonts w:ascii="Times New Roman" w:hAnsi="Times New Roman" w:cs="Times New Roman"/>
          <w:sz w:val="24"/>
          <w:szCs w:val="24"/>
        </w:rPr>
        <w:t>В</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соответствии</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с</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требованиями</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статьи</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IX</w:t>
      </w:r>
      <w:r w:rsidR="00365497" w:rsidRPr="00114158">
        <w:rPr>
          <w:rFonts w:ascii="Times New Roman" w:hAnsi="Times New Roman" w:cs="Times New Roman"/>
          <w:sz w:val="24"/>
          <w:szCs w:val="24"/>
        </w:rPr>
        <w:t xml:space="preserve"> </w:t>
      </w:r>
      <w:r w:rsidRPr="00114158">
        <w:rPr>
          <w:rFonts w:ascii="Times New Roman" w:eastAsiaTheme="majorEastAsia" w:hAnsi="Times New Roman" w:cs="Times New Roman"/>
          <w:sz w:val="24"/>
          <w:szCs w:val="24"/>
        </w:rPr>
        <w:t>постановления</w:t>
      </w:r>
      <w:r w:rsidR="00365497" w:rsidRPr="00114158">
        <w:rPr>
          <w:rFonts w:ascii="Times New Roman" w:eastAsiaTheme="majorEastAsia" w:hAnsi="Times New Roman" w:cs="Times New Roman"/>
          <w:sz w:val="24"/>
          <w:szCs w:val="24"/>
        </w:rPr>
        <w:t xml:space="preserve"> </w:t>
      </w:r>
      <w:r w:rsidRPr="00114158">
        <w:rPr>
          <w:rFonts w:ascii="Times New Roman" w:eastAsiaTheme="majorEastAsia" w:hAnsi="Times New Roman" w:cs="Times New Roman"/>
          <w:sz w:val="24"/>
          <w:szCs w:val="24"/>
        </w:rPr>
        <w:t>Правительства</w:t>
      </w:r>
      <w:r w:rsidR="00365497" w:rsidRPr="00114158">
        <w:rPr>
          <w:rFonts w:ascii="Times New Roman" w:eastAsiaTheme="majorEastAsia" w:hAnsi="Times New Roman" w:cs="Times New Roman"/>
          <w:sz w:val="24"/>
          <w:szCs w:val="24"/>
        </w:rPr>
        <w:t xml:space="preserve"> </w:t>
      </w:r>
      <w:r w:rsidRPr="00114158">
        <w:rPr>
          <w:rFonts w:ascii="Times New Roman" w:eastAsiaTheme="majorEastAsia" w:hAnsi="Times New Roman" w:cs="Times New Roman"/>
          <w:sz w:val="24"/>
          <w:szCs w:val="24"/>
        </w:rPr>
        <w:t>Российской</w:t>
      </w:r>
      <w:r w:rsidR="00365497" w:rsidRPr="00114158">
        <w:rPr>
          <w:rFonts w:ascii="Times New Roman" w:eastAsiaTheme="majorEastAsia" w:hAnsi="Times New Roman" w:cs="Times New Roman"/>
          <w:sz w:val="24"/>
          <w:szCs w:val="24"/>
        </w:rPr>
        <w:t xml:space="preserve"> </w:t>
      </w:r>
      <w:r w:rsidR="005A28A9" w:rsidRPr="00114158">
        <w:rPr>
          <w:rFonts w:ascii="Times New Roman" w:eastAsiaTheme="majorEastAsia" w:hAnsi="Times New Roman" w:cs="Times New Roman"/>
          <w:sz w:val="24"/>
          <w:szCs w:val="24"/>
        </w:rPr>
        <w:t>Федерации</w:t>
      </w:r>
      <w:r w:rsidR="00365497" w:rsidRPr="00114158">
        <w:rPr>
          <w:rFonts w:ascii="Times New Roman" w:eastAsiaTheme="majorEastAsia" w:hAnsi="Times New Roman" w:cs="Times New Roman"/>
          <w:sz w:val="24"/>
          <w:szCs w:val="24"/>
        </w:rPr>
        <w:t xml:space="preserve"> </w:t>
      </w:r>
      <w:r w:rsidR="005A28A9" w:rsidRPr="00114158">
        <w:rPr>
          <w:rFonts w:ascii="Times New Roman" w:eastAsiaTheme="majorEastAsia" w:hAnsi="Times New Roman" w:cs="Times New Roman"/>
          <w:sz w:val="24"/>
          <w:szCs w:val="24"/>
        </w:rPr>
        <w:t>от</w:t>
      </w:r>
      <w:r w:rsidR="00365497" w:rsidRPr="00114158">
        <w:rPr>
          <w:rFonts w:ascii="Times New Roman" w:eastAsiaTheme="majorEastAsia" w:hAnsi="Times New Roman" w:cs="Times New Roman"/>
          <w:sz w:val="24"/>
          <w:szCs w:val="24"/>
        </w:rPr>
        <w:t xml:space="preserve"> </w:t>
      </w:r>
      <w:r w:rsidR="005A28A9" w:rsidRPr="00114158">
        <w:rPr>
          <w:rFonts w:ascii="Times New Roman" w:eastAsiaTheme="majorEastAsia" w:hAnsi="Times New Roman" w:cs="Times New Roman"/>
          <w:sz w:val="24"/>
          <w:szCs w:val="24"/>
        </w:rPr>
        <w:t>08.08.2012</w:t>
      </w:r>
      <w:r w:rsidR="00365497" w:rsidRPr="00114158">
        <w:rPr>
          <w:rFonts w:ascii="Times New Roman" w:eastAsiaTheme="majorEastAsia" w:hAnsi="Times New Roman" w:cs="Times New Roman"/>
          <w:sz w:val="24"/>
          <w:szCs w:val="24"/>
        </w:rPr>
        <w:t xml:space="preserve"> </w:t>
      </w:r>
      <w:r w:rsidR="005A28A9" w:rsidRPr="00114158">
        <w:rPr>
          <w:rFonts w:ascii="Times New Roman" w:eastAsiaTheme="majorEastAsia" w:hAnsi="Times New Roman" w:cs="Times New Roman"/>
          <w:sz w:val="24"/>
          <w:szCs w:val="24"/>
        </w:rPr>
        <w:t>№</w:t>
      </w:r>
      <w:r w:rsidR="00365497" w:rsidRPr="00114158">
        <w:rPr>
          <w:rFonts w:ascii="Times New Roman" w:eastAsiaTheme="majorEastAsia" w:hAnsi="Times New Roman" w:cs="Times New Roman"/>
          <w:sz w:val="24"/>
          <w:szCs w:val="24"/>
        </w:rPr>
        <w:t xml:space="preserve"> </w:t>
      </w:r>
      <w:r w:rsidR="005A28A9" w:rsidRPr="00114158">
        <w:rPr>
          <w:rFonts w:ascii="Times New Roman" w:eastAsiaTheme="majorEastAsia" w:hAnsi="Times New Roman" w:cs="Times New Roman"/>
          <w:sz w:val="24"/>
          <w:szCs w:val="24"/>
        </w:rPr>
        <w:t>808</w:t>
      </w:r>
      <w:r w:rsidR="00365497" w:rsidRPr="00114158">
        <w:rPr>
          <w:rFonts w:ascii="Times New Roman" w:eastAsiaTheme="majorEastAsia" w:hAnsi="Times New Roman" w:cs="Times New Roman"/>
          <w:sz w:val="24"/>
          <w:szCs w:val="24"/>
        </w:rPr>
        <w:t xml:space="preserve"> </w:t>
      </w:r>
      <w:r w:rsidR="005A28A9" w:rsidRPr="00114158">
        <w:rPr>
          <w:rFonts w:ascii="Times New Roman" w:eastAsiaTheme="majorEastAsia" w:hAnsi="Times New Roman" w:cs="Times New Roman"/>
          <w:sz w:val="24"/>
          <w:szCs w:val="24"/>
        </w:rPr>
        <w:t>«</w:t>
      </w:r>
      <w:r w:rsidRPr="00114158">
        <w:rPr>
          <w:rFonts w:ascii="Times New Roman" w:eastAsiaTheme="majorEastAsia" w:hAnsi="Times New Roman" w:cs="Times New Roman"/>
          <w:sz w:val="24"/>
          <w:szCs w:val="24"/>
        </w:rPr>
        <w:t>Об</w:t>
      </w:r>
      <w:r w:rsidR="00365497" w:rsidRPr="00114158">
        <w:rPr>
          <w:rFonts w:ascii="Times New Roman" w:eastAsiaTheme="majorEastAsia" w:hAnsi="Times New Roman" w:cs="Times New Roman"/>
          <w:sz w:val="24"/>
          <w:szCs w:val="24"/>
        </w:rPr>
        <w:t xml:space="preserve"> </w:t>
      </w:r>
      <w:r w:rsidRPr="00114158">
        <w:rPr>
          <w:rFonts w:ascii="Times New Roman" w:eastAsiaTheme="majorEastAsia" w:hAnsi="Times New Roman" w:cs="Times New Roman"/>
          <w:sz w:val="24"/>
          <w:szCs w:val="24"/>
        </w:rPr>
        <w:t>организации</w:t>
      </w:r>
      <w:r w:rsidR="00365497" w:rsidRPr="00114158">
        <w:rPr>
          <w:rFonts w:ascii="Times New Roman" w:eastAsiaTheme="majorEastAsia" w:hAnsi="Times New Roman" w:cs="Times New Roman"/>
          <w:sz w:val="24"/>
          <w:szCs w:val="24"/>
        </w:rPr>
        <w:t xml:space="preserve"> </w:t>
      </w:r>
      <w:r w:rsidRPr="00114158">
        <w:rPr>
          <w:rFonts w:ascii="Times New Roman" w:eastAsiaTheme="majorEastAsia" w:hAnsi="Times New Roman" w:cs="Times New Roman"/>
          <w:sz w:val="24"/>
          <w:szCs w:val="24"/>
        </w:rPr>
        <w:t>теплоснабжения</w:t>
      </w:r>
      <w:r w:rsidR="00365497" w:rsidRPr="00114158">
        <w:rPr>
          <w:rFonts w:ascii="Times New Roman" w:eastAsiaTheme="majorEastAsia" w:hAnsi="Times New Roman" w:cs="Times New Roman"/>
          <w:sz w:val="24"/>
          <w:szCs w:val="24"/>
        </w:rPr>
        <w:t xml:space="preserve"> </w:t>
      </w:r>
      <w:r w:rsidRPr="00114158">
        <w:rPr>
          <w:rFonts w:ascii="Times New Roman" w:eastAsiaTheme="majorEastAsia" w:hAnsi="Times New Roman" w:cs="Times New Roman"/>
          <w:sz w:val="24"/>
          <w:szCs w:val="24"/>
        </w:rPr>
        <w:t>в</w:t>
      </w:r>
      <w:r w:rsidR="00365497" w:rsidRPr="00114158">
        <w:rPr>
          <w:rFonts w:ascii="Times New Roman" w:eastAsiaTheme="majorEastAsia" w:hAnsi="Times New Roman" w:cs="Times New Roman"/>
          <w:sz w:val="24"/>
          <w:szCs w:val="24"/>
        </w:rPr>
        <w:t xml:space="preserve"> </w:t>
      </w:r>
      <w:r w:rsidRPr="00114158">
        <w:rPr>
          <w:rFonts w:ascii="Times New Roman" w:eastAsiaTheme="majorEastAsia" w:hAnsi="Times New Roman" w:cs="Times New Roman"/>
          <w:sz w:val="24"/>
          <w:szCs w:val="24"/>
        </w:rPr>
        <w:t>Российской</w:t>
      </w:r>
      <w:r w:rsidR="00365497" w:rsidRPr="00114158">
        <w:rPr>
          <w:rFonts w:ascii="Times New Roman" w:eastAsiaTheme="majorEastAsia" w:hAnsi="Times New Roman" w:cs="Times New Roman"/>
          <w:sz w:val="24"/>
          <w:szCs w:val="24"/>
        </w:rPr>
        <w:t xml:space="preserve"> </w:t>
      </w:r>
      <w:r w:rsidRPr="00114158">
        <w:rPr>
          <w:rFonts w:ascii="Times New Roman" w:eastAsiaTheme="majorEastAsia" w:hAnsi="Times New Roman" w:cs="Times New Roman"/>
          <w:sz w:val="24"/>
          <w:szCs w:val="24"/>
        </w:rPr>
        <w:t>Федерации</w:t>
      </w:r>
      <w:r w:rsidR="00365497" w:rsidRPr="00114158">
        <w:rPr>
          <w:rFonts w:ascii="Times New Roman" w:eastAsiaTheme="majorEastAsia" w:hAnsi="Times New Roman" w:cs="Times New Roman"/>
          <w:sz w:val="24"/>
          <w:szCs w:val="24"/>
        </w:rPr>
        <w:t xml:space="preserve"> </w:t>
      </w:r>
      <w:r w:rsidRPr="00114158">
        <w:rPr>
          <w:rFonts w:ascii="Times New Roman" w:eastAsiaTheme="majorEastAsia" w:hAnsi="Times New Roman" w:cs="Times New Roman"/>
          <w:sz w:val="24"/>
          <w:szCs w:val="24"/>
        </w:rPr>
        <w:t>и</w:t>
      </w:r>
      <w:r w:rsidR="00365497" w:rsidRPr="00114158">
        <w:rPr>
          <w:rFonts w:ascii="Times New Roman" w:eastAsiaTheme="majorEastAsia" w:hAnsi="Times New Roman" w:cs="Times New Roman"/>
          <w:sz w:val="24"/>
          <w:szCs w:val="24"/>
        </w:rPr>
        <w:t xml:space="preserve"> </w:t>
      </w:r>
      <w:r w:rsidRPr="00114158">
        <w:rPr>
          <w:rFonts w:ascii="Times New Roman" w:eastAsiaTheme="majorEastAsia" w:hAnsi="Times New Roman" w:cs="Times New Roman"/>
          <w:sz w:val="24"/>
          <w:szCs w:val="24"/>
        </w:rPr>
        <w:t>о</w:t>
      </w:r>
      <w:r w:rsidR="00365497" w:rsidRPr="00114158">
        <w:rPr>
          <w:rFonts w:ascii="Times New Roman" w:eastAsiaTheme="majorEastAsia" w:hAnsi="Times New Roman" w:cs="Times New Roman"/>
          <w:sz w:val="24"/>
          <w:szCs w:val="24"/>
        </w:rPr>
        <w:t xml:space="preserve"> </w:t>
      </w:r>
      <w:r w:rsidRPr="00114158">
        <w:rPr>
          <w:rFonts w:ascii="Times New Roman" w:eastAsiaTheme="majorEastAsia" w:hAnsi="Times New Roman" w:cs="Times New Roman"/>
          <w:sz w:val="24"/>
          <w:szCs w:val="24"/>
        </w:rPr>
        <w:t>внесении</w:t>
      </w:r>
      <w:r w:rsidR="00365497" w:rsidRPr="00114158">
        <w:rPr>
          <w:rFonts w:ascii="Times New Roman" w:eastAsiaTheme="majorEastAsia" w:hAnsi="Times New Roman" w:cs="Times New Roman"/>
          <w:sz w:val="24"/>
          <w:szCs w:val="24"/>
        </w:rPr>
        <w:t xml:space="preserve"> </w:t>
      </w:r>
      <w:r w:rsidRPr="00114158">
        <w:rPr>
          <w:rFonts w:ascii="Times New Roman" w:eastAsiaTheme="majorEastAsia" w:hAnsi="Times New Roman" w:cs="Times New Roman"/>
          <w:sz w:val="24"/>
          <w:szCs w:val="24"/>
        </w:rPr>
        <w:t>изменений</w:t>
      </w:r>
      <w:r w:rsidR="00365497" w:rsidRPr="00114158">
        <w:rPr>
          <w:rFonts w:ascii="Times New Roman" w:eastAsiaTheme="majorEastAsia" w:hAnsi="Times New Roman" w:cs="Times New Roman"/>
          <w:sz w:val="24"/>
          <w:szCs w:val="24"/>
        </w:rPr>
        <w:t xml:space="preserve"> </w:t>
      </w:r>
      <w:r w:rsidRPr="00114158">
        <w:rPr>
          <w:rFonts w:ascii="Times New Roman" w:eastAsiaTheme="majorEastAsia" w:hAnsi="Times New Roman" w:cs="Times New Roman"/>
          <w:sz w:val="24"/>
          <w:szCs w:val="24"/>
        </w:rPr>
        <w:t>в</w:t>
      </w:r>
      <w:r w:rsidR="00365497" w:rsidRPr="00114158">
        <w:rPr>
          <w:rFonts w:ascii="Times New Roman" w:eastAsiaTheme="majorEastAsia" w:hAnsi="Times New Roman" w:cs="Times New Roman"/>
          <w:sz w:val="24"/>
          <w:szCs w:val="24"/>
        </w:rPr>
        <w:t xml:space="preserve"> </w:t>
      </w:r>
      <w:r w:rsidRPr="00114158">
        <w:rPr>
          <w:rFonts w:ascii="Times New Roman" w:eastAsiaTheme="majorEastAsia" w:hAnsi="Times New Roman" w:cs="Times New Roman"/>
          <w:sz w:val="24"/>
          <w:szCs w:val="24"/>
        </w:rPr>
        <w:t>некоторые</w:t>
      </w:r>
      <w:r w:rsidR="00365497" w:rsidRPr="00114158">
        <w:rPr>
          <w:rFonts w:ascii="Times New Roman" w:eastAsiaTheme="majorEastAsia" w:hAnsi="Times New Roman" w:cs="Times New Roman"/>
          <w:sz w:val="24"/>
          <w:szCs w:val="24"/>
        </w:rPr>
        <w:t xml:space="preserve"> </w:t>
      </w:r>
      <w:r w:rsidRPr="00114158">
        <w:rPr>
          <w:rFonts w:ascii="Times New Roman" w:eastAsiaTheme="majorEastAsia" w:hAnsi="Times New Roman" w:cs="Times New Roman"/>
          <w:sz w:val="24"/>
          <w:szCs w:val="24"/>
        </w:rPr>
        <w:t>акты</w:t>
      </w:r>
      <w:r w:rsidR="00365497" w:rsidRPr="00114158">
        <w:rPr>
          <w:rFonts w:ascii="Times New Roman" w:eastAsiaTheme="majorEastAsia" w:hAnsi="Times New Roman" w:cs="Times New Roman"/>
          <w:sz w:val="24"/>
          <w:szCs w:val="24"/>
        </w:rPr>
        <w:t xml:space="preserve"> </w:t>
      </w:r>
      <w:r w:rsidRPr="00114158">
        <w:rPr>
          <w:rFonts w:ascii="Times New Roman" w:eastAsiaTheme="majorEastAsia" w:hAnsi="Times New Roman" w:cs="Times New Roman"/>
          <w:sz w:val="24"/>
          <w:szCs w:val="24"/>
        </w:rPr>
        <w:t>Пра</w:t>
      </w:r>
      <w:r w:rsidR="005A28A9" w:rsidRPr="00114158">
        <w:rPr>
          <w:rFonts w:ascii="Times New Roman" w:eastAsiaTheme="majorEastAsia" w:hAnsi="Times New Roman" w:cs="Times New Roman"/>
          <w:sz w:val="24"/>
          <w:szCs w:val="24"/>
        </w:rPr>
        <w:t>вительства</w:t>
      </w:r>
      <w:r w:rsidR="00365497" w:rsidRPr="00114158">
        <w:rPr>
          <w:rFonts w:ascii="Times New Roman" w:eastAsiaTheme="majorEastAsia" w:hAnsi="Times New Roman" w:cs="Times New Roman"/>
          <w:sz w:val="24"/>
          <w:szCs w:val="24"/>
        </w:rPr>
        <w:t xml:space="preserve"> </w:t>
      </w:r>
      <w:r w:rsidR="005A28A9" w:rsidRPr="00114158">
        <w:rPr>
          <w:rFonts w:ascii="Times New Roman" w:eastAsiaTheme="majorEastAsia" w:hAnsi="Times New Roman" w:cs="Times New Roman"/>
          <w:sz w:val="24"/>
          <w:szCs w:val="24"/>
        </w:rPr>
        <w:t>Российской</w:t>
      </w:r>
      <w:r w:rsidR="00365497" w:rsidRPr="00114158">
        <w:rPr>
          <w:rFonts w:ascii="Times New Roman" w:eastAsiaTheme="majorEastAsia" w:hAnsi="Times New Roman" w:cs="Times New Roman"/>
          <w:sz w:val="24"/>
          <w:szCs w:val="24"/>
        </w:rPr>
        <w:t xml:space="preserve"> </w:t>
      </w:r>
      <w:r w:rsidR="005A28A9" w:rsidRPr="00114158">
        <w:rPr>
          <w:rFonts w:ascii="Times New Roman" w:eastAsiaTheme="majorEastAsia" w:hAnsi="Times New Roman" w:cs="Times New Roman"/>
          <w:sz w:val="24"/>
          <w:szCs w:val="24"/>
        </w:rPr>
        <w:t>Федерации»</w:t>
      </w:r>
      <w:r w:rsidR="00365497" w:rsidRPr="00114158">
        <w:rPr>
          <w:rFonts w:ascii="Times New Roman" w:eastAsiaTheme="majorEastAsia" w:hAnsi="Times New Roman" w:cs="Times New Roman"/>
          <w:sz w:val="24"/>
          <w:szCs w:val="24"/>
        </w:rPr>
        <w:t xml:space="preserve"> </w:t>
      </w:r>
      <w:r w:rsidRPr="00114158">
        <w:rPr>
          <w:rFonts w:ascii="Times New Roman" w:eastAsiaTheme="majorEastAsia" w:hAnsi="Times New Roman" w:cs="Times New Roman"/>
          <w:sz w:val="24"/>
          <w:szCs w:val="24"/>
        </w:rPr>
        <w:t>между</w:t>
      </w:r>
      <w:r w:rsidR="00365497" w:rsidRPr="00114158">
        <w:rPr>
          <w:rFonts w:ascii="Times New Roman" w:eastAsiaTheme="majorEastAsia" w:hAnsi="Times New Roman" w:cs="Times New Roman"/>
          <w:sz w:val="24"/>
          <w:szCs w:val="24"/>
        </w:rPr>
        <w:t xml:space="preserve"> </w:t>
      </w:r>
      <w:r w:rsidRPr="00114158">
        <w:rPr>
          <w:rFonts w:ascii="Times New Roman" w:hAnsi="Times New Roman" w:cs="Times New Roman"/>
          <w:sz w:val="24"/>
          <w:szCs w:val="24"/>
        </w:rPr>
        <w:t>единой</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теплоснабжающей</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организацией</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(разработчик</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соглашения)</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и</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теплоснабжающими</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и</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теплосетевыми</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организациями</w:t>
      </w:r>
      <w:r w:rsidR="00365497" w:rsidRPr="00114158">
        <w:rPr>
          <w:rFonts w:ascii="Times New Roman" w:eastAsiaTheme="majorEastAsia" w:hAnsi="Times New Roman" w:cs="Times New Roman"/>
          <w:sz w:val="24"/>
          <w:szCs w:val="24"/>
        </w:rPr>
        <w:t xml:space="preserve"> </w:t>
      </w:r>
      <w:r w:rsidRPr="00114158">
        <w:rPr>
          <w:rFonts w:ascii="Times New Roman" w:hAnsi="Times New Roman" w:cs="Times New Roman"/>
          <w:sz w:val="24"/>
          <w:szCs w:val="24"/>
        </w:rPr>
        <w:t>(стороны</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соглашения)</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осуществляющими</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деятельность</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в</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одной</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системе</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теплоснабжения</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не</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позднее</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1</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июня</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каждого</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года</w:t>
      </w:r>
      <w:r w:rsidR="00365497" w:rsidRPr="00114158">
        <w:rPr>
          <w:rFonts w:ascii="Times New Roman" w:eastAsiaTheme="majorEastAsia" w:hAnsi="Times New Roman" w:cs="Times New Roman"/>
          <w:sz w:val="24"/>
          <w:szCs w:val="24"/>
        </w:rPr>
        <w:t xml:space="preserve"> </w:t>
      </w:r>
      <w:r w:rsidRPr="00114158">
        <w:rPr>
          <w:rFonts w:ascii="Times New Roman" w:eastAsiaTheme="majorEastAsia" w:hAnsi="Times New Roman" w:cs="Times New Roman"/>
          <w:sz w:val="24"/>
          <w:szCs w:val="24"/>
        </w:rPr>
        <w:t>должны</w:t>
      </w:r>
      <w:r w:rsidR="00365497" w:rsidRPr="00114158">
        <w:rPr>
          <w:rFonts w:ascii="Times New Roman" w:eastAsiaTheme="majorEastAsia" w:hAnsi="Times New Roman" w:cs="Times New Roman"/>
          <w:sz w:val="24"/>
          <w:szCs w:val="24"/>
        </w:rPr>
        <w:t xml:space="preserve"> </w:t>
      </w:r>
      <w:r w:rsidRPr="00114158">
        <w:rPr>
          <w:rFonts w:ascii="Times New Roman" w:eastAsiaTheme="majorEastAsia" w:hAnsi="Times New Roman" w:cs="Times New Roman"/>
          <w:sz w:val="24"/>
          <w:szCs w:val="24"/>
        </w:rPr>
        <w:t>быть</w:t>
      </w:r>
      <w:r w:rsidR="00365497" w:rsidRPr="00114158">
        <w:rPr>
          <w:rFonts w:ascii="Times New Roman" w:eastAsiaTheme="majorEastAsia" w:hAnsi="Times New Roman" w:cs="Times New Roman"/>
          <w:sz w:val="24"/>
          <w:szCs w:val="24"/>
        </w:rPr>
        <w:t xml:space="preserve"> </w:t>
      </w:r>
      <w:r w:rsidRPr="00114158">
        <w:rPr>
          <w:rFonts w:ascii="Times New Roman" w:eastAsiaTheme="majorEastAsia" w:hAnsi="Times New Roman" w:cs="Times New Roman"/>
          <w:sz w:val="24"/>
          <w:szCs w:val="24"/>
        </w:rPr>
        <w:t>заключены</w:t>
      </w:r>
      <w:r w:rsidR="00365497" w:rsidRPr="00114158">
        <w:rPr>
          <w:rFonts w:ascii="Times New Roman" w:eastAsiaTheme="majorEastAsia" w:hAnsi="Times New Roman" w:cs="Times New Roman"/>
          <w:sz w:val="24"/>
          <w:szCs w:val="24"/>
        </w:rPr>
        <w:t xml:space="preserve"> </w:t>
      </w:r>
      <w:r w:rsidRPr="00114158">
        <w:rPr>
          <w:rFonts w:ascii="Times New Roman" w:hAnsi="Times New Roman" w:cs="Times New Roman"/>
          <w:sz w:val="24"/>
          <w:szCs w:val="24"/>
        </w:rPr>
        <w:t>Соглашения</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об</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управлении</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системой</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теплоснабжения.</w:t>
      </w:r>
    </w:p>
    <w:p w14:paraId="30497F0B" w14:textId="006500A0" w:rsidR="00CD6F54" w:rsidRPr="00114158" w:rsidRDefault="00CD6F54" w:rsidP="008B09BC">
      <w:pPr>
        <w:numPr>
          <w:ilvl w:val="2"/>
          <w:numId w:val="10"/>
        </w:numPr>
        <w:tabs>
          <w:tab w:val="left" w:pos="567"/>
          <w:tab w:val="left" w:pos="1134"/>
        </w:tabs>
        <w:spacing w:after="0" w:line="276" w:lineRule="auto"/>
        <w:ind w:left="0" w:firstLine="567"/>
        <w:jc w:val="both"/>
        <w:rPr>
          <w:rFonts w:ascii="Times New Roman" w:hAnsi="Times New Roman" w:cs="Times New Roman"/>
          <w:sz w:val="24"/>
          <w:szCs w:val="24"/>
        </w:rPr>
      </w:pPr>
      <w:r w:rsidRPr="00114158">
        <w:rPr>
          <w:rFonts w:ascii="Times New Roman" w:hAnsi="Times New Roman" w:cs="Times New Roman"/>
          <w:sz w:val="24"/>
          <w:szCs w:val="24"/>
        </w:rPr>
        <w:t>Порядок</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и</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процедура</w:t>
      </w:r>
      <w:r w:rsidR="00365497" w:rsidRPr="00114158">
        <w:rPr>
          <w:rFonts w:ascii="Times New Roman" w:hAnsi="Times New Roman" w:cs="Times New Roman"/>
          <w:sz w:val="24"/>
          <w:szCs w:val="24"/>
        </w:rPr>
        <w:t xml:space="preserve"> </w:t>
      </w:r>
      <w:r w:rsidRPr="00114158">
        <w:rPr>
          <w:rFonts w:ascii="Times New Roman" w:hAnsi="Times New Roman" w:cs="Times New Roman"/>
          <w:bCs/>
          <w:sz w:val="24"/>
          <w:szCs w:val="24"/>
        </w:rPr>
        <w:t>организации</w:t>
      </w:r>
      <w:r w:rsidR="00365497" w:rsidRPr="00114158">
        <w:rPr>
          <w:rFonts w:ascii="Times New Roman" w:hAnsi="Times New Roman" w:cs="Times New Roman"/>
          <w:bCs/>
          <w:sz w:val="24"/>
          <w:szCs w:val="24"/>
        </w:rPr>
        <w:t xml:space="preserve"> </w:t>
      </w:r>
      <w:r w:rsidRPr="00114158">
        <w:rPr>
          <w:rFonts w:ascii="Times New Roman" w:hAnsi="Times New Roman" w:cs="Times New Roman"/>
          <w:bCs/>
          <w:sz w:val="24"/>
          <w:szCs w:val="24"/>
        </w:rPr>
        <w:t>взаимодействия</w:t>
      </w:r>
      <w:r w:rsidR="00365497" w:rsidRPr="00114158">
        <w:rPr>
          <w:rFonts w:ascii="Times New Roman" w:hAnsi="Times New Roman" w:cs="Times New Roman"/>
          <w:bCs/>
          <w:sz w:val="24"/>
          <w:szCs w:val="24"/>
        </w:rPr>
        <w:t xml:space="preserve"> </w:t>
      </w:r>
      <w:r w:rsidRPr="00114158">
        <w:rPr>
          <w:rFonts w:ascii="Times New Roman" w:hAnsi="Times New Roman" w:cs="Times New Roman"/>
          <w:bCs/>
          <w:sz w:val="24"/>
          <w:szCs w:val="24"/>
        </w:rPr>
        <w:t>сил</w:t>
      </w:r>
      <w:r w:rsidR="00365497" w:rsidRPr="00114158">
        <w:rPr>
          <w:rFonts w:ascii="Times New Roman" w:hAnsi="Times New Roman" w:cs="Times New Roman"/>
          <w:bCs/>
          <w:sz w:val="24"/>
          <w:szCs w:val="24"/>
        </w:rPr>
        <w:t xml:space="preserve"> </w:t>
      </w:r>
      <w:r w:rsidRPr="00114158">
        <w:rPr>
          <w:rFonts w:ascii="Times New Roman" w:hAnsi="Times New Roman" w:cs="Times New Roman"/>
          <w:bCs/>
          <w:sz w:val="24"/>
          <w:szCs w:val="24"/>
        </w:rPr>
        <w:t>и</w:t>
      </w:r>
      <w:r w:rsidR="00365497" w:rsidRPr="00114158">
        <w:rPr>
          <w:rFonts w:ascii="Times New Roman" w:hAnsi="Times New Roman" w:cs="Times New Roman"/>
          <w:bCs/>
          <w:sz w:val="24"/>
          <w:szCs w:val="24"/>
        </w:rPr>
        <w:t xml:space="preserve"> </w:t>
      </w:r>
      <w:r w:rsidRPr="00114158">
        <w:rPr>
          <w:rFonts w:ascii="Times New Roman" w:hAnsi="Times New Roman" w:cs="Times New Roman"/>
          <w:bCs/>
          <w:sz w:val="24"/>
          <w:szCs w:val="24"/>
        </w:rPr>
        <w:t>средств,</w:t>
      </w:r>
      <w:r w:rsidR="00365497" w:rsidRPr="00114158">
        <w:rPr>
          <w:rFonts w:ascii="Times New Roman" w:hAnsi="Times New Roman" w:cs="Times New Roman"/>
          <w:bCs/>
          <w:sz w:val="24"/>
          <w:szCs w:val="24"/>
        </w:rPr>
        <w:t xml:space="preserve"> </w:t>
      </w:r>
      <w:r w:rsidRPr="00114158">
        <w:rPr>
          <w:rFonts w:ascii="Times New Roman" w:hAnsi="Times New Roman" w:cs="Times New Roman"/>
          <w:sz w:val="24"/>
          <w:szCs w:val="24"/>
        </w:rPr>
        <w:t>а</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также</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организаций,</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функционирующих</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в</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совместно</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эксплуатируемых</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системах</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теплоснабжения</w:t>
      </w:r>
      <w:r w:rsidR="00365497" w:rsidRPr="00114158">
        <w:rPr>
          <w:rFonts w:ascii="Times New Roman" w:hAnsi="Times New Roman" w:cs="Times New Roman"/>
          <w:sz w:val="24"/>
          <w:szCs w:val="24"/>
        </w:rPr>
        <w:t xml:space="preserve"> </w:t>
      </w:r>
      <w:r w:rsidR="00BF6FE2" w:rsidRPr="00114158">
        <w:rPr>
          <w:rFonts w:ascii="Times New Roman" w:eastAsia="Calibri" w:hAnsi="Times New Roman" w:cs="Times New Roman"/>
          <w:sz w:val="24"/>
          <w:szCs w:val="24"/>
        </w:rPr>
        <w:t>Раздольевского сельского поселения</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осуществляется</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на</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основании</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соглашений</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об</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управлении</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системами</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теплоснабжения.</w:t>
      </w:r>
    </w:p>
    <w:p w14:paraId="3C7A70CA" w14:textId="140D4DB6" w:rsidR="00547CC7" w:rsidRPr="00114158" w:rsidRDefault="00547CC7" w:rsidP="008B09BC">
      <w:pPr>
        <w:spacing w:after="0" w:line="276" w:lineRule="auto"/>
        <w:ind w:firstLine="567"/>
        <w:jc w:val="both"/>
        <w:rPr>
          <w:rFonts w:ascii="Times New Roman" w:hAnsi="Times New Roman" w:cs="Times New Roman"/>
          <w:sz w:val="24"/>
          <w:szCs w:val="24"/>
        </w:rPr>
      </w:pPr>
      <w:r w:rsidRPr="00114158">
        <w:rPr>
          <w:rFonts w:ascii="Times New Roman" w:hAnsi="Times New Roman" w:cs="Times New Roman"/>
          <w:sz w:val="24"/>
          <w:szCs w:val="24"/>
        </w:rPr>
        <w:t>Обязательными</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условиями</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указанного</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соглашения</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являются:</w:t>
      </w:r>
    </w:p>
    <w:p w14:paraId="4045CBED" w14:textId="3C116028" w:rsidR="00547CC7" w:rsidRPr="00114158" w:rsidRDefault="00547CC7" w:rsidP="008B09BC">
      <w:pPr>
        <w:spacing w:after="0" w:line="276" w:lineRule="auto"/>
        <w:ind w:firstLine="567"/>
        <w:jc w:val="both"/>
        <w:rPr>
          <w:rFonts w:ascii="Times New Roman" w:hAnsi="Times New Roman" w:cs="Times New Roman"/>
          <w:sz w:val="24"/>
          <w:szCs w:val="24"/>
        </w:rPr>
      </w:pPr>
      <w:r w:rsidRPr="00114158">
        <w:rPr>
          <w:rFonts w:ascii="Times New Roman" w:hAnsi="Times New Roman" w:cs="Times New Roman"/>
          <w:sz w:val="24"/>
          <w:szCs w:val="24"/>
        </w:rPr>
        <w:t>1)</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определение</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соподчиненности</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диспетчерских</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служб</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теплоснабжающих</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организаций</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и</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теплосетевых</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организаций,</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порядок</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их</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взаимодействия;</w:t>
      </w:r>
    </w:p>
    <w:p w14:paraId="50AD1512" w14:textId="3E4A72A2" w:rsidR="00547CC7" w:rsidRPr="00114158" w:rsidRDefault="00547CC7" w:rsidP="008B09BC">
      <w:pPr>
        <w:spacing w:after="0" w:line="276" w:lineRule="auto"/>
        <w:ind w:firstLine="567"/>
        <w:jc w:val="both"/>
        <w:rPr>
          <w:rFonts w:ascii="Times New Roman" w:hAnsi="Times New Roman" w:cs="Times New Roman"/>
          <w:sz w:val="24"/>
          <w:szCs w:val="24"/>
        </w:rPr>
      </w:pPr>
      <w:r w:rsidRPr="00114158">
        <w:rPr>
          <w:rFonts w:ascii="Times New Roman" w:hAnsi="Times New Roman" w:cs="Times New Roman"/>
          <w:sz w:val="24"/>
          <w:szCs w:val="24"/>
        </w:rPr>
        <w:t>2)</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порядок</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организации</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наладки</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тепловых</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сетей</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и</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регулирования</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работы</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системы</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теплоснабжения;</w:t>
      </w:r>
    </w:p>
    <w:p w14:paraId="1B0E2271" w14:textId="01C60460" w:rsidR="00547CC7" w:rsidRPr="00114158" w:rsidRDefault="00547CC7" w:rsidP="008B09BC">
      <w:pPr>
        <w:spacing w:after="0" w:line="276" w:lineRule="auto"/>
        <w:ind w:firstLine="567"/>
        <w:jc w:val="both"/>
        <w:rPr>
          <w:rFonts w:ascii="Times New Roman" w:hAnsi="Times New Roman" w:cs="Times New Roman"/>
          <w:sz w:val="24"/>
          <w:szCs w:val="24"/>
        </w:rPr>
      </w:pPr>
      <w:r w:rsidRPr="00114158">
        <w:rPr>
          <w:rFonts w:ascii="Times New Roman" w:hAnsi="Times New Roman" w:cs="Times New Roman"/>
          <w:sz w:val="24"/>
          <w:szCs w:val="24"/>
        </w:rPr>
        <w:t>3)</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порядок</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обеспечения</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доступа</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сторон</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соглашения</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или,</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по</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взаимной</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договоренности</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сторон</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соглашения,</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другой</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организации</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к</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тепловым</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сетям</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для</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осуществления</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наладки</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тепловых</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сетей</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и</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регулирования</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работы</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системы</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теплоснабжения;</w:t>
      </w:r>
    </w:p>
    <w:p w14:paraId="084C06CC" w14:textId="41D8844C" w:rsidR="00547CC7" w:rsidRPr="00114158" w:rsidRDefault="00547CC7" w:rsidP="008B09BC">
      <w:pPr>
        <w:spacing w:after="0" w:line="276" w:lineRule="auto"/>
        <w:ind w:firstLine="567"/>
        <w:jc w:val="both"/>
        <w:rPr>
          <w:rFonts w:ascii="Times New Roman" w:hAnsi="Times New Roman" w:cs="Times New Roman"/>
          <w:sz w:val="24"/>
          <w:szCs w:val="24"/>
        </w:rPr>
      </w:pPr>
      <w:r w:rsidRPr="00114158">
        <w:rPr>
          <w:rFonts w:ascii="Times New Roman" w:hAnsi="Times New Roman" w:cs="Times New Roman"/>
          <w:sz w:val="24"/>
          <w:szCs w:val="24"/>
        </w:rPr>
        <w:t>4)</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порядок</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взаимодействия</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теплоснабжающих</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организаций</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и</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теплосетевых</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организаций</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в</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чрезвычайных</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ситуациях</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и</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аварийных</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ситуациях.</w:t>
      </w:r>
    </w:p>
    <w:p w14:paraId="1325400E" w14:textId="49C7FABD" w:rsidR="00461842" w:rsidRPr="00114158" w:rsidRDefault="00461842" w:rsidP="008B09BC">
      <w:pPr>
        <w:tabs>
          <w:tab w:val="left" w:pos="851"/>
          <w:tab w:val="left" w:pos="888"/>
        </w:tabs>
        <w:spacing w:after="0" w:line="276" w:lineRule="auto"/>
        <w:ind w:firstLine="567"/>
        <w:jc w:val="both"/>
        <w:rPr>
          <w:rFonts w:ascii="Times New Roman" w:hAnsi="Times New Roman" w:cs="Times New Roman"/>
          <w:sz w:val="24"/>
          <w:szCs w:val="24"/>
        </w:rPr>
      </w:pPr>
      <w:r w:rsidRPr="00114158">
        <w:rPr>
          <w:rFonts w:ascii="Times New Roman" w:hAnsi="Times New Roman" w:cs="Times New Roman"/>
          <w:sz w:val="24"/>
          <w:szCs w:val="24"/>
        </w:rPr>
        <w:t>Организации,</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функционирующие</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в</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системах</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теплоснабжения</w:t>
      </w:r>
      <w:r w:rsidR="00365497" w:rsidRPr="00114158">
        <w:rPr>
          <w:rFonts w:ascii="Times New Roman" w:hAnsi="Times New Roman" w:cs="Times New Roman"/>
          <w:sz w:val="24"/>
          <w:szCs w:val="24"/>
        </w:rPr>
        <w:t xml:space="preserve"> </w:t>
      </w:r>
      <w:r w:rsidR="00BF6FE2" w:rsidRPr="00114158">
        <w:rPr>
          <w:rFonts w:ascii="Times New Roman" w:eastAsia="Calibri" w:hAnsi="Times New Roman" w:cs="Times New Roman"/>
          <w:sz w:val="24"/>
          <w:szCs w:val="24"/>
        </w:rPr>
        <w:t>Раздольевского сельского поселения</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в</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рамках</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соглашения</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об</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управлении</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системой</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теплоснабжения</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координируют</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решения,</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осуществляют</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взаимодействия</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сил</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и</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средств,</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при</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локализации</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и</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ликвидации</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аварийных</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ситуаций.</w:t>
      </w:r>
    </w:p>
    <w:p w14:paraId="1717176E" w14:textId="1EA99D93" w:rsidR="00461842" w:rsidRPr="00114158" w:rsidRDefault="00461842" w:rsidP="008B09BC">
      <w:pPr>
        <w:tabs>
          <w:tab w:val="left" w:pos="851"/>
          <w:tab w:val="left" w:pos="888"/>
        </w:tabs>
        <w:spacing w:after="0" w:line="276" w:lineRule="auto"/>
        <w:ind w:firstLine="567"/>
        <w:jc w:val="both"/>
        <w:rPr>
          <w:rFonts w:ascii="Times New Roman" w:hAnsi="Times New Roman" w:cs="Times New Roman"/>
          <w:sz w:val="24"/>
          <w:szCs w:val="24"/>
        </w:rPr>
      </w:pPr>
      <w:r w:rsidRPr="00114158">
        <w:rPr>
          <w:rFonts w:ascii="Times New Roman" w:hAnsi="Times New Roman" w:cs="Times New Roman"/>
          <w:sz w:val="24"/>
          <w:szCs w:val="24"/>
        </w:rPr>
        <w:t>4.1.</w:t>
      </w:r>
      <w:r w:rsidR="00CD6F54" w:rsidRPr="00114158">
        <w:rPr>
          <w:rFonts w:ascii="Times New Roman" w:hAnsi="Times New Roman" w:cs="Times New Roman"/>
          <w:sz w:val="24"/>
          <w:szCs w:val="24"/>
        </w:rPr>
        <w:t>5</w:t>
      </w:r>
      <w:r w:rsidR="008333C6" w:rsidRPr="00114158">
        <w:rPr>
          <w:rFonts w:ascii="Times New Roman" w:hAnsi="Times New Roman" w:cs="Times New Roman"/>
          <w:sz w:val="24"/>
          <w:szCs w:val="24"/>
        </w:rPr>
        <w:t>.</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Ответственность</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организаций-сторон</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соглашения</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об</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управлении</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системой</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теплоснабжения</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определяется</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балансовой</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принадлежностью</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тепловых</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сетей</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и</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фиксируется</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в</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акте</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разграничения</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балансовой</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принадлежности</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и</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эксплуатационной</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ответственности</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сторон,</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прилагаемом</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к</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соглашению</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об</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управлении</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системой</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теплоснабжения.</w:t>
      </w:r>
    </w:p>
    <w:p w14:paraId="4B0F1053" w14:textId="7DC30C7D" w:rsidR="00547CC7" w:rsidRPr="00114158" w:rsidRDefault="00547CC7" w:rsidP="008B09BC">
      <w:pPr>
        <w:spacing w:after="0" w:line="276" w:lineRule="auto"/>
        <w:ind w:firstLine="567"/>
        <w:jc w:val="both"/>
        <w:rPr>
          <w:rFonts w:ascii="Times New Roman" w:hAnsi="Times New Roman" w:cs="Times New Roman"/>
          <w:sz w:val="24"/>
          <w:szCs w:val="24"/>
        </w:rPr>
      </w:pPr>
      <w:r w:rsidRPr="00114158">
        <w:rPr>
          <w:rFonts w:ascii="Times New Roman" w:hAnsi="Times New Roman" w:cs="Times New Roman"/>
          <w:sz w:val="24"/>
          <w:szCs w:val="24"/>
        </w:rPr>
        <w:t>4.1.</w:t>
      </w:r>
      <w:r w:rsidR="00CD6F54" w:rsidRPr="00114158">
        <w:rPr>
          <w:rFonts w:ascii="Times New Roman" w:hAnsi="Times New Roman" w:cs="Times New Roman"/>
          <w:sz w:val="24"/>
          <w:szCs w:val="24"/>
        </w:rPr>
        <w:t>6</w:t>
      </w:r>
      <w:r w:rsidRPr="00114158">
        <w:rPr>
          <w:rFonts w:ascii="Times New Roman" w:hAnsi="Times New Roman" w:cs="Times New Roman"/>
          <w:sz w:val="24"/>
          <w:szCs w:val="24"/>
        </w:rPr>
        <w:t>.</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В</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случае,</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если</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теплоснабжающие</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и</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теплосетевые</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организации</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не</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заключили</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соглашение</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об</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управлении</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системой</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теплоснабжения,</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порядок</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управления</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системой</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теплоснабжения</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определяется</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соглашением,</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заключенным</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на</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предыдущий</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отопительный</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период,</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а</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если</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такое</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соглашение</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не</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заключалось</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ранее,</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указанный</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порядок</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устанавливается</w:t>
      </w:r>
      <w:r w:rsidR="00365497" w:rsidRPr="00114158">
        <w:rPr>
          <w:rFonts w:ascii="Times New Roman" w:hAnsi="Times New Roman" w:cs="Times New Roman"/>
          <w:sz w:val="24"/>
          <w:szCs w:val="24"/>
        </w:rPr>
        <w:t xml:space="preserve"> </w:t>
      </w:r>
      <w:r w:rsidR="00FC7A41" w:rsidRPr="00114158">
        <w:rPr>
          <w:rFonts w:ascii="Times New Roman" w:hAnsi="Times New Roman" w:cs="Times New Roman"/>
          <w:sz w:val="24"/>
          <w:szCs w:val="24"/>
        </w:rPr>
        <w:t>Администрацией</w:t>
      </w:r>
      <w:r w:rsidR="00365497" w:rsidRPr="00114158">
        <w:rPr>
          <w:rFonts w:ascii="Times New Roman" w:hAnsi="Times New Roman" w:cs="Times New Roman"/>
          <w:sz w:val="24"/>
          <w:szCs w:val="24"/>
        </w:rPr>
        <w:t xml:space="preserve"> </w:t>
      </w:r>
      <w:r w:rsidR="003D2125" w:rsidRPr="00114158">
        <w:rPr>
          <w:rFonts w:ascii="Times New Roman" w:hAnsi="Times New Roman" w:cs="Times New Roman"/>
          <w:sz w:val="24"/>
          <w:szCs w:val="24"/>
        </w:rPr>
        <w:t>Раздольевского сельского поселения Приозерского муниципального района Ленинградской области</w:t>
      </w:r>
      <w:r w:rsidRPr="00114158">
        <w:rPr>
          <w:rFonts w:ascii="Times New Roman" w:hAnsi="Times New Roman" w:cs="Times New Roman"/>
          <w:sz w:val="24"/>
          <w:szCs w:val="24"/>
        </w:rPr>
        <w:t>.</w:t>
      </w:r>
    </w:p>
    <w:p w14:paraId="5A10D9F6" w14:textId="77777777" w:rsidR="00382E1E" w:rsidRPr="00114158" w:rsidRDefault="00382E1E" w:rsidP="008B09BC">
      <w:pPr>
        <w:spacing w:after="0" w:line="276" w:lineRule="auto"/>
        <w:ind w:firstLine="567"/>
        <w:jc w:val="both"/>
        <w:rPr>
          <w:rFonts w:ascii="Times New Roman" w:hAnsi="Times New Roman" w:cs="Times New Roman"/>
          <w:sz w:val="24"/>
          <w:szCs w:val="24"/>
        </w:rPr>
      </w:pPr>
    </w:p>
    <w:p w14:paraId="409EBFF6" w14:textId="4120677C" w:rsidR="00461842" w:rsidRPr="00114158" w:rsidRDefault="00461842" w:rsidP="008B09BC">
      <w:pPr>
        <w:pStyle w:val="1"/>
        <w:numPr>
          <w:ilvl w:val="1"/>
          <w:numId w:val="10"/>
        </w:numPr>
        <w:tabs>
          <w:tab w:val="left" w:pos="567"/>
          <w:tab w:val="left" w:pos="709"/>
          <w:tab w:val="left" w:pos="851"/>
          <w:tab w:val="left" w:pos="993"/>
          <w:tab w:val="left" w:pos="4781"/>
        </w:tabs>
        <w:spacing w:line="276" w:lineRule="auto"/>
        <w:ind w:left="0" w:firstLine="567"/>
        <w:jc w:val="both"/>
        <w:rPr>
          <w:sz w:val="24"/>
          <w:szCs w:val="24"/>
        </w:rPr>
      </w:pPr>
      <w:bookmarkStart w:id="82" w:name="_Toc203127893"/>
      <w:r w:rsidRPr="00114158">
        <w:rPr>
          <w:sz w:val="24"/>
          <w:szCs w:val="24"/>
        </w:rPr>
        <w:lastRenderedPageBreak/>
        <w:t>Сведения</w:t>
      </w:r>
      <w:r w:rsidR="00365497" w:rsidRPr="00114158">
        <w:rPr>
          <w:sz w:val="24"/>
          <w:szCs w:val="24"/>
        </w:rPr>
        <w:t xml:space="preserve"> </w:t>
      </w:r>
      <w:r w:rsidRPr="00114158">
        <w:rPr>
          <w:sz w:val="24"/>
          <w:szCs w:val="24"/>
        </w:rPr>
        <w:t>о</w:t>
      </w:r>
      <w:r w:rsidR="00365497" w:rsidRPr="00114158">
        <w:rPr>
          <w:sz w:val="24"/>
          <w:szCs w:val="24"/>
        </w:rPr>
        <w:t xml:space="preserve"> </w:t>
      </w:r>
      <w:r w:rsidRPr="00114158">
        <w:rPr>
          <w:sz w:val="24"/>
          <w:szCs w:val="24"/>
        </w:rPr>
        <w:t>с</w:t>
      </w:r>
      <w:r w:rsidR="003E67F5" w:rsidRPr="00114158">
        <w:rPr>
          <w:sz w:val="24"/>
          <w:szCs w:val="24"/>
        </w:rPr>
        <w:t>истемах</w:t>
      </w:r>
      <w:r w:rsidR="00365497" w:rsidRPr="00114158">
        <w:rPr>
          <w:sz w:val="24"/>
          <w:szCs w:val="24"/>
        </w:rPr>
        <w:t xml:space="preserve"> </w:t>
      </w:r>
      <w:r w:rsidRPr="00114158">
        <w:rPr>
          <w:sz w:val="24"/>
          <w:szCs w:val="24"/>
        </w:rPr>
        <w:t>теплоснабжения</w:t>
      </w:r>
      <w:r w:rsidR="003E67F5" w:rsidRPr="00114158">
        <w:rPr>
          <w:sz w:val="24"/>
          <w:szCs w:val="24"/>
        </w:rPr>
        <w:t>,</w:t>
      </w:r>
      <w:r w:rsidR="00365497" w:rsidRPr="00114158">
        <w:rPr>
          <w:sz w:val="24"/>
          <w:szCs w:val="24"/>
        </w:rPr>
        <w:t xml:space="preserve"> </w:t>
      </w:r>
      <w:r w:rsidR="008333C6" w:rsidRPr="00114158">
        <w:rPr>
          <w:sz w:val="24"/>
          <w:szCs w:val="24"/>
        </w:rPr>
        <w:t>деятельность</w:t>
      </w:r>
      <w:r w:rsidR="00365497" w:rsidRPr="00114158">
        <w:rPr>
          <w:sz w:val="24"/>
          <w:szCs w:val="24"/>
        </w:rPr>
        <w:t xml:space="preserve"> </w:t>
      </w:r>
      <w:r w:rsidR="008333C6" w:rsidRPr="00114158">
        <w:rPr>
          <w:sz w:val="24"/>
          <w:szCs w:val="24"/>
        </w:rPr>
        <w:t>в</w:t>
      </w:r>
      <w:r w:rsidR="00365497" w:rsidRPr="00114158">
        <w:rPr>
          <w:sz w:val="24"/>
          <w:szCs w:val="24"/>
        </w:rPr>
        <w:t xml:space="preserve"> </w:t>
      </w:r>
      <w:r w:rsidR="003E67F5" w:rsidRPr="00114158">
        <w:rPr>
          <w:sz w:val="24"/>
          <w:szCs w:val="24"/>
        </w:rPr>
        <w:t>которых</w:t>
      </w:r>
      <w:r w:rsidR="00365497" w:rsidRPr="00114158">
        <w:rPr>
          <w:sz w:val="24"/>
          <w:szCs w:val="24"/>
        </w:rPr>
        <w:t xml:space="preserve"> </w:t>
      </w:r>
      <w:r w:rsidR="003E67F5" w:rsidRPr="00114158">
        <w:rPr>
          <w:sz w:val="24"/>
          <w:szCs w:val="24"/>
        </w:rPr>
        <w:t>осуществля</w:t>
      </w:r>
      <w:r w:rsidR="00547CC7" w:rsidRPr="00114158">
        <w:rPr>
          <w:sz w:val="24"/>
          <w:szCs w:val="24"/>
        </w:rPr>
        <w:t>е</w:t>
      </w:r>
      <w:r w:rsidR="003E67F5" w:rsidRPr="00114158">
        <w:rPr>
          <w:sz w:val="24"/>
          <w:szCs w:val="24"/>
        </w:rPr>
        <w:t>т</w:t>
      </w:r>
      <w:r w:rsidR="00547CC7" w:rsidRPr="00114158">
        <w:rPr>
          <w:sz w:val="24"/>
          <w:szCs w:val="24"/>
        </w:rPr>
        <w:t>ся</w:t>
      </w:r>
      <w:r w:rsidR="00365497" w:rsidRPr="00114158">
        <w:rPr>
          <w:sz w:val="24"/>
          <w:szCs w:val="24"/>
        </w:rPr>
        <w:t xml:space="preserve"> </w:t>
      </w:r>
      <w:r w:rsidR="00FC7A41" w:rsidRPr="00114158">
        <w:rPr>
          <w:sz w:val="24"/>
          <w:szCs w:val="24"/>
        </w:rPr>
        <w:t>несколькими</w:t>
      </w:r>
      <w:r w:rsidR="00365497" w:rsidRPr="00114158">
        <w:rPr>
          <w:sz w:val="24"/>
          <w:szCs w:val="24"/>
        </w:rPr>
        <w:t xml:space="preserve"> </w:t>
      </w:r>
      <w:r w:rsidR="003E67F5" w:rsidRPr="00114158">
        <w:rPr>
          <w:sz w:val="24"/>
          <w:szCs w:val="24"/>
        </w:rPr>
        <w:t>теплоснабжающи</w:t>
      </w:r>
      <w:r w:rsidR="008333C6" w:rsidRPr="00114158">
        <w:rPr>
          <w:sz w:val="24"/>
          <w:szCs w:val="24"/>
        </w:rPr>
        <w:t>х</w:t>
      </w:r>
      <w:r w:rsidR="00365497" w:rsidRPr="00114158">
        <w:rPr>
          <w:sz w:val="24"/>
          <w:szCs w:val="24"/>
        </w:rPr>
        <w:t xml:space="preserve"> </w:t>
      </w:r>
      <w:r w:rsidR="003E67F5" w:rsidRPr="00114158">
        <w:rPr>
          <w:sz w:val="24"/>
          <w:szCs w:val="24"/>
        </w:rPr>
        <w:t>и</w:t>
      </w:r>
      <w:r w:rsidR="00365497" w:rsidRPr="00114158">
        <w:rPr>
          <w:sz w:val="24"/>
          <w:szCs w:val="24"/>
        </w:rPr>
        <w:t xml:space="preserve"> </w:t>
      </w:r>
      <w:r w:rsidR="008333C6" w:rsidRPr="00114158">
        <w:rPr>
          <w:sz w:val="24"/>
          <w:szCs w:val="24"/>
        </w:rPr>
        <w:t>(или)</w:t>
      </w:r>
      <w:r w:rsidR="00365497" w:rsidRPr="00114158">
        <w:rPr>
          <w:sz w:val="24"/>
          <w:szCs w:val="24"/>
        </w:rPr>
        <w:t xml:space="preserve"> </w:t>
      </w:r>
      <w:r w:rsidR="003E67F5" w:rsidRPr="00114158">
        <w:rPr>
          <w:sz w:val="24"/>
          <w:szCs w:val="24"/>
        </w:rPr>
        <w:t>теплосетевы</w:t>
      </w:r>
      <w:r w:rsidR="008333C6" w:rsidRPr="00114158">
        <w:rPr>
          <w:sz w:val="24"/>
          <w:szCs w:val="24"/>
        </w:rPr>
        <w:t>х</w:t>
      </w:r>
      <w:r w:rsidR="00365497" w:rsidRPr="00114158">
        <w:rPr>
          <w:sz w:val="24"/>
          <w:szCs w:val="24"/>
        </w:rPr>
        <w:t xml:space="preserve"> </w:t>
      </w:r>
      <w:r w:rsidR="003E67F5" w:rsidRPr="00114158">
        <w:rPr>
          <w:sz w:val="24"/>
          <w:szCs w:val="24"/>
        </w:rPr>
        <w:t>организаци</w:t>
      </w:r>
      <w:r w:rsidR="008333C6" w:rsidRPr="00114158">
        <w:rPr>
          <w:sz w:val="24"/>
          <w:szCs w:val="24"/>
        </w:rPr>
        <w:t>й</w:t>
      </w:r>
      <w:bookmarkEnd w:id="82"/>
    </w:p>
    <w:p w14:paraId="57E717E6" w14:textId="158EC2B4" w:rsidR="00A0343A" w:rsidRPr="00114158" w:rsidRDefault="00126ABA" w:rsidP="008B09BC">
      <w:pPr>
        <w:pStyle w:val="a3"/>
        <w:numPr>
          <w:ilvl w:val="2"/>
          <w:numId w:val="10"/>
        </w:numPr>
        <w:tabs>
          <w:tab w:val="left" w:pos="567"/>
          <w:tab w:val="left" w:pos="1134"/>
        </w:tabs>
        <w:spacing w:line="276" w:lineRule="auto"/>
        <w:ind w:left="0" w:firstLine="567"/>
        <w:jc w:val="both"/>
        <w:rPr>
          <w:sz w:val="24"/>
          <w:szCs w:val="24"/>
        </w:rPr>
      </w:pPr>
      <w:r w:rsidRPr="00114158">
        <w:rPr>
          <w:rFonts w:eastAsiaTheme="minorHAnsi"/>
          <w:sz w:val="24"/>
          <w:szCs w:val="24"/>
        </w:rPr>
        <w:t>В</w:t>
      </w:r>
      <w:r w:rsidR="00365497" w:rsidRPr="00114158">
        <w:rPr>
          <w:rFonts w:eastAsiaTheme="minorHAnsi"/>
          <w:sz w:val="24"/>
          <w:szCs w:val="24"/>
        </w:rPr>
        <w:t xml:space="preserve"> </w:t>
      </w:r>
      <w:r w:rsidRPr="00114158">
        <w:rPr>
          <w:rFonts w:eastAsiaTheme="minorHAnsi"/>
          <w:sz w:val="24"/>
          <w:szCs w:val="24"/>
        </w:rPr>
        <w:t>отдельных</w:t>
      </w:r>
      <w:r w:rsidR="00365497" w:rsidRPr="00114158">
        <w:rPr>
          <w:rFonts w:eastAsiaTheme="minorHAnsi"/>
          <w:sz w:val="24"/>
          <w:szCs w:val="24"/>
        </w:rPr>
        <w:t xml:space="preserve"> </w:t>
      </w:r>
      <w:r w:rsidRPr="00114158">
        <w:rPr>
          <w:rFonts w:eastAsiaTheme="minorHAnsi"/>
          <w:sz w:val="24"/>
          <w:szCs w:val="24"/>
        </w:rPr>
        <w:t>системах</w:t>
      </w:r>
      <w:r w:rsidR="00365497" w:rsidRPr="00114158">
        <w:rPr>
          <w:rFonts w:eastAsiaTheme="minorHAnsi"/>
          <w:sz w:val="24"/>
          <w:szCs w:val="24"/>
        </w:rPr>
        <w:t xml:space="preserve"> </w:t>
      </w:r>
      <w:r w:rsidRPr="00114158">
        <w:rPr>
          <w:rFonts w:eastAsiaTheme="minorHAnsi"/>
          <w:sz w:val="24"/>
          <w:szCs w:val="24"/>
        </w:rPr>
        <w:t>теплоснабжения</w:t>
      </w:r>
      <w:r w:rsidR="00365497" w:rsidRPr="00114158">
        <w:rPr>
          <w:rFonts w:eastAsiaTheme="minorHAnsi"/>
          <w:sz w:val="24"/>
          <w:szCs w:val="24"/>
        </w:rPr>
        <w:t xml:space="preserve"> </w:t>
      </w:r>
      <w:r w:rsidR="00BF6FE2" w:rsidRPr="00114158">
        <w:rPr>
          <w:rFonts w:eastAsia="Calibri"/>
          <w:sz w:val="24"/>
          <w:szCs w:val="24"/>
        </w:rPr>
        <w:t>Раздольевского сельского поселения</w:t>
      </w:r>
      <w:r w:rsidRPr="00114158">
        <w:rPr>
          <w:rFonts w:eastAsiaTheme="minorHAnsi"/>
          <w:sz w:val="24"/>
          <w:szCs w:val="24"/>
        </w:rPr>
        <w:t>,</w:t>
      </w:r>
      <w:r w:rsidR="00365497" w:rsidRPr="00114158">
        <w:rPr>
          <w:rFonts w:eastAsiaTheme="minorHAnsi"/>
          <w:sz w:val="24"/>
          <w:szCs w:val="24"/>
        </w:rPr>
        <w:t xml:space="preserve"> </w:t>
      </w:r>
      <w:r w:rsidR="003B5AA3" w:rsidRPr="00114158">
        <w:rPr>
          <w:rFonts w:eastAsiaTheme="minorHAnsi"/>
          <w:sz w:val="24"/>
          <w:szCs w:val="24"/>
        </w:rPr>
        <w:t xml:space="preserve">деятельность по эксплуатации объектов и управление потоками тепловой энергии, теплоносителя не осуществляют несколько </w:t>
      </w:r>
      <w:r w:rsidR="003B5AA3" w:rsidRPr="00114158">
        <w:rPr>
          <w:sz w:val="24"/>
          <w:szCs w:val="24"/>
        </w:rPr>
        <w:t>организаций.</w:t>
      </w:r>
    </w:p>
    <w:p w14:paraId="613C908A" w14:textId="77777777" w:rsidR="0047516C" w:rsidRPr="00114158" w:rsidRDefault="0047516C" w:rsidP="005575C2">
      <w:pPr>
        <w:tabs>
          <w:tab w:val="left" w:pos="851"/>
          <w:tab w:val="left" w:pos="888"/>
        </w:tabs>
        <w:spacing w:after="0"/>
        <w:ind w:right="142" w:firstLine="567"/>
        <w:rPr>
          <w:rFonts w:ascii="Times New Roman" w:hAnsi="Times New Roman" w:cs="Times New Roman"/>
          <w:b/>
        </w:rPr>
      </w:pPr>
    </w:p>
    <w:p w14:paraId="58E8B6C0" w14:textId="77777777" w:rsidR="007A679F" w:rsidRPr="00114158" w:rsidRDefault="007A679F" w:rsidP="005575C2">
      <w:pPr>
        <w:pStyle w:val="1"/>
        <w:tabs>
          <w:tab w:val="left" w:pos="0"/>
          <w:tab w:val="left" w:pos="1134"/>
          <w:tab w:val="left" w:pos="1843"/>
          <w:tab w:val="left" w:pos="2127"/>
          <w:tab w:val="left" w:pos="2552"/>
          <w:tab w:val="left" w:pos="4781"/>
        </w:tabs>
        <w:ind w:right="-284"/>
        <w:jc w:val="both"/>
        <w:rPr>
          <w:sz w:val="24"/>
          <w:szCs w:val="24"/>
        </w:rPr>
        <w:sectPr w:rsidR="007A679F" w:rsidRPr="00114158" w:rsidSect="00805D3B">
          <w:pgSz w:w="11900" w:h="16840"/>
          <w:pgMar w:top="340" w:right="340" w:bottom="340" w:left="1134" w:header="340" w:footer="340" w:gutter="0"/>
          <w:pgBorders>
            <w:top w:val="single" w:sz="4" w:space="1" w:color="auto"/>
            <w:left w:val="single" w:sz="4" w:space="4" w:color="auto"/>
            <w:bottom w:val="single" w:sz="4" w:space="1" w:color="auto"/>
            <w:right w:val="single" w:sz="4" w:space="4" w:color="auto"/>
          </w:pgBorders>
          <w:cols w:space="720"/>
          <w:docGrid w:linePitch="299"/>
        </w:sectPr>
      </w:pPr>
    </w:p>
    <w:p w14:paraId="42FED968" w14:textId="7BC5F050" w:rsidR="00E454A6" w:rsidRPr="00114158" w:rsidRDefault="007A679F" w:rsidP="00801FF0">
      <w:pPr>
        <w:pStyle w:val="1"/>
        <w:tabs>
          <w:tab w:val="left" w:pos="0"/>
          <w:tab w:val="left" w:pos="1134"/>
          <w:tab w:val="left" w:pos="1843"/>
          <w:tab w:val="left" w:pos="2127"/>
          <w:tab w:val="left" w:pos="2552"/>
          <w:tab w:val="left" w:pos="4781"/>
        </w:tabs>
        <w:spacing w:line="276" w:lineRule="auto"/>
        <w:jc w:val="both"/>
        <w:rPr>
          <w:sz w:val="24"/>
          <w:szCs w:val="24"/>
        </w:rPr>
      </w:pPr>
      <w:bookmarkStart w:id="83" w:name="_Toc203127894"/>
      <w:r w:rsidRPr="00114158">
        <w:rPr>
          <w:sz w:val="24"/>
          <w:szCs w:val="24"/>
        </w:rPr>
        <w:lastRenderedPageBreak/>
        <w:t>Раздел</w:t>
      </w:r>
      <w:r w:rsidR="00365497" w:rsidRPr="00114158">
        <w:rPr>
          <w:sz w:val="24"/>
          <w:szCs w:val="24"/>
        </w:rPr>
        <w:t xml:space="preserve"> </w:t>
      </w:r>
      <w:r w:rsidR="003A108C" w:rsidRPr="00114158">
        <w:rPr>
          <w:sz w:val="24"/>
          <w:szCs w:val="24"/>
        </w:rPr>
        <w:t>5.</w:t>
      </w:r>
      <w:r w:rsidR="00365497" w:rsidRPr="00114158">
        <w:rPr>
          <w:sz w:val="24"/>
          <w:szCs w:val="24"/>
        </w:rPr>
        <w:t xml:space="preserve"> </w:t>
      </w:r>
      <w:r w:rsidR="00E454A6" w:rsidRPr="00114158">
        <w:rPr>
          <w:sz w:val="24"/>
          <w:szCs w:val="24"/>
        </w:rPr>
        <w:t>Состав</w:t>
      </w:r>
      <w:r w:rsidR="00365497" w:rsidRPr="00114158">
        <w:rPr>
          <w:sz w:val="24"/>
          <w:szCs w:val="24"/>
        </w:rPr>
        <w:t xml:space="preserve"> </w:t>
      </w:r>
      <w:r w:rsidR="00E454A6" w:rsidRPr="00114158">
        <w:rPr>
          <w:sz w:val="24"/>
          <w:szCs w:val="24"/>
        </w:rPr>
        <w:t>и</w:t>
      </w:r>
      <w:r w:rsidR="00365497" w:rsidRPr="00114158">
        <w:rPr>
          <w:sz w:val="24"/>
          <w:szCs w:val="24"/>
        </w:rPr>
        <w:t xml:space="preserve"> </w:t>
      </w:r>
      <w:r w:rsidR="00E454A6" w:rsidRPr="00114158">
        <w:rPr>
          <w:sz w:val="24"/>
          <w:szCs w:val="24"/>
        </w:rPr>
        <w:t>дислокация</w:t>
      </w:r>
      <w:r w:rsidR="00365497" w:rsidRPr="00114158">
        <w:rPr>
          <w:sz w:val="24"/>
          <w:szCs w:val="24"/>
        </w:rPr>
        <w:t xml:space="preserve"> </w:t>
      </w:r>
      <w:r w:rsidR="00E454A6" w:rsidRPr="00114158">
        <w:rPr>
          <w:sz w:val="24"/>
          <w:szCs w:val="24"/>
        </w:rPr>
        <w:t>сил</w:t>
      </w:r>
      <w:r w:rsidR="00365497" w:rsidRPr="00114158">
        <w:rPr>
          <w:sz w:val="24"/>
          <w:szCs w:val="24"/>
        </w:rPr>
        <w:t xml:space="preserve"> </w:t>
      </w:r>
      <w:r w:rsidR="00E454A6" w:rsidRPr="00114158">
        <w:rPr>
          <w:sz w:val="24"/>
          <w:szCs w:val="24"/>
        </w:rPr>
        <w:t>и</w:t>
      </w:r>
      <w:r w:rsidR="00365497" w:rsidRPr="00114158">
        <w:rPr>
          <w:sz w:val="24"/>
          <w:szCs w:val="24"/>
        </w:rPr>
        <w:t xml:space="preserve"> </w:t>
      </w:r>
      <w:r w:rsidR="00E454A6" w:rsidRPr="00114158">
        <w:rPr>
          <w:sz w:val="24"/>
          <w:szCs w:val="24"/>
        </w:rPr>
        <w:t>средств.</w:t>
      </w:r>
      <w:bookmarkEnd w:id="83"/>
    </w:p>
    <w:p w14:paraId="4B5E803A" w14:textId="5245C807" w:rsidR="001D0FA3" w:rsidRPr="00114158" w:rsidRDefault="001D0FA3" w:rsidP="00801FF0">
      <w:pPr>
        <w:pStyle w:val="1"/>
        <w:numPr>
          <w:ilvl w:val="1"/>
          <w:numId w:val="17"/>
        </w:numPr>
        <w:tabs>
          <w:tab w:val="left" w:pos="567"/>
          <w:tab w:val="left" w:pos="709"/>
          <w:tab w:val="left" w:pos="851"/>
          <w:tab w:val="left" w:pos="993"/>
          <w:tab w:val="left" w:pos="4781"/>
        </w:tabs>
        <w:spacing w:before="61" w:line="276" w:lineRule="auto"/>
        <w:ind w:left="0" w:firstLine="567"/>
        <w:jc w:val="both"/>
        <w:rPr>
          <w:sz w:val="24"/>
          <w:szCs w:val="24"/>
        </w:rPr>
      </w:pPr>
      <w:bookmarkStart w:id="84" w:name="_Toc203127895"/>
      <w:r w:rsidRPr="00114158">
        <w:rPr>
          <w:sz w:val="24"/>
          <w:szCs w:val="24"/>
        </w:rPr>
        <w:t>Состав</w:t>
      </w:r>
      <w:r w:rsidR="00365497" w:rsidRPr="00114158">
        <w:rPr>
          <w:sz w:val="24"/>
          <w:szCs w:val="24"/>
        </w:rPr>
        <w:t xml:space="preserve"> </w:t>
      </w:r>
      <w:r w:rsidRPr="00114158">
        <w:rPr>
          <w:sz w:val="24"/>
          <w:szCs w:val="24"/>
        </w:rPr>
        <w:t>сил</w:t>
      </w:r>
      <w:r w:rsidR="00365497" w:rsidRPr="00114158">
        <w:rPr>
          <w:sz w:val="24"/>
          <w:szCs w:val="24"/>
        </w:rPr>
        <w:t xml:space="preserve"> </w:t>
      </w:r>
      <w:r w:rsidR="002326FE" w:rsidRPr="00114158">
        <w:rPr>
          <w:sz w:val="24"/>
          <w:szCs w:val="24"/>
        </w:rPr>
        <w:t>и</w:t>
      </w:r>
      <w:r w:rsidR="00365497" w:rsidRPr="00114158">
        <w:rPr>
          <w:sz w:val="24"/>
          <w:szCs w:val="24"/>
        </w:rPr>
        <w:t xml:space="preserve"> </w:t>
      </w:r>
      <w:r w:rsidR="002326FE" w:rsidRPr="00114158">
        <w:rPr>
          <w:sz w:val="24"/>
          <w:szCs w:val="24"/>
        </w:rPr>
        <w:t>средств</w:t>
      </w:r>
      <w:r w:rsidR="00365497" w:rsidRPr="00114158">
        <w:rPr>
          <w:sz w:val="24"/>
          <w:szCs w:val="24"/>
        </w:rPr>
        <w:t xml:space="preserve"> </w:t>
      </w:r>
      <w:r w:rsidR="004F30DF" w:rsidRPr="00114158">
        <w:rPr>
          <w:sz w:val="24"/>
          <w:szCs w:val="24"/>
        </w:rPr>
        <w:t>для</w:t>
      </w:r>
      <w:r w:rsidR="00365497" w:rsidRPr="00114158">
        <w:rPr>
          <w:sz w:val="24"/>
          <w:szCs w:val="24"/>
        </w:rPr>
        <w:t xml:space="preserve"> </w:t>
      </w:r>
      <w:r w:rsidRPr="00114158">
        <w:rPr>
          <w:sz w:val="24"/>
          <w:szCs w:val="24"/>
        </w:rPr>
        <w:t>локализации</w:t>
      </w:r>
      <w:r w:rsidR="00365497" w:rsidRPr="00114158">
        <w:rPr>
          <w:sz w:val="24"/>
          <w:szCs w:val="24"/>
        </w:rPr>
        <w:t xml:space="preserve"> </w:t>
      </w:r>
      <w:r w:rsidRPr="00114158">
        <w:rPr>
          <w:sz w:val="24"/>
          <w:szCs w:val="24"/>
        </w:rPr>
        <w:t>и</w:t>
      </w:r>
      <w:r w:rsidR="00365497" w:rsidRPr="00114158">
        <w:rPr>
          <w:sz w:val="24"/>
          <w:szCs w:val="24"/>
        </w:rPr>
        <w:t xml:space="preserve"> </w:t>
      </w:r>
      <w:r w:rsidRPr="00114158">
        <w:rPr>
          <w:sz w:val="24"/>
          <w:szCs w:val="24"/>
        </w:rPr>
        <w:t>ликвидации</w:t>
      </w:r>
      <w:r w:rsidR="00365497" w:rsidRPr="00114158">
        <w:rPr>
          <w:sz w:val="24"/>
          <w:szCs w:val="24"/>
        </w:rPr>
        <w:t xml:space="preserve"> </w:t>
      </w:r>
      <w:r w:rsidRPr="00114158">
        <w:rPr>
          <w:sz w:val="24"/>
          <w:szCs w:val="24"/>
        </w:rPr>
        <w:t>аварийных</w:t>
      </w:r>
      <w:r w:rsidR="00365497" w:rsidRPr="00114158">
        <w:rPr>
          <w:sz w:val="24"/>
          <w:szCs w:val="24"/>
        </w:rPr>
        <w:t xml:space="preserve"> </w:t>
      </w:r>
      <w:r w:rsidRPr="00114158">
        <w:rPr>
          <w:sz w:val="24"/>
          <w:szCs w:val="24"/>
        </w:rPr>
        <w:t>ситуаций</w:t>
      </w:r>
      <w:bookmarkEnd w:id="84"/>
    </w:p>
    <w:p w14:paraId="01790CF1" w14:textId="6C926E44" w:rsidR="00E565DE" w:rsidRPr="00114158" w:rsidRDefault="00E565DE" w:rsidP="00801FF0">
      <w:pPr>
        <w:pStyle w:val="a3"/>
        <w:numPr>
          <w:ilvl w:val="2"/>
          <w:numId w:val="17"/>
        </w:numPr>
        <w:tabs>
          <w:tab w:val="left" w:pos="851"/>
          <w:tab w:val="left" w:pos="1134"/>
        </w:tabs>
        <w:spacing w:line="276" w:lineRule="auto"/>
        <w:ind w:left="0" w:firstLine="567"/>
        <w:jc w:val="both"/>
        <w:rPr>
          <w:sz w:val="24"/>
          <w:szCs w:val="24"/>
          <w:lang w:eastAsia="ru-RU"/>
        </w:rPr>
      </w:pPr>
      <w:r w:rsidRPr="00114158">
        <w:rPr>
          <w:sz w:val="24"/>
          <w:szCs w:val="24"/>
          <w:lang w:eastAsia="ru-RU"/>
        </w:rPr>
        <w:t>Состав</w:t>
      </w:r>
      <w:r w:rsidR="00365497" w:rsidRPr="00114158">
        <w:rPr>
          <w:sz w:val="24"/>
          <w:szCs w:val="24"/>
          <w:lang w:eastAsia="ru-RU"/>
        </w:rPr>
        <w:t xml:space="preserve"> </w:t>
      </w:r>
      <w:r w:rsidRPr="00114158">
        <w:rPr>
          <w:sz w:val="24"/>
          <w:szCs w:val="24"/>
          <w:lang w:eastAsia="ru-RU"/>
        </w:rPr>
        <w:t>сил</w:t>
      </w:r>
      <w:r w:rsidR="00365497" w:rsidRPr="00114158">
        <w:rPr>
          <w:sz w:val="24"/>
          <w:szCs w:val="24"/>
          <w:lang w:eastAsia="ru-RU"/>
        </w:rPr>
        <w:t xml:space="preserve"> </w:t>
      </w:r>
      <w:r w:rsidRPr="00114158">
        <w:rPr>
          <w:sz w:val="24"/>
          <w:szCs w:val="24"/>
          <w:lang w:eastAsia="ru-RU"/>
        </w:rPr>
        <w:t>в</w:t>
      </w:r>
      <w:r w:rsidR="00365497" w:rsidRPr="00114158">
        <w:rPr>
          <w:sz w:val="24"/>
          <w:szCs w:val="24"/>
          <w:lang w:eastAsia="ru-RU"/>
        </w:rPr>
        <w:t xml:space="preserve"> </w:t>
      </w:r>
      <w:r w:rsidRPr="00114158">
        <w:rPr>
          <w:sz w:val="24"/>
          <w:szCs w:val="24"/>
          <w:lang w:eastAsia="ru-RU"/>
        </w:rPr>
        <w:t>учреждениях</w:t>
      </w:r>
      <w:r w:rsidR="00365497" w:rsidRPr="00114158">
        <w:rPr>
          <w:sz w:val="24"/>
          <w:szCs w:val="24"/>
          <w:lang w:eastAsia="ru-RU"/>
        </w:rPr>
        <w:t xml:space="preserve"> </w:t>
      </w:r>
      <w:r w:rsidRPr="00114158">
        <w:rPr>
          <w:sz w:val="24"/>
          <w:szCs w:val="24"/>
          <w:lang w:eastAsia="ru-RU"/>
        </w:rPr>
        <w:t>и</w:t>
      </w:r>
      <w:r w:rsidR="00365497" w:rsidRPr="00114158">
        <w:rPr>
          <w:sz w:val="24"/>
          <w:szCs w:val="24"/>
          <w:lang w:eastAsia="ru-RU"/>
        </w:rPr>
        <w:t xml:space="preserve"> </w:t>
      </w:r>
      <w:r w:rsidR="008A1759" w:rsidRPr="00114158">
        <w:rPr>
          <w:sz w:val="24"/>
          <w:szCs w:val="24"/>
          <w:lang w:eastAsia="ru-RU"/>
        </w:rPr>
        <w:t>организациях</w:t>
      </w:r>
      <w:r w:rsidR="00365497" w:rsidRPr="00114158">
        <w:rPr>
          <w:sz w:val="24"/>
          <w:szCs w:val="24"/>
          <w:lang w:eastAsia="ru-RU"/>
        </w:rPr>
        <w:t xml:space="preserve"> </w:t>
      </w:r>
      <w:r w:rsidR="008A1759" w:rsidRPr="00114158">
        <w:rPr>
          <w:sz w:val="24"/>
          <w:szCs w:val="24"/>
          <w:lang w:eastAsia="ru-RU"/>
        </w:rPr>
        <w:t>связанных</w:t>
      </w:r>
      <w:r w:rsidR="00365497" w:rsidRPr="00114158">
        <w:rPr>
          <w:sz w:val="24"/>
          <w:szCs w:val="24"/>
          <w:lang w:eastAsia="ru-RU"/>
        </w:rPr>
        <w:t xml:space="preserve"> </w:t>
      </w:r>
      <w:r w:rsidR="008A1759" w:rsidRPr="00114158">
        <w:rPr>
          <w:sz w:val="24"/>
          <w:szCs w:val="24"/>
          <w:lang w:eastAsia="ru-RU"/>
        </w:rPr>
        <w:t>с</w:t>
      </w:r>
      <w:r w:rsidR="00365497" w:rsidRPr="00114158">
        <w:rPr>
          <w:sz w:val="24"/>
          <w:szCs w:val="24"/>
          <w:lang w:eastAsia="ru-RU"/>
        </w:rPr>
        <w:t xml:space="preserve"> </w:t>
      </w:r>
      <w:r w:rsidR="008A1759" w:rsidRPr="00114158">
        <w:rPr>
          <w:sz w:val="24"/>
          <w:szCs w:val="24"/>
          <w:lang w:eastAsia="ru-RU"/>
        </w:rPr>
        <w:t>функционированием</w:t>
      </w:r>
      <w:r w:rsidR="00365497" w:rsidRPr="00114158">
        <w:rPr>
          <w:sz w:val="24"/>
          <w:szCs w:val="24"/>
          <w:lang w:eastAsia="ru-RU"/>
        </w:rPr>
        <w:t xml:space="preserve"> </w:t>
      </w:r>
      <w:r w:rsidR="008A1759" w:rsidRPr="00114158">
        <w:rPr>
          <w:sz w:val="24"/>
          <w:szCs w:val="24"/>
          <w:lang w:eastAsia="ru-RU"/>
        </w:rPr>
        <w:t>систем</w:t>
      </w:r>
      <w:r w:rsidR="00365497" w:rsidRPr="00114158">
        <w:rPr>
          <w:sz w:val="24"/>
          <w:szCs w:val="24"/>
          <w:lang w:eastAsia="ru-RU"/>
        </w:rPr>
        <w:t xml:space="preserve"> </w:t>
      </w:r>
      <w:r w:rsidR="008A1759" w:rsidRPr="00114158">
        <w:rPr>
          <w:sz w:val="24"/>
          <w:szCs w:val="24"/>
          <w:lang w:eastAsia="ru-RU"/>
        </w:rPr>
        <w:t>теплоснабжения</w:t>
      </w:r>
      <w:r w:rsidR="00365497" w:rsidRPr="00114158">
        <w:rPr>
          <w:sz w:val="24"/>
          <w:szCs w:val="24"/>
          <w:lang w:eastAsia="ru-RU"/>
        </w:rPr>
        <w:t xml:space="preserve"> </w:t>
      </w:r>
      <w:r w:rsidR="00BF6FE2" w:rsidRPr="00114158">
        <w:rPr>
          <w:sz w:val="24"/>
          <w:szCs w:val="24"/>
        </w:rPr>
        <w:t>Раздольевского сельского поселения</w:t>
      </w:r>
      <w:r w:rsidR="00365497" w:rsidRPr="00114158">
        <w:rPr>
          <w:sz w:val="24"/>
          <w:szCs w:val="24"/>
        </w:rPr>
        <w:t>,</w:t>
      </w:r>
      <w:r w:rsidR="00365497" w:rsidRPr="00114158">
        <w:rPr>
          <w:i/>
          <w:sz w:val="24"/>
          <w:szCs w:val="24"/>
        </w:rPr>
        <w:t xml:space="preserve"> </w:t>
      </w:r>
      <w:r w:rsidRPr="00114158">
        <w:rPr>
          <w:sz w:val="24"/>
          <w:szCs w:val="24"/>
          <w:lang w:eastAsia="ru-RU"/>
        </w:rPr>
        <w:t>привлекаемых</w:t>
      </w:r>
      <w:r w:rsidR="00365497" w:rsidRPr="00114158">
        <w:rPr>
          <w:sz w:val="24"/>
          <w:szCs w:val="24"/>
          <w:lang w:eastAsia="ru-RU"/>
        </w:rPr>
        <w:t xml:space="preserve"> </w:t>
      </w:r>
      <w:r w:rsidRPr="00114158">
        <w:rPr>
          <w:sz w:val="24"/>
          <w:szCs w:val="24"/>
          <w:lang w:eastAsia="ru-RU"/>
        </w:rPr>
        <w:t>в</w:t>
      </w:r>
      <w:r w:rsidR="00365497" w:rsidRPr="00114158">
        <w:rPr>
          <w:sz w:val="24"/>
          <w:szCs w:val="24"/>
          <w:lang w:eastAsia="ru-RU"/>
        </w:rPr>
        <w:t xml:space="preserve"> </w:t>
      </w:r>
      <w:r w:rsidRPr="00114158">
        <w:rPr>
          <w:sz w:val="24"/>
          <w:szCs w:val="24"/>
          <w:lang w:eastAsia="ru-RU"/>
        </w:rPr>
        <w:t>рамках</w:t>
      </w:r>
      <w:r w:rsidR="00365497" w:rsidRPr="00114158">
        <w:rPr>
          <w:sz w:val="24"/>
          <w:szCs w:val="24"/>
          <w:lang w:eastAsia="ru-RU"/>
        </w:rPr>
        <w:t xml:space="preserve"> </w:t>
      </w:r>
      <w:r w:rsidRPr="00114158">
        <w:rPr>
          <w:sz w:val="24"/>
          <w:szCs w:val="24"/>
          <w:lang w:eastAsia="ru-RU"/>
        </w:rPr>
        <w:t>своих</w:t>
      </w:r>
      <w:r w:rsidR="00365497" w:rsidRPr="00114158">
        <w:rPr>
          <w:sz w:val="24"/>
          <w:szCs w:val="24"/>
          <w:lang w:eastAsia="ru-RU"/>
        </w:rPr>
        <w:t xml:space="preserve"> </w:t>
      </w:r>
      <w:r w:rsidRPr="00114158">
        <w:rPr>
          <w:sz w:val="24"/>
          <w:szCs w:val="24"/>
          <w:lang w:eastAsia="ru-RU"/>
        </w:rPr>
        <w:t>полномочий</w:t>
      </w:r>
      <w:r w:rsidR="00365497" w:rsidRPr="00114158">
        <w:rPr>
          <w:sz w:val="24"/>
          <w:szCs w:val="24"/>
          <w:lang w:eastAsia="ru-RU"/>
        </w:rPr>
        <w:t xml:space="preserve"> </w:t>
      </w:r>
      <w:r w:rsidR="008A1759" w:rsidRPr="00114158">
        <w:rPr>
          <w:sz w:val="24"/>
          <w:szCs w:val="24"/>
          <w:lang w:eastAsia="ru-RU"/>
        </w:rPr>
        <w:t>д</w:t>
      </w:r>
      <w:r w:rsidR="004F30DF" w:rsidRPr="00114158">
        <w:rPr>
          <w:sz w:val="24"/>
          <w:szCs w:val="24"/>
          <w:lang w:eastAsia="ru-RU"/>
        </w:rPr>
        <w:t>ля</w:t>
      </w:r>
      <w:r w:rsidR="00365497" w:rsidRPr="00114158">
        <w:rPr>
          <w:sz w:val="24"/>
          <w:szCs w:val="24"/>
          <w:lang w:eastAsia="ru-RU"/>
        </w:rPr>
        <w:t xml:space="preserve"> </w:t>
      </w:r>
      <w:r w:rsidR="004F30DF" w:rsidRPr="00114158">
        <w:rPr>
          <w:sz w:val="24"/>
          <w:szCs w:val="24"/>
          <w:lang w:eastAsia="ru-RU"/>
        </w:rPr>
        <w:t>локализации</w:t>
      </w:r>
      <w:r w:rsidR="00365497" w:rsidRPr="00114158">
        <w:rPr>
          <w:sz w:val="24"/>
          <w:szCs w:val="24"/>
          <w:lang w:eastAsia="ru-RU"/>
        </w:rPr>
        <w:t xml:space="preserve"> </w:t>
      </w:r>
      <w:r w:rsidR="004F30DF" w:rsidRPr="00114158">
        <w:rPr>
          <w:sz w:val="24"/>
          <w:szCs w:val="24"/>
          <w:lang w:eastAsia="ru-RU"/>
        </w:rPr>
        <w:t>и</w:t>
      </w:r>
      <w:r w:rsidR="00365497" w:rsidRPr="00114158">
        <w:rPr>
          <w:sz w:val="24"/>
          <w:szCs w:val="24"/>
          <w:lang w:eastAsia="ru-RU"/>
        </w:rPr>
        <w:t xml:space="preserve"> </w:t>
      </w:r>
      <w:r w:rsidR="004F30DF" w:rsidRPr="00114158">
        <w:rPr>
          <w:sz w:val="24"/>
          <w:szCs w:val="24"/>
          <w:lang w:eastAsia="ru-RU"/>
        </w:rPr>
        <w:t>ликвидации</w:t>
      </w:r>
      <w:r w:rsidR="00365497" w:rsidRPr="00114158">
        <w:rPr>
          <w:sz w:val="24"/>
          <w:szCs w:val="24"/>
          <w:lang w:eastAsia="ru-RU"/>
        </w:rPr>
        <w:t xml:space="preserve"> </w:t>
      </w:r>
      <w:r w:rsidR="004F30DF" w:rsidRPr="00114158">
        <w:rPr>
          <w:sz w:val="24"/>
          <w:szCs w:val="24"/>
          <w:lang w:eastAsia="ru-RU"/>
        </w:rPr>
        <w:t>аварийных</w:t>
      </w:r>
      <w:r w:rsidR="00365497" w:rsidRPr="00114158">
        <w:rPr>
          <w:sz w:val="24"/>
          <w:szCs w:val="24"/>
          <w:lang w:eastAsia="ru-RU"/>
        </w:rPr>
        <w:t xml:space="preserve"> </w:t>
      </w:r>
      <w:r w:rsidR="004F30DF" w:rsidRPr="00114158">
        <w:rPr>
          <w:sz w:val="24"/>
          <w:szCs w:val="24"/>
          <w:lang w:eastAsia="ru-RU"/>
        </w:rPr>
        <w:t>ситуаций</w:t>
      </w:r>
      <w:r w:rsidR="00365497" w:rsidRPr="00114158">
        <w:rPr>
          <w:sz w:val="24"/>
          <w:szCs w:val="24"/>
          <w:lang w:eastAsia="ru-RU"/>
        </w:rPr>
        <w:t xml:space="preserve"> </w:t>
      </w:r>
      <w:r w:rsidR="004F30DF" w:rsidRPr="00114158">
        <w:rPr>
          <w:sz w:val="24"/>
          <w:szCs w:val="24"/>
          <w:lang w:eastAsia="ru-RU"/>
        </w:rPr>
        <w:t>в</w:t>
      </w:r>
      <w:r w:rsidR="00365497" w:rsidRPr="00114158">
        <w:rPr>
          <w:sz w:val="24"/>
          <w:szCs w:val="24"/>
          <w:lang w:eastAsia="ru-RU"/>
        </w:rPr>
        <w:t xml:space="preserve"> </w:t>
      </w:r>
      <w:r w:rsidR="004F30DF" w:rsidRPr="00114158">
        <w:rPr>
          <w:sz w:val="24"/>
          <w:szCs w:val="24"/>
          <w:lang w:eastAsia="ru-RU"/>
        </w:rPr>
        <w:t>системах</w:t>
      </w:r>
      <w:r w:rsidR="00365497" w:rsidRPr="00114158">
        <w:rPr>
          <w:sz w:val="24"/>
          <w:szCs w:val="24"/>
          <w:lang w:eastAsia="ru-RU"/>
        </w:rPr>
        <w:t xml:space="preserve"> </w:t>
      </w:r>
      <w:r w:rsidR="004F30DF" w:rsidRPr="00114158">
        <w:rPr>
          <w:sz w:val="24"/>
          <w:szCs w:val="24"/>
          <w:lang w:eastAsia="ru-RU"/>
        </w:rPr>
        <w:t>централизованного</w:t>
      </w:r>
      <w:r w:rsidR="00365497" w:rsidRPr="00114158">
        <w:rPr>
          <w:sz w:val="24"/>
          <w:szCs w:val="24"/>
          <w:lang w:eastAsia="ru-RU"/>
        </w:rPr>
        <w:t xml:space="preserve"> </w:t>
      </w:r>
      <w:r w:rsidR="004F30DF" w:rsidRPr="00114158">
        <w:rPr>
          <w:sz w:val="24"/>
          <w:szCs w:val="24"/>
          <w:lang w:eastAsia="ru-RU"/>
        </w:rPr>
        <w:t>теплоснабжения</w:t>
      </w:r>
      <w:r w:rsidRPr="00114158">
        <w:rPr>
          <w:sz w:val="24"/>
          <w:szCs w:val="24"/>
          <w:lang w:eastAsia="ru-RU"/>
        </w:rPr>
        <w:t>:</w:t>
      </w:r>
      <w:r w:rsidR="00365497" w:rsidRPr="00114158">
        <w:rPr>
          <w:sz w:val="24"/>
          <w:szCs w:val="24"/>
          <w:lang w:eastAsia="ru-RU"/>
        </w:rPr>
        <w:t xml:space="preserve"> </w:t>
      </w:r>
    </w:p>
    <w:p w14:paraId="36D6824D" w14:textId="596F1877" w:rsidR="001D0FA3" w:rsidRPr="00114158" w:rsidRDefault="00FC7A41" w:rsidP="00801FF0">
      <w:pPr>
        <w:pStyle w:val="a3"/>
        <w:spacing w:line="276" w:lineRule="auto"/>
        <w:ind w:firstLine="567"/>
        <w:jc w:val="both"/>
        <w:rPr>
          <w:sz w:val="24"/>
          <w:szCs w:val="24"/>
          <w:lang w:eastAsia="ru-RU"/>
        </w:rPr>
      </w:pPr>
      <w:r w:rsidRPr="00114158">
        <w:rPr>
          <w:sz w:val="24"/>
          <w:szCs w:val="24"/>
          <w:lang w:eastAsia="ru-RU"/>
        </w:rPr>
        <w:t>а)</w:t>
      </w:r>
      <w:r w:rsidR="00365497" w:rsidRPr="00114158">
        <w:rPr>
          <w:sz w:val="24"/>
          <w:szCs w:val="24"/>
          <w:lang w:eastAsia="ru-RU"/>
        </w:rPr>
        <w:t xml:space="preserve"> </w:t>
      </w:r>
      <w:r w:rsidR="001D0FA3" w:rsidRPr="00114158">
        <w:rPr>
          <w:sz w:val="24"/>
          <w:szCs w:val="24"/>
          <w:lang w:eastAsia="ru-RU"/>
        </w:rPr>
        <w:t>в</w:t>
      </w:r>
      <w:r w:rsidR="00365497" w:rsidRPr="00114158">
        <w:rPr>
          <w:sz w:val="24"/>
          <w:szCs w:val="24"/>
          <w:lang w:eastAsia="ru-RU"/>
        </w:rPr>
        <w:t xml:space="preserve"> </w:t>
      </w:r>
      <w:r w:rsidR="001D0FA3" w:rsidRPr="00114158">
        <w:rPr>
          <w:sz w:val="24"/>
          <w:szCs w:val="24"/>
          <w:lang w:eastAsia="ru-RU"/>
        </w:rPr>
        <w:t>администрации</w:t>
      </w:r>
      <w:r w:rsidR="00365497" w:rsidRPr="00114158">
        <w:rPr>
          <w:sz w:val="24"/>
          <w:szCs w:val="24"/>
          <w:lang w:eastAsia="ru-RU"/>
        </w:rPr>
        <w:t xml:space="preserve"> </w:t>
      </w:r>
      <w:r w:rsidR="003D2125" w:rsidRPr="00114158">
        <w:rPr>
          <w:sz w:val="24"/>
          <w:szCs w:val="24"/>
        </w:rPr>
        <w:t>Раздольевского сельского поселения Приозерского муниципального района Ленинградской области</w:t>
      </w:r>
      <w:r w:rsidR="001D0FA3" w:rsidRPr="00114158">
        <w:rPr>
          <w:sz w:val="24"/>
          <w:szCs w:val="24"/>
          <w:lang w:eastAsia="ru-RU"/>
        </w:rPr>
        <w:t>:</w:t>
      </w:r>
    </w:p>
    <w:p w14:paraId="4A57D160" w14:textId="5BCA969B" w:rsidR="00382E1E" w:rsidRPr="00114158" w:rsidRDefault="00382E1E" w:rsidP="00801FF0">
      <w:pPr>
        <w:pStyle w:val="a3"/>
        <w:spacing w:line="276" w:lineRule="auto"/>
        <w:ind w:firstLine="567"/>
        <w:jc w:val="both"/>
        <w:rPr>
          <w:sz w:val="24"/>
          <w:szCs w:val="24"/>
          <w:lang w:eastAsia="ru-RU"/>
        </w:rPr>
      </w:pPr>
      <w:r w:rsidRPr="00114158">
        <w:rPr>
          <w:sz w:val="24"/>
          <w:szCs w:val="24"/>
          <w:lang w:eastAsia="ru-RU"/>
        </w:rPr>
        <w:t xml:space="preserve">- глава администрации </w:t>
      </w:r>
      <w:r w:rsidR="003D2125" w:rsidRPr="00114158">
        <w:rPr>
          <w:sz w:val="24"/>
          <w:szCs w:val="24"/>
        </w:rPr>
        <w:t>Раздольевского сельского поселения Приозерского муниципального района Ленинградской области;</w:t>
      </w:r>
    </w:p>
    <w:p w14:paraId="5E5188FB" w14:textId="5F104C2F" w:rsidR="001D0FA3" w:rsidRPr="00114158" w:rsidRDefault="001D0FA3" w:rsidP="00801FF0">
      <w:pPr>
        <w:pStyle w:val="a3"/>
        <w:spacing w:line="276" w:lineRule="auto"/>
        <w:ind w:firstLine="567"/>
        <w:jc w:val="both"/>
        <w:rPr>
          <w:sz w:val="24"/>
          <w:szCs w:val="24"/>
        </w:rPr>
      </w:pPr>
      <w:r w:rsidRPr="00114158">
        <w:rPr>
          <w:sz w:val="24"/>
          <w:szCs w:val="24"/>
          <w:lang w:eastAsia="ru-RU"/>
        </w:rPr>
        <w:t>-</w:t>
      </w:r>
      <w:r w:rsidR="00365497" w:rsidRPr="00114158">
        <w:rPr>
          <w:sz w:val="24"/>
          <w:szCs w:val="24"/>
          <w:lang w:eastAsia="ru-RU"/>
        </w:rPr>
        <w:t xml:space="preserve"> </w:t>
      </w:r>
      <w:r w:rsidRPr="00114158">
        <w:rPr>
          <w:sz w:val="24"/>
          <w:szCs w:val="24"/>
          <w:lang w:eastAsia="ru-RU"/>
        </w:rPr>
        <w:t>заместитель</w:t>
      </w:r>
      <w:r w:rsidR="00365497" w:rsidRPr="00114158">
        <w:rPr>
          <w:sz w:val="24"/>
          <w:szCs w:val="24"/>
          <w:lang w:eastAsia="ru-RU"/>
        </w:rPr>
        <w:t xml:space="preserve"> </w:t>
      </w:r>
      <w:r w:rsidR="00382E1E" w:rsidRPr="00114158">
        <w:rPr>
          <w:sz w:val="24"/>
          <w:szCs w:val="24"/>
          <w:lang w:eastAsia="ru-RU"/>
        </w:rPr>
        <w:t>г</w:t>
      </w:r>
      <w:r w:rsidRPr="00114158">
        <w:rPr>
          <w:sz w:val="24"/>
          <w:szCs w:val="24"/>
          <w:lang w:eastAsia="ru-RU"/>
        </w:rPr>
        <w:t>лавы</w:t>
      </w:r>
      <w:r w:rsidR="00365497" w:rsidRPr="00114158">
        <w:rPr>
          <w:sz w:val="24"/>
          <w:szCs w:val="24"/>
          <w:lang w:eastAsia="ru-RU"/>
        </w:rPr>
        <w:t xml:space="preserve"> </w:t>
      </w:r>
      <w:r w:rsidR="00382E1E" w:rsidRPr="00114158">
        <w:rPr>
          <w:sz w:val="24"/>
          <w:szCs w:val="24"/>
          <w:lang w:eastAsia="ru-RU"/>
        </w:rPr>
        <w:t xml:space="preserve">администрации </w:t>
      </w:r>
      <w:r w:rsidR="003D2125" w:rsidRPr="00114158">
        <w:rPr>
          <w:sz w:val="24"/>
          <w:szCs w:val="24"/>
        </w:rPr>
        <w:t>Раздольевского сельского поселения Приозерского муниципального района Ленинградской области</w:t>
      </w:r>
      <w:r w:rsidR="00365497" w:rsidRPr="00114158">
        <w:rPr>
          <w:sz w:val="24"/>
          <w:szCs w:val="24"/>
        </w:rPr>
        <w:t xml:space="preserve"> </w:t>
      </w:r>
      <w:r w:rsidRPr="00114158">
        <w:rPr>
          <w:sz w:val="24"/>
          <w:szCs w:val="24"/>
        </w:rPr>
        <w:t>ответственный</w:t>
      </w:r>
      <w:r w:rsidR="00365497" w:rsidRPr="00114158">
        <w:rPr>
          <w:sz w:val="24"/>
          <w:szCs w:val="24"/>
        </w:rPr>
        <w:t xml:space="preserve"> </w:t>
      </w:r>
      <w:r w:rsidRPr="00114158">
        <w:rPr>
          <w:sz w:val="24"/>
          <w:szCs w:val="24"/>
        </w:rPr>
        <w:t>за</w:t>
      </w:r>
      <w:r w:rsidR="00365497" w:rsidRPr="00114158">
        <w:rPr>
          <w:sz w:val="24"/>
          <w:szCs w:val="24"/>
        </w:rPr>
        <w:t xml:space="preserve"> </w:t>
      </w:r>
      <w:r w:rsidRPr="00114158">
        <w:rPr>
          <w:sz w:val="24"/>
          <w:szCs w:val="24"/>
        </w:rPr>
        <w:t>организацию</w:t>
      </w:r>
      <w:r w:rsidR="00365497" w:rsidRPr="00114158">
        <w:rPr>
          <w:sz w:val="24"/>
          <w:szCs w:val="24"/>
        </w:rPr>
        <w:t xml:space="preserve"> </w:t>
      </w:r>
      <w:r w:rsidRPr="00114158">
        <w:rPr>
          <w:sz w:val="24"/>
          <w:szCs w:val="24"/>
        </w:rPr>
        <w:t>эксплуатации</w:t>
      </w:r>
      <w:r w:rsidR="00365497" w:rsidRPr="00114158">
        <w:rPr>
          <w:sz w:val="24"/>
          <w:szCs w:val="24"/>
        </w:rPr>
        <w:t xml:space="preserve"> </w:t>
      </w:r>
      <w:r w:rsidRPr="00114158">
        <w:rPr>
          <w:sz w:val="24"/>
          <w:szCs w:val="24"/>
        </w:rPr>
        <w:t>объектов</w:t>
      </w:r>
      <w:r w:rsidR="00365497" w:rsidRPr="00114158">
        <w:rPr>
          <w:sz w:val="24"/>
          <w:szCs w:val="24"/>
        </w:rPr>
        <w:t xml:space="preserve"> </w:t>
      </w:r>
      <w:r w:rsidRPr="00114158">
        <w:rPr>
          <w:sz w:val="24"/>
          <w:szCs w:val="24"/>
        </w:rPr>
        <w:t>жилищно-коммунального</w:t>
      </w:r>
      <w:r w:rsidR="00365497" w:rsidRPr="00114158">
        <w:rPr>
          <w:sz w:val="24"/>
          <w:szCs w:val="24"/>
        </w:rPr>
        <w:t xml:space="preserve"> </w:t>
      </w:r>
      <w:r w:rsidRPr="00114158">
        <w:rPr>
          <w:sz w:val="24"/>
          <w:szCs w:val="24"/>
        </w:rPr>
        <w:t>хозяйства;</w:t>
      </w:r>
    </w:p>
    <w:p w14:paraId="33250795" w14:textId="76935544" w:rsidR="001D0FA3" w:rsidRPr="00114158" w:rsidRDefault="001D0FA3" w:rsidP="00801FF0">
      <w:pPr>
        <w:pStyle w:val="a3"/>
        <w:spacing w:line="276" w:lineRule="auto"/>
        <w:ind w:firstLine="567"/>
        <w:jc w:val="both"/>
        <w:rPr>
          <w:sz w:val="24"/>
          <w:szCs w:val="24"/>
          <w:lang w:eastAsia="ru-RU"/>
        </w:rPr>
      </w:pPr>
      <w:r w:rsidRPr="00114158">
        <w:rPr>
          <w:sz w:val="24"/>
          <w:szCs w:val="24"/>
          <w:lang w:eastAsia="ru-RU"/>
        </w:rPr>
        <w:t>-</w:t>
      </w:r>
      <w:r w:rsidR="00365497" w:rsidRPr="00114158">
        <w:rPr>
          <w:sz w:val="24"/>
          <w:szCs w:val="24"/>
          <w:lang w:eastAsia="ru-RU"/>
        </w:rPr>
        <w:t xml:space="preserve"> </w:t>
      </w:r>
      <w:r w:rsidR="0001581F" w:rsidRPr="00114158">
        <w:rPr>
          <w:sz w:val="24"/>
          <w:szCs w:val="24"/>
          <w:lang w:eastAsia="ru-RU"/>
        </w:rPr>
        <w:t>операторы</w:t>
      </w:r>
      <w:r w:rsidR="00365497" w:rsidRPr="00114158">
        <w:rPr>
          <w:sz w:val="24"/>
          <w:szCs w:val="24"/>
          <w:lang w:eastAsia="ru-RU"/>
        </w:rPr>
        <w:t xml:space="preserve"> </w:t>
      </w:r>
      <w:r w:rsidR="007F198A" w:rsidRPr="00114158">
        <w:rPr>
          <w:sz w:val="24"/>
          <w:szCs w:val="24"/>
        </w:rPr>
        <w:t>Единой</w:t>
      </w:r>
      <w:r w:rsidR="00365497" w:rsidRPr="00114158">
        <w:rPr>
          <w:sz w:val="24"/>
          <w:szCs w:val="24"/>
        </w:rPr>
        <w:t xml:space="preserve"> </w:t>
      </w:r>
      <w:r w:rsidR="007F198A" w:rsidRPr="00114158">
        <w:rPr>
          <w:sz w:val="24"/>
          <w:szCs w:val="24"/>
        </w:rPr>
        <w:t>дежурной</w:t>
      </w:r>
      <w:r w:rsidR="00365497" w:rsidRPr="00114158">
        <w:rPr>
          <w:sz w:val="24"/>
          <w:szCs w:val="24"/>
        </w:rPr>
        <w:t xml:space="preserve"> </w:t>
      </w:r>
      <w:r w:rsidR="007F198A" w:rsidRPr="00114158">
        <w:rPr>
          <w:sz w:val="24"/>
          <w:szCs w:val="24"/>
        </w:rPr>
        <w:t>диспетчерской</w:t>
      </w:r>
      <w:r w:rsidR="00365497" w:rsidRPr="00114158">
        <w:rPr>
          <w:sz w:val="24"/>
          <w:szCs w:val="24"/>
        </w:rPr>
        <w:t xml:space="preserve"> </w:t>
      </w:r>
      <w:r w:rsidR="007F198A" w:rsidRPr="00114158">
        <w:rPr>
          <w:sz w:val="24"/>
          <w:szCs w:val="24"/>
        </w:rPr>
        <w:t>службы</w:t>
      </w:r>
      <w:r w:rsidR="00365497" w:rsidRPr="00114158">
        <w:rPr>
          <w:sz w:val="24"/>
          <w:szCs w:val="24"/>
        </w:rPr>
        <w:t xml:space="preserve"> </w:t>
      </w:r>
      <w:r w:rsidR="007F198A" w:rsidRPr="00114158">
        <w:rPr>
          <w:sz w:val="24"/>
          <w:szCs w:val="24"/>
        </w:rPr>
        <w:t>(далее</w:t>
      </w:r>
      <w:r w:rsidR="00365497" w:rsidRPr="00114158">
        <w:rPr>
          <w:sz w:val="24"/>
          <w:szCs w:val="24"/>
        </w:rPr>
        <w:t xml:space="preserve"> </w:t>
      </w:r>
      <w:r w:rsidR="007F198A" w:rsidRPr="00114158">
        <w:rPr>
          <w:sz w:val="24"/>
          <w:szCs w:val="24"/>
        </w:rPr>
        <w:t>–</w:t>
      </w:r>
      <w:r w:rsidR="00365497" w:rsidRPr="00114158">
        <w:rPr>
          <w:sz w:val="24"/>
          <w:szCs w:val="24"/>
        </w:rPr>
        <w:t xml:space="preserve"> </w:t>
      </w:r>
      <w:r w:rsidRPr="00114158">
        <w:rPr>
          <w:sz w:val="24"/>
          <w:szCs w:val="24"/>
          <w:lang w:eastAsia="ru-RU"/>
        </w:rPr>
        <w:t>ЕДДС</w:t>
      </w:r>
      <w:r w:rsidR="007F198A" w:rsidRPr="00114158">
        <w:rPr>
          <w:sz w:val="24"/>
          <w:szCs w:val="24"/>
          <w:lang w:eastAsia="ru-RU"/>
        </w:rPr>
        <w:t>)</w:t>
      </w:r>
      <w:r w:rsidRPr="00114158">
        <w:rPr>
          <w:sz w:val="24"/>
          <w:szCs w:val="24"/>
          <w:lang w:eastAsia="ru-RU"/>
        </w:rPr>
        <w:t>,</w:t>
      </w:r>
      <w:r w:rsidR="00365497" w:rsidRPr="00114158">
        <w:rPr>
          <w:sz w:val="24"/>
          <w:szCs w:val="24"/>
          <w:lang w:eastAsia="ru-RU"/>
        </w:rPr>
        <w:t xml:space="preserve"> </w:t>
      </w:r>
      <w:r w:rsidRPr="00114158">
        <w:rPr>
          <w:sz w:val="24"/>
          <w:szCs w:val="24"/>
          <w:lang w:eastAsia="ru-RU"/>
        </w:rPr>
        <w:t>находящиеся</w:t>
      </w:r>
      <w:r w:rsidR="00365497" w:rsidRPr="00114158">
        <w:rPr>
          <w:sz w:val="24"/>
          <w:szCs w:val="24"/>
          <w:lang w:eastAsia="ru-RU"/>
        </w:rPr>
        <w:t xml:space="preserve"> </w:t>
      </w:r>
      <w:r w:rsidRPr="00114158">
        <w:rPr>
          <w:sz w:val="24"/>
          <w:szCs w:val="24"/>
          <w:lang w:eastAsia="ru-RU"/>
        </w:rPr>
        <w:t>на</w:t>
      </w:r>
      <w:r w:rsidR="00365497" w:rsidRPr="00114158">
        <w:rPr>
          <w:sz w:val="24"/>
          <w:szCs w:val="24"/>
          <w:lang w:eastAsia="ru-RU"/>
        </w:rPr>
        <w:t xml:space="preserve"> </w:t>
      </w:r>
      <w:r w:rsidRPr="00114158">
        <w:rPr>
          <w:sz w:val="24"/>
          <w:szCs w:val="24"/>
          <w:lang w:eastAsia="ru-RU"/>
        </w:rPr>
        <w:t>смене.</w:t>
      </w:r>
    </w:p>
    <w:p w14:paraId="2EA0B85F" w14:textId="0D3B09F7" w:rsidR="001D0FA3" w:rsidRPr="00114158" w:rsidRDefault="00FC7A41" w:rsidP="00801FF0">
      <w:pPr>
        <w:pStyle w:val="a3"/>
        <w:spacing w:line="276" w:lineRule="auto"/>
        <w:ind w:firstLine="567"/>
        <w:jc w:val="both"/>
        <w:rPr>
          <w:i/>
          <w:sz w:val="24"/>
          <w:szCs w:val="24"/>
        </w:rPr>
      </w:pPr>
      <w:r w:rsidRPr="00114158">
        <w:rPr>
          <w:sz w:val="24"/>
          <w:szCs w:val="24"/>
          <w:lang w:eastAsia="ru-RU"/>
        </w:rPr>
        <w:t>б</w:t>
      </w:r>
      <w:r w:rsidR="001D0FA3" w:rsidRPr="00114158">
        <w:rPr>
          <w:sz w:val="24"/>
          <w:szCs w:val="24"/>
          <w:lang w:eastAsia="ru-RU"/>
        </w:rPr>
        <w:t>)</w:t>
      </w:r>
      <w:r w:rsidR="00365497" w:rsidRPr="00114158">
        <w:rPr>
          <w:sz w:val="24"/>
          <w:szCs w:val="24"/>
          <w:lang w:eastAsia="ru-RU"/>
        </w:rPr>
        <w:t xml:space="preserve"> </w:t>
      </w:r>
      <w:r w:rsidR="001D0FA3" w:rsidRPr="00114158">
        <w:rPr>
          <w:sz w:val="24"/>
          <w:szCs w:val="24"/>
          <w:lang w:eastAsia="ru-RU"/>
        </w:rPr>
        <w:t>в</w:t>
      </w:r>
      <w:r w:rsidR="00365497" w:rsidRPr="00114158">
        <w:rPr>
          <w:sz w:val="24"/>
          <w:szCs w:val="24"/>
          <w:lang w:eastAsia="ru-RU"/>
        </w:rPr>
        <w:t xml:space="preserve"> </w:t>
      </w:r>
      <w:r w:rsidR="001D0FA3" w:rsidRPr="00114158">
        <w:rPr>
          <w:sz w:val="24"/>
          <w:szCs w:val="24"/>
          <w:lang w:eastAsia="ru-RU"/>
        </w:rPr>
        <w:t>организациях,</w:t>
      </w:r>
      <w:r w:rsidR="00365497" w:rsidRPr="00114158">
        <w:rPr>
          <w:sz w:val="24"/>
          <w:szCs w:val="24"/>
          <w:lang w:eastAsia="ru-RU"/>
        </w:rPr>
        <w:t xml:space="preserve"> </w:t>
      </w:r>
      <w:r w:rsidR="001D0FA3" w:rsidRPr="00114158">
        <w:rPr>
          <w:sz w:val="24"/>
          <w:szCs w:val="24"/>
        </w:rPr>
        <w:t>функционирующих</w:t>
      </w:r>
      <w:r w:rsidR="00365497" w:rsidRPr="00114158">
        <w:rPr>
          <w:sz w:val="24"/>
          <w:szCs w:val="24"/>
        </w:rPr>
        <w:t xml:space="preserve"> </w:t>
      </w:r>
      <w:r w:rsidR="001D0FA3" w:rsidRPr="00114158">
        <w:rPr>
          <w:sz w:val="24"/>
          <w:szCs w:val="24"/>
        </w:rPr>
        <w:t>в</w:t>
      </w:r>
      <w:r w:rsidR="00365497" w:rsidRPr="00114158">
        <w:rPr>
          <w:sz w:val="24"/>
          <w:szCs w:val="24"/>
        </w:rPr>
        <w:t xml:space="preserve"> </w:t>
      </w:r>
      <w:r w:rsidR="001D0FA3" w:rsidRPr="00114158">
        <w:rPr>
          <w:sz w:val="24"/>
          <w:szCs w:val="24"/>
        </w:rPr>
        <w:t>системах</w:t>
      </w:r>
      <w:r w:rsidR="00365497" w:rsidRPr="00114158">
        <w:rPr>
          <w:sz w:val="24"/>
          <w:szCs w:val="24"/>
        </w:rPr>
        <w:t xml:space="preserve"> </w:t>
      </w:r>
      <w:r w:rsidR="001D0FA3" w:rsidRPr="00114158">
        <w:rPr>
          <w:sz w:val="24"/>
          <w:szCs w:val="24"/>
        </w:rPr>
        <w:t>теплоснабжения:</w:t>
      </w:r>
    </w:p>
    <w:p w14:paraId="66CDD4CC" w14:textId="0DFFC5EF" w:rsidR="001D0FA3" w:rsidRPr="00114158" w:rsidRDefault="001D0FA3" w:rsidP="00801FF0">
      <w:pPr>
        <w:pStyle w:val="a3"/>
        <w:spacing w:line="276" w:lineRule="auto"/>
        <w:ind w:firstLine="567"/>
        <w:jc w:val="both"/>
        <w:rPr>
          <w:sz w:val="24"/>
          <w:szCs w:val="24"/>
          <w:lang w:eastAsia="ru-RU"/>
        </w:rPr>
      </w:pPr>
      <w:r w:rsidRPr="00114158">
        <w:rPr>
          <w:sz w:val="24"/>
          <w:szCs w:val="24"/>
          <w:lang w:eastAsia="ru-RU"/>
        </w:rPr>
        <w:t>-</w:t>
      </w:r>
      <w:r w:rsidR="00365497" w:rsidRPr="00114158">
        <w:rPr>
          <w:sz w:val="24"/>
          <w:szCs w:val="24"/>
          <w:lang w:eastAsia="ru-RU"/>
        </w:rPr>
        <w:t xml:space="preserve"> </w:t>
      </w:r>
      <w:r w:rsidRPr="00114158">
        <w:rPr>
          <w:sz w:val="24"/>
          <w:szCs w:val="24"/>
          <w:lang w:eastAsia="ru-RU"/>
        </w:rPr>
        <w:t>главный</w:t>
      </w:r>
      <w:r w:rsidR="00365497" w:rsidRPr="00114158">
        <w:rPr>
          <w:sz w:val="24"/>
          <w:szCs w:val="24"/>
          <w:lang w:eastAsia="ru-RU"/>
        </w:rPr>
        <w:t xml:space="preserve"> </w:t>
      </w:r>
      <w:r w:rsidRPr="00114158">
        <w:rPr>
          <w:sz w:val="24"/>
          <w:szCs w:val="24"/>
          <w:lang w:eastAsia="ru-RU"/>
        </w:rPr>
        <w:t>инженер;</w:t>
      </w:r>
      <w:r w:rsidR="00365497" w:rsidRPr="00114158">
        <w:rPr>
          <w:sz w:val="24"/>
          <w:szCs w:val="24"/>
          <w:lang w:eastAsia="ru-RU"/>
        </w:rPr>
        <w:t xml:space="preserve"> </w:t>
      </w:r>
    </w:p>
    <w:p w14:paraId="01699079" w14:textId="5C464119" w:rsidR="001D0FA3" w:rsidRPr="00114158" w:rsidRDefault="001D0FA3" w:rsidP="00801FF0">
      <w:pPr>
        <w:pStyle w:val="a3"/>
        <w:spacing w:line="276" w:lineRule="auto"/>
        <w:ind w:firstLine="567"/>
        <w:jc w:val="both"/>
        <w:rPr>
          <w:sz w:val="24"/>
          <w:szCs w:val="24"/>
          <w:lang w:eastAsia="ru-RU"/>
        </w:rPr>
      </w:pPr>
      <w:r w:rsidRPr="00114158">
        <w:rPr>
          <w:i/>
          <w:sz w:val="24"/>
          <w:szCs w:val="24"/>
        </w:rPr>
        <w:t>-</w:t>
      </w:r>
      <w:r w:rsidR="00365497" w:rsidRPr="00114158">
        <w:rPr>
          <w:i/>
          <w:sz w:val="24"/>
          <w:szCs w:val="24"/>
        </w:rPr>
        <w:t xml:space="preserve"> </w:t>
      </w:r>
      <w:r w:rsidR="005E3435" w:rsidRPr="00114158">
        <w:rPr>
          <w:sz w:val="24"/>
          <w:szCs w:val="24"/>
          <w:lang w:eastAsia="ru-RU"/>
        </w:rPr>
        <w:t>диспетчер</w:t>
      </w:r>
      <w:r w:rsidR="00365497" w:rsidRPr="00114158">
        <w:rPr>
          <w:sz w:val="24"/>
          <w:szCs w:val="24"/>
          <w:lang w:eastAsia="ru-RU"/>
        </w:rPr>
        <w:t xml:space="preserve"> </w:t>
      </w:r>
      <w:r w:rsidR="005E3435" w:rsidRPr="00114158">
        <w:rPr>
          <w:sz w:val="24"/>
          <w:szCs w:val="24"/>
          <w:lang w:eastAsia="ru-RU"/>
        </w:rPr>
        <w:t>аварийно-диспетчерской</w:t>
      </w:r>
      <w:r w:rsidR="00365497" w:rsidRPr="00114158">
        <w:rPr>
          <w:sz w:val="24"/>
          <w:szCs w:val="24"/>
          <w:lang w:eastAsia="ru-RU"/>
        </w:rPr>
        <w:t xml:space="preserve"> </w:t>
      </w:r>
      <w:r w:rsidR="005E3435" w:rsidRPr="00114158">
        <w:rPr>
          <w:sz w:val="24"/>
          <w:szCs w:val="24"/>
          <w:lang w:eastAsia="ru-RU"/>
        </w:rPr>
        <w:t>службы</w:t>
      </w:r>
      <w:r w:rsidRPr="00114158">
        <w:rPr>
          <w:sz w:val="24"/>
          <w:szCs w:val="24"/>
          <w:lang w:eastAsia="ru-RU"/>
        </w:rPr>
        <w:t>;</w:t>
      </w:r>
    </w:p>
    <w:p w14:paraId="49D816D2" w14:textId="70CF503E" w:rsidR="001D0FA3" w:rsidRPr="00114158" w:rsidRDefault="001D0FA3" w:rsidP="00801FF0">
      <w:pPr>
        <w:pStyle w:val="a3"/>
        <w:spacing w:line="276" w:lineRule="auto"/>
        <w:ind w:firstLine="567"/>
        <w:jc w:val="both"/>
        <w:rPr>
          <w:sz w:val="24"/>
          <w:szCs w:val="24"/>
          <w:lang w:eastAsia="ru-RU"/>
        </w:rPr>
      </w:pPr>
      <w:r w:rsidRPr="00114158">
        <w:rPr>
          <w:sz w:val="24"/>
          <w:szCs w:val="24"/>
          <w:lang w:eastAsia="ru-RU"/>
        </w:rPr>
        <w:t>-</w:t>
      </w:r>
      <w:r w:rsidR="00365497" w:rsidRPr="00114158">
        <w:rPr>
          <w:sz w:val="24"/>
          <w:szCs w:val="24"/>
          <w:lang w:eastAsia="ru-RU"/>
        </w:rPr>
        <w:t xml:space="preserve"> </w:t>
      </w:r>
      <w:r w:rsidRPr="00114158">
        <w:rPr>
          <w:sz w:val="24"/>
          <w:szCs w:val="24"/>
          <w:lang w:eastAsia="ru-RU"/>
        </w:rPr>
        <w:t>персонал</w:t>
      </w:r>
      <w:r w:rsidR="00365497" w:rsidRPr="00114158">
        <w:rPr>
          <w:sz w:val="24"/>
          <w:szCs w:val="24"/>
          <w:lang w:eastAsia="ru-RU"/>
        </w:rPr>
        <w:t xml:space="preserve"> </w:t>
      </w:r>
      <w:r w:rsidRPr="00114158">
        <w:rPr>
          <w:sz w:val="24"/>
          <w:szCs w:val="24"/>
          <w:lang w:eastAsia="ru-RU"/>
        </w:rPr>
        <w:t>производственно-технической</w:t>
      </w:r>
      <w:r w:rsidR="00365497" w:rsidRPr="00114158">
        <w:rPr>
          <w:sz w:val="24"/>
          <w:szCs w:val="24"/>
          <w:lang w:eastAsia="ru-RU"/>
        </w:rPr>
        <w:t xml:space="preserve"> </w:t>
      </w:r>
      <w:r w:rsidRPr="00114158">
        <w:rPr>
          <w:sz w:val="24"/>
          <w:szCs w:val="24"/>
          <w:lang w:eastAsia="ru-RU"/>
        </w:rPr>
        <w:t>службы;</w:t>
      </w:r>
    </w:p>
    <w:p w14:paraId="01F05E38" w14:textId="300CC48F" w:rsidR="001D0FA3" w:rsidRPr="00114158" w:rsidRDefault="001D0FA3" w:rsidP="00801FF0">
      <w:pPr>
        <w:pStyle w:val="a3"/>
        <w:spacing w:line="276" w:lineRule="auto"/>
        <w:ind w:firstLine="567"/>
        <w:jc w:val="both"/>
        <w:rPr>
          <w:sz w:val="24"/>
          <w:szCs w:val="24"/>
          <w:lang w:eastAsia="ru-RU"/>
        </w:rPr>
      </w:pPr>
      <w:r w:rsidRPr="00114158">
        <w:rPr>
          <w:sz w:val="24"/>
          <w:szCs w:val="24"/>
          <w:lang w:eastAsia="ru-RU"/>
        </w:rPr>
        <w:t>-</w:t>
      </w:r>
      <w:r w:rsidR="00365497" w:rsidRPr="00114158">
        <w:rPr>
          <w:sz w:val="24"/>
          <w:szCs w:val="24"/>
          <w:lang w:eastAsia="ru-RU"/>
        </w:rPr>
        <w:t xml:space="preserve"> </w:t>
      </w:r>
      <w:r w:rsidRPr="00114158">
        <w:rPr>
          <w:sz w:val="24"/>
          <w:szCs w:val="24"/>
          <w:lang w:eastAsia="ru-RU"/>
        </w:rPr>
        <w:t>инженерно-технические</w:t>
      </w:r>
      <w:r w:rsidR="00365497" w:rsidRPr="00114158">
        <w:rPr>
          <w:sz w:val="24"/>
          <w:szCs w:val="24"/>
          <w:lang w:eastAsia="ru-RU"/>
        </w:rPr>
        <w:t xml:space="preserve"> </w:t>
      </w:r>
      <w:r w:rsidRPr="00114158">
        <w:rPr>
          <w:sz w:val="24"/>
          <w:szCs w:val="24"/>
          <w:lang w:eastAsia="ru-RU"/>
        </w:rPr>
        <w:t>работники</w:t>
      </w:r>
      <w:r w:rsidR="00365497" w:rsidRPr="00114158">
        <w:rPr>
          <w:sz w:val="24"/>
          <w:szCs w:val="24"/>
          <w:lang w:eastAsia="ru-RU"/>
        </w:rPr>
        <w:t xml:space="preserve"> </w:t>
      </w:r>
      <w:r w:rsidRPr="00114158">
        <w:rPr>
          <w:sz w:val="24"/>
          <w:szCs w:val="24"/>
          <w:lang w:eastAsia="ru-RU"/>
        </w:rPr>
        <w:t>и</w:t>
      </w:r>
      <w:r w:rsidR="00365497" w:rsidRPr="00114158">
        <w:rPr>
          <w:sz w:val="24"/>
          <w:szCs w:val="24"/>
          <w:lang w:eastAsia="ru-RU"/>
        </w:rPr>
        <w:t xml:space="preserve"> </w:t>
      </w:r>
      <w:r w:rsidRPr="00114158">
        <w:rPr>
          <w:sz w:val="24"/>
          <w:szCs w:val="24"/>
          <w:lang w:eastAsia="ru-RU"/>
        </w:rPr>
        <w:t>операторы</w:t>
      </w:r>
      <w:r w:rsidR="00365497" w:rsidRPr="00114158">
        <w:rPr>
          <w:sz w:val="24"/>
          <w:szCs w:val="24"/>
          <w:lang w:eastAsia="ru-RU"/>
        </w:rPr>
        <w:t xml:space="preserve"> </w:t>
      </w:r>
      <w:r w:rsidRPr="00114158">
        <w:rPr>
          <w:sz w:val="24"/>
          <w:szCs w:val="24"/>
          <w:lang w:eastAsia="ru-RU"/>
        </w:rPr>
        <w:t>(машинисты)</w:t>
      </w:r>
      <w:r w:rsidR="00365497" w:rsidRPr="00114158">
        <w:rPr>
          <w:sz w:val="24"/>
          <w:szCs w:val="24"/>
          <w:lang w:eastAsia="ru-RU"/>
        </w:rPr>
        <w:t xml:space="preserve"> </w:t>
      </w:r>
      <w:r w:rsidRPr="00114158">
        <w:rPr>
          <w:sz w:val="24"/>
          <w:szCs w:val="24"/>
          <w:lang w:eastAsia="ru-RU"/>
        </w:rPr>
        <w:t>дежурной</w:t>
      </w:r>
      <w:r w:rsidR="00365497" w:rsidRPr="00114158">
        <w:rPr>
          <w:sz w:val="24"/>
          <w:szCs w:val="24"/>
          <w:lang w:eastAsia="ru-RU"/>
        </w:rPr>
        <w:t xml:space="preserve"> </w:t>
      </w:r>
      <w:r w:rsidRPr="00114158">
        <w:rPr>
          <w:sz w:val="24"/>
          <w:szCs w:val="24"/>
          <w:lang w:eastAsia="ru-RU"/>
        </w:rPr>
        <w:t>смены</w:t>
      </w:r>
      <w:r w:rsidR="00365497" w:rsidRPr="00114158">
        <w:rPr>
          <w:sz w:val="24"/>
          <w:szCs w:val="24"/>
          <w:lang w:eastAsia="ru-RU"/>
        </w:rPr>
        <w:t xml:space="preserve"> </w:t>
      </w:r>
      <w:r w:rsidRPr="00114158">
        <w:rPr>
          <w:sz w:val="24"/>
          <w:szCs w:val="24"/>
          <w:lang w:eastAsia="ru-RU"/>
        </w:rPr>
        <w:t>котельн</w:t>
      </w:r>
      <w:r w:rsidR="00434591" w:rsidRPr="00114158">
        <w:rPr>
          <w:sz w:val="24"/>
          <w:szCs w:val="24"/>
          <w:lang w:eastAsia="ru-RU"/>
        </w:rPr>
        <w:t>ых</w:t>
      </w:r>
      <w:r w:rsidRPr="00114158">
        <w:rPr>
          <w:sz w:val="24"/>
          <w:szCs w:val="24"/>
          <w:lang w:eastAsia="ru-RU"/>
        </w:rPr>
        <w:t>;</w:t>
      </w:r>
    </w:p>
    <w:p w14:paraId="7D5B46CF" w14:textId="1D69D571" w:rsidR="001D0FA3" w:rsidRPr="00114158" w:rsidRDefault="001D0FA3" w:rsidP="00801FF0">
      <w:pPr>
        <w:pStyle w:val="a3"/>
        <w:spacing w:line="276" w:lineRule="auto"/>
        <w:ind w:firstLine="567"/>
        <w:jc w:val="both"/>
        <w:rPr>
          <w:sz w:val="24"/>
          <w:szCs w:val="24"/>
          <w:lang w:eastAsia="ru-RU"/>
        </w:rPr>
      </w:pPr>
      <w:r w:rsidRPr="00114158">
        <w:rPr>
          <w:sz w:val="24"/>
          <w:szCs w:val="24"/>
          <w:lang w:eastAsia="ru-RU"/>
        </w:rPr>
        <w:t>-</w:t>
      </w:r>
      <w:r w:rsidR="00365497" w:rsidRPr="00114158">
        <w:rPr>
          <w:sz w:val="24"/>
          <w:szCs w:val="24"/>
          <w:lang w:eastAsia="ru-RU"/>
        </w:rPr>
        <w:t xml:space="preserve"> </w:t>
      </w:r>
      <w:r w:rsidR="005E3435" w:rsidRPr="00114158">
        <w:rPr>
          <w:sz w:val="24"/>
          <w:szCs w:val="24"/>
          <w:lang w:eastAsia="ru-RU"/>
        </w:rPr>
        <w:t>члены</w:t>
      </w:r>
      <w:r w:rsidR="00365497" w:rsidRPr="00114158">
        <w:rPr>
          <w:sz w:val="24"/>
          <w:szCs w:val="24"/>
          <w:lang w:eastAsia="ru-RU"/>
        </w:rPr>
        <w:t xml:space="preserve"> </w:t>
      </w:r>
      <w:r w:rsidR="005E3435" w:rsidRPr="00114158">
        <w:rPr>
          <w:sz w:val="24"/>
          <w:szCs w:val="24"/>
          <w:lang w:eastAsia="ru-RU"/>
        </w:rPr>
        <w:t>аварийно-ремонт</w:t>
      </w:r>
      <w:r w:rsidR="006A3F67" w:rsidRPr="00114158">
        <w:rPr>
          <w:sz w:val="24"/>
          <w:szCs w:val="24"/>
          <w:lang w:eastAsia="ru-RU"/>
        </w:rPr>
        <w:t>ны</w:t>
      </w:r>
      <w:r w:rsidR="005E3435" w:rsidRPr="00114158">
        <w:rPr>
          <w:sz w:val="24"/>
          <w:szCs w:val="24"/>
          <w:lang w:eastAsia="ru-RU"/>
        </w:rPr>
        <w:t>х</w:t>
      </w:r>
      <w:r w:rsidR="00365497" w:rsidRPr="00114158">
        <w:rPr>
          <w:sz w:val="24"/>
          <w:szCs w:val="24"/>
          <w:lang w:eastAsia="ru-RU"/>
        </w:rPr>
        <w:t xml:space="preserve"> </w:t>
      </w:r>
      <w:r w:rsidR="005E3435" w:rsidRPr="00114158">
        <w:rPr>
          <w:sz w:val="24"/>
          <w:szCs w:val="24"/>
          <w:lang w:eastAsia="ru-RU"/>
        </w:rPr>
        <w:t>бригад</w:t>
      </w:r>
      <w:r w:rsidRPr="00114158">
        <w:rPr>
          <w:sz w:val="24"/>
          <w:szCs w:val="24"/>
          <w:lang w:eastAsia="ru-RU"/>
        </w:rPr>
        <w:t>.</w:t>
      </w:r>
    </w:p>
    <w:p w14:paraId="64D2EF6C" w14:textId="5BB11EED" w:rsidR="00653F46" w:rsidRPr="00114158" w:rsidRDefault="00FC7A41" w:rsidP="00801FF0">
      <w:pPr>
        <w:pStyle w:val="a3"/>
        <w:spacing w:line="276" w:lineRule="auto"/>
        <w:ind w:firstLine="567"/>
        <w:jc w:val="both"/>
        <w:rPr>
          <w:sz w:val="24"/>
          <w:szCs w:val="24"/>
          <w:lang w:eastAsia="ru-RU"/>
        </w:rPr>
      </w:pPr>
      <w:r w:rsidRPr="00114158">
        <w:rPr>
          <w:sz w:val="24"/>
          <w:szCs w:val="24"/>
          <w:lang w:eastAsia="ru-RU"/>
        </w:rPr>
        <w:t>в</w:t>
      </w:r>
      <w:r w:rsidR="00653F46" w:rsidRPr="00114158">
        <w:rPr>
          <w:sz w:val="24"/>
          <w:szCs w:val="24"/>
          <w:lang w:eastAsia="ru-RU"/>
        </w:rPr>
        <w:t>)</w:t>
      </w:r>
      <w:r w:rsidR="00365497" w:rsidRPr="00114158">
        <w:rPr>
          <w:sz w:val="24"/>
          <w:szCs w:val="24"/>
          <w:lang w:eastAsia="ru-RU"/>
        </w:rPr>
        <w:t xml:space="preserve"> </w:t>
      </w:r>
      <w:r w:rsidR="00653F46" w:rsidRPr="00114158">
        <w:rPr>
          <w:sz w:val="24"/>
          <w:szCs w:val="24"/>
          <w:lang w:eastAsia="ru-RU"/>
        </w:rPr>
        <w:t>в</w:t>
      </w:r>
      <w:r w:rsidR="00365497" w:rsidRPr="00114158">
        <w:rPr>
          <w:sz w:val="24"/>
          <w:szCs w:val="24"/>
          <w:lang w:eastAsia="ru-RU"/>
        </w:rPr>
        <w:t xml:space="preserve"> </w:t>
      </w:r>
      <w:r w:rsidR="00653F46" w:rsidRPr="00114158">
        <w:rPr>
          <w:sz w:val="24"/>
          <w:szCs w:val="24"/>
          <w:lang w:eastAsia="ru-RU"/>
        </w:rPr>
        <w:t>оперативных</w:t>
      </w:r>
      <w:r w:rsidR="00365497" w:rsidRPr="00114158">
        <w:rPr>
          <w:sz w:val="24"/>
          <w:szCs w:val="24"/>
          <w:lang w:eastAsia="ru-RU"/>
        </w:rPr>
        <w:t xml:space="preserve"> </w:t>
      </w:r>
      <w:r w:rsidR="00653F46" w:rsidRPr="00114158">
        <w:rPr>
          <w:sz w:val="24"/>
          <w:szCs w:val="24"/>
          <w:lang w:eastAsia="ru-RU"/>
        </w:rPr>
        <w:t>службах</w:t>
      </w:r>
      <w:r w:rsidR="00365497" w:rsidRPr="00114158">
        <w:rPr>
          <w:sz w:val="24"/>
          <w:szCs w:val="24"/>
          <w:lang w:eastAsia="ru-RU"/>
        </w:rPr>
        <w:t xml:space="preserve"> </w:t>
      </w:r>
      <w:r w:rsidR="00653F46" w:rsidRPr="00114158">
        <w:rPr>
          <w:sz w:val="24"/>
          <w:szCs w:val="24"/>
          <w:lang w:eastAsia="ru-RU"/>
        </w:rPr>
        <w:t>обеспечивающих</w:t>
      </w:r>
      <w:r w:rsidR="00365497" w:rsidRPr="00114158">
        <w:rPr>
          <w:sz w:val="24"/>
          <w:szCs w:val="24"/>
          <w:lang w:eastAsia="ru-RU"/>
        </w:rPr>
        <w:t xml:space="preserve"> </w:t>
      </w:r>
      <w:r w:rsidR="00653F46" w:rsidRPr="00114158">
        <w:rPr>
          <w:sz w:val="24"/>
          <w:szCs w:val="24"/>
        </w:rPr>
        <w:t>функционирование</w:t>
      </w:r>
      <w:r w:rsidR="00365497" w:rsidRPr="00114158">
        <w:rPr>
          <w:sz w:val="24"/>
          <w:szCs w:val="24"/>
        </w:rPr>
        <w:t xml:space="preserve"> </w:t>
      </w:r>
      <w:r w:rsidR="00653F46" w:rsidRPr="00114158">
        <w:rPr>
          <w:sz w:val="24"/>
          <w:szCs w:val="24"/>
        </w:rPr>
        <w:t>систем</w:t>
      </w:r>
      <w:r w:rsidR="00365497" w:rsidRPr="00114158">
        <w:rPr>
          <w:sz w:val="24"/>
          <w:szCs w:val="24"/>
        </w:rPr>
        <w:t xml:space="preserve"> </w:t>
      </w:r>
      <w:r w:rsidR="00653F46" w:rsidRPr="00114158">
        <w:rPr>
          <w:sz w:val="24"/>
          <w:szCs w:val="24"/>
        </w:rPr>
        <w:t>теплоснабжения</w:t>
      </w:r>
      <w:r w:rsidR="00365497" w:rsidRPr="00114158">
        <w:rPr>
          <w:sz w:val="24"/>
          <w:szCs w:val="24"/>
          <w:lang w:eastAsia="ru-RU"/>
        </w:rPr>
        <w:t xml:space="preserve"> </w:t>
      </w:r>
      <w:r w:rsidR="00BF6FE2" w:rsidRPr="00114158">
        <w:rPr>
          <w:sz w:val="24"/>
          <w:szCs w:val="24"/>
        </w:rPr>
        <w:t>Раздольевского сельского поселения</w:t>
      </w:r>
      <w:r w:rsidR="00365497" w:rsidRPr="00114158">
        <w:rPr>
          <w:i/>
          <w:sz w:val="24"/>
          <w:szCs w:val="24"/>
        </w:rPr>
        <w:t xml:space="preserve"> </w:t>
      </w:r>
      <w:r w:rsidR="00653F46" w:rsidRPr="00114158">
        <w:rPr>
          <w:sz w:val="24"/>
          <w:szCs w:val="24"/>
        </w:rPr>
        <w:t>только</w:t>
      </w:r>
      <w:r w:rsidR="00365497" w:rsidRPr="00114158">
        <w:rPr>
          <w:sz w:val="24"/>
          <w:szCs w:val="24"/>
        </w:rPr>
        <w:t xml:space="preserve"> </w:t>
      </w:r>
      <w:r w:rsidR="00653F46" w:rsidRPr="00114158">
        <w:rPr>
          <w:sz w:val="24"/>
          <w:szCs w:val="24"/>
        </w:rPr>
        <w:t>при</w:t>
      </w:r>
      <w:r w:rsidR="00365497" w:rsidRPr="00114158">
        <w:rPr>
          <w:sz w:val="24"/>
          <w:szCs w:val="24"/>
          <w:lang w:eastAsia="ru-RU"/>
        </w:rPr>
        <w:t xml:space="preserve"> </w:t>
      </w:r>
      <w:r w:rsidR="00653F46" w:rsidRPr="00114158">
        <w:rPr>
          <w:sz w:val="24"/>
          <w:szCs w:val="24"/>
          <w:lang w:eastAsia="ru-RU"/>
        </w:rPr>
        <w:t>локализации</w:t>
      </w:r>
      <w:r w:rsidR="00365497" w:rsidRPr="00114158">
        <w:rPr>
          <w:sz w:val="24"/>
          <w:szCs w:val="24"/>
          <w:lang w:eastAsia="ru-RU"/>
        </w:rPr>
        <w:t xml:space="preserve"> </w:t>
      </w:r>
      <w:r w:rsidR="00653F46" w:rsidRPr="00114158">
        <w:rPr>
          <w:sz w:val="24"/>
          <w:szCs w:val="24"/>
          <w:lang w:eastAsia="ru-RU"/>
        </w:rPr>
        <w:t>и</w:t>
      </w:r>
      <w:r w:rsidR="00365497" w:rsidRPr="00114158">
        <w:rPr>
          <w:sz w:val="24"/>
          <w:szCs w:val="24"/>
          <w:lang w:eastAsia="ru-RU"/>
        </w:rPr>
        <w:t xml:space="preserve"> </w:t>
      </w:r>
      <w:r w:rsidR="00653F46" w:rsidRPr="00114158">
        <w:rPr>
          <w:sz w:val="24"/>
          <w:szCs w:val="24"/>
          <w:lang w:eastAsia="ru-RU"/>
        </w:rPr>
        <w:t>ликвидации</w:t>
      </w:r>
      <w:r w:rsidR="00365497" w:rsidRPr="00114158">
        <w:rPr>
          <w:sz w:val="24"/>
          <w:szCs w:val="24"/>
          <w:lang w:eastAsia="ru-RU"/>
        </w:rPr>
        <w:t xml:space="preserve"> </w:t>
      </w:r>
      <w:r w:rsidR="00653F46" w:rsidRPr="00114158">
        <w:rPr>
          <w:sz w:val="24"/>
          <w:szCs w:val="24"/>
          <w:lang w:eastAsia="ru-RU"/>
        </w:rPr>
        <w:t>аварийных</w:t>
      </w:r>
      <w:r w:rsidR="00365497" w:rsidRPr="00114158">
        <w:rPr>
          <w:sz w:val="24"/>
          <w:szCs w:val="24"/>
          <w:lang w:eastAsia="ru-RU"/>
        </w:rPr>
        <w:t xml:space="preserve"> </w:t>
      </w:r>
      <w:r w:rsidR="00653F46" w:rsidRPr="00114158">
        <w:rPr>
          <w:sz w:val="24"/>
          <w:szCs w:val="24"/>
          <w:lang w:eastAsia="ru-RU"/>
        </w:rPr>
        <w:t>ситуаций:</w:t>
      </w:r>
    </w:p>
    <w:p w14:paraId="6AA33721" w14:textId="3B8ED006" w:rsidR="00653F46" w:rsidRPr="00114158" w:rsidRDefault="00653F46" w:rsidP="00801FF0">
      <w:pPr>
        <w:pStyle w:val="a3"/>
        <w:spacing w:line="276" w:lineRule="auto"/>
        <w:ind w:firstLine="567"/>
        <w:jc w:val="both"/>
        <w:rPr>
          <w:sz w:val="24"/>
          <w:szCs w:val="24"/>
        </w:rPr>
      </w:pPr>
      <w:r w:rsidRPr="00114158">
        <w:rPr>
          <w:sz w:val="24"/>
          <w:szCs w:val="24"/>
          <w:lang w:eastAsia="ru-RU"/>
        </w:rPr>
        <w:t>-</w:t>
      </w:r>
      <w:r w:rsidR="00365497" w:rsidRPr="00114158">
        <w:rPr>
          <w:sz w:val="24"/>
          <w:szCs w:val="24"/>
          <w:lang w:eastAsia="ru-RU"/>
        </w:rPr>
        <w:t xml:space="preserve"> </w:t>
      </w:r>
      <w:r w:rsidRPr="00114158">
        <w:rPr>
          <w:sz w:val="24"/>
          <w:szCs w:val="24"/>
        </w:rPr>
        <w:t>оперативный</w:t>
      </w:r>
      <w:r w:rsidR="00365497" w:rsidRPr="00114158">
        <w:rPr>
          <w:sz w:val="24"/>
          <w:szCs w:val="24"/>
        </w:rPr>
        <w:t xml:space="preserve"> </w:t>
      </w:r>
      <w:r w:rsidRPr="00114158">
        <w:rPr>
          <w:sz w:val="24"/>
          <w:szCs w:val="24"/>
        </w:rPr>
        <w:t>дежурный</w:t>
      </w:r>
      <w:r w:rsidR="00365497" w:rsidRPr="00114158">
        <w:rPr>
          <w:sz w:val="24"/>
          <w:szCs w:val="24"/>
        </w:rPr>
        <w:t xml:space="preserve"> </w:t>
      </w:r>
      <w:r w:rsidR="000404F9" w:rsidRPr="00114158">
        <w:rPr>
          <w:sz w:val="24"/>
          <w:szCs w:val="24"/>
        </w:rPr>
        <w:t>персонал;</w:t>
      </w:r>
    </w:p>
    <w:p w14:paraId="3BF5C1CC" w14:textId="0263F6CC" w:rsidR="000404F9" w:rsidRPr="00114158" w:rsidRDefault="000404F9" w:rsidP="00801FF0">
      <w:pPr>
        <w:pStyle w:val="a3"/>
        <w:spacing w:line="276" w:lineRule="auto"/>
        <w:ind w:firstLine="567"/>
        <w:jc w:val="both"/>
        <w:rPr>
          <w:sz w:val="24"/>
          <w:szCs w:val="24"/>
        </w:rPr>
      </w:pPr>
      <w:r w:rsidRPr="00114158">
        <w:rPr>
          <w:sz w:val="24"/>
          <w:szCs w:val="24"/>
        </w:rPr>
        <w:t>-</w:t>
      </w:r>
      <w:r w:rsidR="00365497" w:rsidRPr="00114158">
        <w:rPr>
          <w:sz w:val="24"/>
          <w:szCs w:val="24"/>
        </w:rPr>
        <w:t xml:space="preserve"> </w:t>
      </w:r>
      <w:r w:rsidRPr="00114158">
        <w:rPr>
          <w:sz w:val="24"/>
          <w:szCs w:val="24"/>
        </w:rPr>
        <w:t>выездные</w:t>
      </w:r>
      <w:r w:rsidR="00365497" w:rsidRPr="00114158">
        <w:rPr>
          <w:sz w:val="24"/>
          <w:szCs w:val="24"/>
        </w:rPr>
        <w:t xml:space="preserve"> </w:t>
      </w:r>
      <w:r w:rsidRPr="00114158">
        <w:rPr>
          <w:sz w:val="24"/>
          <w:szCs w:val="24"/>
        </w:rPr>
        <w:t>бригады,</w:t>
      </w:r>
      <w:r w:rsidR="00365497" w:rsidRPr="00114158">
        <w:rPr>
          <w:sz w:val="24"/>
          <w:szCs w:val="24"/>
        </w:rPr>
        <w:t xml:space="preserve"> </w:t>
      </w:r>
      <w:r w:rsidRPr="00114158">
        <w:rPr>
          <w:sz w:val="24"/>
          <w:szCs w:val="24"/>
        </w:rPr>
        <w:t>выездная</w:t>
      </w:r>
      <w:r w:rsidR="00365497" w:rsidRPr="00114158">
        <w:rPr>
          <w:sz w:val="24"/>
          <w:szCs w:val="24"/>
        </w:rPr>
        <w:t xml:space="preserve"> </w:t>
      </w:r>
      <w:r w:rsidRPr="00114158">
        <w:rPr>
          <w:sz w:val="24"/>
          <w:szCs w:val="24"/>
        </w:rPr>
        <w:t>аварийно-</w:t>
      </w:r>
      <w:r w:rsidR="005E3435" w:rsidRPr="00114158">
        <w:rPr>
          <w:sz w:val="24"/>
          <w:szCs w:val="24"/>
        </w:rPr>
        <w:t>ремонтные</w:t>
      </w:r>
      <w:r w:rsidR="00365497" w:rsidRPr="00114158">
        <w:rPr>
          <w:sz w:val="24"/>
          <w:szCs w:val="24"/>
        </w:rPr>
        <w:t xml:space="preserve"> </w:t>
      </w:r>
      <w:r w:rsidRPr="00114158">
        <w:rPr>
          <w:sz w:val="24"/>
          <w:szCs w:val="24"/>
        </w:rPr>
        <w:t>бригады</w:t>
      </w:r>
      <w:r w:rsidR="00365497" w:rsidRPr="00114158">
        <w:rPr>
          <w:sz w:val="24"/>
          <w:szCs w:val="24"/>
        </w:rPr>
        <w:t xml:space="preserve"> </w:t>
      </w:r>
      <w:r w:rsidRPr="00114158">
        <w:rPr>
          <w:sz w:val="24"/>
          <w:szCs w:val="24"/>
        </w:rPr>
        <w:t>в</w:t>
      </w:r>
      <w:r w:rsidR="00365497" w:rsidRPr="00114158">
        <w:rPr>
          <w:sz w:val="24"/>
          <w:szCs w:val="24"/>
        </w:rPr>
        <w:t xml:space="preserve"> </w:t>
      </w:r>
      <w:r w:rsidRPr="00114158">
        <w:rPr>
          <w:sz w:val="24"/>
          <w:szCs w:val="24"/>
        </w:rPr>
        <w:t>соответствии</w:t>
      </w:r>
      <w:r w:rsidR="00365497" w:rsidRPr="00114158">
        <w:rPr>
          <w:sz w:val="24"/>
          <w:szCs w:val="24"/>
        </w:rPr>
        <w:t xml:space="preserve"> </w:t>
      </w:r>
      <w:r w:rsidR="00E95951" w:rsidRPr="00114158">
        <w:rPr>
          <w:sz w:val="24"/>
          <w:szCs w:val="24"/>
        </w:rPr>
        <w:br/>
      </w:r>
      <w:r w:rsidRPr="00114158">
        <w:rPr>
          <w:sz w:val="24"/>
          <w:szCs w:val="24"/>
        </w:rPr>
        <w:t>с</w:t>
      </w:r>
      <w:r w:rsidR="00365497" w:rsidRPr="00114158">
        <w:rPr>
          <w:sz w:val="24"/>
          <w:szCs w:val="24"/>
        </w:rPr>
        <w:t xml:space="preserve"> </w:t>
      </w:r>
      <w:r w:rsidRPr="00114158">
        <w:rPr>
          <w:sz w:val="24"/>
          <w:szCs w:val="24"/>
        </w:rPr>
        <w:t>утверждёнными</w:t>
      </w:r>
      <w:r w:rsidR="00365497" w:rsidRPr="00114158">
        <w:rPr>
          <w:sz w:val="24"/>
          <w:szCs w:val="24"/>
        </w:rPr>
        <w:t xml:space="preserve"> </w:t>
      </w:r>
      <w:r w:rsidRPr="00114158">
        <w:rPr>
          <w:sz w:val="24"/>
          <w:szCs w:val="24"/>
        </w:rPr>
        <w:t>в</w:t>
      </w:r>
      <w:r w:rsidR="00365497" w:rsidRPr="00114158">
        <w:rPr>
          <w:sz w:val="24"/>
          <w:szCs w:val="24"/>
        </w:rPr>
        <w:t xml:space="preserve"> </w:t>
      </w:r>
      <w:r w:rsidRPr="00114158">
        <w:rPr>
          <w:sz w:val="24"/>
          <w:szCs w:val="24"/>
        </w:rPr>
        <w:t>установленном</w:t>
      </w:r>
      <w:r w:rsidR="00365497" w:rsidRPr="00114158">
        <w:rPr>
          <w:sz w:val="24"/>
          <w:szCs w:val="24"/>
        </w:rPr>
        <w:t xml:space="preserve"> </w:t>
      </w:r>
      <w:r w:rsidRPr="00114158">
        <w:rPr>
          <w:sz w:val="24"/>
          <w:szCs w:val="24"/>
        </w:rPr>
        <w:t>порядке</w:t>
      </w:r>
      <w:r w:rsidR="00365497" w:rsidRPr="00114158">
        <w:rPr>
          <w:sz w:val="24"/>
          <w:szCs w:val="24"/>
        </w:rPr>
        <w:t xml:space="preserve"> </w:t>
      </w:r>
      <w:r w:rsidRPr="00114158">
        <w:rPr>
          <w:sz w:val="24"/>
          <w:szCs w:val="24"/>
        </w:rPr>
        <w:t>типовыми</w:t>
      </w:r>
      <w:r w:rsidR="00365497" w:rsidRPr="00114158">
        <w:rPr>
          <w:sz w:val="24"/>
          <w:szCs w:val="24"/>
        </w:rPr>
        <w:t xml:space="preserve"> </w:t>
      </w:r>
      <w:r w:rsidRPr="00114158">
        <w:rPr>
          <w:sz w:val="24"/>
          <w:szCs w:val="24"/>
        </w:rPr>
        <w:t>штатными</w:t>
      </w:r>
      <w:r w:rsidR="00365497" w:rsidRPr="00114158">
        <w:rPr>
          <w:sz w:val="24"/>
          <w:szCs w:val="24"/>
        </w:rPr>
        <w:t xml:space="preserve"> </w:t>
      </w:r>
      <w:r w:rsidRPr="00114158">
        <w:rPr>
          <w:sz w:val="24"/>
          <w:szCs w:val="24"/>
        </w:rPr>
        <w:t>расписаниями.</w:t>
      </w:r>
    </w:p>
    <w:p w14:paraId="0FC7EF62" w14:textId="50B53298" w:rsidR="001E17B7" w:rsidRPr="00114158" w:rsidRDefault="00FC7A41" w:rsidP="00801FF0">
      <w:pPr>
        <w:pStyle w:val="a3"/>
        <w:spacing w:line="276" w:lineRule="auto"/>
        <w:ind w:firstLine="567"/>
        <w:jc w:val="both"/>
        <w:rPr>
          <w:sz w:val="24"/>
          <w:szCs w:val="24"/>
          <w:lang w:eastAsia="ru-RU"/>
        </w:rPr>
      </w:pPr>
      <w:r w:rsidRPr="00114158">
        <w:rPr>
          <w:sz w:val="24"/>
          <w:szCs w:val="24"/>
        </w:rPr>
        <w:t>г</w:t>
      </w:r>
      <w:r w:rsidR="001E17B7" w:rsidRPr="00114158">
        <w:rPr>
          <w:sz w:val="24"/>
          <w:szCs w:val="24"/>
        </w:rPr>
        <w:t>)</w:t>
      </w:r>
      <w:r w:rsidR="00365497" w:rsidRPr="00114158">
        <w:rPr>
          <w:sz w:val="24"/>
          <w:szCs w:val="24"/>
          <w:lang w:eastAsia="ru-RU"/>
        </w:rPr>
        <w:t xml:space="preserve"> </w:t>
      </w:r>
      <w:r w:rsidR="001E17B7" w:rsidRPr="00114158">
        <w:rPr>
          <w:sz w:val="24"/>
          <w:szCs w:val="24"/>
          <w:lang w:eastAsia="ru-RU"/>
        </w:rPr>
        <w:t>в</w:t>
      </w:r>
      <w:r w:rsidR="00365497" w:rsidRPr="00114158">
        <w:rPr>
          <w:sz w:val="24"/>
          <w:szCs w:val="24"/>
          <w:lang w:eastAsia="ru-RU"/>
        </w:rPr>
        <w:t xml:space="preserve"> </w:t>
      </w:r>
      <w:r w:rsidR="00EF41BC" w:rsidRPr="00114158">
        <w:rPr>
          <w:sz w:val="24"/>
          <w:szCs w:val="24"/>
          <w:lang w:eastAsia="ru-RU"/>
        </w:rPr>
        <w:t>экстренных</w:t>
      </w:r>
      <w:r w:rsidR="00365497" w:rsidRPr="00114158">
        <w:rPr>
          <w:sz w:val="24"/>
          <w:szCs w:val="24"/>
          <w:lang w:eastAsia="ru-RU"/>
        </w:rPr>
        <w:t xml:space="preserve"> </w:t>
      </w:r>
      <w:r w:rsidR="001E17B7" w:rsidRPr="00114158">
        <w:rPr>
          <w:sz w:val="24"/>
          <w:szCs w:val="24"/>
          <w:lang w:eastAsia="ru-RU"/>
        </w:rPr>
        <w:t>оперативных</w:t>
      </w:r>
      <w:r w:rsidR="00365497" w:rsidRPr="00114158">
        <w:rPr>
          <w:sz w:val="24"/>
          <w:szCs w:val="24"/>
          <w:lang w:eastAsia="ru-RU"/>
        </w:rPr>
        <w:t xml:space="preserve"> </w:t>
      </w:r>
      <w:r w:rsidR="001E17B7" w:rsidRPr="00114158">
        <w:rPr>
          <w:sz w:val="24"/>
          <w:szCs w:val="24"/>
          <w:lang w:eastAsia="ru-RU"/>
        </w:rPr>
        <w:t>службах</w:t>
      </w:r>
      <w:r w:rsidR="00365497" w:rsidRPr="00114158">
        <w:rPr>
          <w:sz w:val="24"/>
          <w:szCs w:val="24"/>
          <w:lang w:eastAsia="ru-RU"/>
        </w:rPr>
        <w:t xml:space="preserve"> </w:t>
      </w:r>
      <w:r w:rsidR="001E17B7" w:rsidRPr="00114158">
        <w:rPr>
          <w:sz w:val="24"/>
          <w:szCs w:val="24"/>
          <w:lang w:eastAsia="ru-RU"/>
        </w:rPr>
        <w:t>обеспечивающих</w:t>
      </w:r>
      <w:r w:rsidR="00365497" w:rsidRPr="00114158">
        <w:rPr>
          <w:sz w:val="24"/>
          <w:szCs w:val="24"/>
          <w:lang w:eastAsia="ru-RU"/>
        </w:rPr>
        <w:t xml:space="preserve"> </w:t>
      </w:r>
      <w:r w:rsidR="001E17B7" w:rsidRPr="00114158">
        <w:rPr>
          <w:sz w:val="24"/>
          <w:szCs w:val="24"/>
        </w:rPr>
        <w:t>функционирование</w:t>
      </w:r>
      <w:r w:rsidR="00365497" w:rsidRPr="00114158">
        <w:rPr>
          <w:sz w:val="24"/>
          <w:szCs w:val="24"/>
        </w:rPr>
        <w:t xml:space="preserve"> </w:t>
      </w:r>
      <w:r w:rsidR="001E17B7" w:rsidRPr="00114158">
        <w:rPr>
          <w:sz w:val="24"/>
          <w:szCs w:val="24"/>
        </w:rPr>
        <w:t>систем</w:t>
      </w:r>
      <w:r w:rsidR="00365497" w:rsidRPr="00114158">
        <w:rPr>
          <w:sz w:val="24"/>
          <w:szCs w:val="24"/>
        </w:rPr>
        <w:t xml:space="preserve"> </w:t>
      </w:r>
      <w:r w:rsidR="001E17B7" w:rsidRPr="00114158">
        <w:rPr>
          <w:sz w:val="24"/>
          <w:szCs w:val="24"/>
        </w:rPr>
        <w:t>теплоснабжения</w:t>
      </w:r>
      <w:r w:rsidR="00365497" w:rsidRPr="00114158">
        <w:rPr>
          <w:sz w:val="24"/>
          <w:szCs w:val="24"/>
          <w:lang w:eastAsia="ru-RU"/>
        </w:rPr>
        <w:t xml:space="preserve"> </w:t>
      </w:r>
      <w:r w:rsidR="00BF6FE2" w:rsidRPr="00114158">
        <w:rPr>
          <w:sz w:val="24"/>
          <w:szCs w:val="24"/>
        </w:rPr>
        <w:t>Раздольевского сельского поселения</w:t>
      </w:r>
      <w:r w:rsidR="00365497" w:rsidRPr="00114158">
        <w:rPr>
          <w:i/>
          <w:sz w:val="24"/>
          <w:szCs w:val="24"/>
        </w:rPr>
        <w:t xml:space="preserve"> </w:t>
      </w:r>
      <w:r w:rsidR="001E17B7" w:rsidRPr="00114158">
        <w:rPr>
          <w:sz w:val="24"/>
          <w:szCs w:val="24"/>
        </w:rPr>
        <w:t>только</w:t>
      </w:r>
      <w:r w:rsidR="00365497" w:rsidRPr="00114158">
        <w:rPr>
          <w:sz w:val="24"/>
          <w:szCs w:val="24"/>
        </w:rPr>
        <w:t xml:space="preserve"> </w:t>
      </w:r>
      <w:r w:rsidR="001E17B7" w:rsidRPr="00114158">
        <w:rPr>
          <w:sz w:val="24"/>
          <w:szCs w:val="24"/>
        </w:rPr>
        <w:t>при</w:t>
      </w:r>
      <w:r w:rsidR="00365497" w:rsidRPr="00114158">
        <w:rPr>
          <w:sz w:val="24"/>
          <w:szCs w:val="24"/>
          <w:lang w:eastAsia="ru-RU"/>
        </w:rPr>
        <w:t xml:space="preserve"> </w:t>
      </w:r>
      <w:r w:rsidR="001E17B7" w:rsidRPr="00114158">
        <w:rPr>
          <w:sz w:val="24"/>
          <w:szCs w:val="24"/>
          <w:lang w:eastAsia="ru-RU"/>
        </w:rPr>
        <w:t>локализации</w:t>
      </w:r>
      <w:r w:rsidR="00365497" w:rsidRPr="00114158">
        <w:rPr>
          <w:sz w:val="24"/>
          <w:szCs w:val="24"/>
          <w:lang w:eastAsia="ru-RU"/>
        </w:rPr>
        <w:t xml:space="preserve"> </w:t>
      </w:r>
      <w:r w:rsidR="001E17B7" w:rsidRPr="00114158">
        <w:rPr>
          <w:sz w:val="24"/>
          <w:szCs w:val="24"/>
          <w:lang w:eastAsia="ru-RU"/>
        </w:rPr>
        <w:t>и</w:t>
      </w:r>
      <w:r w:rsidR="00365497" w:rsidRPr="00114158">
        <w:rPr>
          <w:sz w:val="24"/>
          <w:szCs w:val="24"/>
          <w:lang w:eastAsia="ru-RU"/>
        </w:rPr>
        <w:t xml:space="preserve"> </w:t>
      </w:r>
      <w:r w:rsidR="001E17B7" w:rsidRPr="00114158">
        <w:rPr>
          <w:sz w:val="24"/>
          <w:szCs w:val="24"/>
          <w:lang w:eastAsia="ru-RU"/>
        </w:rPr>
        <w:t>ликвидации</w:t>
      </w:r>
      <w:r w:rsidR="00365497" w:rsidRPr="00114158">
        <w:rPr>
          <w:sz w:val="24"/>
          <w:szCs w:val="24"/>
          <w:lang w:eastAsia="ru-RU"/>
        </w:rPr>
        <w:t xml:space="preserve"> </w:t>
      </w:r>
      <w:r w:rsidR="001E17B7" w:rsidRPr="00114158">
        <w:rPr>
          <w:sz w:val="24"/>
          <w:szCs w:val="24"/>
          <w:lang w:eastAsia="ru-RU"/>
        </w:rPr>
        <w:t>аварийных</w:t>
      </w:r>
      <w:r w:rsidR="00365497" w:rsidRPr="00114158">
        <w:rPr>
          <w:sz w:val="24"/>
          <w:szCs w:val="24"/>
          <w:lang w:eastAsia="ru-RU"/>
        </w:rPr>
        <w:t xml:space="preserve"> </w:t>
      </w:r>
      <w:r w:rsidR="001E17B7" w:rsidRPr="00114158">
        <w:rPr>
          <w:sz w:val="24"/>
          <w:szCs w:val="24"/>
          <w:lang w:eastAsia="ru-RU"/>
        </w:rPr>
        <w:t>ситуаций:</w:t>
      </w:r>
    </w:p>
    <w:p w14:paraId="04374943" w14:textId="4C19184B" w:rsidR="001E17B7" w:rsidRPr="00114158" w:rsidRDefault="001E17B7" w:rsidP="00801FF0">
      <w:pPr>
        <w:pStyle w:val="a3"/>
        <w:spacing w:line="276" w:lineRule="auto"/>
        <w:ind w:firstLine="567"/>
        <w:jc w:val="both"/>
        <w:rPr>
          <w:sz w:val="24"/>
          <w:szCs w:val="24"/>
        </w:rPr>
      </w:pPr>
      <w:r w:rsidRPr="00114158">
        <w:rPr>
          <w:sz w:val="24"/>
          <w:szCs w:val="24"/>
          <w:lang w:eastAsia="ru-RU"/>
        </w:rPr>
        <w:t>-</w:t>
      </w:r>
      <w:r w:rsidR="00365497" w:rsidRPr="00114158">
        <w:rPr>
          <w:sz w:val="24"/>
          <w:szCs w:val="24"/>
          <w:lang w:eastAsia="ru-RU"/>
        </w:rPr>
        <w:t xml:space="preserve"> </w:t>
      </w:r>
      <w:r w:rsidRPr="00114158">
        <w:rPr>
          <w:sz w:val="24"/>
          <w:szCs w:val="24"/>
        </w:rPr>
        <w:t>оперативный</w:t>
      </w:r>
      <w:r w:rsidR="00365497" w:rsidRPr="00114158">
        <w:rPr>
          <w:sz w:val="24"/>
          <w:szCs w:val="24"/>
        </w:rPr>
        <w:t xml:space="preserve"> </w:t>
      </w:r>
      <w:r w:rsidRPr="00114158">
        <w:rPr>
          <w:sz w:val="24"/>
          <w:szCs w:val="24"/>
        </w:rPr>
        <w:t>дежурный</w:t>
      </w:r>
      <w:r w:rsidR="00365497" w:rsidRPr="00114158">
        <w:rPr>
          <w:sz w:val="24"/>
          <w:szCs w:val="24"/>
        </w:rPr>
        <w:t xml:space="preserve"> </w:t>
      </w:r>
      <w:r w:rsidRPr="00114158">
        <w:rPr>
          <w:sz w:val="24"/>
          <w:szCs w:val="24"/>
        </w:rPr>
        <w:t>персонал;</w:t>
      </w:r>
      <w:r w:rsidR="00365497" w:rsidRPr="00114158">
        <w:rPr>
          <w:sz w:val="24"/>
          <w:szCs w:val="24"/>
        </w:rPr>
        <w:t xml:space="preserve"> </w:t>
      </w:r>
    </w:p>
    <w:p w14:paraId="58024DD4" w14:textId="424715AF" w:rsidR="001E17B7" w:rsidRPr="00114158" w:rsidRDefault="001E17B7" w:rsidP="00801FF0">
      <w:pPr>
        <w:pStyle w:val="a3"/>
        <w:spacing w:line="276" w:lineRule="auto"/>
        <w:ind w:firstLine="567"/>
        <w:jc w:val="both"/>
        <w:rPr>
          <w:sz w:val="24"/>
          <w:szCs w:val="24"/>
        </w:rPr>
      </w:pPr>
      <w:r w:rsidRPr="00114158">
        <w:rPr>
          <w:sz w:val="24"/>
          <w:szCs w:val="24"/>
        </w:rPr>
        <w:t>-</w:t>
      </w:r>
      <w:r w:rsidR="00365497" w:rsidRPr="00114158">
        <w:rPr>
          <w:sz w:val="24"/>
          <w:szCs w:val="24"/>
        </w:rPr>
        <w:t xml:space="preserve"> </w:t>
      </w:r>
      <w:r w:rsidRPr="00114158">
        <w:rPr>
          <w:sz w:val="24"/>
          <w:szCs w:val="24"/>
        </w:rPr>
        <w:t>выездная</w:t>
      </w:r>
      <w:r w:rsidR="00365497" w:rsidRPr="00114158">
        <w:rPr>
          <w:sz w:val="24"/>
          <w:szCs w:val="24"/>
        </w:rPr>
        <w:t xml:space="preserve"> </w:t>
      </w:r>
      <w:r w:rsidRPr="00114158">
        <w:rPr>
          <w:sz w:val="24"/>
          <w:szCs w:val="24"/>
        </w:rPr>
        <w:t>аварийно-</w:t>
      </w:r>
      <w:r w:rsidR="005E3435" w:rsidRPr="00114158">
        <w:rPr>
          <w:sz w:val="24"/>
          <w:szCs w:val="24"/>
        </w:rPr>
        <w:t>ремонтные</w:t>
      </w:r>
      <w:r w:rsidR="00365497" w:rsidRPr="00114158">
        <w:rPr>
          <w:sz w:val="24"/>
          <w:szCs w:val="24"/>
        </w:rPr>
        <w:t xml:space="preserve"> </w:t>
      </w:r>
      <w:r w:rsidRPr="00114158">
        <w:rPr>
          <w:sz w:val="24"/>
          <w:szCs w:val="24"/>
        </w:rPr>
        <w:t>бригады</w:t>
      </w:r>
      <w:r w:rsidR="00365497" w:rsidRPr="00114158">
        <w:rPr>
          <w:sz w:val="24"/>
          <w:szCs w:val="24"/>
        </w:rPr>
        <w:t xml:space="preserve"> </w:t>
      </w:r>
      <w:r w:rsidRPr="00114158">
        <w:rPr>
          <w:sz w:val="24"/>
          <w:szCs w:val="24"/>
        </w:rPr>
        <w:t>в</w:t>
      </w:r>
      <w:r w:rsidR="00365497" w:rsidRPr="00114158">
        <w:rPr>
          <w:sz w:val="24"/>
          <w:szCs w:val="24"/>
        </w:rPr>
        <w:t xml:space="preserve"> </w:t>
      </w:r>
      <w:r w:rsidRPr="00114158">
        <w:rPr>
          <w:sz w:val="24"/>
          <w:szCs w:val="24"/>
        </w:rPr>
        <w:t>соответствии</w:t>
      </w:r>
      <w:r w:rsidR="00365497" w:rsidRPr="00114158">
        <w:rPr>
          <w:sz w:val="24"/>
          <w:szCs w:val="24"/>
        </w:rPr>
        <w:t xml:space="preserve"> </w:t>
      </w:r>
      <w:r w:rsidRPr="00114158">
        <w:rPr>
          <w:sz w:val="24"/>
          <w:szCs w:val="24"/>
        </w:rPr>
        <w:t>с</w:t>
      </w:r>
      <w:r w:rsidR="00365497" w:rsidRPr="00114158">
        <w:rPr>
          <w:sz w:val="24"/>
          <w:szCs w:val="24"/>
        </w:rPr>
        <w:t xml:space="preserve"> </w:t>
      </w:r>
      <w:r w:rsidRPr="00114158">
        <w:rPr>
          <w:sz w:val="24"/>
          <w:szCs w:val="24"/>
        </w:rPr>
        <w:t>утверждёнными</w:t>
      </w:r>
      <w:r w:rsidR="00365497" w:rsidRPr="00114158">
        <w:rPr>
          <w:sz w:val="24"/>
          <w:szCs w:val="24"/>
        </w:rPr>
        <w:t xml:space="preserve"> </w:t>
      </w:r>
      <w:r w:rsidR="00E95951" w:rsidRPr="00114158">
        <w:rPr>
          <w:sz w:val="24"/>
          <w:szCs w:val="24"/>
        </w:rPr>
        <w:br/>
      </w:r>
      <w:r w:rsidRPr="00114158">
        <w:rPr>
          <w:sz w:val="24"/>
          <w:szCs w:val="24"/>
        </w:rPr>
        <w:t>в</w:t>
      </w:r>
      <w:r w:rsidR="00365497" w:rsidRPr="00114158">
        <w:rPr>
          <w:sz w:val="24"/>
          <w:szCs w:val="24"/>
        </w:rPr>
        <w:t xml:space="preserve"> </w:t>
      </w:r>
      <w:r w:rsidRPr="00114158">
        <w:rPr>
          <w:sz w:val="24"/>
          <w:szCs w:val="24"/>
        </w:rPr>
        <w:t>установленном</w:t>
      </w:r>
      <w:r w:rsidR="00365497" w:rsidRPr="00114158">
        <w:rPr>
          <w:sz w:val="24"/>
          <w:szCs w:val="24"/>
        </w:rPr>
        <w:t xml:space="preserve"> </w:t>
      </w:r>
      <w:r w:rsidRPr="00114158">
        <w:rPr>
          <w:sz w:val="24"/>
          <w:szCs w:val="24"/>
        </w:rPr>
        <w:t>порядке</w:t>
      </w:r>
      <w:r w:rsidR="00365497" w:rsidRPr="00114158">
        <w:rPr>
          <w:sz w:val="24"/>
          <w:szCs w:val="24"/>
        </w:rPr>
        <w:t xml:space="preserve"> </w:t>
      </w:r>
      <w:r w:rsidRPr="00114158">
        <w:rPr>
          <w:sz w:val="24"/>
          <w:szCs w:val="24"/>
        </w:rPr>
        <w:t>штатными</w:t>
      </w:r>
      <w:r w:rsidR="00365497" w:rsidRPr="00114158">
        <w:rPr>
          <w:sz w:val="24"/>
          <w:szCs w:val="24"/>
        </w:rPr>
        <w:t xml:space="preserve"> </w:t>
      </w:r>
      <w:r w:rsidRPr="00114158">
        <w:rPr>
          <w:sz w:val="24"/>
          <w:szCs w:val="24"/>
        </w:rPr>
        <w:t>расписаниями.</w:t>
      </w:r>
    </w:p>
    <w:p w14:paraId="47DD04D9" w14:textId="3D458C80" w:rsidR="00EF41BC" w:rsidRPr="00114158" w:rsidRDefault="00FC7A41" w:rsidP="00801FF0">
      <w:pPr>
        <w:pStyle w:val="a3"/>
        <w:spacing w:line="276" w:lineRule="auto"/>
        <w:ind w:firstLine="567"/>
        <w:jc w:val="both"/>
        <w:rPr>
          <w:sz w:val="24"/>
          <w:szCs w:val="24"/>
        </w:rPr>
      </w:pPr>
      <w:r w:rsidRPr="00114158">
        <w:rPr>
          <w:sz w:val="24"/>
          <w:szCs w:val="24"/>
        </w:rPr>
        <w:t>д</w:t>
      </w:r>
      <w:r w:rsidR="00EF41BC" w:rsidRPr="00114158">
        <w:rPr>
          <w:sz w:val="24"/>
          <w:szCs w:val="24"/>
        </w:rPr>
        <w:t>)</w:t>
      </w:r>
      <w:r w:rsidR="00365497" w:rsidRPr="00114158">
        <w:rPr>
          <w:sz w:val="24"/>
          <w:szCs w:val="24"/>
        </w:rPr>
        <w:t xml:space="preserve"> </w:t>
      </w:r>
      <w:r w:rsidR="00EF41BC" w:rsidRPr="00114158">
        <w:rPr>
          <w:sz w:val="24"/>
          <w:szCs w:val="24"/>
        </w:rPr>
        <w:t>в</w:t>
      </w:r>
      <w:r w:rsidR="00365497" w:rsidRPr="00114158">
        <w:rPr>
          <w:sz w:val="24"/>
          <w:szCs w:val="24"/>
        </w:rPr>
        <w:t xml:space="preserve"> </w:t>
      </w:r>
      <w:r w:rsidR="00EF41BC" w:rsidRPr="00114158">
        <w:rPr>
          <w:sz w:val="24"/>
          <w:szCs w:val="24"/>
        </w:rPr>
        <w:t>организациях,</w:t>
      </w:r>
      <w:r w:rsidR="00365497" w:rsidRPr="00114158">
        <w:rPr>
          <w:sz w:val="24"/>
          <w:szCs w:val="24"/>
        </w:rPr>
        <w:t xml:space="preserve"> </w:t>
      </w:r>
      <w:r w:rsidR="00EF41BC" w:rsidRPr="00114158">
        <w:rPr>
          <w:sz w:val="24"/>
          <w:szCs w:val="24"/>
        </w:rPr>
        <w:t>управляющих</w:t>
      </w:r>
      <w:r w:rsidR="00365497" w:rsidRPr="00114158">
        <w:rPr>
          <w:sz w:val="24"/>
          <w:szCs w:val="24"/>
        </w:rPr>
        <w:t xml:space="preserve"> </w:t>
      </w:r>
      <w:r w:rsidR="00EF41BC" w:rsidRPr="00114158">
        <w:rPr>
          <w:sz w:val="24"/>
          <w:szCs w:val="24"/>
        </w:rPr>
        <w:t>многоквартирными</w:t>
      </w:r>
      <w:r w:rsidR="00365497" w:rsidRPr="00114158">
        <w:rPr>
          <w:sz w:val="24"/>
          <w:szCs w:val="24"/>
        </w:rPr>
        <w:t xml:space="preserve"> </w:t>
      </w:r>
      <w:r w:rsidR="00EF41BC" w:rsidRPr="00114158">
        <w:rPr>
          <w:sz w:val="24"/>
          <w:szCs w:val="24"/>
        </w:rPr>
        <w:t>домами:</w:t>
      </w:r>
    </w:p>
    <w:p w14:paraId="46B39F0D" w14:textId="7353CBAB" w:rsidR="00EF41BC" w:rsidRPr="00114158" w:rsidRDefault="00EF41BC" w:rsidP="00801FF0">
      <w:pPr>
        <w:pStyle w:val="a3"/>
        <w:spacing w:line="276" w:lineRule="auto"/>
        <w:ind w:firstLine="567"/>
        <w:jc w:val="both"/>
        <w:rPr>
          <w:sz w:val="24"/>
          <w:szCs w:val="24"/>
        </w:rPr>
      </w:pPr>
      <w:r w:rsidRPr="00114158">
        <w:rPr>
          <w:sz w:val="24"/>
          <w:szCs w:val="24"/>
        </w:rPr>
        <w:t>-</w:t>
      </w:r>
      <w:r w:rsidR="00365497" w:rsidRPr="00114158">
        <w:rPr>
          <w:sz w:val="24"/>
          <w:szCs w:val="24"/>
        </w:rPr>
        <w:t xml:space="preserve"> </w:t>
      </w:r>
      <w:r w:rsidR="001C2489" w:rsidRPr="00114158">
        <w:rPr>
          <w:sz w:val="24"/>
          <w:szCs w:val="24"/>
        </w:rPr>
        <w:t>персонал</w:t>
      </w:r>
      <w:r w:rsidR="00365497" w:rsidRPr="00114158">
        <w:rPr>
          <w:sz w:val="24"/>
          <w:szCs w:val="24"/>
        </w:rPr>
        <w:t xml:space="preserve"> </w:t>
      </w:r>
      <w:r w:rsidR="001C2489" w:rsidRPr="00114158">
        <w:rPr>
          <w:sz w:val="24"/>
          <w:szCs w:val="24"/>
        </w:rPr>
        <w:t>аварийно-диспетчерской</w:t>
      </w:r>
      <w:r w:rsidR="00365497" w:rsidRPr="00114158">
        <w:rPr>
          <w:sz w:val="24"/>
          <w:szCs w:val="24"/>
        </w:rPr>
        <w:t xml:space="preserve"> </w:t>
      </w:r>
      <w:r w:rsidR="001C2489" w:rsidRPr="00114158">
        <w:rPr>
          <w:sz w:val="24"/>
          <w:szCs w:val="24"/>
        </w:rPr>
        <w:t>службы.</w:t>
      </w:r>
    </w:p>
    <w:p w14:paraId="5A584F56" w14:textId="3553B642" w:rsidR="00E565DE" w:rsidRPr="00114158" w:rsidRDefault="00CC67E0" w:rsidP="007E64D5">
      <w:pPr>
        <w:spacing w:after="0" w:line="276" w:lineRule="auto"/>
        <w:ind w:firstLine="567"/>
        <w:jc w:val="both"/>
        <w:rPr>
          <w:rFonts w:ascii="Times New Roman" w:hAnsi="Times New Roman" w:cs="Times New Roman"/>
          <w:sz w:val="24"/>
          <w:szCs w:val="24"/>
          <w:lang w:eastAsia="ru-RU"/>
        </w:rPr>
      </w:pPr>
      <w:r w:rsidRPr="00114158">
        <w:rPr>
          <w:rFonts w:ascii="Times New Roman" w:hAnsi="Times New Roman" w:cs="Times New Roman"/>
          <w:sz w:val="24"/>
          <w:szCs w:val="24"/>
        </w:rPr>
        <w:t>5.1.2.</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Состав</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средств</w:t>
      </w:r>
      <w:r w:rsidR="00365497" w:rsidRPr="00114158">
        <w:rPr>
          <w:rFonts w:ascii="Times New Roman" w:hAnsi="Times New Roman" w:cs="Times New Roman"/>
          <w:sz w:val="24"/>
          <w:szCs w:val="24"/>
        </w:rPr>
        <w:t xml:space="preserve"> </w:t>
      </w:r>
      <w:r w:rsidR="00E565DE" w:rsidRPr="00114158">
        <w:rPr>
          <w:rFonts w:ascii="Times New Roman" w:hAnsi="Times New Roman" w:cs="Times New Roman"/>
          <w:sz w:val="24"/>
          <w:szCs w:val="24"/>
          <w:lang w:eastAsia="ru-RU"/>
        </w:rPr>
        <w:t>в</w:t>
      </w:r>
      <w:r w:rsidR="00365497" w:rsidRPr="00114158">
        <w:rPr>
          <w:rFonts w:ascii="Times New Roman" w:hAnsi="Times New Roman" w:cs="Times New Roman"/>
          <w:sz w:val="24"/>
          <w:szCs w:val="24"/>
          <w:lang w:eastAsia="ru-RU"/>
        </w:rPr>
        <w:t xml:space="preserve"> </w:t>
      </w:r>
      <w:r w:rsidR="00E565DE" w:rsidRPr="00114158">
        <w:rPr>
          <w:rFonts w:ascii="Times New Roman" w:hAnsi="Times New Roman" w:cs="Times New Roman"/>
          <w:sz w:val="24"/>
          <w:szCs w:val="24"/>
          <w:lang w:eastAsia="ru-RU"/>
        </w:rPr>
        <w:t>учреждениях</w:t>
      </w:r>
      <w:r w:rsidR="00365497" w:rsidRPr="00114158">
        <w:rPr>
          <w:rFonts w:ascii="Times New Roman" w:hAnsi="Times New Roman" w:cs="Times New Roman"/>
          <w:sz w:val="24"/>
          <w:szCs w:val="24"/>
          <w:lang w:eastAsia="ru-RU"/>
        </w:rPr>
        <w:t xml:space="preserve"> </w:t>
      </w:r>
      <w:r w:rsidR="00E565DE" w:rsidRPr="00114158">
        <w:rPr>
          <w:rFonts w:ascii="Times New Roman" w:hAnsi="Times New Roman" w:cs="Times New Roman"/>
          <w:sz w:val="24"/>
          <w:szCs w:val="24"/>
          <w:lang w:eastAsia="ru-RU"/>
        </w:rPr>
        <w:t>и</w:t>
      </w:r>
      <w:r w:rsidR="00365497" w:rsidRPr="00114158">
        <w:rPr>
          <w:rFonts w:ascii="Times New Roman" w:hAnsi="Times New Roman" w:cs="Times New Roman"/>
          <w:sz w:val="24"/>
          <w:szCs w:val="24"/>
          <w:lang w:eastAsia="ru-RU"/>
        </w:rPr>
        <w:t xml:space="preserve"> </w:t>
      </w:r>
      <w:r w:rsidR="00E565DE" w:rsidRPr="00114158">
        <w:rPr>
          <w:rFonts w:ascii="Times New Roman" w:hAnsi="Times New Roman" w:cs="Times New Roman"/>
          <w:sz w:val="24"/>
          <w:szCs w:val="24"/>
          <w:lang w:eastAsia="ru-RU"/>
        </w:rPr>
        <w:t>организациях</w:t>
      </w:r>
      <w:r w:rsidR="00365497" w:rsidRPr="00114158">
        <w:rPr>
          <w:rFonts w:ascii="Times New Roman" w:hAnsi="Times New Roman" w:cs="Times New Roman"/>
          <w:sz w:val="24"/>
          <w:szCs w:val="24"/>
          <w:lang w:eastAsia="ru-RU"/>
        </w:rPr>
        <w:t xml:space="preserve"> </w:t>
      </w:r>
      <w:r w:rsidR="00E565DE" w:rsidRPr="00114158">
        <w:rPr>
          <w:rFonts w:ascii="Times New Roman" w:hAnsi="Times New Roman" w:cs="Times New Roman"/>
          <w:sz w:val="24"/>
          <w:szCs w:val="24"/>
          <w:lang w:eastAsia="ru-RU"/>
        </w:rPr>
        <w:t>связанных</w:t>
      </w:r>
      <w:r w:rsidR="00365497" w:rsidRPr="00114158">
        <w:rPr>
          <w:rFonts w:ascii="Times New Roman" w:hAnsi="Times New Roman" w:cs="Times New Roman"/>
          <w:sz w:val="24"/>
          <w:szCs w:val="24"/>
          <w:lang w:eastAsia="ru-RU"/>
        </w:rPr>
        <w:t xml:space="preserve"> </w:t>
      </w:r>
      <w:r w:rsidR="00E565DE" w:rsidRPr="00114158">
        <w:rPr>
          <w:rFonts w:ascii="Times New Roman" w:hAnsi="Times New Roman" w:cs="Times New Roman"/>
          <w:sz w:val="24"/>
          <w:szCs w:val="24"/>
          <w:lang w:eastAsia="ru-RU"/>
        </w:rPr>
        <w:t>с</w:t>
      </w:r>
      <w:r w:rsidR="00365497" w:rsidRPr="00114158">
        <w:rPr>
          <w:rFonts w:ascii="Times New Roman" w:hAnsi="Times New Roman" w:cs="Times New Roman"/>
          <w:sz w:val="24"/>
          <w:szCs w:val="24"/>
          <w:lang w:eastAsia="ru-RU"/>
        </w:rPr>
        <w:t xml:space="preserve"> </w:t>
      </w:r>
      <w:r w:rsidR="00E565DE" w:rsidRPr="00114158">
        <w:rPr>
          <w:rFonts w:ascii="Times New Roman" w:hAnsi="Times New Roman" w:cs="Times New Roman"/>
          <w:sz w:val="24"/>
          <w:szCs w:val="24"/>
          <w:lang w:eastAsia="ru-RU"/>
        </w:rPr>
        <w:t>функционированием</w:t>
      </w:r>
      <w:r w:rsidR="00365497" w:rsidRPr="00114158">
        <w:rPr>
          <w:rFonts w:ascii="Times New Roman" w:hAnsi="Times New Roman" w:cs="Times New Roman"/>
          <w:sz w:val="24"/>
          <w:szCs w:val="24"/>
          <w:lang w:eastAsia="ru-RU"/>
        </w:rPr>
        <w:t xml:space="preserve"> </w:t>
      </w:r>
      <w:r w:rsidR="00E565DE" w:rsidRPr="00114158">
        <w:rPr>
          <w:rFonts w:ascii="Times New Roman" w:hAnsi="Times New Roman" w:cs="Times New Roman"/>
          <w:sz w:val="24"/>
          <w:szCs w:val="24"/>
          <w:lang w:eastAsia="ru-RU"/>
        </w:rPr>
        <w:t>систем</w:t>
      </w:r>
      <w:r w:rsidR="00365497" w:rsidRPr="00114158">
        <w:rPr>
          <w:rFonts w:ascii="Times New Roman" w:hAnsi="Times New Roman" w:cs="Times New Roman"/>
          <w:sz w:val="24"/>
          <w:szCs w:val="24"/>
          <w:lang w:eastAsia="ru-RU"/>
        </w:rPr>
        <w:t xml:space="preserve"> </w:t>
      </w:r>
      <w:r w:rsidR="00E565DE" w:rsidRPr="00114158">
        <w:rPr>
          <w:rFonts w:ascii="Times New Roman" w:hAnsi="Times New Roman" w:cs="Times New Roman"/>
          <w:sz w:val="24"/>
          <w:szCs w:val="24"/>
          <w:lang w:eastAsia="ru-RU"/>
        </w:rPr>
        <w:t>теплоснабжения</w:t>
      </w:r>
      <w:r w:rsidR="00365497" w:rsidRPr="00114158">
        <w:rPr>
          <w:rFonts w:ascii="Times New Roman" w:hAnsi="Times New Roman" w:cs="Times New Roman"/>
          <w:sz w:val="24"/>
          <w:szCs w:val="24"/>
          <w:lang w:eastAsia="ru-RU"/>
        </w:rPr>
        <w:t xml:space="preserve"> </w:t>
      </w:r>
      <w:r w:rsidR="00BF6FE2" w:rsidRPr="00114158">
        <w:rPr>
          <w:rFonts w:ascii="Times New Roman" w:hAnsi="Times New Roman" w:cs="Times New Roman"/>
          <w:sz w:val="24"/>
          <w:szCs w:val="24"/>
        </w:rPr>
        <w:t>Раздольевского сельского поселения</w:t>
      </w:r>
      <w:r w:rsidR="00365497" w:rsidRPr="00114158">
        <w:rPr>
          <w:rFonts w:ascii="Times New Roman" w:hAnsi="Times New Roman" w:cs="Times New Roman"/>
          <w:i/>
          <w:sz w:val="24"/>
          <w:szCs w:val="24"/>
        </w:rPr>
        <w:t xml:space="preserve"> </w:t>
      </w:r>
      <w:r w:rsidR="00E565DE" w:rsidRPr="00114158">
        <w:rPr>
          <w:rFonts w:ascii="Times New Roman" w:hAnsi="Times New Roman" w:cs="Times New Roman"/>
          <w:sz w:val="24"/>
          <w:szCs w:val="24"/>
          <w:lang w:eastAsia="ru-RU"/>
        </w:rPr>
        <w:t>требуемых</w:t>
      </w:r>
      <w:r w:rsidR="00365497" w:rsidRPr="00114158">
        <w:rPr>
          <w:rFonts w:ascii="Times New Roman" w:hAnsi="Times New Roman" w:cs="Times New Roman"/>
          <w:sz w:val="24"/>
          <w:szCs w:val="24"/>
          <w:lang w:eastAsia="ru-RU"/>
        </w:rPr>
        <w:t xml:space="preserve"> </w:t>
      </w:r>
      <w:r w:rsidR="00E565DE" w:rsidRPr="00114158">
        <w:rPr>
          <w:rFonts w:ascii="Times New Roman" w:hAnsi="Times New Roman" w:cs="Times New Roman"/>
          <w:sz w:val="24"/>
          <w:szCs w:val="24"/>
        </w:rPr>
        <w:t>при</w:t>
      </w:r>
      <w:r w:rsidR="00365497" w:rsidRPr="00114158">
        <w:rPr>
          <w:rFonts w:ascii="Times New Roman" w:hAnsi="Times New Roman" w:cs="Times New Roman"/>
          <w:sz w:val="24"/>
          <w:szCs w:val="24"/>
          <w:lang w:eastAsia="ru-RU"/>
        </w:rPr>
        <w:t xml:space="preserve"> </w:t>
      </w:r>
      <w:r w:rsidR="00E565DE" w:rsidRPr="00114158">
        <w:rPr>
          <w:rFonts w:ascii="Times New Roman" w:hAnsi="Times New Roman" w:cs="Times New Roman"/>
          <w:sz w:val="24"/>
          <w:szCs w:val="24"/>
          <w:lang w:eastAsia="ru-RU"/>
        </w:rPr>
        <w:t>выполнении</w:t>
      </w:r>
      <w:r w:rsidR="00365497" w:rsidRPr="00114158">
        <w:rPr>
          <w:rFonts w:ascii="Times New Roman" w:hAnsi="Times New Roman" w:cs="Times New Roman"/>
          <w:sz w:val="24"/>
          <w:szCs w:val="24"/>
          <w:lang w:eastAsia="ru-RU"/>
        </w:rPr>
        <w:t xml:space="preserve"> </w:t>
      </w:r>
      <w:r w:rsidR="00E565DE" w:rsidRPr="00114158">
        <w:rPr>
          <w:rFonts w:ascii="Times New Roman" w:hAnsi="Times New Roman" w:cs="Times New Roman"/>
          <w:sz w:val="24"/>
          <w:szCs w:val="24"/>
          <w:lang w:eastAsia="ru-RU"/>
        </w:rPr>
        <w:t>ими</w:t>
      </w:r>
      <w:r w:rsidR="00365497" w:rsidRPr="00114158">
        <w:rPr>
          <w:rFonts w:ascii="Times New Roman" w:hAnsi="Times New Roman" w:cs="Times New Roman"/>
          <w:sz w:val="24"/>
          <w:szCs w:val="24"/>
          <w:lang w:eastAsia="ru-RU"/>
        </w:rPr>
        <w:t xml:space="preserve"> </w:t>
      </w:r>
      <w:r w:rsidR="00E565DE" w:rsidRPr="00114158">
        <w:rPr>
          <w:rFonts w:ascii="Times New Roman" w:hAnsi="Times New Roman" w:cs="Times New Roman"/>
          <w:sz w:val="24"/>
          <w:szCs w:val="24"/>
          <w:lang w:eastAsia="ru-RU"/>
        </w:rPr>
        <w:t>своих</w:t>
      </w:r>
      <w:r w:rsidR="00365497" w:rsidRPr="00114158">
        <w:rPr>
          <w:rFonts w:ascii="Times New Roman" w:hAnsi="Times New Roman" w:cs="Times New Roman"/>
          <w:sz w:val="24"/>
          <w:szCs w:val="24"/>
          <w:lang w:eastAsia="ru-RU"/>
        </w:rPr>
        <w:t xml:space="preserve"> </w:t>
      </w:r>
      <w:r w:rsidR="00E565DE" w:rsidRPr="00114158">
        <w:rPr>
          <w:rFonts w:ascii="Times New Roman" w:hAnsi="Times New Roman" w:cs="Times New Roman"/>
          <w:sz w:val="24"/>
          <w:szCs w:val="24"/>
          <w:lang w:eastAsia="ru-RU"/>
        </w:rPr>
        <w:t>функций</w:t>
      </w:r>
      <w:r w:rsidR="00365497" w:rsidRPr="00114158">
        <w:rPr>
          <w:rFonts w:ascii="Times New Roman" w:hAnsi="Times New Roman" w:cs="Times New Roman"/>
          <w:sz w:val="24"/>
          <w:szCs w:val="24"/>
        </w:rPr>
        <w:t xml:space="preserve"> </w:t>
      </w:r>
      <w:r w:rsidR="00E565DE" w:rsidRPr="00114158">
        <w:rPr>
          <w:rFonts w:ascii="Times New Roman" w:hAnsi="Times New Roman" w:cs="Times New Roman"/>
          <w:sz w:val="24"/>
          <w:szCs w:val="24"/>
        </w:rPr>
        <w:t>для</w:t>
      </w:r>
      <w:r w:rsidR="00365497" w:rsidRPr="00114158">
        <w:rPr>
          <w:rFonts w:ascii="Times New Roman" w:hAnsi="Times New Roman" w:cs="Times New Roman"/>
          <w:sz w:val="24"/>
          <w:szCs w:val="24"/>
        </w:rPr>
        <w:t xml:space="preserve"> </w:t>
      </w:r>
      <w:r w:rsidR="00E565DE" w:rsidRPr="00114158">
        <w:rPr>
          <w:rFonts w:ascii="Times New Roman" w:hAnsi="Times New Roman" w:cs="Times New Roman"/>
          <w:sz w:val="24"/>
          <w:szCs w:val="24"/>
          <w:lang w:eastAsia="ru-RU"/>
        </w:rPr>
        <w:t>локализации</w:t>
      </w:r>
      <w:r w:rsidR="00365497" w:rsidRPr="00114158">
        <w:rPr>
          <w:rFonts w:ascii="Times New Roman" w:hAnsi="Times New Roman" w:cs="Times New Roman"/>
          <w:sz w:val="24"/>
          <w:szCs w:val="24"/>
          <w:lang w:eastAsia="ru-RU"/>
        </w:rPr>
        <w:t xml:space="preserve"> </w:t>
      </w:r>
      <w:r w:rsidR="00E565DE" w:rsidRPr="00114158">
        <w:rPr>
          <w:rFonts w:ascii="Times New Roman" w:hAnsi="Times New Roman" w:cs="Times New Roman"/>
          <w:sz w:val="24"/>
          <w:szCs w:val="24"/>
          <w:lang w:eastAsia="ru-RU"/>
        </w:rPr>
        <w:t>и</w:t>
      </w:r>
      <w:r w:rsidR="00365497" w:rsidRPr="00114158">
        <w:rPr>
          <w:rFonts w:ascii="Times New Roman" w:hAnsi="Times New Roman" w:cs="Times New Roman"/>
          <w:sz w:val="24"/>
          <w:szCs w:val="24"/>
          <w:lang w:eastAsia="ru-RU"/>
        </w:rPr>
        <w:t xml:space="preserve"> </w:t>
      </w:r>
      <w:r w:rsidR="00E565DE" w:rsidRPr="00114158">
        <w:rPr>
          <w:rFonts w:ascii="Times New Roman" w:hAnsi="Times New Roman" w:cs="Times New Roman"/>
          <w:sz w:val="24"/>
          <w:szCs w:val="24"/>
        </w:rPr>
        <w:t>ликвидации</w:t>
      </w:r>
      <w:r w:rsidR="00365497" w:rsidRPr="00114158">
        <w:rPr>
          <w:rFonts w:ascii="Times New Roman" w:hAnsi="Times New Roman" w:cs="Times New Roman"/>
          <w:sz w:val="24"/>
          <w:szCs w:val="24"/>
        </w:rPr>
        <w:t xml:space="preserve"> </w:t>
      </w:r>
      <w:r w:rsidR="00E565DE" w:rsidRPr="00114158">
        <w:rPr>
          <w:rFonts w:ascii="Times New Roman" w:hAnsi="Times New Roman" w:cs="Times New Roman"/>
          <w:sz w:val="24"/>
          <w:szCs w:val="24"/>
        </w:rPr>
        <w:t>аварийной</w:t>
      </w:r>
      <w:r w:rsidR="00365497" w:rsidRPr="00114158">
        <w:rPr>
          <w:rFonts w:ascii="Times New Roman" w:hAnsi="Times New Roman" w:cs="Times New Roman"/>
          <w:sz w:val="24"/>
          <w:szCs w:val="24"/>
        </w:rPr>
        <w:t xml:space="preserve"> </w:t>
      </w:r>
      <w:r w:rsidR="00E565DE" w:rsidRPr="00114158">
        <w:rPr>
          <w:rFonts w:ascii="Times New Roman" w:hAnsi="Times New Roman" w:cs="Times New Roman"/>
          <w:sz w:val="24"/>
          <w:szCs w:val="24"/>
        </w:rPr>
        <w:t>ситуации</w:t>
      </w:r>
      <w:r w:rsidR="00365497" w:rsidRPr="00114158">
        <w:rPr>
          <w:rFonts w:ascii="Times New Roman" w:hAnsi="Times New Roman" w:cs="Times New Roman"/>
          <w:sz w:val="24"/>
          <w:szCs w:val="24"/>
        </w:rPr>
        <w:t xml:space="preserve"> </w:t>
      </w:r>
      <w:r w:rsidR="00E565DE" w:rsidRPr="00114158">
        <w:rPr>
          <w:rFonts w:ascii="Times New Roman" w:hAnsi="Times New Roman" w:cs="Times New Roman"/>
          <w:sz w:val="24"/>
          <w:szCs w:val="24"/>
          <w:lang w:eastAsia="ru-RU"/>
        </w:rPr>
        <w:t>в</w:t>
      </w:r>
      <w:r w:rsidR="00365497" w:rsidRPr="00114158">
        <w:rPr>
          <w:rFonts w:ascii="Times New Roman" w:hAnsi="Times New Roman" w:cs="Times New Roman"/>
          <w:sz w:val="24"/>
          <w:szCs w:val="24"/>
          <w:lang w:eastAsia="ru-RU"/>
        </w:rPr>
        <w:t xml:space="preserve"> </w:t>
      </w:r>
      <w:r w:rsidR="00E565DE" w:rsidRPr="00114158">
        <w:rPr>
          <w:rFonts w:ascii="Times New Roman" w:hAnsi="Times New Roman" w:cs="Times New Roman"/>
          <w:sz w:val="24"/>
          <w:szCs w:val="24"/>
          <w:lang w:eastAsia="ru-RU"/>
        </w:rPr>
        <w:t>системах</w:t>
      </w:r>
      <w:r w:rsidR="00365497" w:rsidRPr="00114158">
        <w:rPr>
          <w:rFonts w:ascii="Times New Roman" w:hAnsi="Times New Roman" w:cs="Times New Roman"/>
          <w:sz w:val="24"/>
          <w:szCs w:val="24"/>
          <w:lang w:eastAsia="ru-RU"/>
        </w:rPr>
        <w:t xml:space="preserve"> </w:t>
      </w:r>
      <w:r w:rsidR="00E565DE" w:rsidRPr="00114158">
        <w:rPr>
          <w:rFonts w:ascii="Times New Roman" w:hAnsi="Times New Roman" w:cs="Times New Roman"/>
          <w:sz w:val="24"/>
          <w:szCs w:val="24"/>
          <w:lang w:eastAsia="ru-RU"/>
        </w:rPr>
        <w:t>централизованного</w:t>
      </w:r>
      <w:r w:rsidR="00365497" w:rsidRPr="00114158">
        <w:rPr>
          <w:rFonts w:ascii="Times New Roman" w:hAnsi="Times New Roman" w:cs="Times New Roman"/>
          <w:sz w:val="24"/>
          <w:szCs w:val="24"/>
          <w:lang w:eastAsia="ru-RU"/>
        </w:rPr>
        <w:t xml:space="preserve"> </w:t>
      </w:r>
      <w:r w:rsidR="00E565DE" w:rsidRPr="00114158">
        <w:rPr>
          <w:rFonts w:ascii="Times New Roman" w:hAnsi="Times New Roman" w:cs="Times New Roman"/>
          <w:sz w:val="24"/>
          <w:szCs w:val="24"/>
          <w:lang w:eastAsia="ru-RU"/>
        </w:rPr>
        <w:t>теплоснабжения:</w:t>
      </w:r>
    </w:p>
    <w:p w14:paraId="3AFE0BB0" w14:textId="5A63A12E" w:rsidR="00E565DE" w:rsidRPr="00114158" w:rsidRDefault="00E565DE" w:rsidP="007E64D5">
      <w:pPr>
        <w:spacing w:after="0" w:line="276" w:lineRule="auto"/>
        <w:ind w:firstLine="567"/>
        <w:jc w:val="both"/>
        <w:rPr>
          <w:rFonts w:ascii="Times New Roman" w:hAnsi="Times New Roman" w:cs="Times New Roman"/>
          <w:sz w:val="24"/>
          <w:szCs w:val="24"/>
          <w:lang w:eastAsia="ru-RU"/>
        </w:rPr>
      </w:pPr>
      <w:r w:rsidRPr="00114158">
        <w:rPr>
          <w:rFonts w:ascii="Times New Roman" w:hAnsi="Times New Roman" w:cs="Times New Roman"/>
          <w:sz w:val="24"/>
          <w:szCs w:val="24"/>
          <w:lang w:eastAsia="ru-RU"/>
        </w:rPr>
        <w:t>-</w:t>
      </w:r>
      <w:r w:rsidR="00365497" w:rsidRPr="00114158">
        <w:rPr>
          <w:rFonts w:ascii="Times New Roman" w:hAnsi="Times New Roman" w:cs="Times New Roman"/>
          <w:sz w:val="24"/>
          <w:szCs w:val="24"/>
          <w:lang w:eastAsia="ru-RU"/>
        </w:rPr>
        <w:t xml:space="preserve"> </w:t>
      </w:r>
      <w:r w:rsidRPr="00114158">
        <w:rPr>
          <w:rFonts w:ascii="Times New Roman" w:hAnsi="Times New Roman" w:cs="Times New Roman"/>
          <w:sz w:val="24"/>
          <w:szCs w:val="24"/>
          <w:lang w:eastAsia="ru-RU"/>
        </w:rPr>
        <w:t>оргтехника</w:t>
      </w:r>
      <w:r w:rsidR="00365497" w:rsidRPr="00114158">
        <w:rPr>
          <w:rFonts w:ascii="Times New Roman" w:hAnsi="Times New Roman" w:cs="Times New Roman"/>
          <w:sz w:val="24"/>
          <w:szCs w:val="24"/>
          <w:lang w:eastAsia="ru-RU"/>
        </w:rPr>
        <w:t xml:space="preserve"> </w:t>
      </w:r>
      <w:r w:rsidRPr="00114158">
        <w:rPr>
          <w:rFonts w:ascii="Times New Roman" w:hAnsi="Times New Roman" w:cs="Times New Roman"/>
          <w:sz w:val="24"/>
          <w:szCs w:val="24"/>
          <w:lang w:eastAsia="ru-RU"/>
        </w:rPr>
        <w:t>и</w:t>
      </w:r>
      <w:r w:rsidR="00365497" w:rsidRPr="00114158">
        <w:rPr>
          <w:rFonts w:ascii="Times New Roman" w:hAnsi="Times New Roman" w:cs="Times New Roman"/>
          <w:sz w:val="24"/>
          <w:szCs w:val="24"/>
          <w:lang w:eastAsia="ru-RU"/>
        </w:rPr>
        <w:t xml:space="preserve"> </w:t>
      </w:r>
      <w:r w:rsidRPr="00114158">
        <w:rPr>
          <w:rFonts w:ascii="Times New Roman" w:hAnsi="Times New Roman" w:cs="Times New Roman"/>
          <w:sz w:val="24"/>
          <w:szCs w:val="24"/>
          <w:lang w:eastAsia="ru-RU"/>
        </w:rPr>
        <w:t>средства</w:t>
      </w:r>
      <w:r w:rsidR="00365497" w:rsidRPr="00114158">
        <w:rPr>
          <w:rFonts w:ascii="Times New Roman" w:hAnsi="Times New Roman" w:cs="Times New Roman"/>
          <w:sz w:val="24"/>
          <w:szCs w:val="24"/>
          <w:lang w:eastAsia="ru-RU"/>
        </w:rPr>
        <w:t xml:space="preserve"> </w:t>
      </w:r>
      <w:r w:rsidRPr="00114158">
        <w:rPr>
          <w:rFonts w:ascii="Times New Roman" w:hAnsi="Times New Roman" w:cs="Times New Roman"/>
          <w:sz w:val="24"/>
          <w:szCs w:val="24"/>
          <w:lang w:eastAsia="ru-RU"/>
        </w:rPr>
        <w:t>связи;</w:t>
      </w:r>
    </w:p>
    <w:p w14:paraId="2A2A5755" w14:textId="65B9FB95" w:rsidR="006A3F67" w:rsidRPr="00114158" w:rsidRDefault="006A3F67" w:rsidP="007E64D5">
      <w:pPr>
        <w:spacing w:after="0" w:line="276" w:lineRule="auto"/>
        <w:ind w:firstLine="567"/>
        <w:jc w:val="both"/>
        <w:rPr>
          <w:rFonts w:ascii="Times New Roman" w:hAnsi="Times New Roman" w:cs="Times New Roman"/>
          <w:sz w:val="24"/>
          <w:szCs w:val="24"/>
          <w:lang w:eastAsia="ru-RU"/>
        </w:rPr>
      </w:pPr>
      <w:r w:rsidRPr="00114158">
        <w:rPr>
          <w:rFonts w:ascii="Times New Roman" w:hAnsi="Times New Roman" w:cs="Times New Roman"/>
          <w:sz w:val="24"/>
          <w:szCs w:val="24"/>
          <w:lang w:eastAsia="ru-RU"/>
        </w:rPr>
        <w:t>-</w:t>
      </w:r>
      <w:r w:rsidR="00365497" w:rsidRPr="00114158">
        <w:rPr>
          <w:rFonts w:ascii="Times New Roman" w:hAnsi="Times New Roman" w:cs="Times New Roman"/>
          <w:sz w:val="24"/>
          <w:szCs w:val="24"/>
          <w:lang w:eastAsia="ru-RU"/>
        </w:rPr>
        <w:t xml:space="preserve"> </w:t>
      </w:r>
      <w:r w:rsidRPr="00114158">
        <w:rPr>
          <w:rFonts w:ascii="Times New Roman" w:hAnsi="Times New Roman" w:cs="Times New Roman"/>
          <w:sz w:val="24"/>
          <w:szCs w:val="24"/>
          <w:lang w:eastAsia="ru-RU"/>
        </w:rPr>
        <w:t>программное</w:t>
      </w:r>
      <w:r w:rsidR="00365497" w:rsidRPr="00114158">
        <w:rPr>
          <w:rFonts w:ascii="Times New Roman" w:hAnsi="Times New Roman" w:cs="Times New Roman"/>
          <w:sz w:val="24"/>
          <w:szCs w:val="24"/>
          <w:lang w:eastAsia="ru-RU"/>
        </w:rPr>
        <w:t xml:space="preserve"> </w:t>
      </w:r>
      <w:r w:rsidRPr="00114158">
        <w:rPr>
          <w:rFonts w:ascii="Times New Roman" w:hAnsi="Times New Roman" w:cs="Times New Roman"/>
          <w:sz w:val="24"/>
          <w:szCs w:val="24"/>
          <w:lang w:eastAsia="ru-RU"/>
        </w:rPr>
        <w:t>обеспечение;</w:t>
      </w:r>
    </w:p>
    <w:p w14:paraId="49206437" w14:textId="04484F0E" w:rsidR="006A3F67" w:rsidRPr="00114158" w:rsidRDefault="006A3F67" w:rsidP="007E64D5">
      <w:pPr>
        <w:spacing w:after="0" w:line="276" w:lineRule="auto"/>
        <w:ind w:firstLine="567"/>
        <w:jc w:val="both"/>
        <w:rPr>
          <w:rFonts w:ascii="Times New Roman" w:hAnsi="Times New Roman" w:cs="Times New Roman"/>
          <w:sz w:val="24"/>
          <w:szCs w:val="24"/>
          <w:lang w:eastAsia="ru-RU"/>
        </w:rPr>
      </w:pPr>
      <w:r w:rsidRPr="00114158">
        <w:rPr>
          <w:rFonts w:ascii="Times New Roman" w:hAnsi="Times New Roman" w:cs="Times New Roman"/>
          <w:sz w:val="24"/>
          <w:szCs w:val="24"/>
          <w:lang w:eastAsia="ru-RU"/>
        </w:rPr>
        <w:t>-</w:t>
      </w:r>
      <w:r w:rsidR="00365497" w:rsidRPr="00114158">
        <w:rPr>
          <w:rFonts w:ascii="Times New Roman" w:hAnsi="Times New Roman" w:cs="Times New Roman"/>
          <w:sz w:val="24"/>
          <w:szCs w:val="24"/>
          <w:lang w:eastAsia="ru-RU"/>
        </w:rPr>
        <w:t xml:space="preserve"> </w:t>
      </w:r>
      <w:r w:rsidRPr="00114158">
        <w:rPr>
          <w:rFonts w:ascii="Times New Roman" w:hAnsi="Times New Roman" w:cs="Times New Roman"/>
          <w:sz w:val="24"/>
          <w:szCs w:val="24"/>
          <w:lang w:eastAsia="ru-RU"/>
        </w:rPr>
        <w:t>легковой</w:t>
      </w:r>
      <w:r w:rsidR="00653F46" w:rsidRPr="00114158">
        <w:rPr>
          <w:rFonts w:ascii="Times New Roman" w:hAnsi="Times New Roman" w:cs="Times New Roman"/>
          <w:sz w:val="24"/>
          <w:szCs w:val="24"/>
          <w:lang w:eastAsia="ru-RU"/>
        </w:rPr>
        <w:t>,</w:t>
      </w:r>
      <w:r w:rsidR="00365497" w:rsidRPr="00114158">
        <w:rPr>
          <w:rFonts w:ascii="Times New Roman" w:hAnsi="Times New Roman" w:cs="Times New Roman"/>
          <w:sz w:val="24"/>
          <w:szCs w:val="24"/>
          <w:lang w:eastAsia="ru-RU"/>
        </w:rPr>
        <w:t xml:space="preserve"> </w:t>
      </w:r>
      <w:r w:rsidR="00653F46" w:rsidRPr="00114158">
        <w:rPr>
          <w:rFonts w:ascii="Times New Roman" w:hAnsi="Times New Roman" w:cs="Times New Roman"/>
          <w:sz w:val="24"/>
          <w:szCs w:val="24"/>
          <w:lang w:eastAsia="ru-RU"/>
        </w:rPr>
        <w:t>в</w:t>
      </w:r>
      <w:r w:rsidR="00365497" w:rsidRPr="00114158">
        <w:rPr>
          <w:rFonts w:ascii="Times New Roman" w:hAnsi="Times New Roman" w:cs="Times New Roman"/>
          <w:sz w:val="24"/>
          <w:szCs w:val="24"/>
          <w:lang w:eastAsia="ru-RU"/>
        </w:rPr>
        <w:t xml:space="preserve"> </w:t>
      </w:r>
      <w:r w:rsidR="00653F46" w:rsidRPr="00114158">
        <w:rPr>
          <w:rFonts w:ascii="Times New Roman" w:hAnsi="Times New Roman" w:cs="Times New Roman"/>
          <w:sz w:val="24"/>
          <w:szCs w:val="24"/>
          <w:lang w:eastAsia="ru-RU"/>
        </w:rPr>
        <w:t>том</w:t>
      </w:r>
      <w:r w:rsidR="00365497" w:rsidRPr="00114158">
        <w:rPr>
          <w:rFonts w:ascii="Times New Roman" w:hAnsi="Times New Roman" w:cs="Times New Roman"/>
          <w:sz w:val="24"/>
          <w:szCs w:val="24"/>
          <w:lang w:eastAsia="ru-RU"/>
        </w:rPr>
        <w:t xml:space="preserve"> </w:t>
      </w:r>
      <w:r w:rsidR="00653F46" w:rsidRPr="00114158">
        <w:rPr>
          <w:rFonts w:ascii="Times New Roman" w:hAnsi="Times New Roman" w:cs="Times New Roman"/>
          <w:sz w:val="24"/>
          <w:szCs w:val="24"/>
          <w:lang w:eastAsia="ru-RU"/>
        </w:rPr>
        <w:t>числе</w:t>
      </w:r>
      <w:r w:rsidR="00365497" w:rsidRPr="00114158">
        <w:rPr>
          <w:rFonts w:ascii="Times New Roman" w:hAnsi="Times New Roman" w:cs="Times New Roman"/>
          <w:sz w:val="24"/>
          <w:szCs w:val="24"/>
          <w:lang w:eastAsia="ru-RU"/>
        </w:rPr>
        <w:t xml:space="preserve"> </w:t>
      </w:r>
      <w:r w:rsidR="00653F46" w:rsidRPr="00114158">
        <w:rPr>
          <w:rFonts w:ascii="Times New Roman" w:hAnsi="Times New Roman" w:cs="Times New Roman"/>
          <w:sz w:val="24"/>
          <w:szCs w:val="24"/>
          <w:lang w:eastAsia="ru-RU"/>
        </w:rPr>
        <w:t>дежурный</w:t>
      </w:r>
      <w:r w:rsidR="00365497" w:rsidRPr="00114158">
        <w:rPr>
          <w:rFonts w:ascii="Times New Roman" w:hAnsi="Times New Roman" w:cs="Times New Roman"/>
          <w:sz w:val="24"/>
          <w:szCs w:val="24"/>
          <w:lang w:eastAsia="ru-RU"/>
        </w:rPr>
        <w:t xml:space="preserve"> </w:t>
      </w:r>
      <w:r w:rsidRPr="00114158">
        <w:rPr>
          <w:rFonts w:ascii="Times New Roman" w:hAnsi="Times New Roman" w:cs="Times New Roman"/>
          <w:sz w:val="24"/>
          <w:szCs w:val="24"/>
          <w:lang w:eastAsia="ru-RU"/>
        </w:rPr>
        <w:t>и</w:t>
      </w:r>
      <w:r w:rsidR="00365497" w:rsidRPr="00114158">
        <w:rPr>
          <w:rFonts w:ascii="Times New Roman" w:hAnsi="Times New Roman" w:cs="Times New Roman"/>
          <w:sz w:val="24"/>
          <w:szCs w:val="24"/>
          <w:lang w:eastAsia="ru-RU"/>
        </w:rPr>
        <w:t xml:space="preserve"> </w:t>
      </w:r>
      <w:r w:rsidRPr="00114158">
        <w:rPr>
          <w:rFonts w:ascii="Times New Roman" w:hAnsi="Times New Roman" w:cs="Times New Roman"/>
          <w:sz w:val="24"/>
          <w:szCs w:val="24"/>
          <w:lang w:eastAsia="ru-RU"/>
        </w:rPr>
        <w:t>грузовой</w:t>
      </w:r>
      <w:r w:rsidR="00365497" w:rsidRPr="00114158">
        <w:rPr>
          <w:rFonts w:ascii="Times New Roman" w:hAnsi="Times New Roman" w:cs="Times New Roman"/>
          <w:sz w:val="24"/>
          <w:szCs w:val="24"/>
          <w:lang w:eastAsia="ru-RU"/>
        </w:rPr>
        <w:t xml:space="preserve"> </w:t>
      </w:r>
      <w:r w:rsidRPr="00114158">
        <w:rPr>
          <w:rFonts w:ascii="Times New Roman" w:hAnsi="Times New Roman" w:cs="Times New Roman"/>
          <w:sz w:val="24"/>
          <w:szCs w:val="24"/>
          <w:lang w:eastAsia="ru-RU"/>
        </w:rPr>
        <w:t>автомобильный</w:t>
      </w:r>
      <w:r w:rsidR="00365497" w:rsidRPr="00114158">
        <w:rPr>
          <w:rFonts w:ascii="Times New Roman" w:hAnsi="Times New Roman" w:cs="Times New Roman"/>
          <w:sz w:val="24"/>
          <w:szCs w:val="24"/>
          <w:lang w:eastAsia="ru-RU"/>
        </w:rPr>
        <w:t xml:space="preserve"> </w:t>
      </w:r>
      <w:r w:rsidRPr="00114158">
        <w:rPr>
          <w:rFonts w:ascii="Times New Roman" w:hAnsi="Times New Roman" w:cs="Times New Roman"/>
          <w:sz w:val="24"/>
          <w:szCs w:val="24"/>
          <w:lang w:eastAsia="ru-RU"/>
        </w:rPr>
        <w:t>транспорт;</w:t>
      </w:r>
    </w:p>
    <w:p w14:paraId="14140EFC" w14:textId="75A82843" w:rsidR="006A3F67" w:rsidRPr="00114158" w:rsidRDefault="00E565DE" w:rsidP="007E64D5">
      <w:pPr>
        <w:spacing w:after="0" w:line="276" w:lineRule="auto"/>
        <w:ind w:firstLine="567"/>
        <w:jc w:val="both"/>
        <w:rPr>
          <w:rFonts w:ascii="Times New Roman" w:hAnsi="Times New Roman" w:cs="Times New Roman"/>
          <w:sz w:val="24"/>
          <w:szCs w:val="24"/>
          <w:lang w:eastAsia="ru-RU"/>
        </w:rPr>
      </w:pPr>
      <w:r w:rsidRPr="00114158">
        <w:rPr>
          <w:rFonts w:ascii="Times New Roman" w:hAnsi="Times New Roman" w:cs="Times New Roman"/>
          <w:sz w:val="24"/>
          <w:szCs w:val="24"/>
          <w:lang w:eastAsia="ru-RU"/>
        </w:rPr>
        <w:t>-</w:t>
      </w:r>
      <w:r w:rsidR="00365497" w:rsidRPr="00114158">
        <w:rPr>
          <w:rFonts w:ascii="Times New Roman" w:hAnsi="Times New Roman" w:cs="Times New Roman"/>
          <w:sz w:val="24"/>
          <w:szCs w:val="24"/>
          <w:lang w:eastAsia="ru-RU"/>
        </w:rPr>
        <w:t xml:space="preserve"> </w:t>
      </w:r>
      <w:r w:rsidRPr="00114158">
        <w:rPr>
          <w:rFonts w:ascii="Times New Roman" w:hAnsi="Times New Roman" w:cs="Times New Roman"/>
          <w:sz w:val="24"/>
          <w:szCs w:val="24"/>
          <w:lang w:eastAsia="ru-RU"/>
        </w:rPr>
        <w:t>специал</w:t>
      </w:r>
      <w:r w:rsidR="006A3F67" w:rsidRPr="00114158">
        <w:rPr>
          <w:rFonts w:ascii="Times New Roman" w:hAnsi="Times New Roman" w:cs="Times New Roman"/>
          <w:sz w:val="24"/>
          <w:szCs w:val="24"/>
          <w:lang w:eastAsia="ru-RU"/>
        </w:rPr>
        <w:t>изированные</w:t>
      </w:r>
      <w:r w:rsidR="00365497" w:rsidRPr="00114158">
        <w:rPr>
          <w:rFonts w:ascii="Times New Roman" w:hAnsi="Times New Roman" w:cs="Times New Roman"/>
          <w:sz w:val="24"/>
          <w:szCs w:val="24"/>
          <w:lang w:eastAsia="ru-RU"/>
        </w:rPr>
        <w:t xml:space="preserve"> </w:t>
      </w:r>
      <w:r w:rsidRPr="00114158">
        <w:rPr>
          <w:rFonts w:ascii="Times New Roman" w:hAnsi="Times New Roman" w:cs="Times New Roman"/>
          <w:sz w:val="24"/>
          <w:szCs w:val="24"/>
          <w:lang w:eastAsia="ru-RU"/>
        </w:rPr>
        <w:t>авто</w:t>
      </w:r>
      <w:r w:rsidR="006A3F67" w:rsidRPr="00114158">
        <w:rPr>
          <w:rFonts w:ascii="Times New Roman" w:hAnsi="Times New Roman" w:cs="Times New Roman"/>
          <w:sz w:val="24"/>
          <w:szCs w:val="24"/>
          <w:lang w:eastAsia="ru-RU"/>
        </w:rPr>
        <w:t>мобили</w:t>
      </w:r>
      <w:r w:rsidR="00365497" w:rsidRPr="00114158">
        <w:rPr>
          <w:rFonts w:ascii="Times New Roman" w:hAnsi="Times New Roman" w:cs="Times New Roman"/>
          <w:sz w:val="24"/>
          <w:szCs w:val="24"/>
          <w:lang w:eastAsia="ru-RU"/>
        </w:rPr>
        <w:t xml:space="preserve"> </w:t>
      </w:r>
      <w:r w:rsidR="006A3F67" w:rsidRPr="00114158">
        <w:rPr>
          <w:rFonts w:ascii="Times New Roman" w:hAnsi="Times New Roman" w:cs="Times New Roman"/>
          <w:sz w:val="24"/>
          <w:szCs w:val="24"/>
          <w:lang w:eastAsia="ru-RU"/>
        </w:rPr>
        <w:t>–</w:t>
      </w:r>
      <w:r w:rsidR="00365497" w:rsidRPr="00114158">
        <w:rPr>
          <w:rFonts w:ascii="Times New Roman" w:hAnsi="Times New Roman" w:cs="Times New Roman"/>
          <w:sz w:val="24"/>
          <w:szCs w:val="24"/>
          <w:lang w:eastAsia="ru-RU"/>
        </w:rPr>
        <w:t xml:space="preserve"> </w:t>
      </w:r>
      <w:r w:rsidR="006A3F67" w:rsidRPr="00114158">
        <w:rPr>
          <w:rFonts w:ascii="Times New Roman" w:hAnsi="Times New Roman" w:cs="Times New Roman"/>
          <w:sz w:val="24"/>
          <w:szCs w:val="24"/>
          <w:lang w:eastAsia="ru-RU"/>
        </w:rPr>
        <w:t>ремонтные,</w:t>
      </w:r>
      <w:r w:rsidR="00365497" w:rsidRPr="00114158">
        <w:rPr>
          <w:rFonts w:ascii="Times New Roman" w:hAnsi="Times New Roman" w:cs="Times New Roman"/>
          <w:sz w:val="24"/>
          <w:szCs w:val="24"/>
          <w:lang w:eastAsia="ru-RU"/>
        </w:rPr>
        <w:t xml:space="preserve"> </w:t>
      </w:r>
      <w:r w:rsidR="006A3F67" w:rsidRPr="00114158">
        <w:rPr>
          <w:rFonts w:ascii="Times New Roman" w:hAnsi="Times New Roman" w:cs="Times New Roman"/>
          <w:sz w:val="24"/>
          <w:szCs w:val="24"/>
          <w:lang w:eastAsia="ru-RU"/>
        </w:rPr>
        <w:t>медицинские,</w:t>
      </w:r>
      <w:r w:rsidR="00365497" w:rsidRPr="00114158">
        <w:rPr>
          <w:rFonts w:ascii="Times New Roman" w:hAnsi="Times New Roman" w:cs="Times New Roman"/>
          <w:sz w:val="24"/>
          <w:szCs w:val="24"/>
          <w:lang w:eastAsia="ru-RU"/>
        </w:rPr>
        <w:t xml:space="preserve"> </w:t>
      </w:r>
      <w:r w:rsidR="006A3F67" w:rsidRPr="00114158">
        <w:rPr>
          <w:rFonts w:ascii="Times New Roman" w:hAnsi="Times New Roman" w:cs="Times New Roman"/>
          <w:sz w:val="24"/>
          <w:szCs w:val="24"/>
          <w:lang w:eastAsia="ru-RU"/>
        </w:rPr>
        <w:t>противопожарные;</w:t>
      </w:r>
    </w:p>
    <w:p w14:paraId="5B3E3357" w14:textId="7AAAD849" w:rsidR="00E565DE" w:rsidRPr="00114158" w:rsidRDefault="006A3F67" w:rsidP="007E64D5">
      <w:pPr>
        <w:spacing w:after="0" w:line="276" w:lineRule="auto"/>
        <w:ind w:firstLine="567"/>
        <w:jc w:val="both"/>
        <w:rPr>
          <w:rFonts w:ascii="Times New Roman" w:hAnsi="Times New Roman" w:cs="Times New Roman"/>
          <w:sz w:val="24"/>
          <w:szCs w:val="24"/>
          <w:lang w:eastAsia="ru-RU"/>
        </w:rPr>
      </w:pPr>
      <w:r w:rsidRPr="00114158">
        <w:rPr>
          <w:rFonts w:ascii="Times New Roman" w:hAnsi="Times New Roman" w:cs="Times New Roman"/>
          <w:sz w:val="24"/>
          <w:szCs w:val="24"/>
          <w:lang w:eastAsia="ru-RU"/>
        </w:rPr>
        <w:t>-</w:t>
      </w:r>
      <w:r w:rsidR="00365497" w:rsidRPr="00114158">
        <w:rPr>
          <w:rFonts w:ascii="Times New Roman" w:hAnsi="Times New Roman" w:cs="Times New Roman"/>
          <w:sz w:val="24"/>
          <w:szCs w:val="24"/>
          <w:lang w:eastAsia="ru-RU"/>
        </w:rPr>
        <w:t xml:space="preserve"> </w:t>
      </w:r>
      <w:r w:rsidRPr="00114158">
        <w:rPr>
          <w:rFonts w:ascii="Times New Roman" w:hAnsi="Times New Roman" w:cs="Times New Roman"/>
          <w:sz w:val="24"/>
          <w:szCs w:val="24"/>
          <w:lang w:eastAsia="ru-RU"/>
        </w:rPr>
        <w:t>грузоподъемная</w:t>
      </w:r>
      <w:r w:rsidR="00365497" w:rsidRPr="00114158">
        <w:rPr>
          <w:rFonts w:ascii="Times New Roman" w:hAnsi="Times New Roman" w:cs="Times New Roman"/>
          <w:sz w:val="24"/>
          <w:szCs w:val="24"/>
          <w:lang w:eastAsia="ru-RU"/>
        </w:rPr>
        <w:t xml:space="preserve"> </w:t>
      </w:r>
      <w:r w:rsidRPr="00114158">
        <w:rPr>
          <w:rFonts w:ascii="Times New Roman" w:hAnsi="Times New Roman" w:cs="Times New Roman"/>
          <w:sz w:val="24"/>
          <w:szCs w:val="24"/>
          <w:lang w:eastAsia="ru-RU"/>
        </w:rPr>
        <w:t>и</w:t>
      </w:r>
      <w:r w:rsidR="00365497" w:rsidRPr="00114158">
        <w:rPr>
          <w:rFonts w:ascii="Times New Roman" w:hAnsi="Times New Roman" w:cs="Times New Roman"/>
          <w:sz w:val="24"/>
          <w:szCs w:val="24"/>
          <w:lang w:eastAsia="ru-RU"/>
        </w:rPr>
        <w:t xml:space="preserve"> </w:t>
      </w:r>
      <w:r w:rsidRPr="00114158">
        <w:rPr>
          <w:rFonts w:ascii="Times New Roman" w:hAnsi="Times New Roman" w:cs="Times New Roman"/>
          <w:sz w:val="24"/>
          <w:szCs w:val="24"/>
          <w:lang w:eastAsia="ru-RU"/>
        </w:rPr>
        <w:t>землеройная</w:t>
      </w:r>
      <w:r w:rsidR="00365497" w:rsidRPr="00114158">
        <w:rPr>
          <w:rFonts w:ascii="Times New Roman" w:hAnsi="Times New Roman" w:cs="Times New Roman"/>
          <w:sz w:val="24"/>
          <w:szCs w:val="24"/>
          <w:lang w:eastAsia="ru-RU"/>
        </w:rPr>
        <w:t xml:space="preserve"> </w:t>
      </w:r>
      <w:r w:rsidR="00E565DE" w:rsidRPr="00114158">
        <w:rPr>
          <w:rFonts w:ascii="Times New Roman" w:hAnsi="Times New Roman" w:cs="Times New Roman"/>
          <w:sz w:val="24"/>
          <w:szCs w:val="24"/>
          <w:lang w:eastAsia="ru-RU"/>
        </w:rPr>
        <w:t>техника</w:t>
      </w:r>
      <w:r w:rsidRPr="00114158">
        <w:rPr>
          <w:rFonts w:ascii="Times New Roman" w:hAnsi="Times New Roman" w:cs="Times New Roman"/>
          <w:sz w:val="24"/>
          <w:szCs w:val="24"/>
          <w:lang w:eastAsia="ru-RU"/>
        </w:rPr>
        <w:t>;</w:t>
      </w:r>
    </w:p>
    <w:p w14:paraId="5A99E9A1" w14:textId="211913D6" w:rsidR="006A3F67" w:rsidRPr="00114158" w:rsidRDefault="006A3F67" w:rsidP="007E64D5">
      <w:pPr>
        <w:spacing w:after="0" w:line="276" w:lineRule="auto"/>
        <w:ind w:firstLine="567"/>
        <w:jc w:val="both"/>
        <w:rPr>
          <w:rFonts w:ascii="Times New Roman" w:hAnsi="Times New Roman" w:cs="Times New Roman"/>
          <w:sz w:val="24"/>
          <w:szCs w:val="24"/>
          <w:lang w:eastAsia="ru-RU"/>
        </w:rPr>
      </w:pPr>
      <w:r w:rsidRPr="00114158">
        <w:rPr>
          <w:rFonts w:ascii="Times New Roman" w:hAnsi="Times New Roman" w:cs="Times New Roman"/>
          <w:sz w:val="24"/>
          <w:szCs w:val="24"/>
          <w:lang w:eastAsia="ru-RU"/>
        </w:rPr>
        <w:t>-</w:t>
      </w:r>
      <w:r w:rsidR="00365497" w:rsidRPr="00114158">
        <w:rPr>
          <w:rFonts w:ascii="Times New Roman" w:hAnsi="Times New Roman" w:cs="Times New Roman"/>
          <w:sz w:val="24"/>
          <w:szCs w:val="24"/>
          <w:lang w:eastAsia="ru-RU"/>
        </w:rPr>
        <w:t xml:space="preserve"> </w:t>
      </w:r>
      <w:r w:rsidRPr="00114158">
        <w:rPr>
          <w:rFonts w:ascii="Times New Roman" w:hAnsi="Times New Roman" w:cs="Times New Roman"/>
          <w:sz w:val="24"/>
          <w:szCs w:val="24"/>
          <w:lang w:eastAsia="ru-RU"/>
        </w:rPr>
        <w:t>сварочное</w:t>
      </w:r>
      <w:r w:rsidR="00365497" w:rsidRPr="00114158">
        <w:rPr>
          <w:rFonts w:ascii="Times New Roman" w:hAnsi="Times New Roman" w:cs="Times New Roman"/>
          <w:sz w:val="24"/>
          <w:szCs w:val="24"/>
          <w:lang w:eastAsia="ru-RU"/>
        </w:rPr>
        <w:t xml:space="preserve"> </w:t>
      </w:r>
      <w:r w:rsidRPr="00114158">
        <w:rPr>
          <w:rFonts w:ascii="Times New Roman" w:hAnsi="Times New Roman" w:cs="Times New Roman"/>
          <w:sz w:val="24"/>
          <w:szCs w:val="24"/>
          <w:lang w:eastAsia="ru-RU"/>
        </w:rPr>
        <w:t>оборудование;</w:t>
      </w:r>
    </w:p>
    <w:p w14:paraId="13AC3EE4" w14:textId="54B72DED" w:rsidR="00CC67E0" w:rsidRPr="00114158" w:rsidRDefault="006A3F67" w:rsidP="007E64D5">
      <w:pPr>
        <w:spacing w:after="0" w:line="276" w:lineRule="auto"/>
        <w:ind w:firstLine="567"/>
        <w:jc w:val="both"/>
        <w:rPr>
          <w:rFonts w:ascii="Times New Roman" w:hAnsi="Times New Roman" w:cs="Times New Roman"/>
          <w:sz w:val="24"/>
          <w:szCs w:val="24"/>
        </w:rPr>
      </w:pPr>
      <w:r w:rsidRPr="00114158">
        <w:rPr>
          <w:rFonts w:ascii="Times New Roman" w:hAnsi="Times New Roman" w:cs="Times New Roman"/>
          <w:sz w:val="24"/>
          <w:szCs w:val="24"/>
        </w:rPr>
        <w:t>Состав</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средств</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е</w:t>
      </w:r>
      <w:r w:rsidR="00CC67E0" w:rsidRPr="00114158">
        <w:rPr>
          <w:rFonts w:ascii="Times New Roman" w:hAnsi="Times New Roman" w:cs="Times New Roman"/>
          <w:sz w:val="24"/>
          <w:szCs w:val="24"/>
        </w:rPr>
        <w:t>жегодно</w:t>
      </w:r>
      <w:r w:rsidR="00365497" w:rsidRPr="00114158">
        <w:rPr>
          <w:rFonts w:ascii="Times New Roman" w:hAnsi="Times New Roman" w:cs="Times New Roman"/>
          <w:sz w:val="24"/>
          <w:szCs w:val="24"/>
        </w:rPr>
        <w:t xml:space="preserve"> </w:t>
      </w:r>
      <w:r w:rsidR="00E565DE" w:rsidRPr="00114158">
        <w:rPr>
          <w:rFonts w:ascii="Times New Roman" w:hAnsi="Times New Roman" w:cs="Times New Roman"/>
          <w:sz w:val="24"/>
          <w:szCs w:val="24"/>
        </w:rPr>
        <w:t>определяется</w:t>
      </w:r>
      <w:r w:rsidR="00365497" w:rsidRPr="00114158">
        <w:rPr>
          <w:rFonts w:ascii="Times New Roman" w:hAnsi="Times New Roman" w:cs="Times New Roman"/>
          <w:sz w:val="24"/>
          <w:szCs w:val="24"/>
        </w:rPr>
        <w:t xml:space="preserve"> </w:t>
      </w:r>
      <w:r w:rsidR="00CC67E0" w:rsidRPr="00114158">
        <w:rPr>
          <w:rFonts w:ascii="Times New Roman" w:hAnsi="Times New Roman" w:cs="Times New Roman"/>
          <w:sz w:val="24"/>
          <w:szCs w:val="24"/>
        </w:rPr>
        <w:t>и</w:t>
      </w:r>
      <w:r w:rsidR="00365497" w:rsidRPr="00114158">
        <w:rPr>
          <w:rFonts w:ascii="Times New Roman" w:hAnsi="Times New Roman" w:cs="Times New Roman"/>
          <w:sz w:val="24"/>
          <w:szCs w:val="24"/>
        </w:rPr>
        <w:t xml:space="preserve"> </w:t>
      </w:r>
      <w:r w:rsidR="00CC67E0" w:rsidRPr="00114158">
        <w:rPr>
          <w:rFonts w:ascii="Times New Roman" w:hAnsi="Times New Roman" w:cs="Times New Roman"/>
          <w:sz w:val="24"/>
          <w:szCs w:val="24"/>
        </w:rPr>
        <w:t>утвержда</w:t>
      </w:r>
      <w:r w:rsidR="00E565DE" w:rsidRPr="00114158">
        <w:rPr>
          <w:rFonts w:ascii="Times New Roman" w:hAnsi="Times New Roman" w:cs="Times New Roman"/>
          <w:sz w:val="24"/>
          <w:szCs w:val="24"/>
        </w:rPr>
        <w:t>ется</w:t>
      </w:r>
      <w:r w:rsidR="00365497" w:rsidRPr="00114158">
        <w:rPr>
          <w:rFonts w:ascii="Times New Roman" w:hAnsi="Times New Roman" w:cs="Times New Roman"/>
          <w:sz w:val="24"/>
          <w:szCs w:val="24"/>
        </w:rPr>
        <w:t xml:space="preserve"> </w:t>
      </w:r>
      <w:r w:rsidR="00CC67E0" w:rsidRPr="00114158">
        <w:rPr>
          <w:rFonts w:ascii="Times New Roman" w:hAnsi="Times New Roman" w:cs="Times New Roman"/>
          <w:sz w:val="24"/>
          <w:szCs w:val="24"/>
        </w:rPr>
        <w:t>нормативным</w:t>
      </w:r>
      <w:r w:rsidR="00365497" w:rsidRPr="00114158">
        <w:rPr>
          <w:rFonts w:ascii="Times New Roman" w:hAnsi="Times New Roman" w:cs="Times New Roman"/>
          <w:sz w:val="24"/>
          <w:szCs w:val="24"/>
        </w:rPr>
        <w:t xml:space="preserve"> </w:t>
      </w:r>
      <w:r w:rsidR="00CC67E0" w:rsidRPr="00114158">
        <w:rPr>
          <w:rFonts w:ascii="Times New Roman" w:hAnsi="Times New Roman" w:cs="Times New Roman"/>
          <w:sz w:val="24"/>
          <w:szCs w:val="24"/>
        </w:rPr>
        <w:t>документом</w:t>
      </w:r>
      <w:r w:rsidR="00365497" w:rsidRPr="00114158">
        <w:rPr>
          <w:rFonts w:ascii="Times New Roman" w:hAnsi="Times New Roman" w:cs="Times New Roman"/>
          <w:sz w:val="24"/>
          <w:szCs w:val="24"/>
        </w:rPr>
        <w:t xml:space="preserve"> </w:t>
      </w:r>
      <w:r w:rsidR="00CC67E0" w:rsidRPr="00114158">
        <w:rPr>
          <w:rFonts w:ascii="Times New Roman" w:hAnsi="Times New Roman" w:cs="Times New Roman"/>
          <w:sz w:val="24"/>
          <w:szCs w:val="24"/>
          <w:lang w:eastAsia="ru-RU"/>
        </w:rPr>
        <w:t>организаций</w:t>
      </w:r>
      <w:r w:rsidR="00365497" w:rsidRPr="00114158">
        <w:rPr>
          <w:rFonts w:ascii="Times New Roman" w:hAnsi="Times New Roman" w:cs="Times New Roman"/>
          <w:sz w:val="24"/>
          <w:szCs w:val="24"/>
          <w:lang w:eastAsia="ru-RU"/>
        </w:rPr>
        <w:t xml:space="preserve"> </w:t>
      </w:r>
      <w:r w:rsidR="00CC67E0" w:rsidRPr="00114158">
        <w:rPr>
          <w:rFonts w:ascii="Times New Roman" w:hAnsi="Times New Roman" w:cs="Times New Roman"/>
          <w:sz w:val="24"/>
          <w:szCs w:val="24"/>
          <w:lang w:eastAsia="ru-RU"/>
        </w:rPr>
        <w:t>(учреждений),</w:t>
      </w:r>
      <w:r w:rsidR="00365497" w:rsidRPr="00114158">
        <w:rPr>
          <w:rFonts w:ascii="Times New Roman" w:hAnsi="Times New Roman" w:cs="Times New Roman"/>
          <w:sz w:val="24"/>
          <w:szCs w:val="24"/>
          <w:lang w:eastAsia="ru-RU"/>
        </w:rPr>
        <w:t xml:space="preserve"> </w:t>
      </w:r>
      <w:r w:rsidR="00CC67E0" w:rsidRPr="00114158">
        <w:rPr>
          <w:rFonts w:ascii="Times New Roman" w:hAnsi="Times New Roman" w:cs="Times New Roman"/>
          <w:sz w:val="24"/>
          <w:szCs w:val="24"/>
          <w:lang w:eastAsia="ru-RU"/>
        </w:rPr>
        <w:t>которые</w:t>
      </w:r>
      <w:r w:rsidR="00365497" w:rsidRPr="00114158">
        <w:rPr>
          <w:rFonts w:ascii="Times New Roman" w:hAnsi="Times New Roman" w:cs="Times New Roman"/>
          <w:sz w:val="24"/>
          <w:szCs w:val="24"/>
          <w:lang w:eastAsia="ru-RU"/>
        </w:rPr>
        <w:t xml:space="preserve"> </w:t>
      </w:r>
      <w:r w:rsidR="00CC67E0" w:rsidRPr="00114158">
        <w:rPr>
          <w:rFonts w:ascii="Times New Roman" w:hAnsi="Times New Roman" w:cs="Times New Roman"/>
          <w:sz w:val="24"/>
          <w:szCs w:val="24"/>
          <w:lang w:eastAsia="ru-RU"/>
        </w:rPr>
        <w:t>могут</w:t>
      </w:r>
      <w:r w:rsidR="00365497" w:rsidRPr="00114158">
        <w:rPr>
          <w:rFonts w:ascii="Times New Roman" w:hAnsi="Times New Roman" w:cs="Times New Roman"/>
          <w:sz w:val="24"/>
          <w:szCs w:val="24"/>
          <w:lang w:eastAsia="ru-RU"/>
        </w:rPr>
        <w:t xml:space="preserve"> </w:t>
      </w:r>
      <w:r w:rsidR="00CC67E0" w:rsidRPr="00114158">
        <w:rPr>
          <w:rFonts w:ascii="Times New Roman" w:hAnsi="Times New Roman" w:cs="Times New Roman"/>
          <w:sz w:val="24"/>
          <w:szCs w:val="24"/>
          <w:lang w:eastAsia="ru-RU"/>
        </w:rPr>
        <w:t>быть</w:t>
      </w:r>
      <w:r w:rsidR="00365497" w:rsidRPr="00114158">
        <w:rPr>
          <w:rFonts w:ascii="Times New Roman" w:hAnsi="Times New Roman" w:cs="Times New Roman"/>
          <w:sz w:val="24"/>
          <w:szCs w:val="24"/>
          <w:lang w:eastAsia="ru-RU"/>
        </w:rPr>
        <w:t xml:space="preserve"> </w:t>
      </w:r>
      <w:r w:rsidR="00CC67E0" w:rsidRPr="00114158">
        <w:rPr>
          <w:rFonts w:ascii="Times New Roman" w:hAnsi="Times New Roman" w:cs="Times New Roman"/>
          <w:sz w:val="24"/>
          <w:szCs w:val="24"/>
        </w:rPr>
        <w:t>привлечены</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lang w:eastAsia="ru-RU"/>
        </w:rPr>
        <w:t>для</w:t>
      </w:r>
      <w:r w:rsidR="00365497" w:rsidRPr="00114158">
        <w:rPr>
          <w:rFonts w:ascii="Times New Roman" w:hAnsi="Times New Roman" w:cs="Times New Roman"/>
          <w:sz w:val="24"/>
          <w:szCs w:val="24"/>
          <w:lang w:eastAsia="ru-RU"/>
        </w:rPr>
        <w:t xml:space="preserve"> </w:t>
      </w:r>
      <w:r w:rsidRPr="00114158">
        <w:rPr>
          <w:rFonts w:ascii="Times New Roman" w:hAnsi="Times New Roman" w:cs="Times New Roman"/>
          <w:sz w:val="24"/>
          <w:szCs w:val="24"/>
          <w:lang w:eastAsia="ru-RU"/>
        </w:rPr>
        <w:t>локализации</w:t>
      </w:r>
      <w:r w:rsidR="00365497" w:rsidRPr="00114158">
        <w:rPr>
          <w:rFonts w:ascii="Times New Roman" w:hAnsi="Times New Roman" w:cs="Times New Roman"/>
          <w:sz w:val="24"/>
          <w:szCs w:val="24"/>
          <w:lang w:eastAsia="ru-RU"/>
        </w:rPr>
        <w:t xml:space="preserve"> </w:t>
      </w:r>
      <w:r w:rsidRPr="00114158">
        <w:rPr>
          <w:rFonts w:ascii="Times New Roman" w:hAnsi="Times New Roman" w:cs="Times New Roman"/>
          <w:sz w:val="24"/>
          <w:szCs w:val="24"/>
          <w:lang w:eastAsia="ru-RU"/>
        </w:rPr>
        <w:t>и</w:t>
      </w:r>
      <w:r w:rsidR="00365497" w:rsidRPr="00114158">
        <w:rPr>
          <w:rFonts w:ascii="Times New Roman" w:hAnsi="Times New Roman" w:cs="Times New Roman"/>
          <w:sz w:val="24"/>
          <w:szCs w:val="24"/>
          <w:lang w:eastAsia="ru-RU"/>
        </w:rPr>
        <w:t xml:space="preserve"> </w:t>
      </w:r>
      <w:r w:rsidRPr="00114158">
        <w:rPr>
          <w:rFonts w:ascii="Times New Roman" w:hAnsi="Times New Roman" w:cs="Times New Roman"/>
          <w:sz w:val="24"/>
          <w:szCs w:val="24"/>
          <w:lang w:eastAsia="ru-RU"/>
        </w:rPr>
        <w:t>ликвидации</w:t>
      </w:r>
      <w:r w:rsidR="00365497" w:rsidRPr="00114158">
        <w:rPr>
          <w:rFonts w:ascii="Times New Roman" w:hAnsi="Times New Roman" w:cs="Times New Roman"/>
          <w:sz w:val="24"/>
          <w:szCs w:val="24"/>
          <w:lang w:eastAsia="ru-RU"/>
        </w:rPr>
        <w:t xml:space="preserve"> </w:t>
      </w:r>
      <w:r w:rsidRPr="00114158">
        <w:rPr>
          <w:rFonts w:ascii="Times New Roman" w:hAnsi="Times New Roman" w:cs="Times New Roman"/>
          <w:sz w:val="24"/>
          <w:szCs w:val="24"/>
          <w:lang w:eastAsia="ru-RU"/>
        </w:rPr>
        <w:t>аварийных</w:t>
      </w:r>
      <w:r w:rsidR="00365497" w:rsidRPr="00114158">
        <w:rPr>
          <w:rFonts w:ascii="Times New Roman" w:hAnsi="Times New Roman" w:cs="Times New Roman"/>
          <w:sz w:val="24"/>
          <w:szCs w:val="24"/>
          <w:lang w:eastAsia="ru-RU"/>
        </w:rPr>
        <w:t xml:space="preserve"> </w:t>
      </w:r>
      <w:r w:rsidRPr="00114158">
        <w:rPr>
          <w:rFonts w:ascii="Times New Roman" w:hAnsi="Times New Roman" w:cs="Times New Roman"/>
          <w:sz w:val="24"/>
          <w:szCs w:val="24"/>
          <w:lang w:eastAsia="ru-RU"/>
        </w:rPr>
        <w:t>ситуаций</w:t>
      </w:r>
      <w:r w:rsidR="00365497" w:rsidRPr="00114158">
        <w:rPr>
          <w:rFonts w:ascii="Times New Roman" w:hAnsi="Times New Roman" w:cs="Times New Roman"/>
          <w:sz w:val="24"/>
          <w:szCs w:val="24"/>
          <w:lang w:eastAsia="ru-RU"/>
        </w:rPr>
        <w:t xml:space="preserve"> </w:t>
      </w:r>
      <w:r w:rsidRPr="00114158">
        <w:rPr>
          <w:rFonts w:ascii="Times New Roman" w:hAnsi="Times New Roman" w:cs="Times New Roman"/>
          <w:sz w:val="24"/>
          <w:szCs w:val="24"/>
          <w:lang w:eastAsia="ru-RU"/>
        </w:rPr>
        <w:t>в</w:t>
      </w:r>
      <w:r w:rsidR="00365497" w:rsidRPr="00114158">
        <w:rPr>
          <w:rFonts w:ascii="Times New Roman" w:hAnsi="Times New Roman" w:cs="Times New Roman"/>
          <w:sz w:val="24"/>
          <w:szCs w:val="24"/>
          <w:lang w:eastAsia="ru-RU"/>
        </w:rPr>
        <w:t xml:space="preserve"> </w:t>
      </w:r>
      <w:r w:rsidRPr="00114158">
        <w:rPr>
          <w:rFonts w:ascii="Times New Roman" w:hAnsi="Times New Roman" w:cs="Times New Roman"/>
          <w:sz w:val="24"/>
          <w:szCs w:val="24"/>
          <w:lang w:eastAsia="ru-RU"/>
        </w:rPr>
        <w:t>системах</w:t>
      </w:r>
      <w:r w:rsidR="00365497" w:rsidRPr="00114158">
        <w:rPr>
          <w:rFonts w:ascii="Times New Roman" w:hAnsi="Times New Roman" w:cs="Times New Roman"/>
          <w:sz w:val="24"/>
          <w:szCs w:val="24"/>
          <w:lang w:eastAsia="ru-RU"/>
        </w:rPr>
        <w:t xml:space="preserve"> </w:t>
      </w:r>
      <w:r w:rsidRPr="00114158">
        <w:rPr>
          <w:rFonts w:ascii="Times New Roman" w:hAnsi="Times New Roman" w:cs="Times New Roman"/>
          <w:sz w:val="24"/>
          <w:szCs w:val="24"/>
          <w:lang w:eastAsia="ru-RU"/>
        </w:rPr>
        <w:t>централизованного</w:t>
      </w:r>
      <w:r w:rsidR="00365497" w:rsidRPr="00114158">
        <w:rPr>
          <w:rFonts w:ascii="Times New Roman" w:hAnsi="Times New Roman" w:cs="Times New Roman"/>
          <w:sz w:val="24"/>
          <w:szCs w:val="24"/>
          <w:lang w:eastAsia="ru-RU"/>
        </w:rPr>
        <w:t xml:space="preserve"> </w:t>
      </w:r>
      <w:r w:rsidRPr="00114158">
        <w:rPr>
          <w:rFonts w:ascii="Times New Roman" w:hAnsi="Times New Roman" w:cs="Times New Roman"/>
          <w:sz w:val="24"/>
          <w:szCs w:val="24"/>
          <w:lang w:eastAsia="ru-RU"/>
        </w:rPr>
        <w:t>теплоснабжения</w:t>
      </w:r>
      <w:r w:rsidR="00CC67E0" w:rsidRPr="00114158">
        <w:rPr>
          <w:rFonts w:ascii="Times New Roman" w:hAnsi="Times New Roman" w:cs="Times New Roman"/>
          <w:sz w:val="24"/>
          <w:szCs w:val="24"/>
        </w:rPr>
        <w:t>.</w:t>
      </w:r>
    </w:p>
    <w:p w14:paraId="69D45DE5" w14:textId="680A039F" w:rsidR="003D2125" w:rsidRPr="00114158" w:rsidRDefault="008A1759" w:rsidP="007E64D5">
      <w:pPr>
        <w:pStyle w:val="a3"/>
        <w:numPr>
          <w:ilvl w:val="2"/>
          <w:numId w:val="18"/>
        </w:numPr>
        <w:tabs>
          <w:tab w:val="left" w:pos="851"/>
          <w:tab w:val="left" w:pos="1134"/>
        </w:tabs>
        <w:spacing w:line="276" w:lineRule="auto"/>
        <w:ind w:left="0" w:firstLine="566"/>
        <w:jc w:val="both"/>
        <w:rPr>
          <w:sz w:val="24"/>
          <w:szCs w:val="24"/>
          <w:lang w:eastAsia="ru-RU"/>
        </w:rPr>
      </w:pPr>
      <w:r w:rsidRPr="00114158">
        <w:rPr>
          <w:sz w:val="24"/>
          <w:szCs w:val="24"/>
          <w:lang w:eastAsia="ru-RU"/>
        </w:rPr>
        <w:t>Количественный</w:t>
      </w:r>
      <w:r w:rsidR="00365497" w:rsidRPr="00114158">
        <w:rPr>
          <w:sz w:val="24"/>
          <w:szCs w:val="24"/>
          <w:lang w:eastAsia="ru-RU"/>
        </w:rPr>
        <w:t xml:space="preserve"> </w:t>
      </w:r>
      <w:r w:rsidRPr="00114158">
        <w:rPr>
          <w:sz w:val="24"/>
          <w:szCs w:val="24"/>
          <w:lang w:eastAsia="ru-RU"/>
        </w:rPr>
        <w:t>состав</w:t>
      </w:r>
      <w:r w:rsidR="00365497" w:rsidRPr="00114158">
        <w:rPr>
          <w:sz w:val="24"/>
          <w:szCs w:val="24"/>
          <w:lang w:eastAsia="ru-RU"/>
        </w:rPr>
        <w:t xml:space="preserve"> </w:t>
      </w:r>
      <w:r w:rsidRPr="00114158">
        <w:rPr>
          <w:sz w:val="24"/>
          <w:szCs w:val="24"/>
          <w:lang w:eastAsia="ru-RU"/>
        </w:rPr>
        <w:t>сил</w:t>
      </w:r>
      <w:r w:rsidR="00365497" w:rsidRPr="00114158">
        <w:rPr>
          <w:sz w:val="24"/>
          <w:szCs w:val="24"/>
          <w:lang w:eastAsia="ru-RU"/>
        </w:rPr>
        <w:t xml:space="preserve"> </w:t>
      </w:r>
      <w:r w:rsidRPr="00114158">
        <w:rPr>
          <w:sz w:val="24"/>
          <w:szCs w:val="24"/>
          <w:lang w:eastAsia="ru-RU"/>
        </w:rPr>
        <w:t>для</w:t>
      </w:r>
      <w:r w:rsidR="00365497" w:rsidRPr="00114158">
        <w:rPr>
          <w:sz w:val="24"/>
          <w:szCs w:val="24"/>
          <w:lang w:eastAsia="ru-RU"/>
        </w:rPr>
        <w:t xml:space="preserve"> </w:t>
      </w:r>
      <w:r w:rsidRPr="00114158">
        <w:rPr>
          <w:sz w:val="24"/>
          <w:szCs w:val="24"/>
          <w:lang w:eastAsia="ru-RU"/>
        </w:rPr>
        <w:t>локализации</w:t>
      </w:r>
      <w:r w:rsidR="00365497" w:rsidRPr="00114158">
        <w:rPr>
          <w:sz w:val="24"/>
          <w:szCs w:val="24"/>
          <w:lang w:eastAsia="ru-RU"/>
        </w:rPr>
        <w:t xml:space="preserve"> </w:t>
      </w:r>
      <w:r w:rsidRPr="00114158">
        <w:rPr>
          <w:sz w:val="24"/>
          <w:szCs w:val="24"/>
          <w:lang w:eastAsia="ru-RU"/>
        </w:rPr>
        <w:t>и</w:t>
      </w:r>
      <w:r w:rsidR="00365497" w:rsidRPr="00114158">
        <w:rPr>
          <w:sz w:val="24"/>
          <w:szCs w:val="24"/>
          <w:lang w:eastAsia="ru-RU"/>
        </w:rPr>
        <w:t xml:space="preserve"> </w:t>
      </w:r>
      <w:r w:rsidRPr="00114158">
        <w:rPr>
          <w:sz w:val="24"/>
          <w:szCs w:val="24"/>
          <w:lang w:eastAsia="ru-RU"/>
        </w:rPr>
        <w:t>ликвидации</w:t>
      </w:r>
      <w:r w:rsidR="00365497" w:rsidRPr="00114158">
        <w:rPr>
          <w:sz w:val="24"/>
          <w:szCs w:val="24"/>
          <w:lang w:eastAsia="ru-RU"/>
        </w:rPr>
        <w:t xml:space="preserve"> </w:t>
      </w:r>
      <w:r w:rsidRPr="00114158">
        <w:rPr>
          <w:sz w:val="24"/>
          <w:szCs w:val="24"/>
          <w:lang w:eastAsia="ru-RU"/>
        </w:rPr>
        <w:t>аварийных</w:t>
      </w:r>
      <w:r w:rsidR="00365497" w:rsidRPr="00114158">
        <w:rPr>
          <w:sz w:val="24"/>
          <w:szCs w:val="24"/>
          <w:lang w:eastAsia="ru-RU"/>
        </w:rPr>
        <w:t xml:space="preserve"> </w:t>
      </w:r>
      <w:r w:rsidRPr="00114158">
        <w:rPr>
          <w:sz w:val="24"/>
          <w:szCs w:val="24"/>
          <w:lang w:eastAsia="ru-RU"/>
        </w:rPr>
        <w:t>ситуаций</w:t>
      </w:r>
      <w:r w:rsidR="00365497" w:rsidRPr="00114158">
        <w:rPr>
          <w:sz w:val="24"/>
          <w:szCs w:val="24"/>
          <w:lang w:eastAsia="ru-RU"/>
        </w:rPr>
        <w:t xml:space="preserve"> </w:t>
      </w:r>
      <w:r w:rsidRPr="00114158">
        <w:rPr>
          <w:sz w:val="24"/>
          <w:szCs w:val="24"/>
          <w:lang w:eastAsia="ru-RU"/>
        </w:rPr>
        <w:t>в</w:t>
      </w:r>
      <w:r w:rsidR="00365497" w:rsidRPr="00114158">
        <w:rPr>
          <w:sz w:val="24"/>
          <w:szCs w:val="24"/>
          <w:lang w:eastAsia="ru-RU"/>
        </w:rPr>
        <w:t xml:space="preserve"> </w:t>
      </w:r>
      <w:r w:rsidRPr="00114158">
        <w:rPr>
          <w:sz w:val="24"/>
          <w:szCs w:val="24"/>
          <w:lang w:eastAsia="ru-RU"/>
        </w:rPr>
        <w:t>системах</w:t>
      </w:r>
      <w:r w:rsidR="00365497" w:rsidRPr="00114158">
        <w:rPr>
          <w:sz w:val="24"/>
          <w:szCs w:val="24"/>
          <w:lang w:eastAsia="ru-RU"/>
        </w:rPr>
        <w:t xml:space="preserve"> </w:t>
      </w:r>
      <w:r w:rsidRPr="00114158">
        <w:rPr>
          <w:sz w:val="24"/>
          <w:szCs w:val="24"/>
          <w:lang w:eastAsia="ru-RU"/>
        </w:rPr>
        <w:t>теплоснабжения</w:t>
      </w:r>
      <w:r w:rsidR="00365497" w:rsidRPr="00114158">
        <w:rPr>
          <w:sz w:val="24"/>
          <w:szCs w:val="24"/>
          <w:lang w:eastAsia="ru-RU"/>
        </w:rPr>
        <w:t xml:space="preserve"> </w:t>
      </w:r>
      <w:r w:rsidR="00BF6FE2" w:rsidRPr="00114158">
        <w:rPr>
          <w:sz w:val="24"/>
          <w:szCs w:val="24"/>
          <w:lang w:eastAsia="ru-RU"/>
        </w:rPr>
        <w:t>Раздольевского сельского поселения</w:t>
      </w:r>
      <w:r w:rsidR="00365497" w:rsidRPr="00114158">
        <w:rPr>
          <w:sz w:val="24"/>
          <w:szCs w:val="24"/>
          <w:lang w:eastAsia="ru-RU"/>
        </w:rPr>
        <w:t xml:space="preserve"> </w:t>
      </w:r>
      <w:r w:rsidR="001F757F" w:rsidRPr="00114158">
        <w:rPr>
          <w:sz w:val="24"/>
          <w:szCs w:val="24"/>
          <w:lang w:eastAsia="ru-RU"/>
        </w:rPr>
        <w:t>определенный</w:t>
      </w:r>
      <w:r w:rsidR="00365497" w:rsidRPr="00114158">
        <w:rPr>
          <w:sz w:val="24"/>
          <w:szCs w:val="24"/>
          <w:lang w:eastAsia="ru-RU"/>
        </w:rPr>
        <w:t xml:space="preserve"> </w:t>
      </w:r>
      <w:r w:rsidR="00094F05" w:rsidRPr="00114158">
        <w:rPr>
          <w:sz w:val="24"/>
          <w:szCs w:val="24"/>
          <w:lang w:eastAsia="ru-RU"/>
        </w:rPr>
        <w:t>организациями</w:t>
      </w:r>
      <w:r w:rsidR="00365497" w:rsidRPr="00114158">
        <w:rPr>
          <w:sz w:val="24"/>
          <w:szCs w:val="24"/>
          <w:lang w:eastAsia="ru-RU"/>
        </w:rPr>
        <w:t xml:space="preserve"> </w:t>
      </w:r>
      <w:r w:rsidR="00094F05" w:rsidRPr="00114158">
        <w:rPr>
          <w:sz w:val="24"/>
          <w:szCs w:val="24"/>
          <w:lang w:eastAsia="ru-RU"/>
        </w:rPr>
        <w:t>(учреждениями)</w:t>
      </w:r>
      <w:r w:rsidR="00365497" w:rsidRPr="00114158">
        <w:rPr>
          <w:sz w:val="24"/>
          <w:szCs w:val="24"/>
          <w:lang w:eastAsia="ru-RU"/>
        </w:rPr>
        <w:t xml:space="preserve"> </w:t>
      </w:r>
      <w:r w:rsidRPr="00114158">
        <w:rPr>
          <w:sz w:val="24"/>
          <w:szCs w:val="24"/>
          <w:lang w:eastAsia="ru-RU"/>
        </w:rPr>
        <w:t>на</w:t>
      </w:r>
      <w:r w:rsidR="00365497" w:rsidRPr="00114158">
        <w:rPr>
          <w:sz w:val="24"/>
          <w:szCs w:val="24"/>
          <w:lang w:eastAsia="ru-RU"/>
        </w:rPr>
        <w:t xml:space="preserve"> </w:t>
      </w:r>
      <w:r w:rsidRPr="00114158">
        <w:rPr>
          <w:sz w:val="24"/>
          <w:szCs w:val="24"/>
          <w:lang w:eastAsia="ru-RU"/>
        </w:rPr>
        <w:t>20</w:t>
      </w:r>
      <w:r w:rsidR="008C6854" w:rsidRPr="00114158">
        <w:rPr>
          <w:sz w:val="24"/>
          <w:szCs w:val="24"/>
          <w:lang w:eastAsia="ru-RU"/>
        </w:rPr>
        <w:t>25</w:t>
      </w:r>
      <w:r w:rsidR="00365497" w:rsidRPr="00114158">
        <w:rPr>
          <w:sz w:val="24"/>
          <w:szCs w:val="24"/>
          <w:lang w:eastAsia="ru-RU"/>
        </w:rPr>
        <w:t xml:space="preserve"> </w:t>
      </w:r>
      <w:r w:rsidRPr="00114158">
        <w:rPr>
          <w:sz w:val="24"/>
          <w:szCs w:val="24"/>
          <w:lang w:eastAsia="ru-RU"/>
        </w:rPr>
        <w:t>г.</w:t>
      </w:r>
      <w:r w:rsidR="00365497" w:rsidRPr="00114158">
        <w:rPr>
          <w:sz w:val="24"/>
          <w:szCs w:val="24"/>
          <w:lang w:eastAsia="ru-RU"/>
        </w:rPr>
        <w:t xml:space="preserve"> </w:t>
      </w:r>
      <w:r w:rsidRPr="00114158">
        <w:rPr>
          <w:sz w:val="24"/>
          <w:szCs w:val="24"/>
          <w:lang w:eastAsia="ru-RU"/>
        </w:rPr>
        <w:t>представлен</w:t>
      </w:r>
      <w:r w:rsidR="00365497" w:rsidRPr="00114158">
        <w:rPr>
          <w:sz w:val="24"/>
          <w:szCs w:val="24"/>
          <w:lang w:eastAsia="ru-RU"/>
        </w:rPr>
        <w:t xml:space="preserve"> </w:t>
      </w:r>
      <w:r w:rsidRPr="00114158">
        <w:rPr>
          <w:sz w:val="24"/>
          <w:szCs w:val="24"/>
          <w:lang w:eastAsia="ru-RU"/>
        </w:rPr>
        <w:t>в</w:t>
      </w:r>
      <w:r w:rsidR="00365497" w:rsidRPr="00114158">
        <w:rPr>
          <w:sz w:val="24"/>
          <w:szCs w:val="24"/>
          <w:lang w:eastAsia="ru-RU"/>
        </w:rPr>
        <w:t xml:space="preserve"> </w:t>
      </w:r>
      <w:r w:rsidRPr="00114158">
        <w:rPr>
          <w:sz w:val="24"/>
          <w:szCs w:val="24"/>
          <w:lang w:eastAsia="ru-RU"/>
        </w:rPr>
        <w:t>разделе</w:t>
      </w:r>
      <w:r w:rsidR="00365497" w:rsidRPr="00114158">
        <w:rPr>
          <w:sz w:val="24"/>
          <w:szCs w:val="24"/>
          <w:lang w:eastAsia="ru-RU"/>
        </w:rPr>
        <w:t xml:space="preserve"> </w:t>
      </w:r>
      <w:r w:rsidR="00EC5BBF" w:rsidRPr="00114158">
        <w:rPr>
          <w:sz w:val="24"/>
          <w:szCs w:val="24"/>
          <w:lang w:eastAsia="ru-RU"/>
        </w:rPr>
        <w:t>5</w:t>
      </w:r>
      <w:r w:rsidR="00365497" w:rsidRPr="00114158">
        <w:rPr>
          <w:sz w:val="24"/>
          <w:szCs w:val="24"/>
          <w:lang w:eastAsia="ru-RU"/>
        </w:rPr>
        <w:t xml:space="preserve"> </w:t>
      </w:r>
      <w:r w:rsidR="00FC7A41" w:rsidRPr="00114158">
        <w:rPr>
          <w:sz w:val="24"/>
          <w:szCs w:val="24"/>
          <w:lang w:eastAsia="ru-RU"/>
        </w:rPr>
        <w:t>настоящего</w:t>
      </w:r>
      <w:r w:rsidR="00365497" w:rsidRPr="00114158">
        <w:rPr>
          <w:sz w:val="24"/>
          <w:szCs w:val="24"/>
          <w:lang w:eastAsia="ru-RU"/>
        </w:rPr>
        <w:t xml:space="preserve"> </w:t>
      </w:r>
      <w:r w:rsidR="00FC7A41" w:rsidRPr="00114158">
        <w:rPr>
          <w:sz w:val="24"/>
          <w:szCs w:val="24"/>
          <w:lang w:eastAsia="ru-RU"/>
        </w:rPr>
        <w:t>ПЛАС</w:t>
      </w:r>
      <w:r w:rsidRPr="00114158">
        <w:rPr>
          <w:sz w:val="24"/>
          <w:szCs w:val="24"/>
          <w:lang w:eastAsia="ru-RU"/>
        </w:rPr>
        <w:t>.</w:t>
      </w:r>
    </w:p>
    <w:p w14:paraId="0102EB50" w14:textId="3F6DE913" w:rsidR="008A1759" w:rsidRPr="00114158" w:rsidRDefault="003D2125" w:rsidP="003D2125">
      <w:pPr>
        <w:rPr>
          <w:rFonts w:ascii="Times New Roman" w:eastAsia="Times New Roman" w:hAnsi="Times New Roman" w:cs="Times New Roman"/>
          <w:sz w:val="24"/>
          <w:szCs w:val="24"/>
          <w:lang w:eastAsia="ru-RU"/>
        </w:rPr>
      </w:pPr>
      <w:r w:rsidRPr="00114158">
        <w:rPr>
          <w:rFonts w:ascii="Times New Roman" w:hAnsi="Times New Roman" w:cs="Times New Roman"/>
          <w:sz w:val="24"/>
          <w:szCs w:val="24"/>
          <w:lang w:eastAsia="ru-RU"/>
        </w:rPr>
        <w:br w:type="page"/>
      </w:r>
    </w:p>
    <w:p w14:paraId="64782C9D" w14:textId="38C98BD5" w:rsidR="001D0FA3" w:rsidRPr="00114158" w:rsidRDefault="001D0FA3" w:rsidP="007E64D5">
      <w:pPr>
        <w:pStyle w:val="1"/>
        <w:numPr>
          <w:ilvl w:val="1"/>
          <w:numId w:val="18"/>
        </w:numPr>
        <w:tabs>
          <w:tab w:val="left" w:pos="567"/>
          <w:tab w:val="left" w:pos="709"/>
          <w:tab w:val="left" w:pos="851"/>
          <w:tab w:val="left" w:pos="993"/>
          <w:tab w:val="left" w:pos="4781"/>
        </w:tabs>
        <w:spacing w:line="276" w:lineRule="auto"/>
        <w:ind w:left="0" w:firstLine="567"/>
        <w:jc w:val="both"/>
        <w:rPr>
          <w:sz w:val="24"/>
          <w:szCs w:val="24"/>
        </w:rPr>
      </w:pPr>
      <w:bookmarkStart w:id="85" w:name="_Toc203127896"/>
      <w:r w:rsidRPr="00114158">
        <w:rPr>
          <w:sz w:val="24"/>
          <w:szCs w:val="24"/>
        </w:rPr>
        <w:lastRenderedPageBreak/>
        <w:t>Дис</w:t>
      </w:r>
      <w:r w:rsidR="002326FE" w:rsidRPr="00114158">
        <w:rPr>
          <w:sz w:val="24"/>
          <w:szCs w:val="24"/>
        </w:rPr>
        <w:t>л</w:t>
      </w:r>
      <w:r w:rsidRPr="00114158">
        <w:rPr>
          <w:sz w:val="24"/>
          <w:szCs w:val="24"/>
        </w:rPr>
        <w:t>окация</w:t>
      </w:r>
      <w:r w:rsidR="00365497" w:rsidRPr="00114158">
        <w:rPr>
          <w:sz w:val="24"/>
          <w:szCs w:val="24"/>
        </w:rPr>
        <w:t xml:space="preserve"> </w:t>
      </w:r>
      <w:r w:rsidRPr="00114158">
        <w:rPr>
          <w:sz w:val="24"/>
          <w:szCs w:val="24"/>
        </w:rPr>
        <w:t>сил</w:t>
      </w:r>
      <w:r w:rsidR="00365497" w:rsidRPr="00114158">
        <w:rPr>
          <w:sz w:val="24"/>
          <w:szCs w:val="24"/>
        </w:rPr>
        <w:t xml:space="preserve"> </w:t>
      </w:r>
      <w:r w:rsidR="002326FE" w:rsidRPr="00114158">
        <w:rPr>
          <w:sz w:val="24"/>
          <w:szCs w:val="24"/>
        </w:rPr>
        <w:t>и</w:t>
      </w:r>
      <w:r w:rsidR="00365497" w:rsidRPr="00114158">
        <w:rPr>
          <w:sz w:val="24"/>
          <w:szCs w:val="24"/>
        </w:rPr>
        <w:t xml:space="preserve"> </w:t>
      </w:r>
      <w:r w:rsidR="002326FE" w:rsidRPr="00114158">
        <w:rPr>
          <w:sz w:val="24"/>
          <w:szCs w:val="24"/>
        </w:rPr>
        <w:t>средств</w:t>
      </w:r>
      <w:r w:rsidR="00365497" w:rsidRPr="00114158">
        <w:rPr>
          <w:sz w:val="24"/>
          <w:szCs w:val="24"/>
        </w:rPr>
        <w:t xml:space="preserve"> </w:t>
      </w:r>
      <w:r w:rsidRPr="00114158">
        <w:rPr>
          <w:sz w:val="24"/>
          <w:szCs w:val="24"/>
        </w:rPr>
        <w:t>при</w:t>
      </w:r>
      <w:r w:rsidR="00365497" w:rsidRPr="00114158">
        <w:rPr>
          <w:sz w:val="24"/>
          <w:szCs w:val="24"/>
        </w:rPr>
        <w:t xml:space="preserve"> </w:t>
      </w:r>
      <w:r w:rsidR="002326FE" w:rsidRPr="00114158">
        <w:rPr>
          <w:sz w:val="24"/>
          <w:szCs w:val="24"/>
        </w:rPr>
        <w:t>локализации</w:t>
      </w:r>
      <w:r w:rsidR="00365497" w:rsidRPr="00114158">
        <w:rPr>
          <w:sz w:val="24"/>
          <w:szCs w:val="24"/>
        </w:rPr>
        <w:t xml:space="preserve"> </w:t>
      </w:r>
      <w:r w:rsidR="002326FE" w:rsidRPr="00114158">
        <w:rPr>
          <w:sz w:val="24"/>
          <w:szCs w:val="24"/>
        </w:rPr>
        <w:t>и</w:t>
      </w:r>
      <w:r w:rsidR="00365497" w:rsidRPr="00114158">
        <w:rPr>
          <w:sz w:val="24"/>
          <w:szCs w:val="24"/>
        </w:rPr>
        <w:t xml:space="preserve"> </w:t>
      </w:r>
      <w:r w:rsidR="002326FE" w:rsidRPr="00114158">
        <w:rPr>
          <w:sz w:val="24"/>
          <w:szCs w:val="24"/>
        </w:rPr>
        <w:t>ликвидации</w:t>
      </w:r>
      <w:r w:rsidR="00365497" w:rsidRPr="00114158">
        <w:rPr>
          <w:sz w:val="24"/>
          <w:szCs w:val="24"/>
        </w:rPr>
        <w:t xml:space="preserve"> </w:t>
      </w:r>
      <w:r w:rsidRPr="00114158">
        <w:rPr>
          <w:sz w:val="24"/>
          <w:szCs w:val="24"/>
        </w:rPr>
        <w:t>аварийных</w:t>
      </w:r>
      <w:r w:rsidR="00365497" w:rsidRPr="00114158">
        <w:rPr>
          <w:sz w:val="24"/>
          <w:szCs w:val="24"/>
        </w:rPr>
        <w:t xml:space="preserve"> </w:t>
      </w:r>
      <w:r w:rsidRPr="00114158">
        <w:rPr>
          <w:sz w:val="24"/>
          <w:szCs w:val="24"/>
        </w:rPr>
        <w:t>ситуаций</w:t>
      </w:r>
      <w:bookmarkEnd w:id="85"/>
    </w:p>
    <w:p w14:paraId="5BFF34AB" w14:textId="3F036C9F" w:rsidR="001D0FA3" w:rsidRPr="00114158" w:rsidRDefault="002326FE" w:rsidP="00801FF0">
      <w:pPr>
        <w:pStyle w:val="a3"/>
        <w:numPr>
          <w:ilvl w:val="2"/>
          <w:numId w:val="19"/>
        </w:numPr>
        <w:tabs>
          <w:tab w:val="left" w:pos="1134"/>
        </w:tabs>
        <w:spacing w:line="276" w:lineRule="auto"/>
        <w:ind w:left="0" w:firstLine="566"/>
        <w:jc w:val="both"/>
        <w:rPr>
          <w:sz w:val="24"/>
          <w:szCs w:val="24"/>
          <w:lang w:eastAsia="ru-RU"/>
        </w:rPr>
      </w:pPr>
      <w:r w:rsidRPr="00114158">
        <w:rPr>
          <w:sz w:val="24"/>
          <w:szCs w:val="24"/>
          <w:lang w:eastAsia="ru-RU"/>
        </w:rPr>
        <w:t>Дислокация</w:t>
      </w:r>
      <w:r w:rsidR="00365497" w:rsidRPr="00114158">
        <w:rPr>
          <w:sz w:val="24"/>
          <w:szCs w:val="24"/>
          <w:lang w:eastAsia="ru-RU"/>
        </w:rPr>
        <w:t xml:space="preserve"> </w:t>
      </w:r>
      <w:r w:rsidRPr="00114158">
        <w:rPr>
          <w:sz w:val="24"/>
          <w:szCs w:val="24"/>
          <w:lang w:eastAsia="ru-RU"/>
        </w:rPr>
        <w:t>(р</w:t>
      </w:r>
      <w:r w:rsidR="001D0FA3" w:rsidRPr="00114158">
        <w:rPr>
          <w:sz w:val="24"/>
          <w:szCs w:val="24"/>
          <w:lang w:eastAsia="ru-RU"/>
        </w:rPr>
        <w:t>азмещение</w:t>
      </w:r>
      <w:r w:rsidRPr="00114158">
        <w:rPr>
          <w:sz w:val="24"/>
          <w:szCs w:val="24"/>
          <w:lang w:eastAsia="ru-RU"/>
        </w:rPr>
        <w:t>)</w:t>
      </w:r>
      <w:r w:rsidR="00365497" w:rsidRPr="00114158">
        <w:rPr>
          <w:sz w:val="24"/>
          <w:szCs w:val="24"/>
          <w:lang w:eastAsia="ru-RU"/>
        </w:rPr>
        <w:t xml:space="preserve"> </w:t>
      </w:r>
      <w:r w:rsidRPr="00114158">
        <w:rPr>
          <w:sz w:val="24"/>
          <w:szCs w:val="24"/>
          <w:lang w:eastAsia="ru-RU"/>
        </w:rPr>
        <w:t>сил</w:t>
      </w:r>
      <w:r w:rsidR="00365497" w:rsidRPr="00114158">
        <w:rPr>
          <w:sz w:val="24"/>
          <w:szCs w:val="24"/>
          <w:lang w:eastAsia="ru-RU"/>
        </w:rPr>
        <w:t xml:space="preserve"> </w:t>
      </w:r>
      <w:r w:rsidR="001F757F" w:rsidRPr="00114158">
        <w:rPr>
          <w:sz w:val="24"/>
          <w:szCs w:val="24"/>
          <w:lang w:eastAsia="ru-RU"/>
        </w:rPr>
        <w:t>в</w:t>
      </w:r>
      <w:r w:rsidR="00365497" w:rsidRPr="00114158">
        <w:rPr>
          <w:sz w:val="24"/>
          <w:szCs w:val="24"/>
          <w:lang w:eastAsia="ru-RU"/>
        </w:rPr>
        <w:t xml:space="preserve"> </w:t>
      </w:r>
      <w:r w:rsidR="001F757F" w:rsidRPr="00114158">
        <w:rPr>
          <w:sz w:val="24"/>
          <w:szCs w:val="24"/>
          <w:lang w:eastAsia="ru-RU"/>
        </w:rPr>
        <w:t>режиме</w:t>
      </w:r>
      <w:r w:rsidR="00365497" w:rsidRPr="00114158">
        <w:rPr>
          <w:sz w:val="24"/>
          <w:szCs w:val="24"/>
          <w:lang w:eastAsia="ru-RU"/>
        </w:rPr>
        <w:t xml:space="preserve"> </w:t>
      </w:r>
      <w:r w:rsidR="001D0FA3" w:rsidRPr="00114158">
        <w:rPr>
          <w:sz w:val="24"/>
          <w:szCs w:val="24"/>
          <w:lang w:eastAsia="ru-RU"/>
        </w:rPr>
        <w:t>повседневно</w:t>
      </w:r>
      <w:r w:rsidR="001F757F" w:rsidRPr="00114158">
        <w:rPr>
          <w:sz w:val="24"/>
          <w:szCs w:val="24"/>
          <w:lang w:eastAsia="ru-RU"/>
        </w:rPr>
        <w:t>й</w:t>
      </w:r>
      <w:r w:rsidR="00365497" w:rsidRPr="00114158">
        <w:rPr>
          <w:sz w:val="24"/>
          <w:szCs w:val="24"/>
          <w:lang w:eastAsia="ru-RU"/>
        </w:rPr>
        <w:t xml:space="preserve"> </w:t>
      </w:r>
      <w:r w:rsidR="004B50DF" w:rsidRPr="00114158">
        <w:rPr>
          <w:sz w:val="24"/>
          <w:szCs w:val="24"/>
          <w:lang w:eastAsia="ru-RU"/>
        </w:rPr>
        <w:t>эксплуатации</w:t>
      </w:r>
      <w:r w:rsidR="00365497" w:rsidRPr="00114158">
        <w:rPr>
          <w:sz w:val="24"/>
          <w:szCs w:val="24"/>
          <w:lang w:eastAsia="ru-RU"/>
        </w:rPr>
        <w:t xml:space="preserve"> </w:t>
      </w:r>
      <w:r w:rsidR="004B50DF" w:rsidRPr="00114158">
        <w:rPr>
          <w:sz w:val="24"/>
          <w:szCs w:val="24"/>
          <w:lang w:eastAsia="ru-RU"/>
        </w:rPr>
        <w:t>систем</w:t>
      </w:r>
      <w:r w:rsidR="00365497" w:rsidRPr="00114158">
        <w:rPr>
          <w:sz w:val="24"/>
          <w:szCs w:val="24"/>
          <w:lang w:eastAsia="ru-RU"/>
        </w:rPr>
        <w:t xml:space="preserve"> </w:t>
      </w:r>
      <w:r w:rsidR="001D0FA3" w:rsidRPr="00114158">
        <w:rPr>
          <w:sz w:val="24"/>
          <w:szCs w:val="24"/>
          <w:lang w:eastAsia="ru-RU"/>
        </w:rPr>
        <w:t>централизованн</w:t>
      </w:r>
      <w:r w:rsidR="004B50DF" w:rsidRPr="00114158">
        <w:rPr>
          <w:sz w:val="24"/>
          <w:szCs w:val="24"/>
          <w:lang w:eastAsia="ru-RU"/>
        </w:rPr>
        <w:t>ого</w:t>
      </w:r>
      <w:r w:rsidR="00365497" w:rsidRPr="00114158">
        <w:rPr>
          <w:sz w:val="24"/>
          <w:szCs w:val="24"/>
          <w:lang w:eastAsia="ru-RU"/>
        </w:rPr>
        <w:t xml:space="preserve"> </w:t>
      </w:r>
      <w:r w:rsidR="001D0FA3" w:rsidRPr="00114158">
        <w:rPr>
          <w:sz w:val="24"/>
          <w:szCs w:val="24"/>
          <w:lang w:eastAsia="ru-RU"/>
        </w:rPr>
        <w:t>теплоснабжени</w:t>
      </w:r>
      <w:r w:rsidR="004B50DF" w:rsidRPr="00114158">
        <w:rPr>
          <w:sz w:val="24"/>
          <w:szCs w:val="24"/>
          <w:lang w:eastAsia="ru-RU"/>
        </w:rPr>
        <w:t>я</w:t>
      </w:r>
      <w:r w:rsidR="00365497" w:rsidRPr="00114158">
        <w:rPr>
          <w:sz w:val="24"/>
          <w:szCs w:val="24"/>
          <w:lang w:eastAsia="ru-RU"/>
        </w:rPr>
        <w:t xml:space="preserve"> </w:t>
      </w:r>
      <w:r w:rsidR="001D0FA3" w:rsidRPr="00114158">
        <w:rPr>
          <w:sz w:val="24"/>
          <w:szCs w:val="24"/>
          <w:lang w:eastAsia="ru-RU"/>
        </w:rPr>
        <w:t>в</w:t>
      </w:r>
      <w:r w:rsidR="00365497" w:rsidRPr="00114158">
        <w:rPr>
          <w:sz w:val="24"/>
          <w:szCs w:val="24"/>
          <w:lang w:eastAsia="ru-RU"/>
        </w:rPr>
        <w:t xml:space="preserve"> </w:t>
      </w:r>
      <w:r w:rsidR="005D701F" w:rsidRPr="00114158">
        <w:rPr>
          <w:sz w:val="24"/>
          <w:szCs w:val="24"/>
        </w:rPr>
        <w:t>Раздольевско</w:t>
      </w:r>
      <w:r w:rsidR="005D701F">
        <w:rPr>
          <w:sz w:val="24"/>
          <w:szCs w:val="24"/>
        </w:rPr>
        <w:t>м</w:t>
      </w:r>
      <w:r w:rsidR="005D701F" w:rsidRPr="00114158">
        <w:rPr>
          <w:sz w:val="24"/>
          <w:szCs w:val="24"/>
        </w:rPr>
        <w:t xml:space="preserve"> сельско</w:t>
      </w:r>
      <w:r w:rsidR="005D701F">
        <w:rPr>
          <w:sz w:val="24"/>
          <w:szCs w:val="24"/>
        </w:rPr>
        <w:t>м</w:t>
      </w:r>
      <w:r w:rsidR="005D701F" w:rsidRPr="00114158">
        <w:rPr>
          <w:sz w:val="24"/>
          <w:szCs w:val="24"/>
        </w:rPr>
        <w:t xml:space="preserve"> поселени</w:t>
      </w:r>
      <w:r w:rsidR="005D701F">
        <w:rPr>
          <w:sz w:val="24"/>
          <w:szCs w:val="24"/>
        </w:rPr>
        <w:t>и</w:t>
      </w:r>
      <w:r w:rsidR="00365497" w:rsidRPr="00114158">
        <w:rPr>
          <w:i/>
          <w:sz w:val="24"/>
          <w:szCs w:val="24"/>
        </w:rPr>
        <w:t xml:space="preserve"> </w:t>
      </w:r>
      <w:r w:rsidR="001D0FA3" w:rsidRPr="00114158">
        <w:rPr>
          <w:sz w:val="24"/>
          <w:szCs w:val="24"/>
          <w:lang w:eastAsia="ru-RU"/>
        </w:rPr>
        <w:t>осуществляется</w:t>
      </w:r>
      <w:r w:rsidR="00365497" w:rsidRPr="00114158">
        <w:rPr>
          <w:sz w:val="24"/>
          <w:szCs w:val="24"/>
          <w:lang w:eastAsia="ru-RU"/>
        </w:rPr>
        <w:t xml:space="preserve"> </w:t>
      </w:r>
      <w:r w:rsidR="001D0FA3" w:rsidRPr="00114158">
        <w:rPr>
          <w:sz w:val="24"/>
          <w:szCs w:val="24"/>
          <w:lang w:eastAsia="ru-RU"/>
        </w:rPr>
        <w:t>на</w:t>
      </w:r>
      <w:r w:rsidR="00365497" w:rsidRPr="00114158">
        <w:rPr>
          <w:sz w:val="24"/>
          <w:szCs w:val="24"/>
          <w:lang w:eastAsia="ru-RU"/>
        </w:rPr>
        <w:t xml:space="preserve"> </w:t>
      </w:r>
      <w:r w:rsidR="001D0FA3" w:rsidRPr="00114158">
        <w:rPr>
          <w:sz w:val="24"/>
          <w:szCs w:val="24"/>
          <w:lang w:eastAsia="ru-RU"/>
        </w:rPr>
        <w:t>стационарных</w:t>
      </w:r>
      <w:r w:rsidR="00365497" w:rsidRPr="00114158">
        <w:rPr>
          <w:sz w:val="24"/>
          <w:szCs w:val="24"/>
          <w:lang w:eastAsia="ru-RU"/>
        </w:rPr>
        <w:t xml:space="preserve"> </w:t>
      </w:r>
      <w:r w:rsidR="001D0FA3" w:rsidRPr="00114158">
        <w:rPr>
          <w:sz w:val="24"/>
          <w:szCs w:val="24"/>
          <w:lang w:eastAsia="ru-RU"/>
        </w:rPr>
        <w:t>пунктах</w:t>
      </w:r>
      <w:r w:rsidR="00365497" w:rsidRPr="00114158">
        <w:rPr>
          <w:sz w:val="24"/>
          <w:szCs w:val="24"/>
          <w:lang w:eastAsia="ru-RU"/>
        </w:rPr>
        <w:t xml:space="preserve"> </w:t>
      </w:r>
      <w:r w:rsidR="00094F05" w:rsidRPr="00114158">
        <w:rPr>
          <w:sz w:val="24"/>
          <w:szCs w:val="24"/>
          <w:lang w:eastAsia="ru-RU"/>
        </w:rPr>
        <w:t>(местах)</w:t>
      </w:r>
      <w:r w:rsidR="001D0FA3" w:rsidRPr="00114158">
        <w:rPr>
          <w:sz w:val="24"/>
          <w:szCs w:val="24"/>
          <w:lang w:eastAsia="ru-RU"/>
        </w:rPr>
        <w:t>,</w:t>
      </w:r>
      <w:r w:rsidR="00365497" w:rsidRPr="00114158">
        <w:rPr>
          <w:sz w:val="24"/>
          <w:szCs w:val="24"/>
          <w:lang w:eastAsia="ru-RU"/>
        </w:rPr>
        <w:t xml:space="preserve"> </w:t>
      </w:r>
      <w:r w:rsidR="001D0FA3" w:rsidRPr="00114158">
        <w:rPr>
          <w:sz w:val="24"/>
          <w:szCs w:val="24"/>
          <w:lang w:eastAsia="ru-RU"/>
        </w:rPr>
        <w:t>по</w:t>
      </w:r>
      <w:r w:rsidR="00365497" w:rsidRPr="00114158">
        <w:rPr>
          <w:sz w:val="24"/>
          <w:szCs w:val="24"/>
          <w:lang w:eastAsia="ru-RU"/>
        </w:rPr>
        <w:t xml:space="preserve"> </w:t>
      </w:r>
      <w:r w:rsidR="001D0FA3" w:rsidRPr="00114158">
        <w:rPr>
          <w:sz w:val="24"/>
          <w:szCs w:val="24"/>
          <w:lang w:eastAsia="ru-RU"/>
        </w:rPr>
        <w:t>месту</w:t>
      </w:r>
      <w:r w:rsidR="00365497" w:rsidRPr="00114158">
        <w:rPr>
          <w:sz w:val="24"/>
          <w:szCs w:val="24"/>
          <w:lang w:eastAsia="ru-RU"/>
        </w:rPr>
        <w:t xml:space="preserve"> </w:t>
      </w:r>
      <w:r w:rsidR="001D0FA3" w:rsidRPr="00114158">
        <w:rPr>
          <w:sz w:val="24"/>
          <w:szCs w:val="24"/>
          <w:lang w:eastAsia="ru-RU"/>
        </w:rPr>
        <w:t>нахождения</w:t>
      </w:r>
      <w:r w:rsidR="00365497" w:rsidRPr="00114158">
        <w:rPr>
          <w:sz w:val="24"/>
          <w:szCs w:val="24"/>
          <w:lang w:eastAsia="ru-RU"/>
        </w:rPr>
        <w:t xml:space="preserve"> </w:t>
      </w:r>
      <w:r w:rsidR="001D0FA3" w:rsidRPr="00114158">
        <w:rPr>
          <w:sz w:val="24"/>
          <w:szCs w:val="24"/>
          <w:lang w:eastAsia="ru-RU"/>
        </w:rPr>
        <w:t>ответственных</w:t>
      </w:r>
      <w:r w:rsidR="00365497" w:rsidRPr="00114158">
        <w:rPr>
          <w:sz w:val="24"/>
          <w:szCs w:val="24"/>
          <w:lang w:eastAsia="ru-RU"/>
        </w:rPr>
        <w:t xml:space="preserve"> </w:t>
      </w:r>
      <w:r w:rsidR="001D0FA3" w:rsidRPr="00114158">
        <w:rPr>
          <w:sz w:val="24"/>
          <w:szCs w:val="24"/>
          <w:lang w:eastAsia="ru-RU"/>
        </w:rPr>
        <w:t>лиц</w:t>
      </w:r>
      <w:r w:rsidR="00365497" w:rsidRPr="00114158">
        <w:rPr>
          <w:sz w:val="24"/>
          <w:szCs w:val="24"/>
          <w:lang w:eastAsia="ru-RU"/>
        </w:rPr>
        <w:t xml:space="preserve"> </w:t>
      </w:r>
      <w:r w:rsidR="001D0FA3" w:rsidRPr="00114158">
        <w:rPr>
          <w:sz w:val="24"/>
          <w:szCs w:val="24"/>
          <w:lang w:eastAsia="ru-RU"/>
        </w:rPr>
        <w:t>и</w:t>
      </w:r>
      <w:r w:rsidR="00365497" w:rsidRPr="00114158">
        <w:rPr>
          <w:sz w:val="24"/>
          <w:szCs w:val="24"/>
          <w:lang w:eastAsia="ru-RU"/>
        </w:rPr>
        <w:t xml:space="preserve"> </w:t>
      </w:r>
      <w:r w:rsidR="001D0FA3" w:rsidRPr="00114158">
        <w:rPr>
          <w:sz w:val="24"/>
          <w:szCs w:val="24"/>
          <w:lang w:eastAsia="ru-RU"/>
        </w:rPr>
        <w:t>персонала.</w:t>
      </w:r>
      <w:r w:rsidR="00365497" w:rsidRPr="00114158">
        <w:rPr>
          <w:sz w:val="24"/>
          <w:szCs w:val="24"/>
          <w:lang w:eastAsia="ru-RU"/>
        </w:rPr>
        <w:t xml:space="preserve"> </w:t>
      </w:r>
      <w:r w:rsidR="001D0FA3" w:rsidRPr="00114158">
        <w:rPr>
          <w:sz w:val="24"/>
          <w:szCs w:val="24"/>
          <w:lang w:eastAsia="ru-RU"/>
        </w:rPr>
        <w:t>Пункты</w:t>
      </w:r>
      <w:r w:rsidR="00365497" w:rsidRPr="00114158">
        <w:rPr>
          <w:sz w:val="24"/>
          <w:szCs w:val="24"/>
          <w:lang w:eastAsia="ru-RU"/>
        </w:rPr>
        <w:t xml:space="preserve"> </w:t>
      </w:r>
      <w:r w:rsidR="00094F05" w:rsidRPr="00114158">
        <w:rPr>
          <w:sz w:val="24"/>
          <w:szCs w:val="24"/>
          <w:lang w:eastAsia="ru-RU"/>
        </w:rPr>
        <w:t>(рабочие</w:t>
      </w:r>
      <w:r w:rsidR="00365497" w:rsidRPr="00114158">
        <w:rPr>
          <w:sz w:val="24"/>
          <w:szCs w:val="24"/>
          <w:lang w:eastAsia="ru-RU"/>
        </w:rPr>
        <w:t xml:space="preserve"> </w:t>
      </w:r>
      <w:r w:rsidR="00094F05" w:rsidRPr="00114158">
        <w:rPr>
          <w:sz w:val="24"/>
          <w:szCs w:val="24"/>
          <w:lang w:eastAsia="ru-RU"/>
        </w:rPr>
        <w:t>места)</w:t>
      </w:r>
      <w:r w:rsidR="00365497" w:rsidRPr="00114158">
        <w:rPr>
          <w:sz w:val="24"/>
          <w:szCs w:val="24"/>
          <w:lang w:eastAsia="ru-RU"/>
        </w:rPr>
        <w:t xml:space="preserve"> </w:t>
      </w:r>
      <w:r w:rsidR="001D0FA3" w:rsidRPr="00114158">
        <w:rPr>
          <w:sz w:val="24"/>
          <w:szCs w:val="24"/>
          <w:lang w:eastAsia="ru-RU"/>
        </w:rPr>
        <w:t>оснащены</w:t>
      </w:r>
      <w:r w:rsidR="00365497" w:rsidRPr="00114158">
        <w:rPr>
          <w:sz w:val="24"/>
          <w:szCs w:val="24"/>
          <w:lang w:eastAsia="ru-RU"/>
        </w:rPr>
        <w:t xml:space="preserve"> </w:t>
      </w:r>
      <w:r w:rsidR="001D0FA3" w:rsidRPr="00114158">
        <w:rPr>
          <w:sz w:val="24"/>
          <w:szCs w:val="24"/>
          <w:lang w:eastAsia="ru-RU"/>
        </w:rPr>
        <w:t>средствами</w:t>
      </w:r>
      <w:r w:rsidR="00365497" w:rsidRPr="00114158">
        <w:rPr>
          <w:sz w:val="24"/>
          <w:szCs w:val="24"/>
          <w:lang w:eastAsia="ru-RU"/>
        </w:rPr>
        <w:t xml:space="preserve"> </w:t>
      </w:r>
      <w:r w:rsidR="001D0FA3" w:rsidRPr="00114158">
        <w:rPr>
          <w:sz w:val="24"/>
          <w:szCs w:val="24"/>
          <w:lang w:eastAsia="ru-RU"/>
        </w:rPr>
        <w:t>связи,</w:t>
      </w:r>
      <w:r w:rsidR="00365497" w:rsidRPr="00114158">
        <w:rPr>
          <w:sz w:val="24"/>
          <w:szCs w:val="24"/>
          <w:lang w:eastAsia="ru-RU"/>
        </w:rPr>
        <w:t xml:space="preserve"> </w:t>
      </w:r>
      <w:r w:rsidR="001D0FA3" w:rsidRPr="00114158">
        <w:rPr>
          <w:sz w:val="24"/>
          <w:szCs w:val="24"/>
          <w:lang w:eastAsia="ru-RU"/>
        </w:rPr>
        <w:t>необходимыми</w:t>
      </w:r>
      <w:r w:rsidR="00365497" w:rsidRPr="00114158">
        <w:rPr>
          <w:sz w:val="24"/>
          <w:szCs w:val="24"/>
          <w:lang w:eastAsia="ru-RU"/>
        </w:rPr>
        <w:t xml:space="preserve"> </w:t>
      </w:r>
      <w:r w:rsidR="001D0FA3" w:rsidRPr="00114158">
        <w:rPr>
          <w:sz w:val="24"/>
          <w:szCs w:val="24"/>
          <w:lang w:eastAsia="ru-RU"/>
        </w:rPr>
        <w:t>техническими</w:t>
      </w:r>
      <w:r w:rsidR="00365497" w:rsidRPr="00114158">
        <w:rPr>
          <w:sz w:val="24"/>
          <w:szCs w:val="24"/>
          <w:lang w:eastAsia="ru-RU"/>
        </w:rPr>
        <w:t xml:space="preserve"> </w:t>
      </w:r>
      <w:r w:rsidR="001D0FA3" w:rsidRPr="00114158">
        <w:rPr>
          <w:sz w:val="24"/>
          <w:szCs w:val="24"/>
          <w:lang w:eastAsia="ru-RU"/>
        </w:rPr>
        <w:t>средствами</w:t>
      </w:r>
      <w:r w:rsidR="00365497" w:rsidRPr="00114158">
        <w:rPr>
          <w:sz w:val="24"/>
          <w:szCs w:val="24"/>
          <w:lang w:eastAsia="ru-RU"/>
        </w:rPr>
        <w:t xml:space="preserve"> </w:t>
      </w:r>
      <w:r w:rsidR="001D0FA3" w:rsidRPr="00114158">
        <w:rPr>
          <w:sz w:val="24"/>
          <w:szCs w:val="24"/>
          <w:lang w:eastAsia="ru-RU"/>
        </w:rPr>
        <w:t>и</w:t>
      </w:r>
      <w:r w:rsidR="00365497" w:rsidRPr="00114158">
        <w:rPr>
          <w:sz w:val="24"/>
          <w:szCs w:val="24"/>
          <w:lang w:eastAsia="ru-RU"/>
        </w:rPr>
        <w:t xml:space="preserve"> </w:t>
      </w:r>
      <w:r w:rsidR="001D0FA3" w:rsidRPr="00114158">
        <w:rPr>
          <w:sz w:val="24"/>
          <w:szCs w:val="24"/>
          <w:lang w:eastAsia="ru-RU"/>
        </w:rPr>
        <w:t>документацией.</w:t>
      </w:r>
    </w:p>
    <w:p w14:paraId="63415955" w14:textId="3614AD84" w:rsidR="00653F46" w:rsidRPr="00114158" w:rsidRDefault="001F757F" w:rsidP="00801FF0">
      <w:pPr>
        <w:pStyle w:val="a3"/>
        <w:numPr>
          <w:ilvl w:val="2"/>
          <w:numId w:val="19"/>
        </w:numPr>
        <w:tabs>
          <w:tab w:val="left" w:pos="1134"/>
        </w:tabs>
        <w:spacing w:line="276" w:lineRule="auto"/>
        <w:ind w:left="0" w:firstLine="567"/>
        <w:jc w:val="both"/>
        <w:rPr>
          <w:rFonts w:eastAsiaTheme="minorHAnsi"/>
          <w:sz w:val="24"/>
          <w:szCs w:val="24"/>
        </w:rPr>
      </w:pPr>
      <w:r w:rsidRPr="00114158">
        <w:rPr>
          <w:sz w:val="24"/>
          <w:szCs w:val="24"/>
          <w:lang w:eastAsia="ru-RU"/>
        </w:rPr>
        <w:t>При</w:t>
      </w:r>
      <w:r w:rsidR="00365497" w:rsidRPr="00114158">
        <w:rPr>
          <w:sz w:val="24"/>
          <w:szCs w:val="24"/>
          <w:lang w:eastAsia="ru-RU"/>
        </w:rPr>
        <w:t xml:space="preserve"> </w:t>
      </w:r>
      <w:r w:rsidRPr="00114158">
        <w:rPr>
          <w:sz w:val="24"/>
          <w:szCs w:val="24"/>
          <w:lang w:eastAsia="ru-RU"/>
        </w:rPr>
        <w:t>возникновении</w:t>
      </w:r>
      <w:r w:rsidR="00365497" w:rsidRPr="00114158">
        <w:rPr>
          <w:sz w:val="24"/>
          <w:szCs w:val="24"/>
          <w:lang w:eastAsia="ru-RU"/>
        </w:rPr>
        <w:t xml:space="preserve"> </w:t>
      </w:r>
      <w:r w:rsidRPr="00114158">
        <w:rPr>
          <w:sz w:val="24"/>
          <w:szCs w:val="24"/>
          <w:lang w:eastAsia="ru-RU"/>
        </w:rPr>
        <w:t>аварийных</w:t>
      </w:r>
      <w:r w:rsidR="00365497" w:rsidRPr="00114158">
        <w:rPr>
          <w:sz w:val="24"/>
          <w:szCs w:val="24"/>
          <w:lang w:eastAsia="ru-RU"/>
        </w:rPr>
        <w:t xml:space="preserve"> </w:t>
      </w:r>
      <w:r w:rsidRPr="00114158">
        <w:rPr>
          <w:sz w:val="24"/>
          <w:szCs w:val="24"/>
          <w:lang w:eastAsia="ru-RU"/>
        </w:rPr>
        <w:t>ситуаций</w:t>
      </w:r>
      <w:r w:rsidR="00365497" w:rsidRPr="00114158">
        <w:rPr>
          <w:sz w:val="24"/>
          <w:szCs w:val="24"/>
          <w:lang w:eastAsia="ru-RU"/>
        </w:rPr>
        <w:t xml:space="preserve"> </w:t>
      </w:r>
      <w:r w:rsidR="00653F46" w:rsidRPr="00114158">
        <w:rPr>
          <w:sz w:val="24"/>
          <w:szCs w:val="24"/>
          <w:lang w:eastAsia="ru-RU"/>
        </w:rPr>
        <w:t>дислокация</w:t>
      </w:r>
      <w:r w:rsidR="00365497" w:rsidRPr="00114158">
        <w:rPr>
          <w:sz w:val="24"/>
          <w:szCs w:val="24"/>
          <w:lang w:eastAsia="ru-RU"/>
        </w:rPr>
        <w:t xml:space="preserve"> </w:t>
      </w:r>
      <w:r w:rsidR="00653F46" w:rsidRPr="00114158">
        <w:rPr>
          <w:sz w:val="24"/>
          <w:szCs w:val="24"/>
          <w:lang w:eastAsia="ru-RU"/>
        </w:rPr>
        <w:t>средств</w:t>
      </w:r>
      <w:r w:rsidR="00365497" w:rsidRPr="00114158">
        <w:rPr>
          <w:sz w:val="24"/>
          <w:szCs w:val="24"/>
          <w:lang w:eastAsia="ru-RU"/>
        </w:rPr>
        <w:t xml:space="preserve"> </w:t>
      </w:r>
      <w:r w:rsidR="00653F46" w:rsidRPr="00114158">
        <w:rPr>
          <w:sz w:val="24"/>
          <w:szCs w:val="24"/>
          <w:lang w:eastAsia="ru-RU"/>
        </w:rPr>
        <w:t>может</w:t>
      </w:r>
      <w:r w:rsidR="00365497" w:rsidRPr="00114158">
        <w:rPr>
          <w:sz w:val="24"/>
          <w:szCs w:val="24"/>
          <w:lang w:eastAsia="ru-RU"/>
        </w:rPr>
        <w:t xml:space="preserve"> </w:t>
      </w:r>
      <w:r w:rsidR="00653F46" w:rsidRPr="00114158">
        <w:rPr>
          <w:sz w:val="24"/>
          <w:szCs w:val="24"/>
          <w:lang w:eastAsia="ru-RU"/>
        </w:rPr>
        <w:t>измениться</w:t>
      </w:r>
      <w:r w:rsidR="00365497" w:rsidRPr="00114158">
        <w:rPr>
          <w:sz w:val="24"/>
          <w:szCs w:val="24"/>
          <w:lang w:eastAsia="ru-RU"/>
        </w:rPr>
        <w:t xml:space="preserve"> </w:t>
      </w:r>
      <w:r w:rsidR="00653F46" w:rsidRPr="00114158">
        <w:rPr>
          <w:sz w:val="24"/>
          <w:szCs w:val="24"/>
          <w:lang w:eastAsia="ru-RU"/>
        </w:rPr>
        <w:t>в</w:t>
      </w:r>
      <w:r w:rsidR="00365497" w:rsidRPr="00114158">
        <w:rPr>
          <w:sz w:val="24"/>
          <w:szCs w:val="24"/>
          <w:lang w:eastAsia="ru-RU"/>
        </w:rPr>
        <w:t xml:space="preserve"> </w:t>
      </w:r>
      <w:r w:rsidR="00653F46" w:rsidRPr="00114158">
        <w:rPr>
          <w:sz w:val="24"/>
          <w:szCs w:val="24"/>
          <w:lang w:eastAsia="ru-RU"/>
        </w:rPr>
        <w:t>зависимости</w:t>
      </w:r>
      <w:r w:rsidR="00365497" w:rsidRPr="00114158">
        <w:rPr>
          <w:sz w:val="24"/>
          <w:szCs w:val="24"/>
          <w:lang w:eastAsia="ru-RU"/>
        </w:rPr>
        <w:t xml:space="preserve"> </w:t>
      </w:r>
      <w:r w:rsidR="00653F46" w:rsidRPr="00114158">
        <w:rPr>
          <w:sz w:val="24"/>
          <w:szCs w:val="24"/>
          <w:lang w:eastAsia="ru-RU"/>
        </w:rPr>
        <w:t>от</w:t>
      </w:r>
      <w:r w:rsidR="00365497" w:rsidRPr="00114158">
        <w:rPr>
          <w:sz w:val="24"/>
          <w:szCs w:val="24"/>
          <w:lang w:eastAsia="ru-RU"/>
        </w:rPr>
        <w:t xml:space="preserve"> </w:t>
      </w:r>
      <w:r w:rsidR="00653F46" w:rsidRPr="00114158">
        <w:rPr>
          <w:sz w:val="24"/>
          <w:szCs w:val="24"/>
          <w:lang w:eastAsia="ru-RU"/>
        </w:rPr>
        <w:t>функционального</w:t>
      </w:r>
      <w:r w:rsidR="00365497" w:rsidRPr="00114158">
        <w:rPr>
          <w:sz w:val="24"/>
          <w:szCs w:val="24"/>
          <w:lang w:eastAsia="ru-RU"/>
        </w:rPr>
        <w:t xml:space="preserve"> </w:t>
      </w:r>
      <w:r w:rsidR="00653F46" w:rsidRPr="00114158">
        <w:rPr>
          <w:sz w:val="24"/>
          <w:szCs w:val="24"/>
          <w:lang w:eastAsia="ru-RU"/>
        </w:rPr>
        <w:t>назначения</w:t>
      </w:r>
      <w:r w:rsidR="00365497" w:rsidRPr="00114158">
        <w:rPr>
          <w:sz w:val="24"/>
          <w:szCs w:val="24"/>
          <w:lang w:eastAsia="ru-RU"/>
        </w:rPr>
        <w:t xml:space="preserve"> </w:t>
      </w:r>
      <w:r w:rsidR="00AF05E4" w:rsidRPr="00114158">
        <w:rPr>
          <w:sz w:val="24"/>
          <w:szCs w:val="24"/>
          <w:lang w:eastAsia="ru-RU"/>
        </w:rPr>
        <w:t>сил,</w:t>
      </w:r>
      <w:r w:rsidR="00365497" w:rsidRPr="00114158">
        <w:rPr>
          <w:sz w:val="24"/>
          <w:szCs w:val="24"/>
          <w:lang w:eastAsia="ru-RU"/>
        </w:rPr>
        <w:t xml:space="preserve"> </w:t>
      </w:r>
      <w:r w:rsidR="00AF05E4" w:rsidRPr="00114158">
        <w:rPr>
          <w:sz w:val="24"/>
          <w:szCs w:val="24"/>
          <w:lang w:eastAsia="ru-RU"/>
        </w:rPr>
        <w:t>к</w:t>
      </w:r>
      <w:r w:rsidR="00365497" w:rsidRPr="00114158">
        <w:rPr>
          <w:sz w:val="24"/>
          <w:szCs w:val="24"/>
          <w:lang w:eastAsia="ru-RU"/>
        </w:rPr>
        <w:t xml:space="preserve"> </w:t>
      </w:r>
      <w:r w:rsidR="00AF05E4" w:rsidRPr="00114158">
        <w:rPr>
          <w:sz w:val="24"/>
          <w:szCs w:val="24"/>
          <w:lang w:eastAsia="ru-RU"/>
        </w:rPr>
        <w:t>которым</w:t>
      </w:r>
      <w:r w:rsidR="00365497" w:rsidRPr="00114158">
        <w:rPr>
          <w:sz w:val="24"/>
          <w:szCs w:val="24"/>
          <w:lang w:eastAsia="ru-RU"/>
        </w:rPr>
        <w:t xml:space="preserve"> </w:t>
      </w:r>
      <w:r w:rsidR="00AF05E4" w:rsidRPr="00114158">
        <w:rPr>
          <w:sz w:val="24"/>
          <w:szCs w:val="24"/>
          <w:lang w:eastAsia="ru-RU"/>
        </w:rPr>
        <w:t>они</w:t>
      </w:r>
      <w:r w:rsidR="00365497" w:rsidRPr="00114158">
        <w:rPr>
          <w:sz w:val="24"/>
          <w:szCs w:val="24"/>
          <w:lang w:eastAsia="ru-RU"/>
        </w:rPr>
        <w:t xml:space="preserve"> </w:t>
      </w:r>
      <w:r w:rsidR="00AF05E4" w:rsidRPr="00114158">
        <w:rPr>
          <w:sz w:val="24"/>
          <w:szCs w:val="24"/>
          <w:lang w:eastAsia="ru-RU"/>
        </w:rPr>
        <w:t>приписаны</w:t>
      </w:r>
      <w:r w:rsidR="00653F46" w:rsidRPr="00114158">
        <w:rPr>
          <w:sz w:val="24"/>
          <w:szCs w:val="24"/>
          <w:lang w:eastAsia="ru-RU"/>
        </w:rPr>
        <w:t>:</w:t>
      </w:r>
    </w:p>
    <w:p w14:paraId="72C9C323" w14:textId="0A3362D9" w:rsidR="00AF05E4" w:rsidRPr="00114158" w:rsidRDefault="00AF05E4" w:rsidP="00801FF0">
      <w:pPr>
        <w:pStyle w:val="a3"/>
        <w:tabs>
          <w:tab w:val="left" w:pos="1134"/>
        </w:tabs>
        <w:spacing w:line="276" w:lineRule="auto"/>
        <w:ind w:firstLine="567"/>
        <w:jc w:val="both"/>
        <w:rPr>
          <w:sz w:val="24"/>
          <w:szCs w:val="24"/>
          <w:lang w:eastAsia="ru-RU"/>
        </w:rPr>
      </w:pPr>
      <w:r w:rsidRPr="00114158">
        <w:rPr>
          <w:sz w:val="24"/>
          <w:szCs w:val="24"/>
          <w:lang w:eastAsia="ru-RU"/>
        </w:rPr>
        <w:t>а)</w:t>
      </w:r>
      <w:r w:rsidR="00365497" w:rsidRPr="00114158">
        <w:rPr>
          <w:sz w:val="24"/>
          <w:szCs w:val="24"/>
          <w:lang w:eastAsia="ru-RU"/>
        </w:rPr>
        <w:t xml:space="preserve"> </w:t>
      </w:r>
      <w:r w:rsidR="00653F46" w:rsidRPr="00114158">
        <w:rPr>
          <w:sz w:val="24"/>
          <w:szCs w:val="24"/>
          <w:lang w:eastAsia="ru-RU"/>
        </w:rPr>
        <w:t>остаются</w:t>
      </w:r>
      <w:r w:rsidR="00365497" w:rsidRPr="00114158">
        <w:rPr>
          <w:sz w:val="24"/>
          <w:szCs w:val="24"/>
          <w:lang w:eastAsia="ru-RU"/>
        </w:rPr>
        <w:t xml:space="preserve"> </w:t>
      </w:r>
      <w:r w:rsidR="00653F46" w:rsidRPr="00114158">
        <w:rPr>
          <w:sz w:val="24"/>
          <w:szCs w:val="24"/>
          <w:lang w:eastAsia="ru-RU"/>
        </w:rPr>
        <w:t>на</w:t>
      </w:r>
      <w:r w:rsidR="00365497" w:rsidRPr="00114158">
        <w:rPr>
          <w:sz w:val="24"/>
          <w:szCs w:val="24"/>
          <w:lang w:eastAsia="ru-RU"/>
        </w:rPr>
        <w:t xml:space="preserve"> </w:t>
      </w:r>
      <w:r w:rsidR="00653F46" w:rsidRPr="00114158">
        <w:rPr>
          <w:sz w:val="24"/>
          <w:szCs w:val="24"/>
          <w:lang w:eastAsia="ru-RU"/>
        </w:rPr>
        <w:t>пунктах</w:t>
      </w:r>
      <w:r w:rsidR="00365497" w:rsidRPr="00114158">
        <w:rPr>
          <w:sz w:val="24"/>
          <w:szCs w:val="24"/>
          <w:lang w:eastAsia="ru-RU"/>
        </w:rPr>
        <w:t xml:space="preserve"> </w:t>
      </w:r>
      <w:r w:rsidR="00653F46" w:rsidRPr="00114158">
        <w:rPr>
          <w:sz w:val="24"/>
          <w:szCs w:val="24"/>
          <w:lang w:eastAsia="ru-RU"/>
        </w:rPr>
        <w:t>управления</w:t>
      </w:r>
      <w:r w:rsidRPr="00114158">
        <w:rPr>
          <w:sz w:val="24"/>
          <w:szCs w:val="24"/>
          <w:lang w:eastAsia="ru-RU"/>
        </w:rPr>
        <w:t>:</w:t>
      </w:r>
      <w:r w:rsidR="00365497" w:rsidRPr="00114158">
        <w:rPr>
          <w:sz w:val="24"/>
          <w:szCs w:val="24"/>
          <w:lang w:eastAsia="ru-RU"/>
        </w:rPr>
        <w:t xml:space="preserve"> </w:t>
      </w:r>
      <w:r w:rsidRPr="00114158">
        <w:rPr>
          <w:sz w:val="24"/>
          <w:szCs w:val="24"/>
          <w:lang w:eastAsia="ru-RU"/>
        </w:rPr>
        <w:t>средс</w:t>
      </w:r>
      <w:r w:rsidR="00FC7A41" w:rsidRPr="00114158">
        <w:rPr>
          <w:sz w:val="24"/>
          <w:szCs w:val="24"/>
          <w:lang w:eastAsia="ru-RU"/>
        </w:rPr>
        <w:t>тва</w:t>
      </w:r>
      <w:r w:rsidR="00365497" w:rsidRPr="00114158">
        <w:rPr>
          <w:sz w:val="24"/>
          <w:szCs w:val="24"/>
          <w:lang w:eastAsia="ru-RU"/>
        </w:rPr>
        <w:t xml:space="preserve"> </w:t>
      </w:r>
      <w:r w:rsidR="00FC7A41" w:rsidRPr="00114158">
        <w:rPr>
          <w:sz w:val="24"/>
          <w:szCs w:val="24"/>
          <w:lang w:eastAsia="ru-RU"/>
        </w:rPr>
        <w:t>оперативного</w:t>
      </w:r>
      <w:r w:rsidR="00365497" w:rsidRPr="00114158">
        <w:rPr>
          <w:sz w:val="24"/>
          <w:szCs w:val="24"/>
          <w:lang w:eastAsia="ru-RU"/>
        </w:rPr>
        <w:t xml:space="preserve"> </w:t>
      </w:r>
      <w:r w:rsidR="00FC7A41" w:rsidRPr="00114158">
        <w:rPr>
          <w:sz w:val="24"/>
          <w:szCs w:val="24"/>
          <w:lang w:eastAsia="ru-RU"/>
        </w:rPr>
        <w:t>персонала</w:t>
      </w:r>
      <w:r w:rsidR="00365497" w:rsidRPr="00114158">
        <w:rPr>
          <w:sz w:val="24"/>
          <w:szCs w:val="24"/>
          <w:lang w:eastAsia="ru-RU"/>
        </w:rPr>
        <w:t xml:space="preserve"> </w:t>
      </w:r>
      <w:r w:rsidR="00FC7A41" w:rsidRPr="00114158">
        <w:rPr>
          <w:sz w:val="24"/>
          <w:szCs w:val="24"/>
          <w:lang w:eastAsia="ru-RU"/>
        </w:rPr>
        <w:t>(</w:t>
      </w:r>
      <w:r w:rsidRPr="00114158">
        <w:rPr>
          <w:sz w:val="24"/>
          <w:szCs w:val="24"/>
          <w:lang w:eastAsia="ru-RU"/>
        </w:rPr>
        <w:t>ЕДДС,</w:t>
      </w:r>
      <w:r w:rsidR="00365497" w:rsidRPr="00114158">
        <w:rPr>
          <w:sz w:val="24"/>
          <w:szCs w:val="24"/>
          <w:lang w:eastAsia="ru-RU"/>
        </w:rPr>
        <w:t xml:space="preserve"> </w:t>
      </w:r>
      <w:r w:rsidRPr="00114158">
        <w:rPr>
          <w:sz w:val="24"/>
          <w:szCs w:val="24"/>
          <w:lang w:eastAsia="ru-RU"/>
        </w:rPr>
        <w:t>дежурного</w:t>
      </w:r>
      <w:r w:rsidR="00365497" w:rsidRPr="00114158">
        <w:rPr>
          <w:sz w:val="24"/>
          <w:szCs w:val="24"/>
          <w:lang w:eastAsia="ru-RU"/>
        </w:rPr>
        <w:t xml:space="preserve"> </w:t>
      </w:r>
      <w:r w:rsidRPr="00114158">
        <w:rPr>
          <w:sz w:val="24"/>
          <w:szCs w:val="24"/>
          <w:lang w:eastAsia="ru-RU"/>
        </w:rPr>
        <w:t>персонала</w:t>
      </w:r>
      <w:r w:rsidR="00365497" w:rsidRPr="00114158">
        <w:rPr>
          <w:sz w:val="24"/>
          <w:szCs w:val="24"/>
          <w:lang w:eastAsia="ru-RU"/>
        </w:rPr>
        <w:t xml:space="preserve"> </w:t>
      </w:r>
      <w:r w:rsidR="0001581F" w:rsidRPr="00114158">
        <w:rPr>
          <w:sz w:val="24"/>
          <w:szCs w:val="24"/>
          <w:lang w:eastAsia="ru-RU"/>
        </w:rPr>
        <w:t>экстренных</w:t>
      </w:r>
      <w:r w:rsidR="00365497" w:rsidRPr="00114158">
        <w:rPr>
          <w:sz w:val="24"/>
          <w:szCs w:val="24"/>
          <w:lang w:eastAsia="ru-RU"/>
        </w:rPr>
        <w:t xml:space="preserve"> </w:t>
      </w:r>
      <w:r w:rsidRPr="00114158">
        <w:rPr>
          <w:sz w:val="24"/>
          <w:szCs w:val="24"/>
          <w:lang w:eastAsia="ru-RU"/>
        </w:rPr>
        <w:t>оперативных</w:t>
      </w:r>
      <w:r w:rsidR="00365497" w:rsidRPr="00114158">
        <w:rPr>
          <w:sz w:val="24"/>
          <w:szCs w:val="24"/>
          <w:lang w:eastAsia="ru-RU"/>
        </w:rPr>
        <w:t xml:space="preserve"> </w:t>
      </w:r>
      <w:r w:rsidRPr="00114158">
        <w:rPr>
          <w:sz w:val="24"/>
          <w:szCs w:val="24"/>
          <w:lang w:eastAsia="ru-RU"/>
        </w:rPr>
        <w:t>служб);</w:t>
      </w:r>
      <w:r w:rsidR="00365497" w:rsidRPr="00114158">
        <w:rPr>
          <w:sz w:val="24"/>
          <w:szCs w:val="24"/>
          <w:lang w:eastAsia="ru-RU"/>
        </w:rPr>
        <w:t xml:space="preserve"> </w:t>
      </w:r>
    </w:p>
    <w:p w14:paraId="758EAF69" w14:textId="54992BEF" w:rsidR="00653F46" w:rsidRPr="00114158" w:rsidRDefault="00365497" w:rsidP="00801FF0">
      <w:pPr>
        <w:pStyle w:val="a3"/>
        <w:tabs>
          <w:tab w:val="left" w:pos="1134"/>
        </w:tabs>
        <w:spacing w:line="276" w:lineRule="auto"/>
        <w:ind w:firstLine="567"/>
        <w:jc w:val="both"/>
        <w:rPr>
          <w:sz w:val="24"/>
          <w:szCs w:val="24"/>
        </w:rPr>
      </w:pPr>
      <w:r w:rsidRPr="00114158">
        <w:rPr>
          <w:sz w:val="24"/>
          <w:szCs w:val="24"/>
          <w:lang w:eastAsia="ru-RU"/>
        </w:rPr>
        <w:t xml:space="preserve"> </w:t>
      </w:r>
      <w:r w:rsidR="00AF05E4" w:rsidRPr="00114158">
        <w:rPr>
          <w:sz w:val="24"/>
          <w:szCs w:val="24"/>
          <w:lang w:eastAsia="ru-RU"/>
        </w:rPr>
        <w:t>б)</w:t>
      </w:r>
      <w:r w:rsidRPr="00114158">
        <w:rPr>
          <w:sz w:val="24"/>
          <w:szCs w:val="24"/>
          <w:lang w:eastAsia="ru-RU"/>
        </w:rPr>
        <w:t xml:space="preserve"> </w:t>
      </w:r>
      <w:r w:rsidR="00653F46" w:rsidRPr="00114158">
        <w:rPr>
          <w:sz w:val="24"/>
          <w:szCs w:val="24"/>
          <w:lang w:eastAsia="ru-RU"/>
        </w:rPr>
        <w:t>перемещаются</w:t>
      </w:r>
      <w:r w:rsidRPr="00114158">
        <w:rPr>
          <w:sz w:val="24"/>
          <w:szCs w:val="24"/>
          <w:lang w:eastAsia="ru-RU"/>
        </w:rPr>
        <w:t xml:space="preserve"> </w:t>
      </w:r>
      <w:r w:rsidR="00653F46" w:rsidRPr="00114158">
        <w:rPr>
          <w:sz w:val="24"/>
          <w:szCs w:val="24"/>
          <w:lang w:eastAsia="ru-RU"/>
        </w:rPr>
        <w:t>в</w:t>
      </w:r>
      <w:r w:rsidRPr="00114158">
        <w:rPr>
          <w:sz w:val="24"/>
          <w:szCs w:val="24"/>
          <w:lang w:eastAsia="ru-RU"/>
        </w:rPr>
        <w:t xml:space="preserve"> </w:t>
      </w:r>
      <w:r w:rsidR="00653F46" w:rsidRPr="00114158">
        <w:rPr>
          <w:sz w:val="24"/>
          <w:szCs w:val="24"/>
          <w:lang w:eastAsia="ru-RU"/>
        </w:rPr>
        <w:t>центр</w:t>
      </w:r>
      <w:r w:rsidRPr="00114158">
        <w:rPr>
          <w:sz w:val="24"/>
          <w:szCs w:val="24"/>
          <w:lang w:eastAsia="ru-RU"/>
        </w:rPr>
        <w:t xml:space="preserve"> </w:t>
      </w:r>
      <w:r w:rsidR="00653F46" w:rsidRPr="00114158">
        <w:rPr>
          <w:sz w:val="24"/>
          <w:szCs w:val="24"/>
          <w:lang w:eastAsia="ru-RU"/>
        </w:rPr>
        <w:t>событий</w:t>
      </w:r>
      <w:r w:rsidRPr="00114158">
        <w:rPr>
          <w:sz w:val="24"/>
          <w:szCs w:val="24"/>
          <w:lang w:eastAsia="ru-RU"/>
        </w:rPr>
        <w:t xml:space="preserve"> </w:t>
      </w:r>
      <w:r w:rsidR="00653F46" w:rsidRPr="00114158">
        <w:rPr>
          <w:sz w:val="24"/>
          <w:szCs w:val="24"/>
          <w:lang w:eastAsia="ru-RU"/>
        </w:rPr>
        <w:t>для</w:t>
      </w:r>
      <w:r w:rsidRPr="00114158">
        <w:rPr>
          <w:sz w:val="24"/>
          <w:szCs w:val="24"/>
          <w:lang w:eastAsia="ru-RU"/>
        </w:rPr>
        <w:t xml:space="preserve"> </w:t>
      </w:r>
      <w:r w:rsidR="00AF05E4" w:rsidRPr="00114158">
        <w:rPr>
          <w:sz w:val="24"/>
          <w:szCs w:val="24"/>
          <w:lang w:eastAsia="ru-RU"/>
        </w:rPr>
        <w:t>использования</w:t>
      </w:r>
      <w:r w:rsidRPr="00114158">
        <w:rPr>
          <w:sz w:val="24"/>
          <w:szCs w:val="24"/>
          <w:lang w:eastAsia="ru-RU"/>
        </w:rPr>
        <w:t xml:space="preserve"> </w:t>
      </w:r>
      <w:r w:rsidR="00AF05E4" w:rsidRPr="00114158">
        <w:rPr>
          <w:sz w:val="24"/>
          <w:szCs w:val="24"/>
          <w:lang w:eastAsia="ru-RU"/>
        </w:rPr>
        <w:t>при</w:t>
      </w:r>
      <w:r w:rsidRPr="00114158">
        <w:rPr>
          <w:sz w:val="24"/>
          <w:szCs w:val="24"/>
          <w:lang w:eastAsia="ru-RU"/>
        </w:rPr>
        <w:t xml:space="preserve"> </w:t>
      </w:r>
      <w:r w:rsidR="00653F46" w:rsidRPr="00114158">
        <w:rPr>
          <w:sz w:val="24"/>
          <w:szCs w:val="24"/>
        </w:rPr>
        <w:t>локализации</w:t>
      </w:r>
      <w:r w:rsidRPr="00114158">
        <w:rPr>
          <w:sz w:val="24"/>
          <w:szCs w:val="24"/>
        </w:rPr>
        <w:t xml:space="preserve"> </w:t>
      </w:r>
      <w:r w:rsidR="00653F46" w:rsidRPr="00114158">
        <w:rPr>
          <w:sz w:val="24"/>
          <w:szCs w:val="24"/>
        </w:rPr>
        <w:t>и</w:t>
      </w:r>
      <w:r w:rsidRPr="00114158">
        <w:rPr>
          <w:sz w:val="24"/>
          <w:szCs w:val="24"/>
        </w:rPr>
        <w:t xml:space="preserve"> </w:t>
      </w:r>
      <w:r w:rsidR="00653F46" w:rsidRPr="00114158">
        <w:rPr>
          <w:sz w:val="24"/>
          <w:szCs w:val="24"/>
        </w:rPr>
        <w:t>ликвидации</w:t>
      </w:r>
      <w:r w:rsidRPr="00114158">
        <w:rPr>
          <w:sz w:val="24"/>
          <w:szCs w:val="24"/>
        </w:rPr>
        <w:t xml:space="preserve"> </w:t>
      </w:r>
      <w:r w:rsidR="00653F46" w:rsidRPr="00114158">
        <w:rPr>
          <w:sz w:val="24"/>
          <w:szCs w:val="24"/>
        </w:rPr>
        <w:t>происшествия</w:t>
      </w:r>
      <w:r w:rsidR="00AF05E4" w:rsidRPr="00114158">
        <w:rPr>
          <w:sz w:val="24"/>
          <w:szCs w:val="24"/>
        </w:rPr>
        <w:t>:</w:t>
      </w:r>
      <w:r w:rsidRPr="00114158">
        <w:rPr>
          <w:sz w:val="24"/>
          <w:szCs w:val="24"/>
        </w:rPr>
        <w:t xml:space="preserve"> </w:t>
      </w:r>
      <w:r w:rsidR="00557026" w:rsidRPr="00114158">
        <w:rPr>
          <w:sz w:val="24"/>
          <w:szCs w:val="24"/>
        </w:rPr>
        <w:t>средства</w:t>
      </w:r>
      <w:r w:rsidRPr="00114158">
        <w:rPr>
          <w:sz w:val="24"/>
          <w:szCs w:val="24"/>
        </w:rPr>
        <w:t xml:space="preserve"> </w:t>
      </w:r>
      <w:r w:rsidR="00AF05E4" w:rsidRPr="00114158">
        <w:rPr>
          <w:sz w:val="24"/>
          <w:szCs w:val="24"/>
        </w:rPr>
        <w:t>аварийно-</w:t>
      </w:r>
      <w:r w:rsidR="005E3435" w:rsidRPr="00114158">
        <w:rPr>
          <w:sz w:val="24"/>
          <w:szCs w:val="24"/>
        </w:rPr>
        <w:t>ремонтных</w:t>
      </w:r>
      <w:r w:rsidRPr="00114158">
        <w:rPr>
          <w:sz w:val="24"/>
          <w:szCs w:val="24"/>
        </w:rPr>
        <w:t xml:space="preserve"> </w:t>
      </w:r>
      <w:r w:rsidR="00557026" w:rsidRPr="00114158">
        <w:rPr>
          <w:sz w:val="24"/>
          <w:szCs w:val="24"/>
        </w:rPr>
        <w:t>бригад</w:t>
      </w:r>
      <w:r w:rsidRPr="00114158">
        <w:rPr>
          <w:sz w:val="24"/>
          <w:szCs w:val="24"/>
        </w:rPr>
        <w:t xml:space="preserve"> </w:t>
      </w:r>
      <w:r w:rsidR="00AF05E4" w:rsidRPr="00114158">
        <w:rPr>
          <w:sz w:val="24"/>
          <w:szCs w:val="24"/>
        </w:rPr>
        <w:t>(</w:t>
      </w:r>
      <w:r w:rsidR="00AF05E4" w:rsidRPr="00114158">
        <w:rPr>
          <w:sz w:val="24"/>
          <w:szCs w:val="24"/>
          <w:lang w:eastAsia="ru-RU"/>
        </w:rPr>
        <w:t>организаций,</w:t>
      </w:r>
      <w:r w:rsidRPr="00114158">
        <w:rPr>
          <w:sz w:val="24"/>
          <w:szCs w:val="24"/>
          <w:lang w:eastAsia="ru-RU"/>
        </w:rPr>
        <w:t xml:space="preserve"> </w:t>
      </w:r>
      <w:r w:rsidR="00AF05E4" w:rsidRPr="00114158">
        <w:rPr>
          <w:sz w:val="24"/>
          <w:szCs w:val="24"/>
        </w:rPr>
        <w:t>функционирующих</w:t>
      </w:r>
      <w:r w:rsidRPr="00114158">
        <w:rPr>
          <w:sz w:val="24"/>
          <w:szCs w:val="24"/>
        </w:rPr>
        <w:t xml:space="preserve"> </w:t>
      </w:r>
      <w:r w:rsidR="00AF05E4" w:rsidRPr="00114158">
        <w:rPr>
          <w:sz w:val="24"/>
          <w:szCs w:val="24"/>
        </w:rPr>
        <w:t>в</w:t>
      </w:r>
      <w:r w:rsidRPr="00114158">
        <w:rPr>
          <w:sz w:val="24"/>
          <w:szCs w:val="24"/>
        </w:rPr>
        <w:t xml:space="preserve"> </w:t>
      </w:r>
      <w:r w:rsidR="00AF05E4" w:rsidRPr="00114158">
        <w:rPr>
          <w:sz w:val="24"/>
          <w:szCs w:val="24"/>
        </w:rPr>
        <w:t>системах</w:t>
      </w:r>
      <w:r w:rsidRPr="00114158">
        <w:rPr>
          <w:sz w:val="24"/>
          <w:szCs w:val="24"/>
        </w:rPr>
        <w:t xml:space="preserve"> </w:t>
      </w:r>
      <w:r w:rsidR="00AF05E4" w:rsidRPr="00114158">
        <w:rPr>
          <w:sz w:val="24"/>
          <w:szCs w:val="24"/>
        </w:rPr>
        <w:t>теплоснабжения,</w:t>
      </w:r>
      <w:r w:rsidRPr="00114158">
        <w:rPr>
          <w:sz w:val="24"/>
          <w:szCs w:val="24"/>
          <w:lang w:eastAsia="ru-RU"/>
        </w:rPr>
        <w:t xml:space="preserve"> </w:t>
      </w:r>
      <w:r w:rsidR="00AF05E4" w:rsidRPr="00114158">
        <w:rPr>
          <w:bCs/>
          <w:sz w:val="24"/>
          <w:szCs w:val="24"/>
        </w:rPr>
        <w:t>противопожарной</w:t>
      </w:r>
      <w:r w:rsidRPr="00114158">
        <w:rPr>
          <w:bCs/>
          <w:sz w:val="24"/>
          <w:szCs w:val="24"/>
        </w:rPr>
        <w:t xml:space="preserve"> </w:t>
      </w:r>
      <w:r w:rsidR="00AF05E4" w:rsidRPr="00114158">
        <w:rPr>
          <w:bCs/>
          <w:sz w:val="24"/>
          <w:szCs w:val="24"/>
        </w:rPr>
        <w:t>и</w:t>
      </w:r>
      <w:r w:rsidRPr="00114158">
        <w:rPr>
          <w:bCs/>
          <w:sz w:val="24"/>
          <w:szCs w:val="24"/>
        </w:rPr>
        <w:t xml:space="preserve"> </w:t>
      </w:r>
      <w:r w:rsidR="00AF05E4" w:rsidRPr="00114158">
        <w:rPr>
          <w:bCs/>
          <w:sz w:val="24"/>
          <w:szCs w:val="24"/>
        </w:rPr>
        <w:t>спасательной</w:t>
      </w:r>
      <w:r w:rsidRPr="00114158">
        <w:rPr>
          <w:bCs/>
          <w:sz w:val="24"/>
          <w:szCs w:val="24"/>
        </w:rPr>
        <w:t xml:space="preserve"> </w:t>
      </w:r>
      <w:r w:rsidR="00AF05E4" w:rsidRPr="00114158">
        <w:rPr>
          <w:bCs/>
          <w:sz w:val="24"/>
          <w:szCs w:val="24"/>
        </w:rPr>
        <w:t>службы</w:t>
      </w:r>
      <w:r w:rsidRPr="00114158">
        <w:rPr>
          <w:bCs/>
          <w:sz w:val="24"/>
          <w:szCs w:val="24"/>
        </w:rPr>
        <w:t xml:space="preserve"> </w:t>
      </w:r>
      <w:r w:rsidR="00AF05E4" w:rsidRPr="00114158">
        <w:rPr>
          <w:bCs/>
          <w:sz w:val="24"/>
          <w:szCs w:val="24"/>
        </w:rPr>
        <w:t>МЧС</w:t>
      </w:r>
      <w:r w:rsidRPr="00114158">
        <w:rPr>
          <w:bCs/>
          <w:sz w:val="24"/>
          <w:szCs w:val="24"/>
        </w:rPr>
        <w:t xml:space="preserve"> </w:t>
      </w:r>
      <w:r w:rsidR="00AF05E4" w:rsidRPr="00114158">
        <w:rPr>
          <w:bCs/>
          <w:sz w:val="24"/>
          <w:szCs w:val="24"/>
        </w:rPr>
        <w:t>России,</w:t>
      </w:r>
      <w:r w:rsidRPr="00114158">
        <w:rPr>
          <w:bCs/>
          <w:sz w:val="24"/>
          <w:szCs w:val="24"/>
        </w:rPr>
        <w:t xml:space="preserve"> </w:t>
      </w:r>
      <w:r w:rsidR="00AF05E4" w:rsidRPr="00114158">
        <w:rPr>
          <w:sz w:val="24"/>
          <w:szCs w:val="24"/>
          <w:shd w:val="clear" w:color="auto" w:fill="FFFFFF"/>
        </w:rPr>
        <w:t>органов</w:t>
      </w:r>
      <w:r w:rsidRPr="00114158">
        <w:rPr>
          <w:sz w:val="24"/>
          <w:szCs w:val="24"/>
          <w:shd w:val="clear" w:color="auto" w:fill="FFFFFF"/>
        </w:rPr>
        <w:t xml:space="preserve"> </w:t>
      </w:r>
      <w:r w:rsidR="00AF05E4" w:rsidRPr="00114158">
        <w:rPr>
          <w:sz w:val="24"/>
          <w:szCs w:val="24"/>
          <w:shd w:val="clear" w:color="auto" w:fill="FFFFFF"/>
        </w:rPr>
        <w:t>Министерства</w:t>
      </w:r>
      <w:r w:rsidRPr="00114158">
        <w:rPr>
          <w:sz w:val="24"/>
          <w:szCs w:val="24"/>
          <w:shd w:val="clear" w:color="auto" w:fill="FFFFFF"/>
        </w:rPr>
        <w:t xml:space="preserve"> </w:t>
      </w:r>
      <w:r w:rsidR="00AF05E4" w:rsidRPr="00114158">
        <w:rPr>
          <w:sz w:val="24"/>
          <w:szCs w:val="24"/>
          <w:shd w:val="clear" w:color="auto" w:fill="FFFFFF"/>
        </w:rPr>
        <w:t>внутренних</w:t>
      </w:r>
      <w:r w:rsidRPr="00114158">
        <w:rPr>
          <w:sz w:val="24"/>
          <w:szCs w:val="24"/>
          <w:shd w:val="clear" w:color="auto" w:fill="FFFFFF"/>
        </w:rPr>
        <w:t xml:space="preserve"> </w:t>
      </w:r>
      <w:r w:rsidR="00AF05E4" w:rsidRPr="00114158">
        <w:rPr>
          <w:sz w:val="24"/>
          <w:szCs w:val="24"/>
          <w:shd w:val="clear" w:color="auto" w:fill="FFFFFF"/>
        </w:rPr>
        <w:t>дел</w:t>
      </w:r>
      <w:r w:rsidRPr="00114158">
        <w:rPr>
          <w:sz w:val="24"/>
          <w:szCs w:val="24"/>
          <w:shd w:val="clear" w:color="auto" w:fill="FFFFFF"/>
        </w:rPr>
        <w:t xml:space="preserve"> </w:t>
      </w:r>
      <w:r w:rsidR="00AF05E4" w:rsidRPr="00114158">
        <w:rPr>
          <w:sz w:val="24"/>
          <w:szCs w:val="24"/>
          <w:shd w:val="clear" w:color="auto" w:fill="FFFFFF"/>
        </w:rPr>
        <w:t>Российской</w:t>
      </w:r>
      <w:r w:rsidRPr="00114158">
        <w:rPr>
          <w:sz w:val="24"/>
          <w:szCs w:val="24"/>
          <w:shd w:val="clear" w:color="auto" w:fill="FFFFFF"/>
        </w:rPr>
        <w:t xml:space="preserve"> </w:t>
      </w:r>
      <w:r w:rsidR="00AF05E4" w:rsidRPr="00114158">
        <w:rPr>
          <w:sz w:val="24"/>
          <w:szCs w:val="24"/>
          <w:shd w:val="clear" w:color="auto" w:fill="FFFFFF"/>
        </w:rPr>
        <w:t>Федерации,</w:t>
      </w:r>
      <w:r w:rsidRPr="00114158">
        <w:rPr>
          <w:bCs/>
          <w:sz w:val="24"/>
          <w:szCs w:val="24"/>
        </w:rPr>
        <w:t xml:space="preserve"> </w:t>
      </w:r>
      <w:r w:rsidR="00AF05E4" w:rsidRPr="00114158">
        <w:rPr>
          <w:bCs/>
          <w:sz w:val="24"/>
          <w:szCs w:val="24"/>
        </w:rPr>
        <w:t>службы</w:t>
      </w:r>
      <w:r w:rsidRPr="00114158">
        <w:rPr>
          <w:bCs/>
          <w:sz w:val="24"/>
          <w:szCs w:val="24"/>
        </w:rPr>
        <w:t xml:space="preserve"> </w:t>
      </w:r>
      <w:r w:rsidR="00AF05E4" w:rsidRPr="00114158">
        <w:rPr>
          <w:bCs/>
          <w:sz w:val="24"/>
          <w:szCs w:val="24"/>
        </w:rPr>
        <w:t>Скорой</w:t>
      </w:r>
      <w:r w:rsidRPr="00114158">
        <w:rPr>
          <w:bCs/>
          <w:sz w:val="24"/>
          <w:szCs w:val="24"/>
        </w:rPr>
        <w:t xml:space="preserve"> </w:t>
      </w:r>
      <w:r w:rsidR="00AF05E4" w:rsidRPr="00114158">
        <w:rPr>
          <w:bCs/>
          <w:sz w:val="24"/>
          <w:szCs w:val="24"/>
        </w:rPr>
        <w:t>медицинской</w:t>
      </w:r>
      <w:r w:rsidRPr="00114158">
        <w:rPr>
          <w:bCs/>
          <w:sz w:val="24"/>
          <w:szCs w:val="24"/>
        </w:rPr>
        <w:t xml:space="preserve"> </w:t>
      </w:r>
      <w:r w:rsidR="00AF05E4" w:rsidRPr="00114158">
        <w:rPr>
          <w:bCs/>
          <w:sz w:val="24"/>
          <w:szCs w:val="24"/>
        </w:rPr>
        <w:t>помощи,</w:t>
      </w:r>
      <w:r w:rsidRPr="00114158">
        <w:rPr>
          <w:bCs/>
          <w:sz w:val="24"/>
          <w:szCs w:val="24"/>
        </w:rPr>
        <w:t xml:space="preserve"> </w:t>
      </w:r>
      <w:r w:rsidR="00AF05E4" w:rsidRPr="00114158">
        <w:rPr>
          <w:bCs/>
          <w:sz w:val="24"/>
          <w:szCs w:val="24"/>
        </w:rPr>
        <w:t>аварийной</w:t>
      </w:r>
      <w:r w:rsidRPr="00114158">
        <w:rPr>
          <w:bCs/>
          <w:sz w:val="24"/>
          <w:szCs w:val="24"/>
        </w:rPr>
        <w:t xml:space="preserve"> </w:t>
      </w:r>
      <w:r w:rsidR="00AF05E4" w:rsidRPr="00114158">
        <w:rPr>
          <w:bCs/>
          <w:sz w:val="24"/>
          <w:szCs w:val="24"/>
        </w:rPr>
        <w:t>газовой</w:t>
      </w:r>
      <w:r w:rsidRPr="00114158">
        <w:rPr>
          <w:bCs/>
          <w:sz w:val="24"/>
          <w:szCs w:val="24"/>
        </w:rPr>
        <w:t xml:space="preserve"> </w:t>
      </w:r>
      <w:r w:rsidR="00AF05E4" w:rsidRPr="00114158">
        <w:rPr>
          <w:bCs/>
          <w:sz w:val="24"/>
          <w:szCs w:val="24"/>
        </w:rPr>
        <w:t>службы,</w:t>
      </w:r>
      <w:r w:rsidRPr="00114158">
        <w:rPr>
          <w:bCs/>
          <w:sz w:val="24"/>
          <w:szCs w:val="24"/>
        </w:rPr>
        <w:t xml:space="preserve"> </w:t>
      </w:r>
      <w:r w:rsidR="00AF05E4" w:rsidRPr="00114158">
        <w:rPr>
          <w:bCs/>
          <w:sz w:val="24"/>
          <w:szCs w:val="24"/>
        </w:rPr>
        <w:t>органов</w:t>
      </w:r>
      <w:r w:rsidRPr="00114158">
        <w:rPr>
          <w:bCs/>
          <w:sz w:val="24"/>
          <w:szCs w:val="24"/>
        </w:rPr>
        <w:t xml:space="preserve"> </w:t>
      </w:r>
      <w:r w:rsidR="00AF05E4" w:rsidRPr="00114158">
        <w:rPr>
          <w:bCs/>
          <w:sz w:val="24"/>
          <w:szCs w:val="24"/>
        </w:rPr>
        <w:t>Росгвардии</w:t>
      </w:r>
      <w:r w:rsidR="00557026" w:rsidRPr="00114158">
        <w:rPr>
          <w:bCs/>
          <w:sz w:val="24"/>
          <w:szCs w:val="24"/>
        </w:rPr>
        <w:t>,</w:t>
      </w:r>
      <w:r w:rsidRPr="00114158">
        <w:rPr>
          <w:bCs/>
          <w:sz w:val="24"/>
          <w:szCs w:val="24"/>
        </w:rPr>
        <w:t xml:space="preserve"> </w:t>
      </w:r>
      <w:r w:rsidR="00557026" w:rsidRPr="00114158">
        <w:rPr>
          <w:bCs/>
          <w:sz w:val="24"/>
          <w:szCs w:val="24"/>
        </w:rPr>
        <w:t>привлекаемых</w:t>
      </w:r>
      <w:r w:rsidRPr="00114158">
        <w:rPr>
          <w:bCs/>
          <w:sz w:val="24"/>
          <w:szCs w:val="24"/>
        </w:rPr>
        <w:t xml:space="preserve"> </w:t>
      </w:r>
      <w:r w:rsidR="00557026" w:rsidRPr="00114158">
        <w:rPr>
          <w:bCs/>
          <w:sz w:val="24"/>
          <w:szCs w:val="24"/>
        </w:rPr>
        <w:t>организаций</w:t>
      </w:r>
      <w:r w:rsidR="00AF05E4" w:rsidRPr="00114158">
        <w:rPr>
          <w:bCs/>
          <w:sz w:val="24"/>
          <w:szCs w:val="24"/>
        </w:rPr>
        <w:t>)</w:t>
      </w:r>
      <w:r w:rsidR="00557026" w:rsidRPr="00114158">
        <w:rPr>
          <w:bCs/>
          <w:sz w:val="24"/>
          <w:szCs w:val="24"/>
        </w:rPr>
        <w:t>.</w:t>
      </w:r>
    </w:p>
    <w:p w14:paraId="0F211567" w14:textId="1BD636D9" w:rsidR="002A2AA6" w:rsidRPr="00114158" w:rsidRDefault="002A2AA6" w:rsidP="00801FF0">
      <w:pPr>
        <w:pStyle w:val="a3"/>
        <w:numPr>
          <w:ilvl w:val="2"/>
          <w:numId w:val="19"/>
        </w:numPr>
        <w:tabs>
          <w:tab w:val="left" w:pos="1134"/>
        </w:tabs>
        <w:spacing w:line="276" w:lineRule="auto"/>
        <w:ind w:left="0" w:firstLine="566"/>
        <w:jc w:val="both"/>
        <w:rPr>
          <w:sz w:val="24"/>
          <w:szCs w:val="24"/>
          <w:lang w:eastAsia="ru-RU"/>
        </w:rPr>
      </w:pPr>
      <w:r w:rsidRPr="00114158">
        <w:rPr>
          <w:sz w:val="24"/>
          <w:szCs w:val="24"/>
          <w:lang w:eastAsia="ru-RU"/>
        </w:rPr>
        <w:t>Дислокация</w:t>
      </w:r>
      <w:r w:rsidR="00365497" w:rsidRPr="00114158">
        <w:rPr>
          <w:sz w:val="24"/>
          <w:szCs w:val="24"/>
          <w:lang w:eastAsia="ru-RU"/>
        </w:rPr>
        <w:t xml:space="preserve"> </w:t>
      </w:r>
      <w:r w:rsidRPr="00114158">
        <w:rPr>
          <w:sz w:val="24"/>
          <w:szCs w:val="24"/>
          <w:lang w:eastAsia="ru-RU"/>
        </w:rPr>
        <w:t>аварийно-спасательных</w:t>
      </w:r>
      <w:r w:rsidR="00365497" w:rsidRPr="00114158">
        <w:rPr>
          <w:sz w:val="24"/>
          <w:szCs w:val="24"/>
          <w:lang w:eastAsia="ru-RU"/>
        </w:rPr>
        <w:t xml:space="preserve"> </w:t>
      </w:r>
      <w:r w:rsidRPr="00114158">
        <w:rPr>
          <w:sz w:val="24"/>
          <w:szCs w:val="24"/>
          <w:lang w:eastAsia="ru-RU"/>
        </w:rPr>
        <w:t>формирований</w:t>
      </w:r>
      <w:r w:rsidR="00365497" w:rsidRPr="00114158">
        <w:rPr>
          <w:sz w:val="24"/>
          <w:szCs w:val="24"/>
          <w:lang w:eastAsia="ru-RU"/>
        </w:rPr>
        <w:t xml:space="preserve"> </w:t>
      </w:r>
      <w:r w:rsidRPr="00114158">
        <w:rPr>
          <w:sz w:val="24"/>
          <w:szCs w:val="24"/>
          <w:lang w:eastAsia="ru-RU"/>
        </w:rPr>
        <w:t>должна</w:t>
      </w:r>
      <w:r w:rsidR="00365497" w:rsidRPr="00114158">
        <w:rPr>
          <w:sz w:val="24"/>
          <w:szCs w:val="24"/>
          <w:lang w:eastAsia="ru-RU"/>
        </w:rPr>
        <w:t xml:space="preserve"> </w:t>
      </w:r>
      <w:r w:rsidRPr="00114158">
        <w:rPr>
          <w:sz w:val="24"/>
          <w:szCs w:val="24"/>
          <w:lang w:eastAsia="ru-RU"/>
        </w:rPr>
        <w:t>осуществляться</w:t>
      </w:r>
      <w:r w:rsidR="00365497" w:rsidRPr="00114158">
        <w:rPr>
          <w:sz w:val="24"/>
          <w:szCs w:val="24"/>
          <w:lang w:eastAsia="ru-RU"/>
        </w:rPr>
        <w:t xml:space="preserve"> </w:t>
      </w:r>
      <w:r w:rsidRPr="00114158">
        <w:rPr>
          <w:sz w:val="24"/>
          <w:szCs w:val="24"/>
          <w:lang w:eastAsia="ru-RU"/>
        </w:rPr>
        <w:t>таким</w:t>
      </w:r>
      <w:r w:rsidR="00365497" w:rsidRPr="00114158">
        <w:rPr>
          <w:sz w:val="24"/>
          <w:szCs w:val="24"/>
          <w:lang w:eastAsia="ru-RU"/>
        </w:rPr>
        <w:t xml:space="preserve"> </w:t>
      </w:r>
      <w:r w:rsidRPr="00114158">
        <w:rPr>
          <w:sz w:val="24"/>
          <w:szCs w:val="24"/>
          <w:lang w:eastAsia="ru-RU"/>
        </w:rPr>
        <w:t>образом,</w:t>
      </w:r>
      <w:r w:rsidR="00365497" w:rsidRPr="00114158">
        <w:rPr>
          <w:sz w:val="24"/>
          <w:szCs w:val="24"/>
          <w:lang w:eastAsia="ru-RU"/>
        </w:rPr>
        <w:t xml:space="preserve"> </w:t>
      </w:r>
      <w:r w:rsidRPr="00114158">
        <w:rPr>
          <w:sz w:val="24"/>
          <w:szCs w:val="24"/>
          <w:lang w:eastAsia="ru-RU"/>
        </w:rPr>
        <w:t>чтобы</w:t>
      </w:r>
      <w:r w:rsidR="00365497" w:rsidRPr="00114158">
        <w:rPr>
          <w:sz w:val="24"/>
          <w:szCs w:val="24"/>
          <w:lang w:eastAsia="ru-RU"/>
        </w:rPr>
        <w:t xml:space="preserve"> </w:t>
      </w:r>
      <w:r w:rsidRPr="00114158">
        <w:rPr>
          <w:sz w:val="24"/>
          <w:szCs w:val="24"/>
          <w:lang w:eastAsia="ru-RU"/>
        </w:rPr>
        <w:t>обеспечивалась</w:t>
      </w:r>
      <w:r w:rsidR="00365497" w:rsidRPr="00114158">
        <w:rPr>
          <w:sz w:val="24"/>
          <w:szCs w:val="24"/>
          <w:lang w:eastAsia="ru-RU"/>
        </w:rPr>
        <w:t xml:space="preserve"> </w:t>
      </w:r>
      <w:r w:rsidRPr="00114158">
        <w:rPr>
          <w:sz w:val="24"/>
          <w:szCs w:val="24"/>
          <w:lang w:eastAsia="ru-RU"/>
        </w:rPr>
        <w:t>возможность</w:t>
      </w:r>
      <w:r w:rsidR="00365497" w:rsidRPr="00114158">
        <w:rPr>
          <w:sz w:val="24"/>
          <w:szCs w:val="24"/>
          <w:lang w:eastAsia="ru-RU"/>
        </w:rPr>
        <w:t xml:space="preserve"> </w:t>
      </w:r>
      <w:r w:rsidRPr="00114158">
        <w:rPr>
          <w:sz w:val="24"/>
          <w:szCs w:val="24"/>
          <w:lang w:eastAsia="ru-RU"/>
        </w:rPr>
        <w:t>прибытия</w:t>
      </w:r>
      <w:r w:rsidR="00365497" w:rsidRPr="00114158">
        <w:rPr>
          <w:sz w:val="24"/>
          <w:szCs w:val="24"/>
          <w:lang w:eastAsia="ru-RU"/>
        </w:rPr>
        <w:t xml:space="preserve"> </w:t>
      </w:r>
      <w:r w:rsidRPr="00114158">
        <w:rPr>
          <w:sz w:val="24"/>
          <w:szCs w:val="24"/>
          <w:lang w:eastAsia="ru-RU"/>
        </w:rPr>
        <w:t>к</w:t>
      </w:r>
      <w:r w:rsidR="00365497" w:rsidRPr="00114158">
        <w:rPr>
          <w:sz w:val="24"/>
          <w:szCs w:val="24"/>
          <w:lang w:eastAsia="ru-RU"/>
        </w:rPr>
        <w:t xml:space="preserve"> </w:t>
      </w:r>
      <w:r w:rsidRPr="00114158">
        <w:rPr>
          <w:sz w:val="24"/>
          <w:szCs w:val="24"/>
          <w:lang w:eastAsia="ru-RU"/>
        </w:rPr>
        <w:t>любому</w:t>
      </w:r>
      <w:r w:rsidR="00365497" w:rsidRPr="00114158">
        <w:rPr>
          <w:sz w:val="24"/>
          <w:szCs w:val="24"/>
          <w:lang w:eastAsia="ru-RU"/>
        </w:rPr>
        <w:t xml:space="preserve"> </w:t>
      </w:r>
      <w:r w:rsidRPr="00114158">
        <w:rPr>
          <w:sz w:val="24"/>
          <w:szCs w:val="24"/>
          <w:lang w:eastAsia="ru-RU"/>
        </w:rPr>
        <w:t>объекту</w:t>
      </w:r>
      <w:r w:rsidR="00365497" w:rsidRPr="00114158">
        <w:rPr>
          <w:sz w:val="24"/>
          <w:szCs w:val="24"/>
          <w:lang w:eastAsia="ru-RU"/>
        </w:rPr>
        <w:t xml:space="preserve"> </w:t>
      </w:r>
      <w:r w:rsidR="004B50DF" w:rsidRPr="00114158">
        <w:rPr>
          <w:sz w:val="24"/>
          <w:szCs w:val="24"/>
          <w:lang w:eastAsia="ru-RU"/>
        </w:rPr>
        <w:t>в</w:t>
      </w:r>
      <w:r w:rsidR="00365497" w:rsidRPr="00114158">
        <w:rPr>
          <w:sz w:val="24"/>
          <w:szCs w:val="24"/>
          <w:lang w:eastAsia="ru-RU"/>
        </w:rPr>
        <w:t xml:space="preserve"> </w:t>
      </w:r>
      <w:r w:rsidR="007478A2" w:rsidRPr="00114158">
        <w:rPr>
          <w:sz w:val="24"/>
          <w:szCs w:val="24"/>
          <w:lang w:eastAsia="ru-RU"/>
        </w:rPr>
        <w:t>своей</w:t>
      </w:r>
      <w:r w:rsidR="00365497" w:rsidRPr="00114158">
        <w:rPr>
          <w:sz w:val="24"/>
          <w:szCs w:val="24"/>
          <w:lang w:eastAsia="ru-RU"/>
        </w:rPr>
        <w:t xml:space="preserve"> </w:t>
      </w:r>
      <w:r w:rsidR="004B50DF" w:rsidRPr="00114158">
        <w:rPr>
          <w:sz w:val="24"/>
          <w:szCs w:val="24"/>
          <w:lang w:eastAsia="ru-RU"/>
        </w:rPr>
        <w:t>зоне</w:t>
      </w:r>
      <w:r w:rsidR="00365497" w:rsidRPr="00114158">
        <w:rPr>
          <w:sz w:val="24"/>
          <w:szCs w:val="24"/>
          <w:lang w:eastAsia="ru-RU"/>
        </w:rPr>
        <w:t xml:space="preserve"> </w:t>
      </w:r>
      <w:r w:rsidR="004B50DF" w:rsidRPr="00114158">
        <w:rPr>
          <w:sz w:val="24"/>
          <w:szCs w:val="24"/>
          <w:lang w:eastAsia="ru-RU"/>
        </w:rPr>
        <w:t>ответственности</w:t>
      </w:r>
      <w:r w:rsidR="00365497" w:rsidRPr="00114158">
        <w:rPr>
          <w:sz w:val="24"/>
          <w:szCs w:val="24"/>
          <w:lang w:eastAsia="ru-RU"/>
        </w:rPr>
        <w:t xml:space="preserve"> </w:t>
      </w:r>
      <w:r w:rsidRPr="00114158">
        <w:rPr>
          <w:sz w:val="24"/>
          <w:szCs w:val="24"/>
          <w:lang w:eastAsia="ru-RU"/>
        </w:rPr>
        <w:t>за</w:t>
      </w:r>
      <w:r w:rsidR="00365497" w:rsidRPr="00114158">
        <w:rPr>
          <w:sz w:val="24"/>
          <w:szCs w:val="24"/>
          <w:lang w:eastAsia="ru-RU"/>
        </w:rPr>
        <w:t xml:space="preserve"> </w:t>
      </w:r>
      <w:r w:rsidRPr="00114158">
        <w:rPr>
          <w:sz w:val="24"/>
          <w:szCs w:val="24"/>
          <w:lang w:eastAsia="ru-RU"/>
        </w:rPr>
        <w:t>время,</w:t>
      </w:r>
      <w:r w:rsidR="00365497" w:rsidRPr="00114158">
        <w:rPr>
          <w:sz w:val="24"/>
          <w:szCs w:val="24"/>
          <w:lang w:eastAsia="ru-RU"/>
        </w:rPr>
        <w:t xml:space="preserve"> </w:t>
      </w:r>
      <w:r w:rsidRPr="00114158">
        <w:rPr>
          <w:sz w:val="24"/>
          <w:szCs w:val="24"/>
          <w:lang w:eastAsia="ru-RU"/>
        </w:rPr>
        <w:t>не</w:t>
      </w:r>
      <w:r w:rsidR="00365497" w:rsidRPr="00114158">
        <w:rPr>
          <w:sz w:val="24"/>
          <w:szCs w:val="24"/>
          <w:lang w:eastAsia="ru-RU"/>
        </w:rPr>
        <w:t xml:space="preserve"> </w:t>
      </w:r>
      <w:r w:rsidRPr="00114158">
        <w:rPr>
          <w:sz w:val="24"/>
          <w:szCs w:val="24"/>
          <w:lang w:eastAsia="ru-RU"/>
        </w:rPr>
        <w:t>превышающее</w:t>
      </w:r>
      <w:r w:rsidR="00365497" w:rsidRPr="00114158">
        <w:rPr>
          <w:sz w:val="24"/>
          <w:szCs w:val="24"/>
          <w:lang w:eastAsia="ru-RU"/>
        </w:rPr>
        <w:t xml:space="preserve"> </w:t>
      </w:r>
      <w:r w:rsidRPr="00114158">
        <w:rPr>
          <w:sz w:val="24"/>
          <w:szCs w:val="24"/>
          <w:lang w:eastAsia="ru-RU"/>
        </w:rPr>
        <w:t>нормативное</w:t>
      </w:r>
      <w:r w:rsidR="004B50DF" w:rsidRPr="00114158">
        <w:rPr>
          <w:sz w:val="24"/>
          <w:szCs w:val="24"/>
          <w:lang w:eastAsia="ru-RU"/>
        </w:rPr>
        <w:t>,</w:t>
      </w:r>
      <w:r w:rsidR="00365497" w:rsidRPr="00114158">
        <w:rPr>
          <w:sz w:val="24"/>
          <w:szCs w:val="24"/>
          <w:lang w:eastAsia="ru-RU"/>
        </w:rPr>
        <w:t xml:space="preserve"> </w:t>
      </w:r>
      <w:r w:rsidRPr="00114158">
        <w:rPr>
          <w:sz w:val="24"/>
          <w:szCs w:val="24"/>
          <w:lang w:eastAsia="ru-RU"/>
        </w:rPr>
        <w:t>с</w:t>
      </w:r>
      <w:r w:rsidR="00365497" w:rsidRPr="00114158">
        <w:rPr>
          <w:sz w:val="24"/>
          <w:szCs w:val="24"/>
          <w:lang w:eastAsia="ru-RU"/>
        </w:rPr>
        <w:t xml:space="preserve"> </w:t>
      </w:r>
      <w:r w:rsidRPr="00114158">
        <w:rPr>
          <w:sz w:val="24"/>
          <w:szCs w:val="24"/>
          <w:lang w:eastAsia="ru-RU"/>
        </w:rPr>
        <w:t>момента</w:t>
      </w:r>
      <w:r w:rsidR="00365497" w:rsidRPr="00114158">
        <w:rPr>
          <w:sz w:val="24"/>
          <w:szCs w:val="24"/>
          <w:lang w:eastAsia="ru-RU"/>
        </w:rPr>
        <w:t xml:space="preserve"> </w:t>
      </w:r>
      <w:r w:rsidRPr="00114158">
        <w:rPr>
          <w:sz w:val="24"/>
          <w:szCs w:val="24"/>
          <w:lang w:eastAsia="ru-RU"/>
        </w:rPr>
        <w:t>поступления</w:t>
      </w:r>
      <w:r w:rsidR="00365497" w:rsidRPr="00114158">
        <w:rPr>
          <w:sz w:val="24"/>
          <w:szCs w:val="24"/>
          <w:lang w:eastAsia="ru-RU"/>
        </w:rPr>
        <w:t xml:space="preserve"> </w:t>
      </w:r>
      <w:r w:rsidRPr="00114158">
        <w:rPr>
          <w:sz w:val="24"/>
          <w:szCs w:val="24"/>
          <w:lang w:eastAsia="ru-RU"/>
        </w:rPr>
        <w:t>дежурному</w:t>
      </w:r>
      <w:r w:rsidR="00365497" w:rsidRPr="00114158">
        <w:rPr>
          <w:sz w:val="24"/>
          <w:szCs w:val="24"/>
          <w:lang w:eastAsia="ru-RU"/>
        </w:rPr>
        <w:t xml:space="preserve"> </w:t>
      </w:r>
      <w:r w:rsidRPr="00114158">
        <w:rPr>
          <w:sz w:val="24"/>
          <w:szCs w:val="24"/>
          <w:lang w:eastAsia="ru-RU"/>
        </w:rPr>
        <w:t>персоналу</w:t>
      </w:r>
      <w:r w:rsidR="00365497" w:rsidRPr="00114158">
        <w:rPr>
          <w:sz w:val="24"/>
          <w:szCs w:val="24"/>
          <w:lang w:eastAsia="ru-RU"/>
        </w:rPr>
        <w:t xml:space="preserve"> </w:t>
      </w:r>
      <w:r w:rsidRPr="00114158">
        <w:rPr>
          <w:sz w:val="24"/>
          <w:szCs w:val="24"/>
          <w:lang w:eastAsia="ru-RU"/>
        </w:rPr>
        <w:t>сигнала</w:t>
      </w:r>
      <w:r w:rsidR="00365497" w:rsidRPr="00114158">
        <w:rPr>
          <w:sz w:val="24"/>
          <w:szCs w:val="24"/>
          <w:lang w:eastAsia="ru-RU"/>
        </w:rPr>
        <w:t xml:space="preserve"> </w:t>
      </w:r>
      <w:r w:rsidRPr="00114158">
        <w:rPr>
          <w:sz w:val="24"/>
          <w:szCs w:val="24"/>
          <w:lang w:eastAsia="ru-RU"/>
        </w:rPr>
        <w:t>о</w:t>
      </w:r>
      <w:r w:rsidR="00365497" w:rsidRPr="00114158">
        <w:rPr>
          <w:sz w:val="24"/>
          <w:szCs w:val="24"/>
          <w:lang w:eastAsia="ru-RU"/>
        </w:rPr>
        <w:t xml:space="preserve"> </w:t>
      </w:r>
      <w:r w:rsidRPr="00114158">
        <w:rPr>
          <w:sz w:val="24"/>
          <w:szCs w:val="24"/>
          <w:lang w:eastAsia="ru-RU"/>
        </w:rPr>
        <w:t>возникновения</w:t>
      </w:r>
      <w:r w:rsidR="00365497" w:rsidRPr="00114158">
        <w:rPr>
          <w:sz w:val="24"/>
          <w:szCs w:val="24"/>
          <w:lang w:eastAsia="ru-RU"/>
        </w:rPr>
        <w:t xml:space="preserve"> </w:t>
      </w:r>
      <w:r w:rsidRPr="00114158">
        <w:rPr>
          <w:sz w:val="24"/>
          <w:szCs w:val="24"/>
          <w:lang w:eastAsia="ru-RU"/>
        </w:rPr>
        <w:t>аварийной</w:t>
      </w:r>
      <w:r w:rsidR="00365497" w:rsidRPr="00114158">
        <w:rPr>
          <w:sz w:val="24"/>
          <w:szCs w:val="24"/>
          <w:lang w:eastAsia="ru-RU"/>
        </w:rPr>
        <w:t xml:space="preserve"> </w:t>
      </w:r>
      <w:r w:rsidRPr="00114158">
        <w:rPr>
          <w:sz w:val="24"/>
          <w:szCs w:val="24"/>
          <w:lang w:eastAsia="ru-RU"/>
        </w:rPr>
        <w:t>ситуации.</w:t>
      </w:r>
    </w:p>
    <w:p w14:paraId="243EC024" w14:textId="300A57F4" w:rsidR="009534AC" w:rsidRPr="00114158" w:rsidRDefault="00970BAF" w:rsidP="00801FF0">
      <w:pPr>
        <w:pStyle w:val="a3"/>
        <w:tabs>
          <w:tab w:val="left" w:pos="1134"/>
        </w:tabs>
        <w:spacing w:line="276" w:lineRule="auto"/>
        <w:ind w:firstLine="566"/>
        <w:jc w:val="both"/>
        <w:rPr>
          <w:sz w:val="24"/>
          <w:szCs w:val="24"/>
          <w:lang w:eastAsia="ru-RU"/>
        </w:rPr>
      </w:pPr>
      <w:r w:rsidRPr="00114158">
        <w:rPr>
          <w:sz w:val="24"/>
          <w:szCs w:val="24"/>
          <w:lang w:eastAsia="ru-RU"/>
        </w:rPr>
        <w:t>Нормативное</w:t>
      </w:r>
      <w:r w:rsidR="00365497" w:rsidRPr="00114158">
        <w:rPr>
          <w:sz w:val="24"/>
          <w:szCs w:val="24"/>
          <w:lang w:eastAsia="ru-RU"/>
        </w:rPr>
        <w:t xml:space="preserve"> </w:t>
      </w:r>
      <w:r w:rsidRPr="00114158">
        <w:rPr>
          <w:sz w:val="24"/>
          <w:szCs w:val="24"/>
          <w:lang w:eastAsia="ru-RU"/>
        </w:rPr>
        <w:t>время</w:t>
      </w:r>
      <w:r w:rsidR="00365497" w:rsidRPr="00114158">
        <w:rPr>
          <w:sz w:val="24"/>
          <w:szCs w:val="24"/>
          <w:lang w:eastAsia="ru-RU"/>
        </w:rPr>
        <w:t xml:space="preserve"> </w:t>
      </w:r>
      <w:r w:rsidRPr="00114158">
        <w:rPr>
          <w:sz w:val="24"/>
          <w:szCs w:val="24"/>
          <w:lang w:eastAsia="ru-RU"/>
        </w:rPr>
        <w:t>прибытия</w:t>
      </w:r>
      <w:r w:rsidR="00365497" w:rsidRPr="00114158">
        <w:rPr>
          <w:sz w:val="24"/>
          <w:szCs w:val="24"/>
          <w:lang w:eastAsia="ru-RU"/>
        </w:rPr>
        <w:t xml:space="preserve"> </w:t>
      </w:r>
      <w:r w:rsidR="00C2744D" w:rsidRPr="00114158">
        <w:rPr>
          <w:sz w:val="24"/>
          <w:szCs w:val="24"/>
          <w:lang w:eastAsia="ru-RU"/>
        </w:rPr>
        <w:t>организаций,</w:t>
      </w:r>
      <w:r w:rsidR="00365497" w:rsidRPr="00114158">
        <w:rPr>
          <w:sz w:val="24"/>
          <w:szCs w:val="24"/>
          <w:lang w:eastAsia="ru-RU"/>
        </w:rPr>
        <w:t xml:space="preserve"> </w:t>
      </w:r>
      <w:r w:rsidR="00C2744D" w:rsidRPr="00114158">
        <w:rPr>
          <w:sz w:val="24"/>
          <w:szCs w:val="24"/>
        </w:rPr>
        <w:t>функционирующих</w:t>
      </w:r>
      <w:r w:rsidR="00365497" w:rsidRPr="00114158">
        <w:rPr>
          <w:sz w:val="24"/>
          <w:szCs w:val="24"/>
        </w:rPr>
        <w:t xml:space="preserve"> </w:t>
      </w:r>
      <w:r w:rsidR="00C2744D" w:rsidRPr="00114158">
        <w:rPr>
          <w:sz w:val="24"/>
          <w:szCs w:val="24"/>
        </w:rPr>
        <w:t>в</w:t>
      </w:r>
      <w:r w:rsidR="00365497" w:rsidRPr="00114158">
        <w:rPr>
          <w:sz w:val="24"/>
          <w:szCs w:val="24"/>
        </w:rPr>
        <w:t xml:space="preserve"> </w:t>
      </w:r>
      <w:r w:rsidR="00C2744D" w:rsidRPr="00114158">
        <w:rPr>
          <w:sz w:val="24"/>
          <w:szCs w:val="24"/>
        </w:rPr>
        <w:t>системах</w:t>
      </w:r>
      <w:r w:rsidR="00365497" w:rsidRPr="00114158">
        <w:rPr>
          <w:sz w:val="24"/>
          <w:szCs w:val="24"/>
        </w:rPr>
        <w:t xml:space="preserve"> </w:t>
      </w:r>
      <w:r w:rsidR="00C2744D" w:rsidRPr="00114158">
        <w:rPr>
          <w:sz w:val="24"/>
          <w:szCs w:val="24"/>
        </w:rPr>
        <w:t>теплоснабжения</w:t>
      </w:r>
      <w:r w:rsidR="00365497" w:rsidRPr="00114158">
        <w:rPr>
          <w:sz w:val="24"/>
          <w:szCs w:val="24"/>
          <w:lang w:eastAsia="ru-RU"/>
        </w:rPr>
        <w:t xml:space="preserve"> </w:t>
      </w:r>
      <w:r w:rsidR="00C2744D" w:rsidRPr="00114158">
        <w:rPr>
          <w:sz w:val="24"/>
          <w:szCs w:val="24"/>
          <w:lang w:eastAsia="ru-RU"/>
        </w:rPr>
        <w:t>и</w:t>
      </w:r>
      <w:r w:rsidR="00365497" w:rsidRPr="00114158">
        <w:rPr>
          <w:sz w:val="24"/>
          <w:szCs w:val="24"/>
          <w:lang w:eastAsia="ru-RU"/>
        </w:rPr>
        <w:t xml:space="preserve"> </w:t>
      </w:r>
      <w:r w:rsidR="00EF41BC" w:rsidRPr="00114158">
        <w:rPr>
          <w:sz w:val="24"/>
          <w:szCs w:val="24"/>
          <w:lang w:eastAsia="ru-RU"/>
        </w:rPr>
        <w:t>экстренных</w:t>
      </w:r>
      <w:r w:rsidR="00365497" w:rsidRPr="00114158">
        <w:rPr>
          <w:sz w:val="24"/>
          <w:szCs w:val="24"/>
          <w:lang w:eastAsia="ru-RU"/>
        </w:rPr>
        <w:t xml:space="preserve"> </w:t>
      </w:r>
      <w:r w:rsidR="00604DE7" w:rsidRPr="00114158">
        <w:rPr>
          <w:sz w:val="24"/>
          <w:szCs w:val="24"/>
          <w:lang w:eastAsia="ru-RU"/>
        </w:rPr>
        <w:t>оперативных</w:t>
      </w:r>
      <w:r w:rsidR="00365497" w:rsidRPr="00114158">
        <w:rPr>
          <w:sz w:val="24"/>
          <w:szCs w:val="24"/>
          <w:lang w:eastAsia="ru-RU"/>
        </w:rPr>
        <w:t xml:space="preserve"> </w:t>
      </w:r>
      <w:r w:rsidRPr="00114158">
        <w:rPr>
          <w:sz w:val="24"/>
          <w:szCs w:val="24"/>
          <w:lang w:eastAsia="ru-RU"/>
        </w:rPr>
        <w:t>служб</w:t>
      </w:r>
      <w:r w:rsidR="00365497" w:rsidRPr="00114158">
        <w:rPr>
          <w:sz w:val="24"/>
          <w:szCs w:val="24"/>
          <w:lang w:eastAsia="ru-RU"/>
        </w:rPr>
        <w:t xml:space="preserve"> </w:t>
      </w:r>
      <w:r w:rsidRPr="00114158">
        <w:rPr>
          <w:sz w:val="24"/>
          <w:szCs w:val="24"/>
          <w:lang w:eastAsia="ru-RU"/>
        </w:rPr>
        <w:t>на</w:t>
      </w:r>
      <w:r w:rsidR="00365497" w:rsidRPr="00114158">
        <w:rPr>
          <w:sz w:val="24"/>
          <w:szCs w:val="24"/>
          <w:lang w:eastAsia="ru-RU"/>
        </w:rPr>
        <w:t xml:space="preserve"> </w:t>
      </w:r>
      <w:r w:rsidRPr="00114158">
        <w:rPr>
          <w:sz w:val="24"/>
          <w:szCs w:val="24"/>
          <w:lang w:eastAsia="ru-RU"/>
        </w:rPr>
        <w:t>место</w:t>
      </w:r>
      <w:r w:rsidR="00365497" w:rsidRPr="00114158">
        <w:rPr>
          <w:sz w:val="24"/>
          <w:szCs w:val="24"/>
          <w:lang w:eastAsia="ru-RU"/>
        </w:rPr>
        <w:t xml:space="preserve"> </w:t>
      </w:r>
      <w:r w:rsidRPr="00114158">
        <w:rPr>
          <w:sz w:val="24"/>
          <w:szCs w:val="24"/>
          <w:lang w:eastAsia="ru-RU"/>
        </w:rPr>
        <w:t>происшествия</w:t>
      </w:r>
      <w:r w:rsidR="00C2744D" w:rsidRPr="00114158">
        <w:rPr>
          <w:sz w:val="24"/>
          <w:szCs w:val="24"/>
          <w:lang w:eastAsia="ru-RU"/>
        </w:rPr>
        <w:t>,</w:t>
      </w:r>
      <w:r w:rsidR="00365497" w:rsidRPr="00114158">
        <w:rPr>
          <w:sz w:val="24"/>
          <w:szCs w:val="24"/>
          <w:lang w:eastAsia="ru-RU"/>
        </w:rPr>
        <w:t xml:space="preserve"> </w:t>
      </w:r>
      <w:r w:rsidRPr="00114158">
        <w:rPr>
          <w:sz w:val="24"/>
          <w:szCs w:val="24"/>
          <w:lang w:eastAsia="ru-RU"/>
        </w:rPr>
        <w:t>представлено</w:t>
      </w:r>
      <w:r w:rsidR="00365497" w:rsidRPr="00114158">
        <w:rPr>
          <w:sz w:val="24"/>
          <w:szCs w:val="24"/>
          <w:lang w:eastAsia="ru-RU"/>
        </w:rPr>
        <w:t xml:space="preserve"> </w:t>
      </w:r>
      <w:r w:rsidRPr="00114158">
        <w:rPr>
          <w:sz w:val="24"/>
          <w:szCs w:val="24"/>
          <w:lang w:eastAsia="ru-RU"/>
        </w:rPr>
        <w:t>в</w:t>
      </w:r>
      <w:r w:rsidR="00365497" w:rsidRPr="00114158">
        <w:rPr>
          <w:sz w:val="24"/>
          <w:szCs w:val="24"/>
          <w:lang w:eastAsia="ru-RU"/>
        </w:rPr>
        <w:t xml:space="preserve"> </w:t>
      </w:r>
      <w:r w:rsidR="0054530C" w:rsidRPr="00114158">
        <w:rPr>
          <w:sz w:val="24"/>
          <w:szCs w:val="24"/>
          <w:lang w:eastAsia="ru-RU"/>
        </w:rPr>
        <w:fldChar w:fldCharType="begin"/>
      </w:r>
      <w:r w:rsidR="0054530C" w:rsidRPr="00114158">
        <w:rPr>
          <w:sz w:val="24"/>
          <w:szCs w:val="24"/>
          <w:lang w:eastAsia="ru-RU"/>
        </w:rPr>
        <w:instrText xml:space="preserve"> REF _Ref190963866 \h  \* MERGEFORMAT </w:instrText>
      </w:r>
      <w:r w:rsidR="0054530C" w:rsidRPr="00114158">
        <w:rPr>
          <w:sz w:val="24"/>
          <w:szCs w:val="24"/>
          <w:lang w:eastAsia="ru-RU"/>
        </w:rPr>
      </w:r>
      <w:r w:rsidR="0054530C" w:rsidRPr="00114158">
        <w:rPr>
          <w:sz w:val="24"/>
          <w:szCs w:val="24"/>
          <w:lang w:eastAsia="ru-RU"/>
        </w:rPr>
        <w:fldChar w:fldCharType="separate"/>
      </w:r>
      <w:r w:rsidR="009021AC" w:rsidRPr="009021AC">
        <w:rPr>
          <w:bCs/>
          <w:vanish/>
          <w:sz w:val="24"/>
          <w:szCs w:val="24"/>
        </w:rPr>
        <w:t>Таблица</w:t>
      </w:r>
      <w:r w:rsidR="009021AC" w:rsidRPr="009021AC">
        <w:rPr>
          <w:bCs/>
          <w:sz w:val="24"/>
          <w:szCs w:val="24"/>
        </w:rPr>
        <w:t xml:space="preserve"> </w:t>
      </w:r>
      <w:r w:rsidR="009021AC" w:rsidRPr="009021AC">
        <w:rPr>
          <w:bCs/>
          <w:noProof/>
          <w:sz w:val="24"/>
          <w:szCs w:val="24"/>
        </w:rPr>
        <w:t>5.2</w:t>
      </w:r>
      <w:r w:rsidR="009021AC" w:rsidRPr="009021AC">
        <w:rPr>
          <w:bCs/>
          <w:sz w:val="24"/>
          <w:szCs w:val="24"/>
        </w:rPr>
        <w:t>.</w:t>
      </w:r>
      <w:r w:rsidR="009021AC" w:rsidRPr="009021AC">
        <w:rPr>
          <w:bCs/>
          <w:noProof/>
          <w:sz w:val="24"/>
          <w:szCs w:val="24"/>
        </w:rPr>
        <w:t>1</w:t>
      </w:r>
      <w:r w:rsidR="0054530C" w:rsidRPr="00114158">
        <w:rPr>
          <w:sz w:val="24"/>
          <w:szCs w:val="24"/>
          <w:lang w:eastAsia="ru-RU"/>
        </w:rPr>
        <w:fldChar w:fldCharType="end"/>
      </w:r>
      <w:r w:rsidRPr="00114158">
        <w:rPr>
          <w:sz w:val="24"/>
          <w:szCs w:val="24"/>
          <w:lang w:eastAsia="ru-RU"/>
        </w:rPr>
        <w:t>.</w:t>
      </w:r>
    </w:p>
    <w:p w14:paraId="76DAE201" w14:textId="5ADC727A" w:rsidR="00970BAF" w:rsidRPr="00114158" w:rsidRDefault="00970BAF" w:rsidP="00801FF0">
      <w:pPr>
        <w:pStyle w:val="a3"/>
        <w:tabs>
          <w:tab w:val="left" w:pos="993"/>
          <w:tab w:val="left" w:pos="1134"/>
        </w:tabs>
        <w:spacing w:line="276" w:lineRule="auto"/>
        <w:ind w:firstLine="540"/>
        <w:jc w:val="both"/>
        <w:rPr>
          <w:sz w:val="24"/>
          <w:szCs w:val="24"/>
          <w:lang w:eastAsia="ru-RU"/>
        </w:rPr>
      </w:pPr>
      <w:bookmarkStart w:id="86" w:name="_Ref190963866"/>
      <w:bookmarkStart w:id="87" w:name="_Toc203127928"/>
      <w:r w:rsidRPr="00114158">
        <w:rPr>
          <w:b/>
          <w:bCs/>
          <w:sz w:val="24"/>
          <w:szCs w:val="24"/>
        </w:rPr>
        <w:t>Таблица</w:t>
      </w:r>
      <w:r w:rsidR="00365497" w:rsidRPr="00114158">
        <w:rPr>
          <w:b/>
          <w:bCs/>
          <w:sz w:val="24"/>
          <w:szCs w:val="24"/>
        </w:rPr>
        <w:t xml:space="preserve"> </w:t>
      </w:r>
      <w:r w:rsidRPr="00114158">
        <w:rPr>
          <w:b/>
          <w:bCs/>
          <w:noProof/>
          <w:sz w:val="24"/>
          <w:szCs w:val="24"/>
        </w:rPr>
        <w:fldChar w:fldCharType="begin"/>
      </w:r>
      <w:r w:rsidRPr="00114158">
        <w:rPr>
          <w:b/>
          <w:bCs/>
          <w:noProof/>
          <w:sz w:val="24"/>
          <w:szCs w:val="24"/>
        </w:rPr>
        <w:instrText xml:space="preserve"> STYLEREF 1 \s </w:instrText>
      </w:r>
      <w:r w:rsidRPr="00114158">
        <w:rPr>
          <w:b/>
          <w:bCs/>
          <w:noProof/>
          <w:sz w:val="24"/>
          <w:szCs w:val="24"/>
        </w:rPr>
        <w:fldChar w:fldCharType="separate"/>
      </w:r>
      <w:r w:rsidR="009021AC">
        <w:rPr>
          <w:b/>
          <w:bCs/>
          <w:noProof/>
          <w:sz w:val="24"/>
          <w:szCs w:val="24"/>
        </w:rPr>
        <w:t>5.2</w:t>
      </w:r>
      <w:r w:rsidRPr="00114158">
        <w:rPr>
          <w:b/>
          <w:bCs/>
          <w:noProof/>
          <w:sz w:val="24"/>
          <w:szCs w:val="24"/>
        </w:rPr>
        <w:fldChar w:fldCharType="end"/>
      </w:r>
      <w:r w:rsidRPr="00114158">
        <w:rPr>
          <w:b/>
          <w:bCs/>
          <w:sz w:val="24"/>
          <w:szCs w:val="24"/>
        </w:rPr>
        <w:t>.</w:t>
      </w:r>
      <w:r w:rsidRPr="00114158">
        <w:rPr>
          <w:b/>
          <w:bCs/>
          <w:noProof/>
          <w:sz w:val="24"/>
          <w:szCs w:val="24"/>
        </w:rPr>
        <w:fldChar w:fldCharType="begin"/>
      </w:r>
      <w:r w:rsidRPr="00114158">
        <w:rPr>
          <w:b/>
          <w:bCs/>
          <w:noProof/>
          <w:sz w:val="24"/>
          <w:szCs w:val="24"/>
        </w:rPr>
        <w:instrText xml:space="preserve"> SEQ Таблица \* ARABIC \s 1 </w:instrText>
      </w:r>
      <w:r w:rsidRPr="00114158">
        <w:rPr>
          <w:b/>
          <w:bCs/>
          <w:noProof/>
          <w:sz w:val="24"/>
          <w:szCs w:val="24"/>
        </w:rPr>
        <w:fldChar w:fldCharType="separate"/>
      </w:r>
      <w:r w:rsidR="009021AC">
        <w:rPr>
          <w:b/>
          <w:bCs/>
          <w:noProof/>
          <w:sz w:val="24"/>
          <w:szCs w:val="24"/>
        </w:rPr>
        <w:t>1</w:t>
      </w:r>
      <w:r w:rsidRPr="00114158">
        <w:rPr>
          <w:b/>
          <w:bCs/>
          <w:noProof/>
          <w:sz w:val="24"/>
          <w:szCs w:val="24"/>
        </w:rPr>
        <w:fldChar w:fldCharType="end"/>
      </w:r>
      <w:bookmarkEnd w:id="86"/>
      <w:r w:rsidR="00365497" w:rsidRPr="00114158">
        <w:rPr>
          <w:sz w:val="24"/>
          <w:szCs w:val="24"/>
        </w:rPr>
        <w:t xml:space="preserve"> </w:t>
      </w:r>
      <w:r w:rsidRPr="00114158">
        <w:rPr>
          <w:sz w:val="24"/>
          <w:szCs w:val="24"/>
        </w:rPr>
        <w:t>-</w:t>
      </w:r>
      <w:r w:rsidR="00365497" w:rsidRPr="00114158">
        <w:rPr>
          <w:sz w:val="24"/>
          <w:szCs w:val="24"/>
        </w:rPr>
        <w:t xml:space="preserve"> </w:t>
      </w:r>
      <w:r w:rsidRPr="00114158">
        <w:rPr>
          <w:sz w:val="24"/>
          <w:szCs w:val="24"/>
          <w:lang w:eastAsia="ru-RU"/>
        </w:rPr>
        <w:t>Нормативное</w:t>
      </w:r>
      <w:r w:rsidR="00365497" w:rsidRPr="00114158">
        <w:rPr>
          <w:sz w:val="24"/>
          <w:szCs w:val="24"/>
          <w:lang w:eastAsia="ru-RU"/>
        </w:rPr>
        <w:t xml:space="preserve"> </w:t>
      </w:r>
      <w:r w:rsidRPr="00114158">
        <w:rPr>
          <w:sz w:val="24"/>
          <w:szCs w:val="24"/>
          <w:lang w:eastAsia="ru-RU"/>
        </w:rPr>
        <w:t>время</w:t>
      </w:r>
      <w:r w:rsidR="00365497" w:rsidRPr="00114158">
        <w:rPr>
          <w:sz w:val="24"/>
          <w:szCs w:val="24"/>
          <w:lang w:eastAsia="ru-RU"/>
        </w:rPr>
        <w:t xml:space="preserve"> </w:t>
      </w:r>
      <w:r w:rsidRPr="00114158">
        <w:rPr>
          <w:sz w:val="24"/>
          <w:szCs w:val="24"/>
          <w:lang w:eastAsia="ru-RU"/>
        </w:rPr>
        <w:t>прибытия</w:t>
      </w:r>
      <w:r w:rsidR="00365497" w:rsidRPr="00114158">
        <w:rPr>
          <w:sz w:val="24"/>
          <w:szCs w:val="24"/>
          <w:lang w:eastAsia="ru-RU"/>
        </w:rPr>
        <w:t xml:space="preserve"> </w:t>
      </w:r>
      <w:r w:rsidR="00C2744D" w:rsidRPr="00114158">
        <w:rPr>
          <w:sz w:val="24"/>
          <w:szCs w:val="24"/>
          <w:lang w:eastAsia="ru-RU"/>
        </w:rPr>
        <w:t>организаций,</w:t>
      </w:r>
      <w:r w:rsidR="00365497" w:rsidRPr="00114158">
        <w:rPr>
          <w:sz w:val="24"/>
          <w:szCs w:val="24"/>
          <w:lang w:eastAsia="ru-RU"/>
        </w:rPr>
        <w:t xml:space="preserve"> </w:t>
      </w:r>
      <w:r w:rsidR="00C2744D" w:rsidRPr="00114158">
        <w:rPr>
          <w:sz w:val="24"/>
          <w:szCs w:val="24"/>
        </w:rPr>
        <w:t>функционирующих</w:t>
      </w:r>
      <w:r w:rsidR="00365497" w:rsidRPr="00114158">
        <w:rPr>
          <w:sz w:val="24"/>
          <w:szCs w:val="24"/>
        </w:rPr>
        <w:t xml:space="preserve"> </w:t>
      </w:r>
      <w:r w:rsidR="00C2744D" w:rsidRPr="00114158">
        <w:rPr>
          <w:sz w:val="24"/>
          <w:szCs w:val="24"/>
        </w:rPr>
        <w:t>в</w:t>
      </w:r>
      <w:r w:rsidR="00365497" w:rsidRPr="00114158">
        <w:rPr>
          <w:sz w:val="24"/>
          <w:szCs w:val="24"/>
        </w:rPr>
        <w:t xml:space="preserve"> </w:t>
      </w:r>
      <w:r w:rsidR="00C2744D" w:rsidRPr="00114158">
        <w:rPr>
          <w:sz w:val="24"/>
          <w:szCs w:val="24"/>
        </w:rPr>
        <w:t>системах</w:t>
      </w:r>
      <w:r w:rsidR="00365497" w:rsidRPr="00114158">
        <w:rPr>
          <w:sz w:val="24"/>
          <w:szCs w:val="24"/>
        </w:rPr>
        <w:t xml:space="preserve"> </w:t>
      </w:r>
      <w:r w:rsidR="00C2744D" w:rsidRPr="00114158">
        <w:rPr>
          <w:sz w:val="24"/>
          <w:szCs w:val="24"/>
        </w:rPr>
        <w:t>теплоснабжения</w:t>
      </w:r>
      <w:r w:rsidR="00365497" w:rsidRPr="00114158">
        <w:rPr>
          <w:sz w:val="24"/>
          <w:szCs w:val="24"/>
          <w:lang w:eastAsia="ru-RU"/>
        </w:rPr>
        <w:t xml:space="preserve"> </w:t>
      </w:r>
      <w:r w:rsidR="00C2744D" w:rsidRPr="00114158">
        <w:rPr>
          <w:sz w:val="24"/>
          <w:szCs w:val="24"/>
          <w:lang w:eastAsia="ru-RU"/>
        </w:rPr>
        <w:t>и</w:t>
      </w:r>
      <w:r w:rsidR="00365497" w:rsidRPr="00114158">
        <w:rPr>
          <w:sz w:val="24"/>
          <w:szCs w:val="24"/>
          <w:lang w:eastAsia="ru-RU"/>
        </w:rPr>
        <w:t xml:space="preserve"> </w:t>
      </w:r>
      <w:r w:rsidR="00EF41BC" w:rsidRPr="00114158">
        <w:rPr>
          <w:sz w:val="24"/>
          <w:szCs w:val="24"/>
          <w:lang w:eastAsia="ru-RU"/>
        </w:rPr>
        <w:t>экстренных</w:t>
      </w:r>
      <w:r w:rsidR="00365497" w:rsidRPr="00114158">
        <w:rPr>
          <w:sz w:val="24"/>
          <w:szCs w:val="24"/>
          <w:lang w:eastAsia="ru-RU"/>
        </w:rPr>
        <w:t xml:space="preserve"> </w:t>
      </w:r>
      <w:r w:rsidR="00604DE7" w:rsidRPr="00114158">
        <w:rPr>
          <w:sz w:val="24"/>
          <w:szCs w:val="24"/>
          <w:lang w:eastAsia="ru-RU"/>
        </w:rPr>
        <w:t>оператив</w:t>
      </w:r>
      <w:r w:rsidRPr="00114158">
        <w:rPr>
          <w:sz w:val="24"/>
          <w:szCs w:val="24"/>
          <w:lang w:eastAsia="ru-RU"/>
        </w:rPr>
        <w:t>ных</w:t>
      </w:r>
      <w:r w:rsidR="00365497" w:rsidRPr="00114158">
        <w:rPr>
          <w:sz w:val="24"/>
          <w:szCs w:val="24"/>
          <w:lang w:eastAsia="ru-RU"/>
        </w:rPr>
        <w:t xml:space="preserve"> </w:t>
      </w:r>
      <w:r w:rsidRPr="00114158">
        <w:rPr>
          <w:sz w:val="24"/>
          <w:szCs w:val="24"/>
          <w:lang w:eastAsia="ru-RU"/>
        </w:rPr>
        <w:t>служб</w:t>
      </w:r>
      <w:r w:rsidR="00365497" w:rsidRPr="00114158">
        <w:rPr>
          <w:sz w:val="24"/>
          <w:szCs w:val="24"/>
          <w:lang w:eastAsia="ru-RU"/>
        </w:rPr>
        <w:t xml:space="preserve"> </w:t>
      </w:r>
      <w:r w:rsidRPr="00114158">
        <w:rPr>
          <w:sz w:val="24"/>
          <w:szCs w:val="24"/>
          <w:lang w:eastAsia="ru-RU"/>
        </w:rPr>
        <w:t>на</w:t>
      </w:r>
      <w:r w:rsidR="00365497" w:rsidRPr="00114158">
        <w:rPr>
          <w:sz w:val="24"/>
          <w:szCs w:val="24"/>
          <w:lang w:eastAsia="ru-RU"/>
        </w:rPr>
        <w:t xml:space="preserve"> </w:t>
      </w:r>
      <w:r w:rsidRPr="00114158">
        <w:rPr>
          <w:sz w:val="24"/>
          <w:szCs w:val="24"/>
          <w:lang w:eastAsia="ru-RU"/>
        </w:rPr>
        <w:t>место</w:t>
      </w:r>
      <w:r w:rsidR="00365497" w:rsidRPr="00114158">
        <w:rPr>
          <w:sz w:val="24"/>
          <w:szCs w:val="24"/>
          <w:lang w:eastAsia="ru-RU"/>
        </w:rPr>
        <w:t xml:space="preserve"> </w:t>
      </w:r>
      <w:r w:rsidRPr="00114158">
        <w:rPr>
          <w:sz w:val="24"/>
          <w:szCs w:val="24"/>
          <w:lang w:eastAsia="ru-RU"/>
        </w:rPr>
        <w:t>происшествия</w:t>
      </w:r>
      <w:bookmarkEnd w:id="87"/>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248"/>
        <w:gridCol w:w="6168"/>
      </w:tblGrid>
      <w:tr w:rsidR="00CB27EB" w:rsidRPr="00114158" w14:paraId="65226C12" w14:textId="77777777" w:rsidTr="009534AC">
        <w:trPr>
          <w:trHeight w:val="433"/>
          <w:tblHeader/>
        </w:trPr>
        <w:tc>
          <w:tcPr>
            <w:tcW w:w="2039" w:type="pct"/>
            <w:vMerge w:val="restart"/>
            <w:shd w:val="clear" w:color="auto" w:fill="auto"/>
            <w:vAlign w:val="center"/>
          </w:tcPr>
          <w:p w14:paraId="65408DFD" w14:textId="38DDDFB3" w:rsidR="005A71BA" w:rsidRPr="00114158" w:rsidRDefault="005A71BA" w:rsidP="009534AC">
            <w:pPr>
              <w:spacing w:after="0"/>
              <w:jc w:val="center"/>
              <w:rPr>
                <w:rFonts w:ascii="Times New Roman" w:hAnsi="Times New Roman" w:cs="Times New Roman"/>
                <w:b/>
              </w:rPr>
            </w:pPr>
            <w:r w:rsidRPr="00114158">
              <w:rPr>
                <w:rFonts w:ascii="Times New Roman" w:hAnsi="Times New Roman" w:cs="Times New Roman"/>
                <w:b/>
              </w:rPr>
              <w:t>Наименование</w:t>
            </w:r>
            <w:r w:rsidR="00365497" w:rsidRPr="00114158">
              <w:rPr>
                <w:rFonts w:ascii="Times New Roman" w:hAnsi="Times New Roman" w:cs="Times New Roman"/>
                <w:b/>
              </w:rPr>
              <w:t xml:space="preserve"> </w:t>
            </w:r>
            <w:r w:rsidRPr="00114158">
              <w:rPr>
                <w:rFonts w:ascii="Times New Roman" w:hAnsi="Times New Roman" w:cs="Times New Roman"/>
                <w:b/>
              </w:rPr>
              <w:t>организации</w:t>
            </w:r>
            <w:r w:rsidR="00365497" w:rsidRPr="00114158">
              <w:rPr>
                <w:rFonts w:ascii="Times New Roman" w:hAnsi="Times New Roman" w:cs="Times New Roman"/>
                <w:b/>
              </w:rPr>
              <w:t xml:space="preserve"> </w:t>
            </w:r>
            <w:r w:rsidRPr="00114158">
              <w:rPr>
                <w:rFonts w:ascii="Times New Roman" w:eastAsia="Calibri" w:hAnsi="Times New Roman" w:cs="Times New Roman"/>
                <w:b/>
              </w:rPr>
              <w:t>(</w:t>
            </w:r>
            <w:r w:rsidRPr="00114158">
              <w:rPr>
                <w:rFonts w:ascii="Times New Roman" w:hAnsi="Times New Roman" w:cs="Times New Roman"/>
                <w:b/>
              </w:rPr>
              <w:t>учреждения),</w:t>
            </w:r>
            <w:r w:rsidR="00365497" w:rsidRPr="00114158">
              <w:rPr>
                <w:rFonts w:ascii="Times New Roman" w:hAnsi="Times New Roman" w:cs="Times New Roman"/>
                <w:b/>
              </w:rPr>
              <w:t xml:space="preserve"> </w:t>
            </w:r>
            <w:r w:rsidRPr="00114158">
              <w:rPr>
                <w:rFonts w:ascii="Times New Roman" w:hAnsi="Times New Roman" w:cs="Times New Roman"/>
                <w:b/>
              </w:rPr>
              <w:t>адрес</w:t>
            </w:r>
            <w:r w:rsidR="00365497" w:rsidRPr="00114158">
              <w:rPr>
                <w:rFonts w:ascii="Times New Roman" w:hAnsi="Times New Roman" w:cs="Times New Roman"/>
                <w:b/>
              </w:rPr>
              <w:t xml:space="preserve"> </w:t>
            </w:r>
            <w:r w:rsidRPr="00114158">
              <w:rPr>
                <w:rFonts w:ascii="Times New Roman" w:hAnsi="Times New Roman" w:cs="Times New Roman"/>
                <w:b/>
              </w:rPr>
              <w:t>места</w:t>
            </w:r>
            <w:r w:rsidR="00365497" w:rsidRPr="00114158">
              <w:rPr>
                <w:rFonts w:ascii="Times New Roman" w:hAnsi="Times New Roman" w:cs="Times New Roman"/>
                <w:b/>
              </w:rPr>
              <w:t xml:space="preserve"> </w:t>
            </w:r>
            <w:r w:rsidRPr="00114158">
              <w:rPr>
                <w:rFonts w:ascii="Times New Roman" w:hAnsi="Times New Roman" w:cs="Times New Roman"/>
                <w:b/>
              </w:rPr>
              <w:t>расположения</w:t>
            </w:r>
          </w:p>
        </w:tc>
        <w:tc>
          <w:tcPr>
            <w:tcW w:w="2961" w:type="pct"/>
            <w:vMerge w:val="restart"/>
            <w:shd w:val="clear" w:color="auto" w:fill="auto"/>
            <w:vAlign w:val="center"/>
          </w:tcPr>
          <w:p w14:paraId="78941CD1" w14:textId="43E7B631" w:rsidR="005A71BA" w:rsidRPr="00114158" w:rsidRDefault="005A71BA" w:rsidP="009534AC">
            <w:pPr>
              <w:tabs>
                <w:tab w:val="left" w:pos="723"/>
                <w:tab w:val="left" w:pos="888"/>
              </w:tabs>
              <w:spacing w:after="0"/>
              <w:jc w:val="center"/>
              <w:rPr>
                <w:rFonts w:ascii="Times New Roman" w:hAnsi="Times New Roman" w:cs="Times New Roman"/>
                <w:b/>
              </w:rPr>
            </w:pPr>
            <w:r w:rsidRPr="00114158">
              <w:rPr>
                <w:rFonts w:ascii="Times New Roman" w:hAnsi="Times New Roman" w:cs="Times New Roman"/>
                <w:b/>
              </w:rPr>
              <w:t>Время</w:t>
            </w:r>
            <w:r w:rsidR="00365497" w:rsidRPr="00114158">
              <w:rPr>
                <w:rFonts w:ascii="Times New Roman" w:hAnsi="Times New Roman" w:cs="Times New Roman"/>
                <w:b/>
              </w:rPr>
              <w:t xml:space="preserve"> </w:t>
            </w:r>
            <w:r w:rsidRPr="00114158">
              <w:rPr>
                <w:rFonts w:ascii="Times New Roman" w:hAnsi="Times New Roman" w:cs="Times New Roman"/>
                <w:b/>
              </w:rPr>
              <w:t>прибытия</w:t>
            </w:r>
            <w:r w:rsidR="00365497" w:rsidRPr="00114158">
              <w:rPr>
                <w:rFonts w:ascii="Times New Roman" w:hAnsi="Times New Roman" w:cs="Times New Roman"/>
                <w:b/>
              </w:rPr>
              <w:t xml:space="preserve"> </w:t>
            </w:r>
            <w:r w:rsidRPr="00114158">
              <w:rPr>
                <w:rFonts w:ascii="Times New Roman" w:hAnsi="Times New Roman" w:cs="Times New Roman"/>
                <w:b/>
              </w:rPr>
              <w:t>на</w:t>
            </w:r>
            <w:r w:rsidR="00365497" w:rsidRPr="00114158">
              <w:rPr>
                <w:rFonts w:ascii="Times New Roman" w:hAnsi="Times New Roman" w:cs="Times New Roman"/>
                <w:b/>
              </w:rPr>
              <w:t xml:space="preserve"> </w:t>
            </w:r>
            <w:r w:rsidRPr="00114158">
              <w:rPr>
                <w:rFonts w:ascii="Times New Roman" w:hAnsi="Times New Roman" w:cs="Times New Roman"/>
                <w:b/>
              </w:rPr>
              <w:t>место</w:t>
            </w:r>
            <w:r w:rsidR="00365497" w:rsidRPr="00114158">
              <w:rPr>
                <w:rFonts w:ascii="Times New Roman" w:hAnsi="Times New Roman" w:cs="Times New Roman"/>
                <w:b/>
              </w:rPr>
              <w:t xml:space="preserve"> </w:t>
            </w:r>
            <w:r w:rsidRPr="00114158">
              <w:rPr>
                <w:rFonts w:ascii="Times New Roman" w:hAnsi="Times New Roman" w:cs="Times New Roman"/>
                <w:b/>
              </w:rPr>
              <w:t>происшествия</w:t>
            </w:r>
            <w:r w:rsidR="00365497" w:rsidRPr="00114158">
              <w:rPr>
                <w:rFonts w:ascii="Times New Roman" w:hAnsi="Times New Roman" w:cs="Times New Roman"/>
                <w:b/>
              </w:rPr>
              <w:t xml:space="preserve"> </w:t>
            </w:r>
            <w:r w:rsidR="00894AB9" w:rsidRPr="00114158">
              <w:rPr>
                <w:rFonts w:ascii="Times New Roman" w:hAnsi="Times New Roman" w:cs="Times New Roman"/>
                <w:b/>
              </w:rPr>
              <w:t>с</w:t>
            </w:r>
            <w:r w:rsidR="00365497" w:rsidRPr="00114158">
              <w:rPr>
                <w:rFonts w:ascii="Times New Roman" w:hAnsi="Times New Roman" w:cs="Times New Roman"/>
                <w:b/>
              </w:rPr>
              <w:t xml:space="preserve"> </w:t>
            </w:r>
            <w:r w:rsidR="00894AB9" w:rsidRPr="00114158">
              <w:rPr>
                <w:rFonts w:ascii="Times New Roman" w:hAnsi="Times New Roman" w:cs="Times New Roman"/>
                <w:b/>
              </w:rPr>
              <w:t>момента</w:t>
            </w:r>
            <w:r w:rsidR="00365497" w:rsidRPr="00114158">
              <w:rPr>
                <w:rFonts w:ascii="Times New Roman" w:hAnsi="Times New Roman" w:cs="Times New Roman"/>
                <w:b/>
              </w:rPr>
              <w:t xml:space="preserve"> </w:t>
            </w:r>
            <w:r w:rsidR="00894AB9" w:rsidRPr="00114158">
              <w:rPr>
                <w:rFonts w:ascii="Times New Roman" w:hAnsi="Times New Roman" w:cs="Times New Roman"/>
                <w:b/>
              </w:rPr>
              <w:t>поступления</w:t>
            </w:r>
            <w:r w:rsidR="00365497" w:rsidRPr="00114158">
              <w:rPr>
                <w:rFonts w:ascii="Times New Roman" w:hAnsi="Times New Roman" w:cs="Times New Roman"/>
                <w:b/>
              </w:rPr>
              <w:t xml:space="preserve"> </w:t>
            </w:r>
            <w:r w:rsidR="00894AB9" w:rsidRPr="00114158">
              <w:rPr>
                <w:rFonts w:ascii="Times New Roman" w:hAnsi="Times New Roman" w:cs="Times New Roman"/>
                <w:b/>
              </w:rPr>
              <w:t>вызова</w:t>
            </w:r>
            <w:r w:rsidR="00365497" w:rsidRPr="00114158">
              <w:rPr>
                <w:rFonts w:ascii="Times New Roman" w:hAnsi="Times New Roman" w:cs="Times New Roman"/>
                <w:b/>
              </w:rPr>
              <w:t xml:space="preserve"> </w:t>
            </w:r>
          </w:p>
        </w:tc>
      </w:tr>
      <w:tr w:rsidR="00CB27EB" w:rsidRPr="00114158" w14:paraId="054BCD50" w14:textId="77777777" w:rsidTr="009534AC">
        <w:trPr>
          <w:trHeight w:val="433"/>
          <w:tblHeader/>
        </w:trPr>
        <w:tc>
          <w:tcPr>
            <w:tcW w:w="2039" w:type="pct"/>
            <w:vMerge/>
            <w:shd w:val="clear" w:color="auto" w:fill="auto"/>
            <w:vAlign w:val="center"/>
          </w:tcPr>
          <w:p w14:paraId="7498C8FA" w14:textId="77777777" w:rsidR="005A71BA" w:rsidRPr="00114158" w:rsidRDefault="005A71BA" w:rsidP="009534AC">
            <w:pPr>
              <w:spacing w:after="0"/>
              <w:jc w:val="center"/>
              <w:rPr>
                <w:rFonts w:ascii="Times New Roman" w:hAnsi="Times New Roman" w:cs="Times New Roman"/>
                <w:b/>
              </w:rPr>
            </w:pPr>
          </w:p>
        </w:tc>
        <w:tc>
          <w:tcPr>
            <w:tcW w:w="2961" w:type="pct"/>
            <w:vMerge/>
            <w:shd w:val="clear" w:color="auto" w:fill="auto"/>
            <w:vAlign w:val="center"/>
          </w:tcPr>
          <w:p w14:paraId="246301E1" w14:textId="77777777" w:rsidR="005A71BA" w:rsidRPr="00114158" w:rsidRDefault="005A71BA" w:rsidP="009534AC">
            <w:pPr>
              <w:tabs>
                <w:tab w:val="left" w:pos="723"/>
                <w:tab w:val="left" w:pos="888"/>
              </w:tabs>
              <w:spacing w:after="0"/>
              <w:jc w:val="center"/>
              <w:rPr>
                <w:rFonts w:ascii="Times New Roman" w:hAnsi="Times New Roman" w:cs="Times New Roman"/>
                <w:b/>
              </w:rPr>
            </w:pPr>
          </w:p>
        </w:tc>
      </w:tr>
      <w:tr w:rsidR="00CB27EB" w:rsidRPr="00114158" w14:paraId="404866FE" w14:textId="77777777" w:rsidTr="009534AC">
        <w:trPr>
          <w:trHeight w:val="20"/>
        </w:trPr>
        <w:tc>
          <w:tcPr>
            <w:tcW w:w="2039" w:type="pct"/>
            <w:shd w:val="clear" w:color="auto" w:fill="auto"/>
            <w:vAlign w:val="center"/>
          </w:tcPr>
          <w:p w14:paraId="0A701167" w14:textId="13073B2F" w:rsidR="001E17B7" w:rsidRPr="00114158" w:rsidRDefault="001E17B7" w:rsidP="009534AC">
            <w:pPr>
              <w:tabs>
                <w:tab w:val="left" w:pos="723"/>
                <w:tab w:val="left" w:pos="888"/>
              </w:tabs>
              <w:spacing w:after="0"/>
              <w:rPr>
                <w:rFonts w:ascii="Times New Roman" w:hAnsi="Times New Roman" w:cs="Times New Roman"/>
              </w:rPr>
            </w:pPr>
            <w:r w:rsidRPr="00114158">
              <w:rPr>
                <w:rFonts w:ascii="Times New Roman" w:hAnsi="Times New Roman" w:cs="Times New Roman"/>
              </w:rPr>
              <w:t>Организации,</w:t>
            </w:r>
            <w:r w:rsidR="00365497" w:rsidRPr="00114158">
              <w:rPr>
                <w:rFonts w:ascii="Times New Roman" w:hAnsi="Times New Roman" w:cs="Times New Roman"/>
              </w:rPr>
              <w:t xml:space="preserve"> </w:t>
            </w:r>
            <w:r w:rsidRPr="00114158">
              <w:rPr>
                <w:rFonts w:ascii="Times New Roman" w:hAnsi="Times New Roman" w:cs="Times New Roman"/>
              </w:rPr>
              <w:t>функционирующие</w:t>
            </w:r>
            <w:r w:rsidR="00365497" w:rsidRPr="00114158">
              <w:rPr>
                <w:rFonts w:ascii="Times New Roman" w:hAnsi="Times New Roman" w:cs="Times New Roman"/>
              </w:rPr>
              <w:t xml:space="preserve"> </w:t>
            </w:r>
            <w:r w:rsidRPr="00114158">
              <w:rPr>
                <w:rFonts w:ascii="Times New Roman" w:hAnsi="Times New Roman" w:cs="Times New Roman"/>
              </w:rPr>
              <w:t>в</w:t>
            </w:r>
            <w:r w:rsidR="00365497" w:rsidRPr="00114158">
              <w:rPr>
                <w:rFonts w:ascii="Times New Roman" w:hAnsi="Times New Roman" w:cs="Times New Roman"/>
              </w:rPr>
              <w:t xml:space="preserve"> </w:t>
            </w:r>
            <w:r w:rsidRPr="00114158">
              <w:rPr>
                <w:rFonts w:ascii="Times New Roman" w:hAnsi="Times New Roman" w:cs="Times New Roman"/>
              </w:rPr>
              <w:t>системах</w:t>
            </w:r>
            <w:r w:rsidR="00365497" w:rsidRPr="00114158">
              <w:rPr>
                <w:rFonts w:ascii="Times New Roman" w:hAnsi="Times New Roman" w:cs="Times New Roman"/>
              </w:rPr>
              <w:t xml:space="preserve"> </w:t>
            </w:r>
            <w:r w:rsidRPr="00114158">
              <w:rPr>
                <w:rFonts w:ascii="Times New Roman" w:hAnsi="Times New Roman" w:cs="Times New Roman"/>
              </w:rPr>
              <w:t>теплоснабжения</w:t>
            </w:r>
            <w:r w:rsidR="00365497" w:rsidRPr="00114158">
              <w:rPr>
                <w:rFonts w:ascii="Times New Roman" w:hAnsi="Times New Roman" w:cs="Times New Roman"/>
              </w:rPr>
              <w:t xml:space="preserve"> </w:t>
            </w:r>
            <w:r w:rsidR="00BF6FE2" w:rsidRPr="00114158">
              <w:rPr>
                <w:rFonts w:ascii="Times New Roman" w:hAnsi="Times New Roman" w:cs="Times New Roman"/>
              </w:rPr>
              <w:t>Раздольевского сельского поселения</w:t>
            </w:r>
          </w:p>
        </w:tc>
        <w:tc>
          <w:tcPr>
            <w:tcW w:w="2961" w:type="pct"/>
            <w:shd w:val="clear" w:color="auto" w:fill="auto"/>
            <w:vAlign w:val="center"/>
          </w:tcPr>
          <w:p w14:paraId="08585884" w14:textId="31DAFE3F" w:rsidR="004C1533" w:rsidRPr="00114158" w:rsidRDefault="00C659D9" w:rsidP="00771EA4">
            <w:pPr>
              <w:tabs>
                <w:tab w:val="left" w:pos="723"/>
                <w:tab w:val="left" w:pos="888"/>
              </w:tabs>
              <w:spacing w:after="0"/>
              <w:ind w:right="-108"/>
              <w:jc w:val="center"/>
              <w:rPr>
                <w:rFonts w:ascii="Times New Roman" w:hAnsi="Times New Roman" w:cs="Times New Roman"/>
              </w:rPr>
            </w:pPr>
            <w:r w:rsidRPr="00114158">
              <w:rPr>
                <w:rFonts w:ascii="Times New Roman" w:hAnsi="Times New Roman" w:cs="Times New Roman"/>
              </w:rPr>
              <w:t>н</w:t>
            </w:r>
            <w:r w:rsidR="001E17B7" w:rsidRPr="00114158">
              <w:rPr>
                <w:rFonts w:ascii="Times New Roman" w:hAnsi="Times New Roman" w:cs="Times New Roman"/>
              </w:rPr>
              <w:t>емедленно</w:t>
            </w:r>
            <w:r w:rsidRPr="00114158">
              <w:rPr>
                <w:rFonts w:ascii="Times New Roman" w:hAnsi="Times New Roman" w:cs="Times New Roman"/>
              </w:rPr>
              <w:t>,</w:t>
            </w:r>
            <w:r w:rsidR="00365497" w:rsidRPr="00114158">
              <w:rPr>
                <w:rFonts w:ascii="Times New Roman" w:hAnsi="Times New Roman" w:cs="Times New Roman"/>
              </w:rPr>
              <w:t xml:space="preserve"> </w:t>
            </w:r>
            <w:r w:rsidR="001E17B7" w:rsidRPr="00114158">
              <w:rPr>
                <w:rFonts w:ascii="Times New Roman" w:hAnsi="Times New Roman" w:cs="Times New Roman"/>
              </w:rPr>
              <w:t>Ч+</w:t>
            </w:r>
            <w:r w:rsidR="004C1533" w:rsidRPr="00114158">
              <w:rPr>
                <w:rFonts w:ascii="Times New Roman" w:hAnsi="Times New Roman" w:cs="Times New Roman"/>
              </w:rPr>
              <w:t>0</w:t>
            </w:r>
            <w:r w:rsidR="001E17B7" w:rsidRPr="00114158">
              <w:rPr>
                <w:rFonts w:ascii="Times New Roman" w:hAnsi="Times New Roman" w:cs="Times New Roman"/>
              </w:rPr>
              <w:t>ч.30мин.</w:t>
            </w:r>
          </w:p>
        </w:tc>
      </w:tr>
      <w:tr w:rsidR="00CB27EB" w:rsidRPr="00114158" w14:paraId="2ADA5054" w14:textId="77777777" w:rsidTr="009534AC">
        <w:trPr>
          <w:trHeight w:val="20"/>
        </w:trPr>
        <w:tc>
          <w:tcPr>
            <w:tcW w:w="2039" w:type="pct"/>
            <w:shd w:val="clear" w:color="auto" w:fill="auto"/>
            <w:vAlign w:val="center"/>
          </w:tcPr>
          <w:p w14:paraId="27DBE2E3" w14:textId="2B738F42" w:rsidR="001E17B7" w:rsidRPr="00114158" w:rsidRDefault="001E17B7" w:rsidP="009534AC">
            <w:pPr>
              <w:tabs>
                <w:tab w:val="left" w:pos="723"/>
                <w:tab w:val="left" w:pos="888"/>
              </w:tabs>
              <w:spacing w:after="0"/>
              <w:rPr>
                <w:rFonts w:ascii="Times New Roman" w:hAnsi="Times New Roman" w:cs="Times New Roman"/>
              </w:rPr>
            </w:pPr>
            <w:r w:rsidRPr="00114158">
              <w:rPr>
                <w:rFonts w:ascii="Times New Roman" w:hAnsi="Times New Roman" w:cs="Times New Roman"/>
                <w:bCs/>
              </w:rPr>
              <w:t>Противопожарная</w:t>
            </w:r>
            <w:r w:rsidR="00365497" w:rsidRPr="00114158">
              <w:rPr>
                <w:rFonts w:ascii="Times New Roman" w:hAnsi="Times New Roman" w:cs="Times New Roman"/>
                <w:bCs/>
              </w:rPr>
              <w:t xml:space="preserve"> </w:t>
            </w:r>
            <w:r w:rsidRPr="00114158">
              <w:rPr>
                <w:rFonts w:ascii="Times New Roman" w:hAnsi="Times New Roman" w:cs="Times New Roman"/>
                <w:bCs/>
              </w:rPr>
              <w:t>и</w:t>
            </w:r>
            <w:r w:rsidR="00365497" w:rsidRPr="00114158">
              <w:rPr>
                <w:rFonts w:ascii="Times New Roman" w:hAnsi="Times New Roman" w:cs="Times New Roman"/>
                <w:bCs/>
              </w:rPr>
              <w:t xml:space="preserve"> </w:t>
            </w:r>
            <w:r w:rsidRPr="00114158">
              <w:rPr>
                <w:rFonts w:ascii="Times New Roman" w:hAnsi="Times New Roman" w:cs="Times New Roman"/>
                <w:bCs/>
              </w:rPr>
              <w:t>спасательная</w:t>
            </w:r>
            <w:r w:rsidR="00365497" w:rsidRPr="00114158">
              <w:rPr>
                <w:rFonts w:ascii="Times New Roman" w:hAnsi="Times New Roman" w:cs="Times New Roman"/>
                <w:bCs/>
              </w:rPr>
              <w:t xml:space="preserve"> </w:t>
            </w:r>
            <w:r w:rsidRPr="00114158">
              <w:rPr>
                <w:rFonts w:ascii="Times New Roman" w:hAnsi="Times New Roman" w:cs="Times New Roman"/>
                <w:bCs/>
              </w:rPr>
              <w:t>служба</w:t>
            </w:r>
            <w:r w:rsidR="00365497" w:rsidRPr="00114158">
              <w:rPr>
                <w:rFonts w:ascii="Times New Roman" w:hAnsi="Times New Roman" w:cs="Times New Roman"/>
                <w:bCs/>
              </w:rPr>
              <w:t xml:space="preserve"> </w:t>
            </w:r>
            <w:r w:rsidRPr="00114158">
              <w:rPr>
                <w:rFonts w:ascii="Times New Roman" w:hAnsi="Times New Roman" w:cs="Times New Roman"/>
                <w:bCs/>
              </w:rPr>
              <w:t>МЧС</w:t>
            </w:r>
            <w:r w:rsidR="00365497" w:rsidRPr="00114158">
              <w:rPr>
                <w:rFonts w:ascii="Times New Roman" w:hAnsi="Times New Roman" w:cs="Times New Roman"/>
                <w:bCs/>
              </w:rPr>
              <w:t xml:space="preserve"> </w:t>
            </w:r>
            <w:r w:rsidRPr="00114158">
              <w:rPr>
                <w:rFonts w:ascii="Times New Roman" w:hAnsi="Times New Roman" w:cs="Times New Roman"/>
                <w:bCs/>
              </w:rPr>
              <w:t>России</w:t>
            </w:r>
            <w:r w:rsidR="00365497" w:rsidRPr="00114158">
              <w:rPr>
                <w:rFonts w:ascii="Times New Roman" w:hAnsi="Times New Roman" w:cs="Times New Roman"/>
                <w:bCs/>
              </w:rPr>
              <w:t xml:space="preserve"> </w:t>
            </w:r>
            <w:r w:rsidRPr="00114158">
              <w:rPr>
                <w:rFonts w:ascii="Times New Roman" w:hAnsi="Times New Roman" w:cs="Times New Roman"/>
                <w:bCs/>
              </w:rPr>
              <w:t>на</w:t>
            </w:r>
            <w:r w:rsidR="00365497" w:rsidRPr="00114158">
              <w:rPr>
                <w:rFonts w:ascii="Times New Roman" w:hAnsi="Times New Roman" w:cs="Times New Roman"/>
                <w:bCs/>
              </w:rPr>
              <w:t xml:space="preserve"> </w:t>
            </w:r>
            <w:r w:rsidRPr="00114158">
              <w:rPr>
                <w:rFonts w:ascii="Times New Roman" w:hAnsi="Times New Roman" w:cs="Times New Roman"/>
                <w:bCs/>
              </w:rPr>
              <w:t>территории</w:t>
            </w:r>
            <w:r w:rsidR="00365497" w:rsidRPr="00114158">
              <w:rPr>
                <w:rFonts w:ascii="Times New Roman" w:hAnsi="Times New Roman" w:cs="Times New Roman"/>
                <w:bCs/>
              </w:rPr>
              <w:t xml:space="preserve"> </w:t>
            </w:r>
            <w:r w:rsidR="00BF6FE2" w:rsidRPr="00114158">
              <w:rPr>
                <w:rFonts w:ascii="Times New Roman" w:hAnsi="Times New Roman" w:cs="Times New Roman"/>
                <w:bCs/>
              </w:rPr>
              <w:t>Раздольевского сельского поселения</w:t>
            </w:r>
          </w:p>
        </w:tc>
        <w:tc>
          <w:tcPr>
            <w:tcW w:w="2961" w:type="pct"/>
            <w:shd w:val="clear" w:color="auto" w:fill="auto"/>
            <w:vAlign w:val="center"/>
          </w:tcPr>
          <w:p w14:paraId="12B6A16D" w14:textId="3762B236" w:rsidR="001E17B7" w:rsidRPr="00114158" w:rsidRDefault="001E17B7" w:rsidP="009534AC">
            <w:pPr>
              <w:tabs>
                <w:tab w:val="left" w:pos="723"/>
                <w:tab w:val="left" w:pos="888"/>
              </w:tabs>
              <w:spacing w:after="0"/>
              <w:ind w:right="-108"/>
              <w:jc w:val="center"/>
              <w:rPr>
                <w:rFonts w:ascii="Times New Roman" w:hAnsi="Times New Roman" w:cs="Times New Roman"/>
              </w:rPr>
            </w:pPr>
            <w:r w:rsidRPr="00114158">
              <w:rPr>
                <w:rFonts w:ascii="Times New Roman" w:hAnsi="Times New Roman" w:cs="Times New Roman"/>
              </w:rPr>
              <w:t>Ч+0ч.10</w:t>
            </w:r>
            <w:r w:rsidR="00365497" w:rsidRPr="00114158">
              <w:rPr>
                <w:rFonts w:ascii="Times New Roman" w:hAnsi="Times New Roman" w:cs="Times New Roman"/>
              </w:rPr>
              <w:t xml:space="preserve"> </w:t>
            </w:r>
            <w:r w:rsidRPr="00114158">
              <w:rPr>
                <w:rFonts w:ascii="Times New Roman" w:hAnsi="Times New Roman" w:cs="Times New Roman"/>
              </w:rPr>
              <w:t>мин.</w:t>
            </w:r>
            <w:r w:rsidR="00365497" w:rsidRPr="00114158">
              <w:rPr>
                <w:rFonts w:ascii="Times New Roman" w:hAnsi="Times New Roman" w:cs="Times New Roman"/>
              </w:rPr>
              <w:t xml:space="preserve"> </w:t>
            </w:r>
            <w:r w:rsidRPr="00114158">
              <w:rPr>
                <w:rFonts w:ascii="Times New Roman" w:hAnsi="Times New Roman" w:cs="Times New Roman"/>
              </w:rPr>
              <w:t>в</w:t>
            </w:r>
            <w:r w:rsidR="00365497" w:rsidRPr="00114158">
              <w:rPr>
                <w:rFonts w:ascii="Times New Roman" w:hAnsi="Times New Roman" w:cs="Times New Roman"/>
              </w:rPr>
              <w:t xml:space="preserve"> </w:t>
            </w:r>
            <w:r w:rsidRPr="00114158">
              <w:rPr>
                <w:rFonts w:ascii="Times New Roman" w:hAnsi="Times New Roman" w:cs="Times New Roman"/>
              </w:rPr>
              <w:t>городской</w:t>
            </w:r>
            <w:r w:rsidR="00365497" w:rsidRPr="00114158">
              <w:rPr>
                <w:rFonts w:ascii="Times New Roman" w:hAnsi="Times New Roman" w:cs="Times New Roman"/>
              </w:rPr>
              <w:t xml:space="preserve"> </w:t>
            </w:r>
            <w:r w:rsidRPr="00114158">
              <w:rPr>
                <w:rFonts w:ascii="Times New Roman" w:hAnsi="Times New Roman" w:cs="Times New Roman"/>
              </w:rPr>
              <w:t>местности;</w:t>
            </w:r>
          </w:p>
          <w:p w14:paraId="035B86FA" w14:textId="2A5AA15A" w:rsidR="001E17B7" w:rsidRPr="00114158" w:rsidRDefault="001E17B7" w:rsidP="009534AC">
            <w:pPr>
              <w:tabs>
                <w:tab w:val="left" w:pos="723"/>
                <w:tab w:val="left" w:pos="888"/>
              </w:tabs>
              <w:spacing w:after="0"/>
              <w:ind w:right="-108"/>
              <w:jc w:val="center"/>
              <w:rPr>
                <w:rFonts w:ascii="Times New Roman" w:hAnsi="Times New Roman" w:cs="Times New Roman"/>
              </w:rPr>
            </w:pPr>
            <w:r w:rsidRPr="00114158">
              <w:rPr>
                <w:rFonts w:ascii="Times New Roman" w:hAnsi="Times New Roman" w:cs="Times New Roman"/>
              </w:rPr>
              <w:t>Ч+0ч.20</w:t>
            </w:r>
            <w:r w:rsidR="00365497" w:rsidRPr="00114158">
              <w:rPr>
                <w:rFonts w:ascii="Times New Roman" w:hAnsi="Times New Roman" w:cs="Times New Roman"/>
              </w:rPr>
              <w:t xml:space="preserve"> </w:t>
            </w:r>
            <w:r w:rsidRPr="00114158">
              <w:rPr>
                <w:rFonts w:ascii="Times New Roman" w:hAnsi="Times New Roman" w:cs="Times New Roman"/>
              </w:rPr>
              <w:t>мин.</w:t>
            </w:r>
            <w:r w:rsidR="00365497" w:rsidRPr="00114158">
              <w:rPr>
                <w:rFonts w:ascii="Times New Roman" w:hAnsi="Times New Roman" w:cs="Times New Roman"/>
              </w:rPr>
              <w:t xml:space="preserve"> </w:t>
            </w:r>
            <w:r w:rsidRPr="00114158">
              <w:rPr>
                <w:rFonts w:ascii="Times New Roman" w:hAnsi="Times New Roman" w:cs="Times New Roman"/>
              </w:rPr>
              <w:t>в</w:t>
            </w:r>
            <w:r w:rsidR="00365497" w:rsidRPr="00114158">
              <w:rPr>
                <w:rFonts w:ascii="Times New Roman" w:hAnsi="Times New Roman" w:cs="Times New Roman"/>
              </w:rPr>
              <w:t xml:space="preserve"> </w:t>
            </w:r>
            <w:r w:rsidRPr="00114158">
              <w:rPr>
                <w:rFonts w:ascii="Times New Roman" w:hAnsi="Times New Roman" w:cs="Times New Roman"/>
              </w:rPr>
              <w:t>сельской</w:t>
            </w:r>
            <w:r w:rsidR="00365497" w:rsidRPr="00114158">
              <w:rPr>
                <w:rFonts w:ascii="Times New Roman" w:hAnsi="Times New Roman" w:cs="Times New Roman"/>
              </w:rPr>
              <w:t xml:space="preserve"> </w:t>
            </w:r>
            <w:r w:rsidRPr="00114158">
              <w:rPr>
                <w:rFonts w:ascii="Times New Roman" w:hAnsi="Times New Roman" w:cs="Times New Roman"/>
              </w:rPr>
              <w:t>местности</w:t>
            </w:r>
          </w:p>
          <w:p w14:paraId="399BD8D6" w14:textId="3D6F3390" w:rsidR="001E17B7" w:rsidRPr="00114158" w:rsidRDefault="001E17B7" w:rsidP="009534AC">
            <w:pPr>
              <w:tabs>
                <w:tab w:val="left" w:pos="723"/>
                <w:tab w:val="left" w:pos="888"/>
              </w:tabs>
              <w:spacing w:after="0"/>
              <w:ind w:right="-108"/>
              <w:jc w:val="center"/>
              <w:rPr>
                <w:rFonts w:ascii="Times New Roman" w:hAnsi="Times New Roman" w:cs="Times New Roman"/>
              </w:rPr>
            </w:pPr>
            <w:r w:rsidRPr="00114158">
              <w:rPr>
                <w:rFonts w:ascii="Times New Roman" w:hAnsi="Times New Roman" w:cs="Times New Roman"/>
                <w:i/>
              </w:rPr>
              <w:t>(п.1</w:t>
            </w:r>
            <w:r w:rsidR="00365497" w:rsidRPr="00114158">
              <w:rPr>
                <w:rFonts w:ascii="Times New Roman" w:hAnsi="Times New Roman" w:cs="Times New Roman"/>
                <w:i/>
              </w:rPr>
              <w:t xml:space="preserve"> </w:t>
            </w:r>
            <w:r w:rsidRPr="00114158">
              <w:rPr>
                <w:rFonts w:ascii="Times New Roman" w:hAnsi="Times New Roman" w:cs="Times New Roman"/>
                <w:i/>
              </w:rPr>
              <w:t>ст.</w:t>
            </w:r>
            <w:r w:rsidR="00365497" w:rsidRPr="00114158">
              <w:rPr>
                <w:rFonts w:ascii="Times New Roman" w:hAnsi="Times New Roman" w:cs="Times New Roman"/>
                <w:i/>
              </w:rPr>
              <w:t xml:space="preserve"> </w:t>
            </w:r>
            <w:r w:rsidRPr="00114158">
              <w:rPr>
                <w:rFonts w:ascii="Times New Roman" w:hAnsi="Times New Roman" w:cs="Times New Roman"/>
                <w:i/>
              </w:rPr>
              <w:t>76</w:t>
            </w:r>
            <w:r w:rsidR="00365497" w:rsidRPr="00114158">
              <w:rPr>
                <w:rFonts w:ascii="Times New Roman" w:hAnsi="Times New Roman" w:cs="Times New Roman"/>
                <w:i/>
              </w:rPr>
              <w:t xml:space="preserve"> </w:t>
            </w:r>
            <w:r w:rsidRPr="00114158">
              <w:rPr>
                <w:rFonts w:ascii="Times New Roman" w:hAnsi="Times New Roman" w:cs="Times New Roman"/>
                <w:i/>
              </w:rPr>
              <w:t>Федерального</w:t>
            </w:r>
            <w:r w:rsidR="00365497" w:rsidRPr="00114158">
              <w:rPr>
                <w:rFonts w:ascii="Times New Roman" w:hAnsi="Times New Roman" w:cs="Times New Roman"/>
                <w:i/>
              </w:rPr>
              <w:t xml:space="preserve"> </w:t>
            </w:r>
            <w:r w:rsidRPr="00114158">
              <w:rPr>
                <w:rFonts w:ascii="Times New Roman" w:hAnsi="Times New Roman" w:cs="Times New Roman"/>
                <w:i/>
              </w:rPr>
              <w:t>закона</w:t>
            </w:r>
            <w:r w:rsidR="00365497" w:rsidRPr="00114158">
              <w:rPr>
                <w:rFonts w:ascii="Times New Roman" w:hAnsi="Times New Roman" w:cs="Times New Roman"/>
                <w:i/>
              </w:rPr>
              <w:t xml:space="preserve"> </w:t>
            </w:r>
            <w:r w:rsidRPr="00114158">
              <w:rPr>
                <w:rFonts w:ascii="Times New Roman" w:hAnsi="Times New Roman" w:cs="Times New Roman"/>
                <w:i/>
              </w:rPr>
              <w:t>от</w:t>
            </w:r>
            <w:r w:rsidR="00365497" w:rsidRPr="00114158">
              <w:rPr>
                <w:rFonts w:ascii="Times New Roman" w:hAnsi="Times New Roman" w:cs="Times New Roman"/>
                <w:i/>
              </w:rPr>
              <w:t xml:space="preserve"> </w:t>
            </w:r>
            <w:r w:rsidRPr="00114158">
              <w:rPr>
                <w:rFonts w:ascii="Times New Roman" w:hAnsi="Times New Roman" w:cs="Times New Roman"/>
                <w:i/>
              </w:rPr>
              <w:t>22.07.2008</w:t>
            </w:r>
            <w:r w:rsidR="00365497" w:rsidRPr="00114158">
              <w:rPr>
                <w:rFonts w:ascii="Times New Roman" w:hAnsi="Times New Roman" w:cs="Times New Roman"/>
                <w:i/>
              </w:rPr>
              <w:t xml:space="preserve"> </w:t>
            </w:r>
            <w:r w:rsidRPr="00114158">
              <w:rPr>
                <w:rFonts w:ascii="Times New Roman" w:hAnsi="Times New Roman" w:cs="Times New Roman"/>
                <w:i/>
              </w:rPr>
              <w:t>№112-ФЗ</w:t>
            </w:r>
            <w:r w:rsidR="00365497" w:rsidRPr="00114158">
              <w:rPr>
                <w:rFonts w:ascii="Times New Roman" w:hAnsi="Times New Roman" w:cs="Times New Roman"/>
                <w:i/>
              </w:rPr>
              <w:t xml:space="preserve"> </w:t>
            </w:r>
            <w:r w:rsidRPr="00114158">
              <w:rPr>
                <w:rFonts w:ascii="Times New Roman" w:hAnsi="Times New Roman" w:cs="Times New Roman"/>
                <w:i/>
              </w:rPr>
              <w:t>«Технический</w:t>
            </w:r>
            <w:r w:rsidR="00365497" w:rsidRPr="00114158">
              <w:rPr>
                <w:rFonts w:ascii="Times New Roman" w:hAnsi="Times New Roman" w:cs="Times New Roman"/>
                <w:i/>
              </w:rPr>
              <w:t xml:space="preserve"> </w:t>
            </w:r>
            <w:r w:rsidRPr="00114158">
              <w:rPr>
                <w:rFonts w:ascii="Times New Roman" w:hAnsi="Times New Roman" w:cs="Times New Roman"/>
                <w:i/>
              </w:rPr>
              <w:t>регламент</w:t>
            </w:r>
            <w:r w:rsidR="00365497" w:rsidRPr="00114158">
              <w:rPr>
                <w:rFonts w:ascii="Times New Roman" w:hAnsi="Times New Roman" w:cs="Times New Roman"/>
                <w:i/>
              </w:rPr>
              <w:t xml:space="preserve"> </w:t>
            </w:r>
            <w:r w:rsidRPr="00114158">
              <w:rPr>
                <w:rFonts w:ascii="Times New Roman" w:hAnsi="Times New Roman" w:cs="Times New Roman"/>
                <w:i/>
              </w:rPr>
              <w:t>о</w:t>
            </w:r>
            <w:r w:rsidR="00365497" w:rsidRPr="00114158">
              <w:rPr>
                <w:rFonts w:ascii="Times New Roman" w:hAnsi="Times New Roman" w:cs="Times New Roman"/>
                <w:i/>
              </w:rPr>
              <w:t xml:space="preserve"> </w:t>
            </w:r>
            <w:r w:rsidRPr="00114158">
              <w:rPr>
                <w:rFonts w:ascii="Times New Roman" w:hAnsi="Times New Roman" w:cs="Times New Roman"/>
                <w:i/>
              </w:rPr>
              <w:t>требованиях</w:t>
            </w:r>
            <w:r w:rsidR="00365497" w:rsidRPr="00114158">
              <w:rPr>
                <w:rFonts w:ascii="Times New Roman" w:hAnsi="Times New Roman" w:cs="Times New Roman"/>
                <w:i/>
              </w:rPr>
              <w:t xml:space="preserve"> </w:t>
            </w:r>
            <w:r w:rsidRPr="00114158">
              <w:rPr>
                <w:rFonts w:ascii="Times New Roman" w:hAnsi="Times New Roman" w:cs="Times New Roman"/>
                <w:i/>
              </w:rPr>
              <w:t>пожарной</w:t>
            </w:r>
            <w:r w:rsidR="00365497" w:rsidRPr="00114158">
              <w:rPr>
                <w:rFonts w:ascii="Times New Roman" w:hAnsi="Times New Roman" w:cs="Times New Roman"/>
                <w:i/>
              </w:rPr>
              <w:t xml:space="preserve"> </w:t>
            </w:r>
            <w:r w:rsidRPr="00114158">
              <w:rPr>
                <w:rFonts w:ascii="Times New Roman" w:hAnsi="Times New Roman" w:cs="Times New Roman"/>
                <w:i/>
              </w:rPr>
              <w:t>безопасности»)</w:t>
            </w:r>
          </w:p>
        </w:tc>
      </w:tr>
      <w:tr w:rsidR="00CB27EB" w:rsidRPr="00114158" w14:paraId="2BBEC1F2" w14:textId="77777777" w:rsidTr="009534AC">
        <w:trPr>
          <w:trHeight w:val="20"/>
        </w:trPr>
        <w:tc>
          <w:tcPr>
            <w:tcW w:w="2039" w:type="pct"/>
            <w:shd w:val="clear" w:color="auto" w:fill="auto"/>
          </w:tcPr>
          <w:p w14:paraId="3D0FA4DE" w14:textId="70892214" w:rsidR="001E17B7" w:rsidRPr="00114158" w:rsidRDefault="001E17B7" w:rsidP="009534AC">
            <w:pPr>
              <w:tabs>
                <w:tab w:val="left" w:pos="723"/>
                <w:tab w:val="left" w:pos="888"/>
              </w:tabs>
              <w:spacing w:after="0"/>
              <w:rPr>
                <w:rFonts w:ascii="Times New Roman" w:hAnsi="Times New Roman" w:cs="Times New Roman"/>
                <w:bCs/>
              </w:rPr>
            </w:pPr>
            <w:r w:rsidRPr="00114158">
              <w:rPr>
                <w:rFonts w:ascii="Times New Roman" w:hAnsi="Times New Roman" w:cs="Times New Roman"/>
                <w:shd w:val="clear" w:color="auto" w:fill="FFFFFF"/>
              </w:rPr>
              <w:t>Орган</w:t>
            </w:r>
            <w:r w:rsidR="00365497" w:rsidRPr="00114158">
              <w:rPr>
                <w:rFonts w:ascii="Times New Roman" w:hAnsi="Times New Roman" w:cs="Times New Roman"/>
                <w:shd w:val="clear" w:color="auto" w:fill="FFFFFF"/>
              </w:rPr>
              <w:t xml:space="preserve"> </w:t>
            </w:r>
            <w:r w:rsidRPr="00114158">
              <w:rPr>
                <w:rFonts w:ascii="Times New Roman" w:hAnsi="Times New Roman" w:cs="Times New Roman"/>
                <w:shd w:val="clear" w:color="auto" w:fill="FFFFFF"/>
              </w:rPr>
              <w:t>Министерства</w:t>
            </w:r>
            <w:r w:rsidR="00365497" w:rsidRPr="00114158">
              <w:rPr>
                <w:rFonts w:ascii="Times New Roman" w:hAnsi="Times New Roman" w:cs="Times New Roman"/>
                <w:shd w:val="clear" w:color="auto" w:fill="FFFFFF"/>
              </w:rPr>
              <w:t xml:space="preserve"> </w:t>
            </w:r>
            <w:r w:rsidRPr="00114158">
              <w:rPr>
                <w:rFonts w:ascii="Times New Roman" w:hAnsi="Times New Roman" w:cs="Times New Roman"/>
                <w:shd w:val="clear" w:color="auto" w:fill="FFFFFF"/>
              </w:rPr>
              <w:t>внутренних</w:t>
            </w:r>
            <w:r w:rsidR="00365497" w:rsidRPr="00114158">
              <w:rPr>
                <w:rFonts w:ascii="Times New Roman" w:hAnsi="Times New Roman" w:cs="Times New Roman"/>
                <w:shd w:val="clear" w:color="auto" w:fill="FFFFFF"/>
              </w:rPr>
              <w:t xml:space="preserve"> </w:t>
            </w:r>
            <w:r w:rsidRPr="00114158">
              <w:rPr>
                <w:rFonts w:ascii="Times New Roman" w:hAnsi="Times New Roman" w:cs="Times New Roman"/>
                <w:shd w:val="clear" w:color="auto" w:fill="FFFFFF"/>
              </w:rPr>
              <w:t>дел</w:t>
            </w:r>
            <w:r w:rsidR="00365497" w:rsidRPr="00114158">
              <w:rPr>
                <w:rFonts w:ascii="Times New Roman" w:hAnsi="Times New Roman" w:cs="Times New Roman"/>
                <w:shd w:val="clear" w:color="auto" w:fill="FFFFFF"/>
              </w:rPr>
              <w:t xml:space="preserve"> </w:t>
            </w:r>
            <w:r w:rsidRPr="00114158">
              <w:rPr>
                <w:rFonts w:ascii="Times New Roman" w:hAnsi="Times New Roman" w:cs="Times New Roman"/>
                <w:shd w:val="clear" w:color="auto" w:fill="FFFFFF"/>
              </w:rPr>
              <w:t>Российской</w:t>
            </w:r>
            <w:r w:rsidR="00365497" w:rsidRPr="00114158">
              <w:rPr>
                <w:rFonts w:ascii="Times New Roman" w:hAnsi="Times New Roman" w:cs="Times New Roman"/>
                <w:shd w:val="clear" w:color="auto" w:fill="FFFFFF"/>
              </w:rPr>
              <w:t xml:space="preserve"> </w:t>
            </w:r>
            <w:r w:rsidRPr="00114158">
              <w:rPr>
                <w:rFonts w:ascii="Times New Roman" w:hAnsi="Times New Roman" w:cs="Times New Roman"/>
                <w:shd w:val="clear" w:color="auto" w:fill="FFFFFF"/>
              </w:rPr>
              <w:t>Федерации</w:t>
            </w:r>
            <w:r w:rsidR="00365497" w:rsidRPr="00114158">
              <w:rPr>
                <w:rFonts w:ascii="Times New Roman" w:hAnsi="Times New Roman" w:cs="Times New Roman"/>
                <w:bCs/>
              </w:rPr>
              <w:t xml:space="preserve"> </w:t>
            </w:r>
            <w:r w:rsidRPr="00114158">
              <w:rPr>
                <w:rFonts w:ascii="Times New Roman" w:hAnsi="Times New Roman" w:cs="Times New Roman"/>
                <w:bCs/>
              </w:rPr>
              <w:t>на</w:t>
            </w:r>
            <w:r w:rsidR="00365497" w:rsidRPr="00114158">
              <w:rPr>
                <w:rFonts w:ascii="Times New Roman" w:hAnsi="Times New Roman" w:cs="Times New Roman"/>
                <w:bCs/>
              </w:rPr>
              <w:t xml:space="preserve"> </w:t>
            </w:r>
            <w:r w:rsidRPr="00114158">
              <w:rPr>
                <w:rFonts w:ascii="Times New Roman" w:hAnsi="Times New Roman" w:cs="Times New Roman"/>
                <w:bCs/>
              </w:rPr>
              <w:t>территории</w:t>
            </w:r>
            <w:r w:rsidR="00365497" w:rsidRPr="00114158">
              <w:rPr>
                <w:rFonts w:ascii="Times New Roman" w:hAnsi="Times New Roman" w:cs="Times New Roman"/>
                <w:bCs/>
              </w:rPr>
              <w:t xml:space="preserve"> </w:t>
            </w:r>
            <w:r w:rsidR="00BF6FE2" w:rsidRPr="00114158">
              <w:rPr>
                <w:rFonts w:ascii="Times New Roman" w:hAnsi="Times New Roman" w:cs="Times New Roman"/>
                <w:bCs/>
              </w:rPr>
              <w:t>Раздольевского сельского поселения</w:t>
            </w:r>
          </w:p>
        </w:tc>
        <w:tc>
          <w:tcPr>
            <w:tcW w:w="2961" w:type="pct"/>
            <w:shd w:val="clear" w:color="auto" w:fill="auto"/>
            <w:vAlign w:val="center"/>
          </w:tcPr>
          <w:p w14:paraId="74F27467" w14:textId="5181B3F9" w:rsidR="001E17B7" w:rsidRPr="00114158" w:rsidRDefault="001E17B7" w:rsidP="009534AC">
            <w:pPr>
              <w:tabs>
                <w:tab w:val="left" w:pos="723"/>
                <w:tab w:val="left" w:pos="888"/>
              </w:tabs>
              <w:spacing w:after="0"/>
              <w:ind w:right="-108"/>
              <w:jc w:val="center"/>
              <w:rPr>
                <w:rFonts w:ascii="Times New Roman" w:hAnsi="Times New Roman" w:cs="Times New Roman"/>
              </w:rPr>
            </w:pPr>
            <w:r w:rsidRPr="00114158">
              <w:rPr>
                <w:rFonts w:ascii="Times New Roman" w:hAnsi="Times New Roman" w:cs="Times New Roman"/>
              </w:rPr>
              <w:t>незамедлительно</w:t>
            </w:r>
            <w:r w:rsidR="00365497" w:rsidRPr="00114158">
              <w:rPr>
                <w:rFonts w:ascii="Times New Roman" w:hAnsi="Times New Roman" w:cs="Times New Roman"/>
              </w:rPr>
              <w:t xml:space="preserve"> </w:t>
            </w:r>
            <w:r w:rsidRPr="00114158">
              <w:rPr>
                <w:rFonts w:ascii="Times New Roman" w:hAnsi="Times New Roman" w:cs="Times New Roman"/>
              </w:rPr>
              <w:t>(протяженность</w:t>
            </w:r>
            <w:r w:rsidR="00365497" w:rsidRPr="00114158">
              <w:rPr>
                <w:rFonts w:ascii="Times New Roman" w:hAnsi="Times New Roman" w:cs="Times New Roman"/>
              </w:rPr>
              <w:t xml:space="preserve"> </w:t>
            </w:r>
            <w:r w:rsidRPr="00114158">
              <w:rPr>
                <w:rFonts w:ascii="Times New Roman" w:hAnsi="Times New Roman" w:cs="Times New Roman"/>
              </w:rPr>
              <w:t>маршрута</w:t>
            </w:r>
            <w:r w:rsidR="00365497" w:rsidRPr="00114158">
              <w:rPr>
                <w:rFonts w:ascii="Times New Roman" w:hAnsi="Times New Roman" w:cs="Times New Roman"/>
              </w:rPr>
              <w:t xml:space="preserve"> </w:t>
            </w:r>
            <w:r w:rsidRPr="00114158">
              <w:rPr>
                <w:rFonts w:ascii="Times New Roman" w:hAnsi="Times New Roman" w:cs="Times New Roman"/>
              </w:rPr>
              <w:t>патрулирования</w:t>
            </w:r>
            <w:r w:rsidR="00365497" w:rsidRPr="00114158">
              <w:rPr>
                <w:rFonts w:ascii="Times New Roman" w:hAnsi="Times New Roman" w:cs="Times New Roman"/>
              </w:rPr>
              <w:t xml:space="preserve"> </w:t>
            </w:r>
            <w:r w:rsidRPr="00114158">
              <w:rPr>
                <w:rFonts w:ascii="Times New Roman" w:hAnsi="Times New Roman" w:cs="Times New Roman"/>
              </w:rPr>
              <w:t>должна</w:t>
            </w:r>
            <w:r w:rsidR="00365497" w:rsidRPr="00114158">
              <w:rPr>
                <w:rFonts w:ascii="Times New Roman" w:hAnsi="Times New Roman" w:cs="Times New Roman"/>
              </w:rPr>
              <w:t xml:space="preserve"> </w:t>
            </w:r>
            <w:r w:rsidRPr="00114158">
              <w:rPr>
                <w:rFonts w:ascii="Times New Roman" w:hAnsi="Times New Roman" w:cs="Times New Roman"/>
              </w:rPr>
              <w:t>обеспечивать</w:t>
            </w:r>
            <w:r w:rsidR="00365497" w:rsidRPr="00114158">
              <w:rPr>
                <w:rFonts w:ascii="Times New Roman" w:hAnsi="Times New Roman" w:cs="Times New Roman"/>
              </w:rPr>
              <w:t xml:space="preserve"> </w:t>
            </w:r>
            <w:r w:rsidRPr="00114158">
              <w:rPr>
                <w:rFonts w:ascii="Times New Roman" w:hAnsi="Times New Roman" w:cs="Times New Roman"/>
              </w:rPr>
              <w:t>прибытие</w:t>
            </w:r>
            <w:r w:rsidR="00365497" w:rsidRPr="00114158">
              <w:rPr>
                <w:rFonts w:ascii="Times New Roman" w:hAnsi="Times New Roman" w:cs="Times New Roman"/>
              </w:rPr>
              <w:t xml:space="preserve"> </w:t>
            </w:r>
            <w:r w:rsidRPr="00114158">
              <w:rPr>
                <w:rFonts w:ascii="Times New Roman" w:hAnsi="Times New Roman" w:cs="Times New Roman"/>
              </w:rPr>
              <w:t>наряда</w:t>
            </w:r>
            <w:r w:rsidR="00365497" w:rsidRPr="00114158">
              <w:rPr>
                <w:rFonts w:ascii="Times New Roman" w:hAnsi="Times New Roman" w:cs="Times New Roman"/>
              </w:rPr>
              <w:t xml:space="preserve"> </w:t>
            </w:r>
            <w:r w:rsidRPr="00114158">
              <w:rPr>
                <w:rFonts w:ascii="Times New Roman" w:hAnsi="Times New Roman" w:cs="Times New Roman"/>
              </w:rPr>
              <w:t>к</w:t>
            </w:r>
            <w:r w:rsidR="00365497" w:rsidRPr="00114158">
              <w:rPr>
                <w:rFonts w:ascii="Times New Roman" w:hAnsi="Times New Roman" w:cs="Times New Roman"/>
              </w:rPr>
              <w:t xml:space="preserve"> </w:t>
            </w:r>
            <w:r w:rsidRPr="00114158">
              <w:rPr>
                <w:rFonts w:ascii="Times New Roman" w:hAnsi="Times New Roman" w:cs="Times New Roman"/>
              </w:rPr>
              <w:t>месту</w:t>
            </w:r>
            <w:r w:rsidR="00365497" w:rsidRPr="00114158">
              <w:rPr>
                <w:rFonts w:ascii="Times New Roman" w:hAnsi="Times New Roman" w:cs="Times New Roman"/>
              </w:rPr>
              <w:t xml:space="preserve"> </w:t>
            </w:r>
            <w:r w:rsidRPr="00114158">
              <w:rPr>
                <w:rFonts w:ascii="Times New Roman" w:hAnsi="Times New Roman" w:cs="Times New Roman"/>
              </w:rPr>
              <w:t>происшествия</w:t>
            </w:r>
            <w:r w:rsidR="00365497" w:rsidRPr="00114158">
              <w:rPr>
                <w:rFonts w:ascii="Times New Roman" w:hAnsi="Times New Roman" w:cs="Times New Roman"/>
              </w:rPr>
              <w:t xml:space="preserve"> </w:t>
            </w:r>
            <w:r w:rsidRPr="00114158">
              <w:rPr>
                <w:rFonts w:ascii="Times New Roman" w:hAnsi="Times New Roman" w:cs="Times New Roman"/>
              </w:rPr>
              <w:t>(как</w:t>
            </w:r>
            <w:r w:rsidR="00365497" w:rsidRPr="00114158">
              <w:rPr>
                <w:rFonts w:ascii="Times New Roman" w:hAnsi="Times New Roman" w:cs="Times New Roman"/>
              </w:rPr>
              <w:t xml:space="preserve"> </w:t>
            </w:r>
            <w:r w:rsidRPr="00114158">
              <w:rPr>
                <w:rFonts w:ascii="Times New Roman" w:hAnsi="Times New Roman" w:cs="Times New Roman"/>
              </w:rPr>
              <w:t>правило,</w:t>
            </w:r>
            <w:r w:rsidR="00365497" w:rsidRPr="00114158">
              <w:rPr>
                <w:rFonts w:ascii="Times New Roman" w:hAnsi="Times New Roman" w:cs="Times New Roman"/>
              </w:rPr>
              <w:t xml:space="preserve"> </w:t>
            </w:r>
            <w:r w:rsidRPr="00114158">
              <w:rPr>
                <w:rFonts w:ascii="Times New Roman" w:hAnsi="Times New Roman" w:cs="Times New Roman"/>
              </w:rPr>
              <w:t>не</w:t>
            </w:r>
            <w:r w:rsidR="00365497" w:rsidRPr="00114158">
              <w:rPr>
                <w:rFonts w:ascii="Times New Roman" w:hAnsi="Times New Roman" w:cs="Times New Roman"/>
              </w:rPr>
              <w:t xml:space="preserve"> </w:t>
            </w:r>
            <w:r w:rsidRPr="00114158">
              <w:rPr>
                <w:rFonts w:ascii="Times New Roman" w:hAnsi="Times New Roman" w:cs="Times New Roman"/>
              </w:rPr>
              <w:t>более</w:t>
            </w:r>
            <w:r w:rsidR="00365497" w:rsidRPr="00114158">
              <w:rPr>
                <w:rFonts w:ascii="Times New Roman" w:hAnsi="Times New Roman" w:cs="Times New Roman"/>
              </w:rPr>
              <w:t xml:space="preserve"> </w:t>
            </w:r>
            <w:r w:rsidRPr="00114158">
              <w:rPr>
                <w:rFonts w:ascii="Times New Roman" w:hAnsi="Times New Roman" w:cs="Times New Roman"/>
              </w:rPr>
              <w:t>чем</w:t>
            </w:r>
            <w:r w:rsidR="00365497" w:rsidRPr="00114158">
              <w:rPr>
                <w:rFonts w:ascii="Times New Roman" w:hAnsi="Times New Roman" w:cs="Times New Roman"/>
              </w:rPr>
              <w:t xml:space="preserve"> </w:t>
            </w:r>
            <w:r w:rsidRPr="00114158">
              <w:rPr>
                <w:rFonts w:ascii="Times New Roman" w:hAnsi="Times New Roman" w:cs="Times New Roman"/>
              </w:rPr>
              <w:t>в</w:t>
            </w:r>
            <w:r w:rsidR="00365497" w:rsidRPr="00114158">
              <w:rPr>
                <w:rFonts w:ascii="Times New Roman" w:hAnsi="Times New Roman" w:cs="Times New Roman"/>
              </w:rPr>
              <w:t xml:space="preserve"> </w:t>
            </w:r>
            <w:r w:rsidRPr="00114158">
              <w:rPr>
                <w:rFonts w:ascii="Times New Roman" w:hAnsi="Times New Roman" w:cs="Times New Roman"/>
              </w:rPr>
              <w:t>течение</w:t>
            </w:r>
            <w:r w:rsidR="00365497" w:rsidRPr="00114158">
              <w:rPr>
                <w:rFonts w:ascii="Times New Roman" w:hAnsi="Times New Roman" w:cs="Times New Roman"/>
              </w:rPr>
              <w:t xml:space="preserve"> </w:t>
            </w:r>
            <w:r w:rsidRPr="00114158">
              <w:rPr>
                <w:rFonts w:ascii="Times New Roman" w:hAnsi="Times New Roman" w:cs="Times New Roman"/>
              </w:rPr>
              <w:t>5-7</w:t>
            </w:r>
            <w:r w:rsidR="00365497" w:rsidRPr="00114158">
              <w:rPr>
                <w:rFonts w:ascii="Times New Roman" w:hAnsi="Times New Roman" w:cs="Times New Roman"/>
              </w:rPr>
              <w:t xml:space="preserve"> </w:t>
            </w:r>
            <w:r w:rsidRPr="00114158">
              <w:rPr>
                <w:rFonts w:ascii="Times New Roman" w:hAnsi="Times New Roman" w:cs="Times New Roman"/>
              </w:rPr>
              <w:t>минут)</w:t>
            </w:r>
            <w:r w:rsidR="00365497" w:rsidRPr="00114158">
              <w:rPr>
                <w:rFonts w:ascii="Times New Roman" w:hAnsi="Times New Roman" w:cs="Times New Roman"/>
              </w:rPr>
              <w:t xml:space="preserve"> </w:t>
            </w:r>
            <w:r w:rsidRPr="00114158">
              <w:rPr>
                <w:rFonts w:ascii="Times New Roman" w:hAnsi="Times New Roman" w:cs="Times New Roman"/>
              </w:rPr>
              <w:t>и</w:t>
            </w:r>
            <w:r w:rsidR="00365497" w:rsidRPr="00114158">
              <w:rPr>
                <w:rFonts w:ascii="Times New Roman" w:hAnsi="Times New Roman" w:cs="Times New Roman"/>
              </w:rPr>
              <w:t xml:space="preserve"> </w:t>
            </w:r>
            <w:r w:rsidRPr="00114158">
              <w:rPr>
                <w:rFonts w:ascii="Times New Roman" w:hAnsi="Times New Roman" w:cs="Times New Roman"/>
              </w:rPr>
              <w:t>не</w:t>
            </w:r>
            <w:r w:rsidR="00365497" w:rsidRPr="00114158">
              <w:rPr>
                <w:rFonts w:ascii="Times New Roman" w:hAnsi="Times New Roman" w:cs="Times New Roman"/>
              </w:rPr>
              <w:t xml:space="preserve"> </w:t>
            </w:r>
            <w:r w:rsidRPr="00114158">
              <w:rPr>
                <w:rFonts w:ascii="Times New Roman" w:hAnsi="Times New Roman" w:cs="Times New Roman"/>
              </w:rPr>
              <w:t>может</w:t>
            </w:r>
            <w:r w:rsidR="00365497" w:rsidRPr="00114158">
              <w:rPr>
                <w:rFonts w:ascii="Times New Roman" w:hAnsi="Times New Roman" w:cs="Times New Roman"/>
              </w:rPr>
              <w:t xml:space="preserve"> </w:t>
            </w:r>
            <w:r w:rsidRPr="00114158">
              <w:rPr>
                <w:rFonts w:ascii="Times New Roman" w:hAnsi="Times New Roman" w:cs="Times New Roman"/>
              </w:rPr>
              <w:t>превышать</w:t>
            </w:r>
            <w:r w:rsidR="00365497" w:rsidRPr="00114158">
              <w:rPr>
                <w:rFonts w:ascii="Times New Roman" w:hAnsi="Times New Roman" w:cs="Times New Roman"/>
              </w:rPr>
              <w:t xml:space="preserve"> </w:t>
            </w:r>
            <w:r w:rsidRPr="00114158">
              <w:rPr>
                <w:rFonts w:ascii="Times New Roman" w:hAnsi="Times New Roman" w:cs="Times New Roman"/>
              </w:rPr>
              <w:t>6</w:t>
            </w:r>
            <w:r w:rsidR="00365497" w:rsidRPr="00114158">
              <w:rPr>
                <w:rFonts w:ascii="Times New Roman" w:hAnsi="Times New Roman" w:cs="Times New Roman"/>
              </w:rPr>
              <w:t xml:space="preserve"> </w:t>
            </w:r>
            <w:r w:rsidRPr="00114158">
              <w:rPr>
                <w:rFonts w:ascii="Times New Roman" w:hAnsi="Times New Roman" w:cs="Times New Roman"/>
              </w:rPr>
              <w:t>км</w:t>
            </w:r>
            <w:r w:rsidR="00365497" w:rsidRPr="00114158">
              <w:rPr>
                <w:rFonts w:ascii="Times New Roman" w:hAnsi="Times New Roman" w:cs="Times New Roman"/>
              </w:rPr>
              <w:t xml:space="preserve"> </w:t>
            </w:r>
            <w:r w:rsidRPr="00114158">
              <w:rPr>
                <w:rFonts w:ascii="Times New Roman" w:hAnsi="Times New Roman" w:cs="Times New Roman"/>
              </w:rPr>
              <w:t>для</w:t>
            </w:r>
            <w:r w:rsidR="00365497" w:rsidRPr="00114158">
              <w:rPr>
                <w:rFonts w:ascii="Times New Roman" w:hAnsi="Times New Roman" w:cs="Times New Roman"/>
              </w:rPr>
              <w:t xml:space="preserve"> </w:t>
            </w:r>
            <w:r w:rsidRPr="00114158">
              <w:rPr>
                <w:rFonts w:ascii="Times New Roman" w:hAnsi="Times New Roman" w:cs="Times New Roman"/>
              </w:rPr>
              <w:t>патрулей</w:t>
            </w:r>
            <w:r w:rsidR="00365497" w:rsidRPr="00114158">
              <w:rPr>
                <w:rFonts w:ascii="Times New Roman" w:hAnsi="Times New Roman" w:cs="Times New Roman"/>
              </w:rPr>
              <w:t xml:space="preserve"> </w:t>
            </w:r>
            <w:r w:rsidRPr="00114158">
              <w:rPr>
                <w:rFonts w:ascii="Times New Roman" w:hAnsi="Times New Roman" w:cs="Times New Roman"/>
              </w:rPr>
              <w:t>на</w:t>
            </w:r>
            <w:r w:rsidR="00365497" w:rsidRPr="00114158">
              <w:rPr>
                <w:rFonts w:ascii="Times New Roman" w:hAnsi="Times New Roman" w:cs="Times New Roman"/>
              </w:rPr>
              <w:t xml:space="preserve"> </w:t>
            </w:r>
            <w:r w:rsidRPr="00114158">
              <w:rPr>
                <w:rFonts w:ascii="Times New Roman" w:hAnsi="Times New Roman" w:cs="Times New Roman"/>
              </w:rPr>
              <w:t>автомобиле,</w:t>
            </w:r>
            <w:r w:rsidR="00365497" w:rsidRPr="00114158">
              <w:rPr>
                <w:rFonts w:ascii="Times New Roman" w:hAnsi="Times New Roman" w:cs="Times New Roman"/>
              </w:rPr>
              <w:t xml:space="preserve"> </w:t>
            </w:r>
            <w:r w:rsidRPr="00114158">
              <w:rPr>
                <w:rFonts w:ascii="Times New Roman" w:hAnsi="Times New Roman" w:cs="Times New Roman"/>
              </w:rPr>
              <w:t>4</w:t>
            </w:r>
            <w:r w:rsidR="00365497" w:rsidRPr="00114158">
              <w:rPr>
                <w:rFonts w:ascii="Times New Roman" w:hAnsi="Times New Roman" w:cs="Times New Roman"/>
              </w:rPr>
              <w:t xml:space="preserve"> </w:t>
            </w:r>
            <w:r w:rsidRPr="00114158">
              <w:rPr>
                <w:rFonts w:ascii="Times New Roman" w:hAnsi="Times New Roman" w:cs="Times New Roman"/>
              </w:rPr>
              <w:t>км</w:t>
            </w:r>
            <w:r w:rsidR="00365497" w:rsidRPr="00114158">
              <w:rPr>
                <w:rFonts w:ascii="Times New Roman" w:hAnsi="Times New Roman" w:cs="Times New Roman"/>
              </w:rPr>
              <w:t xml:space="preserve"> </w:t>
            </w:r>
            <w:r w:rsidRPr="00114158">
              <w:rPr>
                <w:rFonts w:ascii="Times New Roman" w:hAnsi="Times New Roman" w:cs="Times New Roman"/>
              </w:rPr>
              <w:t>для</w:t>
            </w:r>
            <w:r w:rsidR="00365497" w:rsidRPr="00114158">
              <w:rPr>
                <w:rFonts w:ascii="Times New Roman" w:hAnsi="Times New Roman" w:cs="Times New Roman"/>
              </w:rPr>
              <w:t xml:space="preserve"> </w:t>
            </w:r>
            <w:r w:rsidRPr="00114158">
              <w:rPr>
                <w:rFonts w:ascii="Times New Roman" w:hAnsi="Times New Roman" w:cs="Times New Roman"/>
              </w:rPr>
              <w:t>патрулей</w:t>
            </w:r>
            <w:r w:rsidR="00365497" w:rsidRPr="00114158">
              <w:rPr>
                <w:rFonts w:ascii="Times New Roman" w:hAnsi="Times New Roman" w:cs="Times New Roman"/>
              </w:rPr>
              <w:t xml:space="preserve"> </w:t>
            </w:r>
            <w:r w:rsidRPr="00114158">
              <w:rPr>
                <w:rFonts w:ascii="Times New Roman" w:hAnsi="Times New Roman" w:cs="Times New Roman"/>
              </w:rPr>
              <w:t>на</w:t>
            </w:r>
            <w:r w:rsidR="00365497" w:rsidRPr="00114158">
              <w:rPr>
                <w:rFonts w:ascii="Times New Roman" w:hAnsi="Times New Roman" w:cs="Times New Roman"/>
              </w:rPr>
              <w:t xml:space="preserve"> </w:t>
            </w:r>
            <w:r w:rsidRPr="00114158">
              <w:rPr>
                <w:rFonts w:ascii="Times New Roman" w:hAnsi="Times New Roman" w:cs="Times New Roman"/>
              </w:rPr>
              <w:t>мотоцикле,</w:t>
            </w:r>
            <w:r w:rsidR="00365497" w:rsidRPr="00114158">
              <w:rPr>
                <w:rFonts w:ascii="Times New Roman" w:hAnsi="Times New Roman" w:cs="Times New Roman"/>
              </w:rPr>
              <w:t xml:space="preserve"> </w:t>
            </w:r>
            <w:r w:rsidRPr="00114158">
              <w:rPr>
                <w:rFonts w:ascii="Times New Roman" w:hAnsi="Times New Roman" w:cs="Times New Roman"/>
              </w:rPr>
              <w:t>1,5</w:t>
            </w:r>
            <w:r w:rsidR="00365497" w:rsidRPr="00114158">
              <w:rPr>
                <w:rFonts w:ascii="Times New Roman" w:hAnsi="Times New Roman" w:cs="Times New Roman"/>
              </w:rPr>
              <w:t xml:space="preserve"> </w:t>
            </w:r>
            <w:r w:rsidRPr="00114158">
              <w:rPr>
                <w:rFonts w:ascii="Times New Roman" w:hAnsi="Times New Roman" w:cs="Times New Roman"/>
              </w:rPr>
              <w:t>км</w:t>
            </w:r>
            <w:r w:rsidR="00365497" w:rsidRPr="00114158">
              <w:rPr>
                <w:rFonts w:ascii="Times New Roman" w:hAnsi="Times New Roman" w:cs="Times New Roman"/>
              </w:rPr>
              <w:t xml:space="preserve"> </w:t>
            </w:r>
            <w:r w:rsidRPr="00114158">
              <w:rPr>
                <w:rFonts w:ascii="Times New Roman" w:hAnsi="Times New Roman" w:cs="Times New Roman"/>
              </w:rPr>
              <w:t>для</w:t>
            </w:r>
            <w:r w:rsidR="00365497" w:rsidRPr="00114158">
              <w:rPr>
                <w:rFonts w:ascii="Times New Roman" w:hAnsi="Times New Roman" w:cs="Times New Roman"/>
              </w:rPr>
              <w:t xml:space="preserve"> </w:t>
            </w:r>
            <w:r w:rsidRPr="00114158">
              <w:rPr>
                <w:rFonts w:ascii="Times New Roman" w:hAnsi="Times New Roman" w:cs="Times New Roman"/>
              </w:rPr>
              <w:t>пеших</w:t>
            </w:r>
            <w:r w:rsidR="00365497" w:rsidRPr="00114158">
              <w:rPr>
                <w:rFonts w:ascii="Times New Roman" w:hAnsi="Times New Roman" w:cs="Times New Roman"/>
              </w:rPr>
              <w:t xml:space="preserve"> </w:t>
            </w:r>
            <w:r w:rsidRPr="00114158">
              <w:rPr>
                <w:rFonts w:ascii="Times New Roman" w:hAnsi="Times New Roman" w:cs="Times New Roman"/>
              </w:rPr>
              <w:t>патрулей)</w:t>
            </w:r>
          </w:p>
          <w:p w14:paraId="1C34AC32" w14:textId="7FE738FE" w:rsidR="001E17B7" w:rsidRPr="00114158" w:rsidRDefault="001E17B7" w:rsidP="009534AC">
            <w:pPr>
              <w:tabs>
                <w:tab w:val="left" w:pos="723"/>
                <w:tab w:val="left" w:pos="888"/>
              </w:tabs>
              <w:spacing w:after="0"/>
              <w:ind w:right="-108"/>
              <w:jc w:val="center"/>
              <w:rPr>
                <w:rFonts w:ascii="Times New Roman" w:hAnsi="Times New Roman" w:cs="Times New Roman"/>
              </w:rPr>
            </w:pPr>
            <w:r w:rsidRPr="00114158">
              <w:rPr>
                <w:rFonts w:ascii="Times New Roman" w:hAnsi="Times New Roman" w:cs="Times New Roman"/>
                <w:i/>
              </w:rPr>
              <w:t>(п.1</w:t>
            </w:r>
            <w:r w:rsidR="00365497" w:rsidRPr="00114158">
              <w:rPr>
                <w:rFonts w:ascii="Times New Roman" w:hAnsi="Times New Roman" w:cs="Times New Roman"/>
                <w:i/>
              </w:rPr>
              <w:t xml:space="preserve"> </w:t>
            </w:r>
            <w:r w:rsidRPr="00114158">
              <w:rPr>
                <w:rFonts w:ascii="Times New Roman" w:hAnsi="Times New Roman" w:cs="Times New Roman"/>
                <w:i/>
              </w:rPr>
              <w:t>ст.</w:t>
            </w:r>
            <w:r w:rsidR="00365497" w:rsidRPr="00114158">
              <w:rPr>
                <w:rFonts w:ascii="Times New Roman" w:hAnsi="Times New Roman" w:cs="Times New Roman"/>
                <w:i/>
              </w:rPr>
              <w:t xml:space="preserve"> </w:t>
            </w:r>
            <w:r w:rsidRPr="00114158">
              <w:rPr>
                <w:rFonts w:ascii="Times New Roman" w:hAnsi="Times New Roman" w:cs="Times New Roman"/>
                <w:i/>
              </w:rPr>
              <w:t>12</w:t>
            </w:r>
            <w:r w:rsidR="00365497" w:rsidRPr="00114158">
              <w:rPr>
                <w:rFonts w:ascii="Times New Roman" w:hAnsi="Times New Roman" w:cs="Times New Roman"/>
                <w:i/>
              </w:rPr>
              <w:t xml:space="preserve"> </w:t>
            </w:r>
            <w:r w:rsidRPr="00114158">
              <w:rPr>
                <w:rFonts w:ascii="Times New Roman" w:hAnsi="Times New Roman" w:cs="Times New Roman"/>
                <w:i/>
              </w:rPr>
              <w:t>Федерального</w:t>
            </w:r>
            <w:r w:rsidR="00365497" w:rsidRPr="00114158">
              <w:rPr>
                <w:rFonts w:ascii="Times New Roman" w:hAnsi="Times New Roman" w:cs="Times New Roman"/>
                <w:i/>
              </w:rPr>
              <w:t xml:space="preserve"> </w:t>
            </w:r>
            <w:r w:rsidRPr="00114158">
              <w:rPr>
                <w:rFonts w:ascii="Times New Roman" w:hAnsi="Times New Roman" w:cs="Times New Roman"/>
                <w:i/>
              </w:rPr>
              <w:t>закона</w:t>
            </w:r>
            <w:r w:rsidR="00365497" w:rsidRPr="00114158">
              <w:rPr>
                <w:rFonts w:ascii="Times New Roman" w:hAnsi="Times New Roman" w:cs="Times New Roman"/>
                <w:i/>
              </w:rPr>
              <w:t xml:space="preserve"> </w:t>
            </w:r>
            <w:r w:rsidRPr="00114158">
              <w:rPr>
                <w:rFonts w:ascii="Times New Roman" w:hAnsi="Times New Roman" w:cs="Times New Roman"/>
                <w:i/>
              </w:rPr>
              <w:t>от</w:t>
            </w:r>
            <w:r w:rsidR="00365497" w:rsidRPr="00114158">
              <w:rPr>
                <w:rFonts w:ascii="Times New Roman" w:hAnsi="Times New Roman" w:cs="Times New Roman"/>
                <w:i/>
              </w:rPr>
              <w:t xml:space="preserve"> </w:t>
            </w:r>
            <w:r w:rsidRPr="00114158">
              <w:rPr>
                <w:rFonts w:ascii="Times New Roman" w:hAnsi="Times New Roman" w:cs="Times New Roman"/>
                <w:i/>
              </w:rPr>
              <w:t>07.02.2011</w:t>
            </w:r>
            <w:r w:rsidR="00365497" w:rsidRPr="00114158">
              <w:rPr>
                <w:rFonts w:ascii="Times New Roman" w:hAnsi="Times New Roman" w:cs="Times New Roman"/>
                <w:i/>
              </w:rPr>
              <w:t xml:space="preserve"> </w:t>
            </w:r>
            <w:r w:rsidRPr="00114158">
              <w:rPr>
                <w:rFonts w:ascii="Times New Roman" w:hAnsi="Times New Roman" w:cs="Times New Roman"/>
                <w:i/>
              </w:rPr>
              <w:t>№3-ФЗ</w:t>
            </w:r>
            <w:r w:rsidR="00365497" w:rsidRPr="00114158">
              <w:rPr>
                <w:rFonts w:ascii="Times New Roman" w:hAnsi="Times New Roman" w:cs="Times New Roman"/>
                <w:i/>
              </w:rPr>
              <w:t xml:space="preserve"> </w:t>
            </w:r>
            <w:r w:rsidRPr="00114158">
              <w:rPr>
                <w:rFonts w:ascii="Times New Roman" w:hAnsi="Times New Roman" w:cs="Times New Roman"/>
                <w:i/>
              </w:rPr>
              <w:t>«О</w:t>
            </w:r>
            <w:r w:rsidR="00365497" w:rsidRPr="00114158">
              <w:rPr>
                <w:rFonts w:ascii="Times New Roman" w:hAnsi="Times New Roman" w:cs="Times New Roman"/>
                <w:i/>
              </w:rPr>
              <w:t xml:space="preserve"> </w:t>
            </w:r>
            <w:r w:rsidRPr="00114158">
              <w:rPr>
                <w:rFonts w:ascii="Times New Roman" w:hAnsi="Times New Roman" w:cs="Times New Roman"/>
                <w:i/>
              </w:rPr>
              <w:t>полиции»)</w:t>
            </w:r>
          </w:p>
        </w:tc>
      </w:tr>
      <w:tr w:rsidR="00CB27EB" w:rsidRPr="00114158" w14:paraId="1EAD6A77" w14:textId="77777777" w:rsidTr="009534AC">
        <w:trPr>
          <w:trHeight w:val="20"/>
        </w:trPr>
        <w:tc>
          <w:tcPr>
            <w:tcW w:w="2039" w:type="pct"/>
            <w:shd w:val="clear" w:color="auto" w:fill="auto"/>
            <w:vAlign w:val="center"/>
          </w:tcPr>
          <w:p w14:paraId="48102EDC" w14:textId="47AAE10C" w:rsidR="001E17B7" w:rsidRPr="00114158" w:rsidRDefault="001E17B7" w:rsidP="009534AC">
            <w:pPr>
              <w:tabs>
                <w:tab w:val="left" w:pos="723"/>
                <w:tab w:val="left" w:pos="888"/>
              </w:tabs>
              <w:spacing w:after="0"/>
              <w:rPr>
                <w:rFonts w:ascii="Times New Roman" w:eastAsia="Calibri" w:hAnsi="Times New Roman" w:cs="Times New Roman"/>
              </w:rPr>
            </w:pPr>
            <w:r w:rsidRPr="00114158">
              <w:rPr>
                <w:rFonts w:ascii="Times New Roman" w:hAnsi="Times New Roman" w:cs="Times New Roman"/>
                <w:bCs/>
              </w:rPr>
              <w:t>Служба</w:t>
            </w:r>
            <w:r w:rsidR="00365497" w:rsidRPr="00114158">
              <w:rPr>
                <w:rFonts w:ascii="Times New Roman" w:hAnsi="Times New Roman" w:cs="Times New Roman"/>
                <w:bCs/>
              </w:rPr>
              <w:t xml:space="preserve"> </w:t>
            </w:r>
            <w:r w:rsidRPr="00114158">
              <w:rPr>
                <w:rFonts w:ascii="Times New Roman" w:hAnsi="Times New Roman" w:cs="Times New Roman"/>
                <w:bCs/>
              </w:rPr>
              <w:t>Скорой</w:t>
            </w:r>
            <w:r w:rsidR="00365497" w:rsidRPr="00114158">
              <w:rPr>
                <w:rFonts w:ascii="Times New Roman" w:hAnsi="Times New Roman" w:cs="Times New Roman"/>
                <w:bCs/>
              </w:rPr>
              <w:t xml:space="preserve"> </w:t>
            </w:r>
            <w:r w:rsidRPr="00114158">
              <w:rPr>
                <w:rFonts w:ascii="Times New Roman" w:hAnsi="Times New Roman" w:cs="Times New Roman"/>
                <w:bCs/>
              </w:rPr>
              <w:t>медицинской</w:t>
            </w:r>
            <w:r w:rsidR="00365497" w:rsidRPr="00114158">
              <w:rPr>
                <w:rFonts w:ascii="Times New Roman" w:hAnsi="Times New Roman" w:cs="Times New Roman"/>
                <w:bCs/>
              </w:rPr>
              <w:t xml:space="preserve"> </w:t>
            </w:r>
            <w:r w:rsidRPr="00114158">
              <w:rPr>
                <w:rFonts w:ascii="Times New Roman" w:hAnsi="Times New Roman" w:cs="Times New Roman"/>
                <w:bCs/>
              </w:rPr>
              <w:t>помощи</w:t>
            </w:r>
            <w:r w:rsidR="00365497" w:rsidRPr="00114158">
              <w:rPr>
                <w:rFonts w:ascii="Times New Roman" w:hAnsi="Times New Roman" w:cs="Times New Roman"/>
                <w:bCs/>
              </w:rPr>
              <w:t xml:space="preserve"> </w:t>
            </w:r>
            <w:r w:rsidRPr="00114158">
              <w:rPr>
                <w:rFonts w:ascii="Times New Roman" w:hAnsi="Times New Roman" w:cs="Times New Roman"/>
                <w:bCs/>
              </w:rPr>
              <w:t>на</w:t>
            </w:r>
            <w:r w:rsidR="00365497" w:rsidRPr="00114158">
              <w:rPr>
                <w:rFonts w:ascii="Times New Roman" w:hAnsi="Times New Roman" w:cs="Times New Roman"/>
                <w:bCs/>
              </w:rPr>
              <w:t xml:space="preserve"> </w:t>
            </w:r>
            <w:r w:rsidRPr="00114158">
              <w:rPr>
                <w:rFonts w:ascii="Times New Roman" w:hAnsi="Times New Roman" w:cs="Times New Roman"/>
                <w:bCs/>
              </w:rPr>
              <w:t>территории</w:t>
            </w:r>
            <w:r w:rsidR="00365497" w:rsidRPr="00114158">
              <w:rPr>
                <w:rFonts w:ascii="Times New Roman" w:hAnsi="Times New Roman" w:cs="Times New Roman"/>
                <w:bCs/>
              </w:rPr>
              <w:t xml:space="preserve"> </w:t>
            </w:r>
            <w:r w:rsidR="00BF6FE2" w:rsidRPr="00114158">
              <w:rPr>
                <w:rFonts w:ascii="Times New Roman" w:hAnsi="Times New Roman" w:cs="Times New Roman"/>
                <w:bCs/>
              </w:rPr>
              <w:t>Раздольевского сельского поселения</w:t>
            </w:r>
          </w:p>
        </w:tc>
        <w:tc>
          <w:tcPr>
            <w:tcW w:w="2961" w:type="pct"/>
            <w:shd w:val="clear" w:color="auto" w:fill="auto"/>
            <w:vAlign w:val="center"/>
          </w:tcPr>
          <w:p w14:paraId="6D8D71D3" w14:textId="48C0C922" w:rsidR="001E17B7" w:rsidRPr="00114158" w:rsidRDefault="001E17B7" w:rsidP="009534AC">
            <w:pPr>
              <w:tabs>
                <w:tab w:val="left" w:pos="723"/>
                <w:tab w:val="left" w:pos="888"/>
              </w:tabs>
              <w:spacing w:after="0"/>
              <w:jc w:val="center"/>
              <w:rPr>
                <w:rFonts w:ascii="Times New Roman" w:hAnsi="Times New Roman" w:cs="Times New Roman"/>
              </w:rPr>
            </w:pPr>
            <w:r w:rsidRPr="00114158">
              <w:rPr>
                <w:rFonts w:ascii="Times New Roman" w:hAnsi="Times New Roman" w:cs="Times New Roman"/>
              </w:rPr>
              <w:t>Ч+0ч.20</w:t>
            </w:r>
            <w:r w:rsidR="00365497" w:rsidRPr="00114158">
              <w:rPr>
                <w:rFonts w:ascii="Times New Roman" w:hAnsi="Times New Roman" w:cs="Times New Roman"/>
              </w:rPr>
              <w:t xml:space="preserve"> </w:t>
            </w:r>
            <w:r w:rsidRPr="00114158">
              <w:rPr>
                <w:rFonts w:ascii="Times New Roman" w:hAnsi="Times New Roman" w:cs="Times New Roman"/>
              </w:rPr>
              <w:t>мин.</w:t>
            </w:r>
            <w:r w:rsidR="00365497" w:rsidRPr="00114158">
              <w:rPr>
                <w:rFonts w:ascii="Times New Roman" w:hAnsi="Times New Roman" w:cs="Times New Roman"/>
              </w:rPr>
              <w:t xml:space="preserve"> </w:t>
            </w:r>
            <w:r w:rsidRPr="00114158">
              <w:rPr>
                <w:rFonts w:ascii="Times New Roman" w:hAnsi="Times New Roman" w:cs="Times New Roman"/>
              </w:rPr>
              <w:t>для</w:t>
            </w:r>
            <w:r w:rsidR="00365497" w:rsidRPr="00114158">
              <w:rPr>
                <w:rFonts w:ascii="Times New Roman" w:hAnsi="Times New Roman" w:cs="Times New Roman"/>
              </w:rPr>
              <w:t xml:space="preserve"> </w:t>
            </w:r>
            <w:r w:rsidRPr="00114158">
              <w:rPr>
                <w:rFonts w:ascii="Times New Roman" w:hAnsi="Times New Roman" w:cs="Times New Roman"/>
              </w:rPr>
              <w:t>оказания</w:t>
            </w:r>
            <w:r w:rsidR="00365497" w:rsidRPr="00114158">
              <w:rPr>
                <w:rFonts w:ascii="Times New Roman" w:hAnsi="Times New Roman" w:cs="Times New Roman"/>
              </w:rPr>
              <w:t xml:space="preserve"> </w:t>
            </w:r>
            <w:r w:rsidRPr="00114158">
              <w:rPr>
                <w:rFonts w:ascii="Times New Roman" w:hAnsi="Times New Roman" w:cs="Times New Roman"/>
              </w:rPr>
              <w:t>скорой</w:t>
            </w:r>
            <w:r w:rsidR="00365497" w:rsidRPr="00114158">
              <w:rPr>
                <w:rFonts w:ascii="Times New Roman" w:hAnsi="Times New Roman" w:cs="Times New Roman"/>
              </w:rPr>
              <w:t xml:space="preserve"> </w:t>
            </w:r>
            <w:r w:rsidRPr="00114158">
              <w:rPr>
                <w:rFonts w:ascii="Times New Roman" w:hAnsi="Times New Roman" w:cs="Times New Roman"/>
              </w:rPr>
              <w:t>медицинской</w:t>
            </w:r>
            <w:r w:rsidR="00365497" w:rsidRPr="00114158">
              <w:rPr>
                <w:rFonts w:ascii="Times New Roman" w:hAnsi="Times New Roman" w:cs="Times New Roman"/>
              </w:rPr>
              <w:t xml:space="preserve"> </w:t>
            </w:r>
            <w:r w:rsidRPr="00114158">
              <w:rPr>
                <w:rFonts w:ascii="Times New Roman" w:hAnsi="Times New Roman" w:cs="Times New Roman"/>
              </w:rPr>
              <w:t>помощи</w:t>
            </w:r>
            <w:r w:rsidR="00365497" w:rsidRPr="00114158">
              <w:rPr>
                <w:rFonts w:ascii="Times New Roman" w:hAnsi="Times New Roman" w:cs="Times New Roman"/>
              </w:rPr>
              <w:t xml:space="preserve"> </w:t>
            </w:r>
            <w:r w:rsidRPr="00114158">
              <w:rPr>
                <w:rFonts w:ascii="Times New Roman" w:hAnsi="Times New Roman" w:cs="Times New Roman"/>
              </w:rPr>
              <w:t>в</w:t>
            </w:r>
            <w:r w:rsidR="00365497" w:rsidRPr="00114158">
              <w:rPr>
                <w:rFonts w:ascii="Times New Roman" w:hAnsi="Times New Roman" w:cs="Times New Roman"/>
              </w:rPr>
              <w:t xml:space="preserve"> </w:t>
            </w:r>
            <w:r w:rsidRPr="00114158">
              <w:rPr>
                <w:rFonts w:ascii="Times New Roman" w:hAnsi="Times New Roman" w:cs="Times New Roman"/>
              </w:rPr>
              <w:t>экстренной</w:t>
            </w:r>
            <w:r w:rsidR="00365497" w:rsidRPr="00114158">
              <w:rPr>
                <w:rFonts w:ascii="Times New Roman" w:hAnsi="Times New Roman" w:cs="Times New Roman"/>
              </w:rPr>
              <w:t xml:space="preserve"> </w:t>
            </w:r>
            <w:r w:rsidRPr="00114158">
              <w:rPr>
                <w:rFonts w:ascii="Times New Roman" w:hAnsi="Times New Roman" w:cs="Times New Roman"/>
              </w:rPr>
              <w:t>форме;</w:t>
            </w:r>
          </w:p>
          <w:p w14:paraId="66548EEE" w14:textId="55AA345D" w:rsidR="001E17B7" w:rsidRPr="00114158" w:rsidRDefault="001E17B7" w:rsidP="009534AC">
            <w:pPr>
              <w:tabs>
                <w:tab w:val="left" w:pos="723"/>
                <w:tab w:val="left" w:pos="888"/>
              </w:tabs>
              <w:spacing w:after="0"/>
              <w:jc w:val="center"/>
              <w:rPr>
                <w:rFonts w:ascii="Times New Roman" w:hAnsi="Times New Roman" w:cs="Times New Roman"/>
              </w:rPr>
            </w:pPr>
            <w:r w:rsidRPr="00114158">
              <w:rPr>
                <w:rFonts w:ascii="Times New Roman" w:hAnsi="Times New Roman" w:cs="Times New Roman"/>
              </w:rPr>
              <w:t>Ч+</w:t>
            </w:r>
            <w:r w:rsidR="004C1533" w:rsidRPr="00114158">
              <w:rPr>
                <w:rFonts w:ascii="Times New Roman" w:hAnsi="Times New Roman" w:cs="Times New Roman"/>
              </w:rPr>
              <w:t>2</w:t>
            </w:r>
            <w:r w:rsidRPr="00114158">
              <w:rPr>
                <w:rFonts w:ascii="Times New Roman" w:hAnsi="Times New Roman" w:cs="Times New Roman"/>
              </w:rPr>
              <w:t>ч.</w:t>
            </w:r>
            <w:r w:rsidR="004C1533" w:rsidRPr="00114158">
              <w:rPr>
                <w:rFonts w:ascii="Times New Roman" w:hAnsi="Times New Roman" w:cs="Times New Roman"/>
              </w:rPr>
              <w:t>0</w:t>
            </w:r>
            <w:r w:rsidRPr="00114158">
              <w:rPr>
                <w:rFonts w:ascii="Times New Roman" w:hAnsi="Times New Roman" w:cs="Times New Roman"/>
              </w:rPr>
              <w:t>0</w:t>
            </w:r>
            <w:r w:rsidR="00365497" w:rsidRPr="00114158">
              <w:rPr>
                <w:rFonts w:ascii="Times New Roman" w:hAnsi="Times New Roman" w:cs="Times New Roman"/>
              </w:rPr>
              <w:t xml:space="preserve"> </w:t>
            </w:r>
            <w:r w:rsidRPr="00114158">
              <w:rPr>
                <w:rFonts w:ascii="Times New Roman" w:hAnsi="Times New Roman" w:cs="Times New Roman"/>
              </w:rPr>
              <w:t>мин.</w:t>
            </w:r>
            <w:r w:rsidR="00365497" w:rsidRPr="00114158">
              <w:rPr>
                <w:rFonts w:ascii="Times New Roman" w:hAnsi="Times New Roman" w:cs="Times New Roman"/>
              </w:rPr>
              <w:t xml:space="preserve"> </w:t>
            </w:r>
            <w:r w:rsidRPr="00114158">
              <w:rPr>
                <w:rFonts w:ascii="Times New Roman" w:hAnsi="Times New Roman" w:cs="Times New Roman"/>
              </w:rPr>
              <w:t>для</w:t>
            </w:r>
            <w:r w:rsidR="00365497" w:rsidRPr="00114158">
              <w:rPr>
                <w:rFonts w:ascii="Times New Roman" w:hAnsi="Times New Roman" w:cs="Times New Roman"/>
              </w:rPr>
              <w:t xml:space="preserve"> </w:t>
            </w:r>
            <w:r w:rsidRPr="00114158">
              <w:rPr>
                <w:rFonts w:ascii="Times New Roman" w:hAnsi="Times New Roman" w:cs="Times New Roman"/>
              </w:rPr>
              <w:t>оказания</w:t>
            </w:r>
            <w:r w:rsidR="00365497" w:rsidRPr="00114158">
              <w:rPr>
                <w:rFonts w:ascii="Times New Roman" w:hAnsi="Times New Roman" w:cs="Times New Roman"/>
              </w:rPr>
              <w:t xml:space="preserve"> </w:t>
            </w:r>
            <w:r w:rsidRPr="00114158">
              <w:rPr>
                <w:rFonts w:ascii="Times New Roman" w:hAnsi="Times New Roman" w:cs="Times New Roman"/>
              </w:rPr>
              <w:t>скорой</w:t>
            </w:r>
            <w:r w:rsidR="00365497" w:rsidRPr="00114158">
              <w:rPr>
                <w:rFonts w:ascii="Times New Roman" w:hAnsi="Times New Roman" w:cs="Times New Roman"/>
              </w:rPr>
              <w:t xml:space="preserve"> </w:t>
            </w:r>
            <w:r w:rsidRPr="00114158">
              <w:rPr>
                <w:rFonts w:ascii="Times New Roman" w:hAnsi="Times New Roman" w:cs="Times New Roman"/>
              </w:rPr>
              <w:t>медицинской</w:t>
            </w:r>
            <w:r w:rsidR="00365497" w:rsidRPr="00114158">
              <w:rPr>
                <w:rFonts w:ascii="Times New Roman" w:hAnsi="Times New Roman" w:cs="Times New Roman"/>
              </w:rPr>
              <w:t xml:space="preserve"> </w:t>
            </w:r>
            <w:r w:rsidRPr="00114158">
              <w:rPr>
                <w:rFonts w:ascii="Times New Roman" w:hAnsi="Times New Roman" w:cs="Times New Roman"/>
              </w:rPr>
              <w:t>помощи</w:t>
            </w:r>
            <w:r w:rsidR="00365497" w:rsidRPr="00114158">
              <w:rPr>
                <w:rFonts w:ascii="Times New Roman" w:hAnsi="Times New Roman" w:cs="Times New Roman"/>
              </w:rPr>
              <w:t xml:space="preserve"> </w:t>
            </w:r>
            <w:r w:rsidRPr="00114158">
              <w:rPr>
                <w:rFonts w:ascii="Times New Roman" w:hAnsi="Times New Roman" w:cs="Times New Roman"/>
              </w:rPr>
              <w:t>в</w:t>
            </w:r>
            <w:r w:rsidR="00365497" w:rsidRPr="00114158">
              <w:rPr>
                <w:rFonts w:ascii="Times New Roman" w:hAnsi="Times New Roman" w:cs="Times New Roman"/>
              </w:rPr>
              <w:t xml:space="preserve"> </w:t>
            </w:r>
            <w:r w:rsidRPr="00114158">
              <w:rPr>
                <w:rFonts w:ascii="Times New Roman" w:hAnsi="Times New Roman" w:cs="Times New Roman"/>
              </w:rPr>
              <w:t>неотложной</w:t>
            </w:r>
            <w:r w:rsidR="00365497" w:rsidRPr="00114158">
              <w:rPr>
                <w:rFonts w:ascii="Times New Roman" w:hAnsi="Times New Roman" w:cs="Times New Roman"/>
              </w:rPr>
              <w:t xml:space="preserve"> </w:t>
            </w:r>
            <w:r w:rsidRPr="00114158">
              <w:rPr>
                <w:rFonts w:ascii="Times New Roman" w:hAnsi="Times New Roman" w:cs="Times New Roman"/>
              </w:rPr>
              <w:t>форме</w:t>
            </w:r>
          </w:p>
          <w:p w14:paraId="2FE27BA0" w14:textId="61678BBC" w:rsidR="001E17B7" w:rsidRPr="00114158" w:rsidRDefault="001E17B7" w:rsidP="009534AC">
            <w:pPr>
              <w:tabs>
                <w:tab w:val="left" w:pos="723"/>
                <w:tab w:val="left" w:pos="888"/>
              </w:tabs>
              <w:spacing w:after="0"/>
              <w:ind w:right="-108"/>
              <w:jc w:val="center"/>
              <w:rPr>
                <w:rFonts w:ascii="Times New Roman" w:hAnsi="Times New Roman" w:cs="Times New Roman"/>
                <w:i/>
              </w:rPr>
            </w:pPr>
            <w:r w:rsidRPr="00114158">
              <w:rPr>
                <w:rFonts w:ascii="Times New Roman" w:hAnsi="Times New Roman" w:cs="Times New Roman"/>
                <w:i/>
              </w:rPr>
              <w:t>(п.6</w:t>
            </w:r>
            <w:r w:rsidR="00365497" w:rsidRPr="00114158">
              <w:rPr>
                <w:rFonts w:ascii="Times New Roman" w:hAnsi="Times New Roman" w:cs="Times New Roman"/>
                <w:i/>
              </w:rPr>
              <w:t xml:space="preserve"> </w:t>
            </w:r>
            <w:r w:rsidRPr="00114158">
              <w:rPr>
                <w:rFonts w:ascii="Times New Roman" w:hAnsi="Times New Roman" w:cs="Times New Roman"/>
                <w:i/>
              </w:rPr>
              <w:t>прил.</w:t>
            </w:r>
            <w:r w:rsidR="00365497" w:rsidRPr="00114158">
              <w:rPr>
                <w:rFonts w:ascii="Times New Roman" w:hAnsi="Times New Roman" w:cs="Times New Roman"/>
                <w:i/>
              </w:rPr>
              <w:t xml:space="preserve"> </w:t>
            </w:r>
            <w:r w:rsidRPr="00114158">
              <w:rPr>
                <w:rFonts w:ascii="Times New Roman" w:hAnsi="Times New Roman" w:cs="Times New Roman"/>
                <w:i/>
              </w:rPr>
              <w:t>№2</w:t>
            </w:r>
            <w:r w:rsidR="00365497" w:rsidRPr="00114158">
              <w:rPr>
                <w:rFonts w:ascii="Times New Roman" w:hAnsi="Times New Roman" w:cs="Times New Roman"/>
                <w:i/>
              </w:rPr>
              <w:t xml:space="preserve"> </w:t>
            </w:r>
            <w:r w:rsidRPr="00114158">
              <w:rPr>
                <w:rFonts w:ascii="Times New Roman" w:hAnsi="Times New Roman" w:cs="Times New Roman"/>
                <w:i/>
              </w:rPr>
              <w:t>Приказа</w:t>
            </w:r>
            <w:r w:rsidR="00365497" w:rsidRPr="00114158">
              <w:rPr>
                <w:rFonts w:ascii="Times New Roman" w:hAnsi="Times New Roman" w:cs="Times New Roman"/>
                <w:i/>
              </w:rPr>
              <w:t xml:space="preserve"> </w:t>
            </w:r>
            <w:r w:rsidRPr="00114158">
              <w:rPr>
                <w:rFonts w:ascii="Times New Roman" w:hAnsi="Times New Roman" w:cs="Times New Roman"/>
                <w:i/>
              </w:rPr>
              <w:t>Министерства</w:t>
            </w:r>
            <w:r w:rsidR="00365497" w:rsidRPr="00114158">
              <w:rPr>
                <w:rFonts w:ascii="Times New Roman" w:hAnsi="Times New Roman" w:cs="Times New Roman"/>
                <w:i/>
              </w:rPr>
              <w:t xml:space="preserve"> </w:t>
            </w:r>
            <w:r w:rsidRPr="00114158">
              <w:rPr>
                <w:rFonts w:ascii="Times New Roman" w:hAnsi="Times New Roman" w:cs="Times New Roman"/>
                <w:i/>
              </w:rPr>
              <w:t>здравоохранения</w:t>
            </w:r>
            <w:r w:rsidR="00365497" w:rsidRPr="00114158">
              <w:rPr>
                <w:rFonts w:ascii="Times New Roman" w:hAnsi="Times New Roman" w:cs="Times New Roman"/>
                <w:i/>
              </w:rPr>
              <w:t xml:space="preserve"> </w:t>
            </w:r>
            <w:r w:rsidRPr="00114158">
              <w:rPr>
                <w:rFonts w:ascii="Times New Roman" w:hAnsi="Times New Roman" w:cs="Times New Roman"/>
                <w:i/>
              </w:rPr>
              <w:t>РФ</w:t>
            </w:r>
            <w:r w:rsidR="00365497" w:rsidRPr="00114158">
              <w:rPr>
                <w:rFonts w:ascii="Times New Roman" w:hAnsi="Times New Roman" w:cs="Times New Roman"/>
                <w:i/>
              </w:rPr>
              <w:t xml:space="preserve"> </w:t>
            </w:r>
            <w:r w:rsidRPr="00114158">
              <w:rPr>
                <w:rFonts w:ascii="Times New Roman" w:hAnsi="Times New Roman" w:cs="Times New Roman"/>
                <w:i/>
              </w:rPr>
              <w:t>от</w:t>
            </w:r>
            <w:r w:rsidR="00365497" w:rsidRPr="00114158">
              <w:rPr>
                <w:rFonts w:ascii="Times New Roman" w:hAnsi="Times New Roman" w:cs="Times New Roman"/>
                <w:i/>
              </w:rPr>
              <w:t xml:space="preserve"> </w:t>
            </w:r>
            <w:r w:rsidRPr="00114158">
              <w:rPr>
                <w:rFonts w:ascii="Times New Roman" w:hAnsi="Times New Roman" w:cs="Times New Roman"/>
                <w:i/>
              </w:rPr>
              <w:t>20.06.2013</w:t>
            </w:r>
            <w:r w:rsidR="00365497" w:rsidRPr="00114158">
              <w:rPr>
                <w:rFonts w:ascii="Times New Roman" w:hAnsi="Times New Roman" w:cs="Times New Roman"/>
                <w:i/>
              </w:rPr>
              <w:t xml:space="preserve"> </w:t>
            </w:r>
            <w:r w:rsidRPr="00114158">
              <w:rPr>
                <w:rFonts w:ascii="Times New Roman" w:hAnsi="Times New Roman" w:cs="Times New Roman"/>
                <w:i/>
              </w:rPr>
              <w:t>№338н</w:t>
            </w:r>
            <w:r w:rsidR="00365497" w:rsidRPr="00114158">
              <w:rPr>
                <w:rFonts w:ascii="Times New Roman" w:hAnsi="Times New Roman" w:cs="Times New Roman"/>
                <w:i/>
              </w:rPr>
              <w:t xml:space="preserve"> </w:t>
            </w:r>
            <w:r w:rsidRPr="00114158">
              <w:rPr>
                <w:rFonts w:ascii="Times New Roman" w:hAnsi="Times New Roman" w:cs="Times New Roman"/>
                <w:i/>
              </w:rPr>
              <w:t>«Об</w:t>
            </w:r>
            <w:r w:rsidR="00365497" w:rsidRPr="00114158">
              <w:rPr>
                <w:rFonts w:ascii="Times New Roman" w:hAnsi="Times New Roman" w:cs="Times New Roman"/>
                <w:i/>
              </w:rPr>
              <w:t xml:space="preserve"> </w:t>
            </w:r>
            <w:r w:rsidRPr="00114158">
              <w:rPr>
                <w:rFonts w:ascii="Times New Roman" w:hAnsi="Times New Roman" w:cs="Times New Roman"/>
                <w:i/>
              </w:rPr>
              <w:t>утверждении</w:t>
            </w:r>
            <w:r w:rsidR="00365497" w:rsidRPr="00114158">
              <w:rPr>
                <w:rFonts w:ascii="Times New Roman" w:hAnsi="Times New Roman" w:cs="Times New Roman"/>
                <w:i/>
              </w:rPr>
              <w:t xml:space="preserve"> </w:t>
            </w:r>
            <w:r w:rsidRPr="00114158">
              <w:rPr>
                <w:rFonts w:ascii="Times New Roman" w:hAnsi="Times New Roman" w:cs="Times New Roman"/>
                <w:i/>
              </w:rPr>
              <w:t>Порядка</w:t>
            </w:r>
            <w:r w:rsidR="00365497" w:rsidRPr="00114158">
              <w:rPr>
                <w:rFonts w:ascii="Times New Roman" w:hAnsi="Times New Roman" w:cs="Times New Roman"/>
                <w:i/>
              </w:rPr>
              <w:t xml:space="preserve"> </w:t>
            </w:r>
            <w:r w:rsidRPr="00114158">
              <w:rPr>
                <w:rFonts w:ascii="Times New Roman" w:hAnsi="Times New Roman" w:cs="Times New Roman"/>
                <w:i/>
              </w:rPr>
              <w:t>оказания</w:t>
            </w:r>
            <w:r w:rsidR="00365497" w:rsidRPr="00114158">
              <w:rPr>
                <w:rFonts w:ascii="Times New Roman" w:hAnsi="Times New Roman" w:cs="Times New Roman"/>
                <w:i/>
              </w:rPr>
              <w:t xml:space="preserve"> </w:t>
            </w:r>
            <w:r w:rsidRPr="00114158">
              <w:rPr>
                <w:rFonts w:ascii="Times New Roman" w:hAnsi="Times New Roman" w:cs="Times New Roman"/>
                <w:i/>
              </w:rPr>
              <w:t>скорой,</w:t>
            </w:r>
            <w:r w:rsidR="00365497" w:rsidRPr="00114158">
              <w:rPr>
                <w:rFonts w:ascii="Times New Roman" w:hAnsi="Times New Roman" w:cs="Times New Roman"/>
                <w:i/>
              </w:rPr>
              <w:t xml:space="preserve"> </w:t>
            </w:r>
            <w:r w:rsidRPr="00114158">
              <w:rPr>
                <w:rFonts w:ascii="Times New Roman" w:hAnsi="Times New Roman" w:cs="Times New Roman"/>
                <w:i/>
              </w:rPr>
              <w:t>в</w:t>
            </w:r>
            <w:r w:rsidR="00365497" w:rsidRPr="00114158">
              <w:rPr>
                <w:rFonts w:ascii="Times New Roman" w:hAnsi="Times New Roman" w:cs="Times New Roman"/>
                <w:i/>
              </w:rPr>
              <w:t xml:space="preserve"> </w:t>
            </w:r>
            <w:r w:rsidRPr="00114158">
              <w:rPr>
                <w:rFonts w:ascii="Times New Roman" w:hAnsi="Times New Roman" w:cs="Times New Roman"/>
                <w:i/>
              </w:rPr>
              <w:t>том</w:t>
            </w:r>
            <w:r w:rsidR="00365497" w:rsidRPr="00114158">
              <w:rPr>
                <w:rFonts w:ascii="Times New Roman" w:hAnsi="Times New Roman" w:cs="Times New Roman"/>
                <w:i/>
              </w:rPr>
              <w:t xml:space="preserve"> </w:t>
            </w:r>
            <w:r w:rsidRPr="00114158">
              <w:rPr>
                <w:rFonts w:ascii="Times New Roman" w:hAnsi="Times New Roman" w:cs="Times New Roman"/>
                <w:i/>
              </w:rPr>
              <w:t>числе</w:t>
            </w:r>
            <w:r w:rsidR="00365497" w:rsidRPr="00114158">
              <w:rPr>
                <w:rFonts w:ascii="Times New Roman" w:hAnsi="Times New Roman" w:cs="Times New Roman"/>
                <w:i/>
              </w:rPr>
              <w:t xml:space="preserve"> </w:t>
            </w:r>
            <w:r w:rsidRPr="00114158">
              <w:rPr>
                <w:rFonts w:ascii="Times New Roman" w:hAnsi="Times New Roman" w:cs="Times New Roman"/>
                <w:i/>
              </w:rPr>
              <w:t>скорой</w:t>
            </w:r>
            <w:r w:rsidR="00365497" w:rsidRPr="00114158">
              <w:rPr>
                <w:rFonts w:ascii="Times New Roman" w:hAnsi="Times New Roman" w:cs="Times New Roman"/>
                <w:i/>
              </w:rPr>
              <w:t xml:space="preserve"> </w:t>
            </w:r>
            <w:r w:rsidRPr="00114158">
              <w:rPr>
                <w:rFonts w:ascii="Times New Roman" w:hAnsi="Times New Roman" w:cs="Times New Roman"/>
                <w:i/>
              </w:rPr>
              <w:t>специализированной,</w:t>
            </w:r>
            <w:r w:rsidR="00365497" w:rsidRPr="00114158">
              <w:rPr>
                <w:rFonts w:ascii="Times New Roman" w:hAnsi="Times New Roman" w:cs="Times New Roman"/>
                <w:i/>
              </w:rPr>
              <w:t xml:space="preserve"> </w:t>
            </w:r>
            <w:r w:rsidRPr="00114158">
              <w:rPr>
                <w:rFonts w:ascii="Times New Roman" w:hAnsi="Times New Roman" w:cs="Times New Roman"/>
                <w:i/>
              </w:rPr>
              <w:t>медицинской</w:t>
            </w:r>
            <w:r w:rsidR="00365497" w:rsidRPr="00114158">
              <w:rPr>
                <w:rFonts w:ascii="Times New Roman" w:hAnsi="Times New Roman" w:cs="Times New Roman"/>
                <w:i/>
              </w:rPr>
              <w:t xml:space="preserve"> </w:t>
            </w:r>
            <w:r w:rsidRPr="00114158">
              <w:rPr>
                <w:rFonts w:ascii="Times New Roman" w:hAnsi="Times New Roman" w:cs="Times New Roman"/>
                <w:i/>
              </w:rPr>
              <w:t>помощи»)</w:t>
            </w:r>
          </w:p>
        </w:tc>
      </w:tr>
      <w:tr w:rsidR="00CB27EB" w:rsidRPr="00114158" w14:paraId="4CFC5045" w14:textId="77777777" w:rsidTr="009534AC">
        <w:trPr>
          <w:trHeight w:val="20"/>
        </w:trPr>
        <w:tc>
          <w:tcPr>
            <w:tcW w:w="2039" w:type="pct"/>
            <w:shd w:val="clear" w:color="auto" w:fill="auto"/>
            <w:vAlign w:val="center"/>
          </w:tcPr>
          <w:p w14:paraId="7DDA19B0" w14:textId="68DF46DC" w:rsidR="001E17B7" w:rsidRPr="00114158" w:rsidRDefault="001E17B7" w:rsidP="009534AC">
            <w:pPr>
              <w:tabs>
                <w:tab w:val="left" w:pos="723"/>
                <w:tab w:val="left" w:pos="888"/>
              </w:tabs>
              <w:spacing w:after="0"/>
              <w:rPr>
                <w:rFonts w:ascii="Times New Roman" w:eastAsia="Calibri" w:hAnsi="Times New Roman" w:cs="Times New Roman"/>
              </w:rPr>
            </w:pPr>
            <w:r w:rsidRPr="00114158">
              <w:rPr>
                <w:rFonts w:ascii="Times New Roman" w:hAnsi="Times New Roman" w:cs="Times New Roman"/>
                <w:bCs/>
              </w:rPr>
              <w:t>Аварийная</w:t>
            </w:r>
            <w:r w:rsidR="00365497" w:rsidRPr="00114158">
              <w:rPr>
                <w:rFonts w:ascii="Times New Roman" w:hAnsi="Times New Roman" w:cs="Times New Roman"/>
                <w:bCs/>
              </w:rPr>
              <w:t xml:space="preserve"> </w:t>
            </w:r>
            <w:r w:rsidRPr="00114158">
              <w:rPr>
                <w:rFonts w:ascii="Times New Roman" w:hAnsi="Times New Roman" w:cs="Times New Roman"/>
                <w:bCs/>
              </w:rPr>
              <w:t>газовая</w:t>
            </w:r>
            <w:r w:rsidR="00365497" w:rsidRPr="00114158">
              <w:rPr>
                <w:rFonts w:ascii="Times New Roman" w:hAnsi="Times New Roman" w:cs="Times New Roman"/>
                <w:bCs/>
              </w:rPr>
              <w:t xml:space="preserve"> </w:t>
            </w:r>
            <w:r w:rsidRPr="00114158">
              <w:rPr>
                <w:rFonts w:ascii="Times New Roman" w:hAnsi="Times New Roman" w:cs="Times New Roman"/>
                <w:bCs/>
              </w:rPr>
              <w:t>служба</w:t>
            </w:r>
            <w:r w:rsidR="00365497" w:rsidRPr="00114158">
              <w:rPr>
                <w:rFonts w:ascii="Times New Roman" w:hAnsi="Times New Roman" w:cs="Times New Roman"/>
                <w:bCs/>
              </w:rPr>
              <w:t xml:space="preserve"> </w:t>
            </w:r>
            <w:r w:rsidRPr="00114158">
              <w:rPr>
                <w:rFonts w:ascii="Times New Roman" w:hAnsi="Times New Roman" w:cs="Times New Roman"/>
                <w:bCs/>
              </w:rPr>
              <w:t>на</w:t>
            </w:r>
            <w:r w:rsidR="00365497" w:rsidRPr="00114158">
              <w:rPr>
                <w:rFonts w:ascii="Times New Roman" w:hAnsi="Times New Roman" w:cs="Times New Roman"/>
                <w:bCs/>
              </w:rPr>
              <w:t xml:space="preserve"> </w:t>
            </w:r>
            <w:r w:rsidRPr="00114158">
              <w:rPr>
                <w:rFonts w:ascii="Times New Roman" w:hAnsi="Times New Roman" w:cs="Times New Roman"/>
                <w:bCs/>
              </w:rPr>
              <w:t>территории</w:t>
            </w:r>
            <w:r w:rsidR="00365497" w:rsidRPr="00114158">
              <w:rPr>
                <w:rFonts w:ascii="Times New Roman" w:hAnsi="Times New Roman" w:cs="Times New Roman"/>
                <w:bCs/>
              </w:rPr>
              <w:t xml:space="preserve"> </w:t>
            </w:r>
            <w:r w:rsidR="00BF6FE2" w:rsidRPr="00114158">
              <w:rPr>
                <w:rFonts w:ascii="Times New Roman" w:hAnsi="Times New Roman" w:cs="Times New Roman"/>
                <w:bCs/>
              </w:rPr>
              <w:t>Раздольевского сельского поселения</w:t>
            </w:r>
          </w:p>
        </w:tc>
        <w:tc>
          <w:tcPr>
            <w:tcW w:w="2961" w:type="pct"/>
            <w:shd w:val="clear" w:color="auto" w:fill="auto"/>
            <w:vAlign w:val="center"/>
          </w:tcPr>
          <w:p w14:paraId="69395686" w14:textId="7C8EE6E6" w:rsidR="001E17B7" w:rsidRPr="00114158" w:rsidRDefault="001E17B7" w:rsidP="009534AC">
            <w:pPr>
              <w:tabs>
                <w:tab w:val="left" w:pos="723"/>
                <w:tab w:val="left" w:pos="888"/>
              </w:tabs>
              <w:spacing w:after="0"/>
              <w:jc w:val="center"/>
              <w:rPr>
                <w:rFonts w:ascii="Times New Roman" w:hAnsi="Times New Roman" w:cs="Times New Roman"/>
              </w:rPr>
            </w:pPr>
            <w:r w:rsidRPr="00114158">
              <w:rPr>
                <w:rFonts w:ascii="Times New Roman" w:hAnsi="Times New Roman" w:cs="Times New Roman"/>
              </w:rPr>
              <w:t>Ч+0ч.40</w:t>
            </w:r>
            <w:r w:rsidR="00365497" w:rsidRPr="00114158">
              <w:rPr>
                <w:rFonts w:ascii="Times New Roman" w:hAnsi="Times New Roman" w:cs="Times New Roman"/>
              </w:rPr>
              <w:t xml:space="preserve"> </w:t>
            </w:r>
            <w:r w:rsidRPr="00114158">
              <w:rPr>
                <w:rFonts w:ascii="Times New Roman" w:hAnsi="Times New Roman" w:cs="Times New Roman"/>
              </w:rPr>
              <w:t>мин.</w:t>
            </w:r>
          </w:p>
          <w:p w14:paraId="33187990" w14:textId="7310A550" w:rsidR="001E17B7" w:rsidRPr="00114158" w:rsidRDefault="001E17B7" w:rsidP="009534AC">
            <w:pPr>
              <w:tabs>
                <w:tab w:val="left" w:pos="723"/>
                <w:tab w:val="left" w:pos="888"/>
              </w:tabs>
              <w:spacing w:after="0"/>
              <w:ind w:right="-108"/>
              <w:jc w:val="center"/>
              <w:rPr>
                <w:rFonts w:ascii="Times New Roman" w:hAnsi="Times New Roman" w:cs="Times New Roman"/>
              </w:rPr>
            </w:pPr>
            <w:r w:rsidRPr="00114158">
              <w:rPr>
                <w:rFonts w:ascii="Times New Roman" w:hAnsi="Times New Roman" w:cs="Times New Roman"/>
                <w:i/>
              </w:rPr>
              <w:t>(п.11.2</w:t>
            </w:r>
            <w:r w:rsidR="00365497" w:rsidRPr="00114158">
              <w:rPr>
                <w:rFonts w:ascii="Times New Roman" w:hAnsi="Times New Roman" w:cs="Times New Roman"/>
                <w:i/>
              </w:rPr>
              <w:t xml:space="preserve"> </w:t>
            </w:r>
            <w:r w:rsidRPr="00114158">
              <w:rPr>
                <w:rFonts w:ascii="Times New Roman" w:hAnsi="Times New Roman" w:cs="Times New Roman"/>
                <w:i/>
              </w:rPr>
              <w:t>Постановления</w:t>
            </w:r>
            <w:r w:rsidR="00365497" w:rsidRPr="00114158">
              <w:rPr>
                <w:rFonts w:ascii="Times New Roman" w:hAnsi="Times New Roman" w:cs="Times New Roman"/>
                <w:i/>
              </w:rPr>
              <w:t xml:space="preserve"> </w:t>
            </w:r>
            <w:r w:rsidRPr="00114158">
              <w:rPr>
                <w:rFonts w:ascii="Times New Roman" w:hAnsi="Times New Roman" w:cs="Times New Roman"/>
                <w:i/>
              </w:rPr>
              <w:t>Госгортехнадзора</w:t>
            </w:r>
            <w:r w:rsidR="00365497" w:rsidRPr="00114158">
              <w:rPr>
                <w:rFonts w:ascii="Times New Roman" w:hAnsi="Times New Roman" w:cs="Times New Roman"/>
                <w:i/>
              </w:rPr>
              <w:t xml:space="preserve"> </w:t>
            </w:r>
            <w:r w:rsidRPr="00114158">
              <w:rPr>
                <w:rFonts w:ascii="Times New Roman" w:hAnsi="Times New Roman" w:cs="Times New Roman"/>
                <w:i/>
              </w:rPr>
              <w:t>РФ</w:t>
            </w:r>
            <w:r w:rsidR="00365497" w:rsidRPr="00114158">
              <w:rPr>
                <w:rFonts w:ascii="Times New Roman" w:hAnsi="Times New Roman" w:cs="Times New Roman"/>
                <w:i/>
              </w:rPr>
              <w:t xml:space="preserve"> </w:t>
            </w:r>
            <w:r w:rsidRPr="00114158">
              <w:rPr>
                <w:rFonts w:ascii="Times New Roman" w:hAnsi="Times New Roman" w:cs="Times New Roman"/>
                <w:i/>
              </w:rPr>
              <w:t>от</w:t>
            </w:r>
            <w:r w:rsidR="00365497" w:rsidRPr="00114158">
              <w:rPr>
                <w:rFonts w:ascii="Times New Roman" w:hAnsi="Times New Roman" w:cs="Times New Roman"/>
                <w:i/>
              </w:rPr>
              <w:t xml:space="preserve"> </w:t>
            </w:r>
            <w:r w:rsidRPr="00114158">
              <w:rPr>
                <w:rFonts w:ascii="Times New Roman" w:hAnsi="Times New Roman" w:cs="Times New Roman"/>
                <w:i/>
              </w:rPr>
              <w:t>18.03.2003</w:t>
            </w:r>
            <w:r w:rsidR="00365497" w:rsidRPr="00114158">
              <w:rPr>
                <w:rFonts w:ascii="Times New Roman" w:hAnsi="Times New Roman" w:cs="Times New Roman"/>
                <w:i/>
              </w:rPr>
              <w:t xml:space="preserve"> </w:t>
            </w:r>
            <w:r w:rsidRPr="00114158">
              <w:rPr>
                <w:rFonts w:ascii="Times New Roman" w:hAnsi="Times New Roman" w:cs="Times New Roman"/>
                <w:i/>
              </w:rPr>
              <w:t>№9</w:t>
            </w:r>
            <w:r w:rsidR="00365497" w:rsidRPr="00114158">
              <w:rPr>
                <w:rFonts w:ascii="Times New Roman" w:hAnsi="Times New Roman" w:cs="Times New Roman"/>
                <w:i/>
              </w:rPr>
              <w:t xml:space="preserve"> </w:t>
            </w:r>
            <w:r w:rsidRPr="00114158">
              <w:rPr>
                <w:rFonts w:ascii="Times New Roman" w:hAnsi="Times New Roman" w:cs="Times New Roman"/>
                <w:i/>
              </w:rPr>
              <w:t>«Об</w:t>
            </w:r>
            <w:r w:rsidR="00365497" w:rsidRPr="00114158">
              <w:rPr>
                <w:rFonts w:ascii="Times New Roman" w:hAnsi="Times New Roman" w:cs="Times New Roman"/>
                <w:i/>
              </w:rPr>
              <w:t xml:space="preserve"> </w:t>
            </w:r>
            <w:r w:rsidRPr="00114158">
              <w:rPr>
                <w:rFonts w:ascii="Times New Roman" w:hAnsi="Times New Roman" w:cs="Times New Roman"/>
                <w:i/>
              </w:rPr>
              <w:t>утверждении</w:t>
            </w:r>
            <w:r w:rsidR="00365497" w:rsidRPr="00114158">
              <w:rPr>
                <w:rFonts w:ascii="Times New Roman" w:hAnsi="Times New Roman" w:cs="Times New Roman"/>
                <w:i/>
              </w:rPr>
              <w:t xml:space="preserve"> </w:t>
            </w:r>
            <w:r w:rsidRPr="00114158">
              <w:rPr>
                <w:rFonts w:ascii="Times New Roman" w:hAnsi="Times New Roman" w:cs="Times New Roman"/>
                <w:i/>
              </w:rPr>
              <w:t>правил</w:t>
            </w:r>
            <w:r w:rsidR="00365497" w:rsidRPr="00114158">
              <w:rPr>
                <w:rFonts w:ascii="Times New Roman" w:hAnsi="Times New Roman" w:cs="Times New Roman"/>
                <w:i/>
              </w:rPr>
              <w:t xml:space="preserve"> </w:t>
            </w:r>
            <w:r w:rsidRPr="00114158">
              <w:rPr>
                <w:rFonts w:ascii="Times New Roman" w:hAnsi="Times New Roman" w:cs="Times New Roman"/>
                <w:i/>
              </w:rPr>
              <w:t>безопасности</w:t>
            </w:r>
            <w:r w:rsidR="00365497" w:rsidRPr="00114158">
              <w:rPr>
                <w:rFonts w:ascii="Times New Roman" w:hAnsi="Times New Roman" w:cs="Times New Roman"/>
                <w:i/>
              </w:rPr>
              <w:t xml:space="preserve"> </w:t>
            </w:r>
            <w:r w:rsidRPr="00114158">
              <w:rPr>
                <w:rFonts w:ascii="Times New Roman" w:hAnsi="Times New Roman" w:cs="Times New Roman"/>
                <w:i/>
              </w:rPr>
              <w:t>систем</w:t>
            </w:r>
            <w:r w:rsidR="00365497" w:rsidRPr="00114158">
              <w:rPr>
                <w:rFonts w:ascii="Times New Roman" w:hAnsi="Times New Roman" w:cs="Times New Roman"/>
                <w:i/>
              </w:rPr>
              <w:t xml:space="preserve"> </w:t>
            </w:r>
            <w:r w:rsidRPr="00114158">
              <w:rPr>
                <w:rFonts w:ascii="Times New Roman" w:hAnsi="Times New Roman" w:cs="Times New Roman"/>
                <w:i/>
              </w:rPr>
              <w:t>газораспределения</w:t>
            </w:r>
            <w:r w:rsidR="00365497" w:rsidRPr="00114158">
              <w:rPr>
                <w:rFonts w:ascii="Times New Roman" w:hAnsi="Times New Roman" w:cs="Times New Roman"/>
                <w:i/>
              </w:rPr>
              <w:t xml:space="preserve"> </w:t>
            </w:r>
            <w:r w:rsidRPr="00114158">
              <w:rPr>
                <w:rFonts w:ascii="Times New Roman" w:hAnsi="Times New Roman" w:cs="Times New Roman"/>
                <w:i/>
              </w:rPr>
              <w:t>и</w:t>
            </w:r>
            <w:r w:rsidR="00365497" w:rsidRPr="00114158">
              <w:rPr>
                <w:rFonts w:ascii="Times New Roman" w:hAnsi="Times New Roman" w:cs="Times New Roman"/>
                <w:i/>
              </w:rPr>
              <w:t xml:space="preserve"> </w:t>
            </w:r>
            <w:r w:rsidRPr="00114158">
              <w:rPr>
                <w:rFonts w:ascii="Times New Roman" w:hAnsi="Times New Roman" w:cs="Times New Roman"/>
                <w:i/>
              </w:rPr>
              <w:t>газопотребления»)</w:t>
            </w:r>
          </w:p>
        </w:tc>
      </w:tr>
      <w:tr w:rsidR="00CB27EB" w:rsidRPr="00114158" w14:paraId="1DD71D1C" w14:textId="77777777" w:rsidTr="009534AC">
        <w:trPr>
          <w:trHeight w:val="20"/>
        </w:trPr>
        <w:tc>
          <w:tcPr>
            <w:tcW w:w="2039" w:type="pct"/>
            <w:shd w:val="clear" w:color="auto" w:fill="auto"/>
            <w:vAlign w:val="center"/>
          </w:tcPr>
          <w:p w14:paraId="58416F26" w14:textId="33FB68FF" w:rsidR="001E17B7" w:rsidRPr="00114158" w:rsidRDefault="001E17B7" w:rsidP="009534AC">
            <w:pPr>
              <w:tabs>
                <w:tab w:val="left" w:pos="723"/>
                <w:tab w:val="left" w:pos="888"/>
              </w:tabs>
              <w:spacing w:after="0"/>
              <w:rPr>
                <w:rFonts w:ascii="Times New Roman" w:hAnsi="Times New Roman" w:cs="Times New Roman"/>
                <w:bCs/>
              </w:rPr>
            </w:pPr>
            <w:r w:rsidRPr="00114158">
              <w:rPr>
                <w:rFonts w:ascii="Times New Roman" w:hAnsi="Times New Roman" w:cs="Times New Roman"/>
              </w:rPr>
              <w:lastRenderedPageBreak/>
              <w:t>Аварийная</w:t>
            </w:r>
            <w:r w:rsidR="00365497" w:rsidRPr="00114158">
              <w:rPr>
                <w:rFonts w:ascii="Times New Roman" w:hAnsi="Times New Roman" w:cs="Times New Roman"/>
              </w:rPr>
              <w:t xml:space="preserve"> </w:t>
            </w:r>
            <w:r w:rsidRPr="00114158">
              <w:rPr>
                <w:rFonts w:ascii="Times New Roman" w:hAnsi="Times New Roman" w:cs="Times New Roman"/>
              </w:rPr>
              <w:t>служба</w:t>
            </w:r>
            <w:r w:rsidR="00365497" w:rsidRPr="00114158">
              <w:rPr>
                <w:rFonts w:ascii="Times New Roman" w:hAnsi="Times New Roman" w:cs="Times New Roman"/>
              </w:rPr>
              <w:t xml:space="preserve"> </w:t>
            </w:r>
            <w:r w:rsidRPr="00114158">
              <w:rPr>
                <w:rFonts w:ascii="Times New Roman" w:hAnsi="Times New Roman" w:cs="Times New Roman"/>
              </w:rPr>
              <w:t>электросетевой</w:t>
            </w:r>
            <w:r w:rsidR="00365497" w:rsidRPr="00114158">
              <w:rPr>
                <w:rFonts w:ascii="Times New Roman" w:hAnsi="Times New Roman" w:cs="Times New Roman"/>
              </w:rPr>
              <w:t xml:space="preserve"> </w:t>
            </w:r>
            <w:r w:rsidRPr="00114158">
              <w:rPr>
                <w:rFonts w:ascii="Times New Roman" w:hAnsi="Times New Roman" w:cs="Times New Roman"/>
              </w:rPr>
              <w:t>компании</w:t>
            </w:r>
            <w:r w:rsidR="00365497" w:rsidRPr="00114158">
              <w:rPr>
                <w:rFonts w:ascii="Times New Roman" w:hAnsi="Times New Roman" w:cs="Times New Roman"/>
              </w:rPr>
              <w:t xml:space="preserve"> </w:t>
            </w:r>
            <w:r w:rsidRPr="00114158">
              <w:rPr>
                <w:rFonts w:ascii="Times New Roman" w:hAnsi="Times New Roman" w:cs="Times New Roman"/>
                <w:bCs/>
              </w:rPr>
              <w:t>на</w:t>
            </w:r>
            <w:r w:rsidR="00365497" w:rsidRPr="00114158">
              <w:rPr>
                <w:rFonts w:ascii="Times New Roman" w:hAnsi="Times New Roman" w:cs="Times New Roman"/>
                <w:bCs/>
              </w:rPr>
              <w:t xml:space="preserve"> </w:t>
            </w:r>
            <w:r w:rsidRPr="00114158">
              <w:rPr>
                <w:rFonts w:ascii="Times New Roman" w:hAnsi="Times New Roman" w:cs="Times New Roman"/>
                <w:bCs/>
              </w:rPr>
              <w:t>территории</w:t>
            </w:r>
            <w:r w:rsidR="00365497" w:rsidRPr="00114158">
              <w:rPr>
                <w:rFonts w:ascii="Times New Roman" w:hAnsi="Times New Roman" w:cs="Times New Roman"/>
                <w:bCs/>
              </w:rPr>
              <w:t xml:space="preserve"> </w:t>
            </w:r>
            <w:r w:rsidR="00BF6FE2" w:rsidRPr="00114158">
              <w:rPr>
                <w:rFonts w:ascii="Times New Roman" w:hAnsi="Times New Roman" w:cs="Times New Roman"/>
                <w:bCs/>
              </w:rPr>
              <w:t>Раздольевского сельского поселения</w:t>
            </w:r>
          </w:p>
        </w:tc>
        <w:tc>
          <w:tcPr>
            <w:tcW w:w="2961" w:type="pct"/>
            <w:shd w:val="clear" w:color="auto" w:fill="auto"/>
            <w:vAlign w:val="center"/>
          </w:tcPr>
          <w:p w14:paraId="6151E550" w14:textId="2F277E0B" w:rsidR="001E17B7" w:rsidRPr="00114158" w:rsidRDefault="00C659D9" w:rsidP="009534AC">
            <w:pPr>
              <w:tabs>
                <w:tab w:val="left" w:pos="723"/>
                <w:tab w:val="left" w:pos="888"/>
              </w:tabs>
              <w:spacing w:after="0"/>
              <w:jc w:val="center"/>
              <w:rPr>
                <w:rFonts w:ascii="Times New Roman" w:hAnsi="Times New Roman" w:cs="Times New Roman"/>
              </w:rPr>
            </w:pPr>
            <w:r w:rsidRPr="00114158">
              <w:rPr>
                <w:rFonts w:ascii="Times New Roman" w:hAnsi="Times New Roman" w:cs="Times New Roman"/>
              </w:rPr>
              <w:t>н</w:t>
            </w:r>
            <w:r w:rsidR="001E17B7" w:rsidRPr="00114158">
              <w:rPr>
                <w:rFonts w:ascii="Times New Roman" w:hAnsi="Times New Roman" w:cs="Times New Roman"/>
              </w:rPr>
              <w:t>емедленно</w:t>
            </w:r>
            <w:r w:rsidRPr="00114158">
              <w:rPr>
                <w:rFonts w:ascii="Times New Roman" w:hAnsi="Times New Roman" w:cs="Times New Roman"/>
              </w:rPr>
              <w:t>,</w:t>
            </w:r>
            <w:r w:rsidR="00365497" w:rsidRPr="00114158">
              <w:rPr>
                <w:rFonts w:ascii="Times New Roman" w:hAnsi="Times New Roman" w:cs="Times New Roman"/>
              </w:rPr>
              <w:t xml:space="preserve"> </w:t>
            </w:r>
            <w:r w:rsidR="001E17B7" w:rsidRPr="00114158">
              <w:rPr>
                <w:rFonts w:ascii="Times New Roman" w:hAnsi="Times New Roman" w:cs="Times New Roman"/>
              </w:rPr>
              <w:t>Ч+1ч.30мин.</w:t>
            </w:r>
          </w:p>
        </w:tc>
      </w:tr>
      <w:tr w:rsidR="00CB27EB" w:rsidRPr="00114158" w14:paraId="55CBC4D3" w14:textId="77777777" w:rsidTr="009534AC">
        <w:trPr>
          <w:trHeight w:val="20"/>
        </w:trPr>
        <w:tc>
          <w:tcPr>
            <w:tcW w:w="2039" w:type="pct"/>
            <w:shd w:val="clear" w:color="auto" w:fill="auto"/>
            <w:vAlign w:val="center"/>
          </w:tcPr>
          <w:p w14:paraId="290CCBAC" w14:textId="14CB56E9" w:rsidR="001E17B7" w:rsidRPr="00114158" w:rsidRDefault="001E17B7" w:rsidP="009534AC">
            <w:pPr>
              <w:tabs>
                <w:tab w:val="left" w:pos="723"/>
                <w:tab w:val="left" w:pos="888"/>
              </w:tabs>
              <w:spacing w:after="0"/>
              <w:rPr>
                <w:rFonts w:ascii="Times New Roman" w:hAnsi="Times New Roman" w:cs="Times New Roman"/>
              </w:rPr>
            </w:pPr>
            <w:r w:rsidRPr="00114158">
              <w:rPr>
                <w:rFonts w:ascii="Times New Roman" w:hAnsi="Times New Roman" w:cs="Times New Roman"/>
              </w:rPr>
              <w:t>Аварийная</w:t>
            </w:r>
            <w:r w:rsidR="00365497" w:rsidRPr="00114158">
              <w:rPr>
                <w:rFonts w:ascii="Times New Roman" w:hAnsi="Times New Roman" w:cs="Times New Roman"/>
              </w:rPr>
              <w:t xml:space="preserve"> </w:t>
            </w:r>
            <w:r w:rsidRPr="00114158">
              <w:rPr>
                <w:rFonts w:ascii="Times New Roman" w:hAnsi="Times New Roman" w:cs="Times New Roman"/>
              </w:rPr>
              <w:t>служба</w:t>
            </w:r>
            <w:r w:rsidR="00365497" w:rsidRPr="00114158">
              <w:rPr>
                <w:rFonts w:ascii="Times New Roman" w:hAnsi="Times New Roman" w:cs="Times New Roman"/>
              </w:rPr>
              <w:t xml:space="preserve"> </w:t>
            </w:r>
            <w:r w:rsidRPr="00114158">
              <w:rPr>
                <w:rFonts w:ascii="Times New Roman" w:hAnsi="Times New Roman" w:cs="Times New Roman"/>
              </w:rPr>
              <w:t>организации</w:t>
            </w:r>
            <w:r w:rsidR="00365497" w:rsidRPr="00114158">
              <w:rPr>
                <w:rFonts w:ascii="Times New Roman" w:hAnsi="Times New Roman" w:cs="Times New Roman"/>
              </w:rPr>
              <w:t xml:space="preserve"> </w:t>
            </w:r>
            <w:r w:rsidRPr="00114158">
              <w:rPr>
                <w:rFonts w:ascii="Times New Roman" w:hAnsi="Times New Roman" w:cs="Times New Roman"/>
              </w:rPr>
              <w:t>водопроводно-канализационного</w:t>
            </w:r>
            <w:r w:rsidR="00365497" w:rsidRPr="00114158">
              <w:rPr>
                <w:rFonts w:ascii="Times New Roman" w:hAnsi="Times New Roman" w:cs="Times New Roman"/>
              </w:rPr>
              <w:t xml:space="preserve"> </w:t>
            </w:r>
            <w:r w:rsidRPr="00114158">
              <w:rPr>
                <w:rFonts w:ascii="Times New Roman" w:hAnsi="Times New Roman" w:cs="Times New Roman"/>
              </w:rPr>
              <w:t>хозяйства</w:t>
            </w:r>
            <w:r w:rsidR="00365497" w:rsidRPr="00114158">
              <w:rPr>
                <w:rFonts w:ascii="Times New Roman" w:hAnsi="Times New Roman" w:cs="Times New Roman"/>
              </w:rPr>
              <w:t xml:space="preserve"> </w:t>
            </w:r>
            <w:r w:rsidRPr="00114158">
              <w:rPr>
                <w:rFonts w:ascii="Times New Roman" w:hAnsi="Times New Roman" w:cs="Times New Roman"/>
                <w:bCs/>
              </w:rPr>
              <w:t>на</w:t>
            </w:r>
            <w:r w:rsidR="00365497" w:rsidRPr="00114158">
              <w:rPr>
                <w:rFonts w:ascii="Times New Roman" w:hAnsi="Times New Roman" w:cs="Times New Roman"/>
                <w:bCs/>
              </w:rPr>
              <w:t xml:space="preserve"> </w:t>
            </w:r>
            <w:r w:rsidRPr="00114158">
              <w:rPr>
                <w:rFonts w:ascii="Times New Roman" w:hAnsi="Times New Roman" w:cs="Times New Roman"/>
                <w:bCs/>
              </w:rPr>
              <w:t>территории</w:t>
            </w:r>
            <w:r w:rsidR="00365497" w:rsidRPr="00114158">
              <w:rPr>
                <w:rFonts w:ascii="Times New Roman" w:hAnsi="Times New Roman" w:cs="Times New Roman"/>
                <w:bCs/>
              </w:rPr>
              <w:t xml:space="preserve"> </w:t>
            </w:r>
            <w:r w:rsidR="00BF6FE2" w:rsidRPr="00114158">
              <w:rPr>
                <w:rFonts w:ascii="Times New Roman" w:hAnsi="Times New Roman" w:cs="Times New Roman"/>
                <w:bCs/>
              </w:rPr>
              <w:t>Раздольевского сельского поселения</w:t>
            </w:r>
          </w:p>
        </w:tc>
        <w:tc>
          <w:tcPr>
            <w:tcW w:w="2961" w:type="pct"/>
            <w:shd w:val="clear" w:color="auto" w:fill="auto"/>
            <w:vAlign w:val="center"/>
          </w:tcPr>
          <w:p w14:paraId="6AEE5F52" w14:textId="42D7DC81" w:rsidR="001E17B7" w:rsidRPr="00114158" w:rsidRDefault="00C659D9" w:rsidP="009534AC">
            <w:pPr>
              <w:tabs>
                <w:tab w:val="left" w:pos="723"/>
                <w:tab w:val="left" w:pos="888"/>
              </w:tabs>
              <w:spacing w:after="0"/>
              <w:jc w:val="center"/>
              <w:rPr>
                <w:rFonts w:ascii="Times New Roman" w:hAnsi="Times New Roman" w:cs="Times New Roman"/>
              </w:rPr>
            </w:pPr>
            <w:r w:rsidRPr="00114158">
              <w:rPr>
                <w:rFonts w:ascii="Times New Roman" w:hAnsi="Times New Roman" w:cs="Times New Roman"/>
              </w:rPr>
              <w:t>н</w:t>
            </w:r>
            <w:r w:rsidR="001E17B7" w:rsidRPr="00114158">
              <w:rPr>
                <w:rFonts w:ascii="Times New Roman" w:hAnsi="Times New Roman" w:cs="Times New Roman"/>
              </w:rPr>
              <w:t>емедленно</w:t>
            </w:r>
            <w:r w:rsidRPr="00114158">
              <w:rPr>
                <w:rFonts w:ascii="Times New Roman" w:hAnsi="Times New Roman" w:cs="Times New Roman"/>
              </w:rPr>
              <w:t>,</w:t>
            </w:r>
            <w:r w:rsidR="00365497" w:rsidRPr="00114158">
              <w:rPr>
                <w:rFonts w:ascii="Times New Roman" w:hAnsi="Times New Roman" w:cs="Times New Roman"/>
              </w:rPr>
              <w:t xml:space="preserve"> </w:t>
            </w:r>
            <w:r w:rsidR="001E17B7" w:rsidRPr="00114158">
              <w:rPr>
                <w:rFonts w:ascii="Times New Roman" w:hAnsi="Times New Roman" w:cs="Times New Roman"/>
              </w:rPr>
              <w:t>Ч+1ч.30мин.</w:t>
            </w:r>
          </w:p>
        </w:tc>
      </w:tr>
    </w:tbl>
    <w:p w14:paraId="0181137E" w14:textId="00338310" w:rsidR="00C2744D" w:rsidRPr="00114158" w:rsidRDefault="00C2744D" w:rsidP="00672710">
      <w:pPr>
        <w:pStyle w:val="a3"/>
        <w:numPr>
          <w:ilvl w:val="2"/>
          <w:numId w:val="19"/>
        </w:numPr>
        <w:tabs>
          <w:tab w:val="left" w:pos="567"/>
          <w:tab w:val="left" w:pos="1134"/>
        </w:tabs>
        <w:spacing w:line="276" w:lineRule="auto"/>
        <w:ind w:left="0" w:firstLine="566"/>
        <w:jc w:val="both"/>
        <w:rPr>
          <w:sz w:val="24"/>
          <w:szCs w:val="24"/>
          <w:lang w:eastAsia="ru-RU"/>
        </w:rPr>
      </w:pPr>
      <w:r w:rsidRPr="00114158">
        <w:rPr>
          <w:sz w:val="24"/>
          <w:szCs w:val="24"/>
          <w:lang w:eastAsia="ru-RU"/>
        </w:rPr>
        <w:t>При</w:t>
      </w:r>
      <w:r w:rsidR="00365497" w:rsidRPr="00114158">
        <w:rPr>
          <w:sz w:val="24"/>
          <w:szCs w:val="24"/>
          <w:lang w:eastAsia="ru-RU"/>
        </w:rPr>
        <w:t xml:space="preserve"> </w:t>
      </w:r>
      <w:r w:rsidRPr="00114158">
        <w:rPr>
          <w:sz w:val="24"/>
          <w:szCs w:val="24"/>
          <w:lang w:eastAsia="ru-RU"/>
        </w:rPr>
        <w:t>необходимости,</w:t>
      </w:r>
      <w:r w:rsidR="00365497" w:rsidRPr="00114158">
        <w:rPr>
          <w:sz w:val="24"/>
          <w:szCs w:val="24"/>
          <w:lang w:eastAsia="ru-RU"/>
        </w:rPr>
        <w:t xml:space="preserve"> </w:t>
      </w:r>
      <w:r w:rsidRPr="00114158">
        <w:rPr>
          <w:sz w:val="24"/>
          <w:szCs w:val="24"/>
          <w:lang w:eastAsia="ru-RU"/>
        </w:rPr>
        <w:t>по</w:t>
      </w:r>
      <w:r w:rsidR="00365497" w:rsidRPr="00114158">
        <w:rPr>
          <w:sz w:val="24"/>
          <w:szCs w:val="24"/>
          <w:lang w:eastAsia="ru-RU"/>
        </w:rPr>
        <w:t xml:space="preserve"> </w:t>
      </w:r>
      <w:r w:rsidRPr="00114158">
        <w:rPr>
          <w:sz w:val="24"/>
          <w:szCs w:val="24"/>
          <w:lang w:eastAsia="ru-RU"/>
        </w:rPr>
        <w:t>решению</w:t>
      </w:r>
      <w:r w:rsidR="00365497" w:rsidRPr="00114158">
        <w:rPr>
          <w:sz w:val="24"/>
          <w:szCs w:val="24"/>
          <w:lang w:eastAsia="ru-RU"/>
        </w:rPr>
        <w:t xml:space="preserve"> </w:t>
      </w:r>
      <w:r w:rsidRPr="00114158">
        <w:rPr>
          <w:sz w:val="24"/>
          <w:szCs w:val="24"/>
          <w:lang w:eastAsia="ru-RU"/>
        </w:rPr>
        <w:t>ответственного</w:t>
      </w:r>
      <w:r w:rsidR="00365497" w:rsidRPr="00114158">
        <w:rPr>
          <w:sz w:val="24"/>
          <w:szCs w:val="24"/>
          <w:lang w:eastAsia="ru-RU"/>
        </w:rPr>
        <w:t xml:space="preserve"> </w:t>
      </w:r>
      <w:r w:rsidRPr="00114158">
        <w:rPr>
          <w:sz w:val="24"/>
          <w:szCs w:val="24"/>
          <w:lang w:eastAsia="ru-RU"/>
        </w:rPr>
        <w:t>руководителя</w:t>
      </w:r>
      <w:r w:rsidR="00365497" w:rsidRPr="00114158">
        <w:rPr>
          <w:sz w:val="24"/>
          <w:szCs w:val="24"/>
          <w:lang w:eastAsia="ru-RU"/>
        </w:rPr>
        <w:t xml:space="preserve"> </w:t>
      </w:r>
      <w:r w:rsidRPr="00114158">
        <w:rPr>
          <w:sz w:val="24"/>
          <w:szCs w:val="24"/>
          <w:lang w:eastAsia="ru-RU"/>
        </w:rPr>
        <w:t>работ,</w:t>
      </w:r>
      <w:r w:rsidR="00365497" w:rsidRPr="00114158">
        <w:rPr>
          <w:sz w:val="24"/>
          <w:szCs w:val="24"/>
          <w:lang w:eastAsia="ru-RU"/>
        </w:rPr>
        <w:t xml:space="preserve"> </w:t>
      </w:r>
      <w:r w:rsidRPr="00114158">
        <w:rPr>
          <w:sz w:val="24"/>
          <w:szCs w:val="24"/>
          <w:lang w:eastAsia="ru-RU"/>
        </w:rPr>
        <w:t>для</w:t>
      </w:r>
      <w:r w:rsidR="00365497" w:rsidRPr="00114158">
        <w:rPr>
          <w:sz w:val="24"/>
          <w:szCs w:val="24"/>
          <w:lang w:eastAsia="ru-RU"/>
        </w:rPr>
        <w:t xml:space="preserve"> </w:t>
      </w:r>
      <w:r w:rsidRPr="00114158">
        <w:rPr>
          <w:sz w:val="24"/>
          <w:szCs w:val="24"/>
          <w:lang w:eastAsia="ru-RU"/>
        </w:rPr>
        <w:t>локализации</w:t>
      </w:r>
      <w:r w:rsidR="00365497" w:rsidRPr="00114158">
        <w:rPr>
          <w:sz w:val="24"/>
          <w:szCs w:val="24"/>
          <w:lang w:eastAsia="ru-RU"/>
        </w:rPr>
        <w:t xml:space="preserve"> </w:t>
      </w:r>
      <w:r w:rsidRPr="00114158">
        <w:rPr>
          <w:sz w:val="24"/>
          <w:szCs w:val="24"/>
          <w:lang w:eastAsia="ru-RU"/>
        </w:rPr>
        <w:t>и</w:t>
      </w:r>
      <w:r w:rsidR="00365497" w:rsidRPr="00114158">
        <w:rPr>
          <w:sz w:val="24"/>
          <w:szCs w:val="24"/>
          <w:lang w:eastAsia="ru-RU"/>
        </w:rPr>
        <w:t xml:space="preserve"> </w:t>
      </w:r>
      <w:r w:rsidRPr="00114158">
        <w:rPr>
          <w:sz w:val="24"/>
          <w:szCs w:val="24"/>
          <w:lang w:eastAsia="ru-RU"/>
        </w:rPr>
        <w:t>ликвидации</w:t>
      </w:r>
      <w:r w:rsidR="00365497" w:rsidRPr="00114158">
        <w:rPr>
          <w:sz w:val="24"/>
          <w:szCs w:val="24"/>
          <w:lang w:eastAsia="ru-RU"/>
        </w:rPr>
        <w:t xml:space="preserve"> </w:t>
      </w:r>
      <w:r w:rsidRPr="00114158">
        <w:rPr>
          <w:sz w:val="24"/>
          <w:szCs w:val="24"/>
          <w:lang w:eastAsia="ru-RU"/>
        </w:rPr>
        <w:t>аварийной</w:t>
      </w:r>
      <w:r w:rsidR="00365497" w:rsidRPr="00114158">
        <w:rPr>
          <w:sz w:val="24"/>
          <w:szCs w:val="24"/>
          <w:lang w:eastAsia="ru-RU"/>
        </w:rPr>
        <w:t xml:space="preserve"> </w:t>
      </w:r>
      <w:r w:rsidRPr="00114158">
        <w:rPr>
          <w:sz w:val="24"/>
          <w:szCs w:val="24"/>
          <w:lang w:eastAsia="ru-RU"/>
        </w:rPr>
        <w:t>ситуации</w:t>
      </w:r>
      <w:r w:rsidR="00365497" w:rsidRPr="00114158">
        <w:rPr>
          <w:sz w:val="24"/>
          <w:szCs w:val="24"/>
          <w:lang w:eastAsia="ru-RU"/>
        </w:rPr>
        <w:t xml:space="preserve"> </w:t>
      </w:r>
      <w:r w:rsidRPr="00114158">
        <w:rPr>
          <w:sz w:val="24"/>
          <w:szCs w:val="24"/>
          <w:lang w:eastAsia="ru-RU"/>
        </w:rPr>
        <w:t>в</w:t>
      </w:r>
      <w:r w:rsidR="00365497" w:rsidRPr="00114158">
        <w:rPr>
          <w:sz w:val="24"/>
          <w:szCs w:val="24"/>
          <w:lang w:eastAsia="ru-RU"/>
        </w:rPr>
        <w:t xml:space="preserve"> </w:t>
      </w:r>
      <w:r w:rsidRPr="00114158">
        <w:rPr>
          <w:sz w:val="24"/>
          <w:szCs w:val="24"/>
          <w:lang w:eastAsia="ru-RU"/>
        </w:rPr>
        <w:t>условиях</w:t>
      </w:r>
      <w:r w:rsidR="00365497" w:rsidRPr="00114158">
        <w:rPr>
          <w:sz w:val="24"/>
          <w:szCs w:val="24"/>
          <w:lang w:eastAsia="ru-RU"/>
        </w:rPr>
        <w:t xml:space="preserve"> </w:t>
      </w:r>
      <w:r w:rsidRPr="00114158">
        <w:rPr>
          <w:sz w:val="24"/>
          <w:szCs w:val="24"/>
          <w:lang w:eastAsia="ru-RU"/>
        </w:rPr>
        <w:t>критически</w:t>
      </w:r>
      <w:r w:rsidR="00365497" w:rsidRPr="00114158">
        <w:rPr>
          <w:sz w:val="24"/>
          <w:szCs w:val="24"/>
          <w:lang w:eastAsia="ru-RU"/>
        </w:rPr>
        <w:t xml:space="preserve"> </w:t>
      </w:r>
      <w:r w:rsidRPr="00114158">
        <w:rPr>
          <w:sz w:val="24"/>
          <w:szCs w:val="24"/>
          <w:lang w:eastAsia="ru-RU"/>
        </w:rPr>
        <w:t>низких</w:t>
      </w:r>
      <w:r w:rsidR="00365497" w:rsidRPr="00114158">
        <w:rPr>
          <w:sz w:val="24"/>
          <w:szCs w:val="24"/>
          <w:lang w:eastAsia="ru-RU"/>
        </w:rPr>
        <w:t xml:space="preserve"> </w:t>
      </w:r>
      <w:r w:rsidRPr="00114158">
        <w:rPr>
          <w:sz w:val="24"/>
          <w:szCs w:val="24"/>
          <w:lang w:eastAsia="ru-RU"/>
        </w:rPr>
        <w:t>температур</w:t>
      </w:r>
      <w:r w:rsidR="00365497" w:rsidRPr="00114158">
        <w:rPr>
          <w:sz w:val="24"/>
          <w:szCs w:val="24"/>
          <w:lang w:eastAsia="ru-RU"/>
        </w:rPr>
        <w:t xml:space="preserve"> </w:t>
      </w:r>
      <w:r w:rsidRPr="00114158">
        <w:rPr>
          <w:sz w:val="24"/>
          <w:szCs w:val="24"/>
          <w:lang w:eastAsia="ru-RU"/>
        </w:rPr>
        <w:t>окружающего</w:t>
      </w:r>
      <w:r w:rsidR="00365497" w:rsidRPr="00114158">
        <w:rPr>
          <w:sz w:val="24"/>
          <w:szCs w:val="24"/>
          <w:lang w:eastAsia="ru-RU"/>
        </w:rPr>
        <w:t xml:space="preserve"> </w:t>
      </w:r>
      <w:r w:rsidRPr="00114158">
        <w:rPr>
          <w:sz w:val="24"/>
          <w:szCs w:val="24"/>
          <w:lang w:eastAsia="ru-RU"/>
        </w:rPr>
        <w:t>воздуха</w:t>
      </w:r>
      <w:r w:rsidR="00365497" w:rsidRPr="00114158">
        <w:rPr>
          <w:sz w:val="24"/>
          <w:szCs w:val="24"/>
          <w:lang w:eastAsia="ru-RU"/>
        </w:rPr>
        <w:t xml:space="preserve"> </w:t>
      </w:r>
      <w:r w:rsidRPr="00114158">
        <w:rPr>
          <w:sz w:val="24"/>
          <w:szCs w:val="24"/>
          <w:lang w:eastAsia="ru-RU"/>
        </w:rPr>
        <w:t>могут</w:t>
      </w:r>
      <w:r w:rsidR="00365497" w:rsidRPr="00114158">
        <w:rPr>
          <w:sz w:val="24"/>
          <w:szCs w:val="24"/>
          <w:lang w:eastAsia="ru-RU"/>
        </w:rPr>
        <w:t xml:space="preserve"> </w:t>
      </w:r>
      <w:r w:rsidRPr="00114158">
        <w:rPr>
          <w:sz w:val="24"/>
          <w:szCs w:val="24"/>
          <w:lang w:eastAsia="ru-RU"/>
        </w:rPr>
        <w:t>быть</w:t>
      </w:r>
      <w:r w:rsidR="00365497" w:rsidRPr="00114158">
        <w:rPr>
          <w:sz w:val="24"/>
          <w:szCs w:val="24"/>
          <w:lang w:eastAsia="ru-RU"/>
        </w:rPr>
        <w:t xml:space="preserve"> </w:t>
      </w:r>
      <w:r w:rsidRPr="00114158">
        <w:rPr>
          <w:sz w:val="24"/>
          <w:szCs w:val="24"/>
          <w:lang w:eastAsia="ru-RU"/>
        </w:rPr>
        <w:t>привлечены</w:t>
      </w:r>
      <w:r w:rsidR="00365497" w:rsidRPr="00114158">
        <w:rPr>
          <w:sz w:val="24"/>
          <w:szCs w:val="24"/>
          <w:lang w:eastAsia="ru-RU"/>
        </w:rPr>
        <w:t xml:space="preserve"> </w:t>
      </w:r>
      <w:r w:rsidRPr="00114158">
        <w:rPr>
          <w:sz w:val="24"/>
          <w:szCs w:val="24"/>
          <w:lang w:eastAsia="ru-RU"/>
        </w:rPr>
        <w:t>дополнительные</w:t>
      </w:r>
      <w:r w:rsidR="00365497" w:rsidRPr="00114158">
        <w:rPr>
          <w:sz w:val="24"/>
          <w:szCs w:val="24"/>
          <w:lang w:eastAsia="ru-RU"/>
        </w:rPr>
        <w:t xml:space="preserve"> </w:t>
      </w:r>
      <w:r w:rsidRPr="00114158">
        <w:rPr>
          <w:sz w:val="24"/>
          <w:szCs w:val="24"/>
          <w:lang w:eastAsia="ru-RU"/>
        </w:rPr>
        <w:t>силы</w:t>
      </w:r>
      <w:r w:rsidR="00365497" w:rsidRPr="00114158">
        <w:rPr>
          <w:sz w:val="24"/>
          <w:szCs w:val="24"/>
          <w:lang w:eastAsia="ru-RU"/>
        </w:rPr>
        <w:t xml:space="preserve"> </w:t>
      </w:r>
      <w:r w:rsidRPr="00114158">
        <w:rPr>
          <w:sz w:val="24"/>
          <w:szCs w:val="24"/>
          <w:lang w:eastAsia="ru-RU"/>
        </w:rPr>
        <w:t>и</w:t>
      </w:r>
      <w:r w:rsidR="00365497" w:rsidRPr="00114158">
        <w:rPr>
          <w:sz w:val="24"/>
          <w:szCs w:val="24"/>
          <w:lang w:eastAsia="ru-RU"/>
        </w:rPr>
        <w:t xml:space="preserve"> </w:t>
      </w:r>
      <w:r w:rsidRPr="00114158">
        <w:rPr>
          <w:sz w:val="24"/>
          <w:szCs w:val="24"/>
          <w:lang w:eastAsia="ru-RU"/>
        </w:rPr>
        <w:t>средства.</w:t>
      </w:r>
    </w:p>
    <w:p w14:paraId="21E7306A" w14:textId="295DDE48" w:rsidR="00557026" w:rsidRPr="00114158" w:rsidRDefault="00557026" w:rsidP="00672710">
      <w:pPr>
        <w:pStyle w:val="a3"/>
        <w:numPr>
          <w:ilvl w:val="2"/>
          <w:numId w:val="19"/>
        </w:numPr>
        <w:tabs>
          <w:tab w:val="left" w:pos="851"/>
          <w:tab w:val="left" w:pos="1134"/>
        </w:tabs>
        <w:spacing w:line="276" w:lineRule="auto"/>
        <w:ind w:left="0" w:firstLine="566"/>
        <w:jc w:val="both"/>
        <w:rPr>
          <w:sz w:val="24"/>
          <w:szCs w:val="24"/>
          <w:lang w:eastAsia="ru-RU"/>
        </w:rPr>
      </w:pPr>
      <w:r w:rsidRPr="00114158">
        <w:rPr>
          <w:sz w:val="24"/>
          <w:szCs w:val="24"/>
          <w:lang w:eastAsia="ru-RU"/>
        </w:rPr>
        <w:t>Количественный</w:t>
      </w:r>
      <w:r w:rsidR="00365497" w:rsidRPr="00114158">
        <w:rPr>
          <w:sz w:val="24"/>
          <w:szCs w:val="24"/>
          <w:lang w:eastAsia="ru-RU"/>
        </w:rPr>
        <w:t xml:space="preserve"> </w:t>
      </w:r>
      <w:r w:rsidRPr="00114158">
        <w:rPr>
          <w:sz w:val="24"/>
          <w:szCs w:val="24"/>
          <w:lang w:eastAsia="ru-RU"/>
        </w:rPr>
        <w:t>состав</w:t>
      </w:r>
      <w:r w:rsidR="00365497" w:rsidRPr="00114158">
        <w:rPr>
          <w:sz w:val="24"/>
          <w:szCs w:val="24"/>
          <w:lang w:eastAsia="ru-RU"/>
        </w:rPr>
        <w:t xml:space="preserve"> </w:t>
      </w:r>
      <w:r w:rsidRPr="00114158">
        <w:rPr>
          <w:sz w:val="24"/>
          <w:szCs w:val="24"/>
          <w:lang w:eastAsia="ru-RU"/>
        </w:rPr>
        <w:t>средств</w:t>
      </w:r>
      <w:r w:rsidR="00365497" w:rsidRPr="00114158">
        <w:rPr>
          <w:sz w:val="24"/>
          <w:szCs w:val="24"/>
          <w:lang w:eastAsia="ru-RU"/>
        </w:rPr>
        <w:t xml:space="preserve"> </w:t>
      </w:r>
      <w:r w:rsidRPr="00114158">
        <w:rPr>
          <w:sz w:val="24"/>
          <w:szCs w:val="24"/>
          <w:lang w:eastAsia="ru-RU"/>
        </w:rPr>
        <w:t>для</w:t>
      </w:r>
      <w:r w:rsidR="00365497" w:rsidRPr="00114158">
        <w:rPr>
          <w:sz w:val="24"/>
          <w:szCs w:val="24"/>
          <w:lang w:eastAsia="ru-RU"/>
        </w:rPr>
        <w:t xml:space="preserve"> </w:t>
      </w:r>
      <w:r w:rsidRPr="00114158">
        <w:rPr>
          <w:sz w:val="24"/>
          <w:szCs w:val="24"/>
          <w:lang w:eastAsia="ru-RU"/>
        </w:rPr>
        <w:t>локализации</w:t>
      </w:r>
      <w:r w:rsidR="00365497" w:rsidRPr="00114158">
        <w:rPr>
          <w:sz w:val="24"/>
          <w:szCs w:val="24"/>
          <w:lang w:eastAsia="ru-RU"/>
        </w:rPr>
        <w:t xml:space="preserve"> </w:t>
      </w:r>
      <w:r w:rsidRPr="00114158">
        <w:rPr>
          <w:sz w:val="24"/>
          <w:szCs w:val="24"/>
          <w:lang w:eastAsia="ru-RU"/>
        </w:rPr>
        <w:t>и</w:t>
      </w:r>
      <w:r w:rsidR="00365497" w:rsidRPr="00114158">
        <w:rPr>
          <w:sz w:val="24"/>
          <w:szCs w:val="24"/>
          <w:lang w:eastAsia="ru-RU"/>
        </w:rPr>
        <w:t xml:space="preserve"> </w:t>
      </w:r>
      <w:r w:rsidRPr="00114158">
        <w:rPr>
          <w:sz w:val="24"/>
          <w:szCs w:val="24"/>
          <w:lang w:eastAsia="ru-RU"/>
        </w:rPr>
        <w:t>ликвидации</w:t>
      </w:r>
      <w:r w:rsidR="00365497" w:rsidRPr="00114158">
        <w:rPr>
          <w:sz w:val="24"/>
          <w:szCs w:val="24"/>
          <w:lang w:eastAsia="ru-RU"/>
        </w:rPr>
        <w:t xml:space="preserve"> </w:t>
      </w:r>
      <w:r w:rsidRPr="00114158">
        <w:rPr>
          <w:sz w:val="24"/>
          <w:szCs w:val="24"/>
          <w:lang w:eastAsia="ru-RU"/>
        </w:rPr>
        <w:t>аварийных</w:t>
      </w:r>
      <w:r w:rsidR="00365497" w:rsidRPr="00114158">
        <w:rPr>
          <w:sz w:val="24"/>
          <w:szCs w:val="24"/>
          <w:lang w:eastAsia="ru-RU"/>
        </w:rPr>
        <w:t xml:space="preserve"> </w:t>
      </w:r>
      <w:r w:rsidRPr="00114158">
        <w:rPr>
          <w:sz w:val="24"/>
          <w:szCs w:val="24"/>
          <w:lang w:eastAsia="ru-RU"/>
        </w:rPr>
        <w:t>ситуаций</w:t>
      </w:r>
      <w:r w:rsidR="00365497" w:rsidRPr="00114158">
        <w:rPr>
          <w:sz w:val="24"/>
          <w:szCs w:val="24"/>
          <w:lang w:eastAsia="ru-RU"/>
        </w:rPr>
        <w:t xml:space="preserve"> </w:t>
      </w:r>
      <w:r w:rsidRPr="00114158">
        <w:rPr>
          <w:sz w:val="24"/>
          <w:szCs w:val="24"/>
          <w:lang w:eastAsia="ru-RU"/>
        </w:rPr>
        <w:t>в</w:t>
      </w:r>
      <w:r w:rsidR="00365497" w:rsidRPr="00114158">
        <w:rPr>
          <w:sz w:val="24"/>
          <w:szCs w:val="24"/>
          <w:lang w:eastAsia="ru-RU"/>
        </w:rPr>
        <w:t xml:space="preserve"> </w:t>
      </w:r>
      <w:r w:rsidRPr="00114158">
        <w:rPr>
          <w:sz w:val="24"/>
          <w:szCs w:val="24"/>
          <w:lang w:eastAsia="ru-RU"/>
        </w:rPr>
        <w:t>системах</w:t>
      </w:r>
      <w:r w:rsidR="00365497" w:rsidRPr="00114158">
        <w:rPr>
          <w:sz w:val="24"/>
          <w:szCs w:val="24"/>
          <w:lang w:eastAsia="ru-RU"/>
        </w:rPr>
        <w:t xml:space="preserve"> </w:t>
      </w:r>
      <w:r w:rsidRPr="00114158">
        <w:rPr>
          <w:sz w:val="24"/>
          <w:szCs w:val="24"/>
          <w:lang w:eastAsia="ru-RU"/>
        </w:rPr>
        <w:t>теплоснабжения</w:t>
      </w:r>
      <w:r w:rsidR="00365497" w:rsidRPr="00114158">
        <w:rPr>
          <w:sz w:val="24"/>
          <w:szCs w:val="24"/>
          <w:lang w:eastAsia="ru-RU"/>
        </w:rPr>
        <w:t xml:space="preserve"> </w:t>
      </w:r>
      <w:r w:rsidR="00BF6FE2" w:rsidRPr="00114158">
        <w:rPr>
          <w:sz w:val="24"/>
          <w:szCs w:val="24"/>
          <w:lang w:eastAsia="ru-RU"/>
        </w:rPr>
        <w:t>Раздольевского сельского поселения</w:t>
      </w:r>
      <w:r w:rsidR="00365497" w:rsidRPr="00114158">
        <w:rPr>
          <w:sz w:val="24"/>
          <w:szCs w:val="24"/>
          <w:lang w:eastAsia="ru-RU"/>
        </w:rPr>
        <w:t xml:space="preserve"> </w:t>
      </w:r>
      <w:r w:rsidRPr="00114158">
        <w:rPr>
          <w:sz w:val="24"/>
          <w:szCs w:val="24"/>
          <w:lang w:eastAsia="ru-RU"/>
        </w:rPr>
        <w:t>определенный</w:t>
      </w:r>
      <w:r w:rsidR="00365497" w:rsidRPr="00114158">
        <w:rPr>
          <w:sz w:val="24"/>
          <w:szCs w:val="24"/>
          <w:lang w:eastAsia="ru-RU"/>
        </w:rPr>
        <w:t xml:space="preserve"> </w:t>
      </w:r>
      <w:r w:rsidRPr="00114158">
        <w:rPr>
          <w:sz w:val="24"/>
          <w:szCs w:val="24"/>
          <w:lang w:eastAsia="ru-RU"/>
        </w:rPr>
        <w:t>организациями</w:t>
      </w:r>
      <w:r w:rsidR="00365497" w:rsidRPr="00114158">
        <w:rPr>
          <w:sz w:val="24"/>
          <w:szCs w:val="24"/>
          <w:lang w:eastAsia="ru-RU"/>
        </w:rPr>
        <w:t xml:space="preserve"> </w:t>
      </w:r>
      <w:r w:rsidRPr="00114158">
        <w:rPr>
          <w:sz w:val="24"/>
          <w:szCs w:val="24"/>
          <w:lang w:eastAsia="ru-RU"/>
        </w:rPr>
        <w:t>(учреждениями)</w:t>
      </w:r>
      <w:r w:rsidR="00365497" w:rsidRPr="00114158">
        <w:rPr>
          <w:sz w:val="24"/>
          <w:szCs w:val="24"/>
          <w:lang w:eastAsia="ru-RU"/>
        </w:rPr>
        <w:t xml:space="preserve"> </w:t>
      </w:r>
      <w:r w:rsidRPr="00114158">
        <w:rPr>
          <w:sz w:val="24"/>
          <w:szCs w:val="24"/>
          <w:lang w:eastAsia="ru-RU"/>
        </w:rPr>
        <w:t>на</w:t>
      </w:r>
      <w:r w:rsidR="00365497" w:rsidRPr="00114158">
        <w:rPr>
          <w:sz w:val="24"/>
          <w:szCs w:val="24"/>
          <w:lang w:eastAsia="ru-RU"/>
        </w:rPr>
        <w:t xml:space="preserve"> </w:t>
      </w:r>
      <w:r w:rsidRPr="00114158">
        <w:rPr>
          <w:sz w:val="24"/>
          <w:szCs w:val="24"/>
          <w:lang w:eastAsia="ru-RU"/>
        </w:rPr>
        <w:t>20</w:t>
      </w:r>
      <w:r w:rsidR="008A0D80" w:rsidRPr="00114158">
        <w:rPr>
          <w:sz w:val="24"/>
          <w:szCs w:val="24"/>
          <w:lang w:eastAsia="ru-RU"/>
        </w:rPr>
        <w:t>25</w:t>
      </w:r>
      <w:r w:rsidR="00365497" w:rsidRPr="00114158">
        <w:rPr>
          <w:sz w:val="24"/>
          <w:szCs w:val="24"/>
          <w:lang w:eastAsia="ru-RU"/>
        </w:rPr>
        <w:t xml:space="preserve"> </w:t>
      </w:r>
      <w:r w:rsidRPr="00114158">
        <w:rPr>
          <w:sz w:val="24"/>
          <w:szCs w:val="24"/>
          <w:lang w:eastAsia="ru-RU"/>
        </w:rPr>
        <w:t>г.</w:t>
      </w:r>
      <w:r w:rsidR="00365497" w:rsidRPr="00114158">
        <w:rPr>
          <w:sz w:val="24"/>
          <w:szCs w:val="24"/>
          <w:lang w:eastAsia="ru-RU"/>
        </w:rPr>
        <w:t xml:space="preserve"> </w:t>
      </w:r>
      <w:r w:rsidRPr="00114158">
        <w:rPr>
          <w:sz w:val="24"/>
          <w:szCs w:val="24"/>
          <w:lang w:eastAsia="ru-RU"/>
        </w:rPr>
        <w:t>представлен</w:t>
      </w:r>
      <w:r w:rsidR="00365497" w:rsidRPr="00114158">
        <w:rPr>
          <w:sz w:val="24"/>
          <w:szCs w:val="24"/>
          <w:lang w:eastAsia="ru-RU"/>
        </w:rPr>
        <w:t xml:space="preserve"> </w:t>
      </w:r>
      <w:r w:rsidRPr="00114158">
        <w:rPr>
          <w:sz w:val="24"/>
          <w:szCs w:val="24"/>
          <w:lang w:eastAsia="ru-RU"/>
        </w:rPr>
        <w:t>в</w:t>
      </w:r>
      <w:r w:rsidR="00365497" w:rsidRPr="00114158">
        <w:rPr>
          <w:sz w:val="24"/>
          <w:szCs w:val="24"/>
          <w:lang w:eastAsia="ru-RU"/>
        </w:rPr>
        <w:t xml:space="preserve"> </w:t>
      </w:r>
      <w:r w:rsidRPr="00114158">
        <w:rPr>
          <w:sz w:val="24"/>
          <w:szCs w:val="24"/>
          <w:lang w:eastAsia="ru-RU"/>
        </w:rPr>
        <w:t>разделе</w:t>
      </w:r>
      <w:r w:rsidR="00365497" w:rsidRPr="00114158">
        <w:rPr>
          <w:sz w:val="24"/>
          <w:szCs w:val="24"/>
          <w:lang w:eastAsia="ru-RU"/>
        </w:rPr>
        <w:t xml:space="preserve"> </w:t>
      </w:r>
      <w:r w:rsidRPr="00114158">
        <w:rPr>
          <w:sz w:val="24"/>
          <w:szCs w:val="24"/>
          <w:lang w:eastAsia="ru-RU"/>
        </w:rPr>
        <w:t>3</w:t>
      </w:r>
      <w:r w:rsidR="00365497" w:rsidRPr="00114158">
        <w:rPr>
          <w:sz w:val="24"/>
          <w:szCs w:val="24"/>
          <w:lang w:eastAsia="ru-RU"/>
        </w:rPr>
        <w:t xml:space="preserve"> </w:t>
      </w:r>
      <w:r w:rsidRPr="00114158">
        <w:rPr>
          <w:sz w:val="24"/>
          <w:szCs w:val="24"/>
          <w:lang w:eastAsia="ru-RU"/>
        </w:rPr>
        <w:t>настоящего</w:t>
      </w:r>
      <w:r w:rsidR="00365497" w:rsidRPr="00114158">
        <w:rPr>
          <w:sz w:val="24"/>
          <w:szCs w:val="24"/>
          <w:lang w:eastAsia="ru-RU"/>
        </w:rPr>
        <w:t xml:space="preserve"> </w:t>
      </w:r>
      <w:r w:rsidR="00FC7A41" w:rsidRPr="00114158">
        <w:rPr>
          <w:sz w:val="24"/>
          <w:szCs w:val="24"/>
          <w:lang w:eastAsia="ru-RU"/>
        </w:rPr>
        <w:t>ПЛАС</w:t>
      </w:r>
      <w:r w:rsidRPr="00114158">
        <w:rPr>
          <w:sz w:val="24"/>
          <w:szCs w:val="24"/>
          <w:lang w:eastAsia="ru-RU"/>
        </w:rPr>
        <w:t>.</w:t>
      </w:r>
    </w:p>
    <w:p w14:paraId="1F0A01F7" w14:textId="6F58C901" w:rsidR="00BC3861" w:rsidRPr="00114158" w:rsidRDefault="00BC3861" w:rsidP="00FF05DF">
      <w:pPr>
        <w:pStyle w:val="1"/>
        <w:numPr>
          <w:ilvl w:val="1"/>
          <w:numId w:val="19"/>
        </w:numPr>
        <w:tabs>
          <w:tab w:val="left" w:pos="567"/>
          <w:tab w:val="left" w:pos="709"/>
          <w:tab w:val="left" w:pos="851"/>
          <w:tab w:val="left" w:pos="993"/>
          <w:tab w:val="left" w:pos="4781"/>
        </w:tabs>
        <w:spacing w:line="276" w:lineRule="auto"/>
        <w:ind w:left="539" w:hanging="539"/>
        <w:jc w:val="both"/>
        <w:rPr>
          <w:sz w:val="24"/>
          <w:szCs w:val="24"/>
        </w:rPr>
      </w:pPr>
      <w:bookmarkStart w:id="88" w:name="_Toc203127897"/>
      <w:r w:rsidRPr="00114158">
        <w:rPr>
          <w:sz w:val="24"/>
          <w:szCs w:val="24"/>
        </w:rPr>
        <w:t>Действия</w:t>
      </w:r>
      <w:r w:rsidR="00365497" w:rsidRPr="00114158">
        <w:rPr>
          <w:sz w:val="24"/>
          <w:szCs w:val="24"/>
        </w:rPr>
        <w:t xml:space="preserve"> </w:t>
      </w:r>
      <w:r w:rsidRPr="00114158">
        <w:rPr>
          <w:sz w:val="24"/>
          <w:szCs w:val="24"/>
        </w:rPr>
        <w:t>ответственных</w:t>
      </w:r>
      <w:r w:rsidR="00365497" w:rsidRPr="00114158">
        <w:rPr>
          <w:sz w:val="24"/>
          <w:szCs w:val="24"/>
        </w:rPr>
        <w:t xml:space="preserve"> </w:t>
      </w:r>
      <w:r w:rsidRPr="00114158">
        <w:rPr>
          <w:sz w:val="24"/>
          <w:szCs w:val="24"/>
        </w:rPr>
        <w:t>лиц</w:t>
      </w:r>
      <w:r w:rsidR="00365497" w:rsidRPr="00114158">
        <w:rPr>
          <w:sz w:val="24"/>
          <w:szCs w:val="24"/>
        </w:rPr>
        <w:t xml:space="preserve"> </w:t>
      </w:r>
      <w:r w:rsidRPr="00114158">
        <w:rPr>
          <w:sz w:val="24"/>
          <w:szCs w:val="24"/>
        </w:rPr>
        <w:t>при</w:t>
      </w:r>
      <w:r w:rsidR="00365497" w:rsidRPr="00114158">
        <w:rPr>
          <w:sz w:val="24"/>
          <w:szCs w:val="24"/>
        </w:rPr>
        <w:t xml:space="preserve"> </w:t>
      </w:r>
      <w:r w:rsidRPr="00114158">
        <w:rPr>
          <w:sz w:val="24"/>
          <w:szCs w:val="24"/>
        </w:rPr>
        <w:t>ликвидации</w:t>
      </w:r>
      <w:r w:rsidR="00365497" w:rsidRPr="00114158">
        <w:rPr>
          <w:sz w:val="24"/>
          <w:szCs w:val="24"/>
        </w:rPr>
        <w:t xml:space="preserve"> </w:t>
      </w:r>
      <w:r w:rsidRPr="00114158">
        <w:rPr>
          <w:sz w:val="24"/>
          <w:szCs w:val="24"/>
        </w:rPr>
        <w:t>аварийных</w:t>
      </w:r>
      <w:r w:rsidR="00365497" w:rsidRPr="00114158">
        <w:rPr>
          <w:sz w:val="24"/>
          <w:szCs w:val="24"/>
        </w:rPr>
        <w:t xml:space="preserve"> </w:t>
      </w:r>
      <w:r w:rsidRPr="00114158">
        <w:rPr>
          <w:sz w:val="24"/>
          <w:szCs w:val="24"/>
        </w:rPr>
        <w:t>ситуаций</w:t>
      </w:r>
      <w:bookmarkEnd w:id="88"/>
    </w:p>
    <w:p w14:paraId="6DE822F3" w14:textId="7EF4B302" w:rsidR="00A37EC4" w:rsidRPr="00114158" w:rsidRDefault="00A37EC4" w:rsidP="00672710">
      <w:pPr>
        <w:pStyle w:val="a3"/>
        <w:numPr>
          <w:ilvl w:val="2"/>
          <w:numId w:val="19"/>
        </w:numPr>
        <w:tabs>
          <w:tab w:val="left" w:pos="1134"/>
        </w:tabs>
        <w:spacing w:line="276" w:lineRule="auto"/>
        <w:ind w:left="0" w:firstLine="566"/>
        <w:jc w:val="both"/>
        <w:rPr>
          <w:sz w:val="24"/>
          <w:szCs w:val="24"/>
          <w:lang w:eastAsia="ru-RU"/>
        </w:rPr>
      </w:pPr>
      <w:r w:rsidRPr="00114158">
        <w:rPr>
          <w:sz w:val="24"/>
          <w:szCs w:val="24"/>
          <w:lang w:eastAsia="ru-RU"/>
        </w:rPr>
        <w:t>Обеспечение</w:t>
      </w:r>
      <w:r w:rsidR="00365497" w:rsidRPr="00114158">
        <w:rPr>
          <w:sz w:val="24"/>
          <w:szCs w:val="24"/>
          <w:lang w:eastAsia="ru-RU"/>
        </w:rPr>
        <w:t xml:space="preserve"> </w:t>
      </w:r>
      <w:r w:rsidRPr="00114158">
        <w:rPr>
          <w:sz w:val="24"/>
          <w:szCs w:val="24"/>
          <w:lang w:eastAsia="ru-RU"/>
        </w:rPr>
        <w:t>правильности</w:t>
      </w:r>
      <w:r w:rsidR="00365497" w:rsidRPr="00114158">
        <w:rPr>
          <w:sz w:val="24"/>
          <w:szCs w:val="24"/>
          <w:lang w:eastAsia="ru-RU"/>
        </w:rPr>
        <w:t xml:space="preserve"> </w:t>
      </w:r>
      <w:r w:rsidRPr="00114158">
        <w:rPr>
          <w:sz w:val="24"/>
          <w:szCs w:val="24"/>
          <w:lang w:eastAsia="ru-RU"/>
        </w:rPr>
        <w:t>ликвидации</w:t>
      </w:r>
      <w:r w:rsidR="00365497" w:rsidRPr="00114158">
        <w:rPr>
          <w:sz w:val="24"/>
          <w:szCs w:val="24"/>
          <w:lang w:eastAsia="ru-RU"/>
        </w:rPr>
        <w:t xml:space="preserve"> </w:t>
      </w:r>
      <w:r w:rsidRPr="00114158">
        <w:rPr>
          <w:sz w:val="24"/>
          <w:szCs w:val="24"/>
          <w:lang w:eastAsia="ru-RU"/>
        </w:rPr>
        <w:t>последствий</w:t>
      </w:r>
      <w:r w:rsidR="00365497" w:rsidRPr="00114158">
        <w:rPr>
          <w:sz w:val="24"/>
          <w:szCs w:val="24"/>
          <w:lang w:eastAsia="ru-RU"/>
        </w:rPr>
        <w:t xml:space="preserve"> </w:t>
      </w:r>
      <w:r w:rsidRPr="00114158">
        <w:rPr>
          <w:sz w:val="24"/>
          <w:szCs w:val="24"/>
          <w:lang w:eastAsia="ru-RU"/>
        </w:rPr>
        <w:t>аварийных</w:t>
      </w:r>
      <w:r w:rsidR="00365497" w:rsidRPr="00114158">
        <w:rPr>
          <w:sz w:val="24"/>
          <w:szCs w:val="24"/>
          <w:lang w:eastAsia="ru-RU"/>
        </w:rPr>
        <w:t xml:space="preserve"> </w:t>
      </w:r>
      <w:r w:rsidRPr="00114158">
        <w:rPr>
          <w:sz w:val="24"/>
          <w:szCs w:val="24"/>
          <w:lang w:eastAsia="ru-RU"/>
        </w:rPr>
        <w:t>ситуаций</w:t>
      </w:r>
      <w:r w:rsidR="00365497" w:rsidRPr="00114158">
        <w:rPr>
          <w:sz w:val="24"/>
          <w:szCs w:val="24"/>
          <w:lang w:eastAsia="ru-RU"/>
        </w:rPr>
        <w:t xml:space="preserve"> </w:t>
      </w:r>
      <w:r w:rsidR="009431B9" w:rsidRPr="00114158">
        <w:rPr>
          <w:sz w:val="24"/>
          <w:szCs w:val="24"/>
          <w:lang w:eastAsia="ru-RU"/>
        </w:rPr>
        <w:t>в</w:t>
      </w:r>
      <w:r w:rsidR="00365497" w:rsidRPr="00114158">
        <w:rPr>
          <w:sz w:val="24"/>
          <w:szCs w:val="24"/>
          <w:lang w:eastAsia="ru-RU"/>
        </w:rPr>
        <w:t xml:space="preserve"> </w:t>
      </w:r>
      <w:r w:rsidR="009431B9" w:rsidRPr="00114158">
        <w:rPr>
          <w:sz w:val="24"/>
          <w:szCs w:val="24"/>
          <w:lang w:eastAsia="ru-RU"/>
        </w:rPr>
        <w:t>системах</w:t>
      </w:r>
      <w:r w:rsidR="00365497" w:rsidRPr="00114158">
        <w:rPr>
          <w:sz w:val="24"/>
          <w:szCs w:val="24"/>
          <w:lang w:eastAsia="ru-RU"/>
        </w:rPr>
        <w:t xml:space="preserve"> </w:t>
      </w:r>
      <w:r w:rsidR="009431B9" w:rsidRPr="00114158">
        <w:rPr>
          <w:sz w:val="24"/>
          <w:szCs w:val="24"/>
          <w:lang w:eastAsia="ru-RU"/>
        </w:rPr>
        <w:t>теплоснабжения</w:t>
      </w:r>
      <w:r w:rsidR="00365497" w:rsidRPr="00114158">
        <w:rPr>
          <w:sz w:val="24"/>
          <w:szCs w:val="24"/>
          <w:lang w:eastAsia="ru-RU"/>
        </w:rPr>
        <w:t xml:space="preserve"> </w:t>
      </w:r>
      <w:r w:rsidR="00BF6FE2" w:rsidRPr="00114158">
        <w:rPr>
          <w:sz w:val="24"/>
          <w:szCs w:val="24"/>
          <w:lang w:eastAsia="ru-RU"/>
        </w:rPr>
        <w:t>Раздольевского сельского поселения</w:t>
      </w:r>
      <w:r w:rsidR="00365497" w:rsidRPr="00114158">
        <w:rPr>
          <w:sz w:val="24"/>
          <w:szCs w:val="24"/>
          <w:lang w:eastAsia="ru-RU"/>
        </w:rPr>
        <w:t xml:space="preserve"> </w:t>
      </w:r>
      <w:r w:rsidRPr="00114158">
        <w:rPr>
          <w:sz w:val="24"/>
          <w:szCs w:val="24"/>
          <w:lang w:eastAsia="ru-RU"/>
        </w:rPr>
        <w:t>и</w:t>
      </w:r>
      <w:r w:rsidR="00365497" w:rsidRPr="00114158">
        <w:rPr>
          <w:sz w:val="24"/>
          <w:szCs w:val="24"/>
          <w:lang w:eastAsia="ru-RU"/>
        </w:rPr>
        <w:t xml:space="preserve"> </w:t>
      </w:r>
      <w:r w:rsidRPr="00114158">
        <w:rPr>
          <w:sz w:val="24"/>
          <w:szCs w:val="24"/>
          <w:lang w:eastAsia="ru-RU"/>
        </w:rPr>
        <w:t>минимизации</w:t>
      </w:r>
      <w:r w:rsidR="00365497" w:rsidRPr="00114158">
        <w:rPr>
          <w:sz w:val="24"/>
          <w:szCs w:val="24"/>
          <w:lang w:eastAsia="ru-RU"/>
        </w:rPr>
        <w:t xml:space="preserve"> </w:t>
      </w:r>
      <w:r w:rsidRPr="00114158">
        <w:rPr>
          <w:sz w:val="24"/>
          <w:szCs w:val="24"/>
          <w:lang w:eastAsia="ru-RU"/>
        </w:rPr>
        <w:t>ущерба</w:t>
      </w:r>
      <w:r w:rsidR="00365497" w:rsidRPr="00114158">
        <w:rPr>
          <w:sz w:val="24"/>
          <w:szCs w:val="24"/>
          <w:lang w:eastAsia="ru-RU"/>
        </w:rPr>
        <w:t xml:space="preserve"> </w:t>
      </w:r>
      <w:r w:rsidRPr="00114158">
        <w:rPr>
          <w:sz w:val="24"/>
          <w:szCs w:val="24"/>
          <w:lang w:eastAsia="ru-RU"/>
        </w:rPr>
        <w:t>от</w:t>
      </w:r>
      <w:r w:rsidR="00365497" w:rsidRPr="00114158">
        <w:rPr>
          <w:sz w:val="24"/>
          <w:szCs w:val="24"/>
          <w:lang w:eastAsia="ru-RU"/>
        </w:rPr>
        <w:t xml:space="preserve"> </w:t>
      </w:r>
      <w:r w:rsidRPr="00114158">
        <w:rPr>
          <w:sz w:val="24"/>
          <w:szCs w:val="24"/>
          <w:lang w:eastAsia="ru-RU"/>
        </w:rPr>
        <w:t>их</w:t>
      </w:r>
      <w:r w:rsidR="00365497" w:rsidRPr="00114158">
        <w:rPr>
          <w:sz w:val="24"/>
          <w:szCs w:val="24"/>
          <w:lang w:eastAsia="ru-RU"/>
        </w:rPr>
        <w:t xml:space="preserve"> </w:t>
      </w:r>
      <w:r w:rsidRPr="00114158">
        <w:rPr>
          <w:sz w:val="24"/>
          <w:szCs w:val="24"/>
          <w:lang w:eastAsia="ru-RU"/>
        </w:rPr>
        <w:t>возникновения</w:t>
      </w:r>
      <w:r w:rsidR="00365497" w:rsidRPr="00114158">
        <w:rPr>
          <w:sz w:val="24"/>
          <w:szCs w:val="24"/>
          <w:lang w:eastAsia="ru-RU"/>
        </w:rPr>
        <w:t xml:space="preserve"> </w:t>
      </w:r>
      <w:r w:rsidRPr="00114158">
        <w:rPr>
          <w:sz w:val="24"/>
          <w:szCs w:val="24"/>
          <w:lang w:eastAsia="ru-RU"/>
        </w:rPr>
        <w:t>зависит</w:t>
      </w:r>
      <w:r w:rsidR="00365497" w:rsidRPr="00114158">
        <w:rPr>
          <w:sz w:val="24"/>
          <w:szCs w:val="24"/>
          <w:lang w:eastAsia="ru-RU"/>
        </w:rPr>
        <w:t xml:space="preserve"> </w:t>
      </w:r>
      <w:r w:rsidRPr="00114158">
        <w:rPr>
          <w:sz w:val="24"/>
          <w:szCs w:val="24"/>
          <w:lang w:eastAsia="ru-RU"/>
        </w:rPr>
        <w:t>от</w:t>
      </w:r>
      <w:r w:rsidR="00365497" w:rsidRPr="00114158">
        <w:rPr>
          <w:sz w:val="24"/>
          <w:szCs w:val="24"/>
          <w:lang w:eastAsia="ru-RU"/>
        </w:rPr>
        <w:t xml:space="preserve"> </w:t>
      </w:r>
      <w:r w:rsidRPr="00114158">
        <w:rPr>
          <w:sz w:val="24"/>
          <w:szCs w:val="24"/>
          <w:lang w:eastAsia="ru-RU"/>
        </w:rPr>
        <w:t>действий</w:t>
      </w:r>
      <w:r w:rsidR="00365497" w:rsidRPr="00114158">
        <w:rPr>
          <w:sz w:val="24"/>
          <w:szCs w:val="24"/>
          <w:lang w:eastAsia="ru-RU"/>
        </w:rPr>
        <w:t xml:space="preserve"> </w:t>
      </w:r>
      <w:r w:rsidRPr="00114158">
        <w:rPr>
          <w:sz w:val="24"/>
          <w:szCs w:val="24"/>
          <w:lang w:eastAsia="ru-RU"/>
        </w:rPr>
        <w:t>ответственных</w:t>
      </w:r>
      <w:r w:rsidR="00365497" w:rsidRPr="00114158">
        <w:rPr>
          <w:sz w:val="24"/>
          <w:szCs w:val="24"/>
          <w:lang w:eastAsia="ru-RU"/>
        </w:rPr>
        <w:t xml:space="preserve"> </w:t>
      </w:r>
      <w:r w:rsidRPr="00114158">
        <w:rPr>
          <w:sz w:val="24"/>
          <w:szCs w:val="24"/>
          <w:lang w:eastAsia="ru-RU"/>
        </w:rPr>
        <w:t>лиц.</w:t>
      </w:r>
    </w:p>
    <w:p w14:paraId="515EEBAE" w14:textId="20E4A759" w:rsidR="00446FAB" w:rsidRPr="00114158" w:rsidRDefault="009431B9" w:rsidP="00672710">
      <w:pPr>
        <w:pStyle w:val="a3"/>
        <w:tabs>
          <w:tab w:val="left" w:pos="851"/>
          <w:tab w:val="left" w:pos="1134"/>
        </w:tabs>
        <w:spacing w:line="276" w:lineRule="auto"/>
        <w:ind w:firstLine="566"/>
        <w:jc w:val="both"/>
        <w:rPr>
          <w:sz w:val="24"/>
          <w:szCs w:val="24"/>
          <w:lang w:eastAsia="ru-RU"/>
        </w:rPr>
      </w:pPr>
      <w:r w:rsidRPr="00114158">
        <w:rPr>
          <w:sz w:val="24"/>
          <w:szCs w:val="24"/>
          <w:lang w:eastAsia="ru-RU"/>
        </w:rPr>
        <w:t>Ответственные</w:t>
      </w:r>
      <w:r w:rsidR="00365497" w:rsidRPr="00114158">
        <w:rPr>
          <w:sz w:val="24"/>
          <w:szCs w:val="24"/>
          <w:lang w:eastAsia="ru-RU"/>
        </w:rPr>
        <w:t xml:space="preserve"> </w:t>
      </w:r>
      <w:r w:rsidR="00446FAB" w:rsidRPr="00114158">
        <w:rPr>
          <w:sz w:val="24"/>
          <w:szCs w:val="24"/>
          <w:lang w:eastAsia="ru-RU"/>
        </w:rPr>
        <w:t>лица</w:t>
      </w:r>
      <w:r w:rsidR="00365497" w:rsidRPr="00114158">
        <w:rPr>
          <w:sz w:val="24"/>
          <w:szCs w:val="24"/>
          <w:lang w:eastAsia="ru-RU"/>
        </w:rPr>
        <w:t xml:space="preserve"> </w:t>
      </w:r>
      <w:r w:rsidRPr="00114158">
        <w:rPr>
          <w:sz w:val="24"/>
          <w:szCs w:val="24"/>
          <w:lang w:eastAsia="ru-RU"/>
        </w:rPr>
        <w:t>должны</w:t>
      </w:r>
      <w:r w:rsidR="00365497" w:rsidRPr="00114158">
        <w:rPr>
          <w:sz w:val="24"/>
          <w:szCs w:val="24"/>
          <w:lang w:eastAsia="ru-RU"/>
        </w:rPr>
        <w:t xml:space="preserve"> </w:t>
      </w:r>
      <w:r w:rsidR="00446FAB" w:rsidRPr="00114158">
        <w:rPr>
          <w:sz w:val="24"/>
          <w:szCs w:val="24"/>
          <w:lang w:eastAsia="ru-RU"/>
        </w:rPr>
        <w:t>действ</w:t>
      </w:r>
      <w:r w:rsidRPr="00114158">
        <w:rPr>
          <w:sz w:val="24"/>
          <w:szCs w:val="24"/>
          <w:lang w:eastAsia="ru-RU"/>
        </w:rPr>
        <w:t>овать</w:t>
      </w:r>
      <w:r w:rsidR="00365497" w:rsidRPr="00114158">
        <w:rPr>
          <w:sz w:val="24"/>
          <w:szCs w:val="24"/>
          <w:lang w:eastAsia="ru-RU"/>
        </w:rPr>
        <w:t xml:space="preserve"> </w:t>
      </w:r>
      <w:r w:rsidR="00A37EC4" w:rsidRPr="00114158">
        <w:rPr>
          <w:sz w:val="24"/>
          <w:szCs w:val="24"/>
          <w:lang w:eastAsia="ru-RU"/>
        </w:rPr>
        <w:t>согласованно,</w:t>
      </w:r>
      <w:r w:rsidR="00365497" w:rsidRPr="00114158">
        <w:rPr>
          <w:sz w:val="24"/>
          <w:szCs w:val="24"/>
          <w:lang w:eastAsia="ru-RU"/>
        </w:rPr>
        <w:t xml:space="preserve"> </w:t>
      </w:r>
      <w:r w:rsidR="00A37EC4" w:rsidRPr="00114158">
        <w:rPr>
          <w:sz w:val="24"/>
          <w:szCs w:val="24"/>
          <w:lang w:eastAsia="ru-RU"/>
        </w:rPr>
        <w:t>четко,</w:t>
      </w:r>
      <w:r w:rsidR="00365497" w:rsidRPr="00114158">
        <w:rPr>
          <w:sz w:val="24"/>
          <w:szCs w:val="24"/>
          <w:lang w:eastAsia="ru-RU"/>
        </w:rPr>
        <w:t xml:space="preserve"> </w:t>
      </w:r>
      <w:r w:rsidR="00A37EC4" w:rsidRPr="00114158">
        <w:rPr>
          <w:sz w:val="24"/>
          <w:szCs w:val="24"/>
          <w:lang w:eastAsia="ru-RU"/>
        </w:rPr>
        <w:t>спокойно,</w:t>
      </w:r>
      <w:r w:rsidR="00365497" w:rsidRPr="00114158">
        <w:rPr>
          <w:sz w:val="24"/>
          <w:szCs w:val="24"/>
          <w:lang w:eastAsia="ru-RU"/>
        </w:rPr>
        <w:t xml:space="preserve"> </w:t>
      </w:r>
      <w:r w:rsidR="00027EFC" w:rsidRPr="00114158">
        <w:rPr>
          <w:sz w:val="24"/>
          <w:szCs w:val="24"/>
          <w:lang w:eastAsia="ru-RU"/>
        </w:rPr>
        <w:t>в рамках своих полномочий,</w:t>
      </w:r>
      <w:r w:rsidR="00365497" w:rsidRPr="00114158">
        <w:rPr>
          <w:sz w:val="24"/>
          <w:szCs w:val="24"/>
          <w:lang w:eastAsia="ru-RU"/>
        </w:rPr>
        <w:t xml:space="preserve"> </w:t>
      </w:r>
      <w:r w:rsidR="00446FAB" w:rsidRPr="00114158">
        <w:rPr>
          <w:sz w:val="24"/>
          <w:szCs w:val="24"/>
          <w:lang w:eastAsia="ru-RU"/>
        </w:rPr>
        <w:t>определенных</w:t>
      </w:r>
      <w:r w:rsidR="00365497" w:rsidRPr="00114158">
        <w:rPr>
          <w:sz w:val="24"/>
          <w:szCs w:val="24"/>
          <w:lang w:eastAsia="ru-RU"/>
        </w:rPr>
        <w:t xml:space="preserve"> </w:t>
      </w:r>
      <w:r w:rsidR="00446FAB" w:rsidRPr="00114158">
        <w:rPr>
          <w:sz w:val="24"/>
          <w:szCs w:val="24"/>
          <w:lang w:eastAsia="ru-RU"/>
        </w:rPr>
        <w:t>должностными</w:t>
      </w:r>
      <w:r w:rsidR="00365497" w:rsidRPr="00114158">
        <w:rPr>
          <w:sz w:val="24"/>
          <w:szCs w:val="24"/>
          <w:lang w:eastAsia="ru-RU"/>
        </w:rPr>
        <w:t xml:space="preserve"> </w:t>
      </w:r>
      <w:r w:rsidR="00A37EC4" w:rsidRPr="00114158">
        <w:rPr>
          <w:sz w:val="24"/>
          <w:szCs w:val="24"/>
          <w:lang w:eastAsia="ru-RU"/>
        </w:rPr>
        <w:t>и</w:t>
      </w:r>
      <w:r w:rsidR="00365497" w:rsidRPr="00114158">
        <w:rPr>
          <w:sz w:val="24"/>
          <w:szCs w:val="24"/>
          <w:lang w:eastAsia="ru-RU"/>
        </w:rPr>
        <w:t xml:space="preserve"> </w:t>
      </w:r>
      <w:r w:rsidR="00A37EC4" w:rsidRPr="00114158">
        <w:rPr>
          <w:sz w:val="24"/>
          <w:szCs w:val="24"/>
          <w:lang w:eastAsia="ru-RU"/>
        </w:rPr>
        <w:t>иными</w:t>
      </w:r>
      <w:r w:rsidR="00365497" w:rsidRPr="00114158">
        <w:rPr>
          <w:sz w:val="24"/>
          <w:szCs w:val="24"/>
          <w:lang w:eastAsia="ru-RU"/>
        </w:rPr>
        <w:t xml:space="preserve"> </w:t>
      </w:r>
      <w:r w:rsidR="00A37EC4" w:rsidRPr="00114158">
        <w:rPr>
          <w:sz w:val="24"/>
          <w:szCs w:val="24"/>
          <w:lang w:eastAsia="ru-RU"/>
        </w:rPr>
        <w:t>действующими</w:t>
      </w:r>
      <w:r w:rsidR="00365497" w:rsidRPr="00114158">
        <w:rPr>
          <w:sz w:val="24"/>
          <w:szCs w:val="24"/>
          <w:lang w:eastAsia="ru-RU"/>
        </w:rPr>
        <w:t xml:space="preserve"> </w:t>
      </w:r>
      <w:r w:rsidR="00446FAB" w:rsidRPr="00114158">
        <w:rPr>
          <w:sz w:val="24"/>
          <w:szCs w:val="24"/>
          <w:lang w:eastAsia="ru-RU"/>
        </w:rPr>
        <w:t>инструкциями,</w:t>
      </w:r>
      <w:r w:rsidR="00365497" w:rsidRPr="00114158">
        <w:rPr>
          <w:sz w:val="24"/>
          <w:szCs w:val="24"/>
          <w:lang w:eastAsia="ru-RU"/>
        </w:rPr>
        <w:t xml:space="preserve"> </w:t>
      </w:r>
      <w:r w:rsidR="00A37EC4" w:rsidRPr="00114158">
        <w:rPr>
          <w:sz w:val="24"/>
          <w:szCs w:val="24"/>
          <w:lang w:eastAsia="ru-RU"/>
        </w:rPr>
        <w:t>со</w:t>
      </w:r>
      <w:r w:rsidR="00365497" w:rsidRPr="00114158">
        <w:rPr>
          <w:sz w:val="24"/>
          <w:szCs w:val="24"/>
          <w:lang w:eastAsia="ru-RU"/>
        </w:rPr>
        <w:t xml:space="preserve"> </w:t>
      </w:r>
      <w:r w:rsidR="00A37EC4" w:rsidRPr="00114158">
        <w:rPr>
          <w:sz w:val="24"/>
          <w:szCs w:val="24"/>
          <w:lang w:eastAsia="ru-RU"/>
        </w:rPr>
        <w:t>знанием</w:t>
      </w:r>
      <w:r w:rsidR="00365497" w:rsidRPr="00114158">
        <w:rPr>
          <w:sz w:val="24"/>
          <w:szCs w:val="24"/>
          <w:lang w:eastAsia="ru-RU"/>
        </w:rPr>
        <w:t xml:space="preserve"> </w:t>
      </w:r>
      <w:r w:rsidR="00A37EC4" w:rsidRPr="00114158">
        <w:rPr>
          <w:sz w:val="24"/>
          <w:szCs w:val="24"/>
          <w:lang w:eastAsia="ru-RU"/>
        </w:rPr>
        <w:t>ситуации</w:t>
      </w:r>
      <w:r w:rsidR="00365497" w:rsidRPr="00114158">
        <w:rPr>
          <w:sz w:val="24"/>
          <w:szCs w:val="24"/>
          <w:lang w:eastAsia="ru-RU"/>
        </w:rPr>
        <w:t xml:space="preserve"> </w:t>
      </w:r>
      <w:r w:rsidR="00A37EC4" w:rsidRPr="00114158">
        <w:rPr>
          <w:sz w:val="24"/>
          <w:szCs w:val="24"/>
          <w:lang w:eastAsia="ru-RU"/>
        </w:rPr>
        <w:t>в</w:t>
      </w:r>
      <w:r w:rsidR="00365497" w:rsidRPr="00114158">
        <w:rPr>
          <w:sz w:val="24"/>
          <w:szCs w:val="24"/>
          <w:lang w:eastAsia="ru-RU"/>
        </w:rPr>
        <w:t xml:space="preserve"> </w:t>
      </w:r>
      <w:r w:rsidR="00A37EC4" w:rsidRPr="00114158">
        <w:rPr>
          <w:sz w:val="24"/>
          <w:szCs w:val="24"/>
          <w:lang w:eastAsia="ru-RU"/>
        </w:rPr>
        <w:t>системе</w:t>
      </w:r>
      <w:r w:rsidR="00365497" w:rsidRPr="00114158">
        <w:rPr>
          <w:sz w:val="24"/>
          <w:szCs w:val="24"/>
          <w:lang w:eastAsia="ru-RU"/>
        </w:rPr>
        <w:t xml:space="preserve"> </w:t>
      </w:r>
      <w:r w:rsidR="00A37EC4" w:rsidRPr="00114158">
        <w:rPr>
          <w:sz w:val="24"/>
          <w:szCs w:val="24"/>
          <w:lang w:eastAsia="ru-RU"/>
        </w:rPr>
        <w:t>теплоснабжения,</w:t>
      </w:r>
      <w:r w:rsidR="00365497" w:rsidRPr="00114158">
        <w:rPr>
          <w:sz w:val="24"/>
          <w:szCs w:val="24"/>
          <w:lang w:eastAsia="ru-RU"/>
        </w:rPr>
        <w:t xml:space="preserve"> </w:t>
      </w:r>
      <w:r w:rsidR="00A37EC4" w:rsidRPr="00114158">
        <w:rPr>
          <w:sz w:val="24"/>
          <w:szCs w:val="24"/>
          <w:lang w:eastAsia="ru-RU"/>
        </w:rPr>
        <w:t>оборудования,</w:t>
      </w:r>
      <w:r w:rsidR="00365497" w:rsidRPr="00114158">
        <w:rPr>
          <w:sz w:val="24"/>
          <w:szCs w:val="24"/>
          <w:lang w:eastAsia="ru-RU"/>
        </w:rPr>
        <w:t xml:space="preserve"> </w:t>
      </w:r>
      <w:r w:rsidR="00446FAB" w:rsidRPr="00114158">
        <w:rPr>
          <w:sz w:val="24"/>
          <w:szCs w:val="24"/>
          <w:lang w:eastAsia="ru-RU"/>
        </w:rPr>
        <w:t>настоящим</w:t>
      </w:r>
      <w:r w:rsidR="00365497" w:rsidRPr="00114158">
        <w:rPr>
          <w:sz w:val="24"/>
          <w:szCs w:val="24"/>
          <w:lang w:eastAsia="ru-RU"/>
        </w:rPr>
        <w:t xml:space="preserve"> </w:t>
      </w:r>
      <w:r w:rsidR="00446FAB" w:rsidRPr="00114158">
        <w:rPr>
          <w:sz w:val="24"/>
          <w:szCs w:val="24"/>
          <w:lang w:eastAsia="ru-RU"/>
        </w:rPr>
        <w:t>Планом</w:t>
      </w:r>
      <w:r w:rsidR="00365497" w:rsidRPr="00114158">
        <w:rPr>
          <w:sz w:val="24"/>
          <w:szCs w:val="24"/>
          <w:lang w:eastAsia="ru-RU"/>
        </w:rPr>
        <w:t xml:space="preserve"> </w:t>
      </w:r>
      <w:r w:rsidR="00446FAB" w:rsidRPr="00114158">
        <w:rPr>
          <w:sz w:val="24"/>
          <w:szCs w:val="24"/>
          <w:lang w:eastAsia="ru-RU"/>
        </w:rPr>
        <w:t>действий</w:t>
      </w:r>
      <w:r w:rsidR="00365497" w:rsidRPr="00114158">
        <w:rPr>
          <w:sz w:val="24"/>
          <w:szCs w:val="24"/>
          <w:lang w:eastAsia="ru-RU"/>
        </w:rPr>
        <w:t xml:space="preserve"> </w:t>
      </w:r>
      <w:r w:rsidR="00446FAB" w:rsidRPr="00114158">
        <w:rPr>
          <w:sz w:val="24"/>
          <w:szCs w:val="24"/>
          <w:lang w:eastAsia="ru-RU"/>
        </w:rPr>
        <w:t>и</w:t>
      </w:r>
      <w:r w:rsidR="00365497" w:rsidRPr="00114158">
        <w:rPr>
          <w:sz w:val="24"/>
          <w:szCs w:val="24"/>
          <w:lang w:eastAsia="ru-RU"/>
        </w:rPr>
        <w:t xml:space="preserve"> </w:t>
      </w:r>
      <w:r w:rsidR="00446FAB" w:rsidRPr="00114158">
        <w:rPr>
          <w:sz w:val="24"/>
          <w:szCs w:val="24"/>
          <w:lang w:eastAsia="ru-RU"/>
        </w:rPr>
        <w:t>в</w:t>
      </w:r>
      <w:r w:rsidR="00365497" w:rsidRPr="00114158">
        <w:rPr>
          <w:sz w:val="24"/>
          <w:szCs w:val="24"/>
          <w:lang w:eastAsia="ru-RU"/>
        </w:rPr>
        <w:t xml:space="preserve"> </w:t>
      </w:r>
      <w:r w:rsidR="00446FAB" w:rsidRPr="00114158">
        <w:rPr>
          <w:sz w:val="24"/>
          <w:szCs w:val="24"/>
          <w:lang w:eastAsia="ru-RU"/>
        </w:rPr>
        <w:t>соответствии</w:t>
      </w:r>
      <w:r w:rsidR="00365497" w:rsidRPr="00114158">
        <w:rPr>
          <w:sz w:val="24"/>
          <w:szCs w:val="24"/>
          <w:lang w:eastAsia="ru-RU"/>
        </w:rPr>
        <w:t xml:space="preserve"> </w:t>
      </w:r>
      <w:r w:rsidR="00446FAB" w:rsidRPr="00114158">
        <w:rPr>
          <w:sz w:val="24"/>
          <w:szCs w:val="24"/>
          <w:lang w:eastAsia="ru-RU"/>
        </w:rPr>
        <w:t>складывающейся</w:t>
      </w:r>
      <w:r w:rsidR="00365497" w:rsidRPr="00114158">
        <w:rPr>
          <w:sz w:val="24"/>
          <w:szCs w:val="24"/>
          <w:lang w:eastAsia="ru-RU"/>
        </w:rPr>
        <w:t xml:space="preserve"> </w:t>
      </w:r>
      <w:r w:rsidR="00446FAB" w:rsidRPr="00114158">
        <w:rPr>
          <w:sz w:val="24"/>
          <w:szCs w:val="24"/>
          <w:lang w:eastAsia="ru-RU"/>
        </w:rPr>
        <w:t>обстановкой</w:t>
      </w:r>
      <w:r w:rsidR="00365497" w:rsidRPr="00114158">
        <w:rPr>
          <w:sz w:val="24"/>
          <w:szCs w:val="24"/>
          <w:lang w:eastAsia="ru-RU"/>
        </w:rPr>
        <w:t xml:space="preserve"> </w:t>
      </w:r>
      <w:r w:rsidR="00A37EC4" w:rsidRPr="00114158">
        <w:rPr>
          <w:sz w:val="24"/>
          <w:szCs w:val="24"/>
          <w:lang w:eastAsia="ru-RU"/>
        </w:rPr>
        <w:t>-</w:t>
      </w:r>
      <w:r w:rsidR="00365497" w:rsidRPr="00114158">
        <w:rPr>
          <w:sz w:val="24"/>
          <w:szCs w:val="24"/>
          <w:lang w:eastAsia="ru-RU"/>
        </w:rPr>
        <w:t xml:space="preserve"> </w:t>
      </w:r>
      <w:r w:rsidR="00446FAB" w:rsidRPr="00114158">
        <w:rPr>
          <w:sz w:val="24"/>
          <w:szCs w:val="24"/>
          <w:lang w:eastAsia="ru-RU"/>
        </w:rPr>
        <w:t>для</w:t>
      </w:r>
      <w:r w:rsidR="00365497" w:rsidRPr="00114158">
        <w:rPr>
          <w:sz w:val="24"/>
          <w:szCs w:val="24"/>
          <w:lang w:eastAsia="ru-RU"/>
        </w:rPr>
        <w:t xml:space="preserve"> </w:t>
      </w:r>
      <w:r w:rsidR="00446FAB" w:rsidRPr="00114158">
        <w:rPr>
          <w:sz w:val="24"/>
          <w:szCs w:val="24"/>
          <w:lang w:eastAsia="ru-RU"/>
        </w:rPr>
        <w:t>недопущения</w:t>
      </w:r>
      <w:r w:rsidR="00365497" w:rsidRPr="00114158">
        <w:rPr>
          <w:sz w:val="24"/>
          <w:szCs w:val="24"/>
          <w:lang w:eastAsia="ru-RU"/>
        </w:rPr>
        <w:t xml:space="preserve"> </w:t>
      </w:r>
      <w:r w:rsidR="00446FAB" w:rsidRPr="00114158">
        <w:rPr>
          <w:sz w:val="24"/>
          <w:szCs w:val="24"/>
          <w:lang w:eastAsia="ru-RU"/>
        </w:rPr>
        <w:t>негативного</w:t>
      </w:r>
      <w:r w:rsidR="00365497" w:rsidRPr="00114158">
        <w:rPr>
          <w:sz w:val="24"/>
          <w:szCs w:val="24"/>
          <w:lang w:eastAsia="ru-RU"/>
        </w:rPr>
        <w:t xml:space="preserve"> </w:t>
      </w:r>
      <w:r w:rsidR="00446FAB" w:rsidRPr="00114158">
        <w:rPr>
          <w:sz w:val="24"/>
          <w:szCs w:val="24"/>
          <w:lang w:eastAsia="ru-RU"/>
        </w:rPr>
        <w:t>развития</w:t>
      </w:r>
      <w:r w:rsidR="00365497" w:rsidRPr="00114158">
        <w:rPr>
          <w:sz w:val="24"/>
          <w:szCs w:val="24"/>
          <w:lang w:eastAsia="ru-RU"/>
        </w:rPr>
        <w:t xml:space="preserve"> </w:t>
      </w:r>
      <w:r w:rsidR="00446FAB" w:rsidRPr="00114158">
        <w:rPr>
          <w:sz w:val="24"/>
          <w:szCs w:val="24"/>
          <w:lang w:eastAsia="ru-RU"/>
        </w:rPr>
        <w:t>происшествия.</w:t>
      </w:r>
      <w:r w:rsidR="00365497" w:rsidRPr="00114158">
        <w:rPr>
          <w:sz w:val="24"/>
          <w:szCs w:val="24"/>
          <w:lang w:eastAsia="ru-RU"/>
        </w:rPr>
        <w:t xml:space="preserve"> </w:t>
      </w:r>
    </w:p>
    <w:p w14:paraId="56B323B3" w14:textId="52F54EE9" w:rsidR="00A37EC4" w:rsidRPr="00114158" w:rsidRDefault="00A37EC4" w:rsidP="00672710">
      <w:pPr>
        <w:spacing w:after="0" w:line="276" w:lineRule="auto"/>
        <w:ind w:firstLine="566"/>
        <w:jc w:val="both"/>
        <w:rPr>
          <w:rFonts w:ascii="Times New Roman" w:eastAsia="Times New Roman" w:hAnsi="Times New Roman" w:cs="Times New Roman"/>
          <w:sz w:val="24"/>
          <w:szCs w:val="24"/>
          <w:lang w:eastAsia="ru-RU"/>
        </w:rPr>
      </w:pPr>
      <w:r w:rsidRPr="00114158">
        <w:rPr>
          <w:rFonts w:ascii="Times New Roman" w:eastAsia="Times New Roman" w:hAnsi="Times New Roman" w:cs="Times New Roman"/>
          <w:sz w:val="24"/>
          <w:szCs w:val="24"/>
          <w:lang w:eastAsia="ru-RU"/>
        </w:rPr>
        <w:t>Все</w:t>
      </w:r>
      <w:r w:rsidR="00365497" w:rsidRPr="00114158">
        <w:rPr>
          <w:rFonts w:ascii="Times New Roman" w:eastAsia="Times New Roman" w:hAnsi="Times New Roman" w:cs="Times New Roman"/>
          <w:sz w:val="24"/>
          <w:szCs w:val="24"/>
          <w:lang w:eastAsia="ru-RU"/>
        </w:rPr>
        <w:t xml:space="preserve"> </w:t>
      </w:r>
      <w:r w:rsidRPr="00114158">
        <w:rPr>
          <w:rFonts w:ascii="Times New Roman" w:eastAsia="Times New Roman" w:hAnsi="Times New Roman" w:cs="Times New Roman"/>
          <w:sz w:val="24"/>
          <w:szCs w:val="24"/>
          <w:lang w:eastAsia="ru-RU"/>
        </w:rPr>
        <w:t>ответственные</w:t>
      </w:r>
      <w:r w:rsidR="00365497" w:rsidRPr="00114158">
        <w:rPr>
          <w:rFonts w:ascii="Times New Roman" w:eastAsia="Times New Roman" w:hAnsi="Times New Roman" w:cs="Times New Roman"/>
          <w:sz w:val="24"/>
          <w:szCs w:val="24"/>
          <w:lang w:eastAsia="ru-RU"/>
        </w:rPr>
        <w:t xml:space="preserve"> </w:t>
      </w:r>
      <w:r w:rsidRPr="00114158">
        <w:rPr>
          <w:rFonts w:ascii="Times New Roman" w:eastAsia="Times New Roman" w:hAnsi="Times New Roman" w:cs="Times New Roman"/>
          <w:sz w:val="24"/>
          <w:szCs w:val="24"/>
          <w:lang w:eastAsia="ru-RU"/>
        </w:rPr>
        <w:t>лица,</w:t>
      </w:r>
      <w:r w:rsidR="00365497" w:rsidRPr="00114158">
        <w:rPr>
          <w:rFonts w:ascii="Times New Roman" w:eastAsia="Times New Roman" w:hAnsi="Times New Roman" w:cs="Times New Roman"/>
          <w:sz w:val="24"/>
          <w:szCs w:val="24"/>
          <w:lang w:eastAsia="ru-RU"/>
        </w:rPr>
        <w:t xml:space="preserve"> </w:t>
      </w:r>
      <w:r w:rsidRPr="00114158">
        <w:rPr>
          <w:rFonts w:ascii="Times New Roman" w:eastAsia="Times New Roman" w:hAnsi="Times New Roman" w:cs="Times New Roman"/>
          <w:sz w:val="24"/>
          <w:szCs w:val="24"/>
          <w:lang w:eastAsia="ru-RU"/>
        </w:rPr>
        <w:t>указанные</w:t>
      </w:r>
      <w:r w:rsidR="00365497" w:rsidRPr="00114158">
        <w:rPr>
          <w:rFonts w:ascii="Times New Roman" w:eastAsia="Times New Roman" w:hAnsi="Times New Roman" w:cs="Times New Roman"/>
          <w:sz w:val="24"/>
          <w:szCs w:val="24"/>
          <w:lang w:eastAsia="ru-RU"/>
        </w:rPr>
        <w:t xml:space="preserve"> </w:t>
      </w:r>
      <w:r w:rsidRPr="00114158">
        <w:rPr>
          <w:rFonts w:ascii="Times New Roman" w:eastAsia="Times New Roman" w:hAnsi="Times New Roman" w:cs="Times New Roman"/>
          <w:sz w:val="24"/>
          <w:szCs w:val="24"/>
          <w:lang w:eastAsia="ru-RU"/>
        </w:rPr>
        <w:t>в</w:t>
      </w:r>
      <w:r w:rsidR="00365497" w:rsidRPr="00114158">
        <w:rPr>
          <w:rFonts w:ascii="Times New Roman" w:eastAsia="Times New Roman" w:hAnsi="Times New Roman" w:cs="Times New Roman"/>
          <w:sz w:val="24"/>
          <w:szCs w:val="24"/>
          <w:lang w:eastAsia="ru-RU"/>
        </w:rPr>
        <w:t xml:space="preserve"> </w:t>
      </w:r>
      <w:r w:rsidR="008935B6" w:rsidRPr="00114158">
        <w:rPr>
          <w:rFonts w:ascii="Times New Roman" w:eastAsia="Times New Roman" w:hAnsi="Times New Roman" w:cs="Times New Roman"/>
          <w:sz w:val="24"/>
          <w:szCs w:val="24"/>
          <w:lang w:eastAsia="ru-RU"/>
        </w:rPr>
        <w:t>ПЛАС</w:t>
      </w:r>
      <w:r w:rsidRPr="00114158">
        <w:rPr>
          <w:rFonts w:ascii="Times New Roman" w:eastAsia="Times New Roman" w:hAnsi="Times New Roman" w:cs="Times New Roman"/>
          <w:sz w:val="24"/>
          <w:szCs w:val="24"/>
          <w:lang w:eastAsia="ru-RU"/>
        </w:rPr>
        <w:t>,</w:t>
      </w:r>
      <w:r w:rsidR="00365497" w:rsidRPr="00114158">
        <w:rPr>
          <w:rFonts w:ascii="Times New Roman" w:eastAsia="Times New Roman" w:hAnsi="Times New Roman" w:cs="Times New Roman"/>
          <w:sz w:val="24"/>
          <w:szCs w:val="24"/>
          <w:lang w:eastAsia="ru-RU"/>
        </w:rPr>
        <w:t xml:space="preserve"> </w:t>
      </w:r>
      <w:r w:rsidRPr="00114158">
        <w:rPr>
          <w:rFonts w:ascii="Times New Roman" w:eastAsia="Times New Roman" w:hAnsi="Times New Roman" w:cs="Times New Roman"/>
          <w:sz w:val="24"/>
          <w:szCs w:val="24"/>
          <w:lang w:eastAsia="ru-RU"/>
        </w:rPr>
        <w:t>обязаны</w:t>
      </w:r>
      <w:r w:rsidR="00365497" w:rsidRPr="00114158">
        <w:rPr>
          <w:rFonts w:ascii="Times New Roman" w:eastAsia="Times New Roman" w:hAnsi="Times New Roman" w:cs="Times New Roman"/>
          <w:sz w:val="24"/>
          <w:szCs w:val="24"/>
          <w:lang w:eastAsia="ru-RU"/>
        </w:rPr>
        <w:t xml:space="preserve"> </w:t>
      </w:r>
      <w:r w:rsidRPr="00114158">
        <w:rPr>
          <w:rFonts w:ascii="Times New Roman" w:eastAsia="Times New Roman" w:hAnsi="Times New Roman" w:cs="Times New Roman"/>
          <w:sz w:val="24"/>
          <w:szCs w:val="24"/>
          <w:lang w:eastAsia="ru-RU"/>
        </w:rPr>
        <w:t>четко</w:t>
      </w:r>
      <w:r w:rsidR="00365497" w:rsidRPr="00114158">
        <w:rPr>
          <w:rFonts w:ascii="Times New Roman" w:eastAsia="Times New Roman" w:hAnsi="Times New Roman" w:cs="Times New Roman"/>
          <w:sz w:val="24"/>
          <w:szCs w:val="24"/>
          <w:lang w:eastAsia="ru-RU"/>
        </w:rPr>
        <w:t xml:space="preserve"> </w:t>
      </w:r>
      <w:r w:rsidRPr="00114158">
        <w:rPr>
          <w:rFonts w:ascii="Times New Roman" w:eastAsia="Times New Roman" w:hAnsi="Times New Roman" w:cs="Times New Roman"/>
          <w:sz w:val="24"/>
          <w:szCs w:val="24"/>
          <w:lang w:eastAsia="ru-RU"/>
        </w:rPr>
        <w:t>знать</w:t>
      </w:r>
      <w:r w:rsidR="00365497" w:rsidRPr="00114158">
        <w:rPr>
          <w:rFonts w:ascii="Times New Roman" w:eastAsia="Times New Roman" w:hAnsi="Times New Roman" w:cs="Times New Roman"/>
          <w:sz w:val="24"/>
          <w:szCs w:val="24"/>
          <w:lang w:eastAsia="ru-RU"/>
        </w:rPr>
        <w:t xml:space="preserve"> </w:t>
      </w:r>
      <w:r w:rsidRPr="00114158">
        <w:rPr>
          <w:rFonts w:ascii="Times New Roman" w:eastAsia="Times New Roman" w:hAnsi="Times New Roman" w:cs="Times New Roman"/>
          <w:sz w:val="24"/>
          <w:szCs w:val="24"/>
          <w:lang w:eastAsia="ru-RU"/>
        </w:rPr>
        <w:t>и</w:t>
      </w:r>
      <w:r w:rsidR="00365497" w:rsidRPr="00114158">
        <w:rPr>
          <w:rFonts w:ascii="Times New Roman" w:eastAsia="Times New Roman" w:hAnsi="Times New Roman" w:cs="Times New Roman"/>
          <w:sz w:val="24"/>
          <w:szCs w:val="24"/>
          <w:lang w:eastAsia="ru-RU"/>
        </w:rPr>
        <w:t xml:space="preserve"> </w:t>
      </w:r>
      <w:r w:rsidRPr="00114158">
        <w:rPr>
          <w:rFonts w:ascii="Times New Roman" w:eastAsia="Times New Roman" w:hAnsi="Times New Roman" w:cs="Times New Roman"/>
          <w:sz w:val="24"/>
          <w:szCs w:val="24"/>
          <w:lang w:eastAsia="ru-RU"/>
        </w:rPr>
        <w:t>строго</w:t>
      </w:r>
      <w:r w:rsidR="00365497" w:rsidRPr="00114158">
        <w:rPr>
          <w:rFonts w:ascii="Times New Roman" w:eastAsia="Times New Roman" w:hAnsi="Times New Roman" w:cs="Times New Roman"/>
          <w:sz w:val="24"/>
          <w:szCs w:val="24"/>
          <w:lang w:eastAsia="ru-RU"/>
        </w:rPr>
        <w:t xml:space="preserve"> </w:t>
      </w:r>
      <w:r w:rsidRPr="00114158">
        <w:rPr>
          <w:rFonts w:ascii="Times New Roman" w:eastAsia="Times New Roman" w:hAnsi="Times New Roman" w:cs="Times New Roman"/>
          <w:sz w:val="24"/>
          <w:szCs w:val="24"/>
          <w:lang w:eastAsia="ru-RU"/>
        </w:rPr>
        <w:t>выполнять</w:t>
      </w:r>
      <w:r w:rsidR="00365497" w:rsidRPr="00114158">
        <w:rPr>
          <w:rFonts w:ascii="Times New Roman" w:eastAsia="Times New Roman" w:hAnsi="Times New Roman" w:cs="Times New Roman"/>
          <w:sz w:val="24"/>
          <w:szCs w:val="24"/>
          <w:lang w:eastAsia="ru-RU"/>
        </w:rPr>
        <w:t xml:space="preserve"> </w:t>
      </w:r>
      <w:r w:rsidRPr="00114158">
        <w:rPr>
          <w:rFonts w:ascii="Times New Roman" w:eastAsia="Times New Roman" w:hAnsi="Times New Roman" w:cs="Times New Roman"/>
          <w:sz w:val="24"/>
          <w:szCs w:val="24"/>
          <w:lang w:eastAsia="ru-RU"/>
        </w:rPr>
        <w:t>установленный</w:t>
      </w:r>
      <w:r w:rsidR="00365497" w:rsidRPr="00114158">
        <w:rPr>
          <w:rFonts w:ascii="Times New Roman" w:eastAsia="Times New Roman" w:hAnsi="Times New Roman" w:cs="Times New Roman"/>
          <w:sz w:val="24"/>
          <w:szCs w:val="24"/>
          <w:lang w:eastAsia="ru-RU"/>
        </w:rPr>
        <w:t xml:space="preserve"> </w:t>
      </w:r>
      <w:r w:rsidRPr="00114158">
        <w:rPr>
          <w:rFonts w:ascii="Times New Roman" w:eastAsia="Times New Roman" w:hAnsi="Times New Roman" w:cs="Times New Roman"/>
          <w:sz w:val="24"/>
          <w:szCs w:val="24"/>
          <w:lang w:eastAsia="ru-RU"/>
        </w:rPr>
        <w:t>порядок</w:t>
      </w:r>
      <w:r w:rsidR="00365497" w:rsidRPr="00114158">
        <w:rPr>
          <w:rFonts w:ascii="Times New Roman" w:eastAsia="Times New Roman" w:hAnsi="Times New Roman" w:cs="Times New Roman"/>
          <w:sz w:val="24"/>
          <w:szCs w:val="24"/>
          <w:lang w:eastAsia="ru-RU"/>
        </w:rPr>
        <w:t xml:space="preserve"> </w:t>
      </w:r>
      <w:r w:rsidRPr="00114158">
        <w:rPr>
          <w:rFonts w:ascii="Times New Roman" w:eastAsia="Times New Roman" w:hAnsi="Times New Roman" w:cs="Times New Roman"/>
          <w:sz w:val="24"/>
          <w:szCs w:val="24"/>
          <w:lang w:eastAsia="ru-RU"/>
        </w:rPr>
        <w:t>своих</w:t>
      </w:r>
      <w:r w:rsidR="00365497" w:rsidRPr="00114158">
        <w:rPr>
          <w:rFonts w:ascii="Times New Roman" w:eastAsia="Times New Roman" w:hAnsi="Times New Roman" w:cs="Times New Roman"/>
          <w:sz w:val="24"/>
          <w:szCs w:val="24"/>
          <w:lang w:eastAsia="ru-RU"/>
        </w:rPr>
        <w:t xml:space="preserve"> </w:t>
      </w:r>
      <w:r w:rsidRPr="00114158">
        <w:rPr>
          <w:rFonts w:ascii="Times New Roman" w:eastAsia="Times New Roman" w:hAnsi="Times New Roman" w:cs="Times New Roman"/>
          <w:sz w:val="24"/>
          <w:szCs w:val="24"/>
          <w:lang w:eastAsia="ru-RU"/>
        </w:rPr>
        <w:t>действий.</w:t>
      </w:r>
    </w:p>
    <w:p w14:paraId="549086F4" w14:textId="77777777" w:rsidR="009021AC" w:rsidRPr="009021AC" w:rsidRDefault="008362E5" w:rsidP="009021AC">
      <w:pPr>
        <w:pStyle w:val="a3"/>
        <w:tabs>
          <w:tab w:val="left" w:pos="709"/>
          <w:tab w:val="left" w:pos="851"/>
        </w:tabs>
        <w:ind w:firstLine="566"/>
        <w:jc w:val="both"/>
        <w:rPr>
          <w:sz w:val="24"/>
          <w:szCs w:val="24"/>
          <w:lang w:eastAsia="ru-RU"/>
        </w:rPr>
      </w:pPr>
      <w:r w:rsidRPr="00114158">
        <w:rPr>
          <w:sz w:val="24"/>
          <w:szCs w:val="24"/>
        </w:rPr>
        <w:t>Форма</w:t>
      </w:r>
      <w:r w:rsidR="00365497" w:rsidRPr="00114158">
        <w:rPr>
          <w:sz w:val="24"/>
          <w:szCs w:val="24"/>
        </w:rPr>
        <w:t xml:space="preserve"> </w:t>
      </w:r>
      <w:r w:rsidRPr="00114158">
        <w:rPr>
          <w:sz w:val="24"/>
          <w:szCs w:val="24"/>
        </w:rPr>
        <w:t>Блок-схемы</w:t>
      </w:r>
      <w:r w:rsidR="00365497" w:rsidRPr="00114158">
        <w:rPr>
          <w:sz w:val="24"/>
          <w:szCs w:val="24"/>
        </w:rPr>
        <w:t xml:space="preserve"> </w:t>
      </w:r>
      <w:r w:rsidRPr="00114158">
        <w:rPr>
          <w:sz w:val="24"/>
          <w:szCs w:val="24"/>
        </w:rPr>
        <w:t>действий</w:t>
      </w:r>
      <w:r w:rsidR="00365497" w:rsidRPr="00114158">
        <w:rPr>
          <w:sz w:val="24"/>
          <w:szCs w:val="24"/>
        </w:rPr>
        <w:t xml:space="preserve"> </w:t>
      </w:r>
      <w:r w:rsidRPr="00114158">
        <w:rPr>
          <w:sz w:val="24"/>
          <w:szCs w:val="24"/>
        </w:rPr>
        <w:t>ответственных</w:t>
      </w:r>
      <w:r w:rsidR="00365497" w:rsidRPr="00114158">
        <w:rPr>
          <w:sz w:val="24"/>
          <w:szCs w:val="24"/>
        </w:rPr>
        <w:t xml:space="preserve"> </w:t>
      </w:r>
      <w:r w:rsidRPr="00114158">
        <w:rPr>
          <w:sz w:val="24"/>
          <w:szCs w:val="24"/>
        </w:rPr>
        <w:t>лиц</w:t>
      </w:r>
      <w:r w:rsidR="00365497" w:rsidRPr="00114158">
        <w:rPr>
          <w:sz w:val="24"/>
          <w:szCs w:val="24"/>
        </w:rPr>
        <w:t xml:space="preserve"> </w:t>
      </w:r>
      <w:r w:rsidR="00BF6FE2" w:rsidRPr="00114158">
        <w:rPr>
          <w:sz w:val="24"/>
          <w:szCs w:val="24"/>
        </w:rPr>
        <w:t>Раздольевского сельского поселения</w:t>
      </w:r>
      <w:r w:rsidR="00365497" w:rsidRPr="00114158">
        <w:rPr>
          <w:i/>
          <w:sz w:val="24"/>
          <w:szCs w:val="24"/>
        </w:rPr>
        <w:t xml:space="preserve"> </w:t>
      </w:r>
      <w:r w:rsidRPr="00114158">
        <w:rPr>
          <w:sz w:val="24"/>
          <w:szCs w:val="24"/>
        </w:rPr>
        <w:t>по</w:t>
      </w:r>
      <w:r w:rsidR="00365497" w:rsidRPr="00114158">
        <w:rPr>
          <w:sz w:val="24"/>
          <w:szCs w:val="24"/>
        </w:rPr>
        <w:t xml:space="preserve"> </w:t>
      </w:r>
      <w:r w:rsidRPr="00114158">
        <w:rPr>
          <w:sz w:val="24"/>
          <w:szCs w:val="24"/>
        </w:rPr>
        <w:t>локализации</w:t>
      </w:r>
      <w:r w:rsidR="00365497" w:rsidRPr="00114158">
        <w:rPr>
          <w:sz w:val="24"/>
          <w:szCs w:val="24"/>
        </w:rPr>
        <w:t xml:space="preserve"> </w:t>
      </w:r>
      <w:r w:rsidRPr="00114158">
        <w:rPr>
          <w:sz w:val="24"/>
          <w:szCs w:val="24"/>
        </w:rPr>
        <w:t>и</w:t>
      </w:r>
      <w:r w:rsidR="00365497" w:rsidRPr="00114158">
        <w:rPr>
          <w:sz w:val="24"/>
          <w:szCs w:val="24"/>
        </w:rPr>
        <w:t xml:space="preserve"> </w:t>
      </w:r>
      <w:r w:rsidRPr="00114158">
        <w:rPr>
          <w:sz w:val="24"/>
          <w:szCs w:val="24"/>
        </w:rPr>
        <w:t>ликвидации</w:t>
      </w:r>
      <w:r w:rsidR="00365497" w:rsidRPr="00114158">
        <w:rPr>
          <w:sz w:val="24"/>
          <w:szCs w:val="24"/>
        </w:rPr>
        <w:t xml:space="preserve"> </w:t>
      </w:r>
      <w:r w:rsidRPr="00114158">
        <w:rPr>
          <w:sz w:val="24"/>
          <w:szCs w:val="24"/>
        </w:rPr>
        <w:t>аварийной</w:t>
      </w:r>
      <w:r w:rsidR="00365497" w:rsidRPr="00114158">
        <w:rPr>
          <w:sz w:val="24"/>
          <w:szCs w:val="24"/>
        </w:rPr>
        <w:t xml:space="preserve"> </w:t>
      </w:r>
      <w:r w:rsidRPr="00114158">
        <w:rPr>
          <w:sz w:val="24"/>
          <w:szCs w:val="24"/>
        </w:rPr>
        <w:t>ситуации</w:t>
      </w:r>
      <w:r w:rsidR="00365497" w:rsidRPr="00114158">
        <w:rPr>
          <w:sz w:val="24"/>
          <w:szCs w:val="24"/>
          <w:lang w:eastAsia="ru-RU"/>
        </w:rPr>
        <w:t xml:space="preserve"> </w:t>
      </w:r>
      <w:r w:rsidRPr="00114158">
        <w:rPr>
          <w:sz w:val="24"/>
          <w:szCs w:val="24"/>
          <w:lang w:eastAsia="ru-RU"/>
        </w:rPr>
        <w:t>в</w:t>
      </w:r>
      <w:r w:rsidR="00365497" w:rsidRPr="00114158">
        <w:rPr>
          <w:sz w:val="24"/>
          <w:szCs w:val="24"/>
          <w:lang w:eastAsia="ru-RU"/>
        </w:rPr>
        <w:t xml:space="preserve"> </w:t>
      </w:r>
      <w:r w:rsidRPr="00114158">
        <w:rPr>
          <w:sz w:val="24"/>
          <w:szCs w:val="24"/>
          <w:lang w:eastAsia="ru-RU"/>
        </w:rPr>
        <w:t>системе</w:t>
      </w:r>
      <w:r w:rsidR="00365497" w:rsidRPr="00114158">
        <w:rPr>
          <w:sz w:val="24"/>
          <w:szCs w:val="24"/>
          <w:lang w:eastAsia="ru-RU"/>
        </w:rPr>
        <w:t xml:space="preserve"> </w:t>
      </w:r>
      <w:r w:rsidRPr="00114158">
        <w:rPr>
          <w:sz w:val="24"/>
          <w:szCs w:val="24"/>
          <w:lang w:eastAsia="ru-RU"/>
        </w:rPr>
        <w:t>теплоснабжения</w:t>
      </w:r>
      <w:r w:rsidR="00365497" w:rsidRPr="00114158">
        <w:rPr>
          <w:sz w:val="24"/>
          <w:szCs w:val="24"/>
          <w:lang w:eastAsia="ru-RU"/>
        </w:rPr>
        <w:t xml:space="preserve"> </w:t>
      </w:r>
      <w:r w:rsidR="00027EFC">
        <w:rPr>
          <w:sz w:val="24"/>
          <w:szCs w:val="24"/>
          <w:lang w:eastAsia="ru-RU"/>
        </w:rPr>
        <w:br/>
      </w:r>
      <w:r w:rsidRPr="00114158">
        <w:rPr>
          <w:sz w:val="24"/>
          <w:szCs w:val="24"/>
          <w:lang w:eastAsia="ru-RU"/>
        </w:rPr>
        <w:t>приведена</w:t>
      </w:r>
      <w:r w:rsidR="00365497" w:rsidRPr="00114158">
        <w:rPr>
          <w:sz w:val="24"/>
          <w:szCs w:val="24"/>
          <w:lang w:eastAsia="ru-RU"/>
        </w:rPr>
        <w:t xml:space="preserve"> </w:t>
      </w:r>
      <w:r w:rsidRPr="00114158">
        <w:rPr>
          <w:sz w:val="24"/>
          <w:szCs w:val="24"/>
          <w:lang w:eastAsia="ru-RU"/>
        </w:rPr>
        <w:t>на</w:t>
      </w:r>
      <w:r w:rsidR="00365497" w:rsidRPr="00114158">
        <w:rPr>
          <w:sz w:val="24"/>
          <w:szCs w:val="24"/>
          <w:lang w:eastAsia="ru-RU"/>
        </w:rPr>
        <w:t xml:space="preserve"> </w:t>
      </w:r>
      <w:r w:rsidRPr="006B2D16">
        <w:rPr>
          <w:sz w:val="24"/>
          <w:szCs w:val="24"/>
          <w:lang w:eastAsia="ru-RU"/>
        </w:rPr>
        <w:t>рисунке</w:t>
      </w:r>
      <w:r w:rsidR="0054530C" w:rsidRPr="006B2D16">
        <w:rPr>
          <w:sz w:val="24"/>
          <w:szCs w:val="24"/>
          <w:lang w:eastAsia="ru-RU"/>
        </w:rPr>
        <w:fldChar w:fldCharType="begin"/>
      </w:r>
      <w:r w:rsidR="0054530C" w:rsidRPr="006B2D16">
        <w:rPr>
          <w:sz w:val="24"/>
          <w:szCs w:val="24"/>
          <w:lang w:eastAsia="ru-RU"/>
        </w:rPr>
        <w:instrText xml:space="preserve"> REF _Ref190964476 \h  \* MERGEFORMAT </w:instrText>
      </w:r>
      <w:r w:rsidR="0054530C" w:rsidRPr="006B2D16">
        <w:rPr>
          <w:sz w:val="24"/>
          <w:szCs w:val="24"/>
          <w:lang w:eastAsia="ru-RU"/>
        </w:rPr>
      </w:r>
      <w:r w:rsidR="0054530C" w:rsidRPr="006B2D16">
        <w:rPr>
          <w:sz w:val="24"/>
          <w:szCs w:val="24"/>
          <w:lang w:eastAsia="ru-RU"/>
        </w:rPr>
        <w:fldChar w:fldCharType="separate"/>
      </w:r>
    </w:p>
    <w:p w14:paraId="47963327" w14:textId="77777777" w:rsidR="009021AC" w:rsidRPr="009021AC" w:rsidRDefault="009021AC" w:rsidP="009021AC">
      <w:pPr>
        <w:pStyle w:val="a3"/>
        <w:tabs>
          <w:tab w:val="left" w:pos="709"/>
          <w:tab w:val="left" w:pos="851"/>
        </w:tabs>
        <w:ind w:firstLine="566"/>
        <w:jc w:val="both"/>
        <w:rPr>
          <w:noProof/>
          <w:sz w:val="24"/>
          <w:szCs w:val="24"/>
        </w:rPr>
      </w:pPr>
    </w:p>
    <w:p w14:paraId="68354A50" w14:textId="77777777" w:rsidR="009021AC" w:rsidRPr="009021AC" w:rsidRDefault="009021AC" w:rsidP="009021AC">
      <w:pPr>
        <w:pStyle w:val="a3"/>
        <w:tabs>
          <w:tab w:val="left" w:pos="709"/>
          <w:tab w:val="left" w:pos="851"/>
        </w:tabs>
        <w:ind w:firstLine="566"/>
        <w:jc w:val="both"/>
        <w:rPr>
          <w:noProof/>
          <w:sz w:val="24"/>
          <w:szCs w:val="24"/>
        </w:rPr>
      </w:pPr>
    </w:p>
    <w:p w14:paraId="5F70D586" w14:textId="77777777" w:rsidR="009021AC" w:rsidRPr="009021AC" w:rsidRDefault="009021AC" w:rsidP="009021AC">
      <w:pPr>
        <w:pStyle w:val="a3"/>
        <w:tabs>
          <w:tab w:val="left" w:pos="709"/>
          <w:tab w:val="left" w:pos="851"/>
        </w:tabs>
        <w:ind w:firstLine="566"/>
        <w:jc w:val="both"/>
        <w:rPr>
          <w:noProof/>
          <w:sz w:val="24"/>
          <w:szCs w:val="24"/>
        </w:rPr>
      </w:pPr>
    </w:p>
    <w:p w14:paraId="06BC5631" w14:textId="77777777" w:rsidR="009021AC" w:rsidRPr="009021AC" w:rsidRDefault="009021AC" w:rsidP="009021AC">
      <w:pPr>
        <w:pStyle w:val="a3"/>
        <w:tabs>
          <w:tab w:val="left" w:pos="709"/>
          <w:tab w:val="left" w:pos="851"/>
        </w:tabs>
        <w:ind w:firstLine="566"/>
        <w:jc w:val="both"/>
        <w:rPr>
          <w:sz w:val="24"/>
          <w:szCs w:val="24"/>
        </w:rPr>
      </w:pPr>
    </w:p>
    <w:p w14:paraId="0243477B" w14:textId="77777777" w:rsidR="009021AC" w:rsidRPr="009021AC" w:rsidRDefault="009021AC" w:rsidP="009021AC">
      <w:pPr>
        <w:pStyle w:val="a3"/>
        <w:tabs>
          <w:tab w:val="left" w:pos="709"/>
          <w:tab w:val="left" w:pos="851"/>
        </w:tabs>
        <w:ind w:firstLine="566"/>
        <w:jc w:val="both"/>
        <w:rPr>
          <w:noProof/>
          <w:sz w:val="24"/>
          <w:szCs w:val="24"/>
        </w:rPr>
      </w:pPr>
    </w:p>
    <w:p w14:paraId="6A19FD91" w14:textId="77777777" w:rsidR="009021AC" w:rsidRPr="00114158" w:rsidRDefault="009021AC" w:rsidP="00952955">
      <w:pPr>
        <w:rPr>
          <w:rFonts w:ascii="Times New Roman" w:hAnsi="Times New Roman" w:cs="Times New Roman"/>
          <w:lang w:eastAsia="ru-RU"/>
        </w:rPr>
      </w:pPr>
    </w:p>
    <w:p w14:paraId="02219340" w14:textId="77777777" w:rsidR="009021AC" w:rsidRPr="00114158" w:rsidRDefault="009021AC" w:rsidP="00952955">
      <w:pPr>
        <w:pStyle w:val="a7"/>
        <w:shd w:val="clear" w:color="auto" w:fill="auto"/>
        <w:spacing w:before="0" w:line="240" w:lineRule="auto"/>
        <w:ind w:left="360" w:right="0"/>
        <w:jc w:val="left"/>
        <w:rPr>
          <w:rFonts w:cs="Times New Roman"/>
          <w:b/>
          <w:bCs/>
          <w:color w:val="auto"/>
          <w:sz w:val="24"/>
          <w:szCs w:val="24"/>
        </w:rPr>
      </w:pPr>
    </w:p>
    <w:p w14:paraId="5D1AB41F" w14:textId="77777777" w:rsidR="009021AC" w:rsidRPr="00114158" w:rsidRDefault="009021AC" w:rsidP="00952955">
      <w:pPr>
        <w:pStyle w:val="a7"/>
        <w:shd w:val="clear" w:color="auto" w:fill="auto"/>
        <w:spacing w:before="0" w:line="240" w:lineRule="auto"/>
        <w:ind w:left="360" w:right="0"/>
        <w:jc w:val="left"/>
        <w:rPr>
          <w:rFonts w:cs="Times New Roman"/>
          <w:b/>
          <w:bCs/>
          <w:color w:val="auto"/>
          <w:sz w:val="24"/>
          <w:szCs w:val="24"/>
        </w:rPr>
      </w:pPr>
    </w:p>
    <w:p w14:paraId="647CFA1B" w14:textId="77777777" w:rsidR="009021AC" w:rsidRPr="00114158" w:rsidRDefault="009021AC" w:rsidP="00952955">
      <w:pPr>
        <w:pStyle w:val="a7"/>
        <w:shd w:val="clear" w:color="auto" w:fill="auto"/>
        <w:spacing w:before="0" w:line="240" w:lineRule="auto"/>
        <w:ind w:left="360" w:right="0"/>
        <w:rPr>
          <w:rFonts w:cs="Times New Roman"/>
          <w:b/>
          <w:bCs/>
          <w:color w:val="auto"/>
          <w:sz w:val="24"/>
          <w:szCs w:val="24"/>
        </w:rPr>
      </w:pPr>
    </w:p>
    <w:p w14:paraId="2993BD6B" w14:textId="77777777" w:rsidR="009021AC" w:rsidRPr="00114158" w:rsidRDefault="009021AC" w:rsidP="00952955">
      <w:pPr>
        <w:pStyle w:val="a7"/>
        <w:shd w:val="clear" w:color="auto" w:fill="auto"/>
        <w:spacing w:before="0" w:line="240" w:lineRule="auto"/>
        <w:ind w:left="360" w:right="0"/>
        <w:rPr>
          <w:rFonts w:cs="Times New Roman"/>
          <w:b/>
          <w:bCs/>
          <w:color w:val="auto"/>
          <w:sz w:val="24"/>
          <w:szCs w:val="24"/>
        </w:rPr>
      </w:pPr>
    </w:p>
    <w:p w14:paraId="23D68305" w14:textId="77777777" w:rsidR="009021AC" w:rsidRPr="00114158" w:rsidRDefault="009021AC" w:rsidP="00952955">
      <w:pPr>
        <w:pStyle w:val="a7"/>
        <w:shd w:val="clear" w:color="auto" w:fill="auto"/>
        <w:spacing w:before="0" w:line="240" w:lineRule="auto"/>
        <w:ind w:left="360" w:right="0"/>
        <w:rPr>
          <w:rFonts w:cs="Times New Roman"/>
          <w:b/>
          <w:bCs/>
          <w:color w:val="auto"/>
          <w:sz w:val="24"/>
          <w:szCs w:val="24"/>
        </w:rPr>
      </w:pPr>
    </w:p>
    <w:p w14:paraId="776D25CA" w14:textId="77777777" w:rsidR="009021AC" w:rsidRPr="00114158" w:rsidRDefault="009021AC" w:rsidP="00952955">
      <w:pPr>
        <w:pStyle w:val="a7"/>
        <w:shd w:val="clear" w:color="auto" w:fill="auto"/>
        <w:spacing w:before="0" w:line="240" w:lineRule="auto"/>
        <w:ind w:left="360" w:right="0"/>
        <w:rPr>
          <w:rFonts w:cs="Times New Roman"/>
          <w:b/>
          <w:bCs/>
          <w:color w:val="auto"/>
          <w:sz w:val="24"/>
          <w:szCs w:val="24"/>
        </w:rPr>
      </w:pPr>
    </w:p>
    <w:p w14:paraId="314FA175" w14:textId="77777777" w:rsidR="009021AC" w:rsidRPr="00114158" w:rsidRDefault="009021AC" w:rsidP="00952955">
      <w:pPr>
        <w:pStyle w:val="a7"/>
        <w:shd w:val="clear" w:color="auto" w:fill="auto"/>
        <w:spacing w:before="0" w:line="240" w:lineRule="auto"/>
        <w:ind w:left="360" w:right="0"/>
        <w:rPr>
          <w:rFonts w:cs="Times New Roman"/>
          <w:b/>
          <w:bCs/>
          <w:color w:val="auto"/>
          <w:sz w:val="24"/>
          <w:szCs w:val="24"/>
        </w:rPr>
      </w:pPr>
    </w:p>
    <w:p w14:paraId="56F1CEB5" w14:textId="77777777" w:rsidR="009021AC" w:rsidRPr="00114158" w:rsidRDefault="009021AC" w:rsidP="00952955">
      <w:pPr>
        <w:pStyle w:val="a7"/>
        <w:shd w:val="clear" w:color="auto" w:fill="auto"/>
        <w:spacing w:before="0" w:line="240" w:lineRule="auto"/>
        <w:ind w:left="360" w:right="0"/>
        <w:rPr>
          <w:rFonts w:cs="Times New Roman"/>
          <w:b/>
          <w:bCs/>
          <w:color w:val="auto"/>
          <w:sz w:val="24"/>
          <w:szCs w:val="24"/>
        </w:rPr>
      </w:pPr>
    </w:p>
    <w:p w14:paraId="1593E15B" w14:textId="77777777" w:rsidR="009021AC" w:rsidRPr="00114158" w:rsidRDefault="009021AC" w:rsidP="00952955">
      <w:pPr>
        <w:pStyle w:val="a7"/>
        <w:shd w:val="clear" w:color="auto" w:fill="auto"/>
        <w:spacing w:before="0" w:line="240" w:lineRule="auto"/>
        <w:ind w:left="360" w:right="0"/>
        <w:rPr>
          <w:rFonts w:cs="Times New Roman"/>
          <w:b/>
          <w:bCs/>
          <w:color w:val="auto"/>
          <w:sz w:val="24"/>
          <w:szCs w:val="24"/>
        </w:rPr>
      </w:pPr>
    </w:p>
    <w:p w14:paraId="65390D3D" w14:textId="77777777" w:rsidR="009021AC" w:rsidRPr="00114158" w:rsidRDefault="009021AC" w:rsidP="00952955">
      <w:pPr>
        <w:pStyle w:val="a7"/>
        <w:shd w:val="clear" w:color="auto" w:fill="auto"/>
        <w:spacing w:before="0" w:line="240" w:lineRule="auto"/>
        <w:ind w:left="360" w:right="0"/>
        <w:rPr>
          <w:rFonts w:cs="Times New Roman"/>
          <w:b/>
          <w:bCs/>
          <w:color w:val="auto"/>
          <w:sz w:val="24"/>
          <w:szCs w:val="24"/>
        </w:rPr>
      </w:pPr>
    </w:p>
    <w:p w14:paraId="58BDCB4E" w14:textId="77777777" w:rsidR="009021AC" w:rsidRPr="00114158" w:rsidRDefault="009021AC" w:rsidP="00952955">
      <w:pPr>
        <w:pStyle w:val="a7"/>
        <w:shd w:val="clear" w:color="auto" w:fill="auto"/>
        <w:spacing w:before="0" w:line="240" w:lineRule="auto"/>
        <w:ind w:left="360" w:right="0"/>
        <w:rPr>
          <w:rFonts w:cs="Times New Roman"/>
          <w:b/>
          <w:bCs/>
          <w:color w:val="auto"/>
          <w:sz w:val="24"/>
          <w:szCs w:val="24"/>
        </w:rPr>
      </w:pPr>
    </w:p>
    <w:p w14:paraId="042D49A1" w14:textId="77777777" w:rsidR="009021AC" w:rsidRPr="00114158" w:rsidRDefault="009021AC" w:rsidP="00952955">
      <w:pPr>
        <w:pStyle w:val="a7"/>
        <w:shd w:val="clear" w:color="auto" w:fill="auto"/>
        <w:spacing w:before="0" w:line="240" w:lineRule="auto"/>
        <w:ind w:left="360" w:right="0"/>
        <w:rPr>
          <w:rFonts w:cs="Times New Roman"/>
          <w:b/>
          <w:bCs/>
          <w:color w:val="auto"/>
          <w:sz w:val="24"/>
          <w:szCs w:val="24"/>
        </w:rPr>
      </w:pPr>
    </w:p>
    <w:p w14:paraId="586E543E" w14:textId="77777777" w:rsidR="009021AC" w:rsidRPr="00114158" w:rsidRDefault="009021AC" w:rsidP="00952955">
      <w:pPr>
        <w:pStyle w:val="a7"/>
        <w:shd w:val="clear" w:color="auto" w:fill="auto"/>
        <w:spacing w:before="0" w:line="240" w:lineRule="auto"/>
        <w:ind w:left="360" w:right="0"/>
        <w:rPr>
          <w:rFonts w:cs="Times New Roman"/>
          <w:b/>
          <w:bCs/>
          <w:color w:val="auto"/>
          <w:sz w:val="24"/>
          <w:szCs w:val="24"/>
        </w:rPr>
      </w:pPr>
    </w:p>
    <w:p w14:paraId="1BA2B58D" w14:textId="77777777" w:rsidR="009021AC" w:rsidRPr="00114158" w:rsidRDefault="009021AC" w:rsidP="00952955">
      <w:pPr>
        <w:pStyle w:val="a7"/>
        <w:shd w:val="clear" w:color="auto" w:fill="auto"/>
        <w:spacing w:before="0" w:line="240" w:lineRule="auto"/>
        <w:ind w:left="360" w:right="0"/>
        <w:rPr>
          <w:rFonts w:cs="Times New Roman"/>
          <w:b/>
          <w:bCs/>
          <w:color w:val="auto"/>
          <w:sz w:val="24"/>
          <w:szCs w:val="24"/>
        </w:rPr>
      </w:pPr>
    </w:p>
    <w:p w14:paraId="4C1BB2B2" w14:textId="77777777" w:rsidR="009021AC" w:rsidRPr="00114158" w:rsidRDefault="009021AC" w:rsidP="00952955">
      <w:pPr>
        <w:pStyle w:val="a7"/>
        <w:shd w:val="clear" w:color="auto" w:fill="auto"/>
        <w:spacing w:before="0" w:line="240" w:lineRule="auto"/>
        <w:ind w:left="360" w:right="0"/>
        <w:rPr>
          <w:rFonts w:cs="Times New Roman"/>
          <w:b/>
          <w:bCs/>
          <w:color w:val="auto"/>
          <w:sz w:val="24"/>
          <w:szCs w:val="24"/>
        </w:rPr>
      </w:pPr>
    </w:p>
    <w:p w14:paraId="5DA333A6" w14:textId="77777777" w:rsidR="009021AC" w:rsidRPr="00114158" w:rsidRDefault="009021AC" w:rsidP="00952955">
      <w:pPr>
        <w:pStyle w:val="a7"/>
        <w:shd w:val="clear" w:color="auto" w:fill="auto"/>
        <w:spacing w:before="0" w:line="240" w:lineRule="auto"/>
        <w:ind w:left="360" w:right="0"/>
        <w:rPr>
          <w:rFonts w:cs="Times New Roman"/>
          <w:b/>
          <w:bCs/>
          <w:color w:val="auto"/>
          <w:sz w:val="24"/>
          <w:szCs w:val="24"/>
        </w:rPr>
      </w:pPr>
    </w:p>
    <w:p w14:paraId="5901511A" w14:textId="77777777" w:rsidR="009021AC" w:rsidRPr="00114158" w:rsidRDefault="009021AC" w:rsidP="00952955">
      <w:pPr>
        <w:pStyle w:val="a7"/>
        <w:shd w:val="clear" w:color="auto" w:fill="auto"/>
        <w:spacing w:before="0" w:line="240" w:lineRule="auto"/>
        <w:ind w:left="360" w:right="0"/>
        <w:rPr>
          <w:rFonts w:cs="Times New Roman"/>
          <w:b/>
          <w:bCs/>
          <w:color w:val="auto"/>
          <w:sz w:val="24"/>
          <w:szCs w:val="24"/>
        </w:rPr>
      </w:pPr>
    </w:p>
    <w:p w14:paraId="22913E92" w14:textId="77777777" w:rsidR="009021AC" w:rsidRPr="00114158" w:rsidRDefault="009021AC" w:rsidP="00952955">
      <w:pPr>
        <w:pStyle w:val="a7"/>
        <w:shd w:val="clear" w:color="auto" w:fill="auto"/>
        <w:spacing w:before="0" w:line="240" w:lineRule="auto"/>
        <w:ind w:left="360" w:right="0"/>
        <w:rPr>
          <w:rFonts w:cs="Times New Roman"/>
          <w:b/>
          <w:bCs/>
          <w:color w:val="auto"/>
          <w:sz w:val="24"/>
          <w:szCs w:val="24"/>
        </w:rPr>
      </w:pPr>
    </w:p>
    <w:p w14:paraId="391A1EA3" w14:textId="77777777" w:rsidR="009021AC" w:rsidRPr="00114158" w:rsidRDefault="009021AC" w:rsidP="00952955">
      <w:pPr>
        <w:pStyle w:val="a7"/>
        <w:shd w:val="clear" w:color="auto" w:fill="auto"/>
        <w:spacing w:before="0" w:line="240" w:lineRule="auto"/>
        <w:ind w:left="360" w:right="0"/>
        <w:rPr>
          <w:rFonts w:cs="Times New Roman"/>
          <w:b/>
          <w:bCs/>
          <w:color w:val="auto"/>
          <w:sz w:val="24"/>
          <w:szCs w:val="24"/>
        </w:rPr>
      </w:pPr>
    </w:p>
    <w:p w14:paraId="3A162483" w14:textId="77777777" w:rsidR="009021AC" w:rsidRPr="00114158" w:rsidRDefault="009021AC" w:rsidP="00952955">
      <w:pPr>
        <w:pStyle w:val="a7"/>
        <w:shd w:val="clear" w:color="auto" w:fill="auto"/>
        <w:spacing w:before="0" w:line="240" w:lineRule="auto"/>
        <w:ind w:left="360" w:right="0"/>
        <w:rPr>
          <w:rFonts w:cs="Times New Roman"/>
          <w:b/>
          <w:bCs/>
          <w:color w:val="auto"/>
          <w:sz w:val="24"/>
          <w:szCs w:val="24"/>
        </w:rPr>
      </w:pPr>
    </w:p>
    <w:p w14:paraId="7E83927F" w14:textId="77777777" w:rsidR="009021AC" w:rsidRPr="00114158" w:rsidRDefault="009021AC" w:rsidP="00952955">
      <w:pPr>
        <w:pStyle w:val="a7"/>
        <w:shd w:val="clear" w:color="auto" w:fill="auto"/>
        <w:spacing w:before="0" w:line="240" w:lineRule="auto"/>
        <w:ind w:left="360" w:right="0"/>
        <w:rPr>
          <w:rFonts w:cs="Times New Roman"/>
          <w:b/>
          <w:bCs/>
          <w:color w:val="auto"/>
          <w:sz w:val="24"/>
          <w:szCs w:val="24"/>
        </w:rPr>
      </w:pPr>
    </w:p>
    <w:p w14:paraId="18981B55" w14:textId="77777777" w:rsidR="009021AC" w:rsidRPr="00114158" w:rsidRDefault="009021AC" w:rsidP="00952955">
      <w:pPr>
        <w:pStyle w:val="a7"/>
        <w:shd w:val="clear" w:color="auto" w:fill="auto"/>
        <w:spacing w:before="0" w:line="240" w:lineRule="auto"/>
        <w:ind w:left="360" w:right="0"/>
        <w:rPr>
          <w:rFonts w:cs="Times New Roman"/>
          <w:b/>
          <w:bCs/>
          <w:color w:val="auto"/>
          <w:sz w:val="24"/>
          <w:szCs w:val="24"/>
        </w:rPr>
      </w:pPr>
    </w:p>
    <w:p w14:paraId="1E5D55D6" w14:textId="77777777" w:rsidR="009021AC" w:rsidRPr="00114158" w:rsidRDefault="009021AC" w:rsidP="00952955">
      <w:pPr>
        <w:pStyle w:val="a7"/>
        <w:shd w:val="clear" w:color="auto" w:fill="auto"/>
        <w:spacing w:before="0" w:line="240" w:lineRule="auto"/>
        <w:ind w:left="360" w:right="0"/>
        <w:rPr>
          <w:rFonts w:cs="Times New Roman"/>
          <w:b/>
          <w:bCs/>
          <w:color w:val="auto"/>
          <w:sz w:val="24"/>
          <w:szCs w:val="24"/>
        </w:rPr>
      </w:pPr>
    </w:p>
    <w:p w14:paraId="7DB2B0EE" w14:textId="77777777" w:rsidR="009021AC" w:rsidRPr="00114158" w:rsidRDefault="009021AC" w:rsidP="00952955">
      <w:pPr>
        <w:pStyle w:val="a7"/>
        <w:shd w:val="clear" w:color="auto" w:fill="auto"/>
        <w:spacing w:before="0" w:line="240" w:lineRule="auto"/>
        <w:ind w:left="360" w:right="0"/>
        <w:rPr>
          <w:rFonts w:cs="Times New Roman"/>
          <w:b/>
          <w:bCs/>
          <w:color w:val="auto"/>
          <w:sz w:val="24"/>
          <w:szCs w:val="24"/>
        </w:rPr>
      </w:pPr>
    </w:p>
    <w:p w14:paraId="4B3A9186" w14:textId="77777777" w:rsidR="009021AC" w:rsidRPr="00114158" w:rsidRDefault="009021AC" w:rsidP="00952955">
      <w:pPr>
        <w:pStyle w:val="a7"/>
        <w:shd w:val="clear" w:color="auto" w:fill="auto"/>
        <w:spacing w:before="0" w:line="240" w:lineRule="auto"/>
        <w:ind w:left="360" w:right="0"/>
        <w:rPr>
          <w:rFonts w:cs="Times New Roman"/>
          <w:b/>
          <w:bCs/>
          <w:color w:val="auto"/>
          <w:sz w:val="24"/>
          <w:szCs w:val="24"/>
        </w:rPr>
      </w:pPr>
    </w:p>
    <w:p w14:paraId="20ED8D49" w14:textId="77777777" w:rsidR="009021AC" w:rsidRPr="00114158" w:rsidRDefault="009021AC" w:rsidP="00952955">
      <w:pPr>
        <w:pStyle w:val="a7"/>
        <w:shd w:val="clear" w:color="auto" w:fill="auto"/>
        <w:spacing w:before="0" w:line="240" w:lineRule="auto"/>
        <w:ind w:left="360" w:right="0"/>
        <w:rPr>
          <w:rFonts w:cs="Times New Roman"/>
          <w:b/>
          <w:bCs/>
          <w:color w:val="auto"/>
          <w:sz w:val="24"/>
          <w:szCs w:val="24"/>
        </w:rPr>
      </w:pPr>
    </w:p>
    <w:p w14:paraId="5451E78F" w14:textId="77777777" w:rsidR="009021AC" w:rsidRPr="00114158" w:rsidRDefault="009021AC" w:rsidP="00952955">
      <w:pPr>
        <w:pStyle w:val="a7"/>
        <w:shd w:val="clear" w:color="auto" w:fill="auto"/>
        <w:spacing w:before="0" w:line="240" w:lineRule="auto"/>
        <w:ind w:left="360" w:right="0"/>
        <w:rPr>
          <w:rFonts w:cs="Times New Roman"/>
          <w:b/>
          <w:bCs/>
          <w:color w:val="auto"/>
          <w:sz w:val="24"/>
          <w:szCs w:val="24"/>
        </w:rPr>
      </w:pPr>
    </w:p>
    <w:p w14:paraId="652D4212" w14:textId="77777777" w:rsidR="009021AC" w:rsidRPr="00114158" w:rsidRDefault="009021AC" w:rsidP="00952955">
      <w:pPr>
        <w:pStyle w:val="a7"/>
        <w:shd w:val="clear" w:color="auto" w:fill="auto"/>
        <w:spacing w:before="0" w:line="240" w:lineRule="auto"/>
        <w:ind w:left="360" w:right="0"/>
        <w:rPr>
          <w:rFonts w:cs="Times New Roman"/>
          <w:b/>
          <w:bCs/>
          <w:color w:val="auto"/>
          <w:sz w:val="24"/>
          <w:szCs w:val="24"/>
        </w:rPr>
      </w:pPr>
    </w:p>
    <w:p w14:paraId="144CA6AD" w14:textId="77777777" w:rsidR="009021AC" w:rsidRPr="00114158" w:rsidRDefault="009021AC" w:rsidP="00952955">
      <w:pPr>
        <w:pStyle w:val="a7"/>
        <w:shd w:val="clear" w:color="auto" w:fill="auto"/>
        <w:spacing w:before="0" w:line="240" w:lineRule="auto"/>
        <w:ind w:left="360" w:right="0"/>
        <w:rPr>
          <w:rFonts w:cs="Times New Roman"/>
          <w:b/>
          <w:bCs/>
          <w:color w:val="auto"/>
          <w:sz w:val="24"/>
          <w:szCs w:val="24"/>
        </w:rPr>
      </w:pPr>
    </w:p>
    <w:p w14:paraId="5BA2F12B" w14:textId="77777777" w:rsidR="009021AC" w:rsidRPr="00114158" w:rsidRDefault="009021AC" w:rsidP="00952955">
      <w:pPr>
        <w:pStyle w:val="a7"/>
        <w:shd w:val="clear" w:color="auto" w:fill="auto"/>
        <w:spacing w:before="0" w:line="240" w:lineRule="auto"/>
        <w:ind w:left="360" w:right="0"/>
        <w:rPr>
          <w:rFonts w:cs="Times New Roman"/>
          <w:b/>
          <w:bCs/>
          <w:color w:val="auto"/>
          <w:sz w:val="24"/>
          <w:szCs w:val="24"/>
        </w:rPr>
      </w:pPr>
    </w:p>
    <w:p w14:paraId="150AF2EA" w14:textId="77777777" w:rsidR="009021AC" w:rsidRPr="00114158" w:rsidRDefault="009021AC" w:rsidP="00952955">
      <w:pPr>
        <w:pStyle w:val="a7"/>
        <w:shd w:val="clear" w:color="auto" w:fill="auto"/>
        <w:spacing w:before="0" w:line="240" w:lineRule="auto"/>
        <w:ind w:left="360" w:right="0"/>
        <w:rPr>
          <w:rFonts w:cs="Times New Roman"/>
          <w:b/>
          <w:bCs/>
          <w:color w:val="auto"/>
          <w:sz w:val="24"/>
          <w:szCs w:val="24"/>
        </w:rPr>
      </w:pPr>
    </w:p>
    <w:p w14:paraId="6015AAE3" w14:textId="77777777" w:rsidR="009021AC" w:rsidRPr="00114158" w:rsidRDefault="009021AC" w:rsidP="00952955">
      <w:pPr>
        <w:pStyle w:val="a7"/>
        <w:shd w:val="clear" w:color="auto" w:fill="auto"/>
        <w:spacing w:before="0" w:line="240" w:lineRule="auto"/>
        <w:ind w:left="360" w:right="0"/>
        <w:rPr>
          <w:rFonts w:cs="Times New Roman"/>
          <w:b/>
          <w:bCs/>
          <w:color w:val="auto"/>
          <w:sz w:val="24"/>
          <w:szCs w:val="24"/>
        </w:rPr>
      </w:pPr>
    </w:p>
    <w:p w14:paraId="3A49A2ED" w14:textId="77777777" w:rsidR="009021AC" w:rsidRPr="00114158" w:rsidRDefault="009021AC" w:rsidP="00952955">
      <w:pPr>
        <w:pStyle w:val="a7"/>
        <w:shd w:val="clear" w:color="auto" w:fill="auto"/>
        <w:spacing w:before="0" w:line="240" w:lineRule="auto"/>
        <w:ind w:left="360" w:right="0"/>
        <w:rPr>
          <w:rFonts w:cs="Times New Roman"/>
          <w:b/>
          <w:bCs/>
          <w:color w:val="auto"/>
          <w:sz w:val="24"/>
          <w:szCs w:val="24"/>
        </w:rPr>
      </w:pPr>
    </w:p>
    <w:p w14:paraId="35FC3D7B" w14:textId="77777777" w:rsidR="009021AC" w:rsidRPr="00114158" w:rsidRDefault="009021AC" w:rsidP="00952955">
      <w:pPr>
        <w:pStyle w:val="a7"/>
        <w:shd w:val="clear" w:color="auto" w:fill="auto"/>
        <w:spacing w:before="0" w:line="240" w:lineRule="auto"/>
        <w:ind w:left="360" w:right="0"/>
        <w:rPr>
          <w:rFonts w:cs="Times New Roman"/>
          <w:b/>
          <w:bCs/>
          <w:color w:val="auto"/>
          <w:sz w:val="24"/>
          <w:szCs w:val="24"/>
        </w:rPr>
      </w:pPr>
    </w:p>
    <w:p w14:paraId="28CF7A4A" w14:textId="77777777" w:rsidR="009021AC" w:rsidRPr="00114158" w:rsidRDefault="009021AC" w:rsidP="00952955">
      <w:pPr>
        <w:pStyle w:val="a5"/>
        <w:spacing w:line="276" w:lineRule="auto"/>
        <w:ind w:left="360"/>
        <w:rPr>
          <w:b/>
          <w:bCs/>
          <w:sz w:val="24"/>
          <w:szCs w:val="24"/>
        </w:rPr>
      </w:pPr>
    </w:p>
    <w:p w14:paraId="3A934439" w14:textId="77777777" w:rsidR="009021AC" w:rsidRPr="00114158" w:rsidRDefault="009021AC" w:rsidP="005575C2">
      <w:pPr>
        <w:pStyle w:val="a5"/>
        <w:ind w:left="360"/>
        <w:rPr>
          <w:b/>
          <w:bCs/>
          <w:sz w:val="24"/>
          <w:szCs w:val="24"/>
        </w:rPr>
      </w:pPr>
    </w:p>
    <w:p w14:paraId="3EAD024B" w14:textId="77777777" w:rsidR="009021AC" w:rsidRPr="00114158" w:rsidRDefault="009021AC" w:rsidP="005575C2">
      <w:pPr>
        <w:pStyle w:val="a5"/>
        <w:ind w:left="360"/>
        <w:rPr>
          <w:b/>
          <w:bCs/>
          <w:sz w:val="24"/>
          <w:szCs w:val="24"/>
        </w:rPr>
      </w:pPr>
    </w:p>
    <w:p w14:paraId="293D12A3" w14:textId="38096BCD" w:rsidR="008362E5" w:rsidRPr="00114158" w:rsidRDefault="009021AC" w:rsidP="00027EFC">
      <w:pPr>
        <w:pStyle w:val="a3"/>
        <w:tabs>
          <w:tab w:val="left" w:pos="709"/>
          <w:tab w:val="left" w:pos="851"/>
        </w:tabs>
        <w:ind w:firstLine="566"/>
        <w:jc w:val="both"/>
        <w:rPr>
          <w:sz w:val="24"/>
          <w:szCs w:val="24"/>
          <w:lang w:eastAsia="ru-RU"/>
        </w:rPr>
      </w:pPr>
      <w:r w:rsidRPr="00114158">
        <w:rPr>
          <w:b/>
          <w:bCs/>
          <w:sz w:val="24"/>
          <w:szCs w:val="24"/>
        </w:rPr>
        <w:t xml:space="preserve">Рисунок </w:t>
      </w:r>
      <w:r>
        <w:rPr>
          <w:b/>
          <w:bCs/>
          <w:noProof/>
          <w:sz w:val="24"/>
          <w:szCs w:val="24"/>
        </w:rPr>
        <w:t>5.3</w:t>
      </w:r>
      <w:r w:rsidRPr="00114158">
        <w:rPr>
          <w:b/>
          <w:bCs/>
          <w:sz w:val="24"/>
          <w:szCs w:val="24"/>
        </w:rPr>
        <w:t>.</w:t>
      </w:r>
      <w:r>
        <w:rPr>
          <w:b/>
          <w:bCs/>
          <w:noProof/>
          <w:sz w:val="24"/>
          <w:szCs w:val="24"/>
        </w:rPr>
        <w:t>1</w:t>
      </w:r>
      <w:r w:rsidR="0054530C" w:rsidRPr="006B2D16">
        <w:rPr>
          <w:sz w:val="24"/>
          <w:szCs w:val="24"/>
          <w:lang w:eastAsia="ru-RU"/>
        </w:rPr>
        <w:fldChar w:fldCharType="end"/>
      </w:r>
      <w:r w:rsidR="008362E5" w:rsidRPr="006B2D16">
        <w:rPr>
          <w:sz w:val="24"/>
          <w:szCs w:val="24"/>
          <w:lang w:eastAsia="ru-RU"/>
        </w:rPr>
        <w:t>.</w:t>
      </w:r>
    </w:p>
    <w:p w14:paraId="23EC8BCA" w14:textId="6FFF8E66" w:rsidR="00C659D9" w:rsidRPr="00114158" w:rsidRDefault="00C659D9" w:rsidP="00672710">
      <w:pPr>
        <w:pStyle w:val="a3"/>
        <w:tabs>
          <w:tab w:val="left" w:pos="851"/>
          <w:tab w:val="left" w:pos="993"/>
        </w:tabs>
        <w:spacing w:line="276" w:lineRule="auto"/>
        <w:ind w:firstLine="567"/>
        <w:jc w:val="both"/>
        <w:rPr>
          <w:sz w:val="24"/>
          <w:szCs w:val="24"/>
          <w:lang w:eastAsia="ru-RU"/>
        </w:rPr>
      </w:pPr>
      <w:r w:rsidRPr="00114158">
        <w:rPr>
          <w:sz w:val="24"/>
          <w:szCs w:val="24"/>
          <w:lang w:eastAsia="ru-RU"/>
        </w:rPr>
        <w:t>5.3.</w:t>
      </w:r>
      <w:r w:rsidR="00BD745E" w:rsidRPr="00114158">
        <w:rPr>
          <w:sz w:val="24"/>
          <w:szCs w:val="24"/>
          <w:lang w:eastAsia="ru-RU"/>
        </w:rPr>
        <w:t>2</w:t>
      </w:r>
      <w:r w:rsidRPr="00114158">
        <w:rPr>
          <w:sz w:val="24"/>
          <w:szCs w:val="24"/>
          <w:lang w:eastAsia="ru-RU"/>
        </w:rPr>
        <w:t>.</w:t>
      </w:r>
      <w:r w:rsidR="00365497" w:rsidRPr="00114158">
        <w:rPr>
          <w:sz w:val="24"/>
          <w:szCs w:val="24"/>
          <w:lang w:eastAsia="ru-RU"/>
        </w:rPr>
        <w:t xml:space="preserve"> </w:t>
      </w:r>
      <w:r w:rsidRPr="00114158">
        <w:rPr>
          <w:sz w:val="24"/>
          <w:szCs w:val="24"/>
          <w:lang w:eastAsia="ru-RU"/>
        </w:rPr>
        <w:t>Обязанности</w:t>
      </w:r>
      <w:r w:rsidR="00365497" w:rsidRPr="00114158">
        <w:rPr>
          <w:sz w:val="24"/>
          <w:szCs w:val="24"/>
          <w:lang w:eastAsia="ru-RU"/>
        </w:rPr>
        <w:t xml:space="preserve"> </w:t>
      </w:r>
      <w:r w:rsidR="0001581F" w:rsidRPr="00114158">
        <w:rPr>
          <w:sz w:val="24"/>
          <w:szCs w:val="24"/>
          <w:lang w:eastAsia="ru-RU"/>
        </w:rPr>
        <w:t>оператора</w:t>
      </w:r>
      <w:r w:rsidR="00365497" w:rsidRPr="00114158">
        <w:rPr>
          <w:sz w:val="24"/>
          <w:szCs w:val="24"/>
          <w:lang w:eastAsia="ru-RU"/>
        </w:rPr>
        <w:t xml:space="preserve"> </w:t>
      </w:r>
      <w:r w:rsidR="00A845F3" w:rsidRPr="00114158">
        <w:rPr>
          <w:sz w:val="24"/>
          <w:szCs w:val="24"/>
        </w:rPr>
        <w:t>единой</w:t>
      </w:r>
      <w:r w:rsidR="00365497" w:rsidRPr="00114158">
        <w:rPr>
          <w:sz w:val="24"/>
          <w:szCs w:val="24"/>
        </w:rPr>
        <w:t xml:space="preserve"> </w:t>
      </w:r>
      <w:r w:rsidR="00A845F3" w:rsidRPr="00114158">
        <w:rPr>
          <w:sz w:val="24"/>
          <w:szCs w:val="24"/>
        </w:rPr>
        <w:t>дежурной</w:t>
      </w:r>
      <w:r w:rsidR="00365497" w:rsidRPr="00114158">
        <w:rPr>
          <w:sz w:val="24"/>
          <w:szCs w:val="24"/>
        </w:rPr>
        <w:t xml:space="preserve"> </w:t>
      </w:r>
      <w:r w:rsidR="00A845F3" w:rsidRPr="00114158">
        <w:rPr>
          <w:sz w:val="24"/>
          <w:szCs w:val="24"/>
        </w:rPr>
        <w:t>диспетчерской</w:t>
      </w:r>
      <w:r w:rsidR="00365497" w:rsidRPr="00114158">
        <w:rPr>
          <w:sz w:val="24"/>
          <w:szCs w:val="24"/>
        </w:rPr>
        <w:t xml:space="preserve"> </w:t>
      </w:r>
      <w:r w:rsidR="00A845F3" w:rsidRPr="00114158">
        <w:rPr>
          <w:sz w:val="24"/>
          <w:szCs w:val="24"/>
        </w:rPr>
        <w:t>службы</w:t>
      </w:r>
      <w:r w:rsidR="00365497" w:rsidRPr="00114158">
        <w:rPr>
          <w:sz w:val="24"/>
          <w:szCs w:val="24"/>
        </w:rPr>
        <w:t xml:space="preserve"> </w:t>
      </w:r>
      <w:r w:rsidR="00382E1E" w:rsidRPr="00114158">
        <w:rPr>
          <w:sz w:val="24"/>
          <w:szCs w:val="24"/>
        </w:rPr>
        <w:t>Приозерского муниципального района</w:t>
      </w:r>
      <w:r w:rsidR="00365497" w:rsidRPr="00114158">
        <w:rPr>
          <w:i/>
          <w:sz w:val="24"/>
          <w:szCs w:val="24"/>
        </w:rPr>
        <w:t xml:space="preserve"> </w:t>
      </w:r>
      <w:r w:rsidR="00A845F3" w:rsidRPr="00114158">
        <w:rPr>
          <w:sz w:val="24"/>
          <w:szCs w:val="24"/>
        </w:rPr>
        <w:t>(</w:t>
      </w:r>
      <w:r w:rsidRPr="00114158">
        <w:rPr>
          <w:sz w:val="24"/>
          <w:szCs w:val="24"/>
          <w:lang w:eastAsia="ru-RU"/>
        </w:rPr>
        <w:t>ЕДДС</w:t>
      </w:r>
      <w:r w:rsidR="00A845F3" w:rsidRPr="00114158">
        <w:rPr>
          <w:sz w:val="24"/>
          <w:szCs w:val="24"/>
          <w:lang w:eastAsia="ru-RU"/>
        </w:rPr>
        <w:t>)</w:t>
      </w:r>
      <w:r w:rsidRPr="00114158">
        <w:rPr>
          <w:sz w:val="24"/>
          <w:szCs w:val="24"/>
          <w:lang w:eastAsia="ru-RU"/>
        </w:rPr>
        <w:t>.</w:t>
      </w:r>
    </w:p>
    <w:p w14:paraId="44BB90CF" w14:textId="46658F8C" w:rsidR="00C659D9" w:rsidRPr="00114158" w:rsidRDefault="0001581F" w:rsidP="00672710">
      <w:pPr>
        <w:pStyle w:val="a3"/>
        <w:tabs>
          <w:tab w:val="left" w:pos="851"/>
          <w:tab w:val="left" w:pos="993"/>
        </w:tabs>
        <w:spacing w:line="276" w:lineRule="auto"/>
        <w:ind w:firstLine="567"/>
        <w:jc w:val="both"/>
        <w:rPr>
          <w:sz w:val="24"/>
          <w:szCs w:val="24"/>
          <w:lang w:eastAsia="ru-RU"/>
        </w:rPr>
      </w:pPr>
      <w:r w:rsidRPr="00114158">
        <w:rPr>
          <w:sz w:val="24"/>
          <w:szCs w:val="24"/>
          <w:lang w:eastAsia="ru-RU"/>
        </w:rPr>
        <w:t>Оператор</w:t>
      </w:r>
      <w:r w:rsidR="00365497" w:rsidRPr="00114158">
        <w:rPr>
          <w:sz w:val="24"/>
          <w:szCs w:val="24"/>
          <w:lang w:eastAsia="ru-RU"/>
        </w:rPr>
        <w:t xml:space="preserve"> </w:t>
      </w:r>
      <w:r w:rsidR="00C659D9" w:rsidRPr="00114158">
        <w:rPr>
          <w:sz w:val="24"/>
          <w:szCs w:val="24"/>
          <w:lang w:eastAsia="ru-RU"/>
        </w:rPr>
        <w:t>ЕДДС</w:t>
      </w:r>
      <w:r w:rsidR="00365497" w:rsidRPr="00114158">
        <w:rPr>
          <w:sz w:val="24"/>
          <w:szCs w:val="24"/>
        </w:rPr>
        <w:t xml:space="preserve"> </w:t>
      </w:r>
      <w:r w:rsidR="00C659D9" w:rsidRPr="00114158">
        <w:rPr>
          <w:sz w:val="24"/>
          <w:szCs w:val="24"/>
          <w:lang w:eastAsia="ru-RU"/>
        </w:rPr>
        <w:t>действует</w:t>
      </w:r>
      <w:r w:rsidR="00365497" w:rsidRPr="00114158">
        <w:rPr>
          <w:sz w:val="24"/>
          <w:szCs w:val="24"/>
          <w:lang w:eastAsia="ru-RU"/>
        </w:rPr>
        <w:t xml:space="preserve"> </w:t>
      </w:r>
      <w:r w:rsidR="00A845F3" w:rsidRPr="00114158">
        <w:rPr>
          <w:sz w:val="24"/>
          <w:szCs w:val="24"/>
          <w:lang w:eastAsia="ru-RU"/>
        </w:rPr>
        <w:t>в</w:t>
      </w:r>
      <w:r w:rsidR="00365497" w:rsidRPr="00114158">
        <w:rPr>
          <w:sz w:val="24"/>
          <w:szCs w:val="24"/>
          <w:lang w:eastAsia="ru-RU"/>
        </w:rPr>
        <w:t xml:space="preserve"> </w:t>
      </w:r>
      <w:r w:rsidR="00A845F3" w:rsidRPr="00114158">
        <w:rPr>
          <w:sz w:val="24"/>
          <w:szCs w:val="24"/>
        </w:rPr>
        <w:t>круглосуточном</w:t>
      </w:r>
      <w:r w:rsidR="00365497" w:rsidRPr="00114158">
        <w:rPr>
          <w:sz w:val="24"/>
          <w:szCs w:val="24"/>
        </w:rPr>
        <w:t xml:space="preserve"> </w:t>
      </w:r>
      <w:r w:rsidR="00A845F3" w:rsidRPr="00114158">
        <w:rPr>
          <w:sz w:val="24"/>
          <w:szCs w:val="24"/>
        </w:rPr>
        <w:t>режиме</w:t>
      </w:r>
      <w:r w:rsidR="00365497" w:rsidRPr="00114158">
        <w:rPr>
          <w:sz w:val="24"/>
          <w:szCs w:val="24"/>
        </w:rPr>
        <w:t xml:space="preserve"> </w:t>
      </w:r>
      <w:r w:rsidR="00C659D9" w:rsidRPr="00114158">
        <w:rPr>
          <w:sz w:val="24"/>
          <w:szCs w:val="24"/>
          <w:lang w:eastAsia="ru-RU"/>
        </w:rPr>
        <w:t>следующим</w:t>
      </w:r>
      <w:r w:rsidR="00365497" w:rsidRPr="00114158">
        <w:rPr>
          <w:sz w:val="24"/>
          <w:szCs w:val="24"/>
          <w:lang w:eastAsia="ru-RU"/>
        </w:rPr>
        <w:t xml:space="preserve"> </w:t>
      </w:r>
      <w:r w:rsidR="00C659D9" w:rsidRPr="00114158">
        <w:rPr>
          <w:sz w:val="24"/>
          <w:szCs w:val="24"/>
          <w:lang w:eastAsia="ru-RU"/>
        </w:rPr>
        <w:t>образом:</w:t>
      </w:r>
    </w:p>
    <w:p w14:paraId="17A2A962" w14:textId="411CF847" w:rsidR="00B91D76" w:rsidRPr="00114158" w:rsidRDefault="00B91D76" w:rsidP="00B91D76">
      <w:pPr>
        <w:pStyle w:val="a3"/>
        <w:tabs>
          <w:tab w:val="left" w:pos="851"/>
          <w:tab w:val="left" w:pos="993"/>
        </w:tabs>
        <w:spacing w:line="276" w:lineRule="auto"/>
        <w:ind w:firstLine="567"/>
        <w:jc w:val="both"/>
        <w:rPr>
          <w:sz w:val="24"/>
          <w:szCs w:val="24"/>
        </w:rPr>
      </w:pPr>
      <w:r w:rsidRPr="00114158">
        <w:rPr>
          <w:sz w:val="24"/>
          <w:szCs w:val="24"/>
          <w:lang w:eastAsia="ru-RU"/>
        </w:rPr>
        <w:t xml:space="preserve">а) прием вызовов (сообщений) о ЧС (происшествиях); оповещение и информирование руководства ГО, муниципального звена территориальной подсистемы РСЧС, органов управления, сил и средств на территории муниципального образования, предназначенных и выделяемых (привлекаемых) для предупреждения и ликвидации ЧС (происшествий), сил и средств ГО на территории </w:t>
      </w:r>
      <w:r w:rsidR="005D701F" w:rsidRPr="00114158">
        <w:rPr>
          <w:sz w:val="24"/>
          <w:szCs w:val="24"/>
        </w:rPr>
        <w:t>Раздольевско</w:t>
      </w:r>
      <w:r w:rsidR="005D701F">
        <w:rPr>
          <w:sz w:val="24"/>
          <w:szCs w:val="24"/>
        </w:rPr>
        <w:t>го</w:t>
      </w:r>
      <w:r w:rsidR="005D701F" w:rsidRPr="00114158">
        <w:rPr>
          <w:sz w:val="24"/>
          <w:szCs w:val="24"/>
        </w:rPr>
        <w:t xml:space="preserve"> сельско</w:t>
      </w:r>
      <w:r w:rsidR="005D701F">
        <w:rPr>
          <w:sz w:val="24"/>
          <w:szCs w:val="24"/>
        </w:rPr>
        <w:t>го</w:t>
      </w:r>
      <w:r w:rsidR="005D701F" w:rsidRPr="00114158">
        <w:rPr>
          <w:sz w:val="24"/>
          <w:szCs w:val="24"/>
        </w:rPr>
        <w:t xml:space="preserve"> поселени</w:t>
      </w:r>
      <w:r w:rsidR="005D701F">
        <w:rPr>
          <w:sz w:val="24"/>
          <w:szCs w:val="24"/>
        </w:rPr>
        <w:t>я</w:t>
      </w:r>
      <w:r w:rsidRPr="00114158">
        <w:rPr>
          <w:sz w:val="24"/>
          <w:szCs w:val="24"/>
          <w:lang w:eastAsia="ru-RU"/>
        </w:rPr>
        <w:t xml:space="preserve">, населения и ДДС экстренных оперативных служб и организаций (объектов) о ЧС (происшествиях), предпринятых мерах и мероприятиях, проводимых в районе ЧС (происшествия) через местную (действующую на территории </w:t>
      </w:r>
      <w:r w:rsidR="005D701F" w:rsidRPr="00114158">
        <w:rPr>
          <w:sz w:val="24"/>
          <w:szCs w:val="24"/>
        </w:rPr>
        <w:t>Раздольевско</w:t>
      </w:r>
      <w:r w:rsidR="005D701F">
        <w:rPr>
          <w:sz w:val="24"/>
          <w:szCs w:val="24"/>
        </w:rPr>
        <w:t>го</w:t>
      </w:r>
      <w:r w:rsidR="005D701F" w:rsidRPr="00114158">
        <w:rPr>
          <w:sz w:val="24"/>
          <w:szCs w:val="24"/>
        </w:rPr>
        <w:t xml:space="preserve"> сельско</w:t>
      </w:r>
      <w:r w:rsidR="005D701F">
        <w:rPr>
          <w:sz w:val="24"/>
          <w:szCs w:val="24"/>
        </w:rPr>
        <w:t>го</w:t>
      </w:r>
      <w:r w:rsidR="005D701F" w:rsidRPr="00114158">
        <w:rPr>
          <w:sz w:val="24"/>
          <w:szCs w:val="24"/>
        </w:rPr>
        <w:t xml:space="preserve"> поселени</w:t>
      </w:r>
      <w:r w:rsidR="005D701F">
        <w:rPr>
          <w:sz w:val="24"/>
          <w:szCs w:val="24"/>
        </w:rPr>
        <w:t>я</w:t>
      </w:r>
      <w:r w:rsidRPr="00114158">
        <w:rPr>
          <w:sz w:val="24"/>
          <w:szCs w:val="24"/>
          <w:lang w:eastAsia="ru-RU"/>
        </w:rPr>
        <w:t>) систему оповещения, оповещение населения по сигналам ГО;</w:t>
      </w:r>
    </w:p>
    <w:p w14:paraId="5648D650" w14:textId="7B5FAA85" w:rsidR="00B91D76" w:rsidRPr="00114158" w:rsidRDefault="00B91D76" w:rsidP="00B91D76">
      <w:pPr>
        <w:pStyle w:val="a3"/>
        <w:tabs>
          <w:tab w:val="left" w:pos="851"/>
          <w:tab w:val="left" w:pos="993"/>
        </w:tabs>
        <w:spacing w:line="276" w:lineRule="auto"/>
        <w:ind w:firstLine="567"/>
        <w:jc w:val="both"/>
        <w:rPr>
          <w:sz w:val="24"/>
          <w:szCs w:val="24"/>
          <w:lang w:eastAsia="ru-RU"/>
        </w:rPr>
      </w:pPr>
      <w:r w:rsidRPr="00114158">
        <w:rPr>
          <w:sz w:val="24"/>
          <w:szCs w:val="24"/>
          <w:lang w:eastAsia="ru-RU"/>
        </w:rPr>
        <w:t xml:space="preserve">б) организация взаимодействия в установленном порядке в целях оперативного реагирования на ЧС (происшествия) с органами управления РСЧС, администрацией </w:t>
      </w:r>
      <w:r w:rsidR="005D701F" w:rsidRPr="00114158">
        <w:rPr>
          <w:sz w:val="24"/>
          <w:szCs w:val="24"/>
        </w:rPr>
        <w:t>Раздольевско</w:t>
      </w:r>
      <w:r w:rsidR="005D701F">
        <w:rPr>
          <w:sz w:val="24"/>
          <w:szCs w:val="24"/>
        </w:rPr>
        <w:t>го</w:t>
      </w:r>
      <w:r w:rsidR="005D701F" w:rsidRPr="00114158">
        <w:rPr>
          <w:sz w:val="24"/>
          <w:szCs w:val="24"/>
        </w:rPr>
        <w:t xml:space="preserve"> сельско</w:t>
      </w:r>
      <w:r w:rsidR="005D701F">
        <w:rPr>
          <w:sz w:val="24"/>
          <w:szCs w:val="24"/>
        </w:rPr>
        <w:t>го</w:t>
      </w:r>
      <w:r w:rsidR="005D701F" w:rsidRPr="00114158">
        <w:rPr>
          <w:sz w:val="24"/>
          <w:szCs w:val="24"/>
        </w:rPr>
        <w:t xml:space="preserve"> поселени</w:t>
      </w:r>
      <w:r w:rsidR="005D701F">
        <w:rPr>
          <w:sz w:val="24"/>
          <w:szCs w:val="24"/>
        </w:rPr>
        <w:t>я</w:t>
      </w:r>
      <w:r w:rsidRPr="00114158">
        <w:rPr>
          <w:sz w:val="24"/>
          <w:szCs w:val="24"/>
          <w:lang w:eastAsia="ru-RU"/>
        </w:rPr>
        <w:t>, органами местного самоуправления и ДДС экстренных оперативных служб и организаций (объектов) муниципального образования;</w:t>
      </w:r>
    </w:p>
    <w:p w14:paraId="4352A05E" w14:textId="77777777" w:rsidR="00B91D76" w:rsidRPr="00114158" w:rsidRDefault="00B91D76" w:rsidP="00B91D76">
      <w:pPr>
        <w:pStyle w:val="a3"/>
        <w:tabs>
          <w:tab w:val="left" w:pos="851"/>
          <w:tab w:val="left" w:pos="993"/>
        </w:tabs>
        <w:spacing w:line="276" w:lineRule="auto"/>
        <w:ind w:firstLine="567"/>
        <w:jc w:val="both"/>
        <w:rPr>
          <w:sz w:val="24"/>
          <w:szCs w:val="24"/>
          <w:lang w:eastAsia="ru-RU"/>
        </w:rPr>
      </w:pPr>
      <w:r w:rsidRPr="00114158">
        <w:rPr>
          <w:sz w:val="24"/>
          <w:szCs w:val="24"/>
          <w:lang w:eastAsia="ru-RU"/>
        </w:rPr>
        <w:t>в)</w:t>
      </w:r>
      <w:r w:rsidRPr="00114158">
        <w:t xml:space="preserve"> </w:t>
      </w:r>
      <w:r w:rsidRPr="00114158">
        <w:rPr>
          <w:sz w:val="24"/>
          <w:szCs w:val="24"/>
          <w:lang w:eastAsia="ru-RU"/>
        </w:rPr>
        <w:t>информирование ДДС экстренных оперативных служб и организаций (объектов), сил РСЧС, привлекаемых к ликвидации ЧС (происшествия), об обстановке, принятых и рекомендуемых мерах;</w:t>
      </w:r>
    </w:p>
    <w:p w14:paraId="53DEFFCD" w14:textId="77777777" w:rsidR="00B91D76" w:rsidRPr="00114158" w:rsidRDefault="00B91D76" w:rsidP="00B91D76">
      <w:pPr>
        <w:pStyle w:val="a3"/>
        <w:tabs>
          <w:tab w:val="left" w:pos="851"/>
          <w:tab w:val="left" w:pos="993"/>
        </w:tabs>
        <w:spacing w:line="276" w:lineRule="auto"/>
        <w:ind w:firstLine="567"/>
        <w:jc w:val="both"/>
        <w:rPr>
          <w:sz w:val="24"/>
          <w:szCs w:val="24"/>
          <w:lang w:eastAsia="ru-RU"/>
        </w:rPr>
      </w:pPr>
      <w:r w:rsidRPr="00114158">
        <w:rPr>
          <w:sz w:val="24"/>
          <w:szCs w:val="24"/>
          <w:lang w:eastAsia="ru-RU"/>
        </w:rPr>
        <w:t>г)</w:t>
      </w:r>
      <w:r w:rsidRPr="00114158">
        <w:t xml:space="preserve"> </w:t>
      </w:r>
      <w:r w:rsidRPr="00114158">
        <w:rPr>
          <w:sz w:val="24"/>
          <w:szCs w:val="24"/>
          <w:lang w:eastAsia="ru-RU"/>
        </w:rPr>
        <w:t>регистрация и документирование всех входящих и исходящих сообщений, вызовов от населения, обобщение информации о произошедших ЧС (происшествиях) (за сутки дежурства), ходе работ по их ликвидации и представление соответствующих донесений (докладов) по подчиненности, формирование статистических отчетов по поступившим вызовам;</w:t>
      </w:r>
    </w:p>
    <w:p w14:paraId="2D084A85" w14:textId="3BD5A425" w:rsidR="00B91D76" w:rsidRPr="00114158" w:rsidRDefault="00B91D76" w:rsidP="00B91D76">
      <w:pPr>
        <w:pStyle w:val="a3"/>
        <w:tabs>
          <w:tab w:val="left" w:pos="851"/>
          <w:tab w:val="left" w:pos="993"/>
        </w:tabs>
        <w:spacing w:line="276" w:lineRule="auto"/>
        <w:ind w:firstLine="567"/>
        <w:jc w:val="both"/>
        <w:rPr>
          <w:sz w:val="24"/>
          <w:szCs w:val="24"/>
          <w:lang w:eastAsia="ru-RU"/>
        </w:rPr>
      </w:pPr>
      <w:r w:rsidRPr="00114158">
        <w:rPr>
          <w:sz w:val="24"/>
          <w:szCs w:val="24"/>
          <w:lang w:eastAsia="ru-RU"/>
        </w:rPr>
        <w:t>д)</w:t>
      </w:r>
      <w:r w:rsidRPr="00114158">
        <w:t xml:space="preserve"> </w:t>
      </w:r>
      <w:r w:rsidRPr="00114158">
        <w:rPr>
          <w:sz w:val="24"/>
          <w:szCs w:val="24"/>
          <w:lang w:eastAsia="ru-RU"/>
        </w:rPr>
        <w:t xml:space="preserve">оповещение и информирование ЕДДС </w:t>
      </w:r>
      <w:r w:rsidR="0024326A" w:rsidRPr="00114158">
        <w:rPr>
          <w:sz w:val="24"/>
          <w:szCs w:val="24"/>
        </w:rPr>
        <w:t>Раздольевско</w:t>
      </w:r>
      <w:r w:rsidR="0024326A">
        <w:rPr>
          <w:sz w:val="24"/>
          <w:szCs w:val="24"/>
        </w:rPr>
        <w:t>го</w:t>
      </w:r>
      <w:r w:rsidR="0024326A" w:rsidRPr="00114158">
        <w:rPr>
          <w:sz w:val="24"/>
          <w:szCs w:val="24"/>
        </w:rPr>
        <w:t xml:space="preserve"> сельско</w:t>
      </w:r>
      <w:r w:rsidR="0024326A">
        <w:rPr>
          <w:sz w:val="24"/>
          <w:szCs w:val="24"/>
        </w:rPr>
        <w:t>го</w:t>
      </w:r>
      <w:r w:rsidR="0024326A" w:rsidRPr="00114158">
        <w:rPr>
          <w:sz w:val="24"/>
          <w:szCs w:val="24"/>
        </w:rPr>
        <w:t xml:space="preserve"> поселени</w:t>
      </w:r>
      <w:r w:rsidR="0024326A">
        <w:rPr>
          <w:sz w:val="24"/>
          <w:szCs w:val="24"/>
        </w:rPr>
        <w:t>я</w:t>
      </w:r>
      <w:r w:rsidRPr="00114158">
        <w:rPr>
          <w:sz w:val="24"/>
          <w:szCs w:val="24"/>
          <w:lang w:eastAsia="ru-RU"/>
        </w:rPr>
        <w:t xml:space="preserve"> в соответствии с ситуацией по планам взаимодействия при ликвидации ЧС на других объектах и территориях;</w:t>
      </w:r>
    </w:p>
    <w:p w14:paraId="321F8B23" w14:textId="3B9BFC14" w:rsidR="00B91D76" w:rsidRPr="00114158" w:rsidRDefault="00B91D76" w:rsidP="00B91D76">
      <w:pPr>
        <w:pStyle w:val="a3"/>
        <w:tabs>
          <w:tab w:val="left" w:pos="851"/>
          <w:tab w:val="left" w:pos="993"/>
        </w:tabs>
        <w:spacing w:line="276" w:lineRule="auto"/>
        <w:ind w:firstLine="567"/>
        <w:jc w:val="both"/>
        <w:rPr>
          <w:sz w:val="24"/>
          <w:szCs w:val="24"/>
        </w:rPr>
      </w:pPr>
      <w:r w:rsidRPr="00114158">
        <w:rPr>
          <w:sz w:val="24"/>
          <w:szCs w:val="24"/>
          <w:lang w:eastAsia="ru-RU"/>
        </w:rPr>
        <w:t>е)</w:t>
      </w:r>
      <w:r w:rsidRPr="00114158">
        <w:t xml:space="preserve"> </w:t>
      </w:r>
      <w:r w:rsidRPr="00114158">
        <w:rPr>
          <w:sz w:val="24"/>
          <w:szCs w:val="24"/>
          <w:lang w:eastAsia="ru-RU"/>
        </w:rPr>
        <w:t xml:space="preserve">организация  реагирования  на  вызовы  (сообщения  о  происшествиях), поступающих через единый номер «112» и контроля результатов реагирования; оперативное управление силами и средствами РСЧС, расположенными на территории </w:t>
      </w:r>
      <w:r w:rsidR="0024326A" w:rsidRPr="00114158">
        <w:rPr>
          <w:sz w:val="24"/>
          <w:szCs w:val="24"/>
        </w:rPr>
        <w:t>Раздольевско</w:t>
      </w:r>
      <w:r w:rsidR="0024326A">
        <w:rPr>
          <w:sz w:val="24"/>
          <w:szCs w:val="24"/>
        </w:rPr>
        <w:t>го</w:t>
      </w:r>
      <w:r w:rsidR="0024326A" w:rsidRPr="00114158">
        <w:rPr>
          <w:sz w:val="24"/>
          <w:szCs w:val="24"/>
        </w:rPr>
        <w:t xml:space="preserve"> сельско</w:t>
      </w:r>
      <w:r w:rsidR="0024326A">
        <w:rPr>
          <w:sz w:val="24"/>
          <w:szCs w:val="24"/>
        </w:rPr>
        <w:t>го</w:t>
      </w:r>
      <w:r w:rsidR="0024326A" w:rsidRPr="00114158">
        <w:rPr>
          <w:sz w:val="24"/>
          <w:szCs w:val="24"/>
        </w:rPr>
        <w:t xml:space="preserve"> поселени</w:t>
      </w:r>
      <w:r w:rsidR="0024326A">
        <w:rPr>
          <w:sz w:val="24"/>
          <w:szCs w:val="24"/>
        </w:rPr>
        <w:t>я</w:t>
      </w:r>
      <w:r w:rsidRPr="00114158">
        <w:rPr>
          <w:sz w:val="24"/>
          <w:szCs w:val="24"/>
          <w:lang w:eastAsia="ru-RU"/>
        </w:rPr>
        <w:t>, постановка и доведение до них задач по  локализации  и  ликвидации  последствий  пожаров,  аварий,  стихийных бедствий и других ЧС (происшествий), принятие необходимых экстренных мер и   решений (в пределах установленных вышестоящими органами полномочий).</w:t>
      </w:r>
    </w:p>
    <w:p w14:paraId="0108AED9" w14:textId="40384089" w:rsidR="00BC3861" w:rsidRPr="00114158" w:rsidRDefault="002326FE" w:rsidP="00672710">
      <w:pPr>
        <w:pStyle w:val="a3"/>
        <w:tabs>
          <w:tab w:val="left" w:pos="851"/>
          <w:tab w:val="left" w:pos="993"/>
        </w:tabs>
        <w:spacing w:line="276" w:lineRule="auto"/>
        <w:ind w:firstLine="567"/>
        <w:jc w:val="both"/>
        <w:rPr>
          <w:sz w:val="24"/>
          <w:szCs w:val="24"/>
          <w:lang w:eastAsia="ru-RU"/>
        </w:rPr>
      </w:pPr>
      <w:r w:rsidRPr="00114158">
        <w:rPr>
          <w:sz w:val="24"/>
          <w:szCs w:val="24"/>
          <w:lang w:eastAsia="ru-RU"/>
        </w:rPr>
        <w:t>5</w:t>
      </w:r>
      <w:r w:rsidR="00BC3861" w:rsidRPr="00114158">
        <w:rPr>
          <w:sz w:val="24"/>
          <w:szCs w:val="24"/>
          <w:lang w:eastAsia="ru-RU"/>
        </w:rPr>
        <w:t>.</w:t>
      </w:r>
      <w:r w:rsidR="00446FAB" w:rsidRPr="00114158">
        <w:rPr>
          <w:sz w:val="24"/>
          <w:szCs w:val="24"/>
          <w:lang w:eastAsia="ru-RU"/>
        </w:rPr>
        <w:t>3</w:t>
      </w:r>
      <w:r w:rsidR="00BC3861" w:rsidRPr="00114158">
        <w:rPr>
          <w:sz w:val="24"/>
          <w:szCs w:val="24"/>
          <w:lang w:eastAsia="ru-RU"/>
        </w:rPr>
        <w:t>.</w:t>
      </w:r>
      <w:r w:rsidR="00BD745E" w:rsidRPr="00114158">
        <w:rPr>
          <w:sz w:val="24"/>
          <w:szCs w:val="24"/>
          <w:lang w:eastAsia="ru-RU"/>
        </w:rPr>
        <w:t>3</w:t>
      </w:r>
      <w:r w:rsidR="00BC3861" w:rsidRPr="00114158">
        <w:rPr>
          <w:sz w:val="24"/>
          <w:szCs w:val="24"/>
          <w:lang w:eastAsia="ru-RU"/>
        </w:rPr>
        <w:t>.</w:t>
      </w:r>
      <w:r w:rsidR="00365497" w:rsidRPr="00114158">
        <w:rPr>
          <w:sz w:val="24"/>
          <w:szCs w:val="24"/>
          <w:lang w:eastAsia="ru-RU"/>
        </w:rPr>
        <w:t xml:space="preserve"> </w:t>
      </w:r>
      <w:r w:rsidR="00BC3861" w:rsidRPr="00114158">
        <w:rPr>
          <w:sz w:val="24"/>
          <w:szCs w:val="24"/>
          <w:lang w:eastAsia="ru-RU"/>
        </w:rPr>
        <w:t>Обязанности</w:t>
      </w:r>
      <w:r w:rsidR="00365497" w:rsidRPr="00114158">
        <w:rPr>
          <w:sz w:val="24"/>
          <w:szCs w:val="24"/>
          <w:lang w:eastAsia="ru-RU"/>
        </w:rPr>
        <w:t xml:space="preserve"> </w:t>
      </w:r>
      <w:r w:rsidR="00BC3861" w:rsidRPr="00114158">
        <w:rPr>
          <w:sz w:val="24"/>
          <w:szCs w:val="24"/>
          <w:lang w:eastAsia="ru-RU"/>
        </w:rPr>
        <w:t>ответственного</w:t>
      </w:r>
      <w:r w:rsidR="00365497" w:rsidRPr="00114158">
        <w:rPr>
          <w:sz w:val="24"/>
          <w:szCs w:val="24"/>
          <w:lang w:eastAsia="ru-RU"/>
        </w:rPr>
        <w:t xml:space="preserve"> </w:t>
      </w:r>
      <w:r w:rsidR="00BC3861" w:rsidRPr="00114158">
        <w:rPr>
          <w:sz w:val="24"/>
          <w:szCs w:val="24"/>
          <w:lang w:eastAsia="ru-RU"/>
        </w:rPr>
        <w:t>лица,</w:t>
      </w:r>
      <w:r w:rsidR="00365497" w:rsidRPr="00114158">
        <w:rPr>
          <w:sz w:val="24"/>
          <w:szCs w:val="24"/>
          <w:lang w:eastAsia="ru-RU"/>
        </w:rPr>
        <w:t xml:space="preserve"> </w:t>
      </w:r>
      <w:r w:rsidR="00BC3861" w:rsidRPr="00114158">
        <w:rPr>
          <w:sz w:val="24"/>
          <w:szCs w:val="24"/>
          <w:lang w:eastAsia="ru-RU"/>
        </w:rPr>
        <w:t>в</w:t>
      </w:r>
      <w:r w:rsidR="00365497" w:rsidRPr="00114158">
        <w:rPr>
          <w:sz w:val="24"/>
          <w:szCs w:val="24"/>
          <w:lang w:eastAsia="ru-RU"/>
        </w:rPr>
        <w:t xml:space="preserve"> </w:t>
      </w:r>
      <w:r w:rsidR="00BC3861" w:rsidRPr="00114158">
        <w:rPr>
          <w:sz w:val="24"/>
          <w:szCs w:val="24"/>
          <w:lang w:eastAsia="ru-RU"/>
        </w:rPr>
        <w:t>случае</w:t>
      </w:r>
      <w:r w:rsidR="00365497" w:rsidRPr="00114158">
        <w:rPr>
          <w:sz w:val="24"/>
          <w:szCs w:val="24"/>
          <w:lang w:eastAsia="ru-RU"/>
        </w:rPr>
        <w:t xml:space="preserve"> </w:t>
      </w:r>
      <w:r w:rsidR="00872880" w:rsidRPr="00114158">
        <w:rPr>
          <w:sz w:val="24"/>
          <w:szCs w:val="24"/>
          <w:lang w:eastAsia="ru-RU"/>
        </w:rPr>
        <w:t>длительного</w:t>
      </w:r>
      <w:r w:rsidR="00365497" w:rsidRPr="00114158">
        <w:rPr>
          <w:sz w:val="24"/>
          <w:szCs w:val="24"/>
          <w:lang w:eastAsia="ru-RU"/>
        </w:rPr>
        <w:t xml:space="preserve"> </w:t>
      </w:r>
      <w:r w:rsidR="00BC3861" w:rsidRPr="00114158">
        <w:rPr>
          <w:sz w:val="24"/>
          <w:szCs w:val="24"/>
          <w:lang w:eastAsia="ru-RU"/>
        </w:rPr>
        <w:t>срока</w:t>
      </w:r>
      <w:r w:rsidR="00365497" w:rsidRPr="00114158">
        <w:rPr>
          <w:sz w:val="24"/>
          <w:szCs w:val="24"/>
          <w:lang w:eastAsia="ru-RU"/>
        </w:rPr>
        <w:t xml:space="preserve"> </w:t>
      </w:r>
      <w:r w:rsidR="00BC3861" w:rsidRPr="00114158">
        <w:rPr>
          <w:sz w:val="24"/>
          <w:szCs w:val="24"/>
          <w:lang w:eastAsia="ru-RU"/>
        </w:rPr>
        <w:t>ликвидации</w:t>
      </w:r>
      <w:r w:rsidR="00365497" w:rsidRPr="00114158">
        <w:rPr>
          <w:sz w:val="24"/>
          <w:szCs w:val="24"/>
          <w:lang w:eastAsia="ru-RU"/>
        </w:rPr>
        <w:t xml:space="preserve"> </w:t>
      </w:r>
      <w:r w:rsidR="00BC3861" w:rsidRPr="00114158">
        <w:rPr>
          <w:sz w:val="24"/>
          <w:szCs w:val="24"/>
          <w:lang w:eastAsia="ru-RU"/>
        </w:rPr>
        <w:t>аварийной</w:t>
      </w:r>
      <w:r w:rsidR="00365497" w:rsidRPr="00114158">
        <w:rPr>
          <w:sz w:val="24"/>
          <w:szCs w:val="24"/>
          <w:lang w:eastAsia="ru-RU"/>
        </w:rPr>
        <w:t xml:space="preserve"> </w:t>
      </w:r>
      <w:r w:rsidR="00BC3861" w:rsidRPr="00114158">
        <w:rPr>
          <w:sz w:val="24"/>
          <w:szCs w:val="24"/>
          <w:lang w:eastAsia="ru-RU"/>
        </w:rPr>
        <w:t>ситуации</w:t>
      </w:r>
      <w:r w:rsidR="00365497" w:rsidRPr="00114158">
        <w:rPr>
          <w:sz w:val="24"/>
          <w:szCs w:val="24"/>
          <w:lang w:eastAsia="ru-RU"/>
        </w:rPr>
        <w:t xml:space="preserve"> </w:t>
      </w:r>
      <w:r w:rsidR="00BC3861" w:rsidRPr="00114158">
        <w:rPr>
          <w:sz w:val="24"/>
          <w:szCs w:val="24"/>
          <w:lang w:eastAsia="ru-RU"/>
        </w:rPr>
        <w:t>в</w:t>
      </w:r>
      <w:r w:rsidR="00365497" w:rsidRPr="00114158">
        <w:rPr>
          <w:sz w:val="24"/>
          <w:szCs w:val="24"/>
          <w:lang w:eastAsia="ru-RU"/>
        </w:rPr>
        <w:t xml:space="preserve"> </w:t>
      </w:r>
      <w:r w:rsidR="00BC3861" w:rsidRPr="00114158">
        <w:rPr>
          <w:sz w:val="24"/>
          <w:szCs w:val="24"/>
          <w:lang w:eastAsia="ru-RU"/>
        </w:rPr>
        <w:t>системе</w:t>
      </w:r>
      <w:r w:rsidR="00365497" w:rsidRPr="00114158">
        <w:rPr>
          <w:sz w:val="24"/>
          <w:szCs w:val="24"/>
          <w:lang w:eastAsia="ru-RU"/>
        </w:rPr>
        <w:t xml:space="preserve"> </w:t>
      </w:r>
      <w:r w:rsidR="00BC3861" w:rsidRPr="00114158">
        <w:rPr>
          <w:sz w:val="24"/>
          <w:szCs w:val="24"/>
          <w:lang w:eastAsia="ru-RU"/>
        </w:rPr>
        <w:t>централизованного</w:t>
      </w:r>
      <w:r w:rsidR="00365497" w:rsidRPr="00114158">
        <w:rPr>
          <w:sz w:val="24"/>
          <w:szCs w:val="24"/>
          <w:lang w:eastAsia="ru-RU"/>
        </w:rPr>
        <w:t xml:space="preserve"> </w:t>
      </w:r>
      <w:r w:rsidR="00BC3861" w:rsidRPr="00114158">
        <w:rPr>
          <w:sz w:val="24"/>
          <w:szCs w:val="24"/>
          <w:lang w:eastAsia="ru-RU"/>
        </w:rPr>
        <w:t>теплоснабжения</w:t>
      </w:r>
      <w:r w:rsidR="00365497" w:rsidRPr="00114158">
        <w:rPr>
          <w:sz w:val="24"/>
          <w:szCs w:val="24"/>
          <w:lang w:eastAsia="ru-RU"/>
        </w:rPr>
        <w:t xml:space="preserve"> </w:t>
      </w:r>
      <w:r w:rsidR="00BC3861" w:rsidRPr="00114158">
        <w:rPr>
          <w:sz w:val="24"/>
          <w:szCs w:val="24"/>
          <w:lang w:eastAsia="ru-RU"/>
        </w:rPr>
        <w:t>в</w:t>
      </w:r>
      <w:r w:rsidR="00365497" w:rsidRPr="00114158">
        <w:rPr>
          <w:sz w:val="24"/>
          <w:szCs w:val="24"/>
          <w:lang w:eastAsia="ru-RU"/>
        </w:rPr>
        <w:t xml:space="preserve"> </w:t>
      </w:r>
      <w:r w:rsidR="00BC3861" w:rsidRPr="00114158">
        <w:rPr>
          <w:sz w:val="24"/>
          <w:szCs w:val="24"/>
          <w:lang w:eastAsia="ru-RU"/>
        </w:rPr>
        <w:t>зимний</w:t>
      </w:r>
      <w:r w:rsidR="00365497" w:rsidRPr="00114158">
        <w:rPr>
          <w:sz w:val="24"/>
          <w:szCs w:val="24"/>
          <w:lang w:eastAsia="ru-RU"/>
        </w:rPr>
        <w:t xml:space="preserve"> </w:t>
      </w:r>
      <w:r w:rsidR="00BC3861" w:rsidRPr="00114158">
        <w:rPr>
          <w:sz w:val="24"/>
          <w:szCs w:val="24"/>
          <w:lang w:eastAsia="ru-RU"/>
        </w:rPr>
        <w:t>период</w:t>
      </w:r>
      <w:r w:rsidR="00365497" w:rsidRPr="00114158">
        <w:rPr>
          <w:sz w:val="24"/>
          <w:szCs w:val="24"/>
          <w:lang w:eastAsia="ru-RU"/>
        </w:rPr>
        <w:t xml:space="preserve"> </w:t>
      </w:r>
      <w:r w:rsidR="00BC3861" w:rsidRPr="00114158">
        <w:rPr>
          <w:sz w:val="24"/>
          <w:szCs w:val="24"/>
          <w:lang w:eastAsia="ru-RU"/>
        </w:rPr>
        <w:t>(в</w:t>
      </w:r>
      <w:r w:rsidR="00365497" w:rsidRPr="00114158">
        <w:rPr>
          <w:sz w:val="24"/>
          <w:szCs w:val="24"/>
          <w:lang w:eastAsia="ru-RU"/>
        </w:rPr>
        <w:t xml:space="preserve"> </w:t>
      </w:r>
      <w:r w:rsidR="00BC3861" w:rsidRPr="00114158">
        <w:rPr>
          <w:sz w:val="24"/>
          <w:szCs w:val="24"/>
          <w:lang w:eastAsia="ru-RU"/>
        </w:rPr>
        <w:t>условиях</w:t>
      </w:r>
      <w:r w:rsidR="00365497" w:rsidRPr="00114158">
        <w:rPr>
          <w:sz w:val="24"/>
          <w:szCs w:val="24"/>
          <w:lang w:eastAsia="ru-RU"/>
        </w:rPr>
        <w:t xml:space="preserve"> </w:t>
      </w:r>
      <w:r w:rsidR="00BC3861" w:rsidRPr="00114158">
        <w:rPr>
          <w:sz w:val="24"/>
          <w:szCs w:val="24"/>
          <w:lang w:eastAsia="ru-RU"/>
        </w:rPr>
        <w:t>критически</w:t>
      </w:r>
      <w:r w:rsidR="00365497" w:rsidRPr="00114158">
        <w:rPr>
          <w:sz w:val="24"/>
          <w:szCs w:val="24"/>
          <w:lang w:eastAsia="ru-RU"/>
        </w:rPr>
        <w:t xml:space="preserve"> </w:t>
      </w:r>
      <w:r w:rsidR="00BC3861" w:rsidRPr="00114158">
        <w:rPr>
          <w:sz w:val="24"/>
          <w:szCs w:val="24"/>
          <w:lang w:eastAsia="ru-RU"/>
        </w:rPr>
        <w:t>низких</w:t>
      </w:r>
      <w:r w:rsidR="00365497" w:rsidRPr="00114158">
        <w:rPr>
          <w:sz w:val="24"/>
          <w:szCs w:val="24"/>
          <w:lang w:eastAsia="ru-RU"/>
        </w:rPr>
        <w:t xml:space="preserve"> </w:t>
      </w:r>
      <w:r w:rsidR="00BC3861" w:rsidRPr="00114158">
        <w:rPr>
          <w:sz w:val="24"/>
          <w:szCs w:val="24"/>
          <w:lang w:eastAsia="ru-RU"/>
        </w:rPr>
        <w:t>температур</w:t>
      </w:r>
      <w:r w:rsidR="00365497" w:rsidRPr="00114158">
        <w:rPr>
          <w:sz w:val="24"/>
          <w:szCs w:val="24"/>
          <w:lang w:eastAsia="ru-RU"/>
        </w:rPr>
        <w:t xml:space="preserve"> </w:t>
      </w:r>
      <w:r w:rsidR="00BC3861" w:rsidRPr="00114158">
        <w:rPr>
          <w:sz w:val="24"/>
          <w:szCs w:val="24"/>
          <w:lang w:eastAsia="ru-RU"/>
        </w:rPr>
        <w:t>окружающего</w:t>
      </w:r>
      <w:r w:rsidR="00365497" w:rsidRPr="00114158">
        <w:rPr>
          <w:sz w:val="24"/>
          <w:szCs w:val="24"/>
          <w:lang w:eastAsia="ru-RU"/>
        </w:rPr>
        <w:t xml:space="preserve"> </w:t>
      </w:r>
      <w:r w:rsidR="00BC3861" w:rsidRPr="00114158">
        <w:rPr>
          <w:sz w:val="24"/>
          <w:szCs w:val="24"/>
          <w:lang w:eastAsia="ru-RU"/>
        </w:rPr>
        <w:t>воздуха),</w:t>
      </w:r>
      <w:r w:rsidR="00365497" w:rsidRPr="00114158">
        <w:rPr>
          <w:sz w:val="24"/>
          <w:szCs w:val="24"/>
          <w:lang w:eastAsia="ru-RU"/>
        </w:rPr>
        <w:t xml:space="preserve"> </w:t>
      </w:r>
      <w:r w:rsidR="00BC3861" w:rsidRPr="00114158">
        <w:rPr>
          <w:sz w:val="24"/>
          <w:szCs w:val="24"/>
          <w:lang w:eastAsia="ru-RU"/>
        </w:rPr>
        <w:t>угрозе</w:t>
      </w:r>
      <w:r w:rsidR="00365497" w:rsidRPr="00114158">
        <w:rPr>
          <w:sz w:val="24"/>
          <w:szCs w:val="24"/>
          <w:lang w:eastAsia="ru-RU"/>
        </w:rPr>
        <w:t xml:space="preserve"> </w:t>
      </w:r>
      <w:r w:rsidR="00BC3861" w:rsidRPr="00114158">
        <w:rPr>
          <w:sz w:val="24"/>
          <w:szCs w:val="24"/>
          <w:lang w:eastAsia="ru-RU"/>
        </w:rPr>
        <w:t>для</w:t>
      </w:r>
      <w:r w:rsidR="00365497" w:rsidRPr="00114158">
        <w:rPr>
          <w:sz w:val="24"/>
          <w:szCs w:val="24"/>
          <w:lang w:eastAsia="ru-RU"/>
        </w:rPr>
        <w:t xml:space="preserve"> </w:t>
      </w:r>
      <w:r w:rsidR="00BC3861" w:rsidRPr="00114158">
        <w:rPr>
          <w:sz w:val="24"/>
          <w:szCs w:val="24"/>
          <w:lang w:eastAsia="ru-RU"/>
        </w:rPr>
        <w:t>жизни</w:t>
      </w:r>
      <w:r w:rsidR="00365497" w:rsidRPr="00114158">
        <w:rPr>
          <w:sz w:val="24"/>
          <w:szCs w:val="24"/>
          <w:lang w:eastAsia="ru-RU"/>
        </w:rPr>
        <w:t xml:space="preserve"> </w:t>
      </w:r>
      <w:r w:rsidR="00BC3861" w:rsidRPr="00114158">
        <w:rPr>
          <w:sz w:val="24"/>
          <w:szCs w:val="24"/>
          <w:lang w:eastAsia="ru-RU"/>
        </w:rPr>
        <w:t>и</w:t>
      </w:r>
      <w:r w:rsidR="00365497" w:rsidRPr="00114158">
        <w:rPr>
          <w:sz w:val="24"/>
          <w:szCs w:val="24"/>
          <w:lang w:eastAsia="ru-RU"/>
        </w:rPr>
        <w:t xml:space="preserve"> </w:t>
      </w:r>
      <w:r w:rsidR="00BC3861" w:rsidRPr="00114158">
        <w:rPr>
          <w:sz w:val="24"/>
          <w:szCs w:val="24"/>
          <w:lang w:eastAsia="ru-RU"/>
        </w:rPr>
        <w:t>комфортного</w:t>
      </w:r>
      <w:r w:rsidR="00365497" w:rsidRPr="00114158">
        <w:rPr>
          <w:sz w:val="24"/>
          <w:szCs w:val="24"/>
          <w:lang w:eastAsia="ru-RU"/>
        </w:rPr>
        <w:t xml:space="preserve"> </w:t>
      </w:r>
      <w:r w:rsidR="00BC3861" w:rsidRPr="00114158">
        <w:rPr>
          <w:sz w:val="24"/>
          <w:szCs w:val="24"/>
          <w:lang w:eastAsia="ru-RU"/>
        </w:rPr>
        <w:t>проживания</w:t>
      </w:r>
      <w:r w:rsidR="00365497" w:rsidRPr="00114158">
        <w:rPr>
          <w:sz w:val="24"/>
          <w:szCs w:val="24"/>
          <w:lang w:eastAsia="ru-RU"/>
        </w:rPr>
        <w:t xml:space="preserve"> </w:t>
      </w:r>
      <w:r w:rsidR="00BC3861" w:rsidRPr="00114158">
        <w:rPr>
          <w:sz w:val="24"/>
          <w:szCs w:val="24"/>
          <w:lang w:eastAsia="ru-RU"/>
        </w:rPr>
        <w:t>людей.</w:t>
      </w:r>
    </w:p>
    <w:p w14:paraId="7F00A913" w14:textId="0A3CAD79" w:rsidR="00863E29" w:rsidRPr="00114158" w:rsidRDefault="00E85233" w:rsidP="00672710">
      <w:pPr>
        <w:pStyle w:val="ConsPlusNormal"/>
        <w:spacing w:line="276" w:lineRule="auto"/>
        <w:ind w:firstLine="567"/>
        <w:jc w:val="both"/>
      </w:pPr>
      <w:r w:rsidRPr="00114158">
        <w:lastRenderedPageBreak/>
        <w:t>В</w:t>
      </w:r>
      <w:r w:rsidR="00365497" w:rsidRPr="00114158">
        <w:t xml:space="preserve"> </w:t>
      </w:r>
      <w:r w:rsidRPr="00114158">
        <w:t>случае</w:t>
      </w:r>
      <w:r w:rsidR="00365497" w:rsidRPr="00114158">
        <w:t xml:space="preserve"> </w:t>
      </w:r>
      <w:r w:rsidRPr="00114158">
        <w:t>длительного</w:t>
      </w:r>
      <w:r w:rsidR="00365497" w:rsidRPr="00114158">
        <w:t xml:space="preserve"> </w:t>
      </w:r>
      <w:r w:rsidRPr="00114158">
        <w:t>срока</w:t>
      </w:r>
      <w:r w:rsidR="00365497" w:rsidRPr="00114158">
        <w:t xml:space="preserve"> </w:t>
      </w:r>
      <w:r w:rsidRPr="00114158">
        <w:t>ликвидации</w:t>
      </w:r>
      <w:r w:rsidR="00365497" w:rsidRPr="00114158">
        <w:t xml:space="preserve"> </w:t>
      </w:r>
      <w:r w:rsidRPr="00114158">
        <w:t>аварийной</w:t>
      </w:r>
      <w:r w:rsidR="00365497" w:rsidRPr="00114158">
        <w:t xml:space="preserve"> </w:t>
      </w:r>
      <w:r w:rsidRPr="00114158">
        <w:t>ситуации</w:t>
      </w:r>
      <w:r w:rsidR="00365497" w:rsidRPr="00114158">
        <w:t xml:space="preserve"> </w:t>
      </w:r>
      <w:r w:rsidRPr="00114158">
        <w:t>в</w:t>
      </w:r>
      <w:r w:rsidR="00365497" w:rsidRPr="00114158">
        <w:t xml:space="preserve"> </w:t>
      </w:r>
      <w:r w:rsidRPr="00114158">
        <w:t>системе</w:t>
      </w:r>
      <w:r w:rsidR="00365497" w:rsidRPr="00114158">
        <w:t xml:space="preserve"> </w:t>
      </w:r>
      <w:r w:rsidRPr="00114158">
        <w:t>централизованного</w:t>
      </w:r>
      <w:r w:rsidR="00365497" w:rsidRPr="00114158">
        <w:t xml:space="preserve"> </w:t>
      </w:r>
      <w:r w:rsidRPr="00114158">
        <w:t>теплоснабжения</w:t>
      </w:r>
      <w:r w:rsidR="00365497" w:rsidRPr="00114158">
        <w:t xml:space="preserve"> </w:t>
      </w:r>
      <w:r w:rsidRPr="00114158">
        <w:t>в</w:t>
      </w:r>
      <w:r w:rsidR="00365497" w:rsidRPr="00114158">
        <w:t xml:space="preserve"> </w:t>
      </w:r>
      <w:r w:rsidRPr="00114158">
        <w:t>зимний</w:t>
      </w:r>
      <w:r w:rsidR="00365497" w:rsidRPr="00114158">
        <w:t xml:space="preserve"> </w:t>
      </w:r>
      <w:r w:rsidRPr="00114158">
        <w:t>период</w:t>
      </w:r>
      <w:r w:rsidR="00365497" w:rsidRPr="00114158">
        <w:t xml:space="preserve"> </w:t>
      </w:r>
      <w:r w:rsidRPr="00114158">
        <w:t>(в</w:t>
      </w:r>
      <w:r w:rsidR="00365497" w:rsidRPr="00114158">
        <w:t xml:space="preserve"> </w:t>
      </w:r>
      <w:r w:rsidRPr="00114158">
        <w:t>условиях</w:t>
      </w:r>
      <w:r w:rsidR="00365497" w:rsidRPr="00114158">
        <w:t xml:space="preserve"> </w:t>
      </w:r>
      <w:r w:rsidRPr="00114158">
        <w:t>критически</w:t>
      </w:r>
      <w:r w:rsidR="00365497" w:rsidRPr="00114158">
        <w:t xml:space="preserve"> </w:t>
      </w:r>
      <w:r w:rsidRPr="00114158">
        <w:t>низких</w:t>
      </w:r>
      <w:r w:rsidR="00365497" w:rsidRPr="00114158">
        <w:t xml:space="preserve"> </w:t>
      </w:r>
      <w:r w:rsidRPr="00114158">
        <w:t>температур</w:t>
      </w:r>
      <w:r w:rsidR="00365497" w:rsidRPr="00114158">
        <w:t xml:space="preserve"> </w:t>
      </w:r>
      <w:r w:rsidRPr="00114158">
        <w:t>окружающего</w:t>
      </w:r>
      <w:r w:rsidR="00365497" w:rsidRPr="00114158">
        <w:t xml:space="preserve"> </w:t>
      </w:r>
      <w:r w:rsidRPr="00114158">
        <w:t>воздуха),</w:t>
      </w:r>
      <w:r w:rsidR="00365497" w:rsidRPr="00114158">
        <w:t xml:space="preserve"> </w:t>
      </w:r>
      <w:r w:rsidRPr="00114158">
        <w:t>угрозе</w:t>
      </w:r>
      <w:r w:rsidR="00365497" w:rsidRPr="00114158">
        <w:t xml:space="preserve"> </w:t>
      </w:r>
      <w:r w:rsidRPr="00114158">
        <w:t>для</w:t>
      </w:r>
      <w:r w:rsidR="00365497" w:rsidRPr="00114158">
        <w:t xml:space="preserve"> </w:t>
      </w:r>
      <w:r w:rsidRPr="00114158">
        <w:t>жизни</w:t>
      </w:r>
      <w:r w:rsidR="00365497" w:rsidRPr="00114158">
        <w:t xml:space="preserve"> </w:t>
      </w:r>
      <w:r w:rsidRPr="00114158">
        <w:t>и</w:t>
      </w:r>
      <w:r w:rsidR="00365497" w:rsidRPr="00114158">
        <w:t xml:space="preserve"> </w:t>
      </w:r>
      <w:r w:rsidRPr="00114158">
        <w:t>комфортного</w:t>
      </w:r>
      <w:r w:rsidR="00365497" w:rsidRPr="00114158">
        <w:t xml:space="preserve"> </w:t>
      </w:r>
      <w:r w:rsidRPr="00114158">
        <w:t>проживания</w:t>
      </w:r>
      <w:r w:rsidR="00365497" w:rsidRPr="00114158">
        <w:t xml:space="preserve"> </w:t>
      </w:r>
      <w:r w:rsidRPr="00114158">
        <w:t>людей</w:t>
      </w:r>
      <w:r w:rsidR="00365497" w:rsidRPr="00114158">
        <w:t xml:space="preserve"> </w:t>
      </w:r>
      <w:r w:rsidR="009431B9" w:rsidRPr="00114158">
        <w:t>руководство</w:t>
      </w:r>
      <w:r w:rsidR="00365497" w:rsidRPr="00114158">
        <w:t xml:space="preserve"> </w:t>
      </w:r>
      <w:r w:rsidR="009431B9" w:rsidRPr="00114158">
        <w:t>аварийно-</w:t>
      </w:r>
      <w:r w:rsidR="005E3435" w:rsidRPr="00114158">
        <w:t>ремонт</w:t>
      </w:r>
      <w:r w:rsidR="009431B9" w:rsidRPr="00114158">
        <w:t>ными</w:t>
      </w:r>
      <w:r w:rsidR="00365497" w:rsidRPr="00114158">
        <w:t xml:space="preserve"> </w:t>
      </w:r>
      <w:r w:rsidR="009431B9" w:rsidRPr="00114158">
        <w:t>работами</w:t>
      </w:r>
      <w:r w:rsidR="00365497" w:rsidRPr="00114158">
        <w:t xml:space="preserve"> </w:t>
      </w:r>
      <w:r w:rsidR="009431B9" w:rsidRPr="00114158">
        <w:t>возлагается</w:t>
      </w:r>
      <w:r w:rsidR="00365497" w:rsidRPr="00114158">
        <w:t xml:space="preserve"> </w:t>
      </w:r>
      <w:r w:rsidR="009431B9" w:rsidRPr="00114158">
        <w:t>как</w:t>
      </w:r>
      <w:r w:rsidR="00365497" w:rsidRPr="00114158">
        <w:t xml:space="preserve"> </w:t>
      </w:r>
      <w:r w:rsidR="009431B9" w:rsidRPr="00114158">
        <w:t>правило</w:t>
      </w:r>
      <w:r w:rsidR="00365497" w:rsidRPr="00114158">
        <w:t xml:space="preserve"> </w:t>
      </w:r>
      <w:r w:rsidR="009431B9" w:rsidRPr="00114158">
        <w:t>на</w:t>
      </w:r>
      <w:r w:rsidR="00365497" w:rsidRPr="00114158">
        <w:t xml:space="preserve"> </w:t>
      </w:r>
      <w:r w:rsidR="009431B9" w:rsidRPr="00114158">
        <w:t>заместителя</w:t>
      </w:r>
      <w:r w:rsidR="00365497" w:rsidRPr="00114158">
        <w:t xml:space="preserve"> </w:t>
      </w:r>
      <w:r w:rsidR="009431B9" w:rsidRPr="00114158">
        <w:t>Главы</w:t>
      </w:r>
      <w:r w:rsidR="00365497" w:rsidRPr="00114158">
        <w:t xml:space="preserve"> </w:t>
      </w:r>
      <w:r w:rsidR="00A64FFA" w:rsidRPr="00114158">
        <w:t>администрации Раздольевского сельского поселения Приозерского муниципального района Ленинградской области</w:t>
      </w:r>
      <w:r w:rsidR="00365497" w:rsidRPr="00114158">
        <w:t xml:space="preserve"> </w:t>
      </w:r>
      <w:r w:rsidR="009431B9" w:rsidRPr="00114158">
        <w:t>ответственного</w:t>
      </w:r>
      <w:r w:rsidR="00365497" w:rsidRPr="00114158">
        <w:t xml:space="preserve"> </w:t>
      </w:r>
      <w:r w:rsidR="009431B9" w:rsidRPr="00114158">
        <w:t>за</w:t>
      </w:r>
      <w:r w:rsidR="00365497" w:rsidRPr="00114158">
        <w:t xml:space="preserve"> </w:t>
      </w:r>
      <w:r w:rsidR="009431B9" w:rsidRPr="00114158">
        <w:t>организацию</w:t>
      </w:r>
      <w:r w:rsidR="00365497" w:rsidRPr="00114158">
        <w:t xml:space="preserve"> </w:t>
      </w:r>
      <w:r w:rsidR="009431B9" w:rsidRPr="00114158">
        <w:t>эксплуатации</w:t>
      </w:r>
      <w:r w:rsidR="00365497" w:rsidRPr="00114158">
        <w:t xml:space="preserve"> </w:t>
      </w:r>
      <w:r w:rsidR="009431B9" w:rsidRPr="00114158">
        <w:t>объектов</w:t>
      </w:r>
      <w:r w:rsidR="00365497" w:rsidRPr="00114158">
        <w:t xml:space="preserve"> </w:t>
      </w:r>
      <w:r w:rsidR="009431B9" w:rsidRPr="00114158">
        <w:t>жилищно-коммунального</w:t>
      </w:r>
      <w:r w:rsidR="00365497" w:rsidRPr="00114158">
        <w:t xml:space="preserve"> </w:t>
      </w:r>
      <w:r w:rsidR="009431B9" w:rsidRPr="00114158">
        <w:t>хозяйства</w:t>
      </w:r>
      <w:r w:rsidR="00365497" w:rsidRPr="00114158">
        <w:t xml:space="preserve"> </w:t>
      </w:r>
      <w:r w:rsidR="009431B9" w:rsidRPr="00114158">
        <w:t>(здесь</w:t>
      </w:r>
      <w:r w:rsidR="00365497" w:rsidRPr="00114158">
        <w:t xml:space="preserve"> </w:t>
      </w:r>
      <w:r w:rsidR="009431B9" w:rsidRPr="00114158">
        <w:t>–</w:t>
      </w:r>
      <w:r w:rsidR="00365497" w:rsidRPr="00114158">
        <w:t xml:space="preserve"> </w:t>
      </w:r>
      <w:r w:rsidR="009431B9" w:rsidRPr="00114158">
        <w:t>ответственный</w:t>
      </w:r>
      <w:r w:rsidR="00365497" w:rsidRPr="00114158">
        <w:t xml:space="preserve"> </w:t>
      </w:r>
      <w:r w:rsidR="009431B9" w:rsidRPr="00114158">
        <w:t>руководитель</w:t>
      </w:r>
      <w:r w:rsidR="00365497" w:rsidRPr="00114158">
        <w:t xml:space="preserve"> </w:t>
      </w:r>
      <w:r w:rsidR="009431B9" w:rsidRPr="00114158">
        <w:t>работ)</w:t>
      </w:r>
      <w:r w:rsidR="00365497" w:rsidRPr="00114158">
        <w:t xml:space="preserve"> </w:t>
      </w:r>
      <w:r w:rsidR="009431B9" w:rsidRPr="00114158">
        <w:t>который</w:t>
      </w:r>
      <w:r w:rsidR="00365497" w:rsidRPr="00114158">
        <w:t xml:space="preserve"> </w:t>
      </w:r>
      <w:r w:rsidR="00863E29" w:rsidRPr="00114158">
        <w:t>координирует</w:t>
      </w:r>
      <w:r w:rsidR="00365497" w:rsidRPr="00114158">
        <w:t xml:space="preserve"> </w:t>
      </w:r>
      <w:r w:rsidR="009431B9" w:rsidRPr="00114158">
        <w:t>свои</w:t>
      </w:r>
      <w:r w:rsidR="00365497" w:rsidRPr="00114158">
        <w:t xml:space="preserve"> </w:t>
      </w:r>
      <w:r w:rsidR="009431B9" w:rsidRPr="00114158">
        <w:t>действия</w:t>
      </w:r>
      <w:r w:rsidR="00365497" w:rsidRPr="00114158">
        <w:t xml:space="preserve"> </w:t>
      </w:r>
      <w:r w:rsidR="009431B9" w:rsidRPr="00114158">
        <w:t>с</w:t>
      </w:r>
      <w:r w:rsidR="00365497" w:rsidRPr="00114158">
        <w:t xml:space="preserve"> </w:t>
      </w:r>
      <w:r w:rsidR="00863E29" w:rsidRPr="00114158">
        <w:t>комисси</w:t>
      </w:r>
      <w:r w:rsidR="009431B9" w:rsidRPr="00114158">
        <w:t>ей</w:t>
      </w:r>
      <w:r w:rsidR="00365497" w:rsidRPr="00114158">
        <w:t xml:space="preserve"> </w:t>
      </w:r>
      <w:r w:rsidR="00863E29" w:rsidRPr="00114158">
        <w:t>по</w:t>
      </w:r>
      <w:r w:rsidR="00365497" w:rsidRPr="00114158">
        <w:t xml:space="preserve"> </w:t>
      </w:r>
      <w:r w:rsidR="00863E29" w:rsidRPr="00114158">
        <w:t>предупреждению</w:t>
      </w:r>
      <w:r w:rsidR="00365497" w:rsidRPr="00114158">
        <w:t xml:space="preserve"> </w:t>
      </w:r>
      <w:r w:rsidR="00863E29" w:rsidRPr="00114158">
        <w:t>и</w:t>
      </w:r>
      <w:r w:rsidR="00365497" w:rsidRPr="00114158">
        <w:t xml:space="preserve"> </w:t>
      </w:r>
      <w:r w:rsidR="00863E29" w:rsidRPr="00114158">
        <w:t>ликвидации</w:t>
      </w:r>
      <w:r w:rsidR="00365497" w:rsidRPr="00114158">
        <w:t xml:space="preserve"> </w:t>
      </w:r>
      <w:r w:rsidR="00863E29" w:rsidRPr="00114158">
        <w:t>чрезвычайных</w:t>
      </w:r>
      <w:r w:rsidR="00365497" w:rsidRPr="00114158">
        <w:t xml:space="preserve"> </w:t>
      </w:r>
      <w:r w:rsidR="00863E29" w:rsidRPr="00114158">
        <w:t>ситуаций</w:t>
      </w:r>
      <w:r w:rsidR="00365497" w:rsidRPr="00114158">
        <w:t xml:space="preserve"> </w:t>
      </w:r>
      <w:r w:rsidR="00863E29" w:rsidRPr="00114158">
        <w:t>и</w:t>
      </w:r>
      <w:r w:rsidR="00365497" w:rsidRPr="00114158">
        <w:t xml:space="preserve"> </w:t>
      </w:r>
      <w:r w:rsidR="00863E29" w:rsidRPr="00114158">
        <w:t>обеспечению</w:t>
      </w:r>
      <w:r w:rsidR="00365497" w:rsidRPr="00114158">
        <w:t xml:space="preserve"> </w:t>
      </w:r>
      <w:r w:rsidR="00863E29" w:rsidRPr="00114158">
        <w:t>пожарной</w:t>
      </w:r>
      <w:r w:rsidR="00365497" w:rsidRPr="00114158">
        <w:t xml:space="preserve"> </w:t>
      </w:r>
      <w:r w:rsidR="00863E29" w:rsidRPr="00114158">
        <w:t>безопасности</w:t>
      </w:r>
      <w:r w:rsidR="00365497" w:rsidRPr="00114158">
        <w:t xml:space="preserve"> </w:t>
      </w:r>
      <w:r w:rsidR="00BF6FE2" w:rsidRPr="00114158">
        <w:t>Раздольевского сельского поселения</w:t>
      </w:r>
      <w:r w:rsidR="009B6146" w:rsidRPr="00114158">
        <w:rPr>
          <w:i/>
        </w:rPr>
        <w:t xml:space="preserve"> </w:t>
      </w:r>
      <w:r w:rsidR="00863E29" w:rsidRPr="00114158">
        <w:t>в</w:t>
      </w:r>
      <w:r w:rsidR="00365497" w:rsidRPr="00114158">
        <w:t xml:space="preserve"> </w:t>
      </w:r>
      <w:r w:rsidR="00863E29" w:rsidRPr="00114158">
        <w:t>соответствии</w:t>
      </w:r>
      <w:r w:rsidR="00365497" w:rsidRPr="00114158">
        <w:t xml:space="preserve"> </w:t>
      </w:r>
      <w:r w:rsidR="00863E29" w:rsidRPr="00114158">
        <w:t>с</w:t>
      </w:r>
      <w:r w:rsidR="00365497" w:rsidRPr="00114158">
        <w:t xml:space="preserve"> </w:t>
      </w:r>
      <w:r w:rsidR="009431B9" w:rsidRPr="00114158">
        <w:t>настоящим</w:t>
      </w:r>
      <w:r w:rsidR="00365497" w:rsidRPr="00114158">
        <w:t xml:space="preserve"> </w:t>
      </w:r>
      <w:r w:rsidR="00863E29" w:rsidRPr="00114158">
        <w:t>П</w:t>
      </w:r>
      <w:r w:rsidR="009431B9" w:rsidRPr="00114158">
        <w:t>ланом</w:t>
      </w:r>
      <w:r w:rsidR="00365497" w:rsidRPr="00114158">
        <w:t xml:space="preserve"> </w:t>
      </w:r>
      <w:r w:rsidR="009431B9" w:rsidRPr="00114158">
        <w:t>действий</w:t>
      </w:r>
      <w:r w:rsidR="00863E29" w:rsidRPr="00114158">
        <w:t>.</w:t>
      </w:r>
    </w:p>
    <w:p w14:paraId="3B927912" w14:textId="5F98C24F" w:rsidR="00BC3861" w:rsidRPr="00114158" w:rsidRDefault="00BC3861" w:rsidP="00672710">
      <w:pPr>
        <w:pStyle w:val="a3"/>
        <w:tabs>
          <w:tab w:val="left" w:pos="709"/>
          <w:tab w:val="left" w:pos="851"/>
        </w:tabs>
        <w:spacing w:line="276" w:lineRule="auto"/>
        <w:ind w:firstLine="567"/>
        <w:jc w:val="both"/>
        <w:rPr>
          <w:sz w:val="24"/>
          <w:szCs w:val="24"/>
          <w:lang w:eastAsia="ru-RU"/>
        </w:rPr>
      </w:pPr>
      <w:r w:rsidRPr="00114158">
        <w:rPr>
          <w:sz w:val="24"/>
          <w:szCs w:val="24"/>
          <w:lang w:eastAsia="ru-RU"/>
        </w:rPr>
        <w:t>Ответственный</w:t>
      </w:r>
      <w:r w:rsidR="00365497" w:rsidRPr="00114158">
        <w:rPr>
          <w:sz w:val="24"/>
          <w:szCs w:val="24"/>
          <w:lang w:eastAsia="ru-RU"/>
        </w:rPr>
        <w:t xml:space="preserve"> </w:t>
      </w:r>
      <w:r w:rsidRPr="00114158">
        <w:rPr>
          <w:sz w:val="24"/>
          <w:szCs w:val="24"/>
          <w:lang w:eastAsia="ru-RU"/>
        </w:rPr>
        <w:t>руководитель</w:t>
      </w:r>
      <w:r w:rsidR="00365497" w:rsidRPr="00114158">
        <w:rPr>
          <w:sz w:val="24"/>
          <w:szCs w:val="24"/>
          <w:lang w:eastAsia="ru-RU"/>
        </w:rPr>
        <w:t xml:space="preserve"> </w:t>
      </w:r>
      <w:r w:rsidRPr="00114158">
        <w:rPr>
          <w:sz w:val="24"/>
          <w:szCs w:val="24"/>
          <w:lang w:eastAsia="ru-RU"/>
        </w:rPr>
        <w:t>работ</w:t>
      </w:r>
      <w:r w:rsidR="00365497" w:rsidRPr="00114158">
        <w:rPr>
          <w:sz w:val="24"/>
          <w:szCs w:val="24"/>
          <w:lang w:eastAsia="ru-RU"/>
        </w:rPr>
        <w:t xml:space="preserve"> </w:t>
      </w:r>
      <w:r w:rsidR="009431B9" w:rsidRPr="00114158">
        <w:rPr>
          <w:sz w:val="24"/>
          <w:szCs w:val="24"/>
          <w:lang w:eastAsia="ru-RU"/>
        </w:rPr>
        <w:t>действует</w:t>
      </w:r>
      <w:r w:rsidR="00365497" w:rsidRPr="00114158">
        <w:rPr>
          <w:sz w:val="24"/>
          <w:szCs w:val="24"/>
          <w:lang w:eastAsia="ru-RU"/>
        </w:rPr>
        <w:t xml:space="preserve"> </w:t>
      </w:r>
      <w:r w:rsidR="009431B9" w:rsidRPr="00114158">
        <w:rPr>
          <w:sz w:val="24"/>
          <w:szCs w:val="24"/>
          <w:lang w:eastAsia="ru-RU"/>
        </w:rPr>
        <w:t>следующим</w:t>
      </w:r>
      <w:r w:rsidR="00365497" w:rsidRPr="00114158">
        <w:rPr>
          <w:sz w:val="24"/>
          <w:szCs w:val="24"/>
          <w:lang w:eastAsia="ru-RU"/>
        </w:rPr>
        <w:t xml:space="preserve"> </w:t>
      </w:r>
      <w:r w:rsidR="009431B9" w:rsidRPr="00114158">
        <w:rPr>
          <w:sz w:val="24"/>
          <w:szCs w:val="24"/>
          <w:lang w:eastAsia="ru-RU"/>
        </w:rPr>
        <w:t>образом:</w:t>
      </w:r>
    </w:p>
    <w:p w14:paraId="43355EFC" w14:textId="77777777" w:rsidR="00BD745E" w:rsidRPr="00114158" w:rsidRDefault="00BD745E" w:rsidP="00BD745E">
      <w:pPr>
        <w:pStyle w:val="a3"/>
        <w:tabs>
          <w:tab w:val="left" w:pos="851"/>
          <w:tab w:val="left" w:pos="993"/>
        </w:tabs>
        <w:spacing w:line="276" w:lineRule="auto"/>
        <w:ind w:firstLine="567"/>
        <w:jc w:val="both"/>
        <w:rPr>
          <w:sz w:val="24"/>
          <w:szCs w:val="24"/>
          <w:lang w:eastAsia="ru-RU"/>
        </w:rPr>
      </w:pPr>
      <w:r w:rsidRPr="00114158">
        <w:rPr>
          <w:sz w:val="24"/>
          <w:szCs w:val="24"/>
          <w:lang w:eastAsia="ru-RU"/>
        </w:rPr>
        <w:t>а) ознакомившись с обстановкой, немедленно приступает к выполнению мероприятий, предусмотренных оперативной частью Плана действий и руководит работами по спасению людей и ликвидации аварии;</w:t>
      </w:r>
    </w:p>
    <w:p w14:paraId="7189CFBF" w14:textId="77777777" w:rsidR="00BD745E" w:rsidRPr="00114158" w:rsidRDefault="00BD745E" w:rsidP="00BD745E">
      <w:pPr>
        <w:pStyle w:val="a3"/>
        <w:tabs>
          <w:tab w:val="left" w:pos="851"/>
          <w:tab w:val="left" w:pos="993"/>
        </w:tabs>
        <w:spacing w:line="276" w:lineRule="auto"/>
        <w:ind w:firstLine="567"/>
        <w:jc w:val="both"/>
        <w:rPr>
          <w:sz w:val="24"/>
          <w:szCs w:val="24"/>
          <w:lang w:eastAsia="ru-RU"/>
        </w:rPr>
      </w:pPr>
      <w:r w:rsidRPr="00114158">
        <w:rPr>
          <w:sz w:val="24"/>
          <w:szCs w:val="24"/>
          <w:lang w:eastAsia="ru-RU"/>
        </w:rPr>
        <w:t>б) организует командный пункт, сообщает о месте его расположения всем исполнителям и постоянно находится на нем.</w:t>
      </w:r>
    </w:p>
    <w:p w14:paraId="4EF3C94C" w14:textId="77777777" w:rsidR="00BD745E" w:rsidRPr="00114158" w:rsidRDefault="00BD745E" w:rsidP="00BD745E">
      <w:pPr>
        <w:pStyle w:val="a3"/>
        <w:tabs>
          <w:tab w:val="left" w:pos="851"/>
          <w:tab w:val="left" w:pos="993"/>
        </w:tabs>
        <w:spacing w:line="276" w:lineRule="auto"/>
        <w:ind w:firstLine="567"/>
        <w:jc w:val="both"/>
        <w:rPr>
          <w:sz w:val="24"/>
          <w:szCs w:val="24"/>
          <w:lang w:eastAsia="ru-RU"/>
        </w:rPr>
      </w:pPr>
      <w:r w:rsidRPr="00114158">
        <w:rPr>
          <w:sz w:val="24"/>
          <w:szCs w:val="24"/>
          <w:lang w:eastAsia="ru-RU"/>
        </w:rPr>
        <w:t>ПРИМЕЧАНИЕ: в период ликвидации аварии на командном пункте могут находиться только лица, непосредственно участвующие в ликвидации аварии;</w:t>
      </w:r>
    </w:p>
    <w:p w14:paraId="797E4CA3" w14:textId="77777777" w:rsidR="00BD745E" w:rsidRPr="00114158" w:rsidRDefault="00BD745E" w:rsidP="00BD745E">
      <w:pPr>
        <w:pStyle w:val="a3"/>
        <w:tabs>
          <w:tab w:val="left" w:pos="851"/>
          <w:tab w:val="left" w:pos="993"/>
        </w:tabs>
        <w:spacing w:line="276" w:lineRule="auto"/>
        <w:ind w:firstLine="567"/>
        <w:jc w:val="both"/>
        <w:rPr>
          <w:sz w:val="24"/>
          <w:szCs w:val="24"/>
          <w:lang w:eastAsia="ru-RU"/>
        </w:rPr>
      </w:pPr>
      <w:r w:rsidRPr="00114158">
        <w:rPr>
          <w:sz w:val="24"/>
          <w:szCs w:val="24"/>
          <w:lang w:eastAsia="ru-RU"/>
        </w:rPr>
        <w:t>в) проверяет, вызваны ли необходимые для ликвидации последствий аварийной ситуации инженерные службы и должностные лица;</w:t>
      </w:r>
    </w:p>
    <w:p w14:paraId="7D4EF5DC" w14:textId="77777777" w:rsidR="00BD745E" w:rsidRPr="00114158" w:rsidRDefault="00BD745E" w:rsidP="00BD745E">
      <w:pPr>
        <w:pStyle w:val="a3"/>
        <w:tabs>
          <w:tab w:val="left" w:pos="851"/>
          <w:tab w:val="left" w:pos="993"/>
        </w:tabs>
        <w:spacing w:line="276" w:lineRule="auto"/>
        <w:ind w:firstLine="567"/>
        <w:jc w:val="both"/>
        <w:rPr>
          <w:sz w:val="24"/>
          <w:szCs w:val="24"/>
          <w:lang w:eastAsia="ru-RU"/>
        </w:rPr>
      </w:pPr>
      <w:r w:rsidRPr="00114158">
        <w:rPr>
          <w:sz w:val="24"/>
          <w:szCs w:val="24"/>
          <w:lang w:eastAsia="ru-RU"/>
        </w:rPr>
        <w:t>г) контролирует выполнение мероприятий, предусмотренных оперативной частью Плана действий, и своих распоряжений и заданий;</w:t>
      </w:r>
    </w:p>
    <w:p w14:paraId="593AE172" w14:textId="77777777" w:rsidR="00BD745E" w:rsidRPr="00114158" w:rsidRDefault="00BD745E" w:rsidP="00BD745E">
      <w:pPr>
        <w:pStyle w:val="a3"/>
        <w:tabs>
          <w:tab w:val="left" w:pos="851"/>
          <w:tab w:val="left" w:pos="993"/>
        </w:tabs>
        <w:spacing w:line="276" w:lineRule="auto"/>
        <w:ind w:firstLine="567"/>
        <w:jc w:val="both"/>
        <w:rPr>
          <w:sz w:val="24"/>
          <w:szCs w:val="24"/>
          <w:lang w:eastAsia="ru-RU"/>
        </w:rPr>
      </w:pPr>
      <w:r w:rsidRPr="00114158">
        <w:rPr>
          <w:sz w:val="24"/>
          <w:szCs w:val="24"/>
          <w:lang w:eastAsia="ru-RU"/>
        </w:rPr>
        <w:t>д) контролирует состояние отключенных от теплоснабжения зданий;</w:t>
      </w:r>
    </w:p>
    <w:p w14:paraId="42E7BB3D" w14:textId="77777777" w:rsidR="00BD745E" w:rsidRPr="00114158" w:rsidRDefault="00BD745E" w:rsidP="00BD745E">
      <w:pPr>
        <w:pStyle w:val="a3"/>
        <w:tabs>
          <w:tab w:val="left" w:pos="851"/>
          <w:tab w:val="left" w:pos="993"/>
        </w:tabs>
        <w:spacing w:line="276" w:lineRule="auto"/>
        <w:ind w:firstLine="567"/>
        <w:jc w:val="both"/>
        <w:rPr>
          <w:sz w:val="24"/>
          <w:szCs w:val="24"/>
          <w:lang w:eastAsia="ru-RU"/>
        </w:rPr>
      </w:pPr>
      <w:r w:rsidRPr="00114158">
        <w:rPr>
          <w:sz w:val="24"/>
          <w:szCs w:val="24"/>
          <w:lang w:eastAsia="ru-RU"/>
        </w:rPr>
        <w:t>е) дает соответствующие распоряжения представителям взаимосвязанных с теплоснабжением, по коммуникациям инженерным службам;</w:t>
      </w:r>
    </w:p>
    <w:p w14:paraId="4F06F16B" w14:textId="77777777" w:rsidR="00BD745E" w:rsidRPr="00114158" w:rsidRDefault="00BD745E" w:rsidP="00BD745E">
      <w:pPr>
        <w:pStyle w:val="a3"/>
        <w:tabs>
          <w:tab w:val="left" w:pos="851"/>
          <w:tab w:val="left" w:pos="993"/>
        </w:tabs>
        <w:spacing w:line="276" w:lineRule="auto"/>
        <w:ind w:firstLine="567"/>
        <w:jc w:val="both"/>
        <w:rPr>
          <w:sz w:val="24"/>
          <w:szCs w:val="24"/>
          <w:lang w:eastAsia="ru-RU"/>
        </w:rPr>
      </w:pPr>
      <w:r w:rsidRPr="00114158">
        <w:rPr>
          <w:sz w:val="24"/>
          <w:szCs w:val="24"/>
          <w:lang w:eastAsia="ru-RU"/>
        </w:rPr>
        <w:t>ж) дает указание об удалении людей из всех опасных и угрожаемых жизни людей мест и о выставлении постов на подступах к аварийному участку;</w:t>
      </w:r>
    </w:p>
    <w:p w14:paraId="5868830A" w14:textId="77777777" w:rsidR="00BD745E" w:rsidRPr="00114158" w:rsidRDefault="00BD745E" w:rsidP="00BD745E">
      <w:pPr>
        <w:pStyle w:val="a3"/>
        <w:tabs>
          <w:tab w:val="left" w:pos="851"/>
          <w:tab w:val="left" w:pos="993"/>
        </w:tabs>
        <w:spacing w:line="276" w:lineRule="auto"/>
        <w:ind w:firstLine="567"/>
        <w:jc w:val="both"/>
        <w:rPr>
          <w:sz w:val="24"/>
          <w:szCs w:val="24"/>
          <w:lang w:eastAsia="ru-RU"/>
        </w:rPr>
      </w:pPr>
      <w:r w:rsidRPr="00114158">
        <w:rPr>
          <w:sz w:val="24"/>
          <w:szCs w:val="24"/>
          <w:lang w:eastAsia="ru-RU"/>
        </w:rPr>
        <w:t>и) докладывает (вышестоящим руководителям и органам) об обстановке и при необходимости просит вызвать на помощь дополнительные технические средства и ремонтные бригады.</w:t>
      </w:r>
    </w:p>
    <w:p w14:paraId="014167E4" w14:textId="3E53BE98" w:rsidR="00BC3861" w:rsidRPr="00114158" w:rsidRDefault="002326FE" w:rsidP="00672710">
      <w:pPr>
        <w:pStyle w:val="a3"/>
        <w:tabs>
          <w:tab w:val="left" w:pos="851"/>
          <w:tab w:val="left" w:pos="993"/>
        </w:tabs>
        <w:spacing w:line="276" w:lineRule="auto"/>
        <w:ind w:firstLine="567"/>
        <w:jc w:val="both"/>
        <w:rPr>
          <w:sz w:val="24"/>
          <w:szCs w:val="24"/>
          <w:lang w:eastAsia="ru-RU"/>
        </w:rPr>
      </w:pPr>
      <w:r w:rsidRPr="00114158">
        <w:rPr>
          <w:sz w:val="24"/>
          <w:szCs w:val="24"/>
          <w:lang w:eastAsia="ru-RU"/>
        </w:rPr>
        <w:t>5</w:t>
      </w:r>
      <w:r w:rsidR="00BC3861" w:rsidRPr="00114158">
        <w:rPr>
          <w:sz w:val="24"/>
          <w:szCs w:val="24"/>
          <w:lang w:eastAsia="ru-RU"/>
        </w:rPr>
        <w:t>.</w:t>
      </w:r>
      <w:r w:rsidR="00446FAB" w:rsidRPr="00114158">
        <w:rPr>
          <w:sz w:val="24"/>
          <w:szCs w:val="24"/>
          <w:lang w:eastAsia="ru-RU"/>
        </w:rPr>
        <w:t>3</w:t>
      </w:r>
      <w:r w:rsidR="00BC3861" w:rsidRPr="00114158">
        <w:rPr>
          <w:sz w:val="24"/>
          <w:szCs w:val="24"/>
          <w:lang w:eastAsia="ru-RU"/>
        </w:rPr>
        <w:t>.</w:t>
      </w:r>
      <w:r w:rsidR="00BD745E" w:rsidRPr="00114158">
        <w:rPr>
          <w:sz w:val="24"/>
          <w:szCs w:val="24"/>
          <w:lang w:eastAsia="ru-RU"/>
        </w:rPr>
        <w:t>4</w:t>
      </w:r>
      <w:r w:rsidR="00BC3861" w:rsidRPr="00114158">
        <w:rPr>
          <w:sz w:val="24"/>
          <w:szCs w:val="24"/>
          <w:lang w:eastAsia="ru-RU"/>
        </w:rPr>
        <w:t>.</w:t>
      </w:r>
      <w:r w:rsidR="00365497" w:rsidRPr="00114158">
        <w:rPr>
          <w:sz w:val="24"/>
          <w:szCs w:val="24"/>
          <w:lang w:eastAsia="ru-RU"/>
        </w:rPr>
        <w:t xml:space="preserve"> </w:t>
      </w:r>
      <w:r w:rsidR="00BC3861" w:rsidRPr="00114158">
        <w:rPr>
          <w:sz w:val="24"/>
          <w:szCs w:val="24"/>
          <w:lang w:eastAsia="ru-RU"/>
        </w:rPr>
        <w:t>Обязанности</w:t>
      </w:r>
      <w:r w:rsidR="00365497" w:rsidRPr="00114158">
        <w:rPr>
          <w:sz w:val="24"/>
          <w:szCs w:val="24"/>
          <w:lang w:eastAsia="ru-RU"/>
        </w:rPr>
        <w:t xml:space="preserve"> </w:t>
      </w:r>
      <w:r w:rsidR="002F31DA" w:rsidRPr="00114158">
        <w:rPr>
          <w:sz w:val="24"/>
          <w:szCs w:val="24"/>
          <w:lang w:eastAsia="ru-RU"/>
        </w:rPr>
        <w:t>заместителя</w:t>
      </w:r>
      <w:r w:rsidR="00365497" w:rsidRPr="00114158">
        <w:rPr>
          <w:sz w:val="24"/>
          <w:szCs w:val="24"/>
          <w:lang w:eastAsia="ru-RU"/>
        </w:rPr>
        <w:t xml:space="preserve"> </w:t>
      </w:r>
      <w:r w:rsidR="00382E1E" w:rsidRPr="00114158">
        <w:rPr>
          <w:sz w:val="24"/>
          <w:szCs w:val="24"/>
          <w:lang w:eastAsia="ru-RU"/>
        </w:rPr>
        <w:t>г</w:t>
      </w:r>
      <w:r w:rsidR="002F31DA" w:rsidRPr="00114158">
        <w:rPr>
          <w:sz w:val="24"/>
          <w:szCs w:val="24"/>
          <w:lang w:eastAsia="ru-RU"/>
        </w:rPr>
        <w:t>лавы</w:t>
      </w:r>
      <w:r w:rsidR="00365497" w:rsidRPr="00114158">
        <w:rPr>
          <w:sz w:val="24"/>
          <w:szCs w:val="24"/>
          <w:lang w:eastAsia="ru-RU"/>
        </w:rPr>
        <w:t xml:space="preserve"> </w:t>
      </w:r>
      <w:r w:rsidR="00A64FFA" w:rsidRPr="00114158">
        <w:rPr>
          <w:sz w:val="24"/>
          <w:szCs w:val="24"/>
          <w:lang w:eastAsia="ru-RU"/>
        </w:rPr>
        <w:t>администрации Раздольевского сельского поселения Приозерского муниципального района Ленинградской области</w:t>
      </w:r>
      <w:r w:rsidR="003D2125" w:rsidRPr="00114158">
        <w:rPr>
          <w:sz w:val="24"/>
          <w:szCs w:val="24"/>
        </w:rPr>
        <w:t xml:space="preserve"> поселения Приозерского муниципального района Ленинградской области</w:t>
      </w:r>
      <w:r w:rsidR="009B6146" w:rsidRPr="00114158">
        <w:rPr>
          <w:sz w:val="24"/>
          <w:szCs w:val="24"/>
        </w:rPr>
        <w:t>,</w:t>
      </w:r>
      <w:r w:rsidR="00365497" w:rsidRPr="00114158">
        <w:rPr>
          <w:sz w:val="24"/>
          <w:szCs w:val="24"/>
        </w:rPr>
        <w:t xml:space="preserve"> </w:t>
      </w:r>
      <w:r w:rsidR="002F31DA" w:rsidRPr="00114158">
        <w:rPr>
          <w:sz w:val="24"/>
          <w:szCs w:val="24"/>
        </w:rPr>
        <w:t>ответственного</w:t>
      </w:r>
      <w:r w:rsidR="00365497" w:rsidRPr="00114158">
        <w:rPr>
          <w:sz w:val="24"/>
          <w:szCs w:val="24"/>
        </w:rPr>
        <w:t xml:space="preserve"> </w:t>
      </w:r>
      <w:r w:rsidR="002F31DA" w:rsidRPr="00114158">
        <w:rPr>
          <w:sz w:val="24"/>
          <w:szCs w:val="24"/>
        </w:rPr>
        <w:t>за</w:t>
      </w:r>
      <w:r w:rsidR="00365497" w:rsidRPr="00114158">
        <w:rPr>
          <w:sz w:val="24"/>
          <w:szCs w:val="24"/>
        </w:rPr>
        <w:t xml:space="preserve"> </w:t>
      </w:r>
      <w:r w:rsidR="002F31DA" w:rsidRPr="00114158">
        <w:rPr>
          <w:sz w:val="24"/>
          <w:szCs w:val="24"/>
        </w:rPr>
        <w:t>организацию</w:t>
      </w:r>
      <w:r w:rsidR="00365497" w:rsidRPr="00114158">
        <w:rPr>
          <w:sz w:val="24"/>
          <w:szCs w:val="24"/>
        </w:rPr>
        <w:t xml:space="preserve"> </w:t>
      </w:r>
      <w:r w:rsidR="002F31DA" w:rsidRPr="00114158">
        <w:rPr>
          <w:sz w:val="24"/>
          <w:szCs w:val="24"/>
        </w:rPr>
        <w:t>эксплуатации</w:t>
      </w:r>
      <w:r w:rsidR="00365497" w:rsidRPr="00114158">
        <w:rPr>
          <w:sz w:val="24"/>
          <w:szCs w:val="24"/>
        </w:rPr>
        <w:t xml:space="preserve"> </w:t>
      </w:r>
      <w:r w:rsidR="002F31DA" w:rsidRPr="00114158">
        <w:rPr>
          <w:sz w:val="24"/>
          <w:szCs w:val="24"/>
        </w:rPr>
        <w:t>объектов</w:t>
      </w:r>
      <w:r w:rsidR="00365497" w:rsidRPr="00114158">
        <w:rPr>
          <w:sz w:val="24"/>
          <w:szCs w:val="24"/>
        </w:rPr>
        <w:t xml:space="preserve"> </w:t>
      </w:r>
      <w:r w:rsidR="002F31DA" w:rsidRPr="00114158">
        <w:rPr>
          <w:sz w:val="24"/>
          <w:szCs w:val="24"/>
        </w:rPr>
        <w:t>жилищно-коммунального</w:t>
      </w:r>
      <w:r w:rsidR="00365497" w:rsidRPr="00114158">
        <w:rPr>
          <w:sz w:val="24"/>
          <w:szCs w:val="24"/>
        </w:rPr>
        <w:t xml:space="preserve"> </w:t>
      </w:r>
      <w:r w:rsidR="002F31DA" w:rsidRPr="00114158">
        <w:rPr>
          <w:sz w:val="24"/>
          <w:szCs w:val="24"/>
        </w:rPr>
        <w:t>хозяйства,</w:t>
      </w:r>
      <w:r w:rsidR="00365497" w:rsidRPr="00114158">
        <w:rPr>
          <w:sz w:val="24"/>
          <w:szCs w:val="24"/>
          <w:lang w:eastAsia="ru-RU"/>
        </w:rPr>
        <w:t xml:space="preserve"> </w:t>
      </w:r>
      <w:r w:rsidR="00BC3861" w:rsidRPr="00114158">
        <w:rPr>
          <w:sz w:val="24"/>
          <w:szCs w:val="24"/>
          <w:lang w:eastAsia="ru-RU"/>
        </w:rPr>
        <w:t>начальника</w:t>
      </w:r>
      <w:r w:rsidR="00365497" w:rsidRPr="00114158">
        <w:rPr>
          <w:sz w:val="24"/>
          <w:szCs w:val="24"/>
          <w:lang w:eastAsia="ru-RU"/>
        </w:rPr>
        <w:t xml:space="preserve"> </w:t>
      </w:r>
      <w:r w:rsidR="00BC3861" w:rsidRPr="00114158">
        <w:rPr>
          <w:sz w:val="24"/>
          <w:szCs w:val="24"/>
          <w:lang w:eastAsia="ru-RU"/>
        </w:rPr>
        <w:t>и</w:t>
      </w:r>
      <w:r w:rsidR="00365497" w:rsidRPr="00114158">
        <w:rPr>
          <w:sz w:val="24"/>
          <w:szCs w:val="24"/>
          <w:lang w:eastAsia="ru-RU"/>
        </w:rPr>
        <w:t xml:space="preserve"> </w:t>
      </w:r>
      <w:r w:rsidR="00BC3861" w:rsidRPr="00114158">
        <w:rPr>
          <w:sz w:val="24"/>
          <w:szCs w:val="24"/>
          <w:lang w:eastAsia="ru-RU"/>
        </w:rPr>
        <w:t>специалистов</w:t>
      </w:r>
      <w:r w:rsidR="00365497" w:rsidRPr="00114158">
        <w:rPr>
          <w:sz w:val="24"/>
          <w:szCs w:val="24"/>
          <w:lang w:eastAsia="ru-RU"/>
        </w:rPr>
        <w:t xml:space="preserve"> </w:t>
      </w:r>
      <w:r w:rsidR="00BC3861" w:rsidRPr="00114158">
        <w:rPr>
          <w:sz w:val="24"/>
          <w:szCs w:val="24"/>
          <w:lang w:eastAsia="ru-RU"/>
        </w:rPr>
        <w:t>подразделения</w:t>
      </w:r>
      <w:r w:rsidR="00365497" w:rsidRPr="00114158">
        <w:rPr>
          <w:sz w:val="24"/>
          <w:szCs w:val="24"/>
          <w:lang w:eastAsia="ru-RU"/>
        </w:rPr>
        <w:t xml:space="preserve"> </w:t>
      </w:r>
      <w:r w:rsidR="00BC3861" w:rsidRPr="00114158">
        <w:rPr>
          <w:sz w:val="24"/>
          <w:szCs w:val="24"/>
          <w:lang w:eastAsia="ru-RU"/>
        </w:rPr>
        <w:t>администрации</w:t>
      </w:r>
      <w:r w:rsidR="00365497" w:rsidRPr="00114158">
        <w:rPr>
          <w:sz w:val="24"/>
          <w:szCs w:val="24"/>
          <w:lang w:eastAsia="ru-RU"/>
        </w:rPr>
        <w:t xml:space="preserve"> </w:t>
      </w:r>
      <w:r w:rsidR="003D2125" w:rsidRPr="00114158">
        <w:rPr>
          <w:sz w:val="24"/>
          <w:szCs w:val="24"/>
        </w:rPr>
        <w:t>Раздольевского сельского поселения Приозерского муниципального района Ленинградской области</w:t>
      </w:r>
      <w:r w:rsidR="009B6146" w:rsidRPr="00114158">
        <w:rPr>
          <w:sz w:val="24"/>
          <w:szCs w:val="24"/>
          <w:lang w:eastAsia="ru-RU"/>
        </w:rPr>
        <w:t>,</w:t>
      </w:r>
      <w:r w:rsidR="00365497" w:rsidRPr="00114158">
        <w:rPr>
          <w:sz w:val="24"/>
          <w:szCs w:val="24"/>
          <w:lang w:eastAsia="ru-RU"/>
        </w:rPr>
        <w:t xml:space="preserve"> </w:t>
      </w:r>
      <w:r w:rsidR="00BC3861" w:rsidRPr="00114158">
        <w:rPr>
          <w:sz w:val="24"/>
          <w:szCs w:val="24"/>
          <w:lang w:eastAsia="ru-RU"/>
        </w:rPr>
        <w:t>курирующи</w:t>
      </w:r>
      <w:r w:rsidR="002F31DA" w:rsidRPr="00114158">
        <w:rPr>
          <w:sz w:val="24"/>
          <w:szCs w:val="24"/>
          <w:lang w:eastAsia="ru-RU"/>
        </w:rPr>
        <w:t>х</w:t>
      </w:r>
      <w:r w:rsidR="00365497" w:rsidRPr="00114158">
        <w:rPr>
          <w:sz w:val="24"/>
          <w:szCs w:val="24"/>
          <w:lang w:eastAsia="ru-RU"/>
        </w:rPr>
        <w:t xml:space="preserve"> </w:t>
      </w:r>
      <w:r w:rsidR="00BC3861" w:rsidRPr="00114158">
        <w:rPr>
          <w:sz w:val="24"/>
          <w:szCs w:val="24"/>
          <w:lang w:eastAsia="ru-RU"/>
        </w:rPr>
        <w:t>жилищно-коммунальное</w:t>
      </w:r>
      <w:r w:rsidR="00365497" w:rsidRPr="00114158">
        <w:rPr>
          <w:sz w:val="24"/>
          <w:szCs w:val="24"/>
          <w:lang w:eastAsia="ru-RU"/>
        </w:rPr>
        <w:t xml:space="preserve"> </w:t>
      </w:r>
      <w:r w:rsidR="00BC3861" w:rsidRPr="00114158">
        <w:rPr>
          <w:sz w:val="24"/>
          <w:szCs w:val="24"/>
          <w:lang w:eastAsia="ru-RU"/>
        </w:rPr>
        <w:t>хозяйство</w:t>
      </w:r>
      <w:r w:rsidR="00365497" w:rsidRPr="00114158">
        <w:rPr>
          <w:sz w:val="24"/>
          <w:szCs w:val="24"/>
          <w:lang w:eastAsia="ru-RU"/>
        </w:rPr>
        <w:t xml:space="preserve"> </w:t>
      </w:r>
      <w:r w:rsidR="002F31DA" w:rsidRPr="00114158">
        <w:rPr>
          <w:sz w:val="24"/>
          <w:szCs w:val="24"/>
          <w:lang w:eastAsia="ru-RU"/>
        </w:rPr>
        <w:t>(здесь</w:t>
      </w:r>
      <w:r w:rsidR="00365497" w:rsidRPr="00114158">
        <w:rPr>
          <w:sz w:val="24"/>
          <w:szCs w:val="24"/>
          <w:lang w:eastAsia="ru-RU"/>
        </w:rPr>
        <w:t xml:space="preserve"> </w:t>
      </w:r>
      <w:r w:rsidR="002F31DA" w:rsidRPr="00114158">
        <w:rPr>
          <w:sz w:val="24"/>
          <w:szCs w:val="24"/>
          <w:lang w:eastAsia="ru-RU"/>
        </w:rPr>
        <w:t>–</w:t>
      </w:r>
      <w:r w:rsidR="00365497" w:rsidRPr="00114158">
        <w:rPr>
          <w:sz w:val="24"/>
          <w:szCs w:val="24"/>
          <w:lang w:eastAsia="ru-RU"/>
        </w:rPr>
        <w:t xml:space="preserve"> </w:t>
      </w:r>
      <w:r w:rsidR="002F31DA" w:rsidRPr="00114158">
        <w:rPr>
          <w:sz w:val="24"/>
          <w:szCs w:val="24"/>
          <w:lang w:eastAsia="ru-RU"/>
        </w:rPr>
        <w:t>специалисты</w:t>
      </w:r>
      <w:r w:rsidR="00365497" w:rsidRPr="00114158">
        <w:rPr>
          <w:sz w:val="24"/>
          <w:szCs w:val="24"/>
          <w:lang w:eastAsia="ru-RU"/>
        </w:rPr>
        <w:t xml:space="preserve"> </w:t>
      </w:r>
      <w:r w:rsidR="002F31DA" w:rsidRPr="00114158">
        <w:rPr>
          <w:sz w:val="24"/>
          <w:szCs w:val="24"/>
          <w:lang w:eastAsia="ru-RU"/>
        </w:rPr>
        <w:t>администрации</w:t>
      </w:r>
      <w:r w:rsidR="00365497" w:rsidRPr="00114158">
        <w:rPr>
          <w:sz w:val="24"/>
          <w:szCs w:val="24"/>
          <w:lang w:eastAsia="ru-RU"/>
        </w:rPr>
        <w:t xml:space="preserve"> </w:t>
      </w:r>
      <w:r w:rsidR="002F31DA" w:rsidRPr="00114158">
        <w:rPr>
          <w:sz w:val="24"/>
          <w:szCs w:val="24"/>
          <w:lang w:eastAsia="ru-RU"/>
        </w:rPr>
        <w:t>муниципального</w:t>
      </w:r>
      <w:r w:rsidR="00365497" w:rsidRPr="00114158">
        <w:rPr>
          <w:sz w:val="24"/>
          <w:szCs w:val="24"/>
          <w:lang w:eastAsia="ru-RU"/>
        </w:rPr>
        <w:t xml:space="preserve"> </w:t>
      </w:r>
      <w:r w:rsidR="002F31DA" w:rsidRPr="00114158">
        <w:rPr>
          <w:sz w:val="24"/>
          <w:szCs w:val="24"/>
          <w:lang w:eastAsia="ru-RU"/>
        </w:rPr>
        <w:t>образования)</w:t>
      </w:r>
      <w:r w:rsidR="00C659D9" w:rsidRPr="00114158">
        <w:rPr>
          <w:sz w:val="24"/>
          <w:szCs w:val="24"/>
          <w:lang w:eastAsia="ru-RU"/>
        </w:rPr>
        <w:t>.</w:t>
      </w:r>
    </w:p>
    <w:p w14:paraId="7F331217" w14:textId="6A2271EA" w:rsidR="002F31DA" w:rsidRPr="00114158" w:rsidRDefault="002F31DA" w:rsidP="00672710">
      <w:pPr>
        <w:pStyle w:val="a3"/>
        <w:tabs>
          <w:tab w:val="left" w:pos="709"/>
          <w:tab w:val="left" w:pos="851"/>
        </w:tabs>
        <w:spacing w:line="276" w:lineRule="auto"/>
        <w:ind w:firstLine="567"/>
        <w:jc w:val="both"/>
        <w:rPr>
          <w:sz w:val="24"/>
          <w:szCs w:val="24"/>
          <w:lang w:eastAsia="ru-RU"/>
        </w:rPr>
      </w:pPr>
      <w:r w:rsidRPr="00114158">
        <w:rPr>
          <w:sz w:val="24"/>
          <w:szCs w:val="24"/>
          <w:lang w:eastAsia="ru-RU"/>
        </w:rPr>
        <w:t>Специалисты</w:t>
      </w:r>
      <w:r w:rsidR="00365497" w:rsidRPr="00114158">
        <w:rPr>
          <w:sz w:val="24"/>
          <w:szCs w:val="24"/>
          <w:lang w:eastAsia="ru-RU"/>
        </w:rPr>
        <w:t xml:space="preserve"> </w:t>
      </w:r>
      <w:r w:rsidRPr="00114158">
        <w:rPr>
          <w:sz w:val="24"/>
          <w:szCs w:val="24"/>
          <w:lang w:eastAsia="ru-RU"/>
        </w:rPr>
        <w:t>администрации</w:t>
      </w:r>
      <w:r w:rsidR="00365497" w:rsidRPr="00114158">
        <w:rPr>
          <w:sz w:val="24"/>
          <w:szCs w:val="24"/>
          <w:lang w:eastAsia="ru-RU"/>
        </w:rPr>
        <w:t xml:space="preserve"> </w:t>
      </w:r>
      <w:r w:rsidRPr="00114158">
        <w:rPr>
          <w:sz w:val="24"/>
          <w:szCs w:val="24"/>
          <w:lang w:eastAsia="ru-RU"/>
        </w:rPr>
        <w:t>действуют</w:t>
      </w:r>
      <w:r w:rsidR="00365497" w:rsidRPr="00114158">
        <w:rPr>
          <w:sz w:val="24"/>
          <w:szCs w:val="24"/>
          <w:lang w:eastAsia="ru-RU"/>
        </w:rPr>
        <w:t xml:space="preserve"> </w:t>
      </w:r>
      <w:r w:rsidRPr="00114158">
        <w:rPr>
          <w:sz w:val="24"/>
          <w:szCs w:val="24"/>
          <w:lang w:eastAsia="ru-RU"/>
        </w:rPr>
        <w:t>следующим</w:t>
      </w:r>
      <w:r w:rsidR="00365497" w:rsidRPr="00114158">
        <w:rPr>
          <w:sz w:val="24"/>
          <w:szCs w:val="24"/>
          <w:lang w:eastAsia="ru-RU"/>
        </w:rPr>
        <w:t xml:space="preserve"> </w:t>
      </w:r>
      <w:r w:rsidRPr="00114158">
        <w:rPr>
          <w:sz w:val="24"/>
          <w:szCs w:val="24"/>
          <w:lang w:eastAsia="ru-RU"/>
        </w:rPr>
        <w:t>образом:</w:t>
      </w:r>
    </w:p>
    <w:p w14:paraId="733A9F54" w14:textId="73051C8D" w:rsidR="002F31DA" w:rsidRPr="00114158" w:rsidRDefault="002F31DA" w:rsidP="00672710">
      <w:pPr>
        <w:pStyle w:val="a3"/>
        <w:tabs>
          <w:tab w:val="left" w:pos="851"/>
          <w:tab w:val="left" w:pos="993"/>
        </w:tabs>
        <w:spacing w:line="276" w:lineRule="auto"/>
        <w:ind w:firstLine="567"/>
        <w:jc w:val="both"/>
        <w:rPr>
          <w:sz w:val="24"/>
          <w:szCs w:val="24"/>
          <w:lang w:eastAsia="ru-RU"/>
        </w:rPr>
      </w:pPr>
      <w:r w:rsidRPr="00114158">
        <w:rPr>
          <w:sz w:val="24"/>
          <w:szCs w:val="24"/>
          <w:lang w:eastAsia="ru-RU"/>
        </w:rPr>
        <w:t>а)</w:t>
      </w:r>
      <w:r w:rsidR="00365497" w:rsidRPr="00114158">
        <w:rPr>
          <w:sz w:val="24"/>
          <w:szCs w:val="24"/>
          <w:lang w:eastAsia="ru-RU"/>
        </w:rPr>
        <w:t xml:space="preserve"> </w:t>
      </w:r>
      <w:r w:rsidR="00046CDB" w:rsidRPr="00114158">
        <w:rPr>
          <w:sz w:val="24"/>
          <w:szCs w:val="24"/>
          <w:lang w:eastAsia="ru-RU"/>
        </w:rPr>
        <w:t>пригласить через диспетчерские службы соответствующих представителей организаций и ведомств, имеющих коммуникации, сооружения в месте аварии, согласовать с ними проведение земляных работ для ликвидации аварии;</w:t>
      </w:r>
    </w:p>
    <w:p w14:paraId="453B42DC" w14:textId="7BC6C77F" w:rsidR="00BC3861" w:rsidRPr="00114158" w:rsidRDefault="002F31DA" w:rsidP="00672710">
      <w:pPr>
        <w:pStyle w:val="a3"/>
        <w:tabs>
          <w:tab w:val="left" w:pos="851"/>
          <w:tab w:val="left" w:pos="993"/>
        </w:tabs>
        <w:spacing w:line="276" w:lineRule="auto"/>
        <w:ind w:firstLine="567"/>
        <w:jc w:val="both"/>
        <w:rPr>
          <w:sz w:val="24"/>
          <w:szCs w:val="24"/>
          <w:lang w:eastAsia="ru-RU"/>
        </w:rPr>
      </w:pPr>
      <w:r w:rsidRPr="00114158">
        <w:rPr>
          <w:sz w:val="24"/>
          <w:szCs w:val="24"/>
          <w:lang w:eastAsia="ru-RU"/>
        </w:rPr>
        <w:t>б)</w:t>
      </w:r>
      <w:r w:rsidR="00365497" w:rsidRPr="00114158">
        <w:rPr>
          <w:sz w:val="24"/>
          <w:szCs w:val="24"/>
          <w:lang w:eastAsia="ru-RU"/>
        </w:rPr>
        <w:t xml:space="preserve"> </w:t>
      </w:r>
      <w:r w:rsidR="00046CDB" w:rsidRPr="00114158">
        <w:rPr>
          <w:sz w:val="24"/>
          <w:szCs w:val="24"/>
          <w:lang w:eastAsia="ru-RU"/>
        </w:rPr>
        <w:t>организовать выполнение работ на подземных коммуникациях и обеспечивать безопасные условия производства работ;</w:t>
      </w:r>
    </w:p>
    <w:p w14:paraId="3D0952A8" w14:textId="3E80A272" w:rsidR="00046CDB" w:rsidRPr="00114158" w:rsidRDefault="00046CDB" w:rsidP="00046CDB">
      <w:pPr>
        <w:pStyle w:val="a3"/>
        <w:tabs>
          <w:tab w:val="left" w:pos="851"/>
          <w:tab w:val="left" w:pos="993"/>
        </w:tabs>
        <w:spacing w:line="276" w:lineRule="auto"/>
        <w:ind w:firstLine="567"/>
        <w:jc w:val="both"/>
        <w:rPr>
          <w:sz w:val="24"/>
          <w:szCs w:val="24"/>
          <w:lang w:eastAsia="ru-RU"/>
        </w:rPr>
      </w:pPr>
      <w:r w:rsidRPr="00114158">
        <w:rPr>
          <w:sz w:val="24"/>
          <w:szCs w:val="24"/>
          <w:lang w:eastAsia="ru-RU"/>
        </w:rPr>
        <w:t>в) информировать по завершении аварийно-восстановительных работ (или какого-либо этапа) соответствующие диспетчерские службы для восстановления рабочей схемы, заданных параметров теплоснабжения и подключения потребителей в соответствии с программой пуска.</w:t>
      </w:r>
    </w:p>
    <w:p w14:paraId="74E07AC6" w14:textId="3976349C" w:rsidR="00BC3861" w:rsidRPr="00114158" w:rsidRDefault="002326FE" w:rsidP="00672710">
      <w:pPr>
        <w:pStyle w:val="a3"/>
        <w:tabs>
          <w:tab w:val="left" w:pos="851"/>
          <w:tab w:val="left" w:pos="993"/>
        </w:tabs>
        <w:spacing w:line="276" w:lineRule="auto"/>
        <w:ind w:firstLine="567"/>
        <w:jc w:val="both"/>
        <w:rPr>
          <w:sz w:val="24"/>
          <w:szCs w:val="24"/>
          <w:lang w:eastAsia="ru-RU"/>
        </w:rPr>
      </w:pPr>
      <w:r w:rsidRPr="00114158">
        <w:rPr>
          <w:sz w:val="24"/>
          <w:szCs w:val="24"/>
          <w:lang w:eastAsia="ru-RU"/>
        </w:rPr>
        <w:t>5</w:t>
      </w:r>
      <w:r w:rsidR="00BC3861" w:rsidRPr="00114158">
        <w:rPr>
          <w:sz w:val="24"/>
          <w:szCs w:val="24"/>
          <w:lang w:eastAsia="ru-RU"/>
        </w:rPr>
        <w:t>.</w:t>
      </w:r>
      <w:r w:rsidR="00446FAB" w:rsidRPr="00114158">
        <w:rPr>
          <w:sz w:val="24"/>
          <w:szCs w:val="24"/>
          <w:lang w:eastAsia="ru-RU"/>
        </w:rPr>
        <w:t>3</w:t>
      </w:r>
      <w:r w:rsidR="00BC3861" w:rsidRPr="00114158">
        <w:rPr>
          <w:sz w:val="24"/>
          <w:szCs w:val="24"/>
          <w:lang w:eastAsia="ru-RU"/>
        </w:rPr>
        <w:t>.</w:t>
      </w:r>
      <w:r w:rsidR="00BD745E" w:rsidRPr="00114158">
        <w:rPr>
          <w:sz w:val="24"/>
          <w:szCs w:val="24"/>
          <w:lang w:eastAsia="ru-RU"/>
        </w:rPr>
        <w:t>5</w:t>
      </w:r>
      <w:r w:rsidR="00BC3861" w:rsidRPr="00114158">
        <w:rPr>
          <w:sz w:val="24"/>
          <w:szCs w:val="24"/>
          <w:lang w:eastAsia="ru-RU"/>
        </w:rPr>
        <w:t>.</w:t>
      </w:r>
      <w:r w:rsidR="00365497" w:rsidRPr="00114158">
        <w:rPr>
          <w:sz w:val="24"/>
          <w:szCs w:val="24"/>
          <w:lang w:eastAsia="ru-RU"/>
        </w:rPr>
        <w:t xml:space="preserve"> </w:t>
      </w:r>
      <w:r w:rsidR="00BC3861" w:rsidRPr="00114158">
        <w:rPr>
          <w:sz w:val="24"/>
          <w:szCs w:val="24"/>
          <w:lang w:eastAsia="ru-RU"/>
        </w:rPr>
        <w:t>Обязанности</w:t>
      </w:r>
      <w:r w:rsidR="00365497" w:rsidRPr="00114158">
        <w:rPr>
          <w:sz w:val="24"/>
          <w:szCs w:val="24"/>
          <w:lang w:eastAsia="ru-RU"/>
        </w:rPr>
        <w:t xml:space="preserve"> </w:t>
      </w:r>
      <w:r w:rsidR="00BC3861" w:rsidRPr="00114158">
        <w:rPr>
          <w:sz w:val="24"/>
          <w:szCs w:val="24"/>
          <w:lang w:eastAsia="ru-RU"/>
        </w:rPr>
        <w:t>главного</w:t>
      </w:r>
      <w:r w:rsidR="00365497" w:rsidRPr="00114158">
        <w:rPr>
          <w:sz w:val="24"/>
          <w:szCs w:val="24"/>
          <w:lang w:eastAsia="ru-RU"/>
        </w:rPr>
        <w:t xml:space="preserve"> </w:t>
      </w:r>
      <w:r w:rsidR="00BC3861" w:rsidRPr="00114158">
        <w:rPr>
          <w:sz w:val="24"/>
          <w:szCs w:val="24"/>
          <w:lang w:eastAsia="ru-RU"/>
        </w:rPr>
        <w:t>инженера</w:t>
      </w:r>
      <w:r w:rsidR="00365497" w:rsidRPr="00114158">
        <w:rPr>
          <w:sz w:val="24"/>
          <w:szCs w:val="24"/>
          <w:lang w:eastAsia="ru-RU"/>
        </w:rPr>
        <w:t xml:space="preserve"> </w:t>
      </w:r>
      <w:r w:rsidR="00BC3861" w:rsidRPr="00114158">
        <w:rPr>
          <w:sz w:val="24"/>
          <w:szCs w:val="24"/>
          <w:lang w:eastAsia="ru-RU"/>
        </w:rPr>
        <w:t>организаци</w:t>
      </w:r>
      <w:r w:rsidR="002F31DA" w:rsidRPr="00114158">
        <w:rPr>
          <w:sz w:val="24"/>
          <w:szCs w:val="24"/>
          <w:lang w:eastAsia="ru-RU"/>
        </w:rPr>
        <w:t>и</w:t>
      </w:r>
      <w:r w:rsidR="00BC3861" w:rsidRPr="00114158">
        <w:rPr>
          <w:sz w:val="24"/>
          <w:szCs w:val="24"/>
          <w:lang w:eastAsia="ru-RU"/>
        </w:rPr>
        <w:t>,</w:t>
      </w:r>
      <w:r w:rsidR="00365497" w:rsidRPr="00114158">
        <w:rPr>
          <w:sz w:val="24"/>
          <w:szCs w:val="24"/>
          <w:lang w:eastAsia="ru-RU"/>
        </w:rPr>
        <w:t xml:space="preserve"> </w:t>
      </w:r>
      <w:r w:rsidR="00BC3861" w:rsidRPr="00114158">
        <w:rPr>
          <w:sz w:val="24"/>
          <w:szCs w:val="24"/>
        </w:rPr>
        <w:t>функционирующ</w:t>
      </w:r>
      <w:r w:rsidR="002F31DA" w:rsidRPr="00114158">
        <w:rPr>
          <w:sz w:val="24"/>
          <w:szCs w:val="24"/>
        </w:rPr>
        <w:t>ей</w:t>
      </w:r>
      <w:r w:rsidR="00365497" w:rsidRPr="00114158">
        <w:rPr>
          <w:sz w:val="24"/>
          <w:szCs w:val="24"/>
        </w:rPr>
        <w:t xml:space="preserve"> </w:t>
      </w:r>
      <w:r w:rsidR="00BC3861" w:rsidRPr="00114158">
        <w:rPr>
          <w:sz w:val="24"/>
          <w:szCs w:val="24"/>
        </w:rPr>
        <w:t>в</w:t>
      </w:r>
      <w:r w:rsidR="00365497" w:rsidRPr="00114158">
        <w:rPr>
          <w:sz w:val="24"/>
          <w:szCs w:val="24"/>
        </w:rPr>
        <w:t xml:space="preserve"> </w:t>
      </w:r>
      <w:r w:rsidR="00BC3861" w:rsidRPr="00114158">
        <w:rPr>
          <w:sz w:val="24"/>
          <w:szCs w:val="24"/>
        </w:rPr>
        <w:t>системах</w:t>
      </w:r>
      <w:r w:rsidR="00365497" w:rsidRPr="00114158">
        <w:rPr>
          <w:sz w:val="24"/>
          <w:szCs w:val="24"/>
        </w:rPr>
        <w:t xml:space="preserve"> </w:t>
      </w:r>
      <w:r w:rsidR="00BC3861" w:rsidRPr="00114158">
        <w:rPr>
          <w:sz w:val="24"/>
          <w:szCs w:val="24"/>
        </w:rPr>
        <w:t>теплоснабжения</w:t>
      </w:r>
      <w:r w:rsidR="00365497" w:rsidRPr="00114158">
        <w:rPr>
          <w:sz w:val="24"/>
          <w:szCs w:val="24"/>
          <w:lang w:eastAsia="ru-RU"/>
        </w:rPr>
        <w:t xml:space="preserve"> </w:t>
      </w:r>
      <w:r w:rsidR="00BF6FE2" w:rsidRPr="00114158">
        <w:rPr>
          <w:sz w:val="24"/>
          <w:szCs w:val="24"/>
        </w:rPr>
        <w:t>Раздольевского сельского поселения</w:t>
      </w:r>
      <w:r w:rsidR="00365497" w:rsidRPr="00114158">
        <w:rPr>
          <w:i/>
          <w:sz w:val="24"/>
          <w:szCs w:val="24"/>
        </w:rPr>
        <w:t xml:space="preserve"> </w:t>
      </w:r>
      <w:r w:rsidR="0094658B" w:rsidRPr="00114158">
        <w:rPr>
          <w:sz w:val="24"/>
          <w:szCs w:val="24"/>
        </w:rPr>
        <w:t>(здесь</w:t>
      </w:r>
      <w:r w:rsidR="00365497" w:rsidRPr="00114158">
        <w:rPr>
          <w:sz w:val="24"/>
          <w:szCs w:val="24"/>
        </w:rPr>
        <w:t xml:space="preserve"> </w:t>
      </w:r>
      <w:r w:rsidR="0094658B" w:rsidRPr="00114158">
        <w:rPr>
          <w:sz w:val="24"/>
          <w:szCs w:val="24"/>
        </w:rPr>
        <w:t>–</w:t>
      </w:r>
      <w:r w:rsidR="00365497" w:rsidRPr="00114158">
        <w:rPr>
          <w:sz w:val="24"/>
          <w:szCs w:val="24"/>
        </w:rPr>
        <w:t xml:space="preserve"> </w:t>
      </w:r>
      <w:r w:rsidR="0094658B" w:rsidRPr="00114158">
        <w:rPr>
          <w:sz w:val="24"/>
          <w:szCs w:val="24"/>
        </w:rPr>
        <w:t>Главный</w:t>
      </w:r>
      <w:r w:rsidR="00365497" w:rsidRPr="00114158">
        <w:rPr>
          <w:sz w:val="24"/>
          <w:szCs w:val="24"/>
        </w:rPr>
        <w:t xml:space="preserve"> </w:t>
      </w:r>
      <w:r w:rsidR="0094658B" w:rsidRPr="00114158">
        <w:rPr>
          <w:sz w:val="24"/>
          <w:szCs w:val="24"/>
        </w:rPr>
        <w:t>инженер)</w:t>
      </w:r>
      <w:r w:rsidR="00BC3861" w:rsidRPr="00114158">
        <w:rPr>
          <w:sz w:val="24"/>
          <w:szCs w:val="24"/>
          <w:lang w:eastAsia="ru-RU"/>
        </w:rPr>
        <w:t>.</w:t>
      </w:r>
    </w:p>
    <w:p w14:paraId="4EF5E203" w14:textId="4BB69C5C" w:rsidR="00F70C19" w:rsidRPr="00114158" w:rsidRDefault="00F70C19" w:rsidP="00D410A2">
      <w:pPr>
        <w:pStyle w:val="a3"/>
        <w:tabs>
          <w:tab w:val="left" w:pos="851"/>
          <w:tab w:val="left" w:pos="993"/>
        </w:tabs>
        <w:spacing w:line="276" w:lineRule="auto"/>
        <w:ind w:firstLine="567"/>
        <w:jc w:val="both"/>
        <w:rPr>
          <w:sz w:val="24"/>
          <w:szCs w:val="24"/>
          <w:lang w:eastAsia="ru-RU"/>
        </w:rPr>
      </w:pPr>
      <w:r w:rsidRPr="00114158">
        <w:rPr>
          <w:sz w:val="24"/>
          <w:szCs w:val="24"/>
          <w:lang w:eastAsia="ru-RU"/>
        </w:rPr>
        <w:t>Главный</w:t>
      </w:r>
      <w:r w:rsidR="00365497" w:rsidRPr="00114158">
        <w:rPr>
          <w:sz w:val="24"/>
          <w:szCs w:val="24"/>
          <w:lang w:eastAsia="ru-RU"/>
        </w:rPr>
        <w:t xml:space="preserve"> </w:t>
      </w:r>
      <w:r w:rsidRPr="00114158">
        <w:rPr>
          <w:sz w:val="24"/>
          <w:szCs w:val="24"/>
          <w:lang w:eastAsia="ru-RU"/>
        </w:rPr>
        <w:t>инженер</w:t>
      </w:r>
      <w:r w:rsidR="00365497" w:rsidRPr="00114158">
        <w:rPr>
          <w:sz w:val="24"/>
          <w:szCs w:val="24"/>
          <w:lang w:eastAsia="ru-RU"/>
        </w:rPr>
        <w:t xml:space="preserve"> </w:t>
      </w:r>
      <w:r w:rsidRPr="00114158">
        <w:rPr>
          <w:sz w:val="24"/>
          <w:szCs w:val="24"/>
          <w:lang w:eastAsia="ru-RU"/>
        </w:rPr>
        <w:t>организации</w:t>
      </w:r>
      <w:r w:rsidR="00365497" w:rsidRPr="00114158">
        <w:rPr>
          <w:sz w:val="24"/>
          <w:szCs w:val="24"/>
          <w:lang w:eastAsia="ru-RU"/>
        </w:rPr>
        <w:t xml:space="preserve"> </w:t>
      </w:r>
      <w:r w:rsidRPr="00114158">
        <w:rPr>
          <w:sz w:val="24"/>
          <w:szCs w:val="24"/>
          <w:lang w:eastAsia="ru-RU"/>
        </w:rPr>
        <w:t>действует</w:t>
      </w:r>
      <w:r w:rsidR="00365497" w:rsidRPr="00114158">
        <w:rPr>
          <w:sz w:val="24"/>
          <w:szCs w:val="24"/>
          <w:lang w:eastAsia="ru-RU"/>
        </w:rPr>
        <w:t xml:space="preserve"> </w:t>
      </w:r>
      <w:r w:rsidRPr="00114158">
        <w:rPr>
          <w:sz w:val="24"/>
          <w:szCs w:val="24"/>
          <w:lang w:eastAsia="ru-RU"/>
        </w:rPr>
        <w:t>следующим</w:t>
      </w:r>
      <w:r w:rsidR="00365497" w:rsidRPr="00114158">
        <w:rPr>
          <w:sz w:val="24"/>
          <w:szCs w:val="24"/>
          <w:lang w:eastAsia="ru-RU"/>
        </w:rPr>
        <w:t xml:space="preserve"> </w:t>
      </w:r>
      <w:r w:rsidRPr="00114158">
        <w:rPr>
          <w:sz w:val="24"/>
          <w:szCs w:val="24"/>
          <w:lang w:eastAsia="ru-RU"/>
        </w:rPr>
        <w:t>образом:</w:t>
      </w:r>
    </w:p>
    <w:p w14:paraId="25EA74BE" w14:textId="77777777" w:rsidR="00BD745E" w:rsidRPr="00114158" w:rsidRDefault="00BD745E" w:rsidP="00BD745E">
      <w:pPr>
        <w:pStyle w:val="a3"/>
        <w:tabs>
          <w:tab w:val="left" w:pos="567"/>
          <w:tab w:val="left" w:pos="709"/>
          <w:tab w:val="left" w:pos="993"/>
        </w:tabs>
        <w:spacing w:line="276" w:lineRule="auto"/>
        <w:ind w:firstLine="567"/>
        <w:jc w:val="both"/>
        <w:rPr>
          <w:sz w:val="24"/>
          <w:szCs w:val="24"/>
          <w:lang w:eastAsia="ru-RU"/>
        </w:rPr>
      </w:pPr>
      <w:r w:rsidRPr="00114158">
        <w:rPr>
          <w:sz w:val="24"/>
          <w:szCs w:val="24"/>
          <w:lang w:eastAsia="ru-RU"/>
        </w:rPr>
        <w:t>а) руководит спасательными работами в соответствии с заданиями ответственного руководителя работ по ликвидации последствий аварийной ситуации и оперативным планом;</w:t>
      </w:r>
    </w:p>
    <w:p w14:paraId="2E8D62EF" w14:textId="77777777" w:rsidR="00BD745E" w:rsidRPr="00114158" w:rsidRDefault="00BD745E" w:rsidP="00BD745E">
      <w:pPr>
        <w:pStyle w:val="a3"/>
        <w:tabs>
          <w:tab w:val="left" w:pos="567"/>
          <w:tab w:val="left" w:pos="709"/>
          <w:tab w:val="left" w:pos="993"/>
        </w:tabs>
        <w:spacing w:line="276" w:lineRule="auto"/>
        <w:ind w:firstLine="567"/>
        <w:jc w:val="both"/>
        <w:rPr>
          <w:sz w:val="24"/>
          <w:szCs w:val="24"/>
          <w:lang w:eastAsia="ru-RU"/>
        </w:rPr>
      </w:pPr>
      <w:r w:rsidRPr="00114158">
        <w:rPr>
          <w:sz w:val="24"/>
          <w:szCs w:val="24"/>
          <w:lang w:eastAsia="ru-RU"/>
        </w:rPr>
        <w:lastRenderedPageBreak/>
        <w:t>б) организует в случае необходимости своевременный вызов резервной ремонтной бригады на место аварии;</w:t>
      </w:r>
    </w:p>
    <w:p w14:paraId="0119305D" w14:textId="77777777" w:rsidR="00BD745E" w:rsidRPr="00114158" w:rsidRDefault="00BD745E" w:rsidP="00BD745E">
      <w:pPr>
        <w:pStyle w:val="a3"/>
        <w:tabs>
          <w:tab w:val="left" w:pos="567"/>
          <w:tab w:val="left" w:pos="709"/>
          <w:tab w:val="left" w:pos="993"/>
        </w:tabs>
        <w:spacing w:line="276" w:lineRule="auto"/>
        <w:ind w:firstLine="567"/>
        <w:jc w:val="both"/>
        <w:rPr>
          <w:sz w:val="24"/>
          <w:szCs w:val="24"/>
          <w:lang w:eastAsia="ru-RU"/>
        </w:rPr>
      </w:pPr>
      <w:r w:rsidRPr="00114158">
        <w:rPr>
          <w:sz w:val="24"/>
          <w:szCs w:val="24"/>
          <w:lang w:eastAsia="ru-RU"/>
        </w:rPr>
        <w:t>в) обеспечивает из своего запаса инструментами и материалами, необходимыми для выполнения ремонтных работ, всех лиц, выделенных ответственным руководителем работ в помощь организации;</w:t>
      </w:r>
    </w:p>
    <w:p w14:paraId="3E61027A" w14:textId="1EC12E7B" w:rsidR="00BD745E" w:rsidRPr="00114158" w:rsidRDefault="00BD745E" w:rsidP="00BD745E">
      <w:pPr>
        <w:pStyle w:val="a3"/>
        <w:tabs>
          <w:tab w:val="left" w:pos="567"/>
          <w:tab w:val="left" w:pos="709"/>
          <w:tab w:val="left" w:pos="993"/>
        </w:tabs>
        <w:spacing w:line="276" w:lineRule="auto"/>
        <w:ind w:firstLine="567"/>
        <w:jc w:val="both"/>
        <w:rPr>
          <w:sz w:val="24"/>
          <w:szCs w:val="24"/>
          <w:lang w:eastAsia="ru-RU"/>
        </w:rPr>
      </w:pPr>
      <w:r w:rsidRPr="00114158">
        <w:rPr>
          <w:sz w:val="24"/>
          <w:szCs w:val="24"/>
          <w:lang w:eastAsia="ru-RU"/>
        </w:rPr>
        <w:t>г) держит постоянную связь с руководителем работ по ликвидации последствий аварийных ситуаций и по согласованию с ним определяет опасную зону, после чего устанавливает предупредительные знаки и выставляет дежурные посты из рабочих предприятия.</w:t>
      </w:r>
    </w:p>
    <w:p w14:paraId="2AA8DFFC" w14:textId="77777777" w:rsidR="00BD745E" w:rsidRPr="00114158" w:rsidRDefault="00BD745E" w:rsidP="00BD745E">
      <w:pPr>
        <w:pStyle w:val="a3"/>
        <w:tabs>
          <w:tab w:val="left" w:pos="567"/>
          <w:tab w:val="left" w:pos="709"/>
          <w:tab w:val="left" w:pos="993"/>
        </w:tabs>
        <w:spacing w:line="276" w:lineRule="auto"/>
        <w:ind w:firstLine="567"/>
        <w:jc w:val="both"/>
        <w:rPr>
          <w:sz w:val="24"/>
          <w:szCs w:val="24"/>
          <w:lang w:eastAsia="ru-RU"/>
        </w:rPr>
      </w:pPr>
      <w:r w:rsidRPr="00114158">
        <w:rPr>
          <w:sz w:val="24"/>
          <w:szCs w:val="24"/>
          <w:lang w:eastAsia="ru-RU"/>
        </w:rPr>
        <w:t>д) систематически информирует ответственного руководителя работ по ликвидации последствий аварийной ситуации;</w:t>
      </w:r>
    </w:p>
    <w:p w14:paraId="2BA58770" w14:textId="77777777" w:rsidR="00BD745E" w:rsidRPr="00114158" w:rsidRDefault="00BD745E" w:rsidP="00BD745E">
      <w:pPr>
        <w:pStyle w:val="a3"/>
        <w:tabs>
          <w:tab w:val="left" w:pos="567"/>
          <w:tab w:val="left" w:pos="709"/>
          <w:tab w:val="left" w:pos="993"/>
        </w:tabs>
        <w:spacing w:line="276" w:lineRule="auto"/>
        <w:ind w:firstLine="567"/>
        <w:jc w:val="both"/>
        <w:rPr>
          <w:sz w:val="24"/>
          <w:szCs w:val="24"/>
          <w:lang w:eastAsia="ru-RU"/>
        </w:rPr>
      </w:pPr>
      <w:r w:rsidRPr="00114158">
        <w:rPr>
          <w:sz w:val="24"/>
          <w:szCs w:val="24"/>
          <w:lang w:eastAsia="ru-RU"/>
        </w:rPr>
        <w:t xml:space="preserve">е) до прибытия ответственного руководителя работ по ликвидации аварии самостоятельно руководит ликвидацией аварийной ситуации. </w:t>
      </w:r>
    </w:p>
    <w:p w14:paraId="0D08D47A" w14:textId="71869F1D" w:rsidR="00BC3861" w:rsidRPr="00114158" w:rsidRDefault="002326FE" w:rsidP="00672710">
      <w:pPr>
        <w:pStyle w:val="a3"/>
        <w:tabs>
          <w:tab w:val="left" w:pos="567"/>
          <w:tab w:val="left" w:pos="709"/>
          <w:tab w:val="left" w:pos="993"/>
        </w:tabs>
        <w:spacing w:line="276" w:lineRule="auto"/>
        <w:ind w:firstLine="567"/>
        <w:jc w:val="both"/>
        <w:rPr>
          <w:sz w:val="24"/>
          <w:szCs w:val="24"/>
          <w:lang w:eastAsia="ru-RU"/>
        </w:rPr>
      </w:pPr>
      <w:r w:rsidRPr="00114158">
        <w:rPr>
          <w:sz w:val="24"/>
          <w:szCs w:val="24"/>
          <w:lang w:eastAsia="ru-RU"/>
        </w:rPr>
        <w:t>5</w:t>
      </w:r>
      <w:r w:rsidR="00BC3861" w:rsidRPr="00114158">
        <w:rPr>
          <w:sz w:val="24"/>
          <w:szCs w:val="24"/>
          <w:lang w:eastAsia="ru-RU"/>
        </w:rPr>
        <w:t>.</w:t>
      </w:r>
      <w:r w:rsidR="00446FAB" w:rsidRPr="00114158">
        <w:rPr>
          <w:sz w:val="24"/>
          <w:szCs w:val="24"/>
          <w:lang w:eastAsia="ru-RU"/>
        </w:rPr>
        <w:t>3</w:t>
      </w:r>
      <w:r w:rsidR="00BC3861" w:rsidRPr="00114158">
        <w:rPr>
          <w:sz w:val="24"/>
          <w:szCs w:val="24"/>
          <w:lang w:eastAsia="ru-RU"/>
        </w:rPr>
        <w:t>.</w:t>
      </w:r>
      <w:r w:rsidR="00BD745E" w:rsidRPr="00114158">
        <w:rPr>
          <w:sz w:val="24"/>
          <w:szCs w:val="24"/>
          <w:lang w:eastAsia="ru-RU"/>
        </w:rPr>
        <w:t>6</w:t>
      </w:r>
      <w:r w:rsidR="00BC3861" w:rsidRPr="00114158">
        <w:rPr>
          <w:sz w:val="24"/>
          <w:szCs w:val="24"/>
          <w:lang w:eastAsia="ru-RU"/>
        </w:rPr>
        <w:t>.</w:t>
      </w:r>
      <w:r w:rsidR="00365497" w:rsidRPr="00114158">
        <w:rPr>
          <w:sz w:val="24"/>
          <w:szCs w:val="24"/>
          <w:lang w:eastAsia="ru-RU"/>
        </w:rPr>
        <w:t xml:space="preserve"> </w:t>
      </w:r>
      <w:r w:rsidR="00BC3861" w:rsidRPr="00114158">
        <w:rPr>
          <w:sz w:val="24"/>
          <w:szCs w:val="24"/>
          <w:lang w:eastAsia="ru-RU"/>
        </w:rPr>
        <w:t>Обязанности</w:t>
      </w:r>
      <w:r w:rsidR="00365497" w:rsidRPr="00114158">
        <w:rPr>
          <w:sz w:val="24"/>
          <w:szCs w:val="24"/>
          <w:lang w:eastAsia="ru-RU"/>
        </w:rPr>
        <w:t xml:space="preserve"> </w:t>
      </w:r>
      <w:r w:rsidR="004C1533" w:rsidRPr="00114158">
        <w:rPr>
          <w:sz w:val="24"/>
          <w:szCs w:val="24"/>
          <w:lang w:eastAsia="ru-RU"/>
        </w:rPr>
        <w:t>диспетчера</w:t>
      </w:r>
      <w:r w:rsidR="00365497" w:rsidRPr="00114158">
        <w:rPr>
          <w:sz w:val="24"/>
          <w:szCs w:val="24"/>
          <w:lang w:eastAsia="ru-RU"/>
        </w:rPr>
        <w:t xml:space="preserve"> </w:t>
      </w:r>
      <w:r w:rsidR="00BC3861" w:rsidRPr="00114158">
        <w:rPr>
          <w:sz w:val="24"/>
          <w:szCs w:val="24"/>
          <w:lang w:eastAsia="ru-RU"/>
        </w:rPr>
        <w:t>аварийно-диспетчерской</w:t>
      </w:r>
      <w:r w:rsidR="00365497" w:rsidRPr="00114158">
        <w:rPr>
          <w:sz w:val="24"/>
          <w:szCs w:val="24"/>
          <w:lang w:eastAsia="ru-RU"/>
        </w:rPr>
        <w:t xml:space="preserve"> </w:t>
      </w:r>
      <w:r w:rsidR="00BC3861" w:rsidRPr="00114158">
        <w:rPr>
          <w:sz w:val="24"/>
          <w:szCs w:val="24"/>
          <w:lang w:eastAsia="ru-RU"/>
        </w:rPr>
        <w:t>службы</w:t>
      </w:r>
      <w:r w:rsidR="00365497" w:rsidRPr="00114158">
        <w:rPr>
          <w:sz w:val="24"/>
          <w:szCs w:val="24"/>
          <w:lang w:eastAsia="ru-RU"/>
        </w:rPr>
        <w:t xml:space="preserve"> </w:t>
      </w:r>
      <w:r w:rsidR="00BC3861" w:rsidRPr="00114158">
        <w:rPr>
          <w:sz w:val="24"/>
          <w:szCs w:val="24"/>
          <w:lang w:eastAsia="ru-RU"/>
        </w:rPr>
        <w:t>организаци</w:t>
      </w:r>
      <w:r w:rsidR="002F31DA" w:rsidRPr="00114158">
        <w:rPr>
          <w:sz w:val="24"/>
          <w:szCs w:val="24"/>
          <w:lang w:eastAsia="ru-RU"/>
        </w:rPr>
        <w:t>и</w:t>
      </w:r>
      <w:r w:rsidR="00BC3861" w:rsidRPr="00114158">
        <w:rPr>
          <w:sz w:val="24"/>
          <w:szCs w:val="24"/>
          <w:lang w:eastAsia="ru-RU"/>
        </w:rPr>
        <w:t>,</w:t>
      </w:r>
      <w:r w:rsidR="00365497" w:rsidRPr="00114158">
        <w:rPr>
          <w:sz w:val="24"/>
          <w:szCs w:val="24"/>
          <w:lang w:eastAsia="ru-RU"/>
        </w:rPr>
        <w:t xml:space="preserve"> </w:t>
      </w:r>
      <w:r w:rsidR="00BC3861" w:rsidRPr="00114158">
        <w:rPr>
          <w:sz w:val="24"/>
          <w:szCs w:val="24"/>
        </w:rPr>
        <w:t>функционирующ</w:t>
      </w:r>
      <w:r w:rsidR="002F31DA" w:rsidRPr="00114158">
        <w:rPr>
          <w:sz w:val="24"/>
          <w:szCs w:val="24"/>
        </w:rPr>
        <w:t>ей</w:t>
      </w:r>
      <w:r w:rsidR="00365497" w:rsidRPr="00114158">
        <w:rPr>
          <w:sz w:val="24"/>
          <w:szCs w:val="24"/>
        </w:rPr>
        <w:t xml:space="preserve"> </w:t>
      </w:r>
      <w:r w:rsidR="00BC3861" w:rsidRPr="00114158">
        <w:rPr>
          <w:sz w:val="24"/>
          <w:szCs w:val="24"/>
        </w:rPr>
        <w:t>в</w:t>
      </w:r>
      <w:r w:rsidR="00365497" w:rsidRPr="00114158">
        <w:rPr>
          <w:sz w:val="24"/>
          <w:szCs w:val="24"/>
        </w:rPr>
        <w:t xml:space="preserve"> </w:t>
      </w:r>
      <w:r w:rsidR="00BC3861" w:rsidRPr="00114158">
        <w:rPr>
          <w:sz w:val="24"/>
          <w:szCs w:val="24"/>
        </w:rPr>
        <w:t>системах</w:t>
      </w:r>
      <w:r w:rsidR="00365497" w:rsidRPr="00114158">
        <w:rPr>
          <w:sz w:val="24"/>
          <w:szCs w:val="24"/>
        </w:rPr>
        <w:t xml:space="preserve"> </w:t>
      </w:r>
      <w:r w:rsidR="00BC3861" w:rsidRPr="00114158">
        <w:rPr>
          <w:sz w:val="24"/>
          <w:szCs w:val="24"/>
        </w:rPr>
        <w:t>теплоснабжения</w:t>
      </w:r>
      <w:r w:rsidR="00365497" w:rsidRPr="00114158">
        <w:rPr>
          <w:sz w:val="24"/>
          <w:szCs w:val="24"/>
          <w:lang w:eastAsia="ru-RU"/>
        </w:rPr>
        <w:t xml:space="preserve"> </w:t>
      </w:r>
      <w:r w:rsidR="00A37EC4" w:rsidRPr="00114158">
        <w:rPr>
          <w:sz w:val="24"/>
          <w:szCs w:val="24"/>
          <w:lang w:eastAsia="ru-RU"/>
        </w:rPr>
        <w:t>(далее</w:t>
      </w:r>
      <w:r w:rsidR="00365497" w:rsidRPr="00114158">
        <w:rPr>
          <w:sz w:val="24"/>
          <w:szCs w:val="24"/>
          <w:lang w:eastAsia="ru-RU"/>
        </w:rPr>
        <w:t xml:space="preserve"> </w:t>
      </w:r>
      <w:r w:rsidR="00A37EC4" w:rsidRPr="00114158">
        <w:rPr>
          <w:sz w:val="24"/>
          <w:szCs w:val="24"/>
          <w:lang w:eastAsia="ru-RU"/>
        </w:rPr>
        <w:t>-</w:t>
      </w:r>
      <w:r w:rsidR="00365497" w:rsidRPr="00114158">
        <w:rPr>
          <w:sz w:val="24"/>
          <w:szCs w:val="24"/>
          <w:lang w:eastAsia="ru-RU"/>
        </w:rPr>
        <w:t xml:space="preserve"> </w:t>
      </w:r>
      <w:r w:rsidR="00A37EC4" w:rsidRPr="00114158">
        <w:rPr>
          <w:sz w:val="24"/>
          <w:szCs w:val="24"/>
          <w:lang w:eastAsia="ru-RU"/>
        </w:rPr>
        <w:t>Диспетчер</w:t>
      </w:r>
      <w:r w:rsidR="00365497" w:rsidRPr="00114158">
        <w:rPr>
          <w:sz w:val="24"/>
          <w:szCs w:val="24"/>
          <w:lang w:eastAsia="ru-RU"/>
        </w:rPr>
        <w:t xml:space="preserve"> </w:t>
      </w:r>
      <w:r w:rsidR="00A37EC4" w:rsidRPr="00114158">
        <w:rPr>
          <w:sz w:val="24"/>
          <w:szCs w:val="24"/>
          <w:lang w:eastAsia="ru-RU"/>
        </w:rPr>
        <w:t>АДС)</w:t>
      </w:r>
    </w:p>
    <w:p w14:paraId="2747FB2C" w14:textId="35EB4E92" w:rsidR="004C1533" w:rsidRPr="00114158" w:rsidRDefault="004C1533" w:rsidP="00672710">
      <w:pPr>
        <w:pStyle w:val="a3"/>
        <w:tabs>
          <w:tab w:val="left" w:pos="567"/>
          <w:tab w:val="left" w:pos="709"/>
          <w:tab w:val="left" w:pos="993"/>
        </w:tabs>
        <w:spacing w:line="276" w:lineRule="auto"/>
        <w:ind w:firstLine="567"/>
        <w:jc w:val="both"/>
        <w:rPr>
          <w:sz w:val="24"/>
          <w:szCs w:val="24"/>
          <w:lang w:eastAsia="ru-RU"/>
        </w:rPr>
      </w:pPr>
      <w:r w:rsidRPr="00114158">
        <w:rPr>
          <w:sz w:val="24"/>
          <w:szCs w:val="24"/>
          <w:lang w:eastAsia="ru-RU"/>
        </w:rPr>
        <w:t>Диспетчер</w:t>
      </w:r>
      <w:r w:rsidR="00365497" w:rsidRPr="00114158">
        <w:rPr>
          <w:sz w:val="24"/>
          <w:szCs w:val="24"/>
          <w:lang w:eastAsia="ru-RU"/>
        </w:rPr>
        <w:t xml:space="preserve"> </w:t>
      </w:r>
      <w:r w:rsidRPr="00114158">
        <w:rPr>
          <w:sz w:val="24"/>
          <w:szCs w:val="24"/>
          <w:lang w:eastAsia="ru-RU"/>
        </w:rPr>
        <w:t>АДС</w:t>
      </w:r>
      <w:r w:rsidR="00365497" w:rsidRPr="00114158">
        <w:rPr>
          <w:sz w:val="24"/>
          <w:szCs w:val="24"/>
        </w:rPr>
        <w:t xml:space="preserve"> </w:t>
      </w:r>
      <w:r w:rsidRPr="00114158">
        <w:rPr>
          <w:sz w:val="24"/>
          <w:szCs w:val="24"/>
          <w:lang w:eastAsia="ru-RU"/>
        </w:rPr>
        <w:t>действует</w:t>
      </w:r>
      <w:r w:rsidR="00365497" w:rsidRPr="00114158">
        <w:rPr>
          <w:sz w:val="24"/>
          <w:szCs w:val="24"/>
          <w:lang w:eastAsia="ru-RU"/>
        </w:rPr>
        <w:t xml:space="preserve"> </w:t>
      </w:r>
      <w:r w:rsidR="00A845F3" w:rsidRPr="00114158">
        <w:rPr>
          <w:sz w:val="24"/>
          <w:szCs w:val="24"/>
          <w:lang w:eastAsia="ru-RU"/>
        </w:rPr>
        <w:t>незамедлительно</w:t>
      </w:r>
      <w:r w:rsidR="00365497" w:rsidRPr="00114158">
        <w:rPr>
          <w:sz w:val="24"/>
          <w:szCs w:val="24"/>
          <w:lang w:eastAsia="ru-RU"/>
        </w:rPr>
        <w:t xml:space="preserve"> </w:t>
      </w:r>
      <w:r w:rsidR="00A845F3" w:rsidRPr="00114158">
        <w:rPr>
          <w:sz w:val="24"/>
          <w:szCs w:val="24"/>
          <w:lang w:eastAsia="ru-RU"/>
        </w:rPr>
        <w:t>в</w:t>
      </w:r>
      <w:r w:rsidR="00365497" w:rsidRPr="00114158">
        <w:rPr>
          <w:sz w:val="24"/>
          <w:szCs w:val="24"/>
          <w:lang w:eastAsia="ru-RU"/>
        </w:rPr>
        <w:t xml:space="preserve"> </w:t>
      </w:r>
      <w:r w:rsidR="00A845F3" w:rsidRPr="00114158">
        <w:rPr>
          <w:sz w:val="24"/>
          <w:szCs w:val="24"/>
          <w:lang w:eastAsia="ru-RU"/>
        </w:rPr>
        <w:t>круглосуточном</w:t>
      </w:r>
      <w:r w:rsidR="00365497" w:rsidRPr="00114158">
        <w:rPr>
          <w:sz w:val="24"/>
          <w:szCs w:val="24"/>
          <w:lang w:eastAsia="ru-RU"/>
        </w:rPr>
        <w:t xml:space="preserve"> </w:t>
      </w:r>
      <w:r w:rsidR="00A845F3" w:rsidRPr="00114158">
        <w:rPr>
          <w:sz w:val="24"/>
          <w:szCs w:val="24"/>
          <w:lang w:eastAsia="ru-RU"/>
        </w:rPr>
        <w:t>режиме</w:t>
      </w:r>
      <w:r w:rsidR="00365497" w:rsidRPr="00114158">
        <w:rPr>
          <w:sz w:val="24"/>
          <w:szCs w:val="24"/>
          <w:lang w:eastAsia="ru-RU"/>
        </w:rPr>
        <w:t xml:space="preserve"> </w:t>
      </w:r>
      <w:r w:rsidRPr="00114158">
        <w:rPr>
          <w:sz w:val="24"/>
          <w:szCs w:val="24"/>
          <w:lang w:eastAsia="ru-RU"/>
        </w:rPr>
        <w:t>следующим</w:t>
      </w:r>
      <w:r w:rsidR="00365497" w:rsidRPr="00114158">
        <w:rPr>
          <w:sz w:val="24"/>
          <w:szCs w:val="24"/>
          <w:lang w:eastAsia="ru-RU"/>
        </w:rPr>
        <w:t xml:space="preserve"> </w:t>
      </w:r>
      <w:r w:rsidRPr="00114158">
        <w:rPr>
          <w:sz w:val="24"/>
          <w:szCs w:val="24"/>
          <w:lang w:eastAsia="ru-RU"/>
        </w:rPr>
        <w:t>образом:</w:t>
      </w:r>
    </w:p>
    <w:p w14:paraId="665F2F70" w14:textId="42EBA440" w:rsidR="00F70C19" w:rsidRPr="00114158" w:rsidRDefault="00A845F3" w:rsidP="00672710">
      <w:pPr>
        <w:pStyle w:val="a3"/>
        <w:tabs>
          <w:tab w:val="left" w:pos="567"/>
          <w:tab w:val="left" w:pos="709"/>
          <w:tab w:val="left" w:pos="993"/>
        </w:tabs>
        <w:spacing w:line="276" w:lineRule="auto"/>
        <w:ind w:firstLine="567"/>
        <w:jc w:val="both"/>
        <w:rPr>
          <w:sz w:val="24"/>
          <w:szCs w:val="24"/>
        </w:rPr>
      </w:pPr>
      <w:r w:rsidRPr="00114158">
        <w:rPr>
          <w:sz w:val="24"/>
          <w:szCs w:val="24"/>
          <w:lang w:eastAsia="ru-RU"/>
        </w:rPr>
        <w:t>а)</w:t>
      </w:r>
      <w:r w:rsidR="00365497" w:rsidRPr="00114158">
        <w:rPr>
          <w:sz w:val="24"/>
          <w:szCs w:val="24"/>
          <w:lang w:eastAsia="ru-RU"/>
        </w:rPr>
        <w:t xml:space="preserve"> </w:t>
      </w:r>
      <w:r w:rsidR="00046CDB" w:rsidRPr="00114158">
        <w:rPr>
          <w:sz w:val="24"/>
          <w:szCs w:val="24"/>
          <w:lang w:eastAsia="ru-RU"/>
        </w:rPr>
        <w:t>направить к месту аварии аварийную бригаду;</w:t>
      </w:r>
    </w:p>
    <w:p w14:paraId="39E42AAC" w14:textId="2B3C12AA" w:rsidR="00FC11CB" w:rsidRPr="00114158" w:rsidRDefault="00A845F3" w:rsidP="00672710">
      <w:pPr>
        <w:pStyle w:val="a3"/>
        <w:tabs>
          <w:tab w:val="left" w:pos="567"/>
          <w:tab w:val="left" w:pos="709"/>
          <w:tab w:val="left" w:pos="993"/>
        </w:tabs>
        <w:spacing w:line="276" w:lineRule="auto"/>
        <w:ind w:firstLine="567"/>
        <w:jc w:val="both"/>
        <w:rPr>
          <w:sz w:val="24"/>
          <w:szCs w:val="24"/>
          <w:lang w:eastAsia="ru-RU"/>
        </w:rPr>
      </w:pPr>
      <w:r w:rsidRPr="00114158">
        <w:rPr>
          <w:sz w:val="24"/>
          <w:szCs w:val="24"/>
          <w:lang w:eastAsia="ru-RU"/>
        </w:rPr>
        <w:t>б)</w:t>
      </w:r>
      <w:r w:rsidR="00365497" w:rsidRPr="00114158">
        <w:rPr>
          <w:sz w:val="24"/>
          <w:szCs w:val="24"/>
          <w:lang w:eastAsia="ru-RU"/>
        </w:rPr>
        <w:t xml:space="preserve"> </w:t>
      </w:r>
      <w:r w:rsidR="00046CDB" w:rsidRPr="00114158">
        <w:rPr>
          <w:sz w:val="24"/>
          <w:szCs w:val="24"/>
          <w:lang w:eastAsia="ru-RU"/>
        </w:rPr>
        <w:t>сообщить о возникшей ситуации по имеющимся у неё каналам связи руководству предприятия и оперативному дежурному ЕДДС;</w:t>
      </w:r>
    </w:p>
    <w:p w14:paraId="3C7EC2B7" w14:textId="3AA4C851" w:rsidR="00046CDB" w:rsidRPr="00114158" w:rsidRDefault="00046CDB" w:rsidP="00672710">
      <w:pPr>
        <w:pStyle w:val="a3"/>
        <w:tabs>
          <w:tab w:val="left" w:pos="567"/>
          <w:tab w:val="left" w:pos="709"/>
          <w:tab w:val="left" w:pos="993"/>
        </w:tabs>
        <w:spacing w:line="276" w:lineRule="auto"/>
        <w:ind w:firstLine="567"/>
        <w:jc w:val="both"/>
        <w:rPr>
          <w:sz w:val="24"/>
          <w:szCs w:val="24"/>
        </w:rPr>
      </w:pPr>
      <w:r w:rsidRPr="00114158">
        <w:rPr>
          <w:sz w:val="24"/>
          <w:szCs w:val="24"/>
          <w:lang w:eastAsia="ru-RU"/>
        </w:rPr>
        <w:t>в)</w:t>
      </w:r>
      <w:r w:rsidRPr="00114158">
        <w:t xml:space="preserve"> </w:t>
      </w:r>
      <w:r w:rsidRPr="00114158">
        <w:rPr>
          <w:sz w:val="24"/>
          <w:szCs w:val="24"/>
          <w:lang w:eastAsia="ru-RU"/>
        </w:rPr>
        <w:t>принять меры по обеспечению безопасности в месте обнаружения аварии (выставить ограждение и охрану, осветить место аварии);</w:t>
      </w:r>
    </w:p>
    <w:p w14:paraId="2C4C7B2D" w14:textId="68DC1A5A" w:rsidR="0094658B" w:rsidRPr="00114158" w:rsidRDefault="0094658B" w:rsidP="00672710">
      <w:pPr>
        <w:pStyle w:val="a3"/>
        <w:tabs>
          <w:tab w:val="left" w:pos="851"/>
          <w:tab w:val="left" w:pos="993"/>
        </w:tabs>
        <w:spacing w:line="276" w:lineRule="auto"/>
        <w:ind w:firstLine="567"/>
        <w:jc w:val="both"/>
        <w:rPr>
          <w:i/>
          <w:sz w:val="24"/>
          <w:szCs w:val="24"/>
        </w:rPr>
      </w:pPr>
      <w:r w:rsidRPr="00114158">
        <w:rPr>
          <w:sz w:val="24"/>
          <w:szCs w:val="24"/>
          <w:lang w:eastAsia="ru-RU"/>
        </w:rPr>
        <w:t>5.3.</w:t>
      </w:r>
      <w:r w:rsidR="00FA6E1F" w:rsidRPr="00114158">
        <w:rPr>
          <w:sz w:val="24"/>
          <w:szCs w:val="24"/>
          <w:lang w:eastAsia="ru-RU"/>
        </w:rPr>
        <w:t>7</w:t>
      </w:r>
      <w:r w:rsidRPr="00114158">
        <w:rPr>
          <w:sz w:val="24"/>
          <w:szCs w:val="24"/>
          <w:lang w:eastAsia="ru-RU"/>
        </w:rPr>
        <w:t>.</w:t>
      </w:r>
      <w:r w:rsidR="00365497" w:rsidRPr="00114158">
        <w:rPr>
          <w:sz w:val="24"/>
          <w:szCs w:val="24"/>
          <w:lang w:eastAsia="ru-RU"/>
        </w:rPr>
        <w:t xml:space="preserve"> </w:t>
      </w:r>
      <w:r w:rsidRPr="00114158">
        <w:rPr>
          <w:sz w:val="24"/>
          <w:szCs w:val="24"/>
          <w:lang w:eastAsia="ru-RU"/>
        </w:rPr>
        <w:t>Обязанности</w:t>
      </w:r>
      <w:r w:rsidR="00365497" w:rsidRPr="00114158">
        <w:rPr>
          <w:sz w:val="24"/>
          <w:szCs w:val="24"/>
          <w:lang w:eastAsia="ru-RU"/>
        </w:rPr>
        <w:t xml:space="preserve"> </w:t>
      </w:r>
      <w:r w:rsidRPr="00114158">
        <w:rPr>
          <w:sz w:val="24"/>
          <w:szCs w:val="24"/>
          <w:lang w:eastAsia="ru-RU"/>
        </w:rPr>
        <w:t>персонала</w:t>
      </w:r>
      <w:r w:rsidR="00365497" w:rsidRPr="00114158">
        <w:rPr>
          <w:sz w:val="24"/>
          <w:szCs w:val="24"/>
          <w:lang w:eastAsia="ru-RU"/>
        </w:rPr>
        <w:t xml:space="preserve"> </w:t>
      </w:r>
      <w:r w:rsidRPr="00114158">
        <w:rPr>
          <w:sz w:val="24"/>
          <w:szCs w:val="24"/>
          <w:lang w:eastAsia="ru-RU"/>
        </w:rPr>
        <w:t>аварийно-ремонтной</w:t>
      </w:r>
      <w:r w:rsidR="00365497" w:rsidRPr="00114158">
        <w:rPr>
          <w:sz w:val="24"/>
          <w:szCs w:val="24"/>
          <w:lang w:eastAsia="ru-RU"/>
        </w:rPr>
        <w:t xml:space="preserve"> </w:t>
      </w:r>
      <w:r w:rsidRPr="00114158">
        <w:rPr>
          <w:sz w:val="24"/>
          <w:szCs w:val="24"/>
          <w:lang w:eastAsia="ru-RU"/>
        </w:rPr>
        <w:t>бригады</w:t>
      </w:r>
      <w:r w:rsidR="00365497" w:rsidRPr="00114158">
        <w:rPr>
          <w:sz w:val="24"/>
          <w:szCs w:val="24"/>
          <w:lang w:eastAsia="ru-RU"/>
        </w:rPr>
        <w:t xml:space="preserve"> </w:t>
      </w:r>
      <w:r w:rsidRPr="00114158">
        <w:rPr>
          <w:sz w:val="24"/>
          <w:szCs w:val="24"/>
          <w:lang w:eastAsia="ru-RU"/>
        </w:rPr>
        <w:t>организации,</w:t>
      </w:r>
      <w:r w:rsidR="00365497" w:rsidRPr="00114158">
        <w:rPr>
          <w:sz w:val="24"/>
          <w:szCs w:val="24"/>
          <w:lang w:eastAsia="ru-RU"/>
        </w:rPr>
        <w:t xml:space="preserve"> </w:t>
      </w:r>
      <w:r w:rsidRPr="00114158">
        <w:rPr>
          <w:sz w:val="24"/>
          <w:szCs w:val="24"/>
        </w:rPr>
        <w:t>функционирующей</w:t>
      </w:r>
      <w:r w:rsidR="00365497" w:rsidRPr="00114158">
        <w:rPr>
          <w:sz w:val="24"/>
          <w:szCs w:val="24"/>
        </w:rPr>
        <w:t xml:space="preserve"> </w:t>
      </w:r>
      <w:r w:rsidRPr="00114158">
        <w:rPr>
          <w:sz w:val="24"/>
          <w:szCs w:val="24"/>
        </w:rPr>
        <w:t>в</w:t>
      </w:r>
      <w:r w:rsidR="00365497" w:rsidRPr="00114158">
        <w:rPr>
          <w:sz w:val="24"/>
          <w:szCs w:val="24"/>
        </w:rPr>
        <w:t xml:space="preserve"> </w:t>
      </w:r>
      <w:r w:rsidRPr="00114158">
        <w:rPr>
          <w:sz w:val="24"/>
          <w:szCs w:val="24"/>
        </w:rPr>
        <w:t>системах</w:t>
      </w:r>
      <w:r w:rsidR="00365497" w:rsidRPr="00114158">
        <w:rPr>
          <w:sz w:val="24"/>
          <w:szCs w:val="24"/>
        </w:rPr>
        <w:t xml:space="preserve"> </w:t>
      </w:r>
      <w:r w:rsidRPr="00114158">
        <w:rPr>
          <w:sz w:val="24"/>
          <w:szCs w:val="24"/>
        </w:rPr>
        <w:t>теплоснабжения</w:t>
      </w:r>
      <w:r w:rsidR="00365497" w:rsidRPr="00114158">
        <w:rPr>
          <w:sz w:val="24"/>
          <w:szCs w:val="24"/>
          <w:lang w:eastAsia="ru-RU"/>
        </w:rPr>
        <w:t xml:space="preserve"> </w:t>
      </w:r>
      <w:r w:rsidR="00BF6FE2" w:rsidRPr="00114158">
        <w:rPr>
          <w:sz w:val="24"/>
          <w:szCs w:val="24"/>
        </w:rPr>
        <w:t>Раздольевского сельского поселения</w:t>
      </w:r>
      <w:r w:rsidRPr="00114158">
        <w:rPr>
          <w:i/>
          <w:sz w:val="24"/>
          <w:szCs w:val="24"/>
        </w:rPr>
        <w:t>.</w:t>
      </w:r>
    </w:p>
    <w:p w14:paraId="2570C32F" w14:textId="24C90B0B" w:rsidR="0094658B" w:rsidRPr="00114158" w:rsidRDefault="0094658B" w:rsidP="00672710">
      <w:pPr>
        <w:pStyle w:val="a3"/>
        <w:tabs>
          <w:tab w:val="left" w:pos="851"/>
          <w:tab w:val="left" w:pos="993"/>
        </w:tabs>
        <w:spacing w:line="276" w:lineRule="auto"/>
        <w:ind w:firstLine="567"/>
        <w:jc w:val="both"/>
        <w:rPr>
          <w:i/>
          <w:sz w:val="24"/>
          <w:szCs w:val="24"/>
        </w:rPr>
      </w:pPr>
      <w:r w:rsidRPr="00114158">
        <w:rPr>
          <w:sz w:val="24"/>
          <w:szCs w:val="24"/>
          <w:lang w:eastAsia="ru-RU"/>
        </w:rPr>
        <w:t>Персонала</w:t>
      </w:r>
      <w:r w:rsidR="00365497" w:rsidRPr="00114158">
        <w:rPr>
          <w:sz w:val="24"/>
          <w:szCs w:val="24"/>
          <w:lang w:eastAsia="ru-RU"/>
        </w:rPr>
        <w:t xml:space="preserve"> </w:t>
      </w:r>
      <w:r w:rsidRPr="00114158">
        <w:rPr>
          <w:sz w:val="24"/>
          <w:szCs w:val="24"/>
          <w:lang w:eastAsia="ru-RU"/>
        </w:rPr>
        <w:t>аварийно-ремонтной</w:t>
      </w:r>
      <w:r w:rsidR="00365497" w:rsidRPr="00114158">
        <w:rPr>
          <w:sz w:val="24"/>
          <w:szCs w:val="24"/>
          <w:lang w:eastAsia="ru-RU"/>
        </w:rPr>
        <w:t xml:space="preserve"> </w:t>
      </w:r>
      <w:r w:rsidRPr="00114158">
        <w:rPr>
          <w:sz w:val="24"/>
          <w:szCs w:val="24"/>
          <w:lang w:eastAsia="ru-RU"/>
        </w:rPr>
        <w:t>бригады</w:t>
      </w:r>
      <w:r w:rsidR="00365497" w:rsidRPr="00114158">
        <w:rPr>
          <w:sz w:val="24"/>
          <w:szCs w:val="24"/>
          <w:lang w:eastAsia="ru-RU"/>
        </w:rPr>
        <w:t xml:space="preserve"> </w:t>
      </w:r>
      <w:r w:rsidRPr="00114158">
        <w:rPr>
          <w:sz w:val="24"/>
          <w:szCs w:val="24"/>
          <w:lang w:eastAsia="ru-RU"/>
        </w:rPr>
        <w:t>действует</w:t>
      </w:r>
      <w:r w:rsidR="00365497" w:rsidRPr="00114158">
        <w:rPr>
          <w:sz w:val="24"/>
          <w:szCs w:val="24"/>
          <w:lang w:eastAsia="ru-RU"/>
        </w:rPr>
        <w:t xml:space="preserve"> </w:t>
      </w:r>
      <w:r w:rsidRPr="00114158">
        <w:rPr>
          <w:sz w:val="24"/>
          <w:szCs w:val="24"/>
          <w:lang w:eastAsia="ru-RU"/>
        </w:rPr>
        <w:t>незамедлительно</w:t>
      </w:r>
      <w:r w:rsidR="00365497" w:rsidRPr="00114158">
        <w:rPr>
          <w:sz w:val="24"/>
          <w:szCs w:val="24"/>
          <w:lang w:eastAsia="ru-RU"/>
        </w:rPr>
        <w:t xml:space="preserve"> </w:t>
      </w:r>
      <w:r w:rsidRPr="00114158">
        <w:rPr>
          <w:sz w:val="24"/>
          <w:szCs w:val="24"/>
          <w:lang w:eastAsia="ru-RU"/>
        </w:rPr>
        <w:t>в</w:t>
      </w:r>
      <w:r w:rsidR="00365497" w:rsidRPr="00114158">
        <w:rPr>
          <w:sz w:val="24"/>
          <w:szCs w:val="24"/>
          <w:lang w:eastAsia="ru-RU"/>
        </w:rPr>
        <w:t xml:space="preserve"> </w:t>
      </w:r>
      <w:r w:rsidRPr="00114158">
        <w:rPr>
          <w:sz w:val="24"/>
          <w:szCs w:val="24"/>
          <w:lang w:eastAsia="ru-RU"/>
        </w:rPr>
        <w:t>круглосуточном</w:t>
      </w:r>
      <w:r w:rsidR="00365497" w:rsidRPr="00114158">
        <w:rPr>
          <w:sz w:val="24"/>
          <w:szCs w:val="24"/>
          <w:lang w:eastAsia="ru-RU"/>
        </w:rPr>
        <w:t xml:space="preserve"> </w:t>
      </w:r>
      <w:r w:rsidRPr="00114158">
        <w:rPr>
          <w:sz w:val="24"/>
          <w:szCs w:val="24"/>
          <w:lang w:eastAsia="ru-RU"/>
        </w:rPr>
        <w:t>режиме</w:t>
      </w:r>
      <w:r w:rsidR="00365497" w:rsidRPr="00114158">
        <w:rPr>
          <w:sz w:val="24"/>
          <w:szCs w:val="24"/>
          <w:lang w:eastAsia="ru-RU"/>
        </w:rPr>
        <w:t xml:space="preserve"> </w:t>
      </w:r>
      <w:r w:rsidRPr="00114158">
        <w:rPr>
          <w:sz w:val="24"/>
          <w:szCs w:val="24"/>
          <w:lang w:eastAsia="ru-RU"/>
        </w:rPr>
        <w:t>следующим</w:t>
      </w:r>
      <w:r w:rsidR="00365497" w:rsidRPr="00114158">
        <w:rPr>
          <w:sz w:val="24"/>
          <w:szCs w:val="24"/>
          <w:lang w:eastAsia="ru-RU"/>
        </w:rPr>
        <w:t xml:space="preserve"> </w:t>
      </w:r>
      <w:r w:rsidRPr="00114158">
        <w:rPr>
          <w:sz w:val="24"/>
          <w:szCs w:val="24"/>
          <w:lang w:eastAsia="ru-RU"/>
        </w:rPr>
        <w:t>образом:</w:t>
      </w:r>
    </w:p>
    <w:p w14:paraId="525FEDF4" w14:textId="77777777" w:rsidR="00FA6E1F" w:rsidRPr="00114158" w:rsidRDefault="00FA6E1F" w:rsidP="00FA6E1F">
      <w:pPr>
        <w:pStyle w:val="a3"/>
        <w:tabs>
          <w:tab w:val="left" w:pos="851"/>
          <w:tab w:val="left" w:pos="993"/>
        </w:tabs>
        <w:spacing w:line="276" w:lineRule="auto"/>
        <w:ind w:firstLine="567"/>
        <w:jc w:val="both"/>
        <w:rPr>
          <w:sz w:val="24"/>
          <w:szCs w:val="24"/>
          <w:lang w:eastAsia="ru-RU"/>
        </w:rPr>
      </w:pPr>
      <w:r w:rsidRPr="00114158">
        <w:rPr>
          <w:sz w:val="24"/>
          <w:szCs w:val="24"/>
          <w:lang w:eastAsia="ru-RU"/>
        </w:rPr>
        <w:t>а) производство аварийно-восстановительных работ (в том числе земляных работ) на тепловых сетях с целью устранения аварий, происшедших при их эксплуатации, осуществляется согласно Положению о строительстве тепловых сетей.</w:t>
      </w:r>
    </w:p>
    <w:p w14:paraId="453892D7" w14:textId="77777777" w:rsidR="00FA6E1F" w:rsidRPr="00114158" w:rsidRDefault="00FA6E1F" w:rsidP="00FA6E1F">
      <w:pPr>
        <w:pStyle w:val="a3"/>
        <w:tabs>
          <w:tab w:val="left" w:pos="851"/>
          <w:tab w:val="left" w:pos="993"/>
        </w:tabs>
        <w:spacing w:line="276" w:lineRule="auto"/>
        <w:ind w:firstLine="567"/>
        <w:jc w:val="both"/>
        <w:rPr>
          <w:sz w:val="24"/>
          <w:szCs w:val="24"/>
          <w:lang w:eastAsia="ru-RU"/>
        </w:rPr>
      </w:pPr>
      <w:r w:rsidRPr="00114158">
        <w:rPr>
          <w:sz w:val="24"/>
          <w:szCs w:val="24"/>
          <w:lang w:eastAsia="ru-RU"/>
        </w:rPr>
        <w:t>б) О происшедшей аварии Распорядитель работ уведомляет:</w:t>
      </w:r>
    </w:p>
    <w:p w14:paraId="26661CD8" w14:textId="77777777" w:rsidR="00FA6E1F" w:rsidRPr="00114158" w:rsidRDefault="00FA6E1F" w:rsidP="00FA6E1F">
      <w:pPr>
        <w:pStyle w:val="a3"/>
        <w:tabs>
          <w:tab w:val="left" w:pos="851"/>
          <w:tab w:val="left" w:pos="993"/>
        </w:tabs>
        <w:spacing w:line="276" w:lineRule="auto"/>
        <w:ind w:firstLine="567"/>
        <w:jc w:val="both"/>
        <w:rPr>
          <w:sz w:val="24"/>
          <w:szCs w:val="24"/>
          <w:lang w:eastAsia="ru-RU"/>
        </w:rPr>
      </w:pPr>
      <w:r w:rsidRPr="00114158">
        <w:rPr>
          <w:sz w:val="24"/>
          <w:szCs w:val="24"/>
          <w:lang w:eastAsia="ru-RU"/>
        </w:rPr>
        <w:t>- Адмтехнадзор г. Приозерск, на основании аварийной телефонограммы в который разрешается производство аварийных работ;</w:t>
      </w:r>
    </w:p>
    <w:p w14:paraId="366D6309" w14:textId="34F28288" w:rsidR="00FA6E1F" w:rsidRPr="00114158" w:rsidRDefault="00FA6E1F" w:rsidP="00FA6E1F">
      <w:pPr>
        <w:pStyle w:val="a3"/>
        <w:tabs>
          <w:tab w:val="left" w:pos="851"/>
          <w:tab w:val="left" w:pos="993"/>
        </w:tabs>
        <w:spacing w:line="276" w:lineRule="auto"/>
        <w:ind w:firstLine="567"/>
        <w:jc w:val="both"/>
        <w:rPr>
          <w:sz w:val="24"/>
          <w:szCs w:val="24"/>
          <w:lang w:eastAsia="ru-RU"/>
        </w:rPr>
      </w:pPr>
      <w:r w:rsidRPr="00114158">
        <w:rPr>
          <w:sz w:val="24"/>
          <w:szCs w:val="24"/>
          <w:lang w:eastAsia="ru-RU"/>
        </w:rPr>
        <w:t xml:space="preserve">- Отдел ЖКХ </w:t>
      </w:r>
      <w:r w:rsidRPr="00114158">
        <w:rPr>
          <w:sz w:val="24"/>
          <w:szCs w:val="24"/>
        </w:rPr>
        <w:t>Раздольевского сельского поселения</w:t>
      </w:r>
      <w:r w:rsidRPr="00114158">
        <w:rPr>
          <w:sz w:val="24"/>
          <w:szCs w:val="24"/>
          <w:lang w:eastAsia="ru-RU"/>
        </w:rPr>
        <w:t>;</w:t>
      </w:r>
    </w:p>
    <w:p w14:paraId="1D7D1E92" w14:textId="77777777" w:rsidR="00FA6E1F" w:rsidRPr="00114158" w:rsidRDefault="00FA6E1F" w:rsidP="00FA6E1F">
      <w:pPr>
        <w:pStyle w:val="a3"/>
        <w:tabs>
          <w:tab w:val="left" w:pos="851"/>
          <w:tab w:val="left" w:pos="993"/>
        </w:tabs>
        <w:spacing w:line="276" w:lineRule="auto"/>
        <w:ind w:firstLine="567"/>
        <w:jc w:val="both"/>
        <w:rPr>
          <w:sz w:val="24"/>
          <w:szCs w:val="24"/>
          <w:lang w:eastAsia="ru-RU"/>
        </w:rPr>
      </w:pPr>
      <w:r w:rsidRPr="00114158">
        <w:rPr>
          <w:sz w:val="24"/>
          <w:szCs w:val="24"/>
          <w:lang w:eastAsia="ru-RU"/>
        </w:rPr>
        <w:t>- эксплуатационные организации, имеющие в районе аварии подземные коммуникации – телефонограммой с вызовом представителя для уточнения расположения действующих подземных коммуникаций;</w:t>
      </w:r>
    </w:p>
    <w:p w14:paraId="640A99C2" w14:textId="356914D8" w:rsidR="00FA6E1F" w:rsidRPr="00114158" w:rsidRDefault="00FA6E1F" w:rsidP="00FA6E1F">
      <w:pPr>
        <w:pStyle w:val="a3"/>
        <w:tabs>
          <w:tab w:val="left" w:pos="851"/>
          <w:tab w:val="left" w:pos="993"/>
        </w:tabs>
        <w:spacing w:line="276" w:lineRule="auto"/>
        <w:ind w:firstLine="567"/>
        <w:jc w:val="both"/>
        <w:rPr>
          <w:sz w:val="24"/>
          <w:szCs w:val="24"/>
          <w:lang w:eastAsia="ru-RU"/>
        </w:rPr>
      </w:pPr>
      <w:r w:rsidRPr="00114158">
        <w:rPr>
          <w:sz w:val="24"/>
          <w:szCs w:val="24"/>
          <w:lang w:eastAsia="ru-RU"/>
        </w:rPr>
        <w:t>- при аварии на проезжей части – отдел ГИБДД ОВД.</w:t>
      </w:r>
    </w:p>
    <w:p w14:paraId="05B995B3" w14:textId="77777777" w:rsidR="00FA6E1F" w:rsidRPr="00114158" w:rsidRDefault="00FA6E1F" w:rsidP="00FA6E1F">
      <w:pPr>
        <w:pStyle w:val="a3"/>
        <w:tabs>
          <w:tab w:val="left" w:pos="851"/>
          <w:tab w:val="left" w:pos="993"/>
        </w:tabs>
        <w:spacing w:line="276" w:lineRule="auto"/>
        <w:ind w:firstLine="567"/>
        <w:jc w:val="both"/>
        <w:rPr>
          <w:sz w:val="24"/>
          <w:szCs w:val="24"/>
          <w:lang w:eastAsia="ru-RU"/>
        </w:rPr>
      </w:pPr>
      <w:r w:rsidRPr="00114158">
        <w:rPr>
          <w:sz w:val="24"/>
          <w:szCs w:val="24"/>
          <w:lang w:eastAsia="ru-RU"/>
        </w:rPr>
        <w:t>в) Ремонт поврежденного участка может быть начат только после того, как оперативно-ремонтный персонал котельной произведет отключение поврежденного участка, при условии оформления допуска бригады в установленном порядке. На задвижки должны быть повешены замки и плакаты: «НЕ ВКЛЮЧАТЬ - РАБОТАЮТ ЛЮДИ».</w:t>
      </w:r>
    </w:p>
    <w:p w14:paraId="3BB0AEEC" w14:textId="77777777" w:rsidR="00FA6E1F" w:rsidRPr="00114158" w:rsidRDefault="00FA6E1F" w:rsidP="00FA6E1F">
      <w:pPr>
        <w:pStyle w:val="a3"/>
        <w:tabs>
          <w:tab w:val="left" w:pos="851"/>
          <w:tab w:val="left" w:pos="993"/>
        </w:tabs>
        <w:spacing w:line="276" w:lineRule="auto"/>
        <w:ind w:firstLine="567"/>
        <w:jc w:val="both"/>
        <w:rPr>
          <w:sz w:val="24"/>
          <w:szCs w:val="24"/>
          <w:lang w:eastAsia="ru-RU"/>
        </w:rPr>
      </w:pPr>
      <w:r w:rsidRPr="00114158">
        <w:rPr>
          <w:sz w:val="24"/>
          <w:szCs w:val="24"/>
          <w:lang w:eastAsia="ru-RU"/>
        </w:rPr>
        <w:t>Все переключения на тепловых сетях и оборудовании также выполняет оперативно-ремонтный персонал котельной, а при необходимости бригада АРС, под непосредственным руководством Руководителя работ.</w:t>
      </w:r>
    </w:p>
    <w:p w14:paraId="043364BC" w14:textId="77777777" w:rsidR="00FA6E1F" w:rsidRPr="00114158" w:rsidRDefault="00FA6E1F" w:rsidP="00FA6E1F">
      <w:pPr>
        <w:pStyle w:val="a3"/>
        <w:tabs>
          <w:tab w:val="left" w:pos="851"/>
          <w:tab w:val="left" w:pos="993"/>
        </w:tabs>
        <w:spacing w:line="276" w:lineRule="auto"/>
        <w:ind w:firstLine="567"/>
        <w:jc w:val="both"/>
        <w:rPr>
          <w:sz w:val="24"/>
          <w:szCs w:val="24"/>
          <w:lang w:eastAsia="ru-RU"/>
        </w:rPr>
      </w:pPr>
      <w:r w:rsidRPr="00114158">
        <w:rPr>
          <w:sz w:val="24"/>
          <w:szCs w:val="24"/>
          <w:lang w:eastAsia="ru-RU"/>
        </w:rPr>
        <w:t>г) В случае если дежурной бригадой к концу своей смены работы не закончены, то бригада под руководством сменного мастера должна выполнять работу до прибытия другой смены. При этом при передаче смены мастер, сдающий смену, обязан подробно ознакомить принимающего смену с характером происшедшей аварии, обстановкой и ходом производства работ. Вновь вводимые члены бригады допускаются к работе только после инструктажа Руководителем работ и все изменения в составе бригады заносятся Руководителем работ по данному наряду в таблицы обоих экземпляров наряда.</w:t>
      </w:r>
    </w:p>
    <w:p w14:paraId="42AC4156" w14:textId="77777777" w:rsidR="00FA6E1F" w:rsidRPr="00114158" w:rsidRDefault="00FA6E1F" w:rsidP="00FA6E1F">
      <w:pPr>
        <w:pStyle w:val="a3"/>
        <w:tabs>
          <w:tab w:val="left" w:pos="851"/>
          <w:tab w:val="left" w:pos="993"/>
        </w:tabs>
        <w:spacing w:line="276" w:lineRule="auto"/>
        <w:ind w:firstLine="567"/>
        <w:jc w:val="both"/>
        <w:rPr>
          <w:sz w:val="24"/>
          <w:szCs w:val="24"/>
          <w:lang w:eastAsia="ru-RU"/>
        </w:rPr>
      </w:pPr>
      <w:r w:rsidRPr="00114158">
        <w:rPr>
          <w:sz w:val="24"/>
          <w:szCs w:val="24"/>
          <w:lang w:eastAsia="ru-RU"/>
        </w:rPr>
        <w:t xml:space="preserve">д) Распорядитель работ, после окончания ремонтно-восстановительных работ, дает команду о </w:t>
      </w:r>
      <w:r w:rsidRPr="00114158">
        <w:rPr>
          <w:sz w:val="24"/>
          <w:szCs w:val="24"/>
          <w:lang w:eastAsia="ru-RU"/>
        </w:rPr>
        <w:lastRenderedPageBreak/>
        <w:t>выводе аварийной бригады с места проведения ремонтных работ.</w:t>
      </w:r>
    </w:p>
    <w:p w14:paraId="65534D31" w14:textId="77777777" w:rsidR="00FA6E1F" w:rsidRPr="00114158" w:rsidRDefault="00FA6E1F" w:rsidP="00FA6E1F">
      <w:pPr>
        <w:pStyle w:val="a3"/>
        <w:tabs>
          <w:tab w:val="left" w:pos="851"/>
          <w:tab w:val="left" w:pos="993"/>
        </w:tabs>
        <w:spacing w:line="276" w:lineRule="auto"/>
        <w:ind w:firstLine="567"/>
        <w:jc w:val="both"/>
        <w:rPr>
          <w:sz w:val="24"/>
          <w:szCs w:val="24"/>
          <w:lang w:eastAsia="ru-RU"/>
        </w:rPr>
      </w:pPr>
      <w:r w:rsidRPr="00114158">
        <w:rPr>
          <w:sz w:val="24"/>
          <w:szCs w:val="24"/>
          <w:lang w:eastAsia="ru-RU"/>
        </w:rPr>
        <w:t>ж) Начальник котельной (дежурный по предприятию) дает команду оперативно-ремонтному персоналу на заполнение отремонтированного участка, постановку его на циркуляцию и включению отключенных абонентов.</w:t>
      </w:r>
    </w:p>
    <w:p w14:paraId="47C53F8B" w14:textId="77777777" w:rsidR="00FA6E1F" w:rsidRPr="00114158" w:rsidRDefault="00FA6E1F" w:rsidP="00FA6E1F">
      <w:pPr>
        <w:pStyle w:val="a3"/>
        <w:tabs>
          <w:tab w:val="left" w:pos="851"/>
          <w:tab w:val="left" w:pos="993"/>
        </w:tabs>
        <w:spacing w:line="276" w:lineRule="auto"/>
        <w:ind w:firstLine="567"/>
        <w:jc w:val="both"/>
        <w:rPr>
          <w:sz w:val="24"/>
          <w:szCs w:val="24"/>
          <w:lang w:eastAsia="ru-RU"/>
        </w:rPr>
      </w:pPr>
      <w:r w:rsidRPr="00114158">
        <w:rPr>
          <w:sz w:val="24"/>
          <w:szCs w:val="24"/>
          <w:lang w:eastAsia="ru-RU"/>
        </w:rPr>
        <w:t>з) По окончанию аварийно-восстановительных работ должны быть произведены необходимые работы (восстановление тепловой изоляции, строительных конструкций каналов, обратная засыпка котлованов и т.д.), при которых обеспечиваются заданные гидравлические и температурные режимы тепловых сетей, тепловых пунктов и котельных, а также их экономичная и безопасная работа.</w:t>
      </w:r>
    </w:p>
    <w:p w14:paraId="7523A32A" w14:textId="77777777" w:rsidR="00FA6E1F" w:rsidRPr="00114158" w:rsidRDefault="00FA6E1F" w:rsidP="00FA6E1F">
      <w:pPr>
        <w:pStyle w:val="a3"/>
        <w:tabs>
          <w:tab w:val="left" w:pos="851"/>
          <w:tab w:val="left" w:pos="993"/>
        </w:tabs>
        <w:spacing w:line="276" w:lineRule="auto"/>
        <w:ind w:firstLine="567"/>
        <w:jc w:val="both"/>
        <w:rPr>
          <w:sz w:val="24"/>
          <w:szCs w:val="24"/>
          <w:lang w:eastAsia="ru-RU"/>
        </w:rPr>
      </w:pPr>
      <w:r w:rsidRPr="00114158">
        <w:rPr>
          <w:sz w:val="24"/>
          <w:szCs w:val="24"/>
          <w:lang w:eastAsia="ru-RU"/>
        </w:rPr>
        <w:t>е) Распорядитель работ после подключения абонентов и стабилизации режима их теплоснабжения принимает решение об окончании ремонтно-восстановительных работ на объекте и дает разрешение на убытие автотранспорта.</w:t>
      </w:r>
    </w:p>
    <w:p w14:paraId="23C0ECAF" w14:textId="73378322" w:rsidR="00BC3861" w:rsidRPr="00114158" w:rsidRDefault="00FA6E1F" w:rsidP="00FA6E1F">
      <w:pPr>
        <w:pStyle w:val="a3"/>
        <w:tabs>
          <w:tab w:val="left" w:pos="851"/>
          <w:tab w:val="left" w:pos="993"/>
        </w:tabs>
        <w:spacing w:line="276" w:lineRule="auto"/>
        <w:ind w:firstLine="567"/>
        <w:jc w:val="both"/>
        <w:rPr>
          <w:sz w:val="24"/>
          <w:szCs w:val="24"/>
          <w:lang w:eastAsia="ru-RU"/>
        </w:rPr>
        <w:sectPr w:rsidR="00BC3861" w:rsidRPr="00114158" w:rsidSect="00805D3B">
          <w:pgSz w:w="11900" w:h="16840"/>
          <w:pgMar w:top="340" w:right="340" w:bottom="340" w:left="1134" w:header="340" w:footer="340" w:gutter="0"/>
          <w:pgBorders>
            <w:top w:val="single" w:sz="4" w:space="1" w:color="auto"/>
            <w:left w:val="single" w:sz="4" w:space="4" w:color="auto"/>
            <w:bottom w:val="single" w:sz="4" w:space="1" w:color="auto"/>
            <w:right w:val="single" w:sz="4" w:space="4" w:color="auto"/>
          </w:pgBorders>
          <w:cols w:space="720"/>
          <w:docGrid w:linePitch="299"/>
        </w:sectPr>
      </w:pPr>
      <w:r w:rsidRPr="00114158">
        <w:rPr>
          <w:sz w:val="24"/>
          <w:szCs w:val="24"/>
          <w:lang w:eastAsia="ru-RU"/>
        </w:rPr>
        <w:t>ё) Работы по восстановлению благоустройства и озеленения должны выполняться собственными силами или с привлечением специализированных организаций. Восстановление благоустройства и озеленения осуществляется в полном объеме в соответствии с первоначальным состоянием территории (до начала аварийно-восстановительных работ).</w:t>
      </w:r>
    </w:p>
    <w:p w14:paraId="3383B2D8" w14:textId="77777777" w:rsidR="00952955" w:rsidRPr="00114158" w:rsidRDefault="00952955" w:rsidP="00952955">
      <w:pPr>
        <w:pStyle w:val="a5"/>
        <w:spacing w:line="276" w:lineRule="auto"/>
        <w:ind w:left="360"/>
        <w:rPr>
          <w:b/>
          <w:bCs/>
          <w:sz w:val="24"/>
          <w:szCs w:val="24"/>
        </w:rPr>
      </w:pPr>
      <w:bookmarkStart w:id="89" w:name="_Ref190964476"/>
    </w:p>
    <w:p w14:paraId="5E70E8C0" w14:textId="77777777" w:rsidR="00952955" w:rsidRPr="00114158" w:rsidRDefault="00952955" w:rsidP="00952955">
      <w:pPr>
        <w:pStyle w:val="a7"/>
        <w:shd w:val="clear" w:color="auto" w:fill="auto"/>
        <w:spacing w:before="0" w:line="240" w:lineRule="auto"/>
        <w:ind w:left="360" w:right="0"/>
        <w:jc w:val="left"/>
        <w:rPr>
          <w:rFonts w:cs="Times New Roman"/>
          <w:b/>
          <w:bCs/>
          <w:color w:val="auto"/>
          <w:sz w:val="24"/>
          <w:szCs w:val="24"/>
        </w:rPr>
      </w:pPr>
    </w:p>
    <w:p w14:paraId="2C9DF740" w14:textId="77777777" w:rsidR="00952955" w:rsidRPr="00114158" w:rsidRDefault="00952955" w:rsidP="00952955">
      <w:pPr>
        <w:pStyle w:val="a7"/>
        <w:shd w:val="clear" w:color="auto" w:fill="auto"/>
        <w:spacing w:before="0" w:line="240" w:lineRule="auto"/>
        <w:ind w:left="360" w:right="0"/>
        <w:jc w:val="left"/>
        <w:rPr>
          <w:rFonts w:cs="Times New Roman"/>
          <w:b/>
          <w:bCs/>
          <w:color w:val="auto"/>
          <w:sz w:val="24"/>
          <w:szCs w:val="24"/>
        </w:rPr>
      </w:pPr>
    </w:p>
    <w:p w14:paraId="43232280" w14:textId="77777777" w:rsidR="00952955" w:rsidRPr="00114158" w:rsidRDefault="00952955" w:rsidP="00952955">
      <w:pPr>
        <w:pStyle w:val="a7"/>
        <w:shd w:val="clear" w:color="auto" w:fill="auto"/>
        <w:spacing w:before="0" w:line="240" w:lineRule="auto"/>
        <w:ind w:left="360" w:right="0"/>
        <w:jc w:val="left"/>
        <w:rPr>
          <w:rFonts w:cs="Times New Roman"/>
          <w:b/>
          <w:bCs/>
          <w:color w:val="auto"/>
          <w:sz w:val="24"/>
          <w:szCs w:val="24"/>
        </w:rPr>
      </w:pPr>
      <w:r w:rsidRPr="00114158">
        <w:rPr>
          <w:rFonts w:cs="Times New Roman"/>
          <w:noProof/>
          <w:color w:val="auto"/>
          <w:sz w:val="20"/>
          <w:szCs w:val="20"/>
        </w:rPr>
        <mc:AlternateContent>
          <mc:Choice Requires="wps">
            <w:drawing>
              <wp:anchor distT="0" distB="0" distL="114300" distR="114300" simplePos="0" relativeHeight="252023296" behindDoc="0" locked="0" layoutInCell="1" allowOverlap="1" wp14:anchorId="7B6154DD" wp14:editId="60018E7B">
                <wp:simplePos x="0" y="0"/>
                <wp:positionH relativeFrom="page">
                  <wp:posOffset>5610225</wp:posOffset>
                </wp:positionH>
                <wp:positionV relativeFrom="paragraph">
                  <wp:posOffset>130175</wp:posOffset>
                </wp:positionV>
                <wp:extent cx="5476875" cy="285750"/>
                <wp:effectExtent l="0" t="0" r="28575" b="19050"/>
                <wp:wrapNone/>
                <wp:docPr id="23" name="Надпись 23"/>
                <wp:cNvGraphicFramePr/>
                <a:graphic xmlns:a="http://schemas.openxmlformats.org/drawingml/2006/main">
                  <a:graphicData uri="http://schemas.microsoft.com/office/word/2010/wordprocessingShape">
                    <wps:wsp>
                      <wps:cNvSpPr txBox="1"/>
                      <wps:spPr>
                        <a:xfrm>
                          <a:off x="0" y="0"/>
                          <a:ext cx="5476875" cy="285750"/>
                        </a:xfrm>
                        <a:prstGeom prst="rect">
                          <a:avLst/>
                        </a:prstGeom>
                        <a:solidFill>
                          <a:srgbClr val="4472C4">
                            <a:lumMod val="60000"/>
                            <a:lumOff val="40000"/>
                          </a:srgbClr>
                        </a:solidFill>
                        <a:ln w="9525" cmpd="sng">
                          <a:solidFill>
                            <a:sysClr val="window" lastClr="FFFFFF">
                              <a:shade val="50000"/>
                            </a:sysClr>
                          </a:solidFill>
                        </a:ln>
                        <a:effectLst/>
                      </wps:spPr>
                      <wps:txbx>
                        <w:txbxContent>
                          <w:p w14:paraId="680101F2" w14:textId="77777777" w:rsidR="00BF6FE2" w:rsidRDefault="00BF6FE2" w:rsidP="00952955">
                            <w:pPr>
                              <w:jc w:val="center"/>
                            </w:pPr>
                            <w:r>
                              <w:rPr>
                                <w:rFonts w:hAnsi="Calibri"/>
                                <w:color w:val="000000" w:themeColor="dark1"/>
                              </w:rPr>
                              <w:t>1. Оперативный персонал теплоснабжающей (теплосетевой) организации</w:t>
                            </w:r>
                          </w:p>
                        </w:txbxContent>
                      </wps:txbx>
                      <wps:bodyPr vertOverflow="clip" horzOverflow="clip" wrap="square" rtlCol="0" anchor="ctr">
                        <a:noAutofit/>
                      </wps:bodyPr>
                    </wps:wsp>
                  </a:graphicData>
                </a:graphic>
                <wp14:sizeRelH relativeFrom="page">
                  <wp14:pctWidth>0</wp14:pctWidth>
                </wp14:sizeRelH>
                <wp14:sizeRelV relativeFrom="page">
                  <wp14:pctHeight>0</wp14:pctHeight>
                </wp14:sizeRelV>
              </wp:anchor>
            </w:drawing>
          </mc:Choice>
          <mc:Fallback>
            <w:pict>
              <v:shapetype w14:anchorId="7B6154DD" id="_x0000_t202" coordsize="21600,21600" o:spt="202" path="m,l,21600r21600,l21600,xe">
                <v:stroke joinstyle="miter"/>
                <v:path gradientshapeok="t" o:connecttype="rect"/>
              </v:shapetype>
              <v:shape id="Надпись 23" o:spid="_x0000_s1026" type="#_x0000_t202" style="position:absolute;left:0;text-align:left;margin-left:441.75pt;margin-top:10.25pt;width:431.25pt;height:22.5pt;z-index:2520232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" fillcolor="#8faadc" strokecolor="#bcbcbc">
                <v:textbox>
                  <w:txbxContent>
                    <w:p w14:paraId="680101F2" w14:textId="77777777" w:rsidR="00BF6FE2" w:rsidRDefault="00BF6FE2" w:rsidP="00952955">
                      <w:pPr>
                        <w:jc w:val="center"/>
                      </w:pPr>
                      <w:r>
                        <w:rPr>
                          <w:rFonts w:hAnsi="Calibri"/>
                          <w:color w:val="000000" w:themeColor="dark1"/>
                        </w:rPr>
                        <w:t>1. Оперативный персонал теплоснабжающей (теплосетевой) организации</w:t>
                      </w:r>
                    </w:p>
                  </w:txbxContent>
                </v:textbox>
                <w10:wrap anchorx="page"/>
              </v:shape>
            </w:pict>
          </mc:Fallback>
        </mc:AlternateContent>
      </w:r>
    </w:p>
    <w:p w14:paraId="35EF5095" w14:textId="77777777" w:rsidR="00952955" w:rsidRPr="00114158" w:rsidRDefault="00952955" w:rsidP="00952955">
      <w:pPr>
        <w:rPr>
          <w:rFonts w:ascii="Times New Roman" w:hAnsi="Times New Roman" w:cs="Times New Roman"/>
          <w:lang w:eastAsia="ru-RU"/>
        </w:rPr>
      </w:pPr>
      <w:r w:rsidRPr="00114158">
        <w:rPr>
          <w:rFonts w:ascii="Times New Roman" w:hAnsi="Times New Roman" w:cs="Times New Roman"/>
          <w:noProof/>
          <w:sz w:val="20"/>
          <w:szCs w:val="20"/>
          <w:lang w:eastAsia="ru-RU"/>
        </w:rPr>
        <mc:AlternateContent>
          <mc:Choice Requires="wps">
            <w:drawing>
              <wp:anchor distT="0" distB="0" distL="114300" distR="114300" simplePos="0" relativeHeight="252034560" behindDoc="0" locked="0" layoutInCell="1" allowOverlap="1" wp14:anchorId="36C3E99D" wp14:editId="14E5F937">
                <wp:simplePos x="0" y="0"/>
                <wp:positionH relativeFrom="column">
                  <wp:posOffset>2270760</wp:posOffset>
                </wp:positionH>
                <wp:positionV relativeFrom="paragraph">
                  <wp:posOffset>9525</wp:posOffset>
                </wp:positionV>
                <wp:extent cx="2647950" cy="19050"/>
                <wp:effectExtent l="0" t="0" r="19050" b="19050"/>
                <wp:wrapNone/>
                <wp:docPr id="27" name="Прямая соединительная линия 27"/>
                <wp:cNvGraphicFramePr/>
                <a:graphic xmlns:a="http://schemas.openxmlformats.org/drawingml/2006/main">
                  <a:graphicData uri="http://schemas.microsoft.com/office/word/2010/wordprocessingShape">
                    <wps:wsp>
                      <wps:cNvCnPr/>
                      <wps:spPr>
                        <a:xfrm flipH="1" flipV="1">
                          <a:off x="0" y="0"/>
                          <a:ext cx="2647950" cy="1905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C4A53B8" id="Прямая соединительная линия 27" o:spid="_x0000_s1026" style="position:absolute;flip:x y;z-index:25203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78.8pt,.75pt" to="387.3pt,2.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" strokecolor="#5b9bd5 [3204]" strokeweight=".5pt">
                <v:stroke joinstyle="miter"/>
              </v:line>
            </w:pict>
          </mc:Fallback>
        </mc:AlternateContent>
      </w:r>
      <w:r w:rsidRPr="00114158">
        <w:rPr>
          <w:rFonts w:ascii="Times New Roman" w:hAnsi="Times New Roman" w:cs="Times New Roman"/>
          <w:noProof/>
          <w:sz w:val="20"/>
          <w:szCs w:val="20"/>
          <w:lang w:eastAsia="ru-RU"/>
        </w:rPr>
        <mc:AlternateContent>
          <mc:Choice Requires="wps">
            <w:drawing>
              <wp:anchor distT="0" distB="0" distL="114300" distR="114300" simplePos="0" relativeHeight="252032512" behindDoc="0" locked="0" layoutInCell="1" allowOverlap="1" wp14:anchorId="559669E7" wp14:editId="0669A23B">
                <wp:simplePos x="0" y="0"/>
                <wp:positionH relativeFrom="column">
                  <wp:posOffset>7289800</wp:posOffset>
                </wp:positionH>
                <wp:positionV relativeFrom="paragraph">
                  <wp:posOffset>231140</wp:posOffset>
                </wp:positionV>
                <wp:extent cx="95250" cy="228600"/>
                <wp:effectExtent l="38100" t="0" r="19050" b="57150"/>
                <wp:wrapNone/>
                <wp:docPr id="25" name="Прямая со стрелкой 25"/>
                <wp:cNvGraphicFramePr/>
                <a:graphic xmlns:a="http://schemas.openxmlformats.org/drawingml/2006/main">
                  <a:graphicData uri="http://schemas.microsoft.com/office/word/2010/wordprocessingShape">
                    <wps:wsp>
                      <wps:cNvCnPr/>
                      <wps:spPr>
                        <a:xfrm flipH="1">
                          <a:off x="0" y="0"/>
                          <a:ext cx="95250" cy="22860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1C2CE04D" id="_x0000_t32" coordsize="21600,21600" o:spt="32" o:oned="t" path="m,l21600,21600e" filled="f">
                <v:path arrowok="t" fillok="f" o:connecttype="none"/>
                <o:lock v:ext="edit" shapetype="t"/>
              </v:shapetype>
              <v:shape id="Прямая со стрелкой 25" o:spid="_x0000_s1026" type="#_x0000_t32" style="position:absolute;margin-left:574pt;margin-top:18.2pt;width:7.5pt;height:18pt;flip:x;z-index:25203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" strokecolor="#5b9bd5 [3204]" strokeweight=".5pt">
                <v:stroke endarrow="block" joinstyle="miter"/>
              </v:shape>
            </w:pict>
          </mc:Fallback>
        </mc:AlternateContent>
      </w:r>
      <w:r w:rsidRPr="00114158">
        <w:rPr>
          <w:rFonts w:ascii="Times New Roman" w:hAnsi="Times New Roman" w:cs="Times New Roman"/>
          <w:noProof/>
          <w:sz w:val="20"/>
          <w:szCs w:val="20"/>
          <w:lang w:eastAsia="ru-RU"/>
        </w:rPr>
        <mc:AlternateContent>
          <mc:Choice Requires="wps">
            <w:drawing>
              <wp:anchor distT="0" distB="0" distL="114300" distR="114300" simplePos="0" relativeHeight="252033536" behindDoc="0" locked="0" layoutInCell="1" allowOverlap="1" wp14:anchorId="1D8166B6" wp14:editId="084E0D37">
                <wp:simplePos x="0" y="0"/>
                <wp:positionH relativeFrom="column">
                  <wp:posOffset>2022476</wp:posOffset>
                </wp:positionH>
                <wp:positionV relativeFrom="paragraph">
                  <wp:posOffset>12066</wp:posOffset>
                </wp:positionV>
                <wp:extent cx="228600" cy="1219200"/>
                <wp:effectExtent l="57150" t="0" r="19050" b="57150"/>
                <wp:wrapNone/>
                <wp:docPr id="26" name="Прямая со стрелкой 26"/>
                <wp:cNvGraphicFramePr/>
                <a:graphic xmlns:a="http://schemas.openxmlformats.org/drawingml/2006/main">
                  <a:graphicData uri="http://schemas.microsoft.com/office/word/2010/wordprocessingShape">
                    <wps:wsp>
                      <wps:cNvCnPr/>
                      <wps:spPr>
                        <a:xfrm flipH="1">
                          <a:off x="0" y="0"/>
                          <a:ext cx="228600" cy="121920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7078D1F" id="Прямая со стрелкой 26" o:spid="_x0000_s1026" type="#_x0000_t32" style="position:absolute;margin-left:159.25pt;margin-top:.95pt;width:18pt;height:96pt;flip:x;z-index:25203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" strokecolor="#5b9bd5 [3204]" strokeweight=".5pt">
                <v:stroke endarrow="block" joinstyle="miter"/>
              </v:shape>
            </w:pict>
          </mc:Fallback>
        </mc:AlternateContent>
      </w:r>
    </w:p>
    <w:p w14:paraId="38F333EE" w14:textId="77777777" w:rsidR="00952955" w:rsidRPr="00114158" w:rsidRDefault="00952955" w:rsidP="00952955">
      <w:pPr>
        <w:rPr>
          <w:rFonts w:ascii="Times New Roman" w:hAnsi="Times New Roman" w:cs="Times New Roman"/>
          <w:lang w:eastAsia="ru-RU"/>
        </w:rPr>
      </w:pPr>
      <w:r w:rsidRPr="00114158">
        <w:rPr>
          <w:rFonts w:ascii="Times New Roman" w:hAnsi="Times New Roman" w:cs="Times New Roman"/>
          <w:noProof/>
          <w:sz w:val="20"/>
          <w:szCs w:val="20"/>
          <w:lang w:eastAsia="ru-RU"/>
        </w:rPr>
        <mc:AlternateContent>
          <mc:Choice Requires="wps">
            <w:drawing>
              <wp:anchor distT="0" distB="0" distL="114300" distR="114300" simplePos="0" relativeHeight="252037632" behindDoc="0" locked="0" layoutInCell="1" allowOverlap="1" wp14:anchorId="355DBA31" wp14:editId="67BCC104">
                <wp:simplePos x="0" y="0"/>
                <wp:positionH relativeFrom="column">
                  <wp:posOffset>4975225</wp:posOffset>
                </wp:positionH>
                <wp:positionV relativeFrom="paragraph">
                  <wp:posOffset>288290</wp:posOffset>
                </wp:positionV>
                <wp:extent cx="228600" cy="352425"/>
                <wp:effectExtent l="38100" t="0" r="19050" b="47625"/>
                <wp:wrapNone/>
                <wp:docPr id="29" name="Прямая со стрелкой 29"/>
                <wp:cNvGraphicFramePr/>
                <a:graphic xmlns:a="http://schemas.openxmlformats.org/drawingml/2006/main">
                  <a:graphicData uri="http://schemas.microsoft.com/office/word/2010/wordprocessingShape">
                    <wps:wsp>
                      <wps:cNvCnPr/>
                      <wps:spPr>
                        <a:xfrm flipH="1">
                          <a:off x="0" y="0"/>
                          <a:ext cx="228600" cy="352425"/>
                        </a:xfrm>
                        <a:prstGeom prst="straightConnector1">
                          <a:avLst/>
                        </a:prstGeom>
                        <a:noFill/>
                        <a:ln w="6350" cap="flat" cmpd="sng" algn="ctr">
                          <a:solidFill>
                            <a:srgbClr val="5B9BD5"/>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3991754" id="Прямая со стрелкой 29" o:spid="_x0000_s1026" type="#_x0000_t32" style="position:absolute;margin-left:391.75pt;margin-top:22.7pt;width:18pt;height:27.75pt;flip:x;z-index:25203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" strokecolor="#5b9bd5" strokeweight=".5pt">
                <v:stroke endarrow="block" joinstyle="miter"/>
              </v:shape>
            </w:pict>
          </mc:Fallback>
        </mc:AlternateContent>
      </w:r>
      <w:r w:rsidRPr="00114158">
        <w:rPr>
          <w:rFonts w:ascii="Times New Roman" w:eastAsia="Times New Roman" w:hAnsi="Times New Roman" w:cs="Times New Roman"/>
          <w:noProof/>
          <w:sz w:val="20"/>
          <w:szCs w:val="20"/>
          <w:lang w:eastAsia="ru-RU"/>
        </w:rPr>
        <mc:AlternateContent>
          <mc:Choice Requires="wps">
            <w:drawing>
              <wp:anchor distT="0" distB="0" distL="114300" distR="114300" simplePos="0" relativeHeight="252024320" behindDoc="0" locked="0" layoutInCell="1" allowOverlap="1" wp14:anchorId="4F45A0C7" wp14:editId="3D35C277">
                <wp:simplePos x="0" y="0"/>
                <wp:positionH relativeFrom="margin">
                  <wp:align>center</wp:align>
                </wp:positionH>
                <wp:positionV relativeFrom="paragraph">
                  <wp:posOffset>173990</wp:posOffset>
                </wp:positionV>
                <wp:extent cx="2828925" cy="257175"/>
                <wp:effectExtent l="0" t="0" r="28575" b="28575"/>
                <wp:wrapNone/>
                <wp:docPr id="39" name="Надпись 39">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DFFE15F0-96EB-4CA6-A5AE-1F8E3E7F1A08}"/>
                    </a:ext>
                  </a:extLst>
                </wp:docPr>
                <wp:cNvGraphicFramePr/>
                <a:graphic xmlns:a="http://schemas.openxmlformats.org/drawingml/2006/main">
                  <a:graphicData uri="http://schemas.microsoft.com/office/word/2010/wordprocessingShape">
                    <wps:wsp>
                      <wps:cNvSpPr txBox="1"/>
                      <wps:spPr>
                        <a:xfrm>
                          <a:off x="0" y="0"/>
                          <a:ext cx="2828925" cy="257175"/>
                        </a:xfrm>
                        <a:prstGeom prst="rect">
                          <a:avLst/>
                        </a:prstGeom>
                        <a:solidFill>
                          <a:srgbClr val="4472C4">
                            <a:lumMod val="60000"/>
                            <a:lumOff val="40000"/>
                          </a:srgbClr>
                        </a:solidFill>
                        <a:ln w="9525" cmpd="sng">
                          <a:solidFill>
                            <a:sysClr val="window" lastClr="FFFFFF">
                              <a:shade val="50000"/>
                            </a:sysClr>
                          </a:solidFill>
                        </a:ln>
                        <a:effectLst/>
                      </wps:spPr>
                      <wps:txbx>
                        <w:txbxContent>
                          <w:p w14:paraId="09B4809A" w14:textId="77777777" w:rsidR="00BF6FE2" w:rsidRDefault="00BF6FE2" w:rsidP="00952955">
                            <w:pPr>
                              <w:jc w:val="center"/>
                            </w:pPr>
                            <w:r>
                              <w:rPr>
                                <w:rFonts w:hAnsi="Calibri"/>
                                <w:color w:val="000000" w:themeColor="dark1"/>
                              </w:rPr>
                              <w:t>1.1. извещает об обнаружении ...</w:t>
                            </w:r>
                          </w:p>
                        </w:txbxContent>
                      </wps:txbx>
                      <wps:bodyPr vertOverflow="clip" horzOverflow="clip" wrap="square" rtlCol="0" anchor="ctr">
                        <a:noAutofit/>
                      </wps:bodyPr>
                    </wps:wsp>
                  </a:graphicData>
                </a:graphic>
                <wp14:sizeRelH relativeFrom="page">
                  <wp14:pctWidth>0</wp14:pctWidth>
                </wp14:sizeRelH>
                <wp14:sizeRelV relativeFrom="page">
                  <wp14:pctHeight>0</wp14:pctHeight>
                </wp14:sizeRelV>
              </wp:anchor>
            </w:drawing>
          </mc:Choice>
          <mc:Fallback>
            <w:pict>
              <v:shape w14:anchorId="4F45A0C7" id="Надпись 39" o:spid="_x0000_s1027" type="#_x0000_t202" style="position:absolute;margin-left:0;margin-top:13.7pt;width:222.75pt;height:20.25pt;z-index:25202432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" fillcolor="#8faadc" strokecolor="#bcbcbc">
                <v:textbox>
                  <w:txbxContent>
                    <w:p w14:paraId="09B4809A" w14:textId="77777777" w:rsidR="00BF6FE2" w:rsidRDefault="00BF6FE2" w:rsidP="00952955">
                      <w:pPr>
                        <w:jc w:val="center"/>
                      </w:pPr>
                      <w:r>
                        <w:rPr>
                          <w:rFonts w:hAnsi="Calibri"/>
                          <w:color w:val="000000" w:themeColor="dark1"/>
                        </w:rPr>
                        <w:t>1.1. извещает об обнаружении ...</w:t>
                      </w:r>
                    </w:p>
                  </w:txbxContent>
                </v:textbox>
                <w10:wrap anchorx="margin"/>
              </v:shape>
            </w:pict>
          </mc:Fallback>
        </mc:AlternateContent>
      </w:r>
    </w:p>
    <w:p w14:paraId="651BF618" w14:textId="77777777" w:rsidR="00952955" w:rsidRPr="00114158" w:rsidRDefault="00952955" w:rsidP="00952955">
      <w:pPr>
        <w:rPr>
          <w:rFonts w:ascii="Times New Roman" w:hAnsi="Times New Roman" w:cs="Times New Roman"/>
          <w:lang w:eastAsia="ru-RU"/>
        </w:rPr>
      </w:pPr>
      <w:r w:rsidRPr="00114158">
        <w:rPr>
          <w:rFonts w:ascii="Times New Roman" w:hAnsi="Times New Roman" w:cs="Times New Roman"/>
          <w:noProof/>
          <w:sz w:val="20"/>
          <w:szCs w:val="20"/>
          <w:lang w:eastAsia="ru-RU"/>
        </w:rPr>
        <mc:AlternateContent>
          <mc:Choice Requires="wps">
            <w:drawing>
              <wp:anchor distT="0" distB="0" distL="114300" distR="114300" simplePos="0" relativeHeight="252067328" behindDoc="0" locked="0" layoutInCell="1" allowOverlap="1" wp14:anchorId="527236B5" wp14:editId="02A991AD">
                <wp:simplePos x="0" y="0"/>
                <wp:positionH relativeFrom="margin">
                  <wp:align>right</wp:align>
                </wp:positionH>
                <wp:positionV relativeFrom="paragraph">
                  <wp:posOffset>15876</wp:posOffset>
                </wp:positionV>
                <wp:extent cx="0" cy="2724150"/>
                <wp:effectExtent l="0" t="0" r="38100" b="19050"/>
                <wp:wrapNone/>
                <wp:docPr id="28" name="Прямая соединительная линия 28"/>
                <wp:cNvGraphicFramePr/>
                <a:graphic xmlns:a="http://schemas.openxmlformats.org/drawingml/2006/main">
                  <a:graphicData uri="http://schemas.microsoft.com/office/word/2010/wordprocessingShape">
                    <wps:wsp>
                      <wps:cNvCnPr/>
                      <wps:spPr>
                        <a:xfrm>
                          <a:off x="0" y="0"/>
                          <a:ext cx="0" cy="2724150"/>
                        </a:xfrm>
                        <a:prstGeom prst="line">
                          <a:avLst/>
                        </a:prstGeom>
                        <a:noFill/>
                        <a:ln w="6350" cap="flat" cmpd="sng" algn="ctr">
                          <a:solidFill>
                            <a:srgbClr val="5B9BD5"/>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7A8D09A5" id="Прямая соединительная линия 28" o:spid="_x0000_s1026" style="position:absolute;z-index:25206732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 from="-51.2pt,1.25pt" to="-51.2pt,215.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" strokecolor="#5b9bd5" strokeweight=".5pt">
                <v:stroke joinstyle="miter"/>
                <w10:wrap anchorx="margin"/>
              </v:line>
            </w:pict>
          </mc:Fallback>
        </mc:AlternateContent>
      </w:r>
      <w:r w:rsidRPr="00114158">
        <w:rPr>
          <w:rFonts w:ascii="Times New Roman" w:hAnsi="Times New Roman" w:cs="Times New Roman"/>
          <w:noProof/>
          <w:sz w:val="20"/>
          <w:szCs w:val="20"/>
          <w:lang w:eastAsia="ru-RU"/>
        </w:rPr>
        <mc:AlternateContent>
          <mc:Choice Requires="wps">
            <w:drawing>
              <wp:anchor distT="0" distB="0" distL="114300" distR="114300" simplePos="0" relativeHeight="252069376" behindDoc="0" locked="0" layoutInCell="1" allowOverlap="1" wp14:anchorId="3E465E1C" wp14:editId="2C951DDC">
                <wp:simplePos x="0" y="0"/>
                <wp:positionH relativeFrom="margin">
                  <wp:posOffset>9923102</wp:posOffset>
                </wp:positionH>
                <wp:positionV relativeFrom="paragraph">
                  <wp:posOffset>5981</wp:posOffset>
                </wp:positionV>
                <wp:extent cx="4251620" cy="11430"/>
                <wp:effectExtent l="0" t="0" r="34925" b="26670"/>
                <wp:wrapNone/>
                <wp:docPr id="40" name="Прямая соединительная линия 40"/>
                <wp:cNvGraphicFramePr/>
                <a:graphic xmlns:a="http://schemas.openxmlformats.org/drawingml/2006/main">
                  <a:graphicData uri="http://schemas.microsoft.com/office/word/2010/wordprocessingShape">
                    <wps:wsp>
                      <wps:cNvCnPr/>
                      <wps:spPr>
                        <a:xfrm>
                          <a:off x="0" y="0"/>
                          <a:ext cx="4251620" cy="11430"/>
                        </a:xfrm>
                        <a:prstGeom prst="line">
                          <a:avLst/>
                        </a:prstGeom>
                        <a:noFill/>
                        <a:ln w="6350" cap="flat" cmpd="sng" algn="ctr">
                          <a:solidFill>
                            <a:srgbClr val="5B9BD5"/>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0E6E803E" id="Прямая соединительная линия 40" o:spid="_x0000_s1026" style="position:absolute;z-index:2520693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781.35pt,.45pt" to="1116.1pt,1.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" strokecolor="#5b9bd5" strokeweight=".5pt">
                <v:stroke joinstyle="miter"/>
                <w10:wrap anchorx="margin"/>
              </v:line>
            </w:pict>
          </mc:Fallback>
        </mc:AlternateContent>
      </w:r>
      <w:r w:rsidRPr="00114158">
        <w:rPr>
          <w:rFonts w:ascii="Times New Roman" w:hAnsi="Times New Roman" w:cs="Times New Roman"/>
          <w:noProof/>
          <w:sz w:val="20"/>
          <w:szCs w:val="20"/>
          <w:lang w:eastAsia="ru-RU"/>
        </w:rPr>
        <mc:AlternateContent>
          <mc:Choice Requires="wps">
            <w:drawing>
              <wp:anchor distT="0" distB="0" distL="114300" distR="114300" simplePos="0" relativeHeight="252050944" behindDoc="0" locked="0" layoutInCell="1" allowOverlap="1" wp14:anchorId="6FA7488D" wp14:editId="7F973BEF">
                <wp:simplePos x="0" y="0"/>
                <wp:positionH relativeFrom="column">
                  <wp:posOffset>12719050</wp:posOffset>
                </wp:positionH>
                <wp:positionV relativeFrom="paragraph">
                  <wp:posOffset>12065</wp:posOffset>
                </wp:positionV>
                <wp:extent cx="45719" cy="314325"/>
                <wp:effectExtent l="57150" t="0" r="50165" b="47625"/>
                <wp:wrapNone/>
                <wp:docPr id="41" name="Прямая со стрелкой 41"/>
                <wp:cNvGraphicFramePr/>
                <a:graphic xmlns:a="http://schemas.openxmlformats.org/drawingml/2006/main">
                  <a:graphicData uri="http://schemas.microsoft.com/office/word/2010/wordprocessingShape">
                    <wps:wsp>
                      <wps:cNvCnPr/>
                      <wps:spPr>
                        <a:xfrm flipH="1">
                          <a:off x="0" y="0"/>
                          <a:ext cx="45719" cy="31432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5503546" id="Прямая со стрелкой 41" o:spid="_x0000_s1026" type="#_x0000_t32" style="position:absolute;margin-left:1001.5pt;margin-top:.95pt;width:3.6pt;height:24.75pt;flip:x;z-index:25205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" strokecolor="#5b9bd5 [3204]" strokeweight=".5pt">
                <v:stroke endarrow="block" joinstyle="miter"/>
              </v:shape>
            </w:pict>
          </mc:Fallback>
        </mc:AlternateContent>
      </w:r>
      <w:r w:rsidRPr="00114158">
        <w:rPr>
          <w:rFonts w:ascii="Times New Roman" w:hAnsi="Times New Roman" w:cs="Times New Roman"/>
          <w:noProof/>
          <w:sz w:val="20"/>
          <w:szCs w:val="20"/>
          <w:lang w:eastAsia="ru-RU"/>
        </w:rPr>
        <mc:AlternateContent>
          <mc:Choice Requires="wps">
            <w:drawing>
              <wp:anchor distT="0" distB="0" distL="114300" distR="114300" simplePos="0" relativeHeight="252068352" behindDoc="0" locked="0" layoutInCell="1" allowOverlap="1" wp14:anchorId="67E3439F" wp14:editId="14A61816">
                <wp:simplePos x="0" y="0"/>
                <wp:positionH relativeFrom="page">
                  <wp:posOffset>10391775</wp:posOffset>
                </wp:positionH>
                <wp:positionV relativeFrom="paragraph">
                  <wp:posOffset>12065</wp:posOffset>
                </wp:positionV>
                <wp:extent cx="9525" cy="285750"/>
                <wp:effectExtent l="0" t="0" r="28575" b="19050"/>
                <wp:wrapNone/>
                <wp:docPr id="42" name="Прямая соединительная линия 42"/>
                <wp:cNvGraphicFramePr/>
                <a:graphic xmlns:a="http://schemas.openxmlformats.org/drawingml/2006/main">
                  <a:graphicData uri="http://schemas.microsoft.com/office/word/2010/wordprocessingShape">
                    <wps:wsp>
                      <wps:cNvCnPr/>
                      <wps:spPr>
                        <a:xfrm flipV="1">
                          <a:off x="0" y="0"/>
                          <a:ext cx="9525" cy="285750"/>
                        </a:xfrm>
                        <a:prstGeom prst="line">
                          <a:avLst/>
                        </a:prstGeom>
                        <a:noFill/>
                        <a:ln w="6350" cap="flat" cmpd="sng" algn="ctr">
                          <a:solidFill>
                            <a:srgbClr val="5B9BD5"/>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2BBD2C56" id="Прямая соединительная линия 42" o:spid="_x0000_s1026" style="position:absolute;flip:y;z-index:2520683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 from="818.25pt,.95pt" to="819pt,23.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" strokecolor="#5b9bd5" strokeweight=".5pt">
                <v:stroke joinstyle="miter"/>
                <w10:wrap anchorx="page"/>
              </v:line>
            </w:pict>
          </mc:Fallback>
        </mc:AlternateContent>
      </w:r>
      <w:r w:rsidRPr="00114158">
        <w:rPr>
          <w:rFonts w:ascii="Times New Roman" w:hAnsi="Times New Roman" w:cs="Times New Roman"/>
          <w:noProof/>
          <w:sz w:val="20"/>
          <w:szCs w:val="20"/>
          <w:lang w:eastAsia="ru-RU"/>
        </w:rPr>
        <mc:AlternateContent>
          <mc:Choice Requires="wps">
            <w:drawing>
              <wp:anchor distT="0" distB="0" distL="114300" distR="114300" simplePos="0" relativeHeight="252049920" behindDoc="0" locked="0" layoutInCell="1" allowOverlap="1" wp14:anchorId="42F6B7FE" wp14:editId="0DFD675D">
                <wp:simplePos x="0" y="0"/>
                <wp:positionH relativeFrom="margin">
                  <wp:posOffset>8480425</wp:posOffset>
                </wp:positionH>
                <wp:positionV relativeFrom="paragraph">
                  <wp:posOffset>12065</wp:posOffset>
                </wp:positionV>
                <wp:extent cx="1485900" cy="0"/>
                <wp:effectExtent l="0" t="0" r="19050" b="19050"/>
                <wp:wrapNone/>
                <wp:docPr id="43" name="Прямая соединительная линия 43"/>
                <wp:cNvGraphicFramePr/>
                <a:graphic xmlns:a="http://schemas.openxmlformats.org/drawingml/2006/main">
                  <a:graphicData uri="http://schemas.microsoft.com/office/word/2010/wordprocessingShape">
                    <wps:wsp>
                      <wps:cNvCnPr/>
                      <wps:spPr>
                        <a:xfrm flipH="1">
                          <a:off x="0" y="0"/>
                          <a:ext cx="148590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0FB3B079" id="Прямая соединительная линия 43" o:spid="_x0000_s1026" style="position:absolute;flip:x;z-index:2520499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667.75pt,.95pt" to="784.75pt,.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" strokecolor="#5b9bd5 [3204]" strokeweight=".5pt">
                <v:stroke joinstyle="miter"/>
                <w10:wrap anchorx="margin"/>
              </v:line>
            </w:pict>
          </mc:Fallback>
        </mc:AlternateContent>
      </w:r>
      <w:r w:rsidRPr="00114158">
        <w:rPr>
          <w:rFonts w:ascii="Times New Roman" w:hAnsi="Times New Roman" w:cs="Times New Roman"/>
          <w:noProof/>
          <w:sz w:val="20"/>
          <w:szCs w:val="20"/>
          <w:lang w:eastAsia="ru-RU"/>
        </w:rPr>
        <mc:AlternateContent>
          <mc:Choice Requires="wps">
            <w:drawing>
              <wp:anchor distT="0" distB="0" distL="114300" distR="114300" simplePos="0" relativeHeight="252051968" behindDoc="0" locked="0" layoutInCell="1" allowOverlap="1" wp14:anchorId="4D731754" wp14:editId="5352C25D">
                <wp:simplePos x="0" y="0"/>
                <wp:positionH relativeFrom="page">
                  <wp:posOffset>10077450</wp:posOffset>
                </wp:positionH>
                <wp:positionV relativeFrom="paragraph">
                  <wp:posOffset>12065</wp:posOffset>
                </wp:positionV>
                <wp:extent cx="57150" cy="266700"/>
                <wp:effectExtent l="57150" t="0" r="38100" b="57150"/>
                <wp:wrapNone/>
                <wp:docPr id="44" name="Прямая со стрелкой 44"/>
                <wp:cNvGraphicFramePr/>
                <a:graphic xmlns:a="http://schemas.openxmlformats.org/drawingml/2006/main">
                  <a:graphicData uri="http://schemas.microsoft.com/office/word/2010/wordprocessingShape">
                    <wps:wsp>
                      <wps:cNvCnPr/>
                      <wps:spPr>
                        <a:xfrm flipH="1">
                          <a:off x="0" y="0"/>
                          <a:ext cx="57150" cy="266700"/>
                        </a:xfrm>
                        <a:prstGeom prst="straightConnector1">
                          <a:avLst/>
                        </a:prstGeom>
                        <a:noFill/>
                        <a:ln w="6350" cap="flat" cmpd="sng" algn="ctr">
                          <a:solidFill>
                            <a:srgbClr val="5B9BD5"/>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5D09AC8" id="Прямая со стрелкой 44" o:spid="_x0000_s1026" type="#_x0000_t32" style="position:absolute;margin-left:793.5pt;margin-top:.95pt;width:4.5pt;height:21pt;flip:x;z-index:2520519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" strokecolor="#5b9bd5" strokeweight=".5pt">
                <v:stroke endarrow="block" joinstyle="miter"/>
                <w10:wrap anchorx="page"/>
              </v:shape>
            </w:pict>
          </mc:Fallback>
        </mc:AlternateContent>
      </w:r>
      <w:r w:rsidRPr="00114158">
        <w:rPr>
          <w:rFonts w:ascii="Times New Roman" w:hAnsi="Times New Roman" w:cs="Times New Roman"/>
          <w:noProof/>
          <w:sz w:val="20"/>
          <w:szCs w:val="20"/>
          <w:lang w:eastAsia="ru-RU"/>
        </w:rPr>
        <mc:AlternateContent>
          <mc:Choice Requires="wps">
            <w:drawing>
              <wp:anchor distT="0" distB="0" distL="114300" distR="114300" simplePos="0" relativeHeight="252064256" behindDoc="0" locked="0" layoutInCell="1" allowOverlap="1" wp14:anchorId="28F74340" wp14:editId="30DBC372">
                <wp:simplePos x="0" y="0"/>
                <wp:positionH relativeFrom="margin">
                  <wp:posOffset>5184774</wp:posOffset>
                </wp:positionH>
                <wp:positionV relativeFrom="paragraph">
                  <wp:posOffset>12065</wp:posOffset>
                </wp:positionV>
                <wp:extent cx="447675" cy="9525"/>
                <wp:effectExtent l="0" t="0" r="28575" b="28575"/>
                <wp:wrapNone/>
                <wp:docPr id="45" name="Прямая соединительная линия 45"/>
                <wp:cNvGraphicFramePr/>
                <a:graphic xmlns:a="http://schemas.openxmlformats.org/drawingml/2006/main">
                  <a:graphicData uri="http://schemas.microsoft.com/office/word/2010/wordprocessingShape">
                    <wps:wsp>
                      <wps:cNvCnPr/>
                      <wps:spPr>
                        <a:xfrm flipH="1" flipV="1">
                          <a:off x="0" y="0"/>
                          <a:ext cx="447675" cy="9525"/>
                        </a:xfrm>
                        <a:prstGeom prst="line">
                          <a:avLst/>
                        </a:prstGeom>
                        <a:noFill/>
                        <a:ln w="6350" cap="flat" cmpd="sng" algn="ctr">
                          <a:solidFill>
                            <a:srgbClr val="5B9BD5"/>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22BEBD5B" id="Прямая соединительная линия 45" o:spid="_x0000_s1026" style="position:absolute;flip:x y;z-index:2520642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408.25pt,.95pt" to="443.5pt,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" strokecolor="#5b9bd5" strokeweight=".5pt">
                <v:stroke joinstyle="miter"/>
                <w10:wrap anchorx="margin"/>
              </v:line>
            </w:pict>
          </mc:Fallback>
        </mc:AlternateContent>
      </w:r>
      <w:r w:rsidRPr="00114158">
        <w:rPr>
          <w:rFonts w:ascii="Times New Roman" w:hAnsi="Times New Roman" w:cs="Times New Roman"/>
          <w:noProof/>
          <w:sz w:val="20"/>
          <w:szCs w:val="20"/>
          <w:lang w:eastAsia="ru-RU"/>
        </w:rPr>
        <mc:AlternateContent>
          <mc:Choice Requires="wps">
            <w:drawing>
              <wp:anchor distT="0" distB="0" distL="114300" distR="114300" simplePos="0" relativeHeight="252059136" behindDoc="0" locked="0" layoutInCell="1" allowOverlap="1" wp14:anchorId="79E5B40B" wp14:editId="7C38FCB5">
                <wp:simplePos x="0" y="0"/>
                <wp:positionH relativeFrom="column">
                  <wp:posOffset>7642225</wp:posOffset>
                </wp:positionH>
                <wp:positionV relativeFrom="paragraph">
                  <wp:posOffset>154305</wp:posOffset>
                </wp:positionV>
                <wp:extent cx="914400" cy="428625"/>
                <wp:effectExtent l="38100" t="38100" r="19050" b="28575"/>
                <wp:wrapNone/>
                <wp:docPr id="46" name="Прямая со стрелкой 46"/>
                <wp:cNvGraphicFramePr/>
                <a:graphic xmlns:a="http://schemas.openxmlformats.org/drawingml/2006/main">
                  <a:graphicData uri="http://schemas.microsoft.com/office/word/2010/wordprocessingShape">
                    <wps:wsp>
                      <wps:cNvCnPr/>
                      <wps:spPr>
                        <a:xfrm flipH="1" flipV="1">
                          <a:off x="0" y="0"/>
                          <a:ext cx="914400" cy="428625"/>
                        </a:xfrm>
                        <a:prstGeom prst="straightConnector1">
                          <a:avLst/>
                        </a:prstGeom>
                        <a:noFill/>
                        <a:ln w="6350" cap="flat" cmpd="sng" algn="ctr">
                          <a:solidFill>
                            <a:srgbClr val="5B9BD5"/>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C40B637" id="Прямая со стрелкой 46" o:spid="_x0000_s1026" type="#_x0000_t32" style="position:absolute;margin-left:601.75pt;margin-top:12.15pt;width:1in;height:33.75pt;flip:x y;z-index:25205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" strokecolor="#5b9bd5" strokeweight=".5pt">
                <v:stroke endarrow="block" joinstyle="miter"/>
              </v:shape>
            </w:pict>
          </mc:Fallback>
        </mc:AlternateContent>
      </w:r>
      <w:r w:rsidRPr="00114158">
        <w:rPr>
          <w:rFonts w:ascii="Times New Roman" w:hAnsi="Times New Roman" w:cs="Times New Roman"/>
          <w:noProof/>
          <w:sz w:val="20"/>
          <w:szCs w:val="20"/>
          <w:lang w:eastAsia="ru-RU"/>
        </w:rPr>
        <mc:AlternateContent>
          <mc:Choice Requires="wps">
            <w:drawing>
              <wp:anchor distT="0" distB="0" distL="114300" distR="114300" simplePos="0" relativeHeight="252063232" behindDoc="0" locked="0" layoutInCell="1" allowOverlap="1" wp14:anchorId="3143AF8E" wp14:editId="0CB2A18C">
                <wp:simplePos x="0" y="0"/>
                <wp:positionH relativeFrom="column">
                  <wp:posOffset>6804025</wp:posOffset>
                </wp:positionH>
                <wp:positionV relativeFrom="paragraph">
                  <wp:posOffset>145415</wp:posOffset>
                </wp:positionV>
                <wp:extent cx="323850" cy="495300"/>
                <wp:effectExtent l="38100" t="0" r="19050" b="57150"/>
                <wp:wrapNone/>
                <wp:docPr id="47" name="Прямая со стрелкой 47"/>
                <wp:cNvGraphicFramePr/>
                <a:graphic xmlns:a="http://schemas.openxmlformats.org/drawingml/2006/main">
                  <a:graphicData uri="http://schemas.microsoft.com/office/word/2010/wordprocessingShape">
                    <wps:wsp>
                      <wps:cNvCnPr/>
                      <wps:spPr>
                        <a:xfrm flipH="1">
                          <a:off x="0" y="0"/>
                          <a:ext cx="323850" cy="495300"/>
                        </a:xfrm>
                        <a:prstGeom prst="straightConnector1">
                          <a:avLst/>
                        </a:prstGeom>
                        <a:noFill/>
                        <a:ln w="6350" cap="flat" cmpd="sng" algn="ctr">
                          <a:solidFill>
                            <a:srgbClr val="5B9BD5"/>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120B203" id="Прямая со стрелкой 47" o:spid="_x0000_s1026" type="#_x0000_t32" style="position:absolute;margin-left:535.75pt;margin-top:11.45pt;width:25.5pt;height:39pt;flip:x;z-index:25206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" strokecolor="#5b9bd5" strokeweight=".5pt">
                <v:stroke endarrow="block" joinstyle="miter"/>
              </v:shape>
            </w:pict>
          </mc:Fallback>
        </mc:AlternateContent>
      </w:r>
    </w:p>
    <w:p w14:paraId="7CBCDF3E" w14:textId="52ED37E8" w:rsidR="00952955" w:rsidRPr="00114158" w:rsidRDefault="003D2125" w:rsidP="00952955">
      <w:pPr>
        <w:pStyle w:val="a7"/>
        <w:shd w:val="clear" w:color="auto" w:fill="auto"/>
        <w:spacing w:before="0" w:line="240" w:lineRule="auto"/>
        <w:ind w:left="360" w:right="0"/>
        <w:jc w:val="left"/>
        <w:rPr>
          <w:rFonts w:cs="Times New Roman"/>
          <w:b/>
          <w:bCs/>
          <w:color w:val="auto"/>
          <w:sz w:val="24"/>
          <w:szCs w:val="24"/>
        </w:rPr>
      </w:pPr>
      <w:r w:rsidRPr="00114158">
        <w:rPr>
          <w:rFonts w:cs="Times New Roman"/>
          <w:noProof/>
          <w:color w:val="auto"/>
          <w:sz w:val="20"/>
          <w:szCs w:val="20"/>
        </w:rPr>
        <mc:AlternateContent>
          <mc:Choice Requires="wps">
            <w:drawing>
              <wp:anchor distT="0" distB="0" distL="114300" distR="114300" simplePos="0" relativeHeight="252028416" behindDoc="0" locked="0" layoutInCell="1" allowOverlap="1" wp14:anchorId="4557F6A2" wp14:editId="50E16C63">
                <wp:simplePos x="0" y="0"/>
                <wp:positionH relativeFrom="margin">
                  <wp:posOffset>11710574</wp:posOffset>
                </wp:positionH>
                <wp:positionV relativeFrom="paragraph">
                  <wp:posOffset>11322</wp:posOffset>
                </wp:positionV>
                <wp:extent cx="2343150" cy="862642"/>
                <wp:effectExtent l="0" t="0" r="19050" b="13970"/>
                <wp:wrapNone/>
                <wp:docPr id="49" name="Надпись 49">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A546E830-79F9-4F1F-B3D6-12034424E0E9}"/>
                    </a:ext>
                  </a:extLst>
                </wp:docPr>
                <wp:cNvGraphicFramePr/>
                <a:graphic xmlns:a="http://schemas.openxmlformats.org/drawingml/2006/main">
                  <a:graphicData uri="http://schemas.microsoft.com/office/word/2010/wordprocessingShape">
                    <wps:wsp>
                      <wps:cNvSpPr txBox="1"/>
                      <wps:spPr>
                        <a:xfrm>
                          <a:off x="0" y="0"/>
                          <a:ext cx="2343150" cy="862642"/>
                        </a:xfrm>
                        <a:prstGeom prst="rect">
                          <a:avLst/>
                        </a:prstGeom>
                        <a:solidFill>
                          <a:srgbClr val="70AD47">
                            <a:lumMod val="40000"/>
                            <a:lumOff val="60000"/>
                          </a:srgbClr>
                        </a:solidFill>
                        <a:ln w="9525" cmpd="sng">
                          <a:solidFill>
                            <a:sysClr val="window" lastClr="FFFFFF">
                              <a:shade val="50000"/>
                            </a:sysClr>
                          </a:solidFill>
                        </a:ln>
                        <a:effectLst/>
                      </wps:spPr>
                      <wps:txbx>
                        <w:txbxContent>
                          <w:p w14:paraId="40EDD943" w14:textId="053A4405" w:rsidR="00BF6FE2" w:rsidRDefault="00BF6FE2" w:rsidP="00952955">
                            <w:pPr>
                              <w:jc w:val="center"/>
                            </w:pPr>
                            <w:r>
                              <w:rPr>
                                <w:rFonts w:hAnsi="Calibri"/>
                                <w:i/>
                                <w:iCs/>
                                <w:color w:val="000000" w:themeColor="dark1"/>
                              </w:rPr>
                              <w:t xml:space="preserve">5. Администрация </w:t>
                            </w:r>
                            <w:r w:rsidR="003D2125" w:rsidRPr="003D2125">
                              <w:rPr>
                                <w:rFonts w:hAnsi="Calibri"/>
                                <w:i/>
                                <w:iCs/>
                                <w:color w:val="000000" w:themeColor="dark1"/>
                              </w:rPr>
                              <w:t>Раздольевского сельского поселения Приозерского муниципального района Ленинградской области</w:t>
                            </w:r>
                          </w:p>
                        </w:txbxContent>
                      </wps:txbx>
                      <wps:bodyPr vertOverflow="clip" horzOverflow="clip" wrap="square" rtlCol="0" anchor="ctr">
                        <a:noAutofit/>
                      </wps:bodyPr>
                    </wps:wsp>
                  </a:graphicData>
                </a:graphic>
                <wp14:sizeRelH relativeFrom="page">
                  <wp14:pctWidth>0</wp14:pctWidth>
                </wp14:sizeRelH>
                <wp14:sizeRelV relativeFrom="page">
                  <wp14:pctHeight>0</wp14:pctHeight>
                </wp14:sizeRelV>
              </wp:anchor>
            </w:drawing>
          </mc:Choice>
          <mc:Fallback>
            <w:pict>
              <v:shape w14:anchorId="4557F6A2" id="Надпись 49" o:spid="_x0000_s1028" type="#_x0000_t202" style="position:absolute;left:0;text-align:left;margin-left:922.1pt;margin-top:.9pt;width:184.5pt;height:67.9pt;z-index:2520284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" fillcolor="#c5e0b4" strokecolor="#bcbcbc">
                <v:textbox>
                  <w:txbxContent>
                    <w:p w14:paraId="40EDD943" w14:textId="053A4405" w:rsidR="00BF6FE2" w:rsidRDefault="00BF6FE2" w:rsidP="00952955">
                      <w:pPr>
                        <w:jc w:val="center"/>
                      </w:pPr>
                      <w:r>
                        <w:rPr>
                          <w:rFonts w:hAnsi="Calibri"/>
                          <w:i/>
                          <w:iCs/>
                          <w:color w:val="000000" w:themeColor="dark1"/>
                        </w:rPr>
                        <w:t xml:space="preserve">5. Администрация </w:t>
                      </w:r>
                      <w:r w:rsidR="003D2125" w:rsidRPr="003D2125">
                        <w:rPr>
                          <w:rFonts w:hAnsi="Calibri"/>
                          <w:i/>
                          <w:iCs/>
                          <w:color w:val="000000" w:themeColor="dark1"/>
                        </w:rPr>
                        <w:t>Раздольевского сельского поселения Приозерского муниципального района Ленинградской области</w:t>
                      </w:r>
                    </w:p>
                  </w:txbxContent>
                </v:textbox>
                <w10:wrap anchorx="margin"/>
              </v:shape>
            </w:pict>
          </mc:Fallback>
        </mc:AlternateContent>
      </w:r>
      <w:r w:rsidR="00952955" w:rsidRPr="00114158">
        <w:rPr>
          <w:rFonts w:cs="Times New Roman"/>
          <w:noProof/>
          <w:color w:val="auto"/>
          <w:sz w:val="20"/>
          <w:szCs w:val="20"/>
        </w:rPr>
        <mc:AlternateContent>
          <mc:Choice Requires="wps">
            <w:drawing>
              <wp:anchor distT="0" distB="0" distL="114300" distR="114300" simplePos="0" relativeHeight="252027392" behindDoc="0" locked="0" layoutInCell="1" allowOverlap="1" wp14:anchorId="3BEC2BDC" wp14:editId="3C2FE099">
                <wp:simplePos x="0" y="0"/>
                <wp:positionH relativeFrom="column">
                  <wp:posOffset>9032875</wp:posOffset>
                </wp:positionH>
                <wp:positionV relativeFrom="paragraph">
                  <wp:posOffset>12699</wp:posOffset>
                </wp:positionV>
                <wp:extent cx="2076450" cy="466725"/>
                <wp:effectExtent l="0" t="0" r="19050" b="28575"/>
                <wp:wrapNone/>
                <wp:docPr id="48" name="Надпись 48"/>
                <wp:cNvGraphicFramePr/>
                <a:graphic xmlns:a="http://schemas.openxmlformats.org/drawingml/2006/main">
                  <a:graphicData uri="http://schemas.microsoft.com/office/word/2010/wordprocessingShape">
                    <wps:wsp>
                      <wps:cNvSpPr txBox="1"/>
                      <wps:spPr>
                        <a:xfrm>
                          <a:off x="0" y="0"/>
                          <a:ext cx="2076450" cy="466725"/>
                        </a:xfrm>
                        <a:prstGeom prst="rect">
                          <a:avLst/>
                        </a:prstGeom>
                        <a:solidFill>
                          <a:srgbClr val="FFC000">
                            <a:lumMod val="40000"/>
                            <a:lumOff val="60000"/>
                          </a:srgbClr>
                        </a:solidFill>
                        <a:ln w="9525" cmpd="sng">
                          <a:solidFill>
                            <a:sysClr val="window" lastClr="FFFFFF">
                              <a:shade val="50000"/>
                            </a:sysClr>
                          </a:solidFill>
                        </a:ln>
                        <a:effectLst/>
                      </wps:spPr>
                      <wps:txbx>
                        <w:txbxContent>
                          <w:p w14:paraId="279CAEE2" w14:textId="184842E4" w:rsidR="00BF6FE2" w:rsidRPr="0024326A" w:rsidRDefault="00BF6FE2" w:rsidP="0024326A">
                            <w:pPr>
                              <w:spacing w:after="0"/>
                              <w:jc w:val="center"/>
                              <w:rPr>
                                <w:rFonts w:hAnsi="Calibri"/>
                                <w:i/>
                                <w:iCs/>
                                <w:color w:val="000000" w:themeColor="dark1"/>
                              </w:rPr>
                            </w:pPr>
                            <w:r>
                              <w:rPr>
                                <w:rFonts w:hAnsi="Calibri"/>
                                <w:i/>
                                <w:iCs/>
                                <w:color w:val="000000" w:themeColor="dark1"/>
                              </w:rPr>
                              <w:t xml:space="preserve">4. ЕДДС </w:t>
                            </w:r>
                          </w:p>
                        </w:txbxContent>
                      </wps:txbx>
                      <wps:bodyPr vertOverflow="clip" horzOverflow="clip" wrap="square" rtlCol="0" anchor="ctr">
                        <a:noAutofit/>
                      </wps:bodyPr>
                    </wps:wsp>
                  </a:graphicData>
                </a:graphic>
                <wp14:sizeRelH relativeFrom="page">
                  <wp14:pctWidth>0</wp14:pctWidth>
                </wp14:sizeRelH>
                <wp14:sizeRelV relativeFrom="page">
                  <wp14:pctHeight>0</wp14:pctHeight>
                </wp14:sizeRelV>
              </wp:anchor>
            </w:drawing>
          </mc:Choice>
          <mc:Fallback>
            <w:pict>
              <v:shape w14:anchorId="3BEC2BDC" id="Надпись 48" o:spid="_x0000_s1029" type="#_x0000_t202" style="position:absolute;left:0;text-align:left;margin-left:711.25pt;margin-top:1pt;width:163.5pt;height:36.75pt;z-index:25202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" fillcolor="#ffe699" strokecolor="#bcbcbc">
                <v:textbox>
                  <w:txbxContent>
                    <w:p w14:paraId="279CAEE2" w14:textId="184842E4" w:rsidR="00BF6FE2" w:rsidRPr="0024326A" w:rsidRDefault="00BF6FE2" w:rsidP="0024326A">
                      <w:pPr>
                        <w:spacing w:after="0"/>
                        <w:jc w:val="center"/>
                        <w:rPr>
                          <w:rFonts w:hAnsi="Calibri"/>
                          <w:i/>
                          <w:iCs/>
                          <w:color w:val="000000" w:themeColor="dark1"/>
                        </w:rPr>
                      </w:pPr>
                      <w:r>
                        <w:rPr>
                          <w:rFonts w:hAnsi="Calibri"/>
                          <w:i/>
                          <w:iCs/>
                          <w:color w:val="000000" w:themeColor="dark1"/>
                        </w:rPr>
                        <w:t xml:space="preserve">4. ЕДДС </w:t>
                      </w:r>
                    </w:p>
                  </w:txbxContent>
                </v:textbox>
              </v:shape>
            </w:pict>
          </mc:Fallback>
        </mc:AlternateContent>
      </w:r>
      <w:r w:rsidR="00952955" w:rsidRPr="00114158">
        <w:rPr>
          <w:rFonts w:cs="Times New Roman"/>
          <w:noProof/>
          <w:color w:val="auto"/>
          <w:sz w:val="20"/>
          <w:szCs w:val="20"/>
        </w:rPr>
        <mc:AlternateContent>
          <mc:Choice Requires="wps">
            <w:drawing>
              <wp:anchor distT="0" distB="0" distL="114300" distR="114300" simplePos="0" relativeHeight="252025344" behindDoc="0" locked="0" layoutInCell="1" allowOverlap="1" wp14:anchorId="65B92D7D" wp14:editId="0C130FF8">
                <wp:simplePos x="0" y="0"/>
                <wp:positionH relativeFrom="column">
                  <wp:posOffset>3241675</wp:posOffset>
                </wp:positionH>
                <wp:positionV relativeFrom="paragraph">
                  <wp:posOffset>78740</wp:posOffset>
                </wp:positionV>
                <wp:extent cx="2619375" cy="466725"/>
                <wp:effectExtent l="0" t="0" r="28575" b="28575"/>
                <wp:wrapNone/>
                <wp:docPr id="50" name="Надпись 50"/>
                <wp:cNvGraphicFramePr/>
                <a:graphic xmlns:a="http://schemas.openxmlformats.org/drawingml/2006/main">
                  <a:graphicData uri="http://schemas.microsoft.com/office/word/2010/wordprocessingShape">
                    <wps:wsp>
                      <wps:cNvSpPr txBox="1"/>
                      <wps:spPr>
                        <a:xfrm>
                          <a:off x="0" y="0"/>
                          <a:ext cx="2619375" cy="466725"/>
                        </a:xfrm>
                        <a:prstGeom prst="rect">
                          <a:avLst/>
                        </a:prstGeom>
                        <a:solidFill>
                          <a:srgbClr val="ED7D31">
                            <a:lumMod val="40000"/>
                            <a:lumOff val="60000"/>
                          </a:srgbClr>
                        </a:solidFill>
                        <a:ln w="9525" cmpd="sng">
                          <a:solidFill>
                            <a:sysClr val="window" lastClr="FFFFFF">
                              <a:shade val="50000"/>
                            </a:sysClr>
                          </a:solidFill>
                        </a:ln>
                        <a:effectLst/>
                      </wps:spPr>
                      <wps:txbx>
                        <w:txbxContent>
                          <w:p w14:paraId="7FB4ABEA" w14:textId="77777777" w:rsidR="00BF6FE2" w:rsidRDefault="00BF6FE2" w:rsidP="00952955">
                            <w:pPr>
                              <w:jc w:val="center"/>
                            </w:pPr>
                            <w:r>
                              <w:rPr>
                                <w:rFonts w:hAnsi="Calibri"/>
                                <w:i/>
                                <w:iCs/>
                                <w:color w:val="000000" w:themeColor="dark1"/>
                              </w:rPr>
                              <w:t>2. Главный инженер теплоснабжающей (теплосетевой) организации</w:t>
                            </w:r>
                          </w:p>
                        </w:txbxContent>
                      </wps:txbx>
                      <wps:bodyPr vertOverflow="clip" horzOverflow="clip" wrap="square" rtlCol="0" anchor="ctr">
                        <a:noAutofit/>
                      </wps:bodyPr>
                    </wps:wsp>
                  </a:graphicData>
                </a:graphic>
                <wp14:sizeRelH relativeFrom="page">
                  <wp14:pctWidth>0</wp14:pctWidth>
                </wp14:sizeRelH>
                <wp14:sizeRelV relativeFrom="page">
                  <wp14:pctHeight>0</wp14:pctHeight>
                </wp14:sizeRelV>
              </wp:anchor>
            </w:drawing>
          </mc:Choice>
          <mc:Fallback>
            <w:pict>
              <v:shape w14:anchorId="65B92D7D" id="Надпись 50" o:spid="_x0000_s1030" type="#_x0000_t202" style="position:absolute;left:0;text-align:left;margin-left:255.25pt;margin-top:6.2pt;width:206.25pt;height:36.75pt;z-index:25202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" fillcolor="#f8cbad" strokecolor="#bcbcbc">
                <v:textbox>
                  <w:txbxContent>
                    <w:p w14:paraId="7FB4ABEA" w14:textId="77777777" w:rsidR="00BF6FE2" w:rsidRDefault="00BF6FE2" w:rsidP="00952955">
                      <w:pPr>
                        <w:jc w:val="center"/>
                      </w:pPr>
                      <w:r>
                        <w:rPr>
                          <w:rFonts w:hAnsi="Calibri"/>
                          <w:i/>
                          <w:iCs/>
                          <w:color w:val="000000" w:themeColor="dark1"/>
                        </w:rPr>
                        <w:t>2. Главный инженер теплоснабжающей (теплосетевой) организации</w:t>
                      </w:r>
                    </w:p>
                  </w:txbxContent>
                </v:textbox>
              </v:shape>
            </w:pict>
          </mc:Fallback>
        </mc:AlternateContent>
      </w:r>
    </w:p>
    <w:p w14:paraId="74CD3645" w14:textId="77777777" w:rsidR="00952955" w:rsidRPr="00114158" w:rsidRDefault="00952955" w:rsidP="00952955">
      <w:pPr>
        <w:pStyle w:val="a7"/>
        <w:shd w:val="clear" w:color="auto" w:fill="auto"/>
        <w:spacing w:before="0" w:line="240" w:lineRule="auto"/>
        <w:ind w:left="360" w:right="0"/>
        <w:jc w:val="left"/>
        <w:rPr>
          <w:rFonts w:cs="Times New Roman"/>
          <w:b/>
          <w:bCs/>
          <w:color w:val="auto"/>
          <w:sz w:val="24"/>
          <w:szCs w:val="24"/>
        </w:rPr>
      </w:pPr>
      <w:r w:rsidRPr="00114158">
        <w:rPr>
          <w:rFonts w:cs="Times New Roman"/>
          <w:noProof/>
          <w:color w:val="auto"/>
          <w:sz w:val="20"/>
          <w:szCs w:val="20"/>
        </w:rPr>
        <mc:AlternateContent>
          <mc:Choice Requires="wps">
            <w:drawing>
              <wp:anchor distT="0" distB="0" distL="114300" distR="114300" simplePos="0" relativeHeight="252048896" behindDoc="0" locked="0" layoutInCell="1" allowOverlap="1" wp14:anchorId="525864B9" wp14:editId="241CFFED">
                <wp:simplePos x="0" y="0"/>
                <wp:positionH relativeFrom="column">
                  <wp:posOffset>8689975</wp:posOffset>
                </wp:positionH>
                <wp:positionV relativeFrom="paragraph">
                  <wp:posOffset>94615</wp:posOffset>
                </wp:positionV>
                <wp:extent cx="0" cy="3238500"/>
                <wp:effectExtent l="0" t="0" r="19050" b="19050"/>
                <wp:wrapNone/>
                <wp:docPr id="51" name="Прямая соединительная линия 51"/>
                <wp:cNvGraphicFramePr/>
                <a:graphic xmlns:a="http://schemas.openxmlformats.org/drawingml/2006/main">
                  <a:graphicData uri="http://schemas.microsoft.com/office/word/2010/wordprocessingShape">
                    <wps:wsp>
                      <wps:cNvCnPr/>
                      <wps:spPr>
                        <a:xfrm flipH="1">
                          <a:off x="0" y="0"/>
                          <a:ext cx="0" cy="323850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158D5726" id="Прямая соединительная линия 51" o:spid="_x0000_s1026" style="position:absolute;flip:x;z-index:25204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84.25pt,7.45pt" to="684.25pt,262.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" strokecolor="#5b9bd5 [3204]" strokeweight=".5pt">
                <v:stroke joinstyle="miter"/>
              </v:line>
            </w:pict>
          </mc:Fallback>
        </mc:AlternateContent>
      </w:r>
      <w:r w:rsidRPr="00114158">
        <w:rPr>
          <w:rFonts w:cs="Times New Roman"/>
          <w:noProof/>
          <w:color w:val="auto"/>
          <w:sz w:val="20"/>
          <w:szCs w:val="20"/>
        </w:rPr>
        <mc:AlternateContent>
          <mc:Choice Requires="wps">
            <w:drawing>
              <wp:anchor distT="0" distB="0" distL="114300" distR="114300" simplePos="0" relativeHeight="252062208" behindDoc="0" locked="0" layoutInCell="1" allowOverlap="1" wp14:anchorId="0792DE19" wp14:editId="285F24FF">
                <wp:simplePos x="0" y="0"/>
                <wp:positionH relativeFrom="column">
                  <wp:posOffset>8547099</wp:posOffset>
                </wp:positionH>
                <wp:positionV relativeFrom="paragraph">
                  <wp:posOffset>113665</wp:posOffset>
                </wp:positionV>
                <wp:extent cx="9525" cy="3219450"/>
                <wp:effectExtent l="0" t="0" r="28575" b="19050"/>
                <wp:wrapNone/>
                <wp:docPr id="52" name="Прямая соединительная линия 52"/>
                <wp:cNvGraphicFramePr/>
                <a:graphic xmlns:a="http://schemas.openxmlformats.org/drawingml/2006/main">
                  <a:graphicData uri="http://schemas.microsoft.com/office/word/2010/wordprocessingShape">
                    <wps:wsp>
                      <wps:cNvCnPr/>
                      <wps:spPr>
                        <a:xfrm flipH="1">
                          <a:off x="0" y="0"/>
                          <a:ext cx="9525" cy="321945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5B3D268" id="Прямая соединительная линия 52" o:spid="_x0000_s1026" style="position:absolute;flip:x;z-index:25206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73pt,8.95pt" to="673.75pt,262.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" strokecolor="#5b9bd5 [3204]" strokeweight=".5pt">
                <v:stroke joinstyle="miter"/>
              </v:line>
            </w:pict>
          </mc:Fallback>
        </mc:AlternateContent>
      </w:r>
      <w:r w:rsidRPr="00114158">
        <w:rPr>
          <w:rFonts w:cs="Times New Roman"/>
          <w:noProof/>
          <w:color w:val="auto"/>
          <w:sz w:val="20"/>
          <w:szCs w:val="20"/>
        </w:rPr>
        <mc:AlternateContent>
          <mc:Choice Requires="wps">
            <w:drawing>
              <wp:anchor distT="0" distB="0" distL="114300" distR="114300" simplePos="0" relativeHeight="252045824" behindDoc="0" locked="0" layoutInCell="1" allowOverlap="1" wp14:anchorId="651B2227" wp14:editId="5CFA1200">
                <wp:simplePos x="0" y="0"/>
                <wp:positionH relativeFrom="column">
                  <wp:posOffset>8680450</wp:posOffset>
                </wp:positionH>
                <wp:positionV relativeFrom="paragraph">
                  <wp:posOffset>56515</wp:posOffset>
                </wp:positionV>
                <wp:extent cx="342900" cy="47625"/>
                <wp:effectExtent l="0" t="57150" r="38100" b="47625"/>
                <wp:wrapNone/>
                <wp:docPr id="53" name="Прямая со стрелкой 53"/>
                <wp:cNvGraphicFramePr/>
                <a:graphic xmlns:a="http://schemas.openxmlformats.org/drawingml/2006/main">
                  <a:graphicData uri="http://schemas.microsoft.com/office/word/2010/wordprocessingShape">
                    <wps:wsp>
                      <wps:cNvCnPr/>
                      <wps:spPr>
                        <a:xfrm flipV="1">
                          <a:off x="0" y="0"/>
                          <a:ext cx="342900" cy="47625"/>
                        </a:xfrm>
                        <a:prstGeom prst="straightConnector1">
                          <a:avLst/>
                        </a:prstGeom>
                        <a:noFill/>
                        <a:ln w="6350" cap="flat" cmpd="sng" algn="ctr">
                          <a:solidFill>
                            <a:srgbClr val="5B9BD5"/>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F140E60" id="Прямая со стрелкой 53" o:spid="_x0000_s1026" type="#_x0000_t32" style="position:absolute;margin-left:683.5pt;margin-top:4.45pt;width:27pt;height:3.75pt;flip:y;z-index:25204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" strokecolor="#5b9bd5" strokeweight=".5pt">
                <v:stroke endarrow="block" joinstyle="miter"/>
              </v:shape>
            </w:pict>
          </mc:Fallback>
        </mc:AlternateContent>
      </w:r>
    </w:p>
    <w:p w14:paraId="7FA7F2DE" w14:textId="77777777" w:rsidR="00952955" w:rsidRPr="00114158" w:rsidRDefault="00952955" w:rsidP="00952955">
      <w:pPr>
        <w:pStyle w:val="a7"/>
        <w:shd w:val="clear" w:color="auto" w:fill="auto"/>
        <w:spacing w:before="0" w:line="240" w:lineRule="auto"/>
        <w:ind w:left="360" w:right="0"/>
        <w:rPr>
          <w:rFonts w:cs="Times New Roman"/>
          <w:b/>
          <w:bCs/>
          <w:color w:val="auto"/>
          <w:sz w:val="24"/>
          <w:szCs w:val="24"/>
        </w:rPr>
      </w:pPr>
      <w:r w:rsidRPr="00114158">
        <w:rPr>
          <w:rFonts w:cs="Times New Roman"/>
          <w:noProof/>
          <w:color w:val="auto"/>
          <w:sz w:val="20"/>
          <w:szCs w:val="20"/>
        </w:rPr>
        <mc:AlternateContent>
          <mc:Choice Requires="wps">
            <w:drawing>
              <wp:anchor distT="0" distB="0" distL="114300" distR="114300" simplePos="0" relativeHeight="252055040" behindDoc="0" locked="0" layoutInCell="1" allowOverlap="1" wp14:anchorId="0091700E" wp14:editId="66848BB2">
                <wp:simplePos x="0" y="0"/>
                <wp:positionH relativeFrom="page">
                  <wp:posOffset>10134600</wp:posOffset>
                </wp:positionH>
                <wp:positionV relativeFrom="paragraph">
                  <wp:posOffset>109855</wp:posOffset>
                </wp:positionV>
                <wp:extent cx="45719" cy="619125"/>
                <wp:effectExtent l="76200" t="0" r="50165" b="47625"/>
                <wp:wrapNone/>
                <wp:docPr id="54" name="Прямая со стрелкой 54"/>
                <wp:cNvGraphicFramePr/>
                <a:graphic xmlns:a="http://schemas.openxmlformats.org/drawingml/2006/main">
                  <a:graphicData uri="http://schemas.microsoft.com/office/word/2010/wordprocessingShape">
                    <wps:wsp>
                      <wps:cNvCnPr/>
                      <wps:spPr>
                        <a:xfrm flipH="1">
                          <a:off x="0" y="0"/>
                          <a:ext cx="45719" cy="619125"/>
                        </a:xfrm>
                        <a:prstGeom prst="straightConnector1">
                          <a:avLst/>
                        </a:prstGeom>
                        <a:noFill/>
                        <a:ln w="6350" cap="flat" cmpd="sng" algn="ctr">
                          <a:solidFill>
                            <a:srgbClr val="5B9BD5"/>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A25A9B7" id="Прямая со стрелкой 54" o:spid="_x0000_s1026" type="#_x0000_t32" style="position:absolute;margin-left:798pt;margin-top:8.65pt;width:3.6pt;height:48.75pt;flip:x;z-index:2520550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" strokecolor="#5b9bd5" strokeweight=".5pt">
                <v:stroke endarrow="block" joinstyle="miter"/>
                <w10:wrap anchorx="page"/>
              </v:shape>
            </w:pict>
          </mc:Fallback>
        </mc:AlternateContent>
      </w:r>
      <w:r w:rsidRPr="00114158">
        <w:rPr>
          <w:rFonts w:cs="Times New Roman"/>
          <w:noProof/>
          <w:color w:val="auto"/>
          <w:sz w:val="20"/>
          <w:szCs w:val="20"/>
        </w:rPr>
        <mc:AlternateContent>
          <mc:Choice Requires="wps">
            <w:drawing>
              <wp:anchor distT="0" distB="0" distL="114300" distR="114300" simplePos="0" relativeHeight="252012032" behindDoc="0" locked="0" layoutInCell="1" allowOverlap="1" wp14:anchorId="05F017DE" wp14:editId="66D04350">
                <wp:simplePos x="0" y="0"/>
                <wp:positionH relativeFrom="column">
                  <wp:posOffset>5965825</wp:posOffset>
                </wp:positionH>
                <wp:positionV relativeFrom="paragraph">
                  <wp:posOffset>5080</wp:posOffset>
                </wp:positionV>
                <wp:extent cx="2015490" cy="666750"/>
                <wp:effectExtent l="0" t="0" r="22860" b="19050"/>
                <wp:wrapNone/>
                <wp:docPr id="55" name="Надпись 55"/>
                <wp:cNvGraphicFramePr/>
                <a:graphic xmlns:a="http://schemas.openxmlformats.org/drawingml/2006/main">
                  <a:graphicData uri="http://schemas.microsoft.com/office/word/2010/wordprocessingShape">
                    <wps:wsp>
                      <wps:cNvSpPr txBox="1"/>
                      <wps:spPr>
                        <a:xfrm>
                          <a:off x="0" y="0"/>
                          <a:ext cx="2015490" cy="666750"/>
                        </a:xfrm>
                        <a:prstGeom prst="rect">
                          <a:avLst/>
                        </a:prstGeom>
                        <a:solidFill>
                          <a:srgbClr val="4472C4">
                            <a:lumMod val="60000"/>
                            <a:lumOff val="40000"/>
                          </a:srgbClr>
                        </a:solidFill>
                        <a:ln w="9525" cmpd="sng">
                          <a:solidFill>
                            <a:sysClr val="window" lastClr="FFFFFF">
                              <a:shade val="50000"/>
                            </a:sysClr>
                          </a:solidFill>
                        </a:ln>
                        <a:effectLst/>
                      </wps:spPr>
                      <wps:txbx>
                        <w:txbxContent>
                          <w:p w14:paraId="51342246" w14:textId="77777777" w:rsidR="00BF6FE2" w:rsidRDefault="00BF6FE2" w:rsidP="00952955">
                            <w:pPr>
                              <w:jc w:val="center"/>
                            </w:pPr>
                            <w:r w:rsidRPr="00A41127">
                              <w:rPr>
                                <w:rFonts w:hAnsi="Calibri"/>
                                <w:i/>
                                <w:iCs/>
                                <w:color w:val="000000" w:themeColor="dark1"/>
                              </w:rPr>
                              <w:t>1.5.</w:t>
                            </w:r>
                            <w:r>
                              <w:rPr>
                                <w:rFonts w:hAnsi="Calibri"/>
                                <w:i/>
                                <w:iCs/>
                                <w:color w:val="000000" w:themeColor="dark1"/>
                              </w:rPr>
                              <w:t xml:space="preserve"> моделирует сценарий развития последствий аварийной ситуации</w:t>
                            </w:r>
                          </w:p>
                        </w:txbxContent>
                      </wps:txbx>
                      <wps:bodyPr vertOverflow="clip" horzOverflow="clip" wrap="square" rtlCol="0" anchor="ctr">
                        <a:noAutofit/>
                      </wps:bodyPr>
                    </wps:wsp>
                  </a:graphicData>
                </a:graphic>
                <wp14:sizeRelH relativeFrom="page">
                  <wp14:pctWidth>0</wp14:pctWidth>
                </wp14:sizeRelH>
                <wp14:sizeRelV relativeFrom="page">
                  <wp14:pctHeight>0</wp14:pctHeight>
                </wp14:sizeRelV>
              </wp:anchor>
            </w:drawing>
          </mc:Choice>
          <mc:Fallback>
            <w:pict>
              <v:shape w14:anchorId="05F017DE" id="Надпись 55" o:spid="_x0000_s1031" type="#_x0000_t202" style="position:absolute;left:0;text-align:left;margin-left:469.75pt;margin-top:.4pt;width:158.7pt;height:52.5pt;z-index:25201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" fillcolor="#8faadc" strokecolor="#bcbcbc">
                <v:textbox>
                  <w:txbxContent>
                    <w:p w14:paraId="51342246" w14:textId="77777777" w:rsidR="00BF6FE2" w:rsidRDefault="00BF6FE2" w:rsidP="00952955">
                      <w:pPr>
                        <w:jc w:val="center"/>
                      </w:pPr>
                      <w:r w:rsidRPr="00A41127">
                        <w:rPr>
                          <w:rFonts w:hAnsi="Calibri"/>
                          <w:i/>
                          <w:iCs/>
                          <w:color w:val="000000" w:themeColor="dark1"/>
                        </w:rPr>
                        <w:t>1.5.</w:t>
                      </w:r>
                      <w:r>
                        <w:rPr>
                          <w:rFonts w:hAnsi="Calibri"/>
                          <w:i/>
                          <w:iCs/>
                          <w:color w:val="000000" w:themeColor="dark1"/>
                        </w:rPr>
                        <w:t xml:space="preserve"> моделирует сценарий развития последствий аварийной ситуации</w:t>
                      </w:r>
                    </w:p>
                  </w:txbxContent>
                </v:textbox>
              </v:shape>
            </w:pict>
          </mc:Fallback>
        </mc:AlternateContent>
      </w:r>
      <w:r w:rsidRPr="00114158">
        <w:rPr>
          <w:rFonts w:cs="Times New Roman"/>
          <w:noProof/>
          <w:color w:val="auto"/>
          <w:sz w:val="20"/>
          <w:szCs w:val="20"/>
        </w:rPr>
        <mc:AlternateContent>
          <mc:Choice Requires="wps">
            <w:drawing>
              <wp:anchor distT="0" distB="0" distL="114300" distR="114300" simplePos="0" relativeHeight="252026368" behindDoc="0" locked="0" layoutInCell="1" allowOverlap="1" wp14:anchorId="5EB33F95" wp14:editId="1D9B2A12">
                <wp:simplePos x="0" y="0"/>
                <wp:positionH relativeFrom="column">
                  <wp:posOffset>1079500</wp:posOffset>
                </wp:positionH>
                <wp:positionV relativeFrom="paragraph">
                  <wp:posOffset>33655</wp:posOffset>
                </wp:positionV>
                <wp:extent cx="2038350" cy="638175"/>
                <wp:effectExtent l="0" t="0" r="19050" b="28575"/>
                <wp:wrapNone/>
                <wp:docPr id="56" name="Надпись 56"/>
                <wp:cNvGraphicFramePr/>
                <a:graphic xmlns:a="http://schemas.openxmlformats.org/drawingml/2006/main">
                  <a:graphicData uri="http://schemas.microsoft.com/office/word/2010/wordprocessingShape">
                    <wps:wsp>
                      <wps:cNvSpPr txBox="1"/>
                      <wps:spPr>
                        <a:xfrm>
                          <a:off x="0" y="0"/>
                          <a:ext cx="2038350" cy="638175"/>
                        </a:xfrm>
                        <a:prstGeom prst="rect">
                          <a:avLst/>
                        </a:prstGeom>
                        <a:solidFill>
                          <a:srgbClr val="4472C4">
                            <a:lumMod val="60000"/>
                            <a:lumOff val="40000"/>
                          </a:srgbClr>
                        </a:solidFill>
                        <a:ln w="9525" cmpd="sng">
                          <a:solidFill>
                            <a:sysClr val="window" lastClr="FFFFFF">
                              <a:shade val="50000"/>
                            </a:sysClr>
                          </a:solidFill>
                        </a:ln>
                        <a:effectLst/>
                      </wps:spPr>
                      <wps:txbx>
                        <w:txbxContent>
                          <w:p w14:paraId="5813B16B" w14:textId="77777777" w:rsidR="00BF6FE2" w:rsidRDefault="00BF6FE2" w:rsidP="00952955">
                            <w:pPr>
                              <w:jc w:val="center"/>
                            </w:pPr>
                            <w:r>
                              <w:rPr>
                                <w:rFonts w:hAnsi="Calibri"/>
                                <w:color w:val="000000" w:themeColor="dark1"/>
                              </w:rPr>
                              <w:t>1.2. анализирует информацию по масштабу аварии и возможным последствиям</w:t>
                            </w:r>
                          </w:p>
                        </w:txbxContent>
                      </wps:txbx>
                      <wps:bodyPr vertOverflow="clip" horzOverflow="clip" wrap="square" rtlCol="0" anchor="ctr">
                        <a:noAutofit/>
                      </wps:bodyPr>
                    </wps:wsp>
                  </a:graphicData>
                </a:graphic>
                <wp14:sizeRelH relativeFrom="page">
                  <wp14:pctWidth>0</wp14:pctWidth>
                </wp14:sizeRelH>
                <wp14:sizeRelV relativeFrom="page">
                  <wp14:pctHeight>0</wp14:pctHeight>
                </wp14:sizeRelV>
              </wp:anchor>
            </w:drawing>
          </mc:Choice>
          <mc:Fallback>
            <w:pict>
              <v:shape w14:anchorId="5EB33F95" id="Надпись 56" o:spid="_x0000_s1032" type="#_x0000_t202" style="position:absolute;left:0;text-align:left;margin-left:85pt;margin-top:2.65pt;width:160.5pt;height:50.25pt;z-index:25202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" fillcolor="#8faadc" strokecolor="#bcbcbc">
                <v:textbox>
                  <w:txbxContent>
                    <w:p w14:paraId="5813B16B" w14:textId="77777777" w:rsidR="00BF6FE2" w:rsidRDefault="00BF6FE2" w:rsidP="00952955">
                      <w:pPr>
                        <w:jc w:val="center"/>
                      </w:pPr>
                      <w:r>
                        <w:rPr>
                          <w:rFonts w:hAnsi="Calibri"/>
                          <w:color w:val="000000" w:themeColor="dark1"/>
                        </w:rPr>
                        <w:t>1.2. анализирует информацию по масштабу аварии и возможным последствиям</w:t>
                      </w:r>
                    </w:p>
                  </w:txbxContent>
                </v:textbox>
              </v:shape>
            </w:pict>
          </mc:Fallback>
        </mc:AlternateContent>
      </w:r>
    </w:p>
    <w:p w14:paraId="691D2DF3" w14:textId="77777777" w:rsidR="00952955" w:rsidRPr="00114158" w:rsidRDefault="00952955" w:rsidP="00952955">
      <w:pPr>
        <w:pStyle w:val="a7"/>
        <w:shd w:val="clear" w:color="auto" w:fill="auto"/>
        <w:spacing w:before="0" w:line="240" w:lineRule="auto"/>
        <w:ind w:left="360" w:right="0"/>
        <w:rPr>
          <w:rFonts w:cs="Times New Roman"/>
          <w:b/>
          <w:bCs/>
          <w:color w:val="auto"/>
          <w:sz w:val="24"/>
          <w:szCs w:val="24"/>
        </w:rPr>
      </w:pPr>
      <w:r w:rsidRPr="00114158">
        <w:rPr>
          <w:rFonts w:cs="Times New Roman"/>
          <w:noProof/>
          <w:color w:val="auto"/>
          <w:sz w:val="20"/>
          <w:szCs w:val="20"/>
        </w:rPr>
        <mc:AlternateContent>
          <mc:Choice Requires="wps">
            <w:drawing>
              <wp:anchor distT="0" distB="0" distL="114300" distR="114300" simplePos="0" relativeHeight="252060160" behindDoc="0" locked="0" layoutInCell="1" allowOverlap="1" wp14:anchorId="64A9C071" wp14:editId="5F4888F7">
                <wp:simplePos x="0" y="0"/>
                <wp:positionH relativeFrom="column">
                  <wp:posOffset>13481049</wp:posOffset>
                </wp:positionH>
                <wp:positionV relativeFrom="paragraph">
                  <wp:posOffset>96519</wp:posOffset>
                </wp:positionV>
                <wp:extent cx="45719" cy="1038225"/>
                <wp:effectExtent l="76200" t="0" r="50165" b="47625"/>
                <wp:wrapNone/>
                <wp:docPr id="57" name="Прямая со стрелкой 57"/>
                <wp:cNvGraphicFramePr/>
                <a:graphic xmlns:a="http://schemas.openxmlformats.org/drawingml/2006/main">
                  <a:graphicData uri="http://schemas.microsoft.com/office/word/2010/wordprocessingShape">
                    <wps:wsp>
                      <wps:cNvCnPr/>
                      <wps:spPr>
                        <a:xfrm flipH="1">
                          <a:off x="0" y="0"/>
                          <a:ext cx="45719" cy="1038225"/>
                        </a:xfrm>
                        <a:prstGeom prst="straightConnector1">
                          <a:avLst/>
                        </a:prstGeom>
                        <a:noFill/>
                        <a:ln w="6350" cap="flat" cmpd="sng" algn="ctr">
                          <a:solidFill>
                            <a:srgbClr val="5B9BD5"/>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FB21DF1" id="Прямая со стрелкой 57" o:spid="_x0000_s1026" type="#_x0000_t32" style="position:absolute;margin-left:1061.5pt;margin-top:7.6pt;width:3.6pt;height:81.75pt;flip:x;z-index:25206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" strokecolor="#5b9bd5" strokeweight=".5pt">
                <v:stroke endarrow="block" joinstyle="miter"/>
              </v:shape>
            </w:pict>
          </mc:Fallback>
        </mc:AlternateContent>
      </w:r>
      <w:r w:rsidRPr="00114158">
        <w:rPr>
          <w:rFonts w:cs="Times New Roman"/>
          <w:noProof/>
          <w:color w:val="auto"/>
          <w:sz w:val="20"/>
          <w:szCs w:val="20"/>
        </w:rPr>
        <mc:AlternateContent>
          <mc:Choice Requires="wps">
            <w:drawing>
              <wp:anchor distT="0" distB="0" distL="114300" distR="114300" simplePos="0" relativeHeight="252052992" behindDoc="0" locked="0" layoutInCell="1" allowOverlap="1" wp14:anchorId="7CBB445E" wp14:editId="373AC5C8">
                <wp:simplePos x="0" y="0"/>
                <wp:positionH relativeFrom="page">
                  <wp:posOffset>12677775</wp:posOffset>
                </wp:positionH>
                <wp:positionV relativeFrom="paragraph">
                  <wp:posOffset>106045</wp:posOffset>
                </wp:positionV>
                <wp:extent cx="45719" cy="438150"/>
                <wp:effectExtent l="38100" t="0" r="50165" b="57150"/>
                <wp:wrapNone/>
                <wp:docPr id="58" name="Прямая со стрелкой 58"/>
                <wp:cNvGraphicFramePr/>
                <a:graphic xmlns:a="http://schemas.openxmlformats.org/drawingml/2006/main">
                  <a:graphicData uri="http://schemas.microsoft.com/office/word/2010/wordprocessingShape">
                    <wps:wsp>
                      <wps:cNvCnPr/>
                      <wps:spPr>
                        <a:xfrm flipH="1">
                          <a:off x="0" y="0"/>
                          <a:ext cx="45719" cy="438150"/>
                        </a:xfrm>
                        <a:prstGeom prst="straightConnector1">
                          <a:avLst/>
                        </a:prstGeom>
                        <a:noFill/>
                        <a:ln w="6350" cap="flat" cmpd="sng" algn="ctr">
                          <a:solidFill>
                            <a:srgbClr val="5B9BD5"/>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C2F0E27" id="Прямая со стрелкой 58" o:spid="_x0000_s1026" type="#_x0000_t32" style="position:absolute;margin-left:998.25pt;margin-top:8.35pt;width:3.6pt;height:34.5pt;flip:x;z-index:2520529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" strokecolor="#5b9bd5" strokeweight=".5pt">
                <v:stroke endarrow="block" joinstyle="miter"/>
                <w10:wrap anchorx="page"/>
              </v:shape>
            </w:pict>
          </mc:Fallback>
        </mc:AlternateContent>
      </w:r>
      <w:r w:rsidRPr="00114158">
        <w:rPr>
          <w:rFonts w:cs="Times New Roman"/>
          <w:noProof/>
          <w:color w:val="auto"/>
          <w:sz w:val="20"/>
          <w:szCs w:val="20"/>
        </w:rPr>
        <mc:AlternateContent>
          <mc:Choice Requires="wps">
            <w:drawing>
              <wp:anchor distT="0" distB="0" distL="114300" distR="114300" simplePos="0" relativeHeight="252038656" behindDoc="0" locked="0" layoutInCell="1" allowOverlap="1" wp14:anchorId="64C25867" wp14:editId="0EC663F4">
                <wp:simplePos x="0" y="0"/>
                <wp:positionH relativeFrom="column">
                  <wp:posOffset>4679950</wp:posOffset>
                </wp:positionH>
                <wp:positionV relativeFrom="paragraph">
                  <wp:posOffset>10160</wp:posOffset>
                </wp:positionV>
                <wp:extent cx="95250" cy="180975"/>
                <wp:effectExtent l="38100" t="0" r="19050" b="47625"/>
                <wp:wrapNone/>
                <wp:docPr id="59" name="Прямая со стрелкой 59"/>
                <wp:cNvGraphicFramePr/>
                <a:graphic xmlns:a="http://schemas.openxmlformats.org/drawingml/2006/main">
                  <a:graphicData uri="http://schemas.microsoft.com/office/word/2010/wordprocessingShape">
                    <wps:wsp>
                      <wps:cNvCnPr/>
                      <wps:spPr>
                        <a:xfrm flipH="1">
                          <a:off x="0" y="0"/>
                          <a:ext cx="95250" cy="180975"/>
                        </a:xfrm>
                        <a:prstGeom prst="straightConnector1">
                          <a:avLst/>
                        </a:prstGeom>
                        <a:noFill/>
                        <a:ln w="6350" cap="flat" cmpd="sng" algn="ctr">
                          <a:solidFill>
                            <a:srgbClr val="5B9BD5"/>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27E350D" id="Прямая со стрелкой 59" o:spid="_x0000_s1026" type="#_x0000_t32" style="position:absolute;margin-left:368.5pt;margin-top:.8pt;width:7.5pt;height:14.25pt;flip:x;z-index:25203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" strokecolor="#5b9bd5" strokeweight=".5pt">
                <v:stroke endarrow="block" joinstyle="miter"/>
              </v:shape>
            </w:pict>
          </mc:Fallback>
        </mc:AlternateContent>
      </w:r>
    </w:p>
    <w:p w14:paraId="1F78B47F" w14:textId="77777777" w:rsidR="00952955" w:rsidRPr="00114158" w:rsidRDefault="00952955" w:rsidP="00952955">
      <w:pPr>
        <w:pStyle w:val="a7"/>
        <w:shd w:val="clear" w:color="auto" w:fill="auto"/>
        <w:spacing w:before="0" w:line="240" w:lineRule="auto"/>
        <w:ind w:left="360" w:right="0"/>
        <w:rPr>
          <w:rFonts w:cs="Times New Roman"/>
          <w:b/>
          <w:bCs/>
          <w:color w:val="auto"/>
          <w:sz w:val="24"/>
          <w:szCs w:val="24"/>
        </w:rPr>
      </w:pPr>
      <w:r w:rsidRPr="00114158">
        <w:rPr>
          <w:rFonts w:cs="Times New Roman"/>
          <w:noProof/>
          <w:color w:val="auto"/>
          <w:sz w:val="20"/>
          <w:szCs w:val="20"/>
        </w:rPr>
        <mc:AlternateContent>
          <mc:Choice Requires="wps">
            <w:drawing>
              <wp:anchor distT="0" distB="0" distL="114300" distR="114300" simplePos="0" relativeHeight="252021248" behindDoc="0" locked="0" layoutInCell="1" allowOverlap="1" wp14:anchorId="6BF536C5" wp14:editId="39430712">
                <wp:simplePos x="0" y="0"/>
                <wp:positionH relativeFrom="column">
                  <wp:posOffset>3556000</wp:posOffset>
                </wp:positionH>
                <wp:positionV relativeFrom="paragraph">
                  <wp:posOffset>6985</wp:posOffset>
                </wp:positionV>
                <wp:extent cx="2047875" cy="428625"/>
                <wp:effectExtent l="0" t="0" r="28575" b="28575"/>
                <wp:wrapNone/>
                <wp:docPr id="60" name="Надпись 60"/>
                <wp:cNvGraphicFramePr/>
                <a:graphic xmlns:a="http://schemas.openxmlformats.org/drawingml/2006/main">
                  <a:graphicData uri="http://schemas.microsoft.com/office/word/2010/wordprocessingShape">
                    <wps:wsp>
                      <wps:cNvSpPr txBox="1"/>
                      <wps:spPr>
                        <a:xfrm>
                          <a:off x="0" y="0"/>
                          <a:ext cx="2047875" cy="428625"/>
                        </a:xfrm>
                        <a:prstGeom prst="rect">
                          <a:avLst/>
                        </a:prstGeom>
                        <a:solidFill>
                          <a:srgbClr val="ED7D31">
                            <a:lumMod val="40000"/>
                            <a:lumOff val="60000"/>
                          </a:srgbClr>
                        </a:solidFill>
                        <a:ln w="9525" cmpd="sng">
                          <a:solidFill>
                            <a:sysClr val="window" lastClr="FFFFFF">
                              <a:shade val="50000"/>
                            </a:sysClr>
                          </a:solidFill>
                        </a:ln>
                        <a:effectLst/>
                      </wps:spPr>
                      <wps:txbx>
                        <w:txbxContent>
                          <w:p w14:paraId="068A357C" w14:textId="77777777" w:rsidR="00BF6FE2" w:rsidRDefault="00BF6FE2" w:rsidP="00952955">
                            <w:pPr>
                              <w:jc w:val="center"/>
                            </w:pPr>
                            <w:r>
                              <w:rPr>
                                <w:rFonts w:hAnsi="Calibri"/>
                                <w:i/>
                                <w:iCs/>
                                <w:color w:val="000000" w:themeColor="dark1"/>
                              </w:rPr>
                              <w:t>2.1 прибывает на место аварийной ситуации</w:t>
                            </w:r>
                          </w:p>
                        </w:txbxContent>
                      </wps:txbx>
                      <wps:bodyPr vertOverflow="clip" horzOverflow="clip" wrap="square" rtlCol="0" anchor="ctr">
                        <a:noAutofit/>
                      </wps:bodyPr>
                    </wps:wsp>
                  </a:graphicData>
                </a:graphic>
                <wp14:sizeRelH relativeFrom="page">
                  <wp14:pctWidth>0</wp14:pctWidth>
                </wp14:sizeRelH>
                <wp14:sizeRelV relativeFrom="page">
                  <wp14:pctHeight>0</wp14:pctHeight>
                </wp14:sizeRelV>
              </wp:anchor>
            </w:drawing>
          </mc:Choice>
          <mc:Fallback>
            <w:pict>
              <v:shape w14:anchorId="6BF536C5" id="Надпись 60" o:spid="_x0000_s1033" type="#_x0000_t202" style="position:absolute;left:0;text-align:left;margin-left:280pt;margin-top:.55pt;width:161.25pt;height:33.75pt;z-index:25202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" fillcolor="#f8cbad" strokecolor="#bcbcbc">
                <v:textbox>
                  <w:txbxContent>
                    <w:p w14:paraId="068A357C" w14:textId="77777777" w:rsidR="00BF6FE2" w:rsidRDefault="00BF6FE2" w:rsidP="00952955">
                      <w:pPr>
                        <w:jc w:val="center"/>
                      </w:pPr>
                      <w:r>
                        <w:rPr>
                          <w:rFonts w:hAnsi="Calibri"/>
                          <w:i/>
                          <w:iCs/>
                          <w:color w:val="000000" w:themeColor="dark1"/>
                        </w:rPr>
                        <w:t>2.1 прибывает на место аварийной ситуации</w:t>
                      </w:r>
                    </w:p>
                  </w:txbxContent>
                </v:textbox>
              </v:shape>
            </w:pict>
          </mc:Fallback>
        </mc:AlternateContent>
      </w:r>
    </w:p>
    <w:p w14:paraId="74B13138" w14:textId="77777777" w:rsidR="00952955" w:rsidRPr="00114158" w:rsidRDefault="00952955" w:rsidP="00952955">
      <w:pPr>
        <w:pStyle w:val="a7"/>
        <w:shd w:val="clear" w:color="auto" w:fill="auto"/>
        <w:spacing w:before="0" w:line="240" w:lineRule="auto"/>
        <w:ind w:left="360" w:right="0"/>
        <w:rPr>
          <w:rFonts w:cs="Times New Roman"/>
          <w:b/>
          <w:bCs/>
          <w:color w:val="auto"/>
          <w:sz w:val="24"/>
          <w:szCs w:val="24"/>
        </w:rPr>
      </w:pPr>
      <w:r w:rsidRPr="00114158">
        <w:rPr>
          <w:rFonts w:cs="Times New Roman"/>
          <w:noProof/>
          <w:color w:val="auto"/>
          <w:sz w:val="20"/>
          <w:szCs w:val="20"/>
        </w:rPr>
        <mc:AlternateContent>
          <mc:Choice Requires="wps">
            <w:drawing>
              <wp:anchor distT="0" distB="0" distL="114300" distR="114300" simplePos="0" relativeHeight="252035584" behindDoc="0" locked="0" layoutInCell="1" allowOverlap="1" wp14:anchorId="5B731FC5" wp14:editId="6A96A76C">
                <wp:simplePos x="0" y="0"/>
                <wp:positionH relativeFrom="column">
                  <wp:posOffset>2155825</wp:posOffset>
                </wp:positionH>
                <wp:positionV relativeFrom="paragraph">
                  <wp:posOffset>146050</wp:posOffset>
                </wp:positionV>
                <wp:extent cx="130810" cy="542925"/>
                <wp:effectExtent l="57150" t="0" r="21590" b="47625"/>
                <wp:wrapNone/>
                <wp:docPr id="74" name="Прямая со стрелкой 74"/>
                <wp:cNvGraphicFramePr/>
                <a:graphic xmlns:a="http://schemas.openxmlformats.org/drawingml/2006/main">
                  <a:graphicData uri="http://schemas.microsoft.com/office/word/2010/wordprocessingShape">
                    <wps:wsp>
                      <wps:cNvCnPr/>
                      <wps:spPr>
                        <a:xfrm flipH="1">
                          <a:off x="0" y="0"/>
                          <a:ext cx="130810" cy="542925"/>
                        </a:xfrm>
                        <a:prstGeom prst="straightConnector1">
                          <a:avLst/>
                        </a:prstGeom>
                        <a:noFill/>
                        <a:ln w="6350" cap="flat" cmpd="sng" algn="ctr">
                          <a:solidFill>
                            <a:srgbClr val="5B9BD5"/>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66A5C38" id="Прямая со стрелкой 74" o:spid="_x0000_s1026" type="#_x0000_t32" style="position:absolute;margin-left:169.75pt;margin-top:11.5pt;width:10.3pt;height:42.75pt;flip:x;z-index:25203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" strokecolor="#5b9bd5" strokeweight=".5pt">
                <v:stroke endarrow="block" joinstyle="miter"/>
              </v:shape>
            </w:pict>
          </mc:Fallback>
        </mc:AlternateContent>
      </w:r>
    </w:p>
    <w:p w14:paraId="4CBA1D51" w14:textId="41177273" w:rsidR="00952955" w:rsidRPr="00114158" w:rsidRDefault="006B2D16" w:rsidP="00952955">
      <w:pPr>
        <w:pStyle w:val="a7"/>
        <w:shd w:val="clear" w:color="auto" w:fill="auto"/>
        <w:spacing w:before="0" w:line="240" w:lineRule="auto"/>
        <w:ind w:left="360" w:right="0"/>
        <w:rPr>
          <w:rFonts w:cs="Times New Roman"/>
          <w:b/>
          <w:bCs/>
          <w:color w:val="auto"/>
          <w:sz w:val="24"/>
          <w:szCs w:val="24"/>
        </w:rPr>
      </w:pPr>
      <w:r w:rsidRPr="00114158">
        <w:rPr>
          <w:rFonts w:cs="Times New Roman"/>
          <w:noProof/>
          <w:sz w:val="20"/>
          <w:szCs w:val="20"/>
        </w:rPr>
        <mc:AlternateContent>
          <mc:Choice Requires="wps">
            <w:drawing>
              <wp:anchor distT="0" distB="0" distL="114300" distR="114300" simplePos="0" relativeHeight="252073472" behindDoc="0" locked="0" layoutInCell="1" allowOverlap="1" wp14:anchorId="674F106B" wp14:editId="6D0C1756">
                <wp:simplePos x="0" y="0"/>
                <wp:positionH relativeFrom="column">
                  <wp:posOffset>6353175</wp:posOffset>
                </wp:positionH>
                <wp:positionV relativeFrom="paragraph">
                  <wp:posOffset>7620</wp:posOffset>
                </wp:positionV>
                <wp:extent cx="323850" cy="495300"/>
                <wp:effectExtent l="38100" t="0" r="19050" b="57150"/>
                <wp:wrapNone/>
                <wp:docPr id="2" name="Прямая со стрелкой 2"/>
                <wp:cNvGraphicFramePr/>
                <a:graphic xmlns:a="http://schemas.openxmlformats.org/drawingml/2006/main">
                  <a:graphicData uri="http://schemas.microsoft.com/office/word/2010/wordprocessingShape">
                    <wps:wsp>
                      <wps:cNvCnPr/>
                      <wps:spPr>
                        <a:xfrm flipH="1">
                          <a:off x="0" y="0"/>
                          <a:ext cx="323850" cy="495300"/>
                        </a:xfrm>
                        <a:prstGeom prst="straightConnector1">
                          <a:avLst/>
                        </a:prstGeom>
                        <a:noFill/>
                        <a:ln w="6350" cap="flat" cmpd="sng" algn="ctr">
                          <a:solidFill>
                            <a:srgbClr val="5B9BD5"/>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4EF325F1" id="_x0000_t32" coordsize="21600,21600" o:spt="32" o:oned="t" path="m,l21600,21600e" filled="f">
                <v:path arrowok="t" fillok="f" o:connecttype="none"/>
                <o:lock v:ext="edit" shapetype="t"/>
              </v:shapetype>
              <v:shape id="Прямая со стрелкой 2" o:spid="_x0000_s1026" type="#_x0000_t32" style="position:absolute;margin-left:500.25pt;margin-top:.6pt;width:25.5pt;height:39pt;flip:x;z-index:25207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" strokecolor="#5b9bd5" strokeweight=".5pt">
                <v:stroke endarrow="block" joinstyle="miter"/>
              </v:shape>
            </w:pict>
          </mc:Fallback>
        </mc:AlternateContent>
      </w:r>
      <w:r w:rsidR="0024326A" w:rsidRPr="00114158">
        <w:rPr>
          <w:rFonts w:cs="Times New Roman"/>
          <w:noProof/>
          <w:color w:val="auto"/>
          <w:sz w:val="20"/>
          <w:szCs w:val="20"/>
        </w:rPr>
        <mc:AlternateContent>
          <mc:Choice Requires="wps">
            <w:drawing>
              <wp:anchor distT="0" distB="0" distL="114300" distR="114300" simplePos="0" relativeHeight="252029440" behindDoc="0" locked="0" layoutInCell="1" allowOverlap="1" wp14:anchorId="30A1D8CA" wp14:editId="1E604FDF">
                <wp:simplePos x="0" y="0"/>
                <wp:positionH relativeFrom="column">
                  <wp:posOffset>11167110</wp:posOffset>
                </wp:positionH>
                <wp:positionV relativeFrom="paragraph">
                  <wp:posOffset>9525</wp:posOffset>
                </wp:positionV>
                <wp:extent cx="2087880" cy="619125"/>
                <wp:effectExtent l="0" t="0" r="26670" b="28575"/>
                <wp:wrapNone/>
                <wp:docPr id="104" name="Надпись 104"/>
                <wp:cNvGraphicFramePr/>
                <a:graphic xmlns:a="http://schemas.openxmlformats.org/drawingml/2006/main">
                  <a:graphicData uri="http://schemas.microsoft.com/office/word/2010/wordprocessingShape">
                    <wps:wsp>
                      <wps:cNvSpPr txBox="1"/>
                      <wps:spPr>
                        <a:xfrm>
                          <a:off x="0" y="0"/>
                          <a:ext cx="2087880" cy="619125"/>
                        </a:xfrm>
                        <a:prstGeom prst="rect">
                          <a:avLst/>
                        </a:prstGeom>
                        <a:solidFill>
                          <a:srgbClr val="70AD47">
                            <a:lumMod val="40000"/>
                            <a:lumOff val="60000"/>
                          </a:srgbClr>
                        </a:solidFill>
                        <a:ln w="9525" cmpd="sng">
                          <a:solidFill>
                            <a:sysClr val="window" lastClr="FFFFFF">
                              <a:shade val="50000"/>
                            </a:sysClr>
                          </a:solidFill>
                        </a:ln>
                        <a:effectLst/>
                      </wps:spPr>
                      <wps:txbx>
                        <w:txbxContent>
                          <w:p w14:paraId="7F3280D4" w14:textId="7D9056B3" w:rsidR="00BF6FE2" w:rsidRDefault="00BF6FE2" w:rsidP="00952955">
                            <w:pPr>
                              <w:jc w:val="center"/>
                            </w:pPr>
                            <w:r>
                              <w:rPr>
                                <w:rFonts w:hAnsi="Calibri"/>
                                <w:i/>
                                <w:iCs/>
                                <w:color w:val="000000" w:themeColor="dark1"/>
                              </w:rPr>
                              <w:t xml:space="preserve">5.1. Заместитель Главы </w:t>
                            </w:r>
                          </w:p>
                        </w:txbxContent>
                      </wps:txbx>
                      <wps:bodyPr vertOverflow="clip" horzOverflow="clip" wrap="square" rtlCol="0" anchor="ctr">
                        <a:noAutofit/>
                      </wps:bodyPr>
                    </wps:wsp>
                  </a:graphicData>
                </a:graphic>
                <wp14:sizeRelH relativeFrom="page">
                  <wp14:pctWidth>0</wp14:pctWidth>
                </wp14:sizeRelH>
                <wp14:sizeRelV relativeFrom="page">
                  <wp14:pctHeight>0</wp14:pctHeight>
                </wp14:sizeRelV>
              </wp:anchor>
            </w:drawing>
          </mc:Choice>
          <mc:Fallback>
            <w:pict>
              <v:shape w14:anchorId="30A1D8CA" id="Надпись 104" o:spid="_x0000_s1034" type="#_x0000_t202" style="position:absolute;left:0;text-align:left;margin-left:879.3pt;margin-top:.75pt;width:164.4pt;height:48.75pt;z-index:25202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" fillcolor="#c5e0b4" strokecolor="#bcbcbc">
                <v:textbox>
                  <w:txbxContent>
                    <w:p w14:paraId="7F3280D4" w14:textId="7D9056B3" w:rsidR="00BF6FE2" w:rsidRDefault="00BF6FE2" w:rsidP="00952955">
                      <w:pPr>
                        <w:jc w:val="center"/>
                      </w:pPr>
                      <w:r>
                        <w:rPr>
                          <w:rFonts w:hAnsi="Calibri"/>
                          <w:i/>
                          <w:iCs/>
                          <w:color w:val="000000" w:themeColor="dark1"/>
                        </w:rPr>
                        <w:t xml:space="preserve">5.1. Заместитель Главы </w:t>
                      </w:r>
                    </w:p>
                  </w:txbxContent>
                </v:textbox>
              </v:shape>
            </w:pict>
          </mc:Fallback>
        </mc:AlternateContent>
      </w:r>
      <w:r w:rsidR="0024326A" w:rsidRPr="00114158">
        <w:rPr>
          <w:rFonts w:cs="Times New Roman"/>
          <w:noProof/>
          <w:color w:val="auto"/>
          <w:sz w:val="20"/>
          <w:szCs w:val="20"/>
        </w:rPr>
        <mc:AlternateContent>
          <mc:Choice Requires="wps">
            <w:drawing>
              <wp:anchor distT="0" distB="0" distL="114300" distR="114300" simplePos="0" relativeHeight="252054016" behindDoc="0" locked="0" layoutInCell="1" allowOverlap="1" wp14:anchorId="67883204" wp14:editId="2718A417">
                <wp:simplePos x="0" y="0"/>
                <wp:positionH relativeFrom="margin">
                  <wp:posOffset>9004935</wp:posOffset>
                </wp:positionH>
                <wp:positionV relativeFrom="paragraph">
                  <wp:posOffset>9525</wp:posOffset>
                </wp:positionV>
                <wp:extent cx="2019300" cy="600075"/>
                <wp:effectExtent l="0" t="0" r="19050" b="28575"/>
                <wp:wrapNone/>
                <wp:docPr id="107" name="Надпись 107"/>
                <wp:cNvGraphicFramePr/>
                <a:graphic xmlns:a="http://schemas.openxmlformats.org/drawingml/2006/main">
                  <a:graphicData uri="http://schemas.microsoft.com/office/word/2010/wordprocessingShape">
                    <wps:wsp>
                      <wps:cNvSpPr txBox="1"/>
                      <wps:spPr>
                        <a:xfrm>
                          <a:off x="0" y="0"/>
                          <a:ext cx="2019300" cy="600075"/>
                        </a:xfrm>
                        <a:prstGeom prst="rect">
                          <a:avLst/>
                        </a:prstGeom>
                        <a:solidFill>
                          <a:srgbClr val="FFC000">
                            <a:lumMod val="40000"/>
                            <a:lumOff val="60000"/>
                          </a:srgbClr>
                        </a:solidFill>
                        <a:ln w="9525" cmpd="sng">
                          <a:solidFill>
                            <a:sysClr val="window" lastClr="FFFFFF">
                              <a:shade val="50000"/>
                            </a:sysClr>
                          </a:solidFill>
                        </a:ln>
                        <a:effectLst/>
                      </wps:spPr>
                      <wps:txbx>
                        <w:txbxContent>
                          <w:p w14:paraId="4F853A5A" w14:textId="273AEBF0" w:rsidR="00BF6FE2" w:rsidRDefault="00BF6FE2" w:rsidP="00952955">
                            <w:pPr>
                              <w:jc w:val="center"/>
                            </w:pPr>
                            <w:r>
                              <w:rPr>
                                <w:rFonts w:hAnsi="Calibri"/>
                                <w:i/>
                                <w:iCs/>
                                <w:color w:val="000000" w:themeColor="dark1"/>
                              </w:rPr>
                              <w:t xml:space="preserve">4.1. оповещает в течение 30 минут администрацию </w:t>
                            </w:r>
                          </w:p>
                        </w:txbxContent>
                      </wps:txbx>
                      <wps:bodyPr vertOverflow="clip" horzOverflow="clip" wrap="square" rtlCol="0" anchor="ctr">
                        <a:noAutofit/>
                      </wps:bodyPr>
                    </wps:wsp>
                  </a:graphicData>
                </a:graphic>
                <wp14:sizeRelH relativeFrom="page">
                  <wp14:pctWidth>0</wp14:pctWidth>
                </wp14:sizeRelH>
                <wp14:sizeRelV relativeFrom="page">
                  <wp14:pctHeight>0</wp14:pctHeight>
                </wp14:sizeRelV>
              </wp:anchor>
            </w:drawing>
          </mc:Choice>
          <mc:Fallback>
            <w:pict>
              <v:shape w14:anchorId="67883204" id="Надпись 107" o:spid="_x0000_s1035" type="#_x0000_t202" style="position:absolute;left:0;text-align:left;margin-left:709.05pt;margin-top:.75pt;width:159pt;height:47.25pt;z-index:2520540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" fillcolor="#ffe699" strokecolor="#bcbcbc">
                <v:textbox>
                  <w:txbxContent>
                    <w:p w14:paraId="4F853A5A" w14:textId="273AEBF0" w:rsidR="00BF6FE2" w:rsidRDefault="00BF6FE2" w:rsidP="00952955">
                      <w:pPr>
                        <w:jc w:val="center"/>
                      </w:pPr>
                      <w:r>
                        <w:rPr>
                          <w:rFonts w:hAnsi="Calibri"/>
                          <w:i/>
                          <w:iCs/>
                          <w:color w:val="000000" w:themeColor="dark1"/>
                        </w:rPr>
                        <w:t xml:space="preserve">4.1. оповещает в течение 30 минут администрацию </w:t>
                      </w:r>
                    </w:p>
                  </w:txbxContent>
                </v:textbox>
                <w10:wrap anchorx="margin"/>
              </v:shape>
            </w:pict>
          </mc:Fallback>
        </mc:AlternateContent>
      </w:r>
      <w:r w:rsidR="00952955" w:rsidRPr="00114158">
        <w:rPr>
          <w:rFonts w:cs="Times New Roman"/>
          <w:noProof/>
          <w:color w:val="auto"/>
          <w:sz w:val="20"/>
          <w:szCs w:val="20"/>
        </w:rPr>
        <mc:AlternateContent>
          <mc:Choice Requires="wps">
            <w:drawing>
              <wp:anchor distT="0" distB="0" distL="114300" distR="114300" simplePos="0" relativeHeight="252039680" behindDoc="0" locked="0" layoutInCell="1" allowOverlap="1" wp14:anchorId="32B0A538" wp14:editId="167BD15C">
                <wp:simplePos x="0" y="0"/>
                <wp:positionH relativeFrom="column">
                  <wp:posOffset>4251325</wp:posOffset>
                </wp:positionH>
                <wp:positionV relativeFrom="paragraph">
                  <wp:posOffset>94615</wp:posOffset>
                </wp:positionV>
                <wp:extent cx="371475" cy="552450"/>
                <wp:effectExtent l="38100" t="0" r="28575" b="57150"/>
                <wp:wrapNone/>
                <wp:docPr id="105" name="Прямая со стрелкой 105"/>
                <wp:cNvGraphicFramePr/>
                <a:graphic xmlns:a="http://schemas.openxmlformats.org/drawingml/2006/main">
                  <a:graphicData uri="http://schemas.microsoft.com/office/word/2010/wordprocessingShape">
                    <wps:wsp>
                      <wps:cNvCnPr/>
                      <wps:spPr>
                        <a:xfrm flipH="1">
                          <a:off x="0" y="0"/>
                          <a:ext cx="371475" cy="552450"/>
                        </a:xfrm>
                        <a:prstGeom prst="straightConnector1">
                          <a:avLst/>
                        </a:prstGeom>
                        <a:noFill/>
                        <a:ln w="6350" cap="flat" cmpd="sng" algn="ctr">
                          <a:solidFill>
                            <a:srgbClr val="5B9BD5"/>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57B2BAA7" id="_x0000_t32" coordsize="21600,21600" o:spt="32" o:oned="t" path="m,l21600,21600e" filled="f">
                <v:path arrowok="t" fillok="f" o:connecttype="none"/>
                <o:lock v:ext="edit" shapetype="t"/>
              </v:shapetype>
              <v:shape id="Прямая со стрелкой 105" o:spid="_x0000_s1026" type="#_x0000_t32" style="position:absolute;margin-left:334.75pt;margin-top:7.45pt;width:29.25pt;height:43.5pt;flip:x;z-index:25203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" strokecolor="#5b9bd5" strokeweight=".5pt">
                <v:stroke endarrow="block" joinstyle="miter"/>
              </v:shape>
            </w:pict>
          </mc:Fallback>
        </mc:AlternateContent>
      </w:r>
    </w:p>
    <w:p w14:paraId="1B037C87" w14:textId="2C62F131" w:rsidR="00952955" w:rsidRPr="00114158" w:rsidRDefault="00952955" w:rsidP="00952955">
      <w:pPr>
        <w:pStyle w:val="a7"/>
        <w:shd w:val="clear" w:color="auto" w:fill="auto"/>
        <w:spacing w:before="0" w:line="240" w:lineRule="auto"/>
        <w:ind w:left="360" w:right="0"/>
        <w:rPr>
          <w:rFonts w:cs="Times New Roman"/>
          <w:b/>
          <w:bCs/>
          <w:color w:val="auto"/>
          <w:sz w:val="24"/>
          <w:szCs w:val="24"/>
        </w:rPr>
      </w:pPr>
    </w:p>
    <w:p w14:paraId="6FCD012F" w14:textId="1BAC6E7D" w:rsidR="00952955" w:rsidRPr="00114158" w:rsidRDefault="00952955" w:rsidP="00952955">
      <w:pPr>
        <w:pStyle w:val="a7"/>
        <w:shd w:val="clear" w:color="auto" w:fill="auto"/>
        <w:spacing w:before="0" w:line="240" w:lineRule="auto"/>
        <w:ind w:left="360" w:right="0"/>
        <w:rPr>
          <w:rFonts w:cs="Times New Roman"/>
          <w:b/>
          <w:bCs/>
          <w:color w:val="auto"/>
          <w:sz w:val="24"/>
          <w:szCs w:val="24"/>
        </w:rPr>
      </w:pPr>
    </w:p>
    <w:p w14:paraId="26B3667B" w14:textId="1FF33904" w:rsidR="00952955" w:rsidRPr="00114158" w:rsidRDefault="0024326A" w:rsidP="00952955">
      <w:pPr>
        <w:pStyle w:val="a7"/>
        <w:shd w:val="clear" w:color="auto" w:fill="auto"/>
        <w:spacing w:before="0" w:line="240" w:lineRule="auto"/>
        <w:ind w:left="360" w:right="0"/>
        <w:rPr>
          <w:rFonts w:cs="Times New Roman"/>
          <w:b/>
          <w:bCs/>
          <w:color w:val="auto"/>
          <w:sz w:val="24"/>
          <w:szCs w:val="24"/>
        </w:rPr>
      </w:pPr>
      <w:r w:rsidRPr="00114158">
        <w:rPr>
          <w:rFonts w:cs="Times New Roman"/>
          <w:noProof/>
          <w:color w:val="auto"/>
          <w:sz w:val="20"/>
          <w:szCs w:val="20"/>
        </w:rPr>
        <mc:AlternateContent>
          <mc:Choice Requires="wps">
            <w:drawing>
              <wp:anchor distT="0" distB="0" distL="114300" distR="114300" simplePos="0" relativeHeight="252058112" behindDoc="0" locked="0" layoutInCell="1" allowOverlap="1" wp14:anchorId="1583D9CA" wp14:editId="321D3094">
                <wp:simplePos x="0" y="0"/>
                <wp:positionH relativeFrom="column">
                  <wp:posOffset>12167235</wp:posOffset>
                </wp:positionH>
                <wp:positionV relativeFrom="paragraph">
                  <wp:posOffset>112395</wp:posOffset>
                </wp:positionV>
                <wp:extent cx="38100" cy="3467100"/>
                <wp:effectExtent l="0" t="0" r="19050" b="19050"/>
                <wp:wrapNone/>
                <wp:docPr id="108" name="Прямая соединительная линия 108"/>
                <wp:cNvGraphicFramePr/>
                <a:graphic xmlns:a="http://schemas.openxmlformats.org/drawingml/2006/main">
                  <a:graphicData uri="http://schemas.microsoft.com/office/word/2010/wordprocessingShape">
                    <wps:wsp>
                      <wps:cNvCnPr/>
                      <wps:spPr>
                        <a:xfrm flipH="1">
                          <a:off x="0" y="0"/>
                          <a:ext cx="38100" cy="346710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5D8F062A" id="Прямая соединительная линия 108" o:spid="_x0000_s1026" style="position:absolute;flip:x;z-index:25205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958.05pt,8.85pt" to="961.05pt,281.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" strokecolor="#5b9bd5 [3204]" strokeweight=".5pt">
                <v:stroke joinstyle="miter"/>
              </v:line>
            </w:pict>
          </mc:Fallback>
        </mc:AlternateContent>
      </w:r>
      <w:r w:rsidR="00952955" w:rsidRPr="00114158">
        <w:rPr>
          <w:rFonts w:cs="Times New Roman"/>
          <w:noProof/>
          <w:color w:val="auto"/>
          <w:sz w:val="20"/>
          <w:szCs w:val="20"/>
        </w:rPr>
        <mc:AlternateContent>
          <mc:Choice Requires="wps">
            <w:drawing>
              <wp:anchor distT="0" distB="0" distL="114300" distR="114300" simplePos="0" relativeHeight="252056064" behindDoc="0" locked="0" layoutInCell="1" allowOverlap="1" wp14:anchorId="7D1AC52D" wp14:editId="7741232A">
                <wp:simplePos x="0" y="0"/>
                <wp:positionH relativeFrom="page">
                  <wp:posOffset>10153649</wp:posOffset>
                </wp:positionH>
                <wp:positionV relativeFrom="paragraph">
                  <wp:posOffset>140335</wp:posOffset>
                </wp:positionV>
                <wp:extent cx="45719" cy="752475"/>
                <wp:effectExtent l="76200" t="0" r="50165" b="47625"/>
                <wp:wrapNone/>
                <wp:docPr id="109" name="Прямая со стрелкой 109"/>
                <wp:cNvGraphicFramePr/>
                <a:graphic xmlns:a="http://schemas.openxmlformats.org/drawingml/2006/main">
                  <a:graphicData uri="http://schemas.microsoft.com/office/word/2010/wordprocessingShape">
                    <wps:wsp>
                      <wps:cNvCnPr/>
                      <wps:spPr>
                        <a:xfrm flipH="1">
                          <a:off x="0" y="0"/>
                          <a:ext cx="45719" cy="752475"/>
                        </a:xfrm>
                        <a:prstGeom prst="straightConnector1">
                          <a:avLst/>
                        </a:prstGeom>
                        <a:noFill/>
                        <a:ln w="6350" cap="flat" cmpd="sng" algn="ctr">
                          <a:solidFill>
                            <a:srgbClr val="5B9BD5"/>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9368865" id="Прямая со стрелкой 109" o:spid="_x0000_s1026" type="#_x0000_t32" style="position:absolute;margin-left:799.5pt;margin-top:11.05pt;width:3.6pt;height:59.25pt;flip:x;z-index:2520560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" strokecolor="#5b9bd5" strokeweight=".5pt">
                <v:stroke endarrow="block" joinstyle="miter"/>
                <w10:wrap anchorx="page"/>
              </v:shape>
            </w:pict>
          </mc:Fallback>
        </mc:AlternateContent>
      </w:r>
      <w:r w:rsidR="00952955" w:rsidRPr="00114158">
        <w:rPr>
          <w:rFonts w:cs="Times New Roman"/>
          <w:noProof/>
          <w:color w:val="auto"/>
          <w:sz w:val="20"/>
          <w:szCs w:val="20"/>
        </w:rPr>
        <mc:AlternateContent>
          <mc:Choice Requires="wps">
            <w:drawing>
              <wp:anchor distT="0" distB="0" distL="114300" distR="114300" simplePos="0" relativeHeight="252020224" behindDoc="0" locked="0" layoutInCell="1" allowOverlap="1" wp14:anchorId="58C69CA8" wp14:editId="3AF9DC75">
                <wp:simplePos x="0" y="0"/>
                <wp:positionH relativeFrom="column">
                  <wp:posOffset>822325</wp:posOffset>
                </wp:positionH>
                <wp:positionV relativeFrom="paragraph">
                  <wp:posOffset>5080</wp:posOffset>
                </wp:positionV>
                <wp:extent cx="2352675" cy="628650"/>
                <wp:effectExtent l="0" t="0" r="28575" b="19050"/>
                <wp:wrapNone/>
                <wp:docPr id="110" name="Надпись 110"/>
                <wp:cNvGraphicFramePr/>
                <a:graphic xmlns:a="http://schemas.openxmlformats.org/drawingml/2006/main">
                  <a:graphicData uri="http://schemas.microsoft.com/office/word/2010/wordprocessingShape">
                    <wps:wsp>
                      <wps:cNvSpPr txBox="1"/>
                      <wps:spPr>
                        <a:xfrm>
                          <a:off x="0" y="0"/>
                          <a:ext cx="2352675" cy="628650"/>
                        </a:xfrm>
                        <a:prstGeom prst="rect">
                          <a:avLst/>
                        </a:prstGeom>
                        <a:solidFill>
                          <a:srgbClr val="4472C4">
                            <a:lumMod val="60000"/>
                            <a:lumOff val="40000"/>
                          </a:srgbClr>
                        </a:solidFill>
                        <a:ln w="9525" cmpd="sng">
                          <a:solidFill>
                            <a:sysClr val="window" lastClr="FFFFFF">
                              <a:shade val="50000"/>
                            </a:sysClr>
                          </a:solidFill>
                        </a:ln>
                        <a:effectLst/>
                      </wps:spPr>
                      <wps:txbx>
                        <w:txbxContent>
                          <w:p w14:paraId="451C79EB" w14:textId="77777777" w:rsidR="00BF6FE2" w:rsidRDefault="00BF6FE2" w:rsidP="00952955">
                            <w:pPr>
                              <w:jc w:val="center"/>
                            </w:pPr>
                            <w:r>
                              <w:rPr>
                                <w:rFonts w:hAnsi="Calibri"/>
                                <w:color w:val="000000" w:themeColor="dark1"/>
                              </w:rPr>
                              <w:t>1.3. руководит работами до прибытия главного инженера и аварийно-ремонтной бригады</w:t>
                            </w:r>
                          </w:p>
                        </w:txbxContent>
                      </wps:txbx>
                      <wps:bodyPr vertOverflow="clip" horzOverflow="clip" wrap="square" rtlCol="0" anchor="ctr">
                        <a:noAutofit/>
                      </wps:bodyPr>
                    </wps:wsp>
                  </a:graphicData>
                </a:graphic>
                <wp14:sizeRelH relativeFrom="page">
                  <wp14:pctWidth>0</wp14:pctWidth>
                </wp14:sizeRelH>
                <wp14:sizeRelV relativeFrom="page">
                  <wp14:pctHeight>0</wp14:pctHeight>
                </wp14:sizeRelV>
              </wp:anchor>
            </w:drawing>
          </mc:Choice>
          <mc:Fallback>
            <w:pict>
              <v:shape w14:anchorId="58C69CA8" id="Надпись 110" o:spid="_x0000_s1036" type="#_x0000_t202" style="position:absolute;left:0;text-align:left;margin-left:64.75pt;margin-top:.4pt;width:185.25pt;height:49.5pt;z-index:25202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" fillcolor="#8faadc" strokecolor="#bcbcbc">
                <v:textbox>
                  <w:txbxContent>
                    <w:p w14:paraId="451C79EB" w14:textId="77777777" w:rsidR="00BF6FE2" w:rsidRDefault="00BF6FE2" w:rsidP="00952955">
                      <w:pPr>
                        <w:jc w:val="center"/>
                      </w:pPr>
                      <w:r>
                        <w:rPr>
                          <w:rFonts w:hAnsi="Calibri"/>
                          <w:color w:val="000000" w:themeColor="dark1"/>
                        </w:rPr>
                        <w:t>1.3. руководит работами до прибытия главного инженера и аварийно-ремонтной бригады</w:t>
                      </w:r>
                    </w:p>
                  </w:txbxContent>
                </v:textbox>
              </v:shape>
            </w:pict>
          </mc:Fallback>
        </mc:AlternateContent>
      </w:r>
      <w:r w:rsidR="00952955" w:rsidRPr="00114158">
        <w:rPr>
          <w:rFonts w:cs="Times New Roman"/>
          <w:noProof/>
          <w:color w:val="auto"/>
          <w:sz w:val="20"/>
          <w:szCs w:val="20"/>
        </w:rPr>
        <mc:AlternateContent>
          <mc:Choice Requires="wps">
            <w:drawing>
              <wp:anchor distT="0" distB="0" distL="114300" distR="114300" simplePos="0" relativeHeight="252022272" behindDoc="0" locked="0" layoutInCell="1" allowOverlap="1" wp14:anchorId="7379CF2B" wp14:editId="230DAB0B">
                <wp:simplePos x="0" y="0"/>
                <wp:positionH relativeFrom="column">
                  <wp:posOffset>6047740</wp:posOffset>
                </wp:positionH>
                <wp:positionV relativeFrom="paragraph">
                  <wp:posOffset>5080</wp:posOffset>
                </wp:positionV>
                <wp:extent cx="1943100" cy="447675"/>
                <wp:effectExtent l="0" t="0" r="19050" b="28575"/>
                <wp:wrapNone/>
                <wp:docPr id="113" name="Надпись 113"/>
                <wp:cNvGraphicFramePr/>
                <a:graphic xmlns:a="http://schemas.openxmlformats.org/drawingml/2006/main">
                  <a:graphicData uri="http://schemas.microsoft.com/office/word/2010/wordprocessingShape">
                    <wps:wsp>
                      <wps:cNvSpPr txBox="1"/>
                      <wps:spPr>
                        <a:xfrm>
                          <a:off x="0" y="0"/>
                          <a:ext cx="1943100" cy="447675"/>
                        </a:xfrm>
                        <a:prstGeom prst="rect">
                          <a:avLst/>
                        </a:prstGeom>
                        <a:solidFill>
                          <a:srgbClr val="4472C4">
                            <a:lumMod val="60000"/>
                            <a:lumOff val="40000"/>
                          </a:srgbClr>
                        </a:solidFill>
                        <a:ln w="9525" cmpd="sng">
                          <a:solidFill>
                            <a:sysClr val="window" lastClr="FFFFFF">
                              <a:shade val="50000"/>
                            </a:sysClr>
                          </a:solidFill>
                        </a:ln>
                        <a:effectLst/>
                      </wps:spPr>
                      <wps:txbx>
                        <w:txbxContent>
                          <w:p w14:paraId="2D56BC13" w14:textId="77777777" w:rsidR="00BF6FE2" w:rsidRDefault="00BF6FE2" w:rsidP="00952955">
                            <w:pPr>
                              <w:jc w:val="center"/>
                            </w:pPr>
                            <w:r>
                              <w:rPr>
                                <w:rFonts w:hAnsi="Calibri"/>
                                <w:i/>
                                <w:iCs/>
                                <w:color w:val="000000" w:themeColor="dark1"/>
                                <w:lang w:val="en-US"/>
                              </w:rPr>
                              <w:t>1.6.</w:t>
                            </w:r>
                            <w:r>
                              <w:rPr>
                                <w:rFonts w:hAnsi="Calibri"/>
                                <w:i/>
                                <w:iCs/>
                                <w:color w:val="000000" w:themeColor="dark1"/>
                              </w:rPr>
                              <w:t xml:space="preserve"> информирует о результатах моделирования</w:t>
                            </w:r>
                          </w:p>
                        </w:txbxContent>
                      </wps:txbx>
                      <wps:bodyPr vertOverflow="clip" horzOverflow="clip" wrap="square" rtlCol="0" anchor="ctr">
                        <a:noAutofit/>
                      </wps:bodyPr>
                    </wps:wsp>
                  </a:graphicData>
                </a:graphic>
                <wp14:sizeRelH relativeFrom="page">
                  <wp14:pctWidth>0</wp14:pctWidth>
                </wp14:sizeRelH>
                <wp14:sizeRelV relativeFrom="page">
                  <wp14:pctHeight>0</wp14:pctHeight>
                </wp14:sizeRelV>
              </wp:anchor>
            </w:drawing>
          </mc:Choice>
          <mc:Fallback>
            <w:pict>
              <v:shape w14:anchorId="7379CF2B" id="Надпись 113" o:spid="_x0000_s1037" type="#_x0000_t202" style="position:absolute;left:0;text-align:left;margin-left:476.2pt;margin-top:.4pt;width:153pt;height:35.25pt;z-index:25202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" fillcolor="#8faadc" strokecolor="#bcbcbc">
                <v:textbox>
                  <w:txbxContent>
                    <w:p w14:paraId="2D56BC13" w14:textId="77777777" w:rsidR="00BF6FE2" w:rsidRDefault="00BF6FE2" w:rsidP="00952955">
                      <w:pPr>
                        <w:jc w:val="center"/>
                      </w:pPr>
                      <w:r>
                        <w:rPr>
                          <w:rFonts w:hAnsi="Calibri"/>
                          <w:i/>
                          <w:iCs/>
                          <w:color w:val="000000" w:themeColor="dark1"/>
                          <w:lang w:val="en-US"/>
                        </w:rPr>
                        <w:t>1.6.</w:t>
                      </w:r>
                      <w:r>
                        <w:rPr>
                          <w:rFonts w:hAnsi="Calibri"/>
                          <w:i/>
                          <w:iCs/>
                          <w:color w:val="000000" w:themeColor="dark1"/>
                        </w:rPr>
                        <w:t xml:space="preserve"> информирует о результатах моделирования</w:t>
                      </w:r>
                    </w:p>
                  </w:txbxContent>
                </v:textbox>
              </v:shape>
            </w:pict>
          </mc:Fallback>
        </mc:AlternateContent>
      </w:r>
      <w:r w:rsidR="00952955" w:rsidRPr="00114158">
        <w:rPr>
          <w:rFonts w:cs="Times New Roman"/>
          <w:noProof/>
          <w:color w:val="auto"/>
          <w:sz w:val="20"/>
          <w:szCs w:val="20"/>
        </w:rPr>
        <mc:AlternateContent>
          <mc:Choice Requires="wps">
            <w:drawing>
              <wp:anchor distT="0" distB="0" distL="114300" distR="114300" simplePos="0" relativeHeight="252009984" behindDoc="0" locked="0" layoutInCell="1" allowOverlap="1" wp14:anchorId="5E6799BD" wp14:editId="4781D235">
                <wp:simplePos x="0" y="0"/>
                <wp:positionH relativeFrom="column">
                  <wp:posOffset>3575050</wp:posOffset>
                </wp:positionH>
                <wp:positionV relativeFrom="paragraph">
                  <wp:posOffset>128905</wp:posOffset>
                </wp:positionV>
                <wp:extent cx="2038350" cy="1171575"/>
                <wp:effectExtent l="0" t="0" r="19050" b="28575"/>
                <wp:wrapNone/>
                <wp:docPr id="116" name="Надпись 116"/>
                <wp:cNvGraphicFramePr/>
                <a:graphic xmlns:a="http://schemas.openxmlformats.org/drawingml/2006/main">
                  <a:graphicData uri="http://schemas.microsoft.com/office/word/2010/wordprocessingShape">
                    <wps:wsp>
                      <wps:cNvSpPr txBox="1"/>
                      <wps:spPr>
                        <a:xfrm>
                          <a:off x="0" y="0"/>
                          <a:ext cx="2038350" cy="1171575"/>
                        </a:xfrm>
                        <a:prstGeom prst="rect">
                          <a:avLst/>
                        </a:prstGeom>
                        <a:solidFill>
                          <a:srgbClr val="ED7D31">
                            <a:lumMod val="40000"/>
                            <a:lumOff val="60000"/>
                          </a:srgbClr>
                        </a:solidFill>
                        <a:ln w="9525" cmpd="sng">
                          <a:solidFill>
                            <a:sysClr val="window" lastClr="FFFFFF">
                              <a:shade val="50000"/>
                            </a:sysClr>
                          </a:solidFill>
                        </a:ln>
                        <a:effectLst/>
                      </wps:spPr>
                      <wps:txbx>
                        <w:txbxContent>
                          <w:p w14:paraId="7379FD64" w14:textId="77777777" w:rsidR="00BF6FE2" w:rsidRDefault="00BF6FE2" w:rsidP="00952955">
                            <w:pPr>
                              <w:jc w:val="center"/>
                            </w:pPr>
                            <w:r>
                              <w:rPr>
                                <w:rFonts w:hAnsi="Calibri"/>
                                <w:i/>
                                <w:iCs/>
                                <w:color w:val="000000" w:themeColor="dark1"/>
                              </w:rPr>
                              <w:t>2.2. организует спасательные работы, эвакуацию, принимает меры по сохранению имущества, меры по нераспространению аварийной ситуации</w:t>
                            </w:r>
                          </w:p>
                        </w:txbxContent>
                      </wps:txbx>
                      <wps:bodyPr vertOverflow="clip" horzOverflow="clip" wrap="square" rtlCol="0" anchor="ctr">
                        <a:noAutofit/>
                      </wps:bodyPr>
                    </wps:wsp>
                  </a:graphicData>
                </a:graphic>
                <wp14:sizeRelH relativeFrom="page">
                  <wp14:pctWidth>0</wp14:pctWidth>
                </wp14:sizeRelH>
                <wp14:sizeRelV relativeFrom="page">
                  <wp14:pctHeight>0</wp14:pctHeight>
                </wp14:sizeRelV>
              </wp:anchor>
            </w:drawing>
          </mc:Choice>
          <mc:Fallback>
            <w:pict>
              <v:shape w14:anchorId="5E6799BD" id="Надпись 116" o:spid="_x0000_s1038" type="#_x0000_t202" style="position:absolute;left:0;text-align:left;margin-left:281.5pt;margin-top:10.15pt;width:160.5pt;height:92.25pt;z-index:25200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" fillcolor="#f8cbad" strokecolor="#bcbcbc">
                <v:textbox>
                  <w:txbxContent>
                    <w:p w14:paraId="7379FD64" w14:textId="77777777" w:rsidR="00BF6FE2" w:rsidRDefault="00BF6FE2" w:rsidP="00952955">
                      <w:pPr>
                        <w:jc w:val="center"/>
                      </w:pPr>
                      <w:r>
                        <w:rPr>
                          <w:rFonts w:hAnsi="Calibri"/>
                          <w:i/>
                          <w:iCs/>
                          <w:color w:val="000000" w:themeColor="dark1"/>
                        </w:rPr>
                        <w:t>2.2. организует спасательные работы, эвакуацию, принимает меры по сохранению имущества, меры по нераспространению аварийной ситуации</w:t>
                      </w:r>
                    </w:p>
                  </w:txbxContent>
                </v:textbox>
              </v:shape>
            </w:pict>
          </mc:Fallback>
        </mc:AlternateContent>
      </w:r>
    </w:p>
    <w:p w14:paraId="4B6F40A5" w14:textId="0C23CB26" w:rsidR="00952955" w:rsidRPr="00114158" w:rsidRDefault="0024326A" w:rsidP="00952955">
      <w:pPr>
        <w:pStyle w:val="a7"/>
        <w:shd w:val="clear" w:color="auto" w:fill="auto"/>
        <w:spacing w:before="0" w:line="240" w:lineRule="auto"/>
        <w:ind w:left="360" w:right="0"/>
        <w:rPr>
          <w:rFonts w:cs="Times New Roman"/>
          <w:b/>
          <w:bCs/>
          <w:color w:val="auto"/>
          <w:sz w:val="24"/>
          <w:szCs w:val="24"/>
        </w:rPr>
      </w:pPr>
      <w:r w:rsidRPr="00114158">
        <w:rPr>
          <w:rFonts w:cs="Times New Roman"/>
          <w:noProof/>
          <w:color w:val="auto"/>
          <w:sz w:val="20"/>
          <w:szCs w:val="20"/>
        </w:rPr>
        <mc:AlternateContent>
          <mc:Choice Requires="wps">
            <w:drawing>
              <wp:anchor distT="0" distB="0" distL="114300" distR="114300" simplePos="0" relativeHeight="252031488" behindDoc="0" locked="0" layoutInCell="1" allowOverlap="1" wp14:anchorId="587FE9D8" wp14:editId="17F6D639">
                <wp:simplePos x="0" y="0"/>
                <wp:positionH relativeFrom="margin">
                  <wp:posOffset>12332335</wp:posOffset>
                </wp:positionH>
                <wp:positionV relativeFrom="paragraph">
                  <wp:posOffset>10795</wp:posOffset>
                </wp:positionV>
                <wp:extent cx="1418590" cy="438150"/>
                <wp:effectExtent l="0" t="0" r="10160" b="19050"/>
                <wp:wrapNone/>
                <wp:docPr id="111" name="Надпись 111"/>
                <wp:cNvGraphicFramePr/>
                <a:graphic xmlns:a="http://schemas.openxmlformats.org/drawingml/2006/main">
                  <a:graphicData uri="http://schemas.microsoft.com/office/word/2010/wordprocessingShape">
                    <wps:wsp>
                      <wps:cNvSpPr txBox="1"/>
                      <wps:spPr>
                        <a:xfrm>
                          <a:off x="0" y="0"/>
                          <a:ext cx="1418590" cy="438150"/>
                        </a:xfrm>
                        <a:prstGeom prst="rect">
                          <a:avLst/>
                        </a:prstGeom>
                        <a:solidFill>
                          <a:srgbClr val="70AD47">
                            <a:lumMod val="40000"/>
                            <a:lumOff val="60000"/>
                          </a:srgbClr>
                        </a:solidFill>
                        <a:ln w="9525" cmpd="sng">
                          <a:solidFill>
                            <a:sysClr val="window" lastClr="FFFFFF">
                              <a:shade val="50000"/>
                            </a:sysClr>
                          </a:solidFill>
                        </a:ln>
                        <a:effectLst/>
                      </wps:spPr>
                      <wps:txbx>
                        <w:txbxContent>
                          <w:p w14:paraId="707E036F" w14:textId="77777777" w:rsidR="00BF6FE2" w:rsidRDefault="00BF6FE2" w:rsidP="00952955">
                            <w:pPr>
                              <w:jc w:val="center"/>
                            </w:pPr>
                            <w:r>
                              <w:rPr>
                                <w:rFonts w:hAnsi="Calibri"/>
                                <w:i/>
                                <w:iCs/>
                                <w:color w:val="000000" w:themeColor="dark1"/>
                              </w:rPr>
                              <w:t>5.2. структурные подразделения</w:t>
                            </w:r>
                          </w:p>
                        </w:txbxContent>
                      </wps:txbx>
                      <wps:bodyPr vertOverflow="clip" horzOverflow="clip" wrap="square" rtlCol="0" anchor="ctr">
                        <a:noAutofit/>
                      </wps:bodyPr>
                    </wps:wsp>
                  </a:graphicData>
                </a:graphic>
                <wp14:sizeRelH relativeFrom="page">
                  <wp14:pctWidth>0</wp14:pctWidth>
                </wp14:sizeRelH>
                <wp14:sizeRelV relativeFrom="page">
                  <wp14:pctHeight>0</wp14:pctHeight>
                </wp14:sizeRelV>
              </wp:anchor>
            </w:drawing>
          </mc:Choice>
          <mc:Fallback>
            <w:pict>
              <v:shape w14:anchorId="587FE9D8" id="Надпись 111" o:spid="_x0000_s1039" type="#_x0000_t202" style="position:absolute;left:0;text-align:left;margin-left:971.05pt;margin-top:.85pt;width:111.7pt;height:34.5pt;z-index:2520314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" fillcolor="#c5e0b4" strokecolor="#bcbcbc">
                <v:textbox>
                  <w:txbxContent>
                    <w:p w14:paraId="707E036F" w14:textId="77777777" w:rsidR="00BF6FE2" w:rsidRDefault="00BF6FE2" w:rsidP="00952955">
                      <w:pPr>
                        <w:jc w:val="center"/>
                      </w:pPr>
                      <w:r>
                        <w:rPr>
                          <w:rFonts w:hAnsi="Calibri"/>
                          <w:i/>
                          <w:iCs/>
                          <w:color w:val="000000" w:themeColor="dark1"/>
                        </w:rPr>
                        <w:t>5.2. структурные подразделения</w:t>
                      </w:r>
                    </w:p>
                  </w:txbxContent>
                </v:textbox>
                <w10:wrap anchorx="margin"/>
              </v:shape>
            </w:pict>
          </mc:Fallback>
        </mc:AlternateContent>
      </w:r>
    </w:p>
    <w:p w14:paraId="060FCA1E" w14:textId="702D967D" w:rsidR="00952955" w:rsidRPr="00114158" w:rsidRDefault="00952955" w:rsidP="00952955">
      <w:pPr>
        <w:pStyle w:val="a7"/>
        <w:shd w:val="clear" w:color="auto" w:fill="auto"/>
        <w:spacing w:before="0" w:line="240" w:lineRule="auto"/>
        <w:ind w:left="360" w:right="0"/>
        <w:rPr>
          <w:rFonts w:cs="Times New Roman"/>
          <w:b/>
          <w:bCs/>
          <w:color w:val="auto"/>
          <w:sz w:val="24"/>
          <w:szCs w:val="24"/>
        </w:rPr>
      </w:pPr>
    </w:p>
    <w:p w14:paraId="26C9A203" w14:textId="77777777" w:rsidR="00952955" w:rsidRPr="00114158" w:rsidRDefault="00952955" w:rsidP="00952955">
      <w:pPr>
        <w:pStyle w:val="a7"/>
        <w:shd w:val="clear" w:color="auto" w:fill="auto"/>
        <w:spacing w:before="0" w:line="240" w:lineRule="auto"/>
        <w:ind w:left="360" w:right="0"/>
        <w:rPr>
          <w:rFonts w:cs="Times New Roman"/>
          <w:b/>
          <w:bCs/>
          <w:color w:val="auto"/>
          <w:sz w:val="24"/>
          <w:szCs w:val="24"/>
        </w:rPr>
      </w:pPr>
      <w:r w:rsidRPr="00114158">
        <w:rPr>
          <w:rFonts w:cs="Times New Roman"/>
          <w:noProof/>
          <w:color w:val="auto"/>
          <w:sz w:val="20"/>
          <w:szCs w:val="20"/>
        </w:rPr>
        <mc:AlternateContent>
          <mc:Choice Requires="wps">
            <w:drawing>
              <wp:anchor distT="0" distB="0" distL="114300" distR="114300" simplePos="0" relativeHeight="252036608" behindDoc="0" locked="0" layoutInCell="1" allowOverlap="1" wp14:anchorId="5A6A2055" wp14:editId="346737FE">
                <wp:simplePos x="0" y="0"/>
                <wp:positionH relativeFrom="column">
                  <wp:posOffset>2079624</wp:posOffset>
                </wp:positionH>
                <wp:positionV relativeFrom="paragraph">
                  <wp:posOffset>109855</wp:posOffset>
                </wp:positionV>
                <wp:extent cx="142875" cy="476250"/>
                <wp:effectExtent l="38100" t="0" r="28575" b="57150"/>
                <wp:wrapNone/>
                <wp:docPr id="117" name="Прямая со стрелкой 117"/>
                <wp:cNvGraphicFramePr/>
                <a:graphic xmlns:a="http://schemas.openxmlformats.org/drawingml/2006/main">
                  <a:graphicData uri="http://schemas.microsoft.com/office/word/2010/wordprocessingShape">
                    <wps:wsp>
                      <wps:cNvCnPr/>
                      <wps:spPr>
                        <a:xfrm flipH="1">
                          <a:off x="0" y="0"/>
                          <a:ext cx="142875" cy="476250"/>
                        </a:xfrm>
                        <a:prstGeom prst="straightConnector1">
                          <a:avLst/>
                        </a:prstGeom>
                        <a:noFill/>
                        <a:ln w="6350" cap="flat" cmpd="sng" algn="ctr">
                          <a:solidFill>
                            <a:srgbClr val="5B9BD5"/>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5C646C5" id="Прямая со стрелкой 117" o:spid="_x0000_s1026" type="#_x0000_t32" style="position:absolute;margin-left:163.75pt;margin-top:8.65pt;width:11.25pt;height:37.5pt;flip:x;z-index:25203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" strokecolor="#5b9bd5" strokeweight=".5pt">
                <v:stroke endarrow="block" joinstyle="miter"/>
              </v:shape>
            </w:pict>
          </mc:Fallback>
        </mc:AlternateContent>
      </w:r>
    </w:p>
    <w:p w14:paraId="20592103" w14:textId="77777777" w:rsidR="00952955" w:rsidRPr="00114158" w:rsidRDefault="00952955" w:rsidP="00952955">
      <w:pPr>
        <w:pStyle w:val="a7"/>
        <w:shd w:val="clear" w:color="auto" w:fill="auto"/>
        <w:spacing w:before="0" w:line="240" w:lineRule="auto"/>
        <w:ind w:left="360" w:right="0"/>
        <w:rPr>
          <w:rFonts w:cs="Times New Roman"/>
          <w:b/>
          <w:bCs/>
          <w:color w:val="auto"/>
          <w:sz w:val="24"/>
          <w:szCs w:val="24"/>
        </w:rPr>
      </w:pPr>
      <w:r w:rsidRPr="00114158">
        <w:rPr>
          <w:rFonts w:cs="Times New Roman"/>
          <w:noProof/>
          <w:color w:val="auto"/>
          <w:sz w:val="20"/>
          <w:szCs w:val="20"/>
        </w:rPr>
        <mc:AlternateContent>
          <mc:Choice Requires="wps">
            <w:drawing>
              <wp:anchor distT="0" distB="0" distL="114300" distR="114300" simplePos="0" relativeHeight="252061184" behindDoc="0" locked="0" layoutInCell="1" allowOverlap="1" wp14:anchorId="76DBE050" wp14:editId="6C39637B">
                <wp:simplePos x="0" y="0"/>
                <wp:positionH relativeFrom="column">
                  <wp:posOffset>13986509</wp:posOffset>
                </wp:positionH>
                <wp:positionV relativeFrom="paragraph">
                  <wp:posOffset>160020</wp:posOffset>
                </wp:positionV>
                <wp:extent cx="169545" cy="45719"/>
                <wp:effectExtent l="38100" t="38100" r="20955" b="69215"/>
                <wp:wrapNone/>
                <wp:docPr id="120" name="Прямая со стрелкой 120"/>
                <wp:cNvGraphicFramePr/>
                <a:graphic xmlns:a="http://schemas.openxmlformats.org/drawingml/2006/main">
                  <a:graphicData uri="http://schemas.microsoft.com/office/word/2010/wordprocessingShape">
                    <wps:wsp>
                      <wps:cNvCnPr/>
                      <wps:spPr>
                        <a:xfrm flipH="1">
                          <a:off x="0" y="0"/>
                          <a:ext cx="169545" cy="45719"/>
                        </a:xfrm>
                        <a:prstGeom prst="straightConnector1">
                          <a:avLst/>
                        </a:prstGeom>
                        <a:noFill/>
                        <a:ln w="6350" cap="flat" cmpd="sng" algn="ctr">
                          <a:solidFill>
                            <a:srgbClr val="5B9BD5"/>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1948D56" id="Прямая со стрелкой 120" o:spid="_x0000_s1026" type="#_x0000_t32" style="position:absolute;margin-left:1101.3pt;margin-top:12.6pt;width:13.35pt;height:3.6pt;flip:x;z-index:25206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" strokecolor="#5b9bd5" strokeweight=".5pt">
                <v:stroke endarrow="block" joinstyle="miter"/>
              </v:shape>
            </w:pict>
          </mc:Fallback>
        </mc:AlternateContent>
      </w:r>
      <w:r w:rsidRPr="00114158">
        <w:rPr>
          <w:rFonts w:cs="Times New Roman"/>
          <w:noProof/>
          <w:color w:val="auto"/>
          <w:sz w:val="20"/>
          <w:szCs w:val="20"/>
        </w:rPr>
        <mc:AlternateContent>
          <mc:Choice Requires="wps">
            <w:drawing>
              <wp:anchor distT="0" distB="0" distL="114300" distR="114300" simplePos="0" relativeHeight="252065280" behindDoc="0" locked="0" layoutInCell="1" allowOverlap="1" wp14:anchorId="70AA60CA" wp14:editId="53501001">
                <wp:simplePos x="0" y="0"/>
                <wp:positionH relativeFrom="margin">
                  <wp:posOffset>12570460</wp:posOffset>
                </wp:positionH>
                <wp:positionV relativeFrom="paragraph">
                  <wp:posOffset>10795</wp:posOffset>
                </wp:positionV>
                <wp:extent cx="1418590" cy="438150"/>
                <wp:effectExtent l="0" t="0" r="10160" b="19050"/>
                <wp:wrapNone/>
                <wp:docPr id="121" name="Надпись 121"/>
                <wp:cNvGraphicFramePr/>
                <a:graphic xmlns:a="http://schemas.openxmlformats.org/drawingml/2006/main">
                  <a:graphicData uri="http://schemas.microsoft.com/office/word/2010/wordprocessingShape">
                    <wps:wsp>
                      <wps:cNvSpPr txBox="1"/>
                      <wps:spPr>
                        <a:xfrm>
                          <a:off x="0" y="0"/>
                          <a:ext cx="1418590" cy="438150"/>
                        </a:xfrm>
                        <a:prstGeom prst="rect">
                          <a:avLst/>
                        </a:prstGeom>
                        <a:solidFill>
                          <a:srgbClr val="70AD47">
                            <a:lumMod val="40000"/>
                            <a:lumOff val="60000"/>
                          </a:srgbClr>
                        </a:solidFill>
                        <a:ln w="9525" cmpd="sng">
                          <a:solidFill>
                            <a:sysClr val="window" lastClr="FFFFFF">
                              <a:shade val="50000"/>
                            </a:sysClr>
                          </a:solidFill>
                        </a:ln>
                        <a:effectLst/>
                      </wps:spPr>
                      <wps:txbx>
                        <w:txbxContent>
                          <w:p w14:paraId="29FAD306" w14:textId="77777777" w:rsidR="00BF6FE2" w:rsidRDefault="00BF6FE2" w:rsidP="00952955">
                            <w:pPr>
                              <w:jc w:val="center"/>
                            </w:pPr>
                            <w:r>
                              <w:rPr>
                                <w:rFonts w:hAnsi="Calibri"/>
                                <w:i/>
                                <w:iCs/>
                                <w:color w:val="000000" w:themeColor="dark1"/>
                              </w:rPr>
                              <w:t>5.3. оперативные службы</w:t>
                            </w:r>
                          </w:p>
                        </w:txbxContent>
                      </wps:txbx>
                      <wps:bodyPr vertOverflow="clip" horzOverflow="clip" wrap="square" rtlCol="0" anchor="ctr">
                        <a:noAutofit/>
                      </wps:bodyPr>
                    </wps:wsp>
                  </a:graphicData>
                </a:graphic>
                <wp14:sizeRelH relativeFrom="page">
                  <wp14:pctWidth>0</wp14:pctWidth>
                </wp14:sizeRelH>
                <wp14:sizeRelV relativeFrom="page">
                  <wp14:pctHeight>0</wp14:pctHeight>
                </wp14:sizeRelV>
              </wp:anchor>
            </w:drawing>
          </mc:Choice>
          <mc:Fallback>
            <w:pict>
              <v:shape w14:anchorId="70AA60CA" id="Надпись 121" o:spid="_x0000_s1040" type="#_x0000_t202" style="position:absolute;left:0;text-align:left;margin-left:989.8pt;margin-top:.85pt;width:111.7pt;height:34.5pt;z-index:2520652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" fillcolor="#c5e0b4" strokecolor="#bcbcbc">
                <v:textbox>
                  <w:txbxContent>
                    <w:p w14:paraId="29FAD306" w14:textId="77777777" w:rsidR="00BF6FE2" w:rsidRDefault="00BF6FE2" w:rsidP="00952955">
                      <w:pPr>
                        <w:jc w:val="center"/>
                      </w:pPr>
                      <w:r>
                        <w:rPr>
                          <w:rFonts w:hAnsi="Calibri"/>
                          <w:i/>
                          <w:iCs/>
                          <w:color w:val="000000" w:themeColor="dark1"/>
                        </w:rPr>
                        <w:t>5.3. оперативные службы</w:t>
                      </w:r>
                    </w:p>
                  </w:txbxContent>
                </v:textbox>
                <w10:wrap anchorx="margin"/>
              </v:shape>
            </w:pict>
          </mc:Fallback>
        </mc:AlternateContent>
      </w:r>
    </w:p>
    <w:p w14:paraId="1654345A" w14:textId="77777777" w:rsidR="00952955" w:rsidRPr="00114158" w:rsidRDefault="00952955" w:rsidP="00952955">
      <w:pPr>
        <w:pStyle w:val="a7"/>
        <w:shd w:val="clear" w:color="auto" w:fill="auto"/>
        <w:spacing w:before="0" w:line="240" w:lineRule="auto"/>
        <w:ind w:left="360" w:right="0"/>
        <w:rPr>
          <w:rFonts w:cs="Times New Roman"/>
          <w:b/>
          <w:bCs/>
          <w:color w:val="auto"/>
          <w:sz w:val="24"/>
          <w:szCs w:val="24"/>
        </w:rPr>
      </w:pPr>
      <w:r w:rsidRPr="00114158">
        <w:rPr>
          <w:rFonts w:cs="Times New Roman"/>
          <w:noProof/>
          <w:color w:val="auto"/>
          <w:sz w:val="20"/>
          <w:szCs w:val="20"/>
        </w:rPr>
        <mc:AlternateContent>
          <mc:Choice Requires="wps">
            <w:drawing>
              <wp:anchor distT="0" distB="0" distL="114300" distR="114300" simplePos="0" relativeHeight="252030464" behindDoc="0" locked="0" layoutInCell="1" allowOverlap="1" wp14:anchorId="4182E27C" wp14:editId="55378D02">
                <wp:simplePos x="0" y="0"/>
                <wp:positionH relativeFrom="column">
                  <wp:posOffset>8918575</wp:posOffset>
                </wp:positionH>
                <wp:positionV relativeFrom="paragraph">
                  <wp:posOffset>5080</wp:posOffset>
                </wp:positionV>
                <wp:extent cx="2415540" cy="647700"/>
                <wp:effectExtent l="0" t="0" r="22860" b="19050"/>
                <wp:wrapNone/>
                <wp:docPr id="122" name="Надпись 122"/>
                <wp:cNvGraphicFramePr/>
                <a:graphic xmlns:a="http://schemas.openxmlformats.org/drawingml/2006/main">
                  <a:graphicData uri="http://schemas.microsoft.com/office/word/2010/wordprocessingShape">
                    <wps:wsp>
                      <wps:cNvSpPr txBox="1"/>
                      <wps:spPr>
                        <a:xfrm>
                          <a:off x="0" y="0"/>
                          <a:ext cx="2415540" cy="647700"/>
                        </a:xfrm>
                        <a:prstGeom prst="rect">
                          <a:avLst/>
                        </a:prstGeom>
                        <a:solidFill>
                          <a:srgbClr val="FFC000">
                            <a:lumMod val="40000"/>
                            <a:lumOff val="60000"/>
                          </a:srgbClr>
                        </a:solidFill>
                        <a:ln w="9525" cmpd="sng">
                          <a:solidFill>
                            <a:sysClr val="window" lastClr="FFFFFF">
                              <a:shade val="50000"/>
                            </a:sysClr>
                          </a:solidFill>
                        </a:ln>
                        <a:effectLst/>
                      </wps:spPr>
                      <wps:txbx>
                        <w:txbxContent>
                          <w:p w14:paraId="167E6406" w14:textId="77777777" w:rsidR="00BF6FE2" w:rsidRDefault="00BF6FE2" w:rsidP="00952955">
                            <w:pPr>
                              <w:jc w:val="center"/>
                            </w:pPr>
                            <w:r>
                              <w:rPr>
                                <w:rFonts w:hAnsi="Calibri"/>
                                <w:i/>
                                <w:iCs/>
                                <w:color w:val="000000" w:themeColor="dark1"/>
                              </w:rPr>
                              <w:t>4.2. прием-передача сигналов управления, оповещение населения (при необходимости)</w:t>
                            </w:r>
                          </w:p>
                        </w:txbxContent>
                      </wps:txbx>
                      <wps:bodyPr vertOverflow="clip" horzOverflow="clip" wrap="square" rtlCol="0" anchor="ctr">
                        <a:noAutofit/>
                      </wps:bodyPr>
                    </wps:wsp>
                  </a:graphicData>
                </a:graphic>
                <wp14:sizeRelH relativeFrom="page">
                  <wp14:pctWidth>0</wp14:pctWidth>
                </wp14:sizeRelH>
                <wp14:sizeRelV relativeFrom="page">
                  <wp14:pctHeight>0</wp14:pctHeight>
                </wp14:sizeRelV>
              </wp:anchor>
            </w:drawing>
          </mc:Choice>
          <mc:Fallback>
            <w:pict>
              <v:shape w14:anchorId="4182E27C" id="Надпись 122" o:spid="_x0000_s1041" type="#_x0000_t202" style="position:absolute;left:0;text-align:left;margin-left:702.25pt;margin-top:.4pt;width:190.2pt;height:51pt;z-index:25203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" fillcolor="#ffe699" strokecolor="#bcbcbc">
                <v:textbox>
                  <w:txbxContent>
                    <w:p w14:paraId="167E6406" w14:textId="77777777" w:rsidR="00BF6FE2" w:rsidRDefault="00BF6FE2" w:rsidP="00952955">
                      <w:pPr>
                        <w:jc w:val="center"/>
                      </w:pPr>
                      <w:r>
                        <w:rPr>
                          <w:rFonts w:hAnsi="Calibri"/>
                          <w:i/>
                          <w:iCs/>
                          <w:color w:val="000000" w:themeColor="dark1"/>
                        </w:rPr>
                        <w:t>4.2. прием-передача сигналов управления, оповещение населения (при необходимости)</w:t>
                      </w:r>
                    </w:p>
                  </w:txbxContent>
                </v:textbox>
              </v:shape>
            </w:pict>
          </mc:Fallback>
        </mc:AlternateContent>
      </w:r>
      <w:r w:rsidRPr="00114158">
        <w:rPr>
          <w:rFonts w:cs="Times New Roman"/>
          <w:noProof/>
          <w:color w:val="auto"/>
          <w:sz w:val="20"/>
          <w:szCs w:val="20"/>
        </w:rPr>
        <mc:AlternateContent>
          <mc:Choice Requires="wps">
            <w:drawing>
              <wp:anchor distT="0" distB="0" distL="114300" distR="114300" simplePos="0" relativeHeight="252043776" behindDoc="0" locked="0" layoutInCell="1" allowOverlap="1" wp14:anchorId="4F295706" wp14:editId="7FFC5E16">
                <wp:simplePos x="0" y="0"/>
                <wp:positionH relativeFrom="column">
                  <wp:posOffset>5613400</wp:posOffset>
                </wp:positionH>
                <wp:positionV relativeFrom="paragraph">
                  <wp:posOffset>14605</wp:posOffset>
                </wp:positionV>
                <wp:extent cx="381000" cy="419100"/>
                <wp:effectExtent l="0" t="0" r="76200" b="57150"/>
                <wp:wrapNone/>
                <wp:docPr id="123" name="Прямая со стрелкой 123"/>
                <wp:cNvGraphicFramePr/>
                <a:graphic xmlns:a="http://schemas.openxmlformats.org/drawingml/2006/main">
                  <a:graphicData uri="http://schemas.microsoft.com/office/word/2010/wordprocessingShape">
                    <wps:wsp>
                      <wps:cNvCnPr/>
                      <wps:spPr>
                        <a:xfrm>
                          <a:off x="0" y="0"/>
                          <a:ext cx="381000" cy="419100"/>
                        </a:xfrm>
                        <a:prstGeom prst="straightConnector1">
                          <a:avLst/>
                        </a:prstGeom>
                        <a:noFill/>
                        <a:ln w="6350" cap="flat" cmpd="sng" algn="ctr">
                          <a:solidFill>
                            <a:srgbClr val="5B9BD5"/>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BCAB914" id="Прямая со стрелкой 123" o:spid="_x0000_s1026" type="#_x0000_t32" style="position:absolute;margin-left:442pt;margin-top:1.15pt;width:30pt;height:33pt;z-index:25204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" strokecolor="#5b9bd5" strokeweight=".5pt">
                <v:stroke endarrow="block" joinstyle="miter"/>
              </v:shape>
            </w:pict>
          </mc:Fallback>
        </mc:AlternateContent>
      </w:r>
      <w:r w:rsidRPr="00114158">
        <w:rPr>
          <w:rFonts w:cs="Times New Roman"/>
          <w:noProof/>
          <w:color w:val="auto"/>
          <w:sz w:val="20"/>
          <w:szCs w:val="20"/>
        </w:rPr>
        <mc:AlternateContent>
          <mc:Choice Requires="wps">
            <w:drawing>
              <wp:anchor distT="0" distB="0" distL="114300" distR="114300" simplePos="0" relativeHeight="252015104" behindDoc="0" locked="0" layoutInCell="1" allowOverlap="1" wp14:anchorId="0FB27B30" wp14:editId="4D2CAA64">
                <wp:simplePos x="0" y="0"/>
                <wp:positionH relativeFrom="column">
                  <wp:posOffset>5994400</wp:posOffset>
                </wp:positionH>
                <wp:positionV relativeFrom="paragraph">
                  <wp:posOffset>5080</wp:posOffset>
                </wp:positionV>
                <wp:extent cx="2295525" cy="819150"/>
                <wp:effectExtent l="0" t="0" r="28575" b="19050"/>
                <wp:wrapNone/>
                <wp:docPr id="126" name="Надпись 126"/>
                <wp:cNvGraphicFramePr/>
                <a:graphic xmlns:a="http://schemas.openxmlformats.org/drawingml/2006/main">
                  <a:graphicData uri="http://schemas.microsoft.com/office/word/2010/wordprocessingShape">
                    <wps:wsp>
                      <wps:cNvSpPr txBox="1"/>
                      <wps:spPr>
                        <a:xfrm>
                          <a:off x="0" y="0"/>
                          <a:ext cx="2295525" cy="819150"/>
                        </a:xfrm>
                        <a:prstGeom prst="rect">
                          <a:avLst/>
                        </a:prstGeom>
                        <a:solidFill>
                          <a:srgbClr val="ED7D31">
                            <a:lumMod val="40000"/>
                            <a:lumOff val="60000"/>
                          </a:srgbClr>
                        </a:solidFill>
                        <a:ln w="9525" cmpd="sng">
                          <a:solidFill>
                            <a:sysClr val="window" lastClr="FFFFFF">
                              <a:shade val="50000"/>
                            </a:sysClr>
                          </a:solidFill>
                        </a:ln>
                        <a:effectLst/>
                      </wps:spPr>
                      <wps:txbx>
                        <w:txbxContent>
                          <w:p w14:paraId="09D001AA" w14:textId="77777777" w:rsidR="00BF6FE2" w:rsidRDefault="00BF6FE2" w:rsidP="00952955">
                            <w:pPr>
                              <w:jc w:val="center"/>
                            </w:pPr>
                            <w:r>
                              <w:rPr>
                                <w:rFonts w:hAnsi="Calibri"/>
                                <w:i/>
                                <w:iCs/>
                                <w:color w:val="000000" w:themeColor="dark1"/>
                              </w:rPr>
                              <w:t>2.3. по результатам моделирования определяет объем последствий сценария развития аварийной ситуации</w:t>
                            </w:r>
                          </w:p>
                        </w:txbxContent>
                      </wps:txbx>
                      <wps:bodyPr vertOverflow="clip" horzOverflow="clip" wrap="square" rtlCol="0" anchor="ctr">
                        <a:noAutofit/>
                      </wps:bodyPr>
                    </wps:wsp>
                  </a:graphicData>
                </a:graphic>
                <wp14:sizeRelH relativeFrom="page">
                  <wp14:pctWidth>0</wp14:pctWidth>
                </wp14:sizeRelH>
                <wp14:sizeRelV relativeFrom="page">
                  <wp14:pctHeight>0</wp14:pctHeight>
                </wp14:sizeRelV>
              </wp:anchor>
            </w:drawing>
          </mc:Choice>
          <mc:Fallback>
            <w:pict>
              <v:shape w14:anchorId="0FB27B30" id="Надпись 126" o:spid="_x0000_s1042" type="#_x0000_t202" style="position:absolute;left:0;text-align:left;margin-left:472pt;margin-top:.4pt;width:180.75pt;height:64.5pt;z-index:25201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" fillcolor="#f8cbad" strokecolor="#bcbcbc">
                <v:textbox>
                  <w:txbxContent>
                    <w:p w14:paraId="09D001AA" w14:textId="77777777" w:rsidR="00BF6FE2" w:rsidRDefault="00BF6FE2" w:rsidP="00952955">
                      <w:pPr>
                        <w:jc w:val="center"/>
                      </w:pPr>
                      <w:r>
                        <w:rPr>
                          <w:rFonts w:hAnsi="Calibri"/>
                          <w:i/>
                          <w:iCs/>
                          <w:color w:val="000000" w:themeColor="dark1"/>
                        </w:rPr>
                        <w:t>2.3. по результатам моделирования определяет объем последствий сценария развития аварийной ситуации</w:t>
                      </w:r>
                    </w:p>
                  </w:txbxContent>
                </v:textbox>
              </v:shape>
            </w:pict>
          </mc:Fallback>
        </mc:AlternateContent>
      </w:r>
    </w:p>
    <w:p w14:paraId="37692661" w14:textId="77777777" w:rsidR="00952955" w:rsidRPr="00114158" w:rsidRDefault="00952955" w:rsidP="00952955">
      <w:pPr>
        <w:pStyle w:val="a7"/>
        <w:shd w:val="clear" w:color="auto" w:fill="auto"/>
        <w:spacing w:before="0" w:line="240" w:lineRule="auto"/>
        <w:ind w:left="360" w:right="0"/>
        <w:rPr>
          <w:rFonts w:cs="Times New Roman"/>
          <w:b/>
          <w:bCs/>
          <w:color w:val="auto"/>
          <w:sz w:val="24"/>
          <w:szCs w:val="24"/>
        </w:rPr>
      </w:pPr>
      <w:r w:rsidRPr="00114158">
        <w:rPr>
          <w:rFonts w:cs="Times New Roman"/>
          <w:noProof/>
          <w:color w:val="auto"/>
          <w:sz w:val="20"/>
          <w:szCs w:val="20"/>
        </w:rPr>
        <mc:AlternateContent>
          <mc:Choice Requires="wps">
            <w:drawing>
              <wp:anchor distT="0" distB="0" distL="114300" distR="114300" simplePos="0" relativeHeight="252011008" behindDoc="0" locked="0" layoutInCell="1" allowOverlap="1" wp14:anchorId="4591A2E2" wp14:editId="7F2288CC">
                <wp:simplePos x="0" y="0"/>
                <wp:positionH relativeFrom="column">
                  <wp:posOffset>822325</wp:posOffset>
                </wp:positionH>
                <wp:positionV relativeFrom="paragraph">
                  <wp:posOffset>77470</wp:posOffset>
                </wp:positionV>
                <wp:extent cx="2038350" cy="447675"/>
                <wp:effectExtent l="0" t="0" r="19050" b="28575"/>
                <wp:wrapNone/>
                <wp:docPr id="127" name="Надпись 127"/>
                <wp:cNvGraphicFramePr/>
                <a:graphic xmlns:a="http://schemas.openxmlformats.org/drawingml/2006/main">
                  <a:graphicData uri="http://schemas.microsoft.com/office/word/2010/wordprocessingShape">
                    <wps:wsp>
                      <wps:cNvSpPr txBox="1"/>
                      <wps:spPr>
                        <a:xfrm>
                          <a:off x="0" y="0"/>
                          <a:ext cx="2038350" cy="447675"/>
                        </a:xfrm>
                        <a:prstGeom prst="rect">
                          <a:avLst/>
                        </a:prstGeom>
                        <a:solidFill>
                          <a:srgbClr val="4472C4">
                            <a:lumMod val="60000"/>
                            <a:lumOff val="40000"/>
                          </a:srgbClr>
                        </a:solidFill>
                        <a:ln w="9525" cmpd="sng">
                          <a:solidFill>
                            <a:sysClr val="window" lastClr="FFFFFF">
                              <a:shade val="50000"/>
                            </a:sysClr>
                          </a:solidFill>
                        </a:ln>
                        <a:effectLst/>
                      </wps:spPr>
                      <wps:txbx>
                        <w:txbxContent>
                          <w:p w14:paraId="0BDC952D" w14:textId="77777777" w:rsidR="00BF6FE2" w:rsidRDefault="00BF6FE2" w:rsidP="00952955">
                            <w:pPr>
                              <w:jc w:val="center"/>
                            </w:pPr>
                            <w:r>
                              <w:rPr>
                                <w:rFonts w:hAnsi="Calibri"/>
                                <w:color w:val="000000" w:themeColor="dark1"/>
                              </w:rPr>
                              <w:t>1.4.  фиксирует показатели в оперативном журнале</w:t>
                            </w:r>
                          </w:p>
                        </w:txbxContent>
                      </wps:txbx>
                      <wps:bodyPr vertOverflow="clip" horzOverflow="clip" wrap="square" rtlCol="0" anchor="ctr">
                        <a:noAutofit/>
                      </wps:bodyPr>
                    </wps:wsp>
                  </a:graphicData>
                </a:graphic>
                <wp14:sizeRelH relativeFrom="page">
                  <wp14:pctWidth>0</wp14:pctWidth>
                </wp14:sizeRelH>
                <wp14:sizeRelV relativeFrom="page">
                  <wp14:pctHeight>0</wp14:pctHeight>
                </wp14:sizeRelV>
              </wp:anchor>
            </w:drawing>
          </mc:Choice>
          <mc:Fallback>
            <w:pict>
              <v:shape w14:anchorId="4591A2E2" id="Надпись 127" o:spid="_x0000_s1043" type="#_x0000_t202" style="position:absolute;left:0;text-align:left;margin-left:64.75pt;margin-top:6.1pt;width:160.5pt;height:35.25pt;z-index:25201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" fillcolor="#8faadc" strokecolor="#bcbcbc">
                <v:textbox>
                  <w:txbxContent>
                    <w:p w14:paraId="0BDC952D" w14:textId="77777777" w:rsidR="00BF6FE2" w:rsidRDefault="00BF6FE2" w:rsidP="00952955">
                      <w:pPr>
                        <w:jc w:val="center"/>
                      </w:pPr>
                      <w:r>
                        <w:rPr>
                          <w:rFonts w:hAnsi="Calibri"/>
                          <w:color w:val="000000" w:themeColor="dark1"/>
                        </w:rPr>
                        <w:t>1.4.  фиксирует показатели в оперативном журнале</w:t>
                      </w:r>
                    </w:p>
                  </w:txbxContent>
                </v:textbox>
              </v:shape>
            </w:pict>
          </mc:Fallback>
        </mc:AlternateContent>
      </w:r>
    </w:p>
    <w:p w14:paraId="57F22E3B" w14:textId="77777777" w:rsidR="00952955" w:rsidRPr="00114158" w:rsidRDefault="00952955" w:rsidP="00952955">
      <w:pPr>
        <w:pStyle w:val="a7"/>
        <w:shd w:val="clear" w:color="auto" w:fill="auto"/>
        <w:spacing w:before="0" w:line="240" w:lineRule="auto"/>
        <w:ind w:left="360" w:right="0"/>
        <w:rPr>
          <w:rFonts w:cs="Times New Roman"/>
          <w:b/>
          <w:bCs/>
          <w:color w:val="auto"/>
          <w:sz w:val="24"/>
          <w:szCs w:val="24"/>
        </w:rPr>
      </w:pPr>
    </w:p>
    <w:p w14:paraId="00E462DB" w14:textId="77777777" w:rsidR="00952955" w:rsidRPr="00114158" w:rsidRDefault="00952955" w:rsidP="00952955">
      <w:pPr>
        <w:pStyle w:val="a7"/>
        <w:shd w:val="clear" w:color="auto" w:fill="auto"/>
        <w:spacing w:before="0" w:line="240" w:lineRule="auto"/>
        <w:ind w:left="360" w:right="0"/>
        <w:rPr>
          <w:rFonts w:cs="Times New Roman"/>
          <w:b/>
          <w:bCs/>
          <w:color w:val="auto"/>
          <w:sz w:val="24"/>
          <w:szCs w:val="24"/>
        </w:rPr>
      </w:pPr>
      <w:r w:rsidRPr="00114158">
        <w:rPr>
          <w:rFonts w:cs="Times New Roman"/>
          <w:noProof/>
          <w:color w:val="auto"/>
          <w:sz w:val="20"/>
          <w:szCs w:val="20"/>
        </w:rPr>
        <mc:AlternateContent>
          <mc:Choice Requires="wps">
            <w:drawing>
              <wp:anchor distT="0" distB="0" distL="114300" distR="114300" simplePos="0" relativeHeight="252057088" behindDoc="0" locked="0" layoutInCell="1" allowOverlap="1" wp14:anchorId="6AE6EC00" wp14:editId="37F89970">
                <wp:simplePos x="0" y="0"/>
                <wp:positionH relativeFrom="page">
                  <wp:posOffset>10734675</wp:posOffset>
                </wp:positionH>
                <wp:positionV relativeFrom="paragraph">
                  <wp:posOffset>138429</wp:posOffset>
                </wp:positionV>
                <wp:extent cx="45719" cy="352425"/>
                <wp:effectExtent l="57150" t="0" r="50165" b="47625"/>
                <wp:wrapNone/>
                <wp:docPr id="132" name="Прямая со стрелкой 132"/>
                <wp:cNvGraphicFramePr/>
                <a:graphic xmlns:a="http://schemas.openxmlformats.org/drawingml/2006/main">
                  <a:graphicData uri="http://schemas.microsoft.com/office/word/2010/wordprocessingShape">
                    <wps:wsp>
                      <wps:cNvCnPr/>
                      <wps:spPr>
                        <a:xfrm flipH="1">
                          <a:off x="0" y="0"/>
                          <a:ext cx="45719" cy="352425"/>
                        </a:xfrm>
                        <a:prstGeom prst="straightConnector1">
                          <a:avLst/>
                        </a:prstGeom>
                        <a:noFill/>
                        <a:ln w="6350" cap="flat" cmpd="sng" algn="ctr">
                          <a:solidFill>
                            <a:srgbClr val="5B9BD5"/>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3431361" id="Прямая со стрелкой 132" o:spid="_x0000_s1026" type="#_x0000_t32" style="position:absolute;margin-left:845.25pt;margin-top:10.9pt;width:3.6pt;height:27.75pt;flip:x;z-index:2520570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" strokecolor="#5b9bd5" strokeweight=".5pt">
                <v:stroke endarrow="block" joinstyle="miter"/>
                <w10:wrap anchorx="page"/>
              </v:shape>
            </w:pict>
          </mc:Fallback>
        </mc:AlternateContent>
      </w:r>
    </w:p>
    <w:p w14:paraId="54B121BB" w14:textId="77777777" w:rsidR="00952955" w:rsidRPr="00114158" w:rsidRDefault="00952955" w:rsidP="00952955">
      <w:pPr>
        <w:pStyle w:val="a7"/>
        <w:shd w:val="clear" w:color="auto" w:fill="auto"/>
        <w:spacing w:before="0" w:line="240" w:lineRule="auto"/>
        <w:ind w:left="360" w:right="0"/>
        <w:rPr>
          <w:rFonts w:cs="Times New Roman"/>
          <w:b/>
          <w:bCs/>
          <w:color w:val="auto"/>
          <w:sz w:val="24"/>
          <w:szCs w:val="24"/>
        </w:rPr>
      </w:pPr>
      <w:r w:rsidRPr="00114158">
        <w:rPr>
          <w:rFonts w:cs="Times New Roman"/>
          <w:noProof/>
          <w:color w:val="auto"/>
          <w:sz w:val="20"/>
          <w:szCs w:val="20"/>
        </w:rPr>
        <mc:AlternateContent>
          <mc:Choice Requires="wps">
            <w:drawing>
              <wp:anchor distT="0" distB="0" distL="114300" distR="114300" simplePos="0" relativeHeight="252044800" behindDoc="0" locked="0" layoutInCell="1" allowOverlap="1" wp14:anchorId="572324A5" wp14:editId="7A41A84D">
                <wp:simplePos x="0" y="0"/>
                <wp:positionH relativeFrom="column">
                  <wp:posOffset>6708774</wp:posOffset>
                </wp:positionH>
                <wp:positionV relativeFrom="paragraph">
                  <wp:posOffset>132716</wp:posOffset>
                </wp:positionV>
                <wp:extent cx="142875" cy="228600"/>
                <wp:effectExtent l="38100" t="0" r="28575" b="57150"/>
                <wp:wrapNone/>
                <wp:docPr id="133" name="Прямая со стрелкой 133"/>
                <wp:cNvGraphicFramePr/>
                <a:graphic xmlns:a="http://schemas.openxmlformats.org/drawingml/2006/main">
                  <a:graphicData uri="http://schemas.microsoft.com/office/word/2010/wordprocessingShape">
                    <wps:wsp>
                      <wps:cNvCnPr/>
                      <wps:spPr>
                        <a:xfrm flipH="1">
                          <a:off x="0" y="0"/>
                          <a:ext cx="142875" cy="228600"/>
                        </a:xfrm>
                        <a:prstGeom prst="straightConnector1">
                          <a:avLst/>
                        </a:prstGeom>
                        <a:noFill/>
                        <a:ln w="6350" cap="flat" cmpd="sng" algn="ctr">
                          <a:solidFill>
                            <a:srgbClr val="5B9BD5"/>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FEEDB34" id="Прямая со стрелкой 133" o:spid="_x0000_s1026" type="#_x0000_t32" style="position:absolute;margin-left:528.25pt;margin-top:10.45pt;width:11.25pt;height:18pt;flip:x;z-index:25204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" strokecolor="#5b9bd5" strokeweight=".5pt">
                <v:stroke endarrow="block" joinstyle="miter"/>
              </v:shape>
            </w:pict>
          </mc:Fallback>
        </mc:AlternateContent>
      </w:r>
    </w:p>
    <w:p w14:paraId="2A67E94A" w14:textId="77777777" w:rsidR="00952955" w:rsidRPr="00114158" w:rsidRDefault="00952955" w:rsidP="00952955">
      <w:pPr>
        <w:pStyle w:val="a7"/>
        <w:shd w:val="clear" w:color="auto" w:fill="auto"/>
        <w:spacing w:before="0" w:line="240" w:lineRule="auto"/>
        <w:ind w:left="360" w:right="0"/>
        <w:rPr>
          <w:rFonts w:cs="Times New Roman"/>
          <w:b/>
          <w:bCs/>
          <w:color w:val="auto"/>
          <w:sz w:val="24"/>
          <w:szCs w:val="24"/>
        </w:rPr>
      </w:pPr>
      <w:r w:rsidRPr="00114158">
        <w:rPr>
          <w:rFonts w:cs="Times New Roman"/>
          <w:noProof/>
          <w:color w:val="auto"/>
          <w:sz w:val="20"/>
          <w:szCs w:val="20"/>
        </w:rPr>
        <mc:AlternateContent>
          <mc:Choice Requires="wps">
            <w:drawing>
              <wp:anchor distT="0" distB="0" distL="114300" distR="114300" simplePos="0" relativeHeight="252014080" behindDoc="0" locked="0" layoutInCell="1" allowOverlap="1" wp14:anchorId="43E2946C" wp14:editId="7ACE1698">
                <wp:simplePos x="0" y="0"/>
                <wp:positionH relativeFrom="column">
                  <wp:posOffset>9957435</wp:posOffset>
                </wp:positionH>
                <wp:positionV relativeFrom="paragraph">
                  <wp:posOffset>140970</wp:posOffset>
                </wp:positionV>
                <wp:extent cx="2047875" cy="857250"/>
                <wp:effectExtent l="0" t="0" r="28575" b="19050"/>
                <wp:wrapNone/>
                <wp:docPr id="135" name="Надпись 135"/>
                <wp:cNvGraphicFramePr/>
                <a:graphic xmlns:a="http://schemas.openxmlformats.org/drawingml/2006/main">
                  <a:graphicData uri="http://schemas.microsoft.com/office/word/2010/wordprocessingShape">
                    <wps:wsp>
                      <wps:cNvSpPr txBox="1"/>
                      <wps:spPr>
                        <a:xfrm>
                          <a:off x="0" y="0"/>
                          <a:ext cx="2047875" cy="857250"/>
                        </a:xfrm>
                        <a:prstGeom prst="rect">
                          <a:avLst/>
                        </a:prstGeom>
                        <a:solidFill>
                          <a:srgbClr val="FFC000">
                            <a:lumMod val="40000"/>
                            <a:lumOff val="60000"/>
                          </a:srgbClr>
                        </a:solidFill>
                        <a:ln w="9525" cmpd="sng">
                          <a:solidFill>
                            <a:sysClr val="window" lastClr="FFFFFF">
                              <a:shade val="50000"/>
                            </a:sysClr>
                          </a:solidFill>
                        </a:ln>
                        <a:effectLst/>
                      </wps:spPr>
                      <wps:txbx>
                        <w:txbxContent>
                          <w:p w14:paraId="28539E97" w14:textId="77777777" w:rsidR="00BF6FE2" w:rsidRDefault="00BF6FE2" w:rsidP="00952955">
                            <w:pPr>
                              <w:jc w:val="center"/>
                            </w:pPr>
                            <w:r>
                              <w:rPr>
                                <w:rFonts w:hAnsi="Calibri"/>
                                <w:i/>
                                <w:iCs/>
                                <w:color w:val="000000" w:themeColor="dark1"/>
                              </w:rPr>
                              <w:t xml:space="preserve">4.3. </w:t>
                            </w:r>
                            <w:r>
                              <w:rPr>
                                <w:rFonts w:hAnsi="Calibri"/>
                                <w:color w:val="000000" w:themeColor="dark1"/>
                              </w:rPr>
                              <w:t xml:space="preserve">уточняет порядок взаимодействия и координирует диспетчерскую службу </w:t>
                            </w:r>
                          </w:p>
                        </w:txbxContent>
                      </wps:txbx>
                      <wps:bodyPr vertOverflow="clip" horzOverflow="clip" wrap="square" rtlCol="0" anchor="ctr">
                        <a:noAutofit/>
                      </wps:bodyPr>
                    </wps:wsp>
                  </a:graphicData>
                </a:graphic>
                <wp14:sizeRelH relativeFrom="page">
                  <wp14:pctWidth>0</wp14:pctWidth>
                </wp14:sizeRelH>
                <wp14:sizeRelV relativeFrom="page">
                  <wp14:pctHeight>0</wp14:pctHeight>
                </wp14:sizeRelV>
              </wp:anchor>
            </w:drawing>
          </mc:Choice>
          <mc:Fallback>
            <w:pict>
              <v:shape w14:anchorId="43E2946C" id="Надпись 135" o:spid="_x0000_s1044" type="#_x0000_t202" style="position:absolute;left:0;text-align:left;margin-left:784.05pt;margin-top:11.1pt;width:161.25pt;height:67.5pt;z-index:25201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" fillcolor="#ffe699" strokecolor="#bcbcbc">
                <v:textbox>
                  <w:txbxContent>
                    <w:p w14:paraId="28539E97" w14:textId="77777777" w:rsidR="00BF6FE2" w:rsidRDefault="00BF6FE2" w:rsidP="00952955">
                      <w:pPr>
                        <w:jc w:val="center"/>
                      </w:pPr>
                      <w:r>
                        <w:rPr>
                          <w:rFonts w:hAnsi="Calibri"/>
                          <w:i/>
                          <w:iCs/>
                          <w:color w:val="000000" w:themeColor="dark1"/>
                        </w:rPr>
                        <w:t xml:space="preserve">4.3. </w:t>
                      </w:r>
                      <w:r>
                        <w:rPr>
                          <w:rFonts w:hAnsi="Calibri"/>
                          <w:color w:val="000000" w:themeColor="dark1"/>
                        </w:rPr>
                        <w:t xml:space="preserve">уточняет порядок взаимодействия и координирует диспетчерскую службу </w:t>
                      </w:r>
                    </w:p>
                  </w:txbxContent>
                </v:textbox>
              </v:shape>
            </w:pict>
          </mc:Fallback>
        </mc:AlternateContent>
      </w:r>
      <w:r w:rsidRPr="00114158">
        <w:rPr>
          <w:rFonts w:cs="Times New Roman"/>
          <w:noProof/>
          <w:color w:val="auto"/>
          <w:sz w:val="20"/>
          <w:szCs w:val="20"/>
        </w:rPr>
        <mc:AlternateContent>
          <mc:Choice Requires="wps">
            <w:drawing>
              <wp:anchor distT="0" distB="0" distL="114300" distR="114300" simplePos="0" relativeHeight="252013056" behindDoc="0" locked="0" layoutInCell="1" allowOverlap="1" wp14:anchorId="457AD3CC" wp14:editId="141C0E75">
                <wp:simplePos x="0" y="0"/>
                <wp:positionH relativeFrom="column">
                  <wp:posOffset>3622675</wp:posOffset>
                </wp:positionH>
                <wp:positionV relativeFrom="paragraph">
                  <wp:posOffset>5080</wp:posOffset>
                </wp:positionV>
                <wp:extent cx="2000250" cy="504825"/>
                <wp:effectExtent l="0" t="0" r="19050" b="28575"/>
                <wp:wrapNone/>
                <wp:docPr id="136" name="Надпись 136"/>
                <wp:cNvGraphicFramePr/>
                <a:graphic xmlns:a="http://schemas.openxmlformats.org/drawingml/2006/main">
                  <a:graphicData uri="http://schemas.microsoft.com/office/word/2010/wordprocessingShape">
                    <wps:wsp>
                      <wps:cNvSpPr txBox="1"/>
                      <wps:spPr>
                        <a:xfrm>
                          <a:off x="0" y="0"/>
                          <a:ext cx="2000250" cy="504825"/>
                        </a:xfrm>
                        <a:prstGeom prst="rect">
                          <a:avLst/>
                        </a:prstGeom>
                        <a:solidFill>
                          <a:srgbClr val="E7E6E6">
                            <a:lumMod val="75000"/>
                          </a:srgbClr>
                        </a:solidFill>
                        <a:ln w="9525" cmpd="sng">
                          <a:solidFill>
                            <a:sysClr val="window" lastClr="FFFFFF">
                              <a:shade val="50000"/>
                            </a:sysClr>
                          </a:solidFill>
                        </a:ln>
                        <a:effectLst/>
                      </wps:spPr>
                      <wps:txbx>
                        <w:txbxContent>
                          <w:p w14:paraId="2AF7C606" w14:textId="77777777" w:rsidR="00BF6FE2" w:rsidRDefault="00BF6FE2" w:rsidP="00952955">
                            <w:pPr>
                              <w:jc w:val="center"/>
                            </w:pPr>
                            <w:r>
                              <w:rPr>
                                <w:rFonts w:hAnsi="Calibri"/>
                                <w:i/>
                                <w:iCs/>
                                <w:color w:val="000000" w:themeColor="dark1"/>
                              </w:rPr>
                              <w:t>2.2.1. Руководитель работ</w:t>
                            </w:r>
                          </w:p>
                        </w:txbxContent>
                      </wps:txbx>
                      <wps:bodyPr vertOverflow="clip" horzOverflow="clip" wrap="square" rtlCol="0" anchor="ctr">
                        <a:noAutofit/>
                      </wps:bodyPr>
                    </wps:wsp>
                  </a:graphicData>
                </a:graphic>
                <wp14:sizeRelH relativeFrom="page">
                  <wp14:pctWidth>0</wp14:pctWidth>
                </wp14:sizeRelH>
                <wp14:sizeRelV relativeFrom="page">
                  <wp14:pctHeight>0</wp14:pctHeight>
                </wp14:sizeRelV>
              </wp:anchor>
            </w:drawing>
          </mc:Choice>
          <mc:Fallback>
            <w:pict>
              <v:shape w14:anchorId="457AD3CC" id="Надпись 136" o:spid="_x0000_s1045" type="#_x0000_t202" style="position:absolute;left:0;text-align:left;margin-left:285.25pt;margin-top:.4pt;width:157.5pt;height:39.75pt;z-index:25201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" fillcolor="#afabab" strokecolor="#bcbcbc">
                <v:textbox>
                  <w:txbxContent>
                    <w:p w14:paraId="2AF7C606" w14:textId="77777777" w:rsidR="00BF6FE2" w:rsidRDefault="00BF6FE2" w:rsidP="00952955">
                      <w:pPr>
                        <w:jc w:val="center"/>
                      </w:pPr>
                      <w:r>
                        <w:rPr>
                          <w:rFonts w:hAnsi="Calibri"/>
                          <w:i/>
                          <w:iCs/>
                          <w:color w:val="000000" w:themeColor="dark1"/>
                        </w:rPr>
                        <w:t>2.2.1. Руководитель работ</w:t>
                      </w:r>
                    </w:p>
                  </w:txbxContent>
                </v:textbox>
              </v:shape>
            </w:pict>
          </mc:Fallback>
        </mc:AlternateContent>
      </w:r>
    </w:p>
    <w:p w14:paraId="6F6D7F77" w14:textId="3F191985" w:rsidR="00952955" w:rsidRPr="00114158" w:rsidRDefault="006B2D16" w:rsidP="00952955">
      <w:pPr>
        <w:pStyle w:val="a7"/>
        <w:shd w:val="clear" w:color="auto" w:fill="auto"/>
        <w:spacing w:before="0" w:line="240" w:lineRule="auto"/>
        <w:ind w:left="360" w:right="0"/>
        <w:rPr>
          <w:rFonts w:cs="Times New Roman"/>
          <w:b/>
          <w:bCs/>
          <w:color w:val="auto"/>
          <w:sz w:val="24"/>
          <w:szCs w:val="24"/>
        </w:rPr>
      </w:pPr>
      <w:r w:rsidRPr="00114158">
        <w:rPr>
          <w:rFonts w:cs="Times New Roman"/>
          <w:noProof/>
          <w:color w:val="auto"/>
          <w:sz w:val="20"/>
          <w:szCs w:val="20"/>
        </w:rPr>
        <mc:AlternateContent>
          <mc:Choice Requires="wps">
            <w:drawing>
              <wp:anchor distT="0" distB="0" distL="114300" distR="114300" simplePos="0" relativeHeight="252016128" behindDoc="0" locked="0" layoutInCell="1" allowOverlap="1" wp14:anchorId="35764596" wp14:editId="5C0EAA22">
                <wp:simplePos x="0" y="0"/>
                <wp:positionH relativeFrom="margin">
                  <wp:posOffset>6109335</wp:posOffset>
                </wp:positionH>
                <wp:positionV relativeFrom="paragraph">
                  <wp:posOffset>13335</wp:posOffset>
                </wp:positionV>
                <wp:extent cx="1428750" cy="1219200"/>
                <wp:effectExtent l="0" t="0" r="19050" b="19050"/>
                <wp:wrapNone/>
                <wp:docPr id="139" name="Надпись 139"/>
                <wp:cNvGraphicFramePr/>
                <a:graphic xmlns:a="http://schemas.openxmlformats.org/drawingml/2006/main">
                  <a:graphicData uri="http://schemas.microsoft.com/office/word/2010/wordprocessingShape">
                    <wps:wsp>
                      <wps:cNvSpPr txBox="1"/>
                      <wps:spPr>
                        <a:xfrm>
                          <a:off x="0" y="0"/>
                          <a:ext cx="1428750" cy="1219200"/>
                        </a:xfrm>
                        <a:prstGeom prst="rect">
                          <a:avLst/>
                        </a:prstGeom>
                        <a:solidFill>
                          <a:srgbClr val="ED7D31">
                            <a:lumMod val="40000"/>
                            <a:lumOff val="60000"/>
                          </a:srgbClr>
                        </a:solidFill>
                        <a:ln w="9525" cmpd="sng">
                          <a:solidFill>
                            <a:sysClr val="window" lastClr="FFFFFF">
                              <a:shade val="50000"/>
                            </a:sysClr>
                          </a:solidFill>
                        </a:ln>
                        <a:effectLst/>
                      </wps:spPr>
                      <wps:txbx>
                        <w:txbxContent>
                          <w:p w14:paraId="583A218E" w14:textId="77777777" w:rsidR="00BF6FE2" w:rsidRDefault="00BF6FE2" w:rsidP="00952955">
                            <w:pPr>
                              <w:jc w:val="center"/>
                            </w:pPr>
                            <w:r>
                              <w:rPr>
                                <w:rFonts w:hAnsi="Calibri"/>
                                <w:i/>
                                <w:iCs/>
                                <w:color w:val="000000" w:themeColor="dark1"/>
                              </w:rPr>
                              <w:t>2.4. при необходимости направляет резервную ремонтную бригаду</w:t>
                            </w:r>
                          </w:p>
                        </w:txbxContent>
                      </wps:txbx>
                      <wps:bodyPr vertOverflow="clip" horzOverflow="clip" wrap="square" rtlCol="0" anchor="ctr">
                        <a:noAutofit/>
                      </wps:bodyPr>
                    </wps:wsp>
                  </a:graphicData>
                </a:graphic>
                <wp14:sizeRelH relativeFrom="page">
                  <wp14:pctWidth>0</wp14:pctWidth>
                </wp14:sizeRelH>
                <wp14:sizeRelV relativeFrom="page">
                  <wp14:pctHeight>0</wp14:pctHeight>
                </wp14:sizeRelV>
              </wp:anchor>
            </w:drawing>
          </mc:Choice>
          <mc:Fallback>
            <w:pict>
              <v:shape w14:anchorId="35764596" id="Надпись 139" o:spid="_x0000_s1046" type="#_x0000_t202" style="position:absolute;left:0;text-align:left;margin-left:481.05pt;margin-top:1.05pt;width:112.5pt;height:96pt;z-index:2520161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" fillcolor="#f8cbad" strokecolor="#bcbcbc">
                <v:textbox>
                  <w:txbxContent>
                    <w:p w14:paraId="583A218E" w14:textId="77777777" w:rsidR="00BF6FE2" w:rsidRDefault="00BF6FE2" w:rsidP="00952955">
                      <w:pPr>
                        <w:jc w:val="center"/>
                      </w:pPr>
                      <w:r>
                        <w:rPr>
                          <w:rFonts w:hAnsi="Calibri"/>
                          <w:i/>
                          <w:iCs/>
                          <w:color w:val="000000" w:themeColor="dark1"/>
                        </w:rPr>
                        <w:t>2.4. при необходимости направляет резервную ремонтную бригаду</w:t>
                      </w:r>
                    </w:p>
                  </w:txbxContent>
                </v:textbox>
                <w10:wrap anchorx="margin"/>
              </v:shape>
            </w:pict>
          </mc:Fallback>
        </mc:AlternateContent>
      </w:r>
      <w:r w:rsidRPr="00114158">
        <w:rPr>
          <w:rFonts w:cs="Times New Roman"/>
          <w:noProof/>
          <w:color w:val="auto"/>
          <w:sz w:val="20"/>
          <w:szCs w:val="20"/>
        </w:rPr>
        <mc:AlternateContent>
          <mc:Choice Requires="wps">
            <w:drawing>
              <wp:anchor distT="0" distB="0" distL="114300" distR="114300" simplePos="0" relativeHeight="252017152" behindDoc="0" locked="0" layoutInCell="1" allowOverlap="1" wp14:anchorId="65EDA62E" wp14:editId="794371B6">
                <wp:simplePos x="0" y="0"/>
                <wp:positionH relativeFrom="column">
                  <wp:posOffset>7690485</wp:posOffset>
                </wp:positionH>
                <wp:positionV relativeFrom="paragraph">
                  <wp:posOffset>13335</wp:posOffset>
                </wp:positionV>
                <wp:extent cx="1924050" cy="1076325"/>
                <wp:effectExtent l="0" t="0" r="19050" b="28575"/>
                <wp:wrapNone/>
                <wp:docPr id="138" name="Надпись 138"/>
                <wp:cNvGraphicFramePr/>
                <a:graphic xmlns:a="http://schemas.openxmlformats.org/drawingml/2006/main">
                  <a:graphicData uri="http://schemas.microsoft.com/office/word/2010/wordprocessingShape">
                    <wps:wsp>
                      <wps:cNvSpPr txBox="1"/>
                      <wps:spPr>
                        <a:xfrm>
                          <a:off x="0" y="0"/>
                          <a:ext cx="1924050" cy="1076325"/>
                        </a:xfrm>
                        <a:prstGeom prst="rect">
                          <a:avLst/>
                        </a:prstGeom>
                        <a:solidFill>
                          <a:srgbClr val="ED7D31">
                            <a:lumMod val="40000"/>
                            <a:lumOff val="60000"/>
                          </a:srgbClr>
                        </a:solidFill>
                        <a:ln w="9525" cmpd="sng">
                          <a:solidFill>
                            <a:sysClr val="window" lastClr="FFFFFF">
                              <a:shade val="50000"/>
                            </a:sysClr>
                          </a:solidFill>
                        </a:ln>
                        <a:effectLst/>
                      </wps:spPr>
                      <wps:txbx>
                        <w:txbxContent>
                          <w:p w14:paraId="7E748C5F" w14:textId="77777777" w:rsidR="00BF6FE2" w:rsidRDefault="00BF6FE2" w:rsidP="00952955">
                            <w:pPr>
                              <w:jc w:val="center"/>
                            </w:pPr>
                            <w:r>
                              <w:rPr>
                                <w:rFonts w:hAnsi="Calibri"/>
                                <w:i/>
                                <w:iCs/>
                                <w:color w:val="000000" w:themeColor="dark1"/>
                              </w:rPr>
                              <w:t>2.3.1. обмен информацией о переключениях и установлениях гидравлического и теплового режимов</w:t>
                            </w:r>
                          </w:p>
                        </w:txbxContent>
                      </wps:txbx>
                      <wps:bodyPr vertOverflow="clip" horzOverflow="clip" wrap="square" rtlCol="0" anchor="ctr">
                        <a:noAutofit/>
                      </wps:bodyPr>
                    </wps:wsp>
                  </a:graphicData>
                </a:graphic>
                <wp14:sizeRelH relativeFrom="page">
                  <wp14:pctWidth>0</wp14:pctWidth>
                </wp14:sizeRelH>
                <wp14:sizeRelV relativeFrom="page">
                  <wp14:pctHeight>0</wp14:pctHeight>
                </wp14:sizeRelV>
              </wp:anchor>
            </w:drawing>
          </mc:Choice>
          <mc:Fallback>
            <w:pict>
              <v:shape w14:anchorId="65EDA62E" id="Надпись 138" o:spid="_x0000_s1047" type="#_x0000_t202" style="position:absolute;left:0;text-align:left;margin-left:605.55pt;margin-top:1.05pt;width:151.5pt;height:84.75pt;z-index:25201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" fillcolor="#f8cbad" strokecolor="#bcbcbc">
                <v:textbox>
                  <w:txbxContent>
                    <w:p w14:paraId="7E748C5F" w14:textId="77777777" w:rsidR="00BF6FE2" w:rsidRDefault="00BF6FE2" w:rsidP="00952955">
                      <w:pPr>
                        <w:jc w:val="center"/>
                      </w:pPr>
                      <w:r>
                        <w:rPr>
                          <w:rFonts w:hAnsi="Calibri"/>
                          <w:i/>
                          <w:iCs/>
                          <w:color w:val="000000" w:themeColor="dark1"/>
                        </w:rPr>
                        <w:t>2.3.1. обмен информацией о переключениях и установлениях гидравлического и теплового режимов</w:t>
                      </w:r>
                    </w:p>
                  </w:txbxContent>
                </v:textbox>
              </v:shape>
            </w:pict>
          </mc:Fallback>
        </mc:AlternateContent>
      </w:r>
      <w:r w:rsidR="00952955" w:rsidRPr="00114158">
        <w:rPr>
          <w:rFonts w:cs="Times New Roman"/>
          <w:noProof/>
          <w:color w:val="auto"/>
          <w:sz w:val="20"/>
          <w:szCs w:val="20"/>
        </w:rPr>
        <mc:AlternateContent>
          <mc:Choice Requires="wps">
            <w:drawing>
              <wp:anchor distT="0" distB="0" distL="114300" distR="114300" simplePos="0" relativeHeight="252041728" behindDoc="0" locked="0" layoutInCell="1" allowOverlap="1" wp14:anchorId="13634DB6" wp14:editId="47326C4D">
                <wp:simplePos x="0" y="0"/>
                <wp:positionH relativeFrom="column">
                  <wp:posOffset>2632075</wp:posOffset>
                </wp:positionH>
                <wp:positionV relativeFrom="paragraph">
                  <wp:posOffset>10794</wp:posOffset>
                </wp:positionV>
                <wp:extent cx="1009650" cy="657225"/>
                <wp:effectExtent l="38100" t="0" r="19050" b="47625"/>
                <wp:wrapNone/>
                <wp:docPr id="137" name="Прямая со стрелкой 137"/>
                <wp:cNvGraphicFramePr/>
                <a:graphic xmlns:a="http://schemas.openxmlformats.org/drawingml/2006/main">
                  <a:graphicData uri="http://schemas.microsoft.com/office/word/2010/wordprocessingShape">
                    <wps:wsp>
                      <wps:cNvCnPr/>
                      <wps:spPr>
                        <a:xfrm flipH="1">
                          <a:off x="0" y="0"/>
                          <a:ext cx="1009650" cy="657225"/>
                        </a:xfrm>
                        <a:prstGeom prst="straightConnector1">
                          <a:avLst/>
                        </a:prstGeom>
                        <a:noFill/>
                        <a:ln w="6350" cap="flat" cmpd="sng" algn="ctr">
                          <a:solidFill>
                            <a:srgbClr val="5B9BD5"/>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5FD7E10" id="Прямая со стрелкой 137" o:spid="_x0000_s1026" type="#_x0000_t32" style="position:absolute;margin-left:207.25pt;margin-top:.85pt;width:79.5pt;height:51.75pt;flip:x;z-index:25204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" strokecolor="#5b9bd5" strokeweight=".5pt">
                <v:stroke endarrow="block" joinstyle="miter"/>
              </v:shape>
            </w:pict>
          </mc:Fallback>
        </mc:AlternateContent>
      </w:r>
    </w:p>
    <w:p w14:paraId="56BFF24A" w14:textId="77777777" w:rsidR="00952955" w:rsidRPr="00114158" w:rsidRDefault="00952955" w:rsidP="00952955">
      <w:pPr>
        <w:pStyle w:val="a7"/>
        <w:shd w:val="clear" w:color="auto" w:fill="auto"/>
        <w:spacing w:before="0" w:line="240" w:lineRule="auto"/>
        <w:ind w:left="360" w:right="0"/>
        <w:rPr>
          <w:rFonts w:cs="Times New Roman"/>
          <w:b/>
          <w:bCs/>
          <w:color w:val="auto"/>
          <w:sz w:val="24"/>
          <w:szCs w:val="24"/>
        </w:rPr>
      </w:pPr>
      <w:r w:rsidRPr="00114158">
        <w:rPr>
          <w:rFonts w:cs="Times New Roman"/>
          <w:noProof/>
          <w:color w:val="auto"/>
          <w:sz w:val="20"/>
          <w:szCs w:val="20"/>
        </w:rPr>
        <mc:AlternateContent>
          <mc:Choice Requires="wps">
            <w:drawing>
              <wp:anchor distT="0" distB="0" distL="114300" distR="114300" simplePos="0" relativeHeight="252040704" behindDoc="0" locked="0" layoutInCell="1" allowOverlap="1" wp14:anchorId="76EA30F3" wp14:editId="1164DB62">
                <wp:simplePos x="0" y="0"/>
                <wp:positionH relativeFrom="margin">
                  <wp:posOffset>5288915</wp:posOffset>
                </wp:positionH>
                <wp:positionV relativeFrom="paragraph">
                  <wp:posOffset>159385</wp:posOffset>
                </wp:positionV>
                <wp:extent cx="1038225" cy="1371600"/>
                <wp:effectExtent l="38100" t="38100" r="28575" b="19050"/>
                <wp:wrapNone/>
                <wp:docPr id="140" name="Прямая со стрелкой 140"/>
                <wp:cNvGraphicFramePr/>
                <a:graphic xmlns:a="http://schemas.openxmlformats.org/drawingml/2006/main">
                  <a:graphicData uri="http://schemas.microsoft.com/office/word/2010/wordprocessingShape">
                    <wps:wsp>
                      <wps:cNvCnPr/>
                      <wps:spPr>
                        <a:xfrm flipH="1" flipV="1">
                          <a:off x="0" y="0"/>
                          <a:ext cx="1038225" cy="1371600"/>
                        </a:xfrm>
                        <a:prstGeom prst="straightConnector1">
                          <a:avLst/>
                        </a:prstGeom>
                        <a:noFill/>
                        <a:ln w="6350" cap="flat" cmpd="sng" algn="ctr">
                          <a:solidFill>
                            <a:srgbClr val="5B9BD5"/>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7BA9606" id="Прямая со стрелкой 140" o:spid="_x0000_s1026" type="#_x0000_t32" style="position:absolute;margin-left:416.45pt;margin-top:12.55pt;width:81.75pt;height:108pt;flip:x y;z-index:2520407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" strokecolor="#5b9bd5" strokeweight=".5pt">
                <v:stroke endarrow="block" joinstyle="miter"/>
                <w10:wrap anchorx="margin"/>
              </v:shape>
            </w:pict>
          </mc:Fallback>
        </mc:AlternateContent>
      </w:r>
      <w:r w:rsidRPr="00114158">
        <w:rPr>
          <w:rFonts w:cs="Times New Roman"/>
          <w:noProof/>
          <w:color w:val="auto"/>
          <w:sz w:val="20"/>
          <w:szCs w:val="20"/>
        </w:rPr>
        <mc:AlternateContent>
          <mc:Choice Requires="wps">
            <w:drawing>
              <wp:anchor distT="0" distB="0" distL="114300" distR="114300" simplePos="0" relativeHeight="252047872" behindDoc="0" locked="0" layoutInCell="1" allowOverlap="1" wp14:anchorId="6540F0E0" wp14:editId="0765BD03">
                <wp:simplePos x="0" y="0"/>
                <wp:positionH relativeFrom="column">
                  <wp:posOffset>4365624</wp:posOffset>
                </wp:positionH>
                <wp:positionV relativeFrom="paragraph">
                  <wp:posOffset>149860</wp:posOffset>
                </wp:positionV>
                <wp:extent cx="676275" cy="923925"/>
                <wp:effectExtent l="0" t="0" r="66675" b="47625"/>
                <wp:wrapNone/>
                <wp:docPr id="141" name="Прямая со стрелкой 141"/>
                <wp:cNvGraphicFramePr/>
                <a:graphic xmlns:a="http://schemas.openxmlformats.org/drawingml/2006/main">
                  <a:graphicData uri="http://schemas.microsoft.com/office/word/2010/wordprocessingShape">
                    <wps:wsp>
                      <wps:cNvCnPr/>
                      <wps:spPr>
                        <a:xfrm>
                          <a:off x="0" y="0"/>
                          <a:ext cx="676275" cy="923925"/>
                        </a:xfrm>
                        <a:prstGeom prst="straightConnector1">
                          <a:avLst/>
                        </a:prstGeom>
                        <a:noFill/>
                        <a:ln w="6350" cap="flat" cmpd="sng" algn="ctr">
                          <a:solidFill>
                            <a:srgbClr val="5B9BD5"/>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4394D76" id="Прямая со стрелкой 141" o:spid="_x0000_s1026" type="#_x0000_t32" style="position:absolute;margin-left:343.75pt;margin-top:11.8pt;width:53.25pt;height:72.75pt;z-index:25204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" strokecolor="#5b9bd5" strokeweight=".5pt">
                <v:stroke endarrow="block" joinstyle="miter"/>
              </v:shape>
            </w:pict>
          </mc:Fallback>
        </mc:AlternateContent>
      </w:r>
      <w:r w:rsidRPr="00114158">
        <w:rPr>
          <w:rFonts w:cs="Times New Roman"/>
          <w:noProof/>
          <w:color w:val="auto"/>
          <w:sz w:val="20"/>
          <w:szCs w:val="20"/>
        </w:rPr>
        <mc:AlternateContent>
          <mc:Choice Requires="wps">
            <w:drawing>
              <wp:anchor distT="0" distB="0" distL="114300" distR="114300" simplePos="0" relativeHeight="252042752" behindDoc="0" locked="0" layoutInCell="1" allowOverlap="1" wp14:anchorId="6510C453" wp14:editId="4F4892BF">
                <wp:simplePos x="0" y="0"/>
                <wp:positionH relativeFrom="column">
                  <wp:posOffset>2794000</wp:posOffset>
                </wp:positionH>
                <wp:positionV relativeFrom="paragraph">
                  <wp:posOffset>140336</wp:posOffset>
                </wp:positionV>
                <wp:extent cx="1562100" cy="1257300"/>
                <wp:effectExtent l="38100" t="0" r="19050" b="57150"/>
                <wp:wrapNone/>
                <wp:docPr id="142" name="Прямая со стрелкой 142"/>
                <wp:cNvGraphicFramePr/>
                <a:graphic xmlns:a="http://schemas.openxmlformats.org/drawingml/2006/main">
                  <a:graphicData uri="http://schemas.microsoft.com/office/word/2010/wordprocessingShape">
                    <wps:wsp>
                      <wps:cNvCnPr/>
                      <wps:spPr>
                        <a:xfrm flipH="1">
                          <a:off x="0" y="0"/>
                          <a:ext cx="1562100" cy="1257300"/>
                        </a:xfrm>
                        <a:prstGeom prst="straightConnector1">
                          <a:avLst/>
                        </a:prstGeom>
                        <a:noFill/>
                        <a:ln w="6350" cap="flat" cmpd="sng" algn="ctr">
                          <a:solidFill>
                            <a:srgbClr val="5B9BD5"/>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40DAA38" id="Прямая со стрелкой 142" o:spid="_x0000_s1026" type="#_x0000_t32" style="position:absolute;margin-left:220pt;margin-top:11.05pt;width:123pt;height:99pt;flip:x;z-index:25204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" strokecolor="#5b9bd5" strokeweight=".5pt">
                <v:stroke endarrow="block" joinstyle="miter"/>
              </v:shape>
            </w:pict>
          </mc:Fallback>
        </mc:AlternateContent>
      </w:r>
    </w:p>
    <w:p w14:paraId="1CBED6AE" w14:textId="77777777" w:rsidR="00952955" w:rsidRPr="00114158" w:rsidRDefault="00952955" w:rsidP="00952955">
      <w:pPr>
        <w:pStyle w:val="a7"/>
        <w:shd w:val="clear" w:color="auto" w:fill="auto"/>
        <w:spacing w:before="0" w:line="240" w:lineRule="auto"/>
        <w:ind w:left="360" w:right="0"/>
        <w:rPr>
          <w:rFonts w:cs="Times New Roman"/>
          <w:b/>
          <w:bCs/>
          <w:color w:val="auto"/>
          <w:sz w:val="24"/>
          <w:szCs w:val="24"/>
        </w:rPr>
      </w:pPr>
      <w:r w:rsidRPr="00114158">
        <w:rPr>
          <w:rFonts w:cs="Times New Roman"/>
          <w:noProof/>
          <w:color w:val="auto"/>
          <w:sz w:val="20"/>
          <w:szCs w:val="20"/>
        </w:rPr>
        <mc:AlternateContent>
          <mc:Choice Requires="wps">
            <w:drawing>
              <wp:anchor distT="0" distB="0" distL="114300" distR="114300" simplePos="0" relativeHeight="252018176" behindDoc="0" locked="0" layoutInCell="1" allowOverlap="1" wp14:anchorId="2E328720" wp14:editId="63769304">
                <wp:simplePos x="0" y="0"/>
                <wp:positionH relativeFrom="column">
                  <wp:posOffset>774700</wp:posOffset>
                </wp:positionH>
                <wp:positionV relativeFrom="paragraph">
                  <wp:posOffset>12700</wp:posOffset>
                </wp:positionV>
                <wp:extent cx="1854835" cy="628650"/>
                <wp:effectExtent l="0" t="0" r="12065" b="19050"/>
                <wp:wrapNone/>
                <wp:docPr id="143" name="Надпись 143"/>
                <wp:cNvGraphicFramePr/>
                <a:graphic xmlns:a="http://schemas.openxmlformats.org/drawingml/2006/main">
                  <a:graphicData uri="http://schemas.microsoft.com/office/word/2010/wordprocessingShape">
                    <wps:wsp>
                      <wps:cNvSpPr txBox="1"/>
                      <wps:spPr>
                        <a:xfrm>
                          <a:off x="0" y="0"/>
                          <a:ext cx="1854835" cy="628650"/>
                        </a:xfrm>
                        <a:prstGeom prst="rect">
                          <a:avLst/>
                        </a:prstGeom>
                        <a:solidFill>
                          <a:srgbClr val="E7E6E6">
                            <a:lumMod val="75000"/>
                          </a:srgbClr>
                        </a:solidFill>
                        <a:ln w="9525" cmpd="sng">
                          <a:solidFill>
                            <a:sysClr val="window" lastClr="FFFFFF">
                              <a:shade val="50000"/>
                            </a:sysClr>
                          </a:solidFill>
                        </a:ln>
                        <a:effectLst/>
                      </wps:spPr>
                      <wps:txbx>
                        <w:txbxContent>
                          <w:p w14:paraId="492626F7" w14:textId="77777777" w:rsidR="00BF6FE2" w:rsidRDefault="00BF6FE2" w:rsidP="00952955">
                            <w:pPr>
                              <w:jc w:val="center"/>
                            </w:pPr>
                            <w:r>
                              <w:rPr>
                                <w:rFonts w:hAnsi="Calibri"/>
                                <w:i/>
                                <w:iCs/>
                                <w:color w:val="000000" w:themeColor="dark1"/>
                              </w:rPr>
                              <w:t>2.2.1.1. направляет и руководит аварийно-ремонтной бригадой</w:t>
                            </w:r>
                          </w:p>
                        </w:txbxContent>
                      </wps:txbx>
                      <wps:bodyPr vertOverflow="clip" horzOverflow="clip" wrap="square" rtlCol="0" anchor="ctr">
                        <a:noAutofit/>
                      </wps:bodyPr>
                    </wps:wsp>
                  </a:graphicData>
                </a:graphic>
                <wp14:sizeRelH relativeFrom="page">
                  <wp14:pctWidth>0</wp14:pctWidth>
                </wp14:sizeRelH>
                <wp14:sizeRelV relativeFrom="page">
                  <wp14:pctHeight>0</wp14:pctHeight>
                </wp14:sizeRelV>
              </wp:anchor>
            </w:drawing>
          </mc:Choice>
          <mc:Fallback>
            <w:pict>
              <v:shape w14:anchorId="2E328720" id="Надпись 143" o:spid="_x0000_s1048" type="#_x0000_t202" style="position:absolute;left:0;text-align:left;margin-left:61pt;margin-top:1pt;width:146.05pt;height:49.5pt;z-index:25201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" fillcolor="#afabab" strokecolor="#bcbcbc">
                <v:textbox>
                  <w:txbxContent>
                    <w:p w14:paraId="492626F7" w14:textId="77777777" w:rsidR="00BF6FE2" w:rsidRDefault="00BF6FE2" w:rsidP="00952955">
                      <w:pPr>
                        <w:jc w:val="center"/>
                      </w:pPr>
                      <w:r>
                        <w:rPr>
                          <w:rFonts w:hAnsi="Calibri"/>
                          <w:i/>
                          <w:iCs/>
                          <w:color w:val="000000" w:themeColor="dark1"/>
                        </w:rPr>
                        <w:t>2.2.1.1. направляет и руководит аварийно-ремонтной бригадой</w:t>
                      </w:r>
                    </w:p>
                  </w:txbxContent>
                </v:textbox>
              </v:shape>
            </w:pict>
          </mc:Fallback>
        </mc:AlternateContent>
      </w:r>
    </w:p>
    <w:p w14:paraId="603E83DC" w14:textId="77777777" w:rsidR="00952955" w:rsidRPr="00114158" w:rsidRDefault="00952955" w:rsidP="00952955">
      <w:pPr>
        <w:pStyle w:val="a7"/>
        <w:shd w:val="clear" w:color="auto" w:fill="auto"/>
        <w:spacing w:before="0" w:line="240" w:lineRule="auto"/>
        <w:ind w:left="360" w:right="0"/>
        <w:rPr>
          <w:rFonts w:cs="Times New Roman"/>
          <w:b/>
          <w:bCs/>
          <w:color w:val="auto"/>
          <w:sz w:val="24"/>
          <w:szCs w:val="24"/>
        </w:rPr>
      </w:pPr>
    </w:p>
    <w:p w14:paraId="59558708" w14:textId="77777777" w:rsidR="00952955" w:rsidRPr="00114158" w:rsidRDefault="00952955" w:rsidP="00952955">
      <w:pPr>
        <w:pStyle w:val="a7"/>
        <w:shd w:val="clear" w:color="auto" w:fill="auto"/>
        <w:spacing w:before="0" w:line="240" w:lineRule="auto"/>
        <w:ind w:left="360" w:right="0"/>
        <w:rPr>
          <w:rFonts w:cs="Times New Roman"/>
          <w:b/>
          <w:bCs/>
          <w:color w:val="auto"/>
          <w:sz w:val="24"/>
          <w:szCs w:val="24"/>
        </w:rPr>
      </w:pPr>
    </w:p>
    <w:p w14:paraId="412A1E44" w14:textId="77777777" w:rsidR="00952955" w:rsidRPr="00114158" w:rsidRDefault="00952955" w:rsidP="00952955">
      <w:pPr>
        <w:pStyle w:val="a7"/>
        <w:shd w:val="clear" w:color="auto" w:fill="auto"/>
        <w:spacing w:before="0" w:line="240" w:lineRule="auto"/>
        <w:ind w:left="360" w:right="0"/>
        <w:rPr>
          <w:rFonts w:cs="Times New Roman"/>
          <w:b/>
          <w:bCs/>
          <w:color w:val="auto"/>
          <w:sz w:val="24"/>
          <w:szCs w:val="24"/>
        </w:rPr>
      </w:pPr>
    </w:p>
    <w:p w14:paraId="07D7E0D0" w14:textId="77777777" w:rsidR="00952955" w:rsidRPr="00114158" w:rsidRDefault="00952955" w:rsidP="00952955">
      <w:pPr>
        <w:pStyle w:val="a7"/>
        <w:shd w:val="clear" w:color="auto" w:fill="auto"/>
        <w:spacing w:before="0" w:line="240" w:lineRule="auto"/>
        <w:ind w:left="360" w:right="0"/>
        <w:rPr>
          <w:rFonts w:cs="Times New Roman"/>
          <w:b/>
          <w:bCs/>
          <w:color w:val="auto"/>
          <w:sz w:val="24"/>
          <w:szCs w:val="24"/>
        </w:rPr>
      </w:pPr>
      <w:r w:rsidRPr="00114158">
        <w:rPr>
          <w:rFonts w:cs="Times New Roman"/>
          <w:noProof/>
          <w:color w:val="auto"/>
          <w:sz w:val="20"/>
          <w:szCs w:val="20"/>
        </w:rPr>
        <mc:AlternateContent>
          <mc:Choice Requires="wps">
            <w:drawing>
              <wp:anchor distT="0" distB="0" distL="114300" distR="114300" simplePos="0" relativeHeight="252019200" behindDoc="0" locked="0" layoutInCell="1" allowOverlap="1" wp14:anchorId="56F2E9BA" wp14:editId="3FFD6647">
                <wp:simplePos x="0" y="0"/>
                <wp:positionH relativeFrom="column">
                  <wp:posOffset>479425</wp:posOffset>
                </wp:positionH>
                <wp:positionV relativeFrom="paragraph">
                  <wp:posOffset>140335</wp:posOffset>
                </wp:positionV>
                <wp:extent cx="2313305" cy="800100"/>
                <wp:effectExtent l="0" t="0" r="10795" b="19050"/>
                <wp:wrapNone/>
                <wp:docPr id="145" name="Надпись 145"/>
                <wp:cNvGraphicFramePr/>
                <a:graphic xmlns:a="http://schemas.openxmlformats.org/drawingml/2006/main">
                  <a:graphicData uri="http://schemas.microsoft.com/office/word/2010/wordprocessingShape">
                    <wps:wsp>
                      <wps:cNvSpPr txBox="1"/>
                      <wps:spPr>
                        <a:xfrm>
                          <a:off x="0" y="0"/>
                          <a:ext cx="2313305" cy="800100"/>
                        </a:xfrm>
                        <a:prstGeom prst="rect">
                          <a:avLst/>
                        </a:prstGeom>
                        <a:solidFill>
                          <a:srgbClr val="E7E6E6">
                            <a:lumMod val="75000"/>
                          </a:srgbClr>
                        </a:solidFill>
                        <a:ln w="9525" cmpd="sng">
                          <a:solidFill>
                            <a:sysClr val="window" lastClr="FFFFFF">
                              <a:shade val="50000"/>
                            </a:sysClr>
                          </a:solidFill>
                        </a:ln>
                        <a:effectLst/>
                      </wps:spPr>
                      <wps:txbx>
                        <w:txbxContent>
                          <w:p w14:paraId="57B1BE86" w14:textId="77777777" w:rsidR="00BF6FE2" w:rsidRDefault="00BF6FE2" w:rsidP="00952955">
                            <w:pPr>
                              <w:jc w:val="center"/>
                            </w:pPr>
                            <w:r>
                              <w:rPr>
                                <w:rFonts w:hAnsi="Calibri"/>
                                <w:i/>
                                <w:iCs/>
                                <w:color w:val="000000" w:themeColor="dark1"/>
                              </w:rPr>
                              <w:t>2.2.1.2. создает и собирает штаб. Контролирует состав лиц, дает распоряжения специалистам</w:t>
                            </w:r>
                          </w:p>
                        </w:txbxContent>
                      </wps:txbx>
                      <wps:bodyPr vertOverflow="clip" horzOverflow="clip" wrap="square" rtlCol="0" anchor="ctr">
                        <a:noAutofit/>
                      </wps:bodyPr>
                    </wps:wsp>
                  </a:graphicData>
                </a:graphic>
                <wp14:sizeRelH relativeFrom="page">
                  <wp14:pctWidth>0</wp14:pctWidth>
                </wp14:sizeRelH>
                <wp14:sizeRelV relativeFrom="page">
                  <wp14:pctHeight>0</wp14:pctHeight>
                </wp14:sizeRelV>
              </wp:anchor>
            </w:drawing>
          </mc:Choice>
          <mc:Fallback>
            <w:pict>
              <v:shape w14:anchorId="56F2E9BA" id="Надпись 145" o:spid="_x0000_s1049" type="#_x0000_t202" style="position:absolute;left:0;text-align:left;margin-left:37.75pt;margin-top:11.05pt;width:182.15pt;height:63pt;z-index:25201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" fillcolor="#afabab" strokecolor="#bcbcbc">
                <v:textbox>
                  <w:txbxContent>
                    <w:p w14:paraId="57B1BE86" w14:textId="77777777" w:rsidR="00BF6FE2" w:rsidRDefault="00BF6FE2" w:rsidP="00952955">
                      <w:pPr>
                        <w:jc w:val="center"/>
                      </w:pPr>
                      <w:r>
                        <w:rPr>
                          <w:rFonts w:hAnsi="Calibri"/>
                          <w:i/>
                          <w:iCs/>
                          <w:color w:val="000000" w:themeColor="dark1"/>
                        </w:rPr>
                        <w:t>2.2.1.2. создает и собирает штаб. Контролирует состав лиц, дает распоряжения специалистам</w:t>
                      </w:r>
                    </w:p>
                  </w:txbxContent>
                </v:textbox>
              </v:shape>
            </w:pict>
          </mc:Fallback>
        </mc:AlternateContent>
      </w:r>
    </w:p>
    <w:p w14:paraId="7FD83153" w14:textId="77777777" w:rsidR="00952955" w:rsidRPr="00114158" w:rsidRDefault="00952955" w:rsidP="00952955">
      <w:pPr>
        <w:pStyle w:val="a7"/>
        <w:shd w:val="clear" w:color="auto" w:fill="auto"/>
        <w:spacing w:before="0" w:line="240" w:lineRule="auto"/>
        <w:ind w:left="360" w:right="0"/>
        <w:rPr>
          <w:rFonts w:cs="Times New Roman"/>
          <w:b/>
          <w:bCs/>
          <w:color w:val="auto"/>
          <w:sz w:val="24"/>
          <w:szCs w:val="24"/>
        </w:rPr>
      </w:pPr>
      <w:r w:rsidRPr="00114158">
        <w:rPr>
          <w:rFonts w:cs="Times New Roman"/>
          <w:noProof/>
          <w:color w:val="auto"/>
          <w:sz w:val="20"/>
          <w:szCs w:val="20"/>
        </w:rPr>
        <mc:AlternateContent>
          <mc:Choice Requires="wps">
            <w:drawing>
              <wp:anchor distT="0" distB="0" distL="114300" distR="114300" simplePos="0" relativeHeight="252046848" behindDoc="0" locked="0" layoutInCell="1" allowOverlap="1" wp14:anchorId="7749863C" wp14:editId="5AAFA0D5">
                <wp:simplePos x="0" y="0"/>
                <wp:positionH relativeFrom="margin">
                  <wp:posOffset>3355975</wp:posOffset>
                </wp:positionH>
                <wp:positionV relativeFrom="paragraph">
                  <wp:posOffset>12700</wp:posOffset>
                </wp:positionV>
                <wp:extent cx="2305050" cy="1162050"/>
                <wp:effectExtent l="0" t="0" r="19050" b="19050"/>
                <wp:wrapNone/>
                <wp:docPr id="147" name="Надпись 147"/>
                <wp:cNvGraphicFramePr/>
                <a:graphic xmlns:a="http://schemas.openxmlformats.org/drawingml/2006/main">
                  <a:graphicData uri="http://schemas.microsoft.com/office/word/2010/wordprocessingShape">
                    <wps:wsp>
                      <wps:cNvSpPr txBox="1"/>
                      <wps:spPr>
                        <a:xfrm>
                          <a:off x="0" y="0"/>
                          <a:ext cx="2305050" cy="1162050"/>
                        </a:xfrm>
                        <a:prstGeom prst="rect">
                          <a:avLst/>
                        </a:prstGeom>
                        <a:solidFill>
                          <a:srgbClr val="E7E6E6">
                            <a:lumMod val="75000"/>
                          </a:srgbClr>
                        </a:solidFill>
                        <a:ln w="9525" cmpd="sng">
                          <a:solidFill>
                            <a:sysClr val="window" lastClr="FFFFFF">
                              <a:shade val="50000"/>
                            </a:sysClr>
                          </a:solidFill>
                        </a:ln>
                        <a:effectLst/>
                      </wps:spPr>
                      <wps:txbx>
                        <w:txbxContent>
                          <w:p w14:paraId="58E710FE" w14:textId="77777777" w:rsidR="00BF6FE2" w:rsidRDefault="00BF6FE2" w:rsidP="00952955">
                            <w:pPr>
                              <w:jc w:val="center"/>
                            </w:pPr>
                            <w:r>
                              <w:rPr>
                                <w:rFonts w:hAnsi="Calibri"/>
                                <w:i/>
                                <w:iCs/>
                                <w:color w:val="000000" w:themeColor="dark1"/>
                              </w:rPr>
                              <w:t>2.2.1.3. через организации, управляющие многоквартирными домами и местную систему оповещения и информирования оповещает жителей</w:t>
                            </w:r>
                          </w:p>
                        </w:txbxContent>
                      </wps:txbx>
                      <wps:bodyPr vertOverflow="clip" horzOverflow="clip" wrap="square" rtlCol="0" anchor="ctr">
                        <a:noAutofit/>
                      </wps:bodyPr>
                    </wps:wsp>
                  </a:graphicData>
                </a:graphic>
                <wp14:sizeRelH relativeFrom="page">
                  <wp14:pctWidth>0</wp14:pctWidth>
                </wp14:sizeRelH>
                <wp14:sizeRelV relativeFrom="page">
                  <wp14:pctHeight>0</wp14:pctHeight>
                </wp14:sizeRelV>
              </wp:anchor>
            </w:drawing>
          </mc:Choice>
          <mc:Fallback>
            <w:pict>
              <v:shape w14:anchorId="7749863C" id="Надпись 147" o:spid="_x0000_s1050" type="#_x0000_t202" style="position:absolute;left:0;text-align:left;margin-left:264.25pt;margin-top:1pt;width:181.5pt;height:91.5pt;z-index:2520468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" fillcolor="#afabab" strokecolor="#bcbcbc">
                <v:textbox>
                  <w:txbxContent>
                    <w:p w14:paraId="58E710FE" w14:textId="77777777" w:rsidR="00BF6FE2" w:rsidRDefault="00BF6FE2" w:rsidP="00952955">
                      <w:pPr>
                        <w:jc w:val="center"/>
                      </w:pPr>
                      <w:r>
                        <w:rPr>
                          <w:rFonts w:hAnsi="Calibri"/>
                          <w:i/>
                          <w:iCs/>
                          <w:color w:val="000000" w:themeColor="dark1"/>
                        </w:rPr>
                        <w:t>2.2.1.3. через организации, управляющие многоквартирными домами и местную систему оповещения и информирования оповещает жителей</w:t>
                      </w:r>
                    </w:p>
                  </w:txbxContent>
                </v:textbox>
                <w10:wrap anchorx="margin"/>
              </v:shape>
            </w:pict>
          </mc:Fallback>
        </mc:AlternateContent>
      </w:r>
    </w:p>
    <w:p w14:paraId="23E92BF9" w14:textId="77777777" w:rsidR="00952955" w:rsidRPr="00114158" w:rsidRDefault="00952955" w:rsidP="00952955">
      <w:pPr>
        <w:pStyle w:val="a7"/>
        <w:shd w:val="clear" w:color="auto" w:fill="auto"/>
        <w:spacing w:before="0" w:line="240" w:lineRule="auto"/>
        <w:ind w:left="360" w:right="0"/>
        <w:rPr>
          <w:rFonts w:cs="Times New Roman"/>
          <w:b/>
          <w:bCs/>
          <w:color w:val="auto"/>
          <w:sz w:val="24"/>
          <w:szCs w:val="24"/>
        </w:rPr>
      </w:pPr>
    </w:p>
    <w:p w14:paraId="4348BBCF" w14:textId="77777777" w:rsidR="00952955" w:rsidRPr="00114158" w:rsidRDefault="00952955" w:rsidP="00952955">
      <w:pPr>
        <w:pStyle w:val="a7"/>
        <w:shd w:val="clear" w:color="auto" w:fill="auto"/>
        <w:spacing w:before="0" w:line="240" w:lineRule="auto"/>
        <w:ind w:left="360" w:right="0"/>
        <w:rPr>
          <w:rFonts w:cs="Times New Roman"/>
          <w:b/>
          <w:bCs/>
          <w:color w:val="auto"/>
          <w:sz w:val="24"/>
          <w:szCs w:val="24"/>
        </w:rPr>
      </w:pPr>
      <w:r w:rsidRPr="00114158">
        <w:rPr>
          <w:rFonts w:cs="Times New Roman"/>
          <w:noProof/>
          <w:color w:val="auto"/>
          <w:sz w:val="20"/>
          <w:szCs w:val="20"/>
        </w:rPr>
        <mc:AlternateContent>
          <mc:Choice Requires="wps">
            <w:drawing>
              <wp:anchor distT="0" distB="0" distL="114300" distR="114300" simplePos="0" relativeHeight="252066304" behindDoc="0" locked="0" layoutInCell="1" allowOverlap="1" wp14:anchorId="1EBA0118" wp14:editId="60C8B6E8">
                <wp:simplePos x="0" y="0"/>
                <wp:positionH relativeFrom="page">
                  <wp:posOffset>7038975</wp:posOffset>
                </wp:positionH>
                <wp:positionV relativeFrom="paragraph">
                  <wp:posOffset>62230</wp:posOffset>
                </wp:positionV>
                <wp:extent cx="5848350" cy="47625"/>
                <wp:effectExtent l="0" t="0" r="19050" b="28575"/>
                <wp:wrapNone/>
                <wp:docPr id="148" name="Прямая соединительная линия 148"/>
                <wp:cNvGraphicFramePr/>
                <a:graphic xmlns:a="http://schemas.openxmlformats.org/drawingml/2006/main">
                  <a:graphicData uri="http://schemas.microsoft.com/office/word/2010/wordprocessingShape">
                    <wps:wsp>
                      <wps:cNvCnPr/>
                      <wps:spPr>
                        <a:xfrm flipV="1">
                          <a:off x="0" y="0"/>
                          <a:ext cx="5848350" cy="47625"/>
                        </a:xfrm>
                        <a:prstGeom prst="line">
                          <a:avLst/>
                        </a:prstGeom>
                        <a:noFill/>
                        <a:ln w="6350" cap="flat" cmpd="sng" algn="ctr">
                          <a:solidFill>
                            <a:srgbClr val="5B9BD5"/>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0D535959" id="Прямая соединительная линия 148" o:spid="_x0000_s1026" style="position:absolute;flip:y;z-index:2520663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 from="554.25pt,4.9pt" to="1014.75pt,8.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" strokecolor="#5b9bd5" strokeweight=".5pt">
                <v:stroke joinstyle="miter"/>
                <w10:wrap anchorx="page"/>
              </v:line>
            </w:pict>
          </mc:Fallback>
        </mc:AlternateContent>
      </w:r>
    </w:p>
    <w:p w14:paraId="5859D18F" w14:textId="77777777" w:rsidR="00952955" w:rsidRPr="00114158" w:rsidRDefault="00952955" w:rsidP="00952955">
      <w:pPr>
        <w:pStyle w:val="a7"/>
        <w:shd w:val="clear" w:color="auto" w:fill="auto"/>
        <w:spacing w:before="0" w:line="240" w:lineRule="auto"/>
        <w:ind w:left="360" w:right="0"/>
        <w:rPr>
          <w:rFonts w:cs="Times New Roman"/>
          <w:b/>
          <w:bCs/>
          <w:color w:val="auto"/>
          <w:sz w:val="24"/>
          <w:szCs w:val="24"/>
        </w:rPr>
      </w:pPr>
    </w:p>
    <w:p w14:paraId="08C9413B" w14:textId="77777777" w:rsidR="00952955" w:rsidRPr="00114158" w:rsidRDefault="00952955" w:rsidP="00952955">
      <w:pPr>
        <w:pStyle w:val="a7"/>
        <w:shd w:val="clear" w:color="auto" w:fill="auto"/>
        <w:spacing w:before="0" w:line="240" w:lineRule="auto"/>
        <w:ind w:left="360" w:right="0"/>
        <w:rPr>
          <w:rFonts w:cs="Times New Roman"/>
          <w:b/>
          <w:bCs/>
          <w:color w:val="auto"/>
          <w:sz w:val="24"/>
          <w:szCs w:val="24"/>
        </w:rPr>
      </w:pPr>
    </w:p>
    <w:p w14:paraId="2BD82597" w14:textId="77777777" w:rsidR="00952955" w:rsidRPr="00114158" w:rsidRDefault="00952955" w:rsidP="00952955">
      <w:pPr>
        <w:pStyle w:val="a7"/>
        <w:shd w:val="clear" w:color="auto" w:fill="auto"/>
        <w:spacing w:before="0" w:line="240" w:lineRule="auto"/>
        <w:ind w:left="360" w:right="0"/>
        <w:rPr>
          <w:rFonts w:cs="Times New Roman"/>
          <w:b/>
          <w:bCs/>
          <w:color w:val="auto"/>
          <w:sz w:val="24"/>
          <w:szCs w:val="24"/>
        </w:rPr>
      </w:pPr>
    </w:p>
    <w:p w14:paraId="1E26CB54" w14:textId="77777777" w:rsidR="00952955" w:rsidRPr="00114158" w:rsidRDefault="00952955" w:rsidP="00952955">
      <w:pPr>
        <w:pStyle w:val="a7"/>
        <w:shd w:val="clear" w:color="auto" w:fill="auto"/>
        <w:spacing w:before="0" w:line="240" w:lineRule="auto"/>
        <w:ind w:left="360" w:right="0"/>
        <w:rPr>
          <w:rFonts w:cs="Times New Roman"/>
          <w:b/>
          <w:bCs/>
          <w:color w:val="auto"/>
          <w:sz w:val="24"/>
          <w:szCs w:val="24"/>
        </w:rPr>
      </w:pPr>
    </w:p>
    <w:p w14:paraId="51531534" w14:textId="77777777" w:rsidR="00952955" w:rsidRPr="00114158" w:rsidRDefault="00952955" w:rsidP="00952955">
      <w:pPr>
        <w:pStyle w:val="a5"/>
        <w:spacing w:line="276" w:lineRule="auto"/>
        <w:ind w:left="360"/>
        <w:rPr>
          <w:b/>
          <w:bCs/>
          <w:sz w:val="24"/>
          <w:szCs w:val="24"/>
        </w:rPr>
      </w:pPr>
    </w:p>
    <w:p w14:paraId="1E1C81C3" w14:textId="77777777" w:rsidR="00952955" w:rsidRPr="00114158" w:rsidRDefault="00952955" w:rsidP="005575C2">
      <w:pPr>
        <w:pStyle w:val="a5"/>
        <w:ind w:left="360"/>
        <w:rPr>
          <w:b/>
          <w:bCs/>
          <w:sz w:val="24"/>
          <w:szCs w:val="24"/>
        </w:rPr>
      </w:pPr>
    </w:p>
    <w:p w14:paraId="2144B6BD" w14:textId="77777777" w:rsidR="00952955" w:rsidRPr="00114158" w:rsidRDefault="00952955" w:rsidP="005575C2">
      <w:pPr>
        <w:pStyle w:val="a5"/>
        <w:ind w:left="360"/>
        <w:rPr>
          <w:b/>
          <w:bCs/>
          <w:sz w:val="24"/>
          <w:szCs w:val="24"/>
        </w:rPr>
      </w:pPr>
    </w:p>
    <w:p w14:paraId="72CF2D1D" w14:textId="21FF5647" w:rsidR="00BC3861" w:rsidRPr="00114158" w:rsidRDefault="00BC3861" w:rsidP="005575C2">
      <w:pPr>
        <w:pStyle w:val="a5"/>
        <w:ind w:left="360"/>
        <w:rPr>
          <w:b/>
          <w:sz w:val="24"/>
          <w:szCs w:val="24"/>
        </w:rPr>
      </w:pPr>
      <w:bookmarkStart w:id="90" w:name="_Toc203127938"/>
      <w:r w:rsidRPr="00114158">
        <w:rPr>
          <w:b/>
          <w:bCs/>
          <w:sz w:val="24"/>
          <w:szCs w:val="24"/>
        </w:rPr>
        <w:t>Рисунок</w:t>
      </w:r>
      <w:r w:rsidR="00365497" w:rsidRPr="00114158">
        <w:rPr>
          <w:b/>
          <w:bCs/>
          <w:sz w:val="24"/>
          <w:szCs w:val="24"/>
        </w:rPr>
        <w:t xml:space="preserve"> </w:t>
      </w:r>
      <w:r w:rsidRPr="00114158">
        <w:rPr>
          <w:b/>
          <w:bCs/>
          <w:noProof/>
          <w:sz w:val="24"/>
          <w:szCs w:val="24"/>
        </w:rPr>
        <w:fldChar w:fldCharType="begin"/>
      </w:r>
      <w:r w:rsidRPr="00114158">
        <w:rPr>
          <w:b/>
          <w:bCs/>
          <w:noProof/>
          <w:sz w:val="24"/>
          <w:szCs w:val="24"/>
        </w:rPr>
        <w:instrText xml:space="preserve"> STYLEREF 1 \s </w:instrText>
      </w:r>
      <w:r w:rsidRPr="00114158">
        <w:rPr>
          <w:b/>
          <w:bCs/>
          <w:noProof/>
          <w:sz w:val="24"/>
          <w:szCs w:val="24"/>
        </w:rPr>
        <w:fldChar w:fldCharType="separate"/>
      </w:r>
      <w:r w:rsidR="009021AC">
        <w:rPr>
          <w:b/>
          <w:bCs/>
          <w:noProof/>
          <w:sz w:val="24"/>
          <w:szCs w:val="24"/>
        </w:rPr>
        <w:t>5.3</w:t>
      </w:r>
      <w:r w:rsidRPr="00114158">
        <w:rPr>
          <w:b/>
          <w:bCs/>
          <w:noProof/>
          <w:sz w:val="24"/>
          <w:szCs w:val="24"/>
        </w:rPr>
        <w:fldChar w:fldCharType="end"/>
      </w:r>
      <w:r w:rsidRPr="00114158">
        <w:rPr>
          <w:b/>
          <w:bCs/>
          <w:sz w:val="24"/>
          <w:szCs w:val="24"/>
        </w:rPr>
        <w:t>.</w:t>
      </w:r>
      <w:r w:rsidRPr="00114158">
        <w:rPr>
          <w:b/>
          <w:bCs/>
          <w:noProof/>
          <w:sz w:val="24"/>
          <w:szCs w:val="24"/>
        </w:rPr>
        <w:fldChar w:fldCharType="begin"/>
      </w:r>
      <w:r w:rsidRPr="00114158">
        <w:rPr>
          <w:b/>
          <w:bCs/>
          <w:noProof/>
          <w:sz w:val="24"/>
          <w:szCs w:val="24"/>
        </w:rPr>
        <w:instrText xml:space="preserve"> SEQ Рисунок \* ARABIC \s 1 </w:instrText>
      </w:r>
      <w:r w:rsidRPr="00114158">
        <w:rPr>
          <w:b/>
          <w:bCs/>
          <w:noProof/>
          <w:sz w:val="24"/>
          <w:szCs w:val="24"/>
        </w:rPr>
        <w:fldChar w:fldCharType="separate"/>
      </w:r>
      <w:r w:rsidR="009021AC">
        <w:rPr>
          <w:b/>
          <w:bCs/>
          <w:noProof/>
          <w:sz w:val="24"/>
          <w:szCs w:val="24"/>
        </w:rPr>
        <w:t>1</w:t>
      </w:r>
      <w:r w:rsidRPr="00114158">
        <w:rPr>
          <w:b/>
          <w:bCs/>
          <w:noProof/>
          <w:sz w:val="24"/>
          <w:szCs w:val="24"/>
        </w:rPr>
        <w:fldChar w:fldCharType="end"/>
      </w:r>
      <w:bookmarkEnd w:id="89"/>
      <w:r w:rsidR="00365497" w:rsidRPr="00114158">
        <w:rPr>
          <w:sz w:val="24"/>
          <w:szCs w:val="24"/>
        </w:rPr>
        <w:t xml:space="preserve"> </w:t>
      </w:r>
      <w:r w:rsidRPr="00114158">
        <w:rPr>
          <w:sz w:val="24"/>
          <w:szCs w:val="24"/>
        </w:rPr>
        <w:t>–</w:t>
      </w:r>
      <w:r w:rsidR="00365497" w:rsidRPr="00114158">
        <w:rPr>
          <w:sz w:val="24"/>
          <w:szCs w:val="24"/>
        </w:rPr>
        <w:t xml:space="preserve"> </w:t>
      </w:r>
      <w:r w:rsidR="00E12669" w:rsidRPr="00114158">
        <w:rPr>
          <w:sz w:val="24"/>
          <w:szCs w:val="24"/>
        </w:rPr>
        <w:t>Форма</w:t>
      </w:r>
      <w:r w:rsidR="00365497" w:rsidRPr="00114158">
        <w:rPr>
          <w:sz w:val="24"/>
          <w:szCs w:val="24"/>
        </w:rPr>
        <w:t xml:space="preserve"> </w:t>
      </w:r>
      <w:r w:rsidRPr="00114158">
        <w:rPr>
          <w:sz w:val="24"/>
          <w:szCs w:val="24"/>
        </w:rPr>
        <w:t>Блок-схем</w:t>
      </w:r>
      <w:r w:rsidR="00E12669" w:rsidRPr="00114158">
        <w:rPr>
          <w:sz w:val="24"/>
          <w:szCs w:val="24"/>
        </w:rPr>
        <w:t>ы</w:t>
      </w:r>
      <w:r w:rsidR="00365497" w:rsidRPr="00114158">
        <w:rPr>
          <w:sz w:val="24"/>
          <w:szCs w:val="24"/>
        </w:rPr>
        <w:t xml:space="preserve"> </w:t>
      </w:r>
      <w:r w:rsidRPr="00114158">
        <w:rPr>
          <w:sz w:val="24"/>
          <w:szCs w:val="24"/>
        </w:rPr>
        <w:t>действий</w:t>
      </w:r>
      <w:r w:rsidR="00365497" w:rsidRPr="00114158">
        <w:rPr>
          <w:sz w:val="24"/>
          <w:szCs w:val="24"/>
        </w:rPr>
        <w:t xml:space="preserve"> </w:t>
      </w:r>
      <w:r w:rsidRPr="00114158">
        <w:rPr>
          <w:sz w:val="24"/>
          <w:szCs w:val="24"/>
        </w:rPr>
        <w:t>ответственных</w:t>
      </w:r>
      <w:r w:rsidR="00365497" w:rsidRPr="00114158">
        <w:rPr>
          <w:sz w:val="24"/>
          <w:szCs w:val="24"/>
        </w:rPr>
        <w:t xml:space="preserve"> </w:t>
      </w:r>
      <w:r w:rsidRPr="00114158">
        <w:rPr>
          <w:sz w:val="24"/>
          <w:szCs w:val="24"/>
        </w:rPr>
        <w:t>лиц</w:t>
      </w:r>
      <w:r w:rsidR="00365497" w:rsidRPr="00114158">
        <w:rPr>
          <w:sz w:val="24"/>
          <w:szCs w:val="24"/>
        </w:rPr>
        <w:t xml:space="preserve"> </w:t>
      </w:r>
      <w:r w:rsidR="00BF6FE2" w:rsidRPr="00114158">
        <w:rPr>
          <w:sz w:val="24"/>
          <w:szCs w:val="24"/>
        </w:rPr>
        <w:t>Раздольевского сельского поселения</w:t>
      </w:r>
      <w:r w:rsidR="00365497" w:rsidRPr="00114158">
        <w:rPr>
          <w:i/>
          <w:sz w:val="24"/>
          <w:szCs w:val="24"/>
        </w:rPr>
        <w:t xml:space="preserve"> </w:t>
      </w:r>
      <w:r w:rsidRPr="00114158">
        <w:rPr>
          <w:sz w:val="24"/>
          <w:szCs w:val="24"/>
        </w:rPr>
        <w:t>по</w:t>
      </w:r>
      <w:r w:rsidR="00365497" w:rsidRPr="00114158">
        <w:rPr>
          <w:sz w:val="24"/>
          <w:szCs w:val="24"/>
        </w:rPr>
        <w:t xml:space="preserve"> </w:t>
      </w:r>
      <w:r w:rsidRPr="00114158">
        <w:rPr>
          <w:sz w:val="24"/>
          <w:szCs w:val="24"/>
        </w:rPr>
        <w:t>локализации</w:t>
      </w:r>
      <w:r w:rsidR="00365497" w:rsidRPr="00114158">
        <w:rPr>
          <w:sz w:val="24"/>
          <w:szCs w:val="24"/>
        </w:rPr>
        <w:t xml:space="preserve"> </w:t>
      </w:r>
      <w:r w:rsidRPr="00114158">
        <w:rPr>
          <w:sz w:val="24"/>
          <w:szCs w:val="24"/>
        </w:rPr>
        <w:t>и</w:t>
      </w:r>
      <w:r w:rsidR="00365497" w:rsidRPr="00114158">
        <w:rPr>
          <w:sz w:val="24"/>
          <w:szCs w:val="24"/>
        </w:rPr>
        <w:t xml:space="preserve"> </w:t>
      </w:r>
      <w:r w:rsidRPr="00114158">
        <w:rPr>
          <w:sz w:val="24"/>
          <w:szCs w:val="24"/>
        </w:rPr>
        <w:t>ликвидации</w:t>
      </w:r>
      <w:r w:rsidR="00365497" w:rsidRPr="00114158">
        <w:rPr>
          <w:sz w:val="24"/>
          <w:szCs w:val="24"/>
        </w:rPr>
        <w:t xml:space="preserve"> </w:t>
      </w:r>
      <w:r w:rsidRPr="00114158">
        <w:rPr>
          <w:sz w:val="24"/>
          <w:szCs w:val="24"/>
        </w:rPr>
        <w:t>аварийной</w:t>
      </w:r>
      <w:r w:rsidR="00365497" w:rsidRPr="00114158">
        <w:rPr>
          <w:sz w:val="24"/>
          <w:szCs w:val="24"/>
        </w:rPr>
        <w:t xml:space="preserve"> </w:t>
      </w:r>
      <w:r w:rsidRPr="00114158">
        <w:rPr>
          <w:sz w:val="24"/>
          <w:szCs w:val="24"/>
        </w:rPr>
        <w:t>ситуации</w:t>
      </w:r>
      <w:r w:rsidR="00365497" w:rsidRPr="00114158">
        <w:rPr>
          <w:sz w:val="24"/>
          <w:szCs w:val="24"/>
        </w:rPr>
        <w:t xml:space="preserve"> </w:t>
      </w:r>
      <w:r w:rsidRPr="00114158">
        <w:rPr>
          <w:sz w:val="24"/>
          <w:szCs w:val="24"/>
        </w:rPr>
        <w:t>в</w:t>
      </w:r>
      <w:r w:rsidR="00365497" w:rsidRPr="00114158">
        <w:rPr>
          <w:sz w:val="24"/>
          <w:szCs w:val="24"/>
        </w:rPr>
        <w:t xml:space="preserve"> </w:t>
      </w:r>
      <w:r w:rsidRPr="00114158">
        <w:rPr>
          <w:sz w:val="24"/>
          <w:szCs w:val="24"/>
        </w:rPr>
        <w:t>системе</w:t>
      </w:r>
      <w:r w:rsidR="00365497" w:rsidRPr="00114158">
        <w:rPr>
          <w:sz w:val="24"/>
          <w:szCs w:val="24"/>
        </w:rPr>
        <w:t xml:space="preserve"> </w:t>
      </w:r>
      <w:r w:rsidRPr="00114158">
        <w:rPr>
          <w:sz w:val="24"/>
          <w:szCs w:val="24"/>
        </w:rPr>
        <w:t>теплоснабжения</w:t>
      </w:r>
      <w:bookmarkEnd w:id="90"/>
      <w:r w:rsidR="00365497" w:rsidRPr="00114158">
        <w:rPr>
          <w:sz w:val="24"/>
          <w:szCs w:val="24"/>
        </w:rPr>
        <w:t xml:space="preserve"> </w:t>
      </w:r>
    </w:p>
    <w:p w14:paraId="1102A3CE" w14:textId="77777777" w:rsidR="00BC3861" w:rsidRPr="00114158" w:rsidRDefault="00BC3861" w:rsidP="005575C2">
      <w:pPr>
        <w:pStyle w:val="1"/>
        <w:numPr>
          <w:ilvl w:val="1"/>
          <w:numId w:val="9"/>
        </w:numPr>
        <w:tabs>
          <w:tab w:val="left" w:pos="567"/>
          <w:tab w:val="left" w:pos="851"/>
          <w:tab w:val="left" w:pos="1134"/>
          <w:tab w:val="left" w:pos="1276"/>
          <w:tab w:val="left" w:pos="4781"/>
        </w:tabs>
        <w:spacing w:before="61"/>
        <w:ind w:left="0" w:firstLine="567"/>
        <w:jc w:val="both"/>
        <w:sectPr w:rsidR="00BC3861" w:rsidRPr="00114158" w:rsidSect="00805D3B">
          <w:pgSz w:w="23811" w:h="16838" w:orient="landscape" w:code="8"/>
          <w:pgMar w:top="340" w:right="340" w:bottom="340" w:left="1134" w:header="340" w:footer="340" w:gutter="0"/>
          <w:pgBorders>
            <w:top w:val="single" w:sz="4" w:space="1" w:color="auto"/>
            <w:left w:val="single" w:sz="4" w:space="4" w:color="auto"/>
            <w:bottom w:val="single" w:sz="4" w:space="1" w:color="auto"/>
            <w:right w:val="single" w:sz="4" w:space="4" w:color="auto"/>
          </w:pgBorders>
          <w:cols w:space="720"/>
          <w:docGrid w:linePitch="299"/>
        </w:sectPr>
      </w:pPr>
    </w:p>
    <w:p w14:paraId="45E74D16" w14:textId="50232567" w:rsidR="00E454A6" w:rsidRPr="00114158" w:rsidRDefault="007A679F" w:rsidP="00565289">
      <w:pPr>
        <w:pStyle w:val="1"/>
      </w:pPr>
      <w:bookmarkStart w:id="91" w:name="_Toc203127898"/>
      <w:r w:rsidRPr="00114158">
        <w:lastRenderedPageBreak/>
        <w:t>Раздел</w:t>
      </w:r>
      <w:r w:rsidR="00365497" w:rsidRPr="00114158">
        <w:t xml:space="preserve"> </w:t>
      </w:r>
      <w:r w:rsidR="003A108C" w:rsidRPr="00114158">
        <w:t>6</w:t>
      </w:r>
      <w:r w:rsidRPr="00114158">
        <w:t>.</w:t>
      </w:r>
      <w:r w:rsidR="00365497" w:rsidRPr="00114158">
        <w:t xml:space="preserve"> </w:t>
      </w:r>
      <w:r w:rsidR="00E454A6" w:rsidRPr="00114158">
        <w:t>Мероприятия,</w:t>
      </w:r>
      <w:r w:rsidR="00365497" w:rsidRPr="00114158">
        <w:t xml:space="preserve"> </w:t>
      </w:r>
      <w:r w:rsidR="00E454A6" w:rsidRPr="00114158">
        <w:t>направленные</w:t>
      </w:r>
      <w:r w:rsidR="00365497" w:rsidRPr="00114158">
        <w:t xml:space="preserve"> </w:t>
      </w:r>
      <w:r w:rsidR="00E454A6" w:rsidRPr="00114158">
        <w:t>на</w:t>
      </w:r>
      <w:r w:rsidR="00365497" w:rsidRPr="00114158">
        <w:t xml:space="preserve"> </w:t>
      </w:r>
      <w:r w:rsidR="00E454A6" w:rsidRPr="00114158">
        <w:t>обеспечение</w:t>
      </w:r>
      <w:r w:rsidR="00365497" w:rsidRPr="00114158">
        <w:t xml:space="preserve"> </w:t>
      </w:r>
      <w:r w:rsidR="00E454A6" w:rsidRPr="00114158">
        <w:t>безопасности</w:t>
      </w:r>
      <w:r w:rsidR="00365497" w:rsidRPr="00114158">
        <w:t xml:space="preserve"> </w:t>
      </w:r>
      <w:r w:rsidR="00E454A6" w:rsidRPr="00114158">
        <w:t>населения</w:t>
      </w:r>
      <w:r w:rsidR="00365497" w:rsidRPr="00114158">
        <w:t xml:space="preserve"> </w:t>
      </w:r>
      <w:r w:rsidR="00E454A6" w:rsidRPr="00114158">
        <w:t>(в</w:t>
      </w:r>
      <w:r w:rsidR="00365497" w:rsidRPr="00114158">
        <w:t xml:space="preserve"> </w:t>
      </w:r>
      <w:r w:rsidR="00E454A6" w:rsidRPr="00114158">
        <w:t>случае</w:t>
      </w:r>
      <w:r w:rsidR="00365497" w:rsidRPr="00114158">
        <w:t xml:space="preserve"> </w:t>
      </w:r>
      <w:r w:rsidR="00E454A6" w:rsidRPr="00114158">
        <w:t>если</w:t>
      </w:r>
      <w:r w:rsidR="00365497" w:rsidRPr="00114158">
        <w:t xml:space="preserve"> </w:t>
      </w:r>
      <w:r w:rsidR="00E454A6" w:rsidRPr="00114158">
        <w:t>в</w:t>
      </w:r>
      <w:r w:rsidR="00365497" w:rsidRPr="00114158">
        <w:t xml:space="preserve"> </w:t>
      </w:r>
      <w:r w:rsidR="00E454A6" w:rsidRPr="00114158">
        <w:t>результате</w:t>
      </w:r>
      <w:r w:rsidR="00365497" w:rsidRPr="00114158">
        <w:t xml:space="preserve"> </w:t>
      </w:r>
      <w:r w:rsidR="00E454A6" w:rsidRPr="00114158">
        <w:t>аварий</w:t>
      </w:r>
      <w:r w:rsidR="00365497" w:rsidRPr="00114158">
        <w:t xml:space="preserve"> </w:t>
      </w:r>
      <w:r w:rsidR="00E454A6" w:rsidRPr="00114158">
        <w:t>на</w:t>
      </w:r>
      <w:r w:rsidR="00365497" w:rsidRPr="00114158">
        <w:t xml:space="preserve"> </w:t>
      </w:r>
      <w:r w:rsidR="00E454A6" w:rsidRPr="00114158">
        <w:t>объекте</w:t>
      </w:r>
      <w:r w:rsidR="00365497" w:rsidRPr="00114158">
        <w:t xml:space="preserve"> </w:t>
      </w:r>
      <w:r w:rsidR="00E454A6" w:rsidRPr="00114158">
        <w:t>теплоснабжения</w:t>
      </w:r>
      <w:r w:rsidR="00365497" w:rsidRPr="00114158">
        <w:t xml:space="preserve"> </w:t>
      </w:r>
      <w:r w:rsidR="00E454A6" w:rsidRPr="00114158">
        <w:t>может</w:t>
      </w:r>
      <w:r w:rsidR="00365497" w:rsidRPr="00114158">
        <w:t xml:space="preserve"> </w:t>
      </w:r>
      <w:r w:rsidR="00E454A6" w:rsidRPr="00114158">
        <w:t>возникнуть</w:t>
      </w:r>
      <w:r w:rsidR="00365497" w:rsidRPr="00114158">
        <w:t xml:space="preserve"> </w:t>
      </w:r>
      <w:r w:rsidR="00E454A6" w:rsidRPr="00114158">
        <w:t>угроза</w:t>
      </w:r>
      <w:r w:rsidR="00365497" w:rsidRPr="00114158">
        <w:t xml:space="preserve"> </w:t>
      </w:r>
      <w:r w:rsidR="00E454A6" w:rsidRPr="00114158">
        <w:t>безопасности</w:t>
      </w:r>
      <w:r w:rsidR="00365497" w:rsidRPr="00114158">
        <w:t xml:space="preserve"> </w:t>
      </w:r>
      <w:r w:rsidR="00E454A6" w:rsidRPr="00114158">
        <w:t>населения)</w:t>
      </w:r>
      <w:bookmarkEnd w:id="91"/>
    </w:p>
    <w:p w14:paraId="50977337" w14:textId="0C73830D" w:rsidR="000C217E" w:rsidRPr="00114158" w:rsidRDefault="00661C8F" w:rsidP="00B03DDD">
      <w:pPr>
        <w:pStyle w:val="a3"/>
        <w:tabs>
          <w:tab w:val="left" w:pos="851"/>
          <w:tab w:val="left" w:pos="993"/>
        </w:tabs>
        <w:spacing w:line="276" w:lineRule="auto"/>
        <w:ind w:firstLine="540"/>
        <w:jc w:val="both"/>
        <w:rPr>
          <w:sz w:val="24"/>
          <w:szCs w:val="24"/>
        </w:rPr>
      </w:pPr>
      <w:r w:rsidRPr="00114158">
        <w:rPr>
          <w:sz w:val="24"/>
          <w:szCs w:val="24"/>
        </w:rPr>
        <w:t>6.1.</w:t>
      </w:r>
      <w:r w:rsidR="00365497" w:rsidRPr="00114158">
        <w:rPr>
          <w:sz w:val="24"/>
          <w:szCs w:val="24"/>
        </w:rPr>
        <w:t xml:space="preserve"> </w:t>
      </w:r>
      <w:r w:rsidR="000C217E" w:rsidRPr="00114158">
        <w:rPr>
          <w:sz w:val="24"/>
          <w:szCs w:val="24"/>
        </w:rPr>
        <w:t>При</w:t>
      </w:r>
      <w:r w:rsidR="00365497" w:rsidRPr="00114158">
        <w:rPr>
          <w:sz w:val="24"/>
          <w:szCs w:val="24"/>
        </w:rPr>
        <w:t xml:space="preserve"> </w:t>
      </w:r>
      <w:r w:rsidR="000C217E" w:rsidRPr="00114158">
        <w:rPr>
          <w:sz w:val="24"/>
          <w:szCs w:val="24"/>
        </w:rPr>
        <w:t>повреждении</w:t>
      </w:r>
      <w:r w:rsidR="00365497" w:rsidRPr="00114158">
        <w:rPr>
          <w:sz w:val="24"/>
          <w:szCs w:val="24"/>
        </w:rPr>
        <w:t xml:space="preserve"> </w:t>
      </w:r>
      <w:r w:rsidR="000C217E" w:rsidRPr="00114158">
        <w:rPr>
          <w:sz w:val="24"/>
          <w:szCs w:val="24"/>
        </w:rPr>
        <w:t>(аварии)</w:t>
      </w:r>
      <w:r w:rsidR="00365497" w:rsidRPr="00114158">
        <w:rPr>
          <w:sz w:val="24"/>
          <w:szCs w:val="24"/>
        </w:rPr>
        <w:t xml:space="preserve"> </w:t>
      </w:r>
      <w:r w:rsidR="000C217E" w:rsidRPr="00114158">
        <w:rPr>
          <w:sz w:val="24"/>
          <w:szCs w:val="24"/>
        </w:rPr>
        <w:t>на</w:t>
      </w:r>
      <w:r w:rsidR="00365497" w:rsidRPr="00114158">
        <w:rPr>
          <w:sz w:val="24"/>
          <w:szCs w:val="24"/>
        </w:rPr>
        <w:t xml:space="preserve"> </w:t>
      </w:r>
      <w:r w:rsidR="000C217E" w:rsidRPr="00114158">
        <w:rPr>
          <w:sz w:val="24"/>
          <w:szCs w:val="24"/>
        </w:rPr>
        <w:t>внутридомовых</w:t>
      </w:r>
      <w:r w:rsidR="00365497" w:rsidRPr="00114158">
        <w:rPr>
          <w:sz w:val="24"/>
          <w:szCs w:val="24"/>
        </w:rPr>
        <w:t xml:space="preserve"> </w:t>
      </w:r>
      <w:r w:rsidR="000C217E" w:rsidRPr="00114158">
        <w:rPr>
          <w:sz w:val="24"/>
          <w:szCs w:val="24"/>
        </w:rPr>
        <w:t>системах</w:t>
      </w:r>
      <w:r w:rsidR="00365497" w:rsidRPr="00114158">
        <w:rPr>
          <w:sz w:val="24"/>
          <w:szCs w:val="24"/>
        </w:rPr>
        <w:t xml:space="preserve"> </w:t>
      </w:r>
      <w:r w:rsidR="000C217E" w:rsidRPr="00114158">
        <w:rPr>
          <w:sz w:val="24"/>
          <w:szCs w:val="24"/>
        </w:rPr>
        <w:t>теплопотребления</w:t>
      </w:r>
      <w:r w:rsidR="00365497" w:rsidRPr="00114158">
        <w:rPr>
          <w:sz w:val="24"/>
          <w:szCs w:val="24"/>
        </w:rPr>
        <w:t xml:space="preserve"> </w:t>
      </w:r>
      <w:r w:rsidR="000C217E" w:rsidRPr="00114158">
        <w:rPr>
          <w:sz w:val="24"/>
          <w:szCs w:val="24"/>
        </w:rPr>
        <w:t>(отопления)</w:t>
      </w:r>
      <w:r w:rsidR="00365497" w:rsidRPr="00114158">
        <w:rPr>
          <w:sz w:val="24"/>
          <w:szCs w:val="24"/>
        </w:rPr>
        <w:t xml:space="preserve"> </w:t>
      </w:r>
      <w:r w:rsidR="000C217E" w:rsidRPr="00114158">
        <w:rPr>
          <w:sz w:val="24"/>
          <w:szCs w:val="24"/>
        </w:rPr>
        <w:t>АДС</w:t>
      </w:r>
      <w:r w:rsidR="00365497" w:rsidRPr="00114158">
        <w:rPr>
          <w:sz w:val="24"/>
          <w:szCs w:val="24"/>
        </w:rPr>
        <w:t xml:space="preserve"> </w:t>
      </w:r>
      <w:r w:rsidR="000C217E" w:rsidRPr="00114158">
        <w:rPr>
          <w:sz w:val="24"/>
          <w:szCs w:val="24"/>
        </w:rPr>
        <w:t>эксплуатирующей</w:t>
      </w:r>
      <w:r w:rsidR="00365497" w:rsidRPr="00114158">
        <w:rPr>
          <w:sz w:val="24"/>
          <w:szCs w:val="24"/>
        </w:rPr>
        <w:t xml:space="preserve"> </w:t>
      </w:r>
      <w:r w:rsidR="000C217E" w:rsidRPr="00114158">
        <w:rPr>
          <w:sz w:val="24"/>
          <w:szCs w:val="24"/>
        </w:rPr>
        <w:t>организации</w:t>
      </w:r>
      <w:r w:rsidR="00365497" w:rsidRPr="00114158">
        <w:rPr>
          <w:sz w:val="24"/>
          <w:szCs w:val="24"/>
        </w:rPr>
        <w:t xml:space="preserve"> </w:t>
      </w:r>
      <w:r w:rsidR="000C217E" w:rsidRPr="00114158">
        <w:rPr>
          <w:sz w:val="24"/>
          <w:szCs w:val="24"/>
        </w:rPr>
        <w:t>обязана</w:t>
      </w:r>
      <w:r w:rsidR="00365497" w:rsidRPr="00114158">
        <w:rPr>
          <w:sz w:val="24"/>
          <w:szCs w:val="24"/>
        </w:rPr>
        <w:t xml:space="preserve"> </w:t>
      </w:r>
      <w:r w:rsidR="000C217E" w:rsidRPr="00114158">
        <w:rPr>
          <w:sz w:val="24"/>
          <w:szCs w:val="24"/>
        </w:rPr>
        <w:t>принять</w:t>
      </w:r>
      <w:r w:rsidR="00365497" w:rsidRPr="00114158">
        <w:rPr>
          <w:sz w:val="24"/>
          <w:szCs w:val="24"/>
        </w:rPr>
        <w:t xml:space="preserve"> </w:t>
      </w:r>
      <w:r w:rsidR="000C217E" w:rsidRPr="00114158">
        <w:rPr>
          <w:sz w:val="24"/>
          <w:szCs w:val="24"/>
        </w:rPr>
        <w:t>все</w:t>
      </w:r>
      <w:r w:rsidR="00365497" w:rsidRPr="00114158">
        <w:rPr>
          <w:sz w:val="24"/>
          <w:szCs w:val="24"/>
        </w:rPr>
        <w:t xml:space="preserve"> </w:t>
      </w:r>
      <w:r w:rsidR="000C217E" w:rsidRPr="00114158">
        <w:rPr>
          <w:sz w:val="24"/>
          <w:szCs w:val="24"/>
        </w:rPr>
        <w:t>необходимые</w:t>
      </w:r>
      <w:r w:rsidR="00365497" w:rsidRPr="00114158">
        <w:rPr>
          <w:sz w:val="24"/>
          <w:szCs w:val="24"/>
        </w:rPr>
        <w:t xml:space="preserve"> </w:t>
      </w:r>
      <w:r w:rsidR="000C217E" w:rsidRPr="00114158">
        <w:rPr>
          <w:sz w:val="24"/>
          <w:szCs w:val="24"/>
        </w:rPr>
        <w:t>меры</w:t>
      </w:r>
      <w:r w:rsidR="00365497" w:rsidRPr="00114158">
        <w:rPr>
          <w:sz w:val="24"/>
          <w:szCs w:val="24"/>
        </w:rPr>
        <w:t xml:space="preserve"> </w:t>
      </w:r>
      <w:r w:rsidR="000C217E" w:rsidRPr="00114158">
        <w:rPr>
          <w:sz w:val="24"/>
          <w:szCs w:val="24"/>
        </w:rPr>
        <w:t>для</w:t>
      </w:r>
      <w:r w:rsidR="00365497" w:rsidRPr="00114158">
        <w:rPr>
          <w:sz w:val="24"/>
          <w:szCs w:val="24"/>
        </w:rPr>
        <w:t xml:space="preserve"> </w:t>
      </w:r>
      <w:r w:rsidR="000C217E" w:rsidRPr="00114158">
        <w:rPr>
          <w:sz w:val="24"/>
          <w:szCs w:val="24"/>
        </w:rPr>
        <w:t>обеспечения</w:t>
      </w:r>
      <w:r w:rsidR="00365497" w:rsidRPr="00114158">
        <w:rPr>
          <w:sz w:val="24"/>
          <w:szCs w:val="24"/>
        </w:rPr>
        <w:t xml:space="preserve"> </w:t>
      </w:r>
      <w:r w:rsidR="000C217E" w:rsidRPr="00114158">
        <w:rPr>
          <w:sz w:val="24"/>
          <w:szCs w:val="24"/>
        </w:rPr>
        <w:t>безопасности</w:t>
      </w:r>
      <w:r w:rsidR="00365497" w:rsidRPr="00114158">
        <w:rPr>
          <w:sz w:val="24"/>
          <w:szCs w:val="24"/>
        </w:rPr>
        <w:t xml:space="preserve"> </w:t>
      </w:r>
      <w:r w:rsidR="000C217E" w:rsidRPr="00114158">
        <w:rPr>
          <w:sz w:val="24"/>
          <w:szCs w:val="24"/>
        </w:rPr>
        <w:t>людей,</w:t>
      </w:r>
      <w:r w:rsidR="00365497" w:rsidRPr="00114158">
        <w:rPr>
          <w:sz w:val="24"/>
          <w:szCs w:val="24"/>
        </w:rPr>
        <w:t xml:space="preserve"> </w:t>
      </w:r>
      <w:r w:rsidR="000C217E" w:rsidRPr="00114158">
        <w:rPr>
          <w:sz w:val="24"/>
          <w:szCs w:val="24"/>
        </w:rPr>
        <w:t>отключения</w:t>
      </w:r>
      <w:r w:rsidR="00365497" w:rsidRPr="00114158">
        <w:rPr>
          <w:sz w:val="24"/>
          <w:szCs w:val="24"/>
        </w:rPr>
        <w:t xml:space="preserve"> </w:t>
      </w:r>
      <w:r w:rsidR="000C217E" w:rsidRPr="00114158">
        <w:rPr>
          <w:sz w:val="24"/>
          <w:szCs w:val="24"/>
        </w:rPr>
        <w:t>поврежденного</w:t>
      </w:r>
      <w:r w:rsidR="00365497" w:rsidRPr="00114158">
        <w:rPr>
          <w:sz w:val="24"/>
          <w:szCs w:val="24"/>
        </w:rPr>
        <w:t xml:space="preserve"> </w:t>
      </w:r>
      <w:r w:rsidR="000C217E" w:rsidRPr="00114158">
        <w:rPr>
          <w:sz w:val="24"/>
          <w:szCs w:val="24"/>
        </w:rPr>
        <w:t>участка,</w:t>
      </w:r>
      <w:r w:rsidR="00365497" w:rsidRPr="00114158">
        <w:rPr>
          <w:sz w:val="24"/>
          <w:szCs w:val="24"/>
        </w:rPr>
        <w:t xml:space="preserve"> </w:t>
      </w:r>
      <w:r w:rsidR="000C217E" w:rsidRPr="00114158">
        <w:rPr>
          <w:sz w:val="24"/>
          <w:szCs w:val="24"/>
        </w:rPr>
        <w:t>организации</w:t>
      </w:r>
      <w:r w:rsidR="00365497" w:rsidRPr="00114158">
        <w:rPr>
          <w:sz w:val="24"/>
          <w:szCs w:val="24"/>
        </w:rPr>
        <w:t xml:space="preserve"> </w:t>
      </w:r>
      <w:r w:rsidR="000C217E" w:rsidRPr="00114158">
        <w:rPr>
          <w:sz w:val="24"/>
          <w:szCs w:val="24"/>
        </w:rPr>
        <w:t>выполнения</w:t>
      </w:r>
      <w:r w:rsidR="00365497" w:rsidRPr="00114158">
        <w:rPr>
          <w:sz w:val="24"/>
          <w:szCs w:val="24"/>
        </w:rPr>
        <w:t xml:space="preserve"> </w:t>
      </w:r>
      <w:r w:rsidR="00153AD3" w:rsidRPr="00114158">
        <w:rPr>
          <w:sz w:val="24"/>
          <w:szCs w:val="24"/>
        </w:rPr>
        <w:t>ремонтно</w:t>
      </w:r>
      <w:r w:rsidR="000C217E" w:rsidRPr="00114158">
        <w:rPr>
          <w:sz w:val="24"/>
          <w:szCs w:val="24"/>
        </w:rPr>
        <w:t>-восстановительных</w:t>
      </w:r>
      <w:r w:rsidR="00365497" w:rsidRPr="00114158">
        <w:rPr>
          <w:sz w:val="24"/>
          <w:szCs w:val="24"/>
        </w:rPr>
        <w:t xml:space="preserve"> </w:t>
      </w:r>
      <w:r w:rsidR="000C217E" w:rsidRPr="00114158">
        <w:rPr>
          <w:sz w:val="24"/>
          <w:szCs w:val="24"/>
        </w:rPr>
        <w:t>работ,</w:t>
      </w:r>
      <w:r w:rsidR="00365497" w:rsidRPr="00114158">
        <w:rPr>
          <w:sz w:val="24"/>
          <w:szCs w:val="24"/>
        </w:rPr>
        <w:t xml:space="preserve"> </w:t>
      </w:r>
      <w:r w:rsidR="000C217E" w:rsidRPr="00114158">
        <w:rPr>
          <w:sz w:val="24"/>
          <w:szCs w:val="24"/>
        </w:rPr>
        <w:t>сообщить</w:t>
      </w:r>
      <w:r w:rsidR="00365497" w:rsidRPr="00114158">
        <w:rPr>
          <w:sz w:val="24"/>
          <w:szCs w:val="24"/>
        </w:rPr>
        <w:t xml:space="preserve"> </w:t>
      </w:r>
      <w:r w:rsidR="000C217E" w:rsidRPr="00114158">
        <w:rPr>
          <w:sz w:val="24"/>
          <w:szCs w:val="24"/>
        </w:rPr>
        <w:t>о</w:t>
      </w:r>
      <w:r w:rsidR="00365497" w:rsidRPr="00114158">
        <w:rPr>
          <w:sz w:val="24"/>
          <w:szCs w:val="24"/>
        </w:rPr>
        <w:t xml:space="preserve"> </w:t>
      </w:r>
      <w:r w:rsidR="000C217E" w:rsidRPr="00114158">
        <w:rPr>
          <w:sz w:val="24"/>
          <w:szCs w:val="24"/>
        </w:rPr>
        <w:t>случившемся</w:t>
      </w:r>
      <w:r w:rsidR="00365497" w:rsidRPr="00114158">
        <w:rPr>
          <w:sz w:val="24"/>
          <w:szCs w:val="24"/>
        </w:rPr>
        <w:t xml:space="preserve"> </w:t>
      </w:r>
      <w:r w:rsidR="000C217E" w:rsidRPr="00114158">
        <w:rPr>
          <w:sz w:val="24"/>
          <w:szCs w:val="24"/>
        </w:rPr>
        <w:t>в</w:t>
      </w:r>
      <w:r w:rsidR="00365497" w:rsidRPr="00114158">
        <w:rPr>
          <w:sz w:val="24"/>
          <w:szCs w:val="24"/>
        </w:rPr>
        <w:t xml:space="preserve"> </w:t>
      </w:r>
      <w:r w:rsidR="000C217E" w:rsidRPr="00114158">
        <w:rPr>
          <w:sz w:val="24"/>
          <w:szCs w:val="24"/>
        </w:rPr>
        <w:t>ЕДДС,</w:t>
      </w:r>
      <w:r w:rsidR="00365497" w:rsidRPr="00114158">
        <w:rPr>
          <w:sz w:val="24"/>
          <w:szCs w:val="24"/>
        </w:rPr>
        <w:t xml:space="preserve"> </w:t>
      </w:r>
      <w:r w:rsidR="000C217E" w:rsidRPr="00114158">
        <w:rPr>
          <w:sz w:val="24"/>
          <w:szCs w:val="24"/>
        </w:rPr>
        <w:t>принять</w:t>
      </w:r>
      <w:r w:rsidR="00365497" w:rsidRPr="00114158">
        <w:rPr>
          <w:sz w:val="24"/>
          <w:szCs w:val="24"/>
        </w:rPr>
        <w:t xml:space="preserve"> </w:t>
      </w:r>
      <w:r w:rsidR="000C217E" w:rsidRPr="00114158">
        <w:rPr>
          <w:sz w:val="24"/>
          <w:szCs w:val="24"/>
        </w:rPr>
        <w:t>меры</w:t>
      </w:r>
      <w:r w:rsidR="00365497" w:rsidRPr="00114158">
        <w:rPr>
          <w:sz w:val="24"/>
          <w:szCs w:val="24"/>
        </w:rPr>
        <w:t xml:space="preserve"> </w:t>
      </w:r>
      <w:r w:rsidR="000C217E" w:rsidRPr="00114158">
        <w:rPr>
          <w:sz w:val="24"/>
          <w:szCs w:val="24"/>
        </w:rPr>
        <w:t>по</w:t>
      </w:r>
      <w:r w:rsidR="00365497" w:rsidRPr="00114158">
        <w:rPr>
          <w:sz w:val="24"/>
          <w:szCs w:val="24"/>
        </w:rPr>
        <w:t xml:space="preserve"> </w:t>
      </w:r>
      <w:r w:rsidR="000C217E" w:rsidRPr="00114158">
        <w:rPr>
          <w:sz w:val="24"/>
          <w:szCs w:val="24"/>
        </w:rPr>
        <w:t>поддержанию</w:t>
      </w:r>
      <w:r w:rsidR="00365497" w:rsidRPr="00114158">
        <w:rPr>
          <w:sz w:val="24"/>
          <w:szCs w:val="24"/>
        </w:rPr>
        <w:t xml:space="preserve"> </w:t>
      </w:r>
      <w:r w:rsidR="000C217E" w:rsidRPr="00114158">
        <w:rPr>
          <w:sz w:val="24"/>
          <w:szCs w:val="24"/>
        </w:rPr>
        <w:t>минимальной</w:t>
      </w:r>
      <w:r w:rsidR="00365497" w:rsidRPr="00114158">
        <w:rPr>
          <w:sz w:val="24"/>
          <w:szCs w:val="24"/>
        </w:rPr>
        <w:t xml:space="preserve"> </w:t>
      </w:r>
      <w:r w:rsidR="000C217E" w:rsidRPr="00114158">
        <w:rPr>
          <w:sz w:val="24"/>
          <w:szCs w:val="24"/>
        </w:rPr>
        <w:t>внутри</w:t>
      </w:r>
      <w:r w:rsidR="00365497" w:rsidRPr="00114158">
        <w:rPr>
          <w:sz w:val="24"/>
          <w:szCs w:val="24"/>
        </w:rPr>
        <w:t xml:space="preserve"> </w:t>
      </w:r>
      <w:r w:rsidR="000C217E" w:rsidRPr="00114158">
        <w:rPr>
          <w:sz w:val="24"/>
          <w:szCs w:val="24"/>
        </w:rPr>
        <w:t>домовой</w:t>
      </w:r>
      <w:r w:rsidR="00365497" w:rsidRPr="00114158">
        <w:rPr>
          <w:sz w:val="24"/>
          <w:szCs w:val="24"/>
        </w:rPr>
        <w:t xml:space="preserve"> </w:t>
      </w:r>
      <w:r w:rsidR="000C217E" w:rsidRPr="00114158">
        <w:rPr>
          <w:sz w:val="24"/>
          <w:szCs w:val="24"/>
        </w:rPr>
        <w:t>температуры</w:t>
      </w:r>
      <w:r w:rsidR="00365497" w:rsidRPr="00114158">
        <w:rPr>
          <w:sz w:val="24"/>
          <w:szCs w:val="24"/>
        </w:rPr>
        <w:t xml:space="preserve"> </w:t>
      </w:r>
      <w:r w:rsidR="000C217E" w:rsidRPr="00114158">
        <w:rPr>
          <w:sz w:val="24"/>
          <w:szCs w:val="24"/>
        </w:rPr>
        <w:t>(не</w:t>
      </w:r>
      <w:r w:rsidR="00365497" w:rsidRPr="00114158">
        <w:rPr>
          <w:sz w:val="24"/>
          <w:szCs w:val="24"/>
        </w:rPr>
        <w:t xml:space="preserve"> </w:t>
      </w:r>
      <w:r w:rsidR="000C217E" w:rsidRPr="00114158">
        <w:rPr>
          <w:sz w:val="24"/>
          <w:szCs w:val="24"/>
        </w:rPr>
        <w:t>ниже</w:t>
      </w:r>
      <w:r w:rsidR="00365497" w:rsidRPr="00114158">
        <w:rPr>
          <w:sz w:val="24"/>
          <w:szCs w:val="24"/>
        </w:rPr>
        <w:t xml:space="preserve"> </w:t>
      </w:r>
      <w:r w:rsidR="000C217E" w:rsidRPr="00114158">
        <w:rPr>
          <w:sz w:val="24"/>
          <w:szCs w:val="24"/>
        </w:rPr>
        <w:t>+12</w:t>
      </w:r>
      <w:r w:rsidR="00365497" w:rsidRPr="00114158">
        <w:rPr>
          <w:sz w:val="24"/>
          <w:szCs w:val="24"/>
        </w:rPr>
        <w:t xml:space="preserve"> </w:t>
      </w:r>
      <w:r w:rsidR="000C217E" w:rsidRPr="00114158">
        <w:rPr>
          <w:sz w:val="24"/>
          <w:szCs w:val="24"/>
        </w:rPr>
        <w:t>°C)</w:t>
      </w:r>
      <w:r w:rsidR="00365497" w:rsidRPr="00114158">
        <w:rPr>
          <w:sz w:val="24"/>
          <w:szCs w:val="24"/>
        </w:rPr>
        <w:t xml:space="preserve"> </w:t>
      </w:r>
      <w:r w:rsidR="000C217E" w:rsidRPr="00114158">
        <w:rPr>
          <w:sz w:val="24"/>
          <w:szCs w:val="24"/>
        </w:rPr>
        <w:t>с</w:t>
      </w:r>
      <w:r w:rsidR="00365497" w:rsidRPr="00114158">
        <w:rPr>
          <w:sz w:val="24"/>
          <w:szCs w:val="24"/>
        </w:rPr>
        <w:t xml:space="preserve"> </w:t>
      </w:r>
      <w:r w:rsidR="000C217E" w:rsidRPr="00114158">
        <w:rPr>
          <w:sz w:val="24"/>
          <w:szCs w:val="24"/>
        </w:rPr>
        <w:t>использованием</w:t>
      </w:r>
      <w:r w:rsidR="00365497" w:rsidRPr="00114158">
        <w:rPr>
          <w:sz w:val="24"/>
          <w:szCs w:val="24"/>
        </w:rPr>
        <w:t xml:space="preserve"> </w:t>
      </w:r>
      <w:r w:rsidR="000C217E" w:rsidRPr="00114158">
        <w:rPr>
          <w:sz w:val="24"/>
          <w:szCs w:val="24"/>
        </w:rPr>
        <w:t>мобильных</w:t>
      </w:r>
      <w:r w:rsidR="00365497" w:rsidRPr="00114158">
        <w:rPr>
          <w:sz w:val="24"/>
          <w:szCs w:val="24"/>
        </w:rPr>
        <w:t xml:space="preserve"> </w:t>
      </w:r>
      <w:r w:rsidR="000C217E" w:rsidRPr="00114158">
        <w:rPr>
          <w:sz w:val="24"/>
          <w:szCs w:val="24"/>
        </w:rPr>
        <w:t>теплогенераторов</w:t>
      </w:r>
      <w:r w:rsidR="00365497" w:rsidRPr="00114158">
        <w:rPr>
          <w:sz w:val="24"/>
          <w:szCs w:val="24"/>
        </w:rPr>
        <w:t xml:space="preserve"> </w:t>
      </w:r>
      <w:r w:rsidR="000C217E" w:rsidRPr="00114158">
        <w:rPr>
          <w:sz w:val="24"/>
          <w:szCs w:val="24"/>
        </w:rPr>
        <w:t>(тепловых</w:t>
      </w:r>
      <w:r w:rsidR="00365497" w:rsidRPr="00114158">
        <w:rPr>
          <w:sz w:val="24"/>
          <w:szCs w:val="24"/>
        </w:rPr>
        <w:t xml:space="preserve"> </w:t>
      </w:r>
      <w:r w:rsidR="000C217E" w:rsidRPr="00114158">
        <w:rPr>
          <w:sz w:val="24"/>
          <w:szCs w:val="24"/>
        </w:rPr>
        <w:t>пушек)</w:t>
      </w:r>
      <w:r w:rsidR="00365497" w:rsidRPr="00114158">
        <w:rPr>
          <w:sz w:val="24"/>
          <w:szCs w:val="24"/>
        </w:rPr>
        <w:t xml:space="preserve"> </w:t>
      </w:r>
      <w:r w:rsidR="000C217E" w:rsidRPr="00114158">
        <w:rPr>
          <w:sz w:val="24"/>
          <w:szCs w:val="24"/>
        </w:rPr>
        <w:t>в</w:t>
      </w:r>
      <w:r w:rsidR="00365497" w:rsidRPr="00114158">
        <w:rPr>
          <w:sz w:val="24"/>
          <w:szCs w:val="24"/>
        </w:rPr>
        <w:t xml:space="preserve"> </w:t>
      </w:r>
      <w:r w:rsidR="000C217E" w:rsidRPr="00114158">
        <w:rPr>
          <w:sz w:val="24"/>
          <w:szCs w:val="24"/>
        </w:rPr>
        <w:t>общедомовых</w:t>
      </w:r>
      <w:r w:rsidR="00365497" w:rsidRPr="00114158">
        <w:rPr>
          <w:sz w:val="24"/>
          <w:szCs w:val="24"/>
        </w:rPr>
        <w:t xml:space="preserve"> </w:t>
      </w:r>
      <w:r w:rsidR="000C217E" w:rsidRPr="00114158">
        <w:rPr>
          <w:sz w:val="24"/>
          <w:szCs w:val="24"/>
        </w:rPr>
        <w:t>помещениях</w:t>
      </w:r>
      <w:r w:rsidR="00365497" w:rsidRPr="00114158">
        <w:rPr>
          <w:sz w:val="24"/>
          <w:szCs w:val="24"/>
        </w:rPr>
        <w:t xml:space="preserve"> </w:t>
      </w:r>
      <w:r w:rsidRPr="00114158">
        <w:rPr>
          <w:sz w:val="24"/>
          <w:szCs w:val="24"/>
        </w:rPr>
        <w:t>многоквартирных</w:t>
      </w:r>
      <w:r w:rsidR="00365497" w:rsidRPr="00114158">
        <w:rPr>
          <w:sz w:val="24"/>
          <w:szCs w:val="24"/>
        </w:rPr>
        <w:t xml:space="preserve"> </w:t>
      </w:r>
      <w:r w:rsidRPr="00114158">
        <w:rPr>
          <w:sz w:val="24"/>
          <w:szCs w:val="24"/>
        </w:rPr>
        <w:t>домов</w:t>
      </w:r>
      <w:r w:rsidR="000C217E" w:rsidRPr="00114158">
        <w:rPr>
          <w:sz w:val="24"/>
          <w:szCs w:val="24"/>
        </w:rPr>
        <w:t>.</w:t>
      </w:r>
    </w:p>
    <w:p w14:paraId="5D425B56" w14:textId="4F45CA84" w:rsidR="00F80BAE" w:rsidRPr="00114158" w:rsidRDefault="00F54A99" w:rsidP="00B03DDD">
      <w:pPr>
        <w:spacing w:after="0" w:line="276" w:lineRule="auto"/>
        <w:ind w:firstLine="540"/>
        <w:jc w:val="both"/>
        <w:textAlignment w:val="baseline"/>
        <w:rPr>
          <w:rFonts w:ascii="Times New Roman" w:hAnsi="Times New Roman" w:cs="Times New Roman"/>
          <w:sz w:val="24"/>
          <w:szCs w:val="24"/>
        </w:rPr>
      </w:pPr>
      <w:r w:rsidRPr="00114158">
        <w:rPr>
          <w:rFonts w:ascii="Times New Roman" w:hAnsi="Times New Roman" w:cs="Times New Roman"/>
          <w:sz w:val="24"/>
          <w:szCs w:val="24"/>
        </w:rPr>
        <w:t>6.</w:t>
      </w:r>
      <w:r w:rsidR="00661C8F" w:rsidRPr="00114158">
        <w:rPr>
          <w:rFonts w:ascii="Times New Roman" w:hAnsi="Times New Roman" w:cs="Times New Roman"/>
          <w:sz w:val="24"/>
          <w:szCs w:val="24"/>
        </w:rPr>
        <w:t>2</w:t>
      </w:r>
      <w:r w:rsidRPr="00114158">
        <w:rPr>
          <w:rFonts w:ascii="Times New Roman" w:hAnsi="Times New Roman" w:cs="Times New Roman"/>
          <w:sz w:val="24"/>
          <w:szCs w:val="24"/>
        </w:rPr>
        <w:t>.</w:t>
      </w:r>
      <w:r w:rsidR="00365497" w:rsidRPr="00114158">
        <w:rPr>
          <w:rFonts w:ascii="Times New Roman" w:hAnsi="Times New Roman" w:cs="Times New Roman"/>
          <w:sz w:val="24"/>
          <w:szCs w:val="24"/>
        </w:rPr>
        <w:t xml:space="preserve"> </w:t>
      </w:r>
      <w:r w:rsidR="0051211B" w:rsidRPr="00114158">
        <w:rPr>
          <w:rFonts w:ascii="Times New Roman" w:hAnsi="Times New Roman" w:cs="Times New Roman"/>
          <w:sz w:val="24"/>
          <w:szCs w:val="24"/>
        </w:rPr>
        <w:t>О</w:t>
      </w:r>
      <w:r w:rsidR="00365497" w:rsidRPr="00114158">
        <w:rPr>
          <w:rFonts w:ascii="Times New Roman" w:hAnsi="Times New Roman" w:cs="Times New Roman"/>
          <w:sz w:val="24"/>
          <w:szCs w:val="24"/>
        </w:rPr>
        <w:t xml:space="preserve"> </w:t>
      </w:r>
      <w:r w:rsidR="0051211B" w:rsidRPr="00114158">
        <w:rPr>
          <w:rFonts w:ascii="Times New Roman" w:hAnsi="Times New Roman" w:cs="Times New Roman"/>
          <w:sz w:val="24"/>
          <w:szCs w:val="24"/>
        </w:rPr>
        <w:t>причинах</w:t>
      </w:r>
      <w:r w:rsidR="00365497" w:rsidRPr="00114158">
        <w:rPr>
          <w:rFonts w:ascii="Times New Roman" w:hAnsi="Times New Roman" w:cs="Times New Roman"/>
          <w:sz w:val="24"/>
          <w:szCs w:val="24"/>
        </w:rPr>
        <w:t xml:space="preserve"> </w:t>
      </w:r>
      <w:r w:rsidR="0051211B" w:rsidRPr="00114158">
        <w:rPr>
          <w:rFonts w:ascii="Times New Roman" w:hAnsi="Times New Roman" w:cs="Times New Roman"/>
          <w:sz w:val="24"/>
          <w:szCs w:val="24"/>
        </w:rPr>
        <w:t>возникновения</w:t>
      </w:r>
      <w:r w:rsidR="00365497" w:rsidRPr="00114158">
        <w:rPr>
          <w:rFonts w:ascii="Times New Roman" w:hAnsi="Times New Roman" w:cs="Times New Roman"/>
          <w:sz w:val="24"/>
          <w:szCs w:val="24"/>
        </w:rPr>
        <w:t xml:space="preserve"> </w:t>
      </w:r>
      <w:r w:rsidR="0051211B" w:rsidRPr="00114158">
        <w:rPr>
          <w:rFonts w:ascii="Times New Roman" w:hAnsi="Times New Roman" w:cs="Times New Roman"/>
          <w:sz w:val="24"/>
          <w:szCs w:val="24"/>
        </w:rPr>
        <w:t>и</w:t>
      </w:r>
      <w:r w:rsidR="00365497" w:rsidRPr="00114158">
        <w:rPr>
          <w:rFonts w:ascii="Times New Roman" w:hAnsi="Times New Roman" w:cs="Times New Roman"/>
          <w:sz w:val="24"/>
          <w:szCs w:val="24"/>
        </w:rPr>
        <w:t xml:space="preserve"> </w:t>
      </w:r>
      <w:r w:rsidR="0051211B" w:rsidRPr="00114158">
        <w:rPr>
          <w:rFonts w:ascii="Times New Roman" w:hAnsi="Times New Roman" w:cs="Times New Roman"/>
          <w:sz w:val="24"/>
          <w:szCs w:val="24"/>
        </w:rPr>
        <w:t>сроках</w:t>
      </w:r>
      <w:r w:rsidR="00365497" w:rsidRPr="00114158">
        <w:rPr>
          <w:rFonts w:ascii="Times New Roman" w:hAnsi="Times New Roman" w:cs="Times New Roman"/>
          <w:sz w:val="24"/>
          <w:szCs w:val="24"/>
        </w:rPr>
        <w:t xml:space="preserve"> </w:t>
      </w:r>
      <w:r w:rsidR="0051211B" w:rsidRPr="00114158">
        <w:rPr>
          <w:rFonts w:ascii="Times New Roman" w:hAnsi="Times New Roman" w:cs="Times New Roman"/>
          <w:sz w:val="24"/>
          <w:szCs w:val="24"/>
        </w:rPr>
        <w:t>устранения</w:t>
      </w:r>
      <w:r w:rsidR="00365497" w:rsidRPr="00114158">
        <w:rPr>
          <w:rFonts w:ascii="Times New Roman" w:hAnsi="Times New Roman" w:cs="Times New Roman"/>
          <w:sz w:val="24"/>
          <w:szCs w:val="24"/>
        </w:rPr>
        <w:t xml:space="preserve"> </w:t>
      </w:r>
      <w:r w:rsidR="0051211B" w:rsidRPr="00114158">
        <w:rPr>
          <w:rFonts w:ascii="Times New Roman" w:hAnsi="Times New Roman" w:cs="Times New Roman"/>
          <w:sz w:val="24"/>
          <w:szCs w:val="24"/>
        </w:rPr>
        <w:t>аварийной</w:t>
      </w:r>
      <w:r w:rsidR="00365497" w:rsidRPr="00114158">
        <w:rPr>
          <w:rFonts w:ascii="Times New Roman" w:hAnsi="Times New Roman" w:cs="Times New Roman"/>
          <w:sz w:val="24"/>
          <w:szCs w:val="24"/>
        </w:rPr>
        <w:t xml:space="preserve"> </w:t>
      </w:r>
      <w:r w:rsidR="0051211B" w:rsidRPr="00114158">
        <w:rPr>
          <w:rFonts w:ascii="Times New Roman" w:hAnsi="Times New Roman" w:cs="Times New Roman"/>
          <w:sz w:val="24"/>
          <w:szCs w:val="24"/>
        </w:rPr>
        <w:t>ситуации</w:t>
      </w:r>
      <w:r w:rsidR="00365497" w:rsidRPr="00114158">
        <w:rPr>
          <w:rFonts w:ascii="Times New Roman" w:hAnsi="Times New Roman" w:cs="Times New Roman"/>
          <w:sz w:val="24"/>
          <w:szCs w:val="24"/>
        </w:rPr>
        <w:t xml:space="preserve"> </w:t>
      </w:r>
      <w:r w:rsidR="0051211B" w:rsidRPr="00114158">
        <w:rPr>
          <w:rFonts w:ascii="Times New Roman" w:hAnsi="Times New Roman" w:cs="Times New Roman"/>
          <w:sz w:val="24"/>
          <w:szCs w:val="24"/>
        </w:rPr>
        <w:t>в</w:t>
      </w:r>
      <w:r w:rsidR="00365497" w:rsidRPr="00114158">
        <w:rPr>
          <w:rFonts w:ascii="Times New Roman" w:hAnsi="Times New Roman" w:cs="Times New Roman"/>
          <w:sz w:val="24"/>
          <w:szCs w:val="24"/>
        </w:rPr>
        <w:t xml:space="preserve"> </w:t>
      </w:r>
      <w:r w:rsidR="0051211B" w:rsidRPr="00114158">
        <w:rPr>
          <w:rFonts w:ascii="Times New Roman" w:hAnsi="Times New Roman" w:cs="Times New Roman"/>
          <w:sz w:val="24"/>
          <w:szCs w:val="24"/>
        </w:rPr>
        <w:t>системе</w:t>
      </w:r>
      <w:r w:rsidR="00365497" w:rsidRPr="00114158">
        <w:rPr>
          <w:rFonts w:ascii="Times New Roman" w:hAnsi="Times New Roman" w:cs="Times New Roman"/>
          <w:sz w:val="24"/>
          <w:szCs w:val="24"/>
        </w:rPr>
        <w:t xml:space="preserve"> </w:t>
      </w:r>
      <w:r w:rsidR="0051211B" w:rsidRPr="00114158">
        <w:rPr>
          <w:rFonts w:ascii="Times New Roman" w:hAnsi="Times New Roman" w:cs="Times New Roman"/>
          <w:sz w:val="24"/>
          <w:szCs w:val="24"/>
        </w:rPr>
        <w:t>теплоснабжения</w:t>
      </w:r>
      <w:r w:rsidR="00365497" w:rsidRPr="00114158">
        <w:rPr>
          <w:rFonts w:ascii="Times New Roman" w:hAnsi="Times New Roman" w:cs="Times New Roman"/>
          <w:sz w:val="24"/>
          <w:szCs w:val="24"/>
        </w:rPr>
        <w:t xml:space="preserve"> </w:t>
      </w:r>
      <w:r w:rsidR="00BF6FE2" w:rsidRPr="00114158">
        <w:rPr>
          <w:rFonts w:ascii="Times New Roman" w:eastAsia="Calibri" w:hAnsi="Times New Roman" w:cs="Times New Roman"/>
          <w:sz w:val="24"/>
          <w:szCs w:val="24"/>
        </w:rPr>
        <w:t>Раздольевского сельского поселения</w:t>
      </w:r>
      <w:r w:rsidR="0051211B" w:rsidRPr="00114158">
        <w:rPr>
          <w:rFonts w:ascii="Times New Roman" w:hAnsi="Times New Roman" w:cs="Times New Roman"/>
          <w:sz w:val="24"/>
          <w:szCs w:val="24"/>
        </w:rPr>
        <w:t>в</w:t>
      </w:r>
      <w:r w:rsidR="00365497" w:rsidRPr="00114158">
        <w:rPr>
          <w:rFonts w:ascii="Times New Roman" w:hAnsi="Times New Roman" w:cs="Times New Roman"/>
          <w:sz w:val="24"/>
          <w:szCs w:val="24"/>
        </w:rPr>
        <w:t xml:space="preserve"> </w:t>
      </w:r>
      <w:r w:rsidR="0051211B" w:rsidRPr="00114158">
        <w:rPr>
          <w:rFonts w:ascii="Times New Roman" w:hAnsi="Times New Roman" w:cs="Times New Roman"/>
          <w:sz w:val="24"/>
          <w:szCs w:val="24"/>
        </w:rPr>
        <w:t>зимнее</w:t>
      </w:r>
      <w:r w:rsidR="00365497" w:rsidRPr="00114158">
        <w:rPr>
          <w:rFonts w:ascii="Times New Roman" w:hAnsi="Times New Roman" w:cs="Times New Roman"/>
          <w:sz w:val="24"/>
          <w:szCs w:val="24"/>
        </w:rPr>
        <w:t xml:space="preserve"> </w:t>
      </w:r>
      <w:r w:rsidR="0051211B" w:rsidRPr="00114158">
        <w:rPr>
          <w:rFonts w:ascii="Times New Roman" w:hAnsi="Times New Roman" w:cs="Times New Roman"/>
          <w:sz w:val="24"/>
          <w:szCs w:val="24"/>
        </w:rPr>
        <w:t>время</w:t>
      </w:r>
      <w:r w:rsidR="00365497" w:rsidRPr="00114158">
        <w:rPr>
          <w:rFonts w:ascii="Times New Roman" w:hAnsi="Times New Roman" w:cs="Times New Roman"/>
          <w:sz w:val="24"/>
          <w:szCs w:val="24"/>
        </w:rPr>
        <w:t xml:space="preserve"> </w:t>
      </w:r>
      <w:r w:rsidR="0051211B" w:rsidRPr="00114158">
        <w:rPr>
          <w:rFonts w:ascii="Times New Roman" w:hAnsi="Times New Roman" w:cs="Times New Roman"/>
          <w:sz w:val="24"/>
          <w:szCs w:val="24"/>
        </w:rPr>
        <w:t>года</w:t>
      </w:r>
      <w:r w:rsidR="00365497" w:rsidRPr="00114158">
        <w:rPr>
          <w:rFonts w:ascii="Times New Roman" w:hAnsi="Times New Roman" w:cs="Times New Roman"/>
          <w:sz w:val="24"/>
          <w:szCs w:val="24"/>
        </w:rPr>
        <w:t xml:space="preserve"> </w:t>
      </w:r>
      <w:r w:rsidR="0051211B" w:rsidRPr="00114158">
        <w:rPr>
          <w:rFonts w:ascii="Times New Roman" w:hAnsi="Times New Roman" w:cs="Times New Roman"/>
          <w:sz w:val="24"/>
          <w:szCs w:val="24"/>
        </w:rPr>
        <w:t>повлекш</w:t>
      </w:r>
      <w:r w:rsidR="0070313D" w:rsidRPr="00114158">
        <w:rPr>
          <w:rFonts w:ascii="Times New Roman" w:hAnsi="Times New Roman" w:cs="Times New Roman"/>
          <w:sz w:val="24"/>
          <w:szCs w:val="24"/>
        </w:rPr>
        <w:t>ей</w:t>
      </w:r>
      <w:r w:rsidR="00365497" w:rsidRPr="00114158">
        <w:rPr>
          <w:rFonts w:ascii="Times New Roman" w:hAnsi="Times New Roman" w:cs="Times New Roman"/>
          <w:sz w:val="24"/>
          <w:szCs w:val="24"/>
        </w:rPr>
        <w:t xml:space="preserve"> </w:t>
      </w:r>
      <w:r w:rsidR="0051211B" w:rsidRPr="00114158">
        <w:rPr>
          <w:rFonts w:ascii="Times New Roman" w:hAnsi="Times New Roman" w:cs="Times New Roman"/>
          <w:sz w:val="24"/>
          <w:szCs w:val="24"/>
        </w:rPr>
        <w:t>отключение</w:t>
      </w:r>
      <w:r w:rsidR="00365497" w:rsidRPr="00114158">
        <w:rPr>
          <w:rFonts w:ascii="Times New Roman" w:hAnsi="Times New Roman" w:cs="Times New Roman"/>
          <w:sz w:val="24"/>
          <w:szCs w:val="24"/>
        </w:rPr>
        <w:t xml:space="preserve"> </w:t>
      </w:r>
      <w:r w:rsidR="0051211B" w:rsidRPr="00114158">
        <w:rPr>
          <w:rFonts w:ascii="Times New Roman" w:hAnsi="Times New Roman" w:cs="Times New Roman"/>
          <w:sz w:val="24"/>
          <w:szCs w:val="24"/>
        </w:rPr>
        <w:t>коммунальных</w:t>
      </w:r>
      <w:r w:rsidR="00365497" w:rsidRPr="00114158">
        <w:rPr>
          <w:rFonts w:ascii="Times New Roman" w:hAnsi="Times New Roman" w:cs="Times New Roman"/>
          <w:sz w:val="24"/>
          <w:szCs w:val="24"/>
        </w:rPr>
        <w:t xml:space="preserve"> </w:t>
      </w:r>
      <w:r w:rsidR="0051211B" w:rsidRPr="00114158">
        <w:rPr>
          <w:rFonts w:ascii="Times New Roman" w:hAnsi="Times New Roman" w:cs="Times New Roman"/>
          <w:sz w:val="24"/>
          <w:szCs w:val="24"/>
        </w:rPr>
        <w:t>услуг</w:t>
      </w:r>
      <w:r w:rsidR="00365497" w:rsidRPr="00114158">
        <w:rPr>
          <w:rFonts w:ascii="Times New Roman" w:hAnsi="Times New Roman" w:cs="Times New Roman"/>
          <w:sz w:val="24"/>
          <w:szCs w:val="24"/>
        </w:rPr>
        <w:t xml:space="preserve"> </w:t>
      </w:r>
      <w:r w:rsidR="0070313D" w:rsidRPr="00114158">
        <w:rPr>
          <w:rFonts w:ascii="Times New Roman" w:hAnsi="Times New Roman" w:cs="Times New Roman"/>
          <w:sz w:val="24"/>
          <w:szCs w:val="24"/>
        </w:rPr>
        <w:t>и</w:t>
      </w:r>
      <w:r w:rsidR="00365497" w:rsidRPr="00114158">
        <w:rPr>
          <w:rFonts w:ascii="Times New Roman" w:hAnsi="Times New Roman" w:cs="Times New Roman"/>
          <w:sz w:val="24"/>
          <w:szCs w:val="24"/>
        </w:rPr>
        <w:t xml:space="preserve"> </w:t>
      </w:r>
      <w:r w:rsidR="0070313D" w:rsidRPr="00114158">
        <w:rPr>
          <w:rFonts w:ascii="Times New Roman" w:hAnsi="Times New Roman" w:cs="Times New Roman"/>
          <w:sz w:val="24"/>
          <w:szCs w:val="24"/>
        </w:rPr>
        <w:t>угрозу</w:t>
      </w:r>
      <w:r w:rsidR="00365497" w:rsidRPr="00114158">
        <w:rPr>
          <w:rFonts w:ascii="Times New Roman" w:hAnsi="Times New Roman" w:cs="Times New Roman"/>
          <w:sz w:val="24"/>
          <w:szCs w:val="24"/>
        </w:rPr>
        <w:t xml:space="preserve"> </w:t>
      </w:r>
      <w:r w:rsidR="0070313D" w:rsidRPr="00114158">
        <w:rPr>
          <w:rFonts w:ascii="Times New Roman" w:hAnsi="Times New Roman" w:cs="Times New Roman"/>
          <w:sz w:val="24"/>
          <w:szCs w:val="24"/>
        </w:rPr>
        <w:t>безопасности</w:t>
      </w:r>
      <w:r w:rsidR="00365497" w:rsidRPr="00114158">
        <w:rPr>
          <w:rFonts w:ascii="Times New Roman" w:hAnsi="Times New Roman" w:cs="Times New Roman"/>
          <w:sz w:val="24"/>
          <w:szCs w:val="24"/>
        </w:rPr>
        <w:t xml:space="preserve"> </w:t>
      </w:r>
      <w:r w:rsidR="0070313D" w:rsidRPr="00114158">
        <w:rPr>
          <w:rFonts w:ascii="Times New Roman" w:hAnsi="Times New Roman" w:cs="Times New Roman"/>
          <w:sz w:val="24"/>
          <w:szCs w:val="24"/>
        </w:rPr>
        <w:t>населения</w:t>
      </w:r>
      <w:r w:rsidR="0051211B" w:rsidRPr="00114158">
        <w:rPr>
          <w:rFonts w:ascii="Times New Roman" w:hAnsi="Times New Roman" w:cs="Times New Roman"/>
          <w:sz w:val="24"/>
          <w:szCs w:val="24"/>
        </w:rPr>
        <w:t>,</w:t>
      </w:r>
      <w:r w:rsidR="00365497" w:rsidRPr="00114158">
        <w:rPr>
          <w:rFonts w:ascii="Times New Roman" w:hAnsi="Times New Roman" w:cs="Times New Roman"/>
          <w:sz w:val="24"/>
          <w:szCs w:val="24"/>
        </w:rPr>
        <w:t xml:space="preserve"> </w:t>
      </w:r>
      <w:r w:rsidR="0051211B" w:rsidRPr="00114158">
        <w:rPr>
          <w:rFonts w:ascii="Times New Roman" w:hAnsi="Times New Roman" w:cs="Times New Roman"/>
          <w:sz w:val="24"/>
          <w:szCs w:val="24"/>
        </w:rPr>
        <w:t>необходимо</w:t>
      </w:r>
      <w:r w:rsidR="00365497" w:rsidRPr="00114158">
        <w:rPr>
          <w:rFonts w:ascii="Times New Roman" w:hAnsi="Times New Roman" w:cs="Times New Roman"/>
          <w:sz w:val="24"/>
          <w:szCs w:val="24"/>
        </w:rPr>
        <w:t xml:space="preserve"> </w:t>
      </w:r>
      <w:r w:rsidR="0051211B" w:rsidRPr="00114158">
        <w:rPr>
          <w:rFonts w:ascii="Times New Roman" w:hAnsi="Times New Roman" w:cs="Times New Roman"/>
          <w:sz w:val="24"/>
          <w:szCs w:val="24"/>
        </w:rPr>
        <w:t>своевременно</w:t>
      </w:r>
      <w:r w:rsidR="00365497" w:rsidRPr="00114158">
        <w:rPr>
          <w:rFonts w:ascii="Times New Roman" w:hAnsi="Times New Roman" w:cs="Times New Roman"/>
          <w:sz w:val="24"/>
          <w:szCs w:val="24"/>
        </w:rPr>
        <w:t xml:space="preserve"> </w:t>
      </w:r>
      <w:r w:rsidR="0051211B" w:rsidRPr="00114158">
        <w:rPr>
          <w:rFonts w:ascii="Times New Roman" w:hAnsi="Times New Roman" w:cs="Times New Roman"/>
          <w:sz w:val="24"/>
          <w:szCs w:val="24"/>
        </w:rPr>
        <w:t>информировать</w:t>
      </w:r>
      <w:r w:rsidR="00365497" w:rsidRPr="00114158">
        <w:rPr>
          <w:rFonts w:ascii="Times New Roman" w:hAnsi="Times New Roman" w:cs="Times New Roman"/>
          <w:sz w:val="24"/>
          <w:szCs w:val="24"/>
        </w:rPr>
        <w:t xml:space="preserve"> </w:t>
      </w:r>
      <w:r w:rsidR="0051211B" w:rsidRPr="00114158">
        <w:rPr>
          <w:rFonts w:ascii="Times New Roman" w:hAnsi="Times New Roman" w:cs="Times New Roman"/>
          <w:sz w:val="24"/>
          <w:szCs w:val="24"/>
        </w:rPr>
        <w:t>жителей.</w:t>
      </w:r>
    </w:p>
    <w:p w14:paraId="5080525D" w14:textId="03C58415" w:rsidR="005C2F7A" w:rsidRPr="00114158" w:rsidRDefault="0070313D" w:rsidP="00B03DDD">
      <w:pPr>
        <w:pStyle w:val="ConsPlusNormal"/>
        <w:spacing w:line="276" w:lineRule="auto"/>
        <w:ind w:firstLine="540"/>
        <w:jc w:val="both"/>
      </w:pPr>
      <w:r w:rsidRPr="00114158">
        <w:t>6.</w:t>
      </w:r>
      <w:r w:rsidR="00661C8F" w:rsidRPr="00114158">
        <w:t>3</w:t>
      </w:r>
      <w:r w:rsidRPr="00114158">
        <w:t>.</w:t>
      </w:r>
      <w:r w:rsidR="00365497" w:rsidRPr="00114158">
        <w:t xml:space="preserve"> </w:t>
      </w:r>
      <w:r w:rsidRPr="00114158">
        <w:t>Заместитель</w:t>
      </w:r>
      <w:r w:rsidR="00365497" w:rsidRPr="00114158">
        <w:t xml:space="preserve"> </w:t>
      </w:r>
      <w:r w:rsidRPr="00114158">
        <w:t>Главы</w:t>
      </w:r>
      <w:r w:rsidR="00365497" w:rsidRPr="00114158">
        <w:t xml:space="preserve"> </w:t>
      </w:r>
      <w:r w:rsidR="00A64FFA" w:rsidRPr="00114158">
        <w:t>администрации Раздольевского сельского поселения Приозерского муниципального района Ленинградской области</w:t>
      </w:r>
      <w:r w:rsidR="00365497" w:rsidRPr="00114158">
        <w:t xml:space="preserve"> </w:t>
      </w:r>
      <w:r w:rsidRPr="00114158">
        <w:t>ответственн</w:t>
      </w:r>
      <w:r w:rsidR="00CE0995" w:rsidRPr="00114158">
        <w:t>ый</w:t>
      </w:r>
      <w:r w:rsidR="00365497" w:rsidRPr="00114158">
        <w:t xml:space="preserve"> </w:t>
      </w:r>
      <w:r w:rsidRPr="00114158">
        <w:t>за</w:t>
      </w:r>
      <w:r w:rsidR="00365497" w:rsidRPr="00114158">
        <w:t xml:space="preserve"> </w:t>
      </w:r>
      <w:r w:rsidRPr="00114158">
        <w:t>организацию</w:t>
      </w:r>
      <w:r w:rsidR="00365497" w:rsidRPr="00114158">
        <w:t xml:space="preserve"> </w:t>
      </w:r>
      <w:r w:rsidRPr="00114158">
        <w:t>эксплуатации</w:t>
      </w:r>
      <w:r w:rsidR="00365497" w:rsidRPr="00114158">
        <w:t xml:space="preserve"> </w:t>
      </w:r>
      <w:r w:rsidRPr="00114158">
        <w:t>объектов</w:t>
      </w:r>
      <w:r w:rsidR="00365497" w:rsidRPr="00114158">
        <w:t xml:space="preserve"> </w:t>
      </w:r>
      <w:r w:rsidRPr="00114158">
        <w:t>жилищно-коммунального</w:t>
      </w:r>
      <w:r w:rsidR="00365497" w:rsidRPr="00114158">
        <w:t xml:space="preserve"> </w:t>
      </w:r>
      <w:r w:rsidRPr="00114158">
        <w:t>хозяйства,</w:t>
      </w:r>
      <w:r w:rsidR="00365497" w:rsidRPr="00114158">
        <w:t xml:space="preserve"> </w:t>
      </w:r>
      <w:r w:rsidRPr="00114158">
        <w:t>после</w:t>
      </w:r>
      <w:r w:rsidR="00365497" w:rsidRPr="00114158">
        <w:t xml:space="preserve"> </w:t>
      </w:r>
      <w:r w:rsidRPr="00114158">
        <w:t>уточнения</w:t>
      </w:r>
      <w:r w:rsidR="00365497" w:rsidRPr="00114158">
        <w:t xml:space="preserve"> </w:t>
      </w:r>
      <w:r w:rsidRPr="00114158">
        <w:t>недостающей</w:t>
      </w:r>
      <w:r w:rsidR="00365497" w:rsidRPr="00114158">
        <w:t xml:space="preserve"> </w:t>
      </w:r>
      <w:r w:rsidRPr="00114158">
        <w:t>информации</w:t>
      </w:r>
      <w:r w:rsidR="00365497" w:rsidRPr="00114158">
        <w:t xml:space="preserve"> </w:t>
      </w:r>
      <w:r w:rsidRPr="00114158">
        <w:t>(при</w:t>
      </w:r>
      <w:r w:rsidR="00365497" w:rsidRPr="00114158">
        <w:t xml:space="preserve"> </w:t>
      </w:r>
      <w:r w:rsidRPr="00114158">
        <w:t>необходимости)</w:t>
      </w:r>
      <w:r w:rsidR="00365497" w:rsidRPr="00114158">
        <w:t xml:space="preserve"> </w:t>
      </w:r>
      <w:r w:rsidRPr="00114158">
        <w:t>о</w:t>
      </w:r>
      <w:r w:rsidR="00365497" w:rsidRPr="00114158">
        <w:t xml:space="preserve"> </w:t>
      </w:r>
      <w:r w:rsidRPr="00114158">
        <w:t>произошедшем</w:t>
      </w:r>
      <w:r w:rsidR="00365497" w:rsidRPr="00114158">
        <w:t xml:space="preserve"> </w:t>
      </w:r>
      <w:r w:rsidRPr="00114158">
        <w:t>технологическом</w:t>
      </w:r>
      <w:r w:rsidR="00365497" w:rsidRPr="00114158">
        <w:t xml:space="preserve"> </w:t>
      </w:r>
      <w:r w:rsidRPr="00114158">
        <w:t>нарушении</w:t>
      </w:r>
      <w:r w:rsidR="00365497" w:rsidRPr="00114158">
        <w:t xml:space="preserve"> </w:t>
      </w:r>
      <w:r w:rsidRPr="00114158">
        <w:t>готовит</w:t>
      </w:r>
      <w:r w:rsidR="00365497" w:rsidRPr="00114158">
        <w:t xml:space="preserve"> </w:t>
      </w:r>
      <w:r w:rsidRPr="00114158">
        <w:t>сообщение</w:t>
      </w:r>
      <w:r w:rsidR="00365497" w:rsidRPr="00114158">
        <w:t xml:space="preserve"> </w:t>
      </w:r>
      <w:r w:rsidRPr="00114158">
        <w:t>(информацию)</w:t>
      </w:r>
      <w:r w:rsidR="00365497" w:rsidRPr="00114158">
        <w:t xml:space="preserve"> </w:t>
      </w:r>
      <w:r w:rsidRPr="00114158">
        <w:t>и</w:t>
      </w:r>
      <w:r w:rsidR="00365497" w:rsidRPr="00114158">
        <w:t xml:space="preserve"> </w:t>
      </w:r>
      <w:r w:rsidRPr="00114158">
        <w:t>направляет</w:t>
      </w:r>
      <w:r w:rsidR="00365497" w:rsidRPr="00114158">
        <w:t xml:space="preserve"> </w:t>
      </w:r>
      <w:r w:rsidRPr="00114158">
        <w:t>его</w:t>
      </w:r>
      <w:r w:rsidR="00365497" w:rsidRPr="00114158">
        <w:t xml:space="preserve"> </w:t>
      </w:r>
      <w:r w:rsidRPr="00114158">
        <w:t>в</w:t>
      </w:r>
      <w:r w:rsidR="00365497" w:rsidRPr="00114158">
        <w:t xml:space="preserve"> </w:t>
      </w:r>
      <w:r w:rsidRPr="00114158">
        <w:t>пресс-службу</w:t>
      </w:r>
      <w:r w:rsidR="00365497" w:rsidRPr="00114158">
        <w:t xml:space="preserve"> </w:t>
      </w:r>
      <w:r w:rsidRPr="00114158">
        <w:t>администрации</w:t>
      </w:r>
      <w:r w:rsidR="00365497" w:rsidRPr="00114158">
        <w:t xml:space="preserve"> </w:t>
      </w:r>
      <w:r w:rsidR="003D2125" w:rsidRPr="00114158">
        <w:t>Раздольевского сельского поселения Приозерского муниципального района Ленинградской области</w:t>
      </w:r>
      <w:r w:rsidR="00365497" w:rsidRPr="00114158">
        <w:t xml:space="preserve"> </w:t>
      </w:r>
      <w:r w:rsidRPr="00114158">
        <w:t>(заместителю</w:t>
      </w:r>
      <w:r w:rsidR="00365497" w:rsidRPr="00114158">
        <w:t xml:space="preserve"> </w:t>
      </w:r>
      <w:r w:rsidRPr="00114158">
        <w:t>Главы,</w:t>
      </w:r>
      <w:r w:rsidR="00365497" w:rsidRPr="00114158">
        <w:t xml:space="preserve"> </w:t>
      </w:r>
      <w:r w:rsidRPr="00114158">
        <w:t>курирующему</w:t>
      </w:r>
      <w:r w:rsidR="00365497" w:rsidRPr="00114158">
        <w:t xml:space="preserve"> </w:t>
      </w:r>
      <w:r w:rsidRPr="00114158">
        <w:t>СМИ)</w:t>
      </w:r>
      <w:r w:rsidR="00365497" w:rsidRPr="00114158">
        <w:t xml:space="preserve"> </w:t>
      </w:r>
      <w:r w:rsidRPr="00114158">
        <w:t>не</w:t>
      </w:r>
      <w:r w:rsidR="00365497" w:rsidRPr="00114158">
        <w:t xml:space="preserve"> </w:t>
      </w:r>
      <w:r w:rsidRPr="00114158">
        <w:t>позднее</w:t>
      </w:r>
      <w:r w:rsidR="00365497" w:rsidRPr="00114158">
        <w:t xml:space="preserve"> </w:t>
      </w:r>
      <w:r w:rsidRPr="00114158">
        <w:t>1</w:t>
      </w:r>
      <w:r w:rsidR="00365497" w:rsidRPr="00114158">
        <w:t xml:space="preserve"> </w:t>
      </w:r>
      <w:r w:rsidRPr="00114158">
        <w:t>часа</w:t>
      </w:r>
      <w:r w:rsidR="00365497" w:rsidRPr="00114158">
        <w:t xml:space="preserve"> </w:t>
      </w:r>
      <w:r w:rsidRPr="00114158">
        <w:t>после</w:t>
      </w:r>
      <w:r w:rsidR="00365497" w:rsidRPr="00114158">
        <w:t xml:space="preserve"> </w:t>
      </w:r>
      <w:r w:rsidRPr="00114158">
        <w:t>возникновения</w:t>
      </w:r>
      <w:r w:rsidR="00365497" w:rsidRPr="00114158">
        <w:t xml:space="preserve"> </w:t>
      </w:r>
      <w:r w:rsidRPr="00114158">
        <w:t>технологического</w:t>
      </w:r>
      <w:r w:rsidR="00365497" w:rsidRPr="00114158">
        <w:t xml:space="preserve"> </w:t>
      </w:r>
      <w:r w:rsidRPr="00114158">
        <w:t>нарушения.</w:t>
      </w:r>
      <w:r w:rsidR="00365497" w:rsidRPr="00114158">
        <w:t xml:space="preserve"> </w:t>
      </w:r>
      <w:r w:rsidRPr="00114158">
        <w:t>Пресс-служба</w:t>
      </w:r>
      <w:r w:rsidR="00365497" w:rsidRPr="00114158">
        <w:t xml:space="preserve"> </w:t>
      </w:r>
      <w:r w:rsidRPr="00114158">
        <w:t>администрации</w:t>
      </w:r>
      <w:r w:rsidR="00365497" w:rsidRPr="00114158">
        <w:t xml:space="preserve"> </w:t>
      </w:r>
      <w:r w:rsidR="003D2125" w:rsidRPr="00114158">
        <w:t>Раздольевского сельского поселения Приозерского муниципального района Ленинградской области</w:t>
      </w:r>
      <w:r w:rsidR="00365497" w:rsidRPr="00114158">
        <w:t xml:space="preserve"> </w:t>
      </w:r>
      <w:r w:rsidRPr="00114158">
        <w:t>согласования</w:t>
      </w:r>
      <w:r w:rsidR="00365497" w:rsidRPr="00114158">
        <w:t xml:space="preserve"> </w:t>
      </w:r>
      <w:r w:rsidRPr="00114158">
        <w:t>с</w:t>
      </w:r>
      <w:r w:rsidR="00365497" w:rsidRPr="00114158">
        <w:t xml:space="preserve"> </w:t>
      </w:r>
      <w:r w:rsidR="00A1514F" w:rsidRPr="00114158">
        <w:t>Комитетом общественных коммуникаций Ленинградской области</w:t>
      </w:r>
      <w:r w:rsidR="00365497" w:rsidRPr="00114158">
        <w:t xml:space="preserve"> </w:t>
      </w:r>
      <w:r w:rsidRPr="00114158">
        <w:t>размещает</w:t>
      </w:r>
      <w:r w:rsidR="00365497" w:rsidRPr="00114158">
        <w:t xml:space="preserve"> </w:t>
      </w:r>
      <w:r w:rsidRPr="00114158">
        <w:t>информацию</w:t>
      </w:r>
      <w:r w:rsidR="00365497" w:rsidRPr="00114158">
        <w:t xml:space="preserve"> </w:t>
      </w:r>
      <w:r w:rsidRPr="00114158">
        <w:t>на</w:t>
      </w:r>
      <w:r w:rsidR="00365497" w:rsidRPr="00114158">
        <w:t xml:space="preserve"> </w:t>
      </w:r>
      <w:r w:rsidRPr="00114158">
        <w:t>сайте</w:t>
      </w:r>
      <w:r w:rsidR="00365497" w:rsidRPr="00114158">
        <w:t xml:space="preserve"> </w:t>
      </w:r>
      <w:r w:rsidRPr="00114158">
        <w:t>администрации</w:t>
      </w:r>
      <w:r w:rsidR="00365497" w:rsidRPr="00114158">
        <w:t xml:space="preserve"> </w:t>
      </w:r>
      <w:r w:rsidR="003D2125" w:rsidRPr="00114158">
        <w:t>Раздольевского сельского поселения Приозерского муниципального района Ленинградской области</w:t>
      </w:r>
      <w:r w:rsidRPr="00114158">
        <w:t>,</w:t>
      </w:r>
      <w:r w:rsidR="00365497" w:rsidRPr="00114158">
        <w:t xml:space="preserve"> </w:t>
      </w:r>
      <w:r w:rsidRPr="00114158">
        <w:t>в</w:t>
      </w:r>
      <w:r w:rsidR="00365497" w:rsidRPr="00114158">
        <w:t xml:space="preserve"> </w:t>
      </w:r>
      <w:r w:rsidRPr="00114158">
        <w:t>средствах</w:t>
      </w:r>
      <w:r w:rsidR="00365497" w:rsidRPr="00114158">
        <w:t xml:space="preserve"> </w:t>
      </w:r>
      <w:r w:rsidRPr="00114158">
        <w:t>массовой</w:t>
      </w:r>
      <w:r w:rsidR="00365497" w:rsidRPr="00114158">
        <w:t xml:space="preserve"> </w:t>
      </w:r>
      <w:r w:rsidRPr="00114158">
        <w:t>информации,</w:t>
      </w:r>
      <w:r w:rsidR="00365497" w:rsidRPr="00114158">
        <w:t xml:space="preserve"> </w:t>
      </w:r>
      <w:r w:rsidRPr="00114158">
        <w:t>в</w:t>
      </w:r>
      <w:r w:rsidR="00365497" w:rsidRPr="00114158">
        <w:t xml:space="preserve"> </w:t>
      </w:r>
      <w:r w:rsidRPr="00114158">
        <w:t>общедомовых</w:t>
      </w:r>
      <w:r w:rsidR="00365497" w:rsidRPr="00114158">
        <w:t xml:space="preserve"> </w:t>
      </w:r>
      <w:r w:rsidRPr="00114158">
        <w:t>чатах,</w:t>
      </w:r>
      <w:r w:rsidR="00365497" w:rsidRPr="00114158">
        <w:t xml:space="preserve"> </w:t>
      </w:r>
      <w:r w:rsidRPr="00114158">
        <w:t>социальных</w:t>
      </w:r>
      <w:r w:rsidR="00365497" w:rsidRPr="00114158">
        <w:t xml:space="preserve"> </w:t>
      </w:r>
      <w:r w:rsidRPr="00114158">
        <w:t>сетях,</w:t>
      </w:r>
      <w:r w:rsidR="00365497" w:rsidRPr="00114158">
        <w:t xml:space="preserve"> </w:t>
      </w:r>
      <w:r w:rsidRPr="00114158">
        <w:t>сайтах</w:t>
      </w:r>
      <w:r w:rsidR="00365497" w:rsidRPr="00114158">
        <w:t xml:space="preserve"> </w:t>
      </w:r>
      <w:r w:rsidR="00370E8C" w:rsidRPr="00114158">
        <w:t>и</w:t>
      </w:r>
      <w:r w:rsidR="00365497" w:rsidRPr="00114158">
        <w:t xml:space="preserve"> </w:t>
      </w:r>
      <w:r w:rsidR="00370E8C" w:rsidRPr="00114158">
        <w:t>социальных</w:t>
      </w:r>
      <w:r w:rsidR="00365497" w:rsidRPr="00114158">
        <w:t xml:space="preserve"> </w:t>
      </w:r>
      <w:r w:rsidR="00370E8C" w:rsidRPr="00114158">
        <w:t>сетях</w:t>
      </w:r>
      <w:r w:rsidR="00365497" w:rsidRPr="00114158">
        <w:t xml:space="preserve"> </w:t>
      </w:r>
      <w:r w:rsidRPr="00114158">
        <w:t>организаций,</w:t>
      </w:r>
      <w:r w:rsidR="00365497" w:rsidRPr="00114158">
        <w:t xml:space="preserve"> </w:t>
      </w:r>
      <w:r w:rsidR="00370E8C" w:rsidRPr="00114158">
        <w:t>управляющих</w:t>
      </w:r>
      <w:r w:rsidR="00365497" w:rsidRPr="00114158">
        <w:t xml:space="preserve"> </w:t>
      </w:r>
      <w:r w:rsidR="00370E8C" w:rsidRPr="00114158">
        <w:t>многоквартирными</w:t>
      </w:r>
      <w:r w:rsidR="00365497" w:rsidRPr="00114158">
        <w:t xml:space="preserve"> </w:t>
      </w:r>
      <w:r w:rsidR="00370E8C" w:rsidRPr="00114158">
        <w:t>домами,</w:t>
      </w:r>
      <w:r w:rsidR="00365497" w:rsidRPr="00114158">
        <w:t xml:space="preserve"> </w:t>
      </w:r>
      <w:r w:rsidRPr="00114158">
        <w:t>информационных</w:t>
      </w:r>
      <w:r w:rsidR="00365497" w:rsidRPr="00114158">
        <w:t xml:space="preserve"> </w:t>
      </w:r>
      <w:r w:rsidRPr="00114158">
        <w:t>стендах</w:t>
      </w:r>
      <w:r w:rsidR="00365497" w:rsidRPr="00114158">
        <w:t xml:space="preserve"> </w:t>
      </w:r>
      <w:r w:rsidRPr="00114158">
        <w:t>многоквартирных</w:t>
      </w:r>
      <w:r w:rsidR="00365497" w:rsidRPr="00114158">
        <w:t xml:space="preserve"> </w:t>
      </w:r>
      <w:r w:rsidRPr="00114158">
        <w:t>домов,</w:t>
      </w:r>
      <w:r w:rsidR="00365497" w:rsidRPr="00114158">
        <w:t xml:space="preserve"> </w:t>
      </w:r>
      <w:r w:rsidR="006D5296" w:rsidRPr="00114158">
        <w:t>в</w:t>
      </w:r>
      <w:r w:rsidR="00365497" w:rsidRPr="00114158">
        <w:t xml:space="preserve"> </w:t>
      </w:r>
      <w:r w:rsidR="005C2F7A" w:rsidRPr="00114158">
        <w:t>региональной государственной информационной системе жилищно-коммунального хозяйства Ленинградской области (далее - РГИС ЖКХ ЛО).</w:t>
      </w:r>
    </w:p>
    <w:p w14:paraId="596590FF" w14:textId="0015D07C" w:rsidR="0070313D" w:rsidRPr="00114158" w:rsidRDefault="0070313D" w:rsidP="00B03DDD">
      <w:pPr>
        <w:pStyle w:val="ConsPlusNormal"/>
        <w:spacing w:line="276" w:lineRule="auto"/>
        <w:ind w:firstLine="540"/>
        <w:jc w:val="both"/>
      </w:pPr>
      <w:r w:rsidRPr="00114158">
        <w:t>6.</w:t>
      </w:r>
      <w:r w:rsidR="00661C8F" w:rsidRPr="00114158">
        <w:t>4</w:t>
      </w:r>
      <w:r w:rsidRPr="00114158">
        <w:t>.</w:t>
      </w:r>
      <w:r w:rsidR="00365497" w:rsidRPr="00114158">
        <w:t xml:space="preserve"> </w:t>
      </w:r>
      <w:r w:rsidRPr="00114158">
        <w:t>В</w:t>
      </w:r>
      <w:r w:rsidR="00365497" w:rsidRPr="00114158">
        <w:t xml:space="preserve"> </w:t>
      </w:r>
      <w:r w:rsidRPr="00114158">
        <w:t>случае</w:t>
      </w:r>
      <w:r w:rsidR="00365497" w:rsidRPr="00114158">
        <w:t xml:space="preserve"> </w:t>
      </w:r>
      <w:r w:rsidRPr="00114158">
        <w:t>длительного</w:t>
      </w:r>
      <w:r w:rsidR="00365497" w:rsidRPr="00114158">
        <w:t xml:space="preserve"> </w:t>
      </w:r>
      <w:r w:rsidRPr="00114158">
        <w:t>(свыше</w:t>
      </w:r>
      <w:r w:rsidR="00365497" w:rsidRPr="00114158">
        <w:t xml:space="preserve"> </w:t>
      </w:r>
      <w:r w:rsidRPr="00114158">
        <w:t>6</w:t>
      </w:r>
      <w:r w:rsidR="00365497" w:rsidRPr="00114158">
        <w:t xml:space="preserve"> </w:t>
      </w:r>
      <w:r w:rsidRPr="00114158">
        <w:t>часов)</w:t>
      </w:r>
      <w:r w:rsidR="00365497" w:rsidRPr="00114158">
        <w:t xml:space="preserve"> </w:t>
      </w:r>
      <w:r w:rsidRPr="00114158">
        <w:t>отсутствия</w:t>
      </w:r>
      <w:r w:rsidR="00365497" w:rsidRPr="00114158">
        <w:t xml:space="preserve"> </w:t>
      </w:r>
      <w:r w:rsidR="00872880" w:rsidRPr="00114158">
        <w:t>теплоснабжения</w:t>
      </w:r>
      <w:r w:rsidR="00365497" w:rsidRPr="00114158">
        <w:t xml:space="preserve"> </w:t>
      </w:r>
      <w:r w:rsidRPr="00114158">
        <w:t>у</w:t>
      </w:r>
      <w:r w:rsidR="00365497" w:rsidRPr="00114158">
        <w:t xml:space="preserve"> </w:t>
      </w:r>
      <w:r w:rsidRPr="00114158">
        <w:t>населения</w:t>
      </w:r>
      <w:r w:rsidR="00365497" w:rsidRPr="00114158">
        <w:t xml:space="preserve"> </w:t>
      </w:r>
      <w:r w:rsidRPr="00114158">
        <w:t>Глава</w:t>
      </w:r>
      <w:r w:rsidR="00365497" w:rsidRPr="00114158">
        <w:t xml:space="preserve"> </w:t>
      </w:r>
      <w:r w:rsidR="00A64FFA" w:rsidRPr="00114158">
        <w:t>администрации Раздольевского сельского поселения Приозерского муниципального района Ленинградской области</w:t>
      </w:r>
      <w:r w:rsidRPr="00114158">
        <w:t>,</w:t>
      </w:r>
      <w:r w:rsidR="00365497" w:rsidRPr="00114158">
        <w:t xml:space="preserve"> </w:t>
      </w:r>
      <w:r w:rsidR="00CE0995" w:rsidRPr="00114158">
        <w:t>з</w:t>
      </w:r>
      <w:r w:rsidRPr="00114158">
        <w:t>аместитель</w:t>
      </w:r>
      <w:r w:rsidR="00365497" w:rsidRPr="00114158">
        <w:t xml:space="preserve"> </w:t>
      </w:r>
      <w:r w:rsidRPr="00114158">
        <w:t>Главы</w:t>
      </w:r>
      <w:r w:rsidR="00365497" w:rsidRPr="00114158">
        <w:t xml:space="preserve"> </w:t>
      </w:r>
      <w:r w:rsidR="00A64FFA" w:rsidRPr="00114158">
        <w:t>администрации Раздольевского сельского поселения Приозерского муниципального района Ленинградской области</w:t>
      </w:r>
      <w:r w:rsidR="00365497" w:rsidRPr="00114158">
        <w:t xml:space="preserve"> </w:t>
      </w:r>
      <w:r w:rsidRPr="00114158">
        <w:t>ответственн</w:t>
      </w:r>
      <w:r w:rsidR="00CE0995" w:rsidRPr="00114158">
        <w:t>ый</w:t>
      </w:r>
      <w:r w:rsidR="00365497" w:rsidRPr="00114158">
        <w:t xml:space="preserve"> </w:t>
      </w:r>
      <w:r w:rsidRPr="00114158">
        <w:t>за</w:t>
      </w:r>
      <w:r w:rsidR="00365497" w:rsidRPr="00114158">
        <w:t xml:space="preserve"> </w:t>
      </w:r>
      <w:r w:rsidRPr="00114158">
        <w:t>организацию</w:t>
      </w:r>
      <w:r w:rsidR="00365497" w:rsidRPr="00114158">
        <w:t xml:space="preserve"> </w:t>
      </w:r>
      <w:r w:rsidRPr="00114158">
        <w:t>эксплуатации</w:t>
      </w:r>
      <w:r w:rsidR="00365497" w:rsidRPr="00114158">
        <w:t xml:space="preserve"> </w:t>
      </w:r>
      <w:r w:rsidRPr="00114158">
        <w:t>объектов</w:t>
      </w:r>
      <w:r w:rsidR="00365497" w:rsidRPr="00114158">
        <w:t xml:space="preserve"> </w:t>
      </w:r>
      <w:r w:rsidRPr="00114158">
        <w:t>жилищно-коммунального</w:t>
      </w:r>
      <w:r w:rsidR="00365497" w:rsidRPr="00114158">
        <w:t xml:space="preserve"> </w:t>
      </w:r>
      <w:r w:rsidRPr="00114158">
        <w:t>хозяйства,</w:t>
      </w:r>
      <w:r w:rsidR="00365497" w:rsidRPr="00114158">
        <w:t xml:space="preserve"> </w:t>
      </w:r>
      <w:r w:rsidRPr="00114158">
        <w:t>организовывают</w:t>
      </w:r>
      <w:r w:rsidR="00365497" w:rsidRPr="00114158">
        <w:t xml:space="preserve"> </w:t>
      </w:r>
      <w:r w:rsidRPr="00114158">
        <w:t>встречи</w:t>
      </w:r>
      <w:r w:rsidR="00365497" w:rsidRPr="00114158">
        <w:t xml:space="preserve"> </w:t>
      </w:r>
      <w:r w:rsidRPr="00114158">
        <w:t>с</w:t>
      </w:r>
      <w:r w:rsidR="00365497" w:rsidRPr="00114158">
        <w:t xml:space="preserve"> </w:t>
      </w:r>
      <w:r w:rsidRPr="00114158">
        <w:t>затронутыми</w:t>
      </w:r>
      <w:r w:rsidR="00365497" w:rsidRPr="00114158">
        <w:t xml:space="preserve"> </w:t>
      </w:r>
      <w:r w:rsidRPr="00114158">
        <w:t>отключением</w:t>
      </w:r>
      <w:r w:rsidR="00365497" w:rsidRPr="00114158">
        <w:t xml:space="preserve"> </w:t>
      </w:r>
      <w:r w:rsidRPr="00114158">
        <w:t>жителями,</w:t>
      </w:r>
      <w:r w:rsidR="00365497" w:rsidRPr="00114158">
        <w:t xml:space="preserve"> </w:t>
      </w:r>
      <w:r w:rsidRPr="00114158">
        <w:t>проводят</w:t>
      </w:r>
      <w:r w:rsidR="00365497" w:rsidRPr="00114158">
        <w:t xml:space="preserve"> </w:t>
      </w:r>
      <w:r w:rsidRPr="00114158">
        <w:t>необходимые</w:t>
      </w:r>
      <w:r w:rsidR="00365497" w:rsidRPr="00114158">
        <w:t xml:space="preserve"> </w:t>
      </w:r>
      <w:r w:rsidRPr="00114158">
        <w:t>разъяснения</w:t>
      </w:r>
      <w:r w:rsidR="00365497" w:rsidRPr="00114158">
        <w:t xml:space="preserve"> </w:t>
      </w:r>
      <w:r w:rsidRPr="00114158">
        <w:t>о</w:t>
      </w:r>
      <w:r w:rsidR="00365497" w:rsidRPr="00114158">
        <w:t xml:space="preserve"> </w:t>
      </w:r>
      <w:r w:rsidRPr="00114158">
        <w:t>причинах</w:t>
      </w:r>
      <w:r w:rsidR="00365497" w:rsidRPr="00114158">
        <w:t xml:space="preserve"> </w:t>
      </w:r>
      <w:r w:rsidRPr="00114158">
        <w:t>и</w:t>
      </w:r>
      <w:r w:rsidR="00365497" w:rsidRPr="00114158">
        <w:t xml:space="preserve"> </w:t>
      </w:r>
      <w:r w:rsidRPr="00114158">
        <w:t>плановых</w:t>
      </w:r>
      <w:r w:rsidR="00365497" w:rsidRPr="00114158">
        <w:t xml:space="preserve"> </w:t>
      </w:r>
      <w:r w:rsidRPr="00114158">
        <w:t>сроках</w:t>
      </w:r>
      <w:r w:rsidR="00365497" w:rsidRPr="00114158">
        <w:t xml:space="preserve"> </w:t>
      </w:r>
      <w:r w:rsidRPr="00114158">
        <w:t>устранения</w:t>
      </w:r>
      <w:r w:rsidR="00365497" w:rsidRPr="00114158">
        <w:t xml:space="preserve"> </w:t>
      </w:r>
      <w:r w:rsidRPr="00114158">
        <w:t>нарушения.</w:t>
      </w:r>
    </w:p>
    <w:p w14:paraId="17A38945" w14:textId="102C5028" w:rsidR="001A796D" w:rsidRPr="00114158" w:rsidRDefault="001A796D" w:rsidP="00B03DDD">
      <w:pPr>
        <w:spacing w:after="0" w:line="276" w:lineRule="auto"/>
        <w:ind w:firstLine="540"/>
        <w:jc w:val="both"/>
        <w:textAlignment w:val="baseline"/>
        <w:rPr>
          <w:rFonts w:ascii="Times New Roman" w:hAnsi="Times New Roman" w:cs="Times New Roman"/>
          <w:sz w:val="24"/>
          <w:szCs w:val="24"/>
        </w:rPr>
      </w:pPr>
      <w:r w:rsidRPr="00114158">
        <w:rPr>
          <w:rFonts w:ascii="Times New Roman" w:hAnsi="Times New Roman" w:cs="Times New Roman"/>
          <w:sz w:val="24"/>
          <w:szCs w:val="24"/>
        </w:rPr>
        <w:t>6.</w:t>
      </w:r>
      <w:r w:rsidR="00661C8F" w:rsidRPr="00114158">
        <w:rPr>
          <w:rFonts w:ascii="Times New Roman" w:hAnsi="Times New Roman" w:cs="Times New Roman"/>
          <w:sz w:val="24"/>
          <w:szCs w:val="24"/>
        </w:rPr>
        <w:t>5</w:t>
      </w:r>
      <w:r w:rsidRPr="00114158">
        <w:rPr>
          <w:rFonts w:ascii="Times New Roman" w:hAnsi="Times New Roman" w:cs="Times New Roman"/>
          <w:sz w:val="24"/>
          <w:szCs w:val="24"/>
        </w:rPr>
        <w:t>.</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В</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случае</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длительного</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(24</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часа</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и</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более)</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отсутствия</w:t>
      </w:r>
      <w:r w:rsidR="00365497" w:rsidRPr="00114158">
        <w:rPr>
          <w:rFonts w:ascii="Times New Roman" w:hAnsi="Times New Roman" w:cs="Times New Roman"/>
          <w:sz w:val="24"/>
          <w:szCs w:val="24"/>
        </w:rPr>
        <w:t xml:space="preserve"> </w:t>
      </w:r>
      <w:r w:rsidR="008715BA" w:rsidRPr="00114158">
        <w:rPr>
          <w:rFonts w:ascii="Times New Roman" w:hAnsi="Times New Roman" w:cs="Times New Roman"/>
          <w:sz w:val="24"/>
          <w:szCs w:val="24"/>
        </w:rPr>
        <w:t>теплоснабжения</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у</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населения</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в</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жилых</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кварталах</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в</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зимнее</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время</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года</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в</w:t>
      </w:r>
      <w:r w:rsidR="00365497" w:rsidRPr="00114158">
        <w:rPr>
          <w:rFonts w:ascii="Times New Roman" w:eastAsia="Calibri" w:hAnsi="Times New Roman" w:cs="Times New Roman"/>
          <w:sz w:val="24"/>
          <w:szCs w:val="24"/>
        </w:rPr>
        <w:t xml:space="preserve"> </w:t>
      </w:r>
      <w:r w:rsidR="008A74EE" w:rsidRPr="00114158">
        <w:rPr>
          <w:rFonts w:ascii="Times New Roman" w:hAnsi="Times New Roman" w:cs="Times New Roman"/>
          <w:sz w:val="24"/>
          <w:szCs w:val="24"/>
        </w:rPr>
        <w:t>Раздольевско</w:t>
      </w:r>
      <w:r w:rsidR="0024326A">
        <w:rPr>
          <w:rFonts w:ascii="Times New Roman" w:hAnsi="Times New Roman" w:cs="Times New Roman"/>
          <w:sz w:val="24"/>
          <w:szCs w:val="24"/>
        </w:rPr>
        <w:t>м</w:t>
      </w:r>
      <w:r w:rsidR="008A74EE" w:rsidRPr="00114158">
        <w:rPr>
          <w:rFonts w:ascii="Times New Roman" w:hAnsi="Times New Roman" w:cs="Times New Roman"/>
          <w:sz w:val="24"/>
          <w:szCs w:val="24"/>
        </w:rPr>
        <w:t xml:space="preserve"> сельско</w:t>
      </w:r>
      <w:r w:rsidR="0024326A">
        <w:rPr>
          <w:rFonts w:ascii="Times New Roman" w:hAnsi="Times New Roman" w:cs="Times New Roman"/>
          <w:sz w:val="24"/>
          <w:szCs w:val="24"/>
        </w:rPr>
        <w:t xml:space="preserve">м </w:t>
      </w:r>
      <w:r w:rsidR="008A74EE" w:rsidRPr="00114158">
        <w:rPr>
          <w:rFonts w:ascii="Times New Roman" w:hAnsi="Times New Roman" w:cs="Times New Roman"/>
          <w:sz w:val="24"/>
          <w:szCs w:val="24"/>
        </w:rPr>
        <w:t>поселени</w:t>
      </w:r>
      <w:r w:rsidR="0024326A">
        <w:rPr>
          <w:rFonts w:ascii="Times New Roman" w:hAnsi="Times New Roman" w:cs="Times New Roman"/>
          <w:sz w:val="24"/>
          <w:szCs w:val="24"/>
        </w:rPr>
        <w:t>и</w:t>
      </w:r>
      <w:r w:rsidR="005C2F7A" w:rsidRPr="00114158">
        <w:rPr>
          <w:rFonts w:ascii="Times New Roman" w:hAnsi="Times New Roman" w:cs="Times New Roman"/>
        </w:rPr>
        <w:t xml:space="preserve"> </w:t>
      </w:r>
      <w:r w:rsidRPr="00114158">
        <w:rPr>
          <w:rFonts w:ascii="Times New Roman" w:hAnsi="Times New Roman" w:cs="Times New Roman"/>
          <w:sz w:val="24"/>
          <w:szCs w:val="24"/>
        </w:rPr>
        <w:t>объявляется</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режим</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«ЧС»</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и</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проводятся</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мероприятия</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по</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эвакуации</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пострадавших.</w:t>
      </w:r>
    </w:p>
    <w:p w14:paraId="36A072D4" w14:textId="6D8E5387" w:rsidR="00CE0995" w:rsidRPr="00114158" w:rsidRDefault="00CE0995" w:rsidP="00B03DDD">
      <w:pPr>
        <w:spacing w:after="0" w:line="276" w:lineRule="auto"/>
        <w:ind w:firstLine="540"/>
        <w:jc w:val="both"/>
        <w:textAlignment w:val="baseline"/>
        <w:rPr>
          <w:rFonts w:ascii="Times New Roman" w:hAnsi="Times New Roman" w:cs="Times New Roman"/>
          <w:sz w:val="24"/>
          <w:szCs w:val="24"/>
        </w:rPr>
      </w:pPr>
      <w:r w:rsidRPr="00114158">
        <w:rPr>
          <w:rFonts w:ascii="Times New Roman" w:hAnsi="Times New Roman" w:cs="Times New Roman"/>
          <w:sz w:val="24"/>
          <w:szCs w:val="24"/>
        </w:rPr>
        <w:t>6.</w:t>
      </w:r>
      <w:r w:rsidR="00661C8F" w:rsidRPr="00114158">
        <w:rPr>
          <w:rFonts w:ascii="Times New Roman" w:hAnsi="Times New Roman" w:cs="Times New Roman"/>
          <w:sz w:val="24"/>
          <w:szCs w:val="24"/>
        </w:rPr>
        <w:t>6</w:t>
      </w:r>
      <w:r w:rsidRPr="00114158">
        <w:rPr>
          <w:rFonts w:ascii="Times New Roman" w:hAnsi="Times New Roman" w:cs="Times New Roman"/>
          <w:sz w:val="24"/>
          <w:szCs w:val="24"/>
        </w:rPr>
        <w:t>.</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В</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случае</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возникновения</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технологического</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нарушения,</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повлекшего</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отключение</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коммунального</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ресурса</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для</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количества</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жителей</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от</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5000</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чел.,</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осуществляется</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выезд</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Главы</w:t>
      </w:r>
      <w:r w:rsidR="00365497" w:rsidRPr="00114158">
        <w:rPr>
          <w:rFonts w:ascii="Times New Roman" w:hAnsi="Times New Roman" w:cs="Times New Roman"/>
          <w:sz w:val="24"/>
          <w:szCs w:val="24"/>
        </w:rPr>
        <w:t xml:space="preserve"> </w:t>
      </w:r>
      <w:r w:rsidR="00A64FFA" w:rsidRPr="00114158">
        <w:rPr>
          <w:rFonts w:ascii="Times New Roman" w:hAnsi="Times New Roman" w:cs="Times New Roman"/>
          <w:sz w:val="24"/>
          <w:szCs w:val="24"/>
        </w:rPr>
        <w:t>администрации Раздольевского сельского поселения Приозерского муниципального района Ленинградской области</w:t>
      </w:r>
      <w:r w:rsidRPr="00114158">
        <w:rPr>
          <w:rFonts w:ascii="Times New Roman" w:hAnsi="Times New Roman" w:cs="Times New Roman"/>
          <w:sz w:val="24"/>
          <w:szCs w:val="24"/>
        </w:rPr>
        <w:t>,</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и</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руководства</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организации,</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функционирующей</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в</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системе</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теплоснабжения</w:t>
      </w:r>
      <w:r w:rsidR="00365497" w:rsidRPr="00114158">
        <w:rPr>
          <w:rFonts w:ascii="Times New Roman" w:hAnsi="Times New Roman" w:cs="Times New Roman"/>
          <w:sz w:val="24"/>
          <w:szCs w:val="24"/>
        </w:rPr>
        <w:t xml:space="preserve"> </w:t>
      </w:r>
      <w:r w:rsidR="00BF6FE2" w:rsidRPr="00114158">
        <w:rPr>
          <w:rFonts w:ascii="Times New Roman" w:hAnsi="Times New Roman" w:cs="Times New Roman"/>
          <w:sz w:val="24"/>
          <w:szCs w:val="24"/>
        </w:rPr>
        <w:t>Раздольевского сельского поселения</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на</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место</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технологического</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нарушения.</w:t>
      </w:r>
    </w:p>
    <w:p w14:paraId="55A1FCA2" w14:textId="43770930" w:rsidR="00CE0995" w:rsidRPr="00114158" w:rsidRDefault="00CE0995" w:rsidP="00B03DDD">
      <w:pPr>
        <w:pStyle w:val="ConsPlusNormal"/>
        <w:spacing w:line="276" w:lineRule="auto"/>
        <w:ind w:firstLine="540"/>
        <w:jc w:val="both"/>
      </w:pPr>
      <w:r w:rsidRPr="00114158">
        <w:t>6.</w:t>
      </w:r>
      <w:r w:rsidR="00661C8F" w:rsidRPr="00114158">
        <w:t>7</w:t>
      </w:r>
      <w:r w:rsidRPr="00114158">
        <w:t>.</w:t>
      </w:r>
      <w:r w:rsidR="00365497" w:rsidRPr="00114158">
        <w:t xml:space="preserve"> </w:t>
      </w:r>
      <w:r w:rsidRPr="00114158">
        <w:t>В</w:t>
      </w:r>
      <w:r w:rsidR="00365497" w:rsidRPr="00114158">
        <w:t xml:space="preserve"> </w:t>
      </w:r>
      <w:r w:rsidRPr="00114158">
        <w:t>случае</w:t>
      </w:r>
      <w:r w:rsidR="00365497" w:rsidRPr="00114158">
        <w:t xml:space="preserve"> </w:t>
      </w:r>
      <w:r w:rsidRPr="00114158">
        <w:t>возникновения</w:t>
      </w:r>
      <w:r w:rsidR="00365497" w:rsidRPr="00114158">
        <w:t xml:space="preserve"> </w:t>
      </w:r>
      <w:r w:rsidRPr="00114158">
        <w:t>технологического</w:t>
      </w:r>
      <w:r w:rsidR="00365497" w:rsidRPr="00114158">
        <w:t xml:space="preserve"> </w:t>
      </w:r>
      <w:r w:rsidRPr="00114158">
        <w:t>нарушения,</w:t>
      </w:r>
      <w:r w:rsidR="00365497" w:rsidRPr="00114158">
        <w:t xml:space="preserve"> </w:t>
      </w:r>
      <w:r w:rsidRPr="00114158">
        <w:t>повлекшего</w:t>
      </w:r>
      <w:r w:rsidR="00365497" w:rsidRPr="00114158">
        <w:t xml:space="preserve"> </w:t>
      </w:r>
      <w:r w:rsidRPr="00114158">
        <w:t>отключение</w:t>
      </w:r>
      <w:r w:rsidR="00365497" w:rsidRPr="00114158">
        <w:t xml:space="preserve"> </w:t>
      </w:r>
      <w:r w:rsidRPr="00114158">
        <w:t>коммунального</w:t>
      </w:r>
      <w:r w:rsidR="00365497" w:rsidRPr="00114158">
        <w:t xml:space="preserve"> </w:t>
      </w:r>
      <w:r w:rsidRPr="00114158">
        <w:t>ресурса</w:t>
      </w:r>
      <w:r w:rsidR="00365497" w:rsidRPr="00114158">
        <w:t xml:space="preserve"> </w:t>
      </w:r>
      <w:r w:rsidRPr="00114158">
        <w:t>для</w:t>
      </w:r>
      <w:r w:rsidR="00365497" w:rsidRPr="00114158">
        <w:t xml:space="preserve"> </w:t>
      </w:r>
      <w:r w:rsidRPr="00114158">
        <w:t>количества</w:t>
      </w:r>
      <w:r w:rsidR="00365497" w:rsidRPr="00114158">
        <w:t xml:space="preserve"> </w:t>
      </w:r>
      <w:r w:rsidRPr="00114158">
        <w:t>жителей</w:t>
      </w:r>
      <w:r w:rsidR="00365497" w:rsidRPr="00114158">
        <w:t xml:space="preserve"> </w:t>
      </w:r>
      <w:r w:rsidRPr="00114158">
        <w:t>от</w:t>
      </w:r>
      <w:r w:rsidR="00365497" w:rsidRPr="00114158">
        <w:t xml:space="preserve"> </w:t>
      </w:r>
      <w:r w:rsidRPr="00114158">
        <w:t>20000</w:t>
      </w:r>
      <w:r w:rsidR="00365497" w:rsidRPr="00114158">
        <w:t xml:space="preserve"> </w:t>
      </w:r>
      <w:r w:rsidRPr="00114158">
        <w:t>до</w:t>
      </w:r>
      <w:r w:rsidR="00365497" w:rsidRPr="00114158">
        <w:t xml:space="preserve"> </w:t>
      </w:r>
      <w:r w:rsidRPr="00114158">
        <w:t>50000</w:t>
      </w:r>
      <w:r w:rsidR="00365497" w:rsidRPr="00114158">
        <w:t xml:space="preserve"> </w:t>
      </w:r>
      <w:r w:rsidRPr="00114158">
        <w:t>чел.,</w:t>
      </w:r>
      <w:r w:rsidR="00365497" w:rsidRPr="00114158">
        <w:t xml:space="preserve"> </w:t>
      </w:r>
      <w:r w:rsidRPr="00114158">
        <w:t>осуществляется</w:t>
      </w:r>
      <w:r w:rsidR="00365497" w:rsidRPr="00114158">
        <w:t xml:space="preserve"> </w:t>
      </w:r>
      <w:r w:rsidRPr="00114158">
        <w:t>выезд</w:t>
      </w:r>
      <w:r w:rsidR="00365497" w:rsidRPr="00114158">
        <w:t xml:space="preserve"> </w:t>
      </w:r>
      <w:r w:rsidRPr="00114158">
        <w:t>на</w:t>
      </w:r>
      <w:r w:rsidR="00365497" w:rsidRPr="00114158">
        <w:t xml:space="preserve"> </w:t>
      </w:r>
      <w:r w:rsidRPr="00114158">
        <w:t>место</w:t>
      </w:r>
      <w:r w:rsidR="00365497" w:rsidRPr="00114158">
        <w:t xml:space="preserve"> </w:t>
      </w:r>
      <w:r w:rsidRPr="00114158">
        <w:t>технологического</w:t>
      </w:r>
      <w:r w:rsidR="00365497" w:rsidRPr="00114158">
        <w:t xml:space="preserve"> </w:t>
      </w:r>
      <w:r w:rsidRPr="00114158">
        <w:t>нарушения</w:t>
      </w:r>
      <w:r w:rsidR="00365497" w:rsidRPr="00114158">
        <w:t xml:space="preserve"> </w:t>
      </w:r>
      <w:r w:rsidRPr="00114158">
        <w:t>Главы</w:t>
      </w:r>
      <w:r w:rsidR="00365497" w:rsidRPr="00114158">
        <w:t xml:space="preserve"> </w:t>
      </w:r>
      <w:r w:rsidR="00A64FFA" w:rsidRPr="00114158">
        <w:t>администрации Раздольевского сельского поселения Приозерского муниципального района Ленинградской области</w:t>
      </w:r>
      <w:r w:rsidRPr="00114158">
        <w:t>,</w:t>
      </w:r>
      <w:r w:rsidR="00365497" w:rsidRPr="00114158">
        <w:t xml:space="preserve"> </w:t>
      </w:r>
      <w:r w:rsidRPr="00114158">
        <w:t>организации,</w:t>
      </w:r>
      <w:r w:rsidR="00365497" w:rsidRPr="00114158">
        <w:t xml:space="preserve"> </w:t>
      </w:r>
      <w:r w:rsidRPr="00114158">
        <w:t>функционирующей</w:t>
      </w:r>
      <w:r w:rsidR="00365497" w:rsidRPr="00114158">
        <w:t xml:space="preserve"> </w:t>
      </w:r>
      <w:r w:rsidRPr="00114158">
        <w:t>в</w:t>
      </w:r>
      <w:r w:rsidR="00365497" w:rsidRPr="00114158">
        <w:t xml:space="preserve"> </w:t>
      </w:r>
      <w:r w:rsidRPr="00114158">
        <w:t>системе</w:t>
      </w:r>
      <w:r w:rsidR="00365497" w:rsidRPr="00114158">
        <w:t xml:space="preserve"> </w:t>
      </w:r>
      <w:r w:rsidRPr="00114158">
        <w:t>теплоснабжения</w:t>
      </w:r>
      <w:r w:rsidR="00365497" w:rsidRPr="00114158">
        <w:t xml:space="preserve"> </w:t>
      </w:r>
      <w:r w:rsidR="00BF6FE2" w:rsidRPr="00114158">
        <w:t>Раздольевского сельского поселения</w:t>
      </w:r>
      <w:r w:rsidRPr="00114158">
        <w:t>,</w:t>
      </w:r>
      <w:r w:rsidR="00365497" w:rsidRPr="00114158">
        <w:t xml:space="preserve"> </w:t>
      </w:r>
      <w:r w:rsidRPr="00114158">
        <w:t>оперативной</w:t>
      </w:r>
      <w:r w:rsidR="00365497" w:rsidRPr="00114158">
        <w:t xml:space="preserve"> </w:t>
      </w:r>
      <w:r w:rsidRPr="00114158">
        <w:t>группы</w:t>
      </w:r>
      <w:r w:rsidR="00365497" w:rsidRPr="00114158">
        <w:t xml:space="preserve"> </w:t>
      </w:r>
      <w:r w:rsidRPr="00114158">
        <w:t>ГКУ</w:t>
      </w:r>
      <w:r w:rsidR="00365497" w:rsidRPr="00114158">
        <w:t xml:space="preserve"> </w:t>
      </w:r>
      <w:r w:rsidR="00C026F0" w:rsidRPr="00114158">
        <w:t xml:space="preserve">«АВС» </w:t>
      </w:r>
      <w:r w:rsidR="006B2D16">
        <w:br/>
      </w:r>
      <w:r w:rsidR="00C026F0" w:rsidRPr="00114158">
        <w:t>г. Санкт-Петербург</w:t>
      </w:r>
      <w:r w:rsidRPr="00114158">
        <w:t>,</w:t>
      </w:r>
      <w:r w:rsidR="00365497" w:rsidRPr="00114158">
        <w:t xml:space="preserve"> </w:t>
      </w:r>
      <w:r w:rsidRPr="00114158">
        <w:t>а</w:t>
      </w:r>
      <w:r w:rsidR="00365497" w:rsidRPr="00114158">
        <w:t xml:space="preserve"> </w:t>
      </w:r>
      <w:r w:rsidRPr="00114158">
        <w:t>также</w:t>
      </w:r>
      <w:r w:rsidR="00365497" w:rsidRPr="00114158">
        <w:t xml:space="preserve"> </w:t>
      </w:r>
      <w:r w:rsidRPr="00114158">
        <w:t>руководства</w:t>
      </w:r>
      <w:r w:rsidR="00365497" w:rsidRPr="00114158">
        <w:t xml:space="preserve"> </w:t>
      </w:r>
      <w:r w:rsidR="00172286" w:rsidRPr="00114158">
        <w:rPr>
          <w:rFonts w:eastAsia="Times New Roman"/>
        </w:rPr>
        <w:t xml:space="preserve">Комитета по топливно-энергетическому комплексу </w:t>
      </w:r>
      <w:r w:rsidR="00172286" w:rsidRPr="00114158">
        <w:rPr>
          <w:rFonts w:eastAsia="Times New Roman"/>
        </w:rPr>
        <w:lastRenderedPageBreak/>
        <w:t>Ленинградской области</w:t>
      </w:r>
      <w:r w:rsidR="00365497" w:rsidRPr="00114158">
        <w:t xml:space="preserve"> </w:t>
      </w:r>
      <w:r w:rsidRPr="00114158">
        <w:t>(первого</w:t>
      </w:r>
      <w:r w:rsidR="00365497" w:rsidRPr="00114158">
        <w:t xml:space="preserve"> </w:t>
      </w:r>
      <w:r w:rsidRPr="00114158">
        <w:t>заместителя</w:t>
      </w:r>
      <w:r w:rsidR="00365497" w:rsidRPr="00114158">
        <w:t xml:space="preserve"> </w:t>
      </w:r>
      <w:r w:rsidR="00172286" w:rsidRPr="00114158">
        <w:t>представителя</w:t>
      </w:r>
      <w:r w:rsidRPr="00114158">
        <w:t>,</w:t>
      </w:r>
      <w:r w:rsidR="00365497" w:rsidRPr="00114158">
        <w:t xml:space="preserve"> </w:t>
      </w:r>
      <w:r w:rsidRPr="00114158">
        <w:t>заместителя</w:t>
      </w:r>
      <w:r w:rsidR="00365497" w:rsidRPr="00114158">
        <w:t xml:space="preserve"> </w:t>
      </w:r>
      <w:r w:rsidR="00172286" w:rsidRPr="00114158">
        <w:t>представителя</w:t>
      </w:r>
      <w:r w:rsidRPr="00114158">
        <w:t>).</w:t>
      </w:r>
    </w:p>
    <w:p w14:paraId="472BE5C2" w14:textId="29C7DC0B" w:rsidR="00CE0995" w:rsidRPr="00114158" w:rsidRDefault="00CE0995" w:rsidP="00B03DDD">
      <w:pPr>
        <w:pStyle w:val="ConsPlusNormal"/>
        <w:spacing w:line="276" w:lineRule="auto"/>
        <w:ind w:firstLine="540"/>
        <w:jc w:val="both"/>
      </w:pPr>
      <w:r w:rsidRPr="00114158">
        <w:t>6.</w:t>
      </w:r>
      <w:r w:rsidR="00661C8F" w:rsidRPr="00114158">
        <w:t>8</w:t>
      </w:r>
      <w:r w:rsidRPr="00114158">
        <w:t>.</w:t>
      </w:r>
      <w:r w:rsidR="00365497" w:rsidRPr="00114158">
        <w:t xml:space="preserve"> </w:t>
      </w:r>
      <w:r w:rsidRPr="00114158">
        <w:t>В</w:t>
      </w:r>
      <w:r w:rsidR="00365497" w:rsidRPr="00114158">
        <w:t xml:space="preserve"> </w:t>
      </w:r>
      <w:r w:rsidRPr="00114158">
        <w:t>случае</w:t>
      </w:r>
      <w:r w:rsidR="00365497" w:rsidRPr="00114158">
        <w:t xml:space="preserve"> </w:t>
      </w:r>
      <w:r w:rsidRPr="00114158">
        <w:t>возникновения</w:t>
      </w:r>
      <w:r w:rsidR="00365497" w:rsidRPr="00114158">
        <w:t xml:space="preserve"> </w:t>
      </w:r>
      <w:r w:rsidRPr="00114158">
        <w:t>технологического</w:t>
      </w:r>
      <w:r w:rsidR="00365497" w:rsidRPr="00114158">
        <w:t xml:space="preserve"> </w:t>
      </w:r>
      <w:r w:rsidRPr="00114158">
        <w:t>нарушения,</w:t>
      </w:r>
      <w:r w:rsidR="00365497" w:rsidRPr="00114158">
        <w:t xml:space="preserve"> </w:t>
      </w:r>
      <w:r w:rsidRPr="00114158">
        <w:t>повлекшего</w:t>
      </w:r>
      <w:r w:rsidR="00365497" w:rsidRPr="00114158">
        <w:t xml:space="preserve"> </w:t>
      </w:r>
      <w:r w:rsidRPr="00114158">
        <w:t>отключение</w:t>
      </w:r>
      <w:r w:rsidR="00365497" w:rsidRPr="00114158">
        <w:t xml:space="preserve"> </w:t>
      </w:r>
      <w:r w:rsidRPr="00114158">
        <w:t>коммунального</w:t>
      </w:r>
      <w:r w:rsidR="00365497" w:rsidRPr="00114158">
        <w:t xml:space="preserve"> </w:t>
      </w:r>
      <w:r w:rsidRPr="00114158">
        <w:t>ресурса</w:t>
      </w:r>
      <w:r w:rsidR="00365497" w:rsidRPr="00114158">
        <w:t xml:space="preserve"> </w:t>
      </w:r>
      <w:r w:rsidRPr="00114158">
        <w:t>для</w:t>
      </w:r>
      <w:r w:rsidR="00365497" w:rsidRPr="00114158">
        <w:t xml:space="preserve"> </w:t>
      </w:r>
      <w:r w:rsidRPr="00114158">
        <w:t>количества</w:t>
      </w:r>
      <w:r w:rsidR="00365497" w:rsidRPr="00114158">
        <w:t xml:space="preserve"> </w:t>
      </w:r>
      <w:r w:rsidRPr="00114158">
        <w:t>жителей</w:t>
      </w:r>
      <w:r w:rsidR="00365497" w:rsidRPr="00114158">
        <w:t xml:space="preserve"> </w:t>
      </w:r>
      <w:r w:rsidRPr="00114158">
        <w:t>более</w:t>
      </w:r>
      <w:r w:rsidR="00365497" w:rsidRPr="00114158">
        <w:t xml:space="preserve"> </w:t>
      </w:r>
      <w:r w:rsidRPr="00114158">
        <w:t>50000</w:t>
      </w:r>
      <w:r w:rsidR="00365497" w:rsidRPr="00114158">
        <w:t xml:space="preserve"> </w:t>
      </w:r>
      <w:r w:rsidRPr="00114158">
        <w:t>чел.,</w:t>
      </w:r>
      <w:r w:rsidR="00365497" w:rsidRPr="00114158">
        <w:t xml:space="preserve"> </w:t>
      </w:r>
      <w:r w:rsidRPr="00114158">
        <w:t>осуществляется</w:t>
      </w:r>
      <w:r w:rsidR="00365497" w:rsidRPr="00114158">
        <w:t xml:space="preserve"> </w:t>
      </w:r>
      <w:r w:rsidRPr="00114158">
        <w:t>выезд</w:t>
      </w:r>
      <w:r w:rsidR="00365497" w:rsidRPr="00114158">
        <w:t xml:space="preserve"> </w:t>
      </w:r>
      <w:r w:rsidRPr="00114158">
        <w:t>на</w:t>
      </w:r>
      <w:r w:rsidR="00365497" w:rsidRPr="00114158">
        <w:t xml:space="preserve"> </w:t>
      </w:r>
      <w:r w:rsidRPr="00114158">
        <w:t>место</w:t>
      </w:r>
      <w:r w:rsidR="00365497" w:rsidRPr="00114158">
        <w:t xml:space="preserve"> </w:t>
      </w:r>
      <w:r w:rsidRPr="00114158">
        <w:t>аварии</w:t>
      </w:r>
      <w:r w:rsidR="00365497" w:rsidRPr="00114158">
        <w:t xml:space="preserve"> </w:t>
      </w:r>
      <w:r w:rsidRPr="00114158">
        <w:t>Главы</w:t>
      </w:r>
      <w:r w:rsidR="00365497" w:rsidRPr="00114158">
        <w:t xml:space="preserve"> </w:t>
      </w:r>
      <w:r w:rsidR="00A64FFA" w:rsidRPr="00114158">
        <w:t>администрации Раздольевского сельского поселения Приозерского муниципального района Ленинградской области</w:t>
      </w:r>
      <w:r w:rsidRPr="00114158">
        <w:t>,</w:t>
      </w:r>
      <w:r w:rsidR="00365497" w:rsidRPr="00114158">
        <w:t xml:space="preserve"> </w:t>
      </w:r>
      <w:r w:rsidRPr="00114158">
        <w:t>организации,</w:t>
      </w:r>
      <w:r w:rsidR="00365497" w:rsidRPr="00114158">
        <w:t xml:space="preserve"> </w:t>
      </w:r>
      <w:r w:rsidRPr="00114158">
        <w:t>функционирующей</w:t>
      </w:r>
      <w:r w:rsidR="00365497" w:rsidRPr="00114158">
        <w:t xml:space="preserve"> </w:t>
      </w:r>
      <w:r w:rsidRPr="00114158">
        <w:t>в</w:t>
      </w:r>
      <w:r w:rsidR="00365497" w:rsidRPr="00114158">
        <w:t xml:space="preserve"> </w:t>
      </w:r>
      <w:r w:rsidRPr="00114158">
        <w:t>системе</w:t>
      </w:r>
      <w:r w:rsidR="00365497" w:rsidRPr="00114158">
        <w:t xml:space="preserve"> </w:t>
      </w:r>
      <w:r w:rsidRPr="00114158">
        <w:t>теплоснабжения</w:t>
      </w:r>
      <w:r w:rsidR="00365497" w:rsidRPr="00114158">
        <w:t xml:space="preserve"> </w:t>
      </w:r>
      <w:r w:rsidR="00BF6FE2" w:rsidRPr="00114158">
        <w:t>Раздольевского сельского поселения</w:t>
      </w:r>
      <w:r w:rsidRPr="00114158">
        <w:t>,</w:t>
      </w:r>
      <w:r w:rsidR="00365497" w:rsidRPr="00114158">
        <w:t xml:space="preserve"> </w:t>
      </w:r>
      <w:r w:rsidRPr="00114158">
        <w:t>оперативной</w:t>
      </w:r>
      <w:r w:rsidR="00365497" w:rsidRPr="00114158">
        <w:t xml:space="preserve"> </w:t>
      </w:r>
      <w:r w:rsidRPr="00114158">
        <w:t>группы</w:t>
      </w:r>
      <w:r w:rsidR="00365497" w:rsidRPr="00114158">
        <w:t xml:space="preserve"> </w:t>
      </w:r>
      <w:r w:rsidR="00C026F0" w:rsidRPr="00114158">
        <w:t>ГКУ «АВС» г. Санкт-Петербург</w:t>
      </w:r>
      <w:r w:rsidRPr="00114158">
        <w:t>,</w:t>
      </w:r>
      <w:r w:rsidR="00365497" w:rsidRPr="00114158">
        <w:t xml:space="preserve"> </w:t>
      </w:r>
      <w:r w:rsidRPr="00114158">
        <w:t>а</w:t>
      </w:r>
      <w:r w:rsidR="00365497" w:rsidRPr="00114158">
        <w:t xml:space="preserve"> </w:t>
      </w:r>
      <w:r w:rsidRPr="00114158">
        <w:t>также</w:t>
      </w:r>
      <w:r w:rsidR="00365497" w:rsidRPr="00114158">
        <w:t xml:space="preserve"> </w:t>
      </w:r>
      <w:r w:rsidR="00172286" w:rsidRPr="00114158">
        <w:t>председателя комитета по топливно-энергетическому комплексу Ленинградской области</w:t>
      </w:r>
      <w:r w:rsidRPr="00114158">
        <w:t>.</w:t>
      </w:r>
    </w:p>
    <w:p w14:paraId="7A1A1F09" w14:textId="2898E038" w:rsidR="00CE0995" w:rsidRPr="00114158" w:rsidRDefault="001A796D" w:rsidP="00B03DDD">
      <w:pPr>
        <w:pStyle w:val="ConsPlusNormal"/>
        <w:spacing w:line="276" w:lineRule="auto"/>
        <w:ind w:firstLine="540"/>
        <w:jc w:val="both"/>
      </w:pPr>
      <w:r w:rsidRPr="00114158">
        <w:t>6.</w:t>
      </w:r>
      <w:r w:rsidR="00661C8F" w:rsidRPr="00114158">
        <w:t>9</w:t>
      </w:r>
      <w:r w:rsidRPr="00114158">
        <w:t>.</w:t>
      </w:r>
      <w:r w:rsidR="00365497" w:rsidRPr="00114158">
        <w:t xml:space="preserve"> </w:t>
      </w:r>
      <w:r w:rsidR="00CE0995" w:rsidRPr="00114158">
        <w:t>Выезд</w:t>
      </w:r>
      <w:r w:rsidR="00365497" w:rsidRPr="00114158">
        <w:t xml:space="preserve"> </w:t>
      </w:r>
      <w:r w:rsidR="00CE0995" w:rsidRPr="00114158">
        <w:t>на</w:t>
      </w:r>
      <w:r w:rsidR="00365497" w:rsidRPr="00114158">
        <w:t xml:space="preserve"> </w:t>
      </w:r>
      <w:r w:rsidR="00CE0995" w:rsidRPr="00114158">
        <w:t>место</w:t>
      </w:r>
      <w:r w:rsidR="00365497" w:rsidRPr="00114158">
        <w:t xml:space="preserve"> </w:t>
      </w:r>
      <w:r w:rsidR="00CE0995" w:rsidRPr="00114158">
        <w:t>аварии</w:t>
      </w:r>
      <w:r w:rsidR="00365497" w:rsidRPr="00114158">
        <w:t xml:space="preserve"> </w:t>
      </w:r>
      <w:r w:rsidR="00CE0995" w:rsidRPr="00114158">
        <w:t>руководителей</w:t>
      </w:r>
      <w:r w:rsidR="00365497" w:rsidRPr="00114158">
        <w:t xml:space="preserve"> </w:t>
      </w:r>
      <w:r w:rsidRPr="00114158">
        <w:t>администрации</w:t>
      </w:r>
      <w:r w:rsidR="00365497" w:rsidRPr="00114158">
        <w:t xml:space="preserve"> </w:t>
      </w:r>
      <w:r w:rsidR="003D2125" w:rsidRPr="00114158">
        <w:t>Раздольевского сельского поселения Приозерского муниципального района Ленинградской области</w:t>
      </w:r>
      <w:r w:rsidR="00365497" w:rsidRPr="00114158">
        <w:t xml:space="preserve"> </w:t>
      </w:r>
      <w:r w:rsidR="00CE0995" w:rsidRPr="00114158">
        <w:t>и</w:t>
      </w:r>
      <w:r w:rsidR="00365497" w:rsidRPr="00114158">
        <w:t xml:space="preserve"> </w:t>
      </w:r>
      <w:r w:rsidR="00CE0995" w:rsidRPr="00114158">
        <w:t>профильных</w:t>
      </w:r>
      <w:r w:rsidR="00365497" w:rsidRPr="00114158">
        <w:t xml:space="preserve"> </w:t>
      </w:r>
      <w:r w:rsidR="00CE0995" w:rsidRPr="00114158">
        <w:t>министерств</w:t>
      </w:r>
      <w:r w:rsidR="00365497" w:rsidRPr="00114158">
        <w:t xml:space="preserve"> </w:t>
      </w:r>
      <w:r w:rsidR="00CE0995" w:rsidRPr="00114158">
        <w:t>должен</w:t>
      </w:r>
      <w:r w:rsidR="00365497" w:rsidRPr="00114158">
        <w:t xml:space="preserve"> </w:t>
      </w:r>
      <w:r w:rsidR="00CE0995" w:rsidRPr="00114158">
        <w:t>осуществляться</w:t>
      </w:r>
      <w:r w:rsidR="00365497" w:rsidRPr="00114158">
        <w:t xml:space="preserve"> </w:t>
      </w:r>
      <w:r w:rsidR="00CE0995" w:rsidRPr="00114158">
        <w:t>не</w:t>
      </w:r>
      <w:r w:rsidR="00365497" w:rsidRPr="00114158">
        <w:t xml:space="preserve"> </w:t>
      </w:r>
      <w:r w:rsidR="00CE0995" w:rsidRPr="00114158">
        <w:t>позднее</w:t>
      </w:r>
      <w:r w:rsidR="00365497" w:rsidRPr="00114158">
        <w:t xml:space="preserve"> </w:t>
      </w:r>
      <w:r w:rsidR="00CE0995" w:rsidRPr="00114158">
        <w:t>установленных</w:t>
      </w:r>
      <w:r w:rsidR="00365497" w:rsidRPr="00114158">
        <w:t xml:space="preserve"> </w:t>
      </w:r>
      <w:r w:rsidR="00CE0995" w:rsidRPr="00114158">
        <w:t>ниже</w:t>
      </w:r>
      <w:r w:rsidR="00365497" w:rsidRPr="00114158">
        <w:t xml:space="preserve"> </w:t>
      </w:r>
      <w:r w:rsidR="00CE0995" w:rsidRPr="00114158">
        <w:t>сроков,</w:t>
      </w:r>
      <w:r w:rsidR="00365497" w:rsidRPr="00114158">
        <w:t xml:space="preserve"> </w:t>
      </w:r>
      <w:r w:rsidR="00CE0995" w:rsidRPr="00114158">
        <w:t>зависящих</w:t>
      </w:r>
      <w:r w:rsidR="00365497" w:rsidRPr="00114158">
        <w:t xml:space="preserve"> </w:t>
      </w:r>
      <w:r w:rsidR="00CE0995" w:rsidRPr="00114158">
        <w:t>от</w:t>
      </w:r>
      <w:r w:rsidR="00365497" w:rsidRPr="00114158">
        <w:t xml:space="preserve"> </w:t>
      </w:r>
      <w:r w:rsidR="00CE0995" w:rsidRPr="00114158">
        <w:t>температуры</w:t>
      </w:r>
      <w:r w:rsidR="00365497" w:rsidRPr="00114158">
        <w:t xml:space="preserve"> </w:t>
      </w:r>
      <w:r w:rsidR="00CE0995" w:rsidRPr="00114158">
        <w:t>наружного</w:t>
      </w:r>
      <w:r w:rsidR="00365497" w:rsidRPr="00114158">
        <w:t xml:space="preserve"> </w:t>
      </w:r>
      <w:r w:rsidR="00CE0995" w:rsidRPr="00114158">
        <w:t>воздуха:</w:t>
      </w:r>
    </w:p>
    <w:p w14:paraId="57259B1F" w14:textId="4F2A0F79" w:rsidR="00CE0995" w:rsidRPr="00114158" w:rsidRDefault="00CE0995" w:rsidP="00B03DDD">
      <w:pPr>
        <w:pStyle w:val="ConsPlusNormal"/>
        <w:spacing w:line="276" w:lineRule="auto"/>
        <w:ind w:firstLine="540"/>
        <w:jc w:val="both"/>
      </w:pPr>
      <w:r w:rsidRPr="00114158">
        <w:t>-</w:t>
      </w:r>
      <w:r w:rsidR="00365497" w:rsidRPr="00114158">
        <w:t xml:space="preserve"> </w:t>
      </w:r>
      <w:r w:rsidRPr="00114158">
        <w:t>не</w:t>
      </w:r>
      <w:r w:rsidR="00365497" w:rsidRPr="00114158">
        <w:t xml:space="preserve"> </w:t>
      </w:r>
      <w:r w:rsidRPr="00114158">
        <w:t>позднее</w:t>
      </w:r>
      <w:r w:rsidR="00365497" w:rsidRPr="00114158">
        <w:t xml:space="preserve"> </w:t>
      </w:r>
      <w:r w:rsidRPr="00114158">
        <w:t>4</w:t>
      </w:r>
      <w:r w:rsidR="00365497" w:rsidRPr="00114158">
        <w:t xml:space="preserve"> </w:t>
      </w:r>
      <w:r w:rsidRPr="00114158">
        <w:t>часов</w:t>
      </w:r>
      <w:r w:rsidR="00365497" w:rsidRPr="00114158">
        <w:t xml:space="preserve"> </w:t>
      </w:r>
      <w:r w:rsidRPr="00114158">
        <w:t>после</w:t>
      </w:r>
      <w:r w:rsidR="00365497" w:rsidRPr="00114158">
        <w:t xml:space="preserve"> </w:t>
      </w:r>
      <w:r w:rsidRPr="00114158">
        <w:t>возникновения</w:t>
      </w:r>
      <w:r w:rsidR="00365497" w:rsidRPr="00114158">
        <w:t xml:space="preserve"> </w:t>
      </w:r>
      <w:r w:rsidRPr="00114158">
        <w:t>повреждения</w:t>
      </w:r>
      <w:r w:rsidR="00365497" w:rsidRPr="00114158">
        <w:t xml:space="preserve"> </w:t>
      </w:r>
      <w:r w:rsidRPr="00114158">
        <w:t>при</w:t>
      </w:r>
      <w:r w:rsidR="00365497" w:rsidRPr="00114158">
        <w:t xml:space="preserve"> </w:t>
      </w:r>
      <w:r w:rsidRPr="00114158">
        <w:t>температуре</w:t>
      </w:r>
      <w:r w:rsidR="00365497" w:rsidRPr="00114158">
        <w:t xml:space="preserve"> </w:t>
      </w:r>
      <w:r w:rsidRPr="00114158">
        <w:t>наружного</w:t>
      </w:r>
      <w:r w:rsidR="00365497" w:rsidRPr="00114158">
        <w:t xml:space="preserve"> </w:t>
      </w:r>
      <w:r w:rsidRPr="00114158">
        <w:t>воздуха</w:t>
      </w:r>
      <w:r w:rsidR="00365497" w:rsidRPr="00114158">
        <w:t xml:space="preserve"> </w:t>
      </w:r>
      <w:r w:rsidRPr="00114158">
        <w:t>выше</w:t>
      </w:r>
      <w:r w:rsidR="00365497" w:rsidRPr="00114158">
        <w:t xml:space="preserve"> </w:t>
      </w:r>
      <w:r w:rsidRPr="00114158">
        <w:t>-10</w:t>
      </w:r>
      <w:r w:rsidR="00365497" w:rsidRPr="00114158">
        <w:t xml:space="preserve"> </w:t>
      </w:r>
      <w:r w:rsidRPr="00114158">
        <w:t>°C;</w:t>
      </w:r>
    </w:p>
    <w:p w14:paraId="58BCE208" w14:textId="1DD68DA4" w:rsidR="00CE0995" w:rsidRPr="00114158" w:rsidRDefault="00CE0995" w:rsidP="00B03DDD">
      <w:pPr>
        <w:pStyle w:val="ConsPlusNormal"/>
        <w:spacing w:line="276" w:lineRule="auto"/>
        <w:ind w:firstLine="540"/>
        <w:jc w:val="both"/>
      </w:pPr>
      <w:r w:rsidRPr="00114158">
        <w:t>-</w:t>
      </w:r>
      <w:r w:rsidR="00365497" w:rsidRPr="00114158">
        <w:t xml:space="preserve"> </w:t>
      </w:r>
      <w:r w:rsidRPr="00114158">
        <w:t>не</w:t>
      </w:r>
      <w:r w:rsidR="00365497" w:rsidRPr="00114158">
        <w:t xml:space="preserve"> </w:t>
      </w:r>
      <w:r w:rsidRPr="00114158">
        <w:t>позднее</w:t>
      </w:r>
      <w:r w:rsidR="00365497" w:rsidRPr="00114158">
        <w:t xml:space="preserve"> </w:t>
      </w:r>
      <w:r w:rsidRPr="00114158">
        <w:t>2</w:t>
      </w:r>
      <w:r w:rsidR="00365497" w:rsidRPr="00114158">
        <w:t xml:space="preserve"> </w:t>
      </w:r>
      <w:r w:rsidRPr="00114158">
        <w:t>часов</w:t>
      </w:r>
      <w:r w:rsidR="00365497" w:rsidRPr="00114158">
        <w:t xml:space="preserve"> </w:t>
      </w:r>
      <w:r w:rsidRPr="00114158">
        <w:t>после</w:t>
      </w:r>
      <w:r w:rsidR="00365497" w:rsidRPr="00114158">
        <w:t xml:space="preserve"> </w:t>
      </w:r>
      <w:r w:rsidRPr="00114158">
        <w:t>возникновения</w:t>
      </w:r>
      <w:r w:rsidR="00365497" w:rsidRPr="00114158">
        <w:t xml:space="preserve"> </w:t>
      </w:r>
      <w:r w:rsidRPr="00114158">
        <w:t>повреждения</w:t>
      </w:r>
      <w:r w:rsidR="00365497" w:rsidRPr="00114158">
        <w:t xml:space="preserve"> </w:t>
      </w:r>
      <w:r w:rsidRPr="00114158">
        <w:t>при</w:t>
      </w:r>
      <w:r w:rsidR="00365497" w:rsidRPr="00114158">
        <w:t xml:space="preserve"> </w:t>
      </w:r>
      <w:r w:rsidRPr="00114158">
        <w:t>температуре</w:t>
      </w:r>
      <w:r w:rsidR="00365497" w:rsidRPr="00114158">
        <w:t xml:space="preserve"> </w:t>
      </w:r>
      <w:r w:rsidRPr="00114158">
        <w:t>наружного</w:t>
      </w:r>
      <w:r w:rsidR="00365497" w:rsidRPr="00114158">
        <w:t xml:space="preserve"> </w:t>
      </w:r>
      <w:r w:rsidRPr="00114158">
        <w:t>воздуха</w:t>
      </w:r>
      <w:r w:rsidR="00365497" w:rsidRPr="00114158">
        <w:t xml:space="preserve"> </w:t>
      </w:r>
      <w:r w:rsidRPr="00114158">
        <w:t>от</w:t>
      </w:r>
      <w:r w:rsidR="00365497" w:rsidRPr="00114158">
        <w:t xml:space="preserve"> </w:t>
      </w:r>
      <w:r w:rsidRPr="00114158">
        <w:t>-10</w:t>
      </w:r>
      <w:r w:rsidR="00365497" w:rsidRPr="00114158">
        <w:t xml:space="preserve"> </w:t>
      </w:r>
      <w:r w:rsidRPr="00114158">
        <w:t>°C</w:t>
      </w:r>
      <w:r w:rsidR="00365497" w:rsidRPr="00114158">
        <w:t xml:space="preserve"> </w:t>
      </w:r>
      <w:r w:rsidRPr="00114158">
        <w:t>до</w:t>
      </w:r>
      <w:r w:rsidR="00365497" w:rsidRPr="00114158">
        <w:t xml:space="preserve"> </w:t>
      </w:r>
      <w:r w:rsidRPr="00114158">
        <w:t>-15</w:t>
      </w:r>
      <w:r w:rsidR="00365497" w:rsidRPr="00114158">
        <w:t xml:space="preserve"> </w:t>
      </w:r>
      <w:r w:rsidRPr="00114158">
        <w:t>°C;</w:t>
      </w:r>
    </w:p>
    <w:p w14:paraId="61382AB7" w14:textId="7C369EBC" w:rsidR="00CE0995" w:rsidRPr="00114158" w:rsidRDefault="00CE0995" w:rsidP="00B03DDD">
      <w:pPr>
        <w:pStyle w:val="ConsPlusNormal"/>
        <w:spacing w:line="276" w:lineRule="auto"/>
        <w:ind w:firstLine="540"/>
        <w:jc w:val="both"/>
      </w:pPr>
      <w:r w:rsidRPr="00114158">
        <w:t>-</w:t>
      </w:r>
      <w:r w:rsidR="00365497" w:rsidRPr="00114158">
        <w:t xml:space="preserve"> </w:t>
      </w:r>
      <w:r w:rsidRPr="00114158">
        <w:t>не</w:t>
      </w:r>
      <w:r w:rsidR="00365497" w:rsidRPr="00114158">
        <w:t xml:space="preserve"> </w:t>
      </w:r>
      <w:r w:rsidRPr="00114158">
        <w:t>позднее</w:t>
      </w:r>
      <w:r w:rsidR="00365497" w:rsidRPr="00114158">
        <w:t xml:space="preserve"> </w:t>
      </w:r>
      <w:r w:rsidRPr="00114158">
        <w:t>30</w:t>
      </w:r>
      <w:r w:rsidR="00365497" w:rsidRPr="00114158">
        <w:t xml:space="preserve"> </w:t>
      </w:r>
      <w:r w:rsidRPr="00114158">
        <w:t>мин.</w:t>
      </w:r>
      <w:r w:rsidR="00365497" w:rsidRPr="00114158">
        <w:t xml:space="preserve"> </w:t>
      </w:r>
      <w:r w:rsidRPr="00114158">
        <w:t>после</w:t>
      </w:r>
      <w:r w:rsidR="00365497" w:rsidRPr="00114158">
        <w:t xml:space="preserve"> </w:t>
      </w:r>
      <w:r w:rsidRPr="00114158">
        <w:t>возникновения</w:t>
      </w:r>
      <w:r w:rsidR="00365497" w:rsidRPr="00114158">
        <w:t xml:space="preserve"> </w:t>
      </w:r>
      <w:r w:rsidRPr="00114158">
        <w:t>повреждения</w:t>
      </w:r>
      <w:r w:rsidR="00365497" w:rsidRPr="00114158">
        <w:t xml:space="preserve"> </w:t>
      </w:r>
      <w:r w:rsidRPr="00114158">
        <w:t>при</w:t>
      </w:r>
      <w:r w:rsidR="00365497" w:rsidRPr="00114158">
        <w:t xml:space="preserve"> </w:t>
      </w:r>
      <w:r w:rsidRPr="00114158">
        <w:t>температуре</w:t>
      </w:r>
      <w:r w:rsidR="00365497" w:rsidRPr="00114158">
        <w:t xml:space="preserve"> </w:t>
      </w:r>
      <w:r w:rsidRPr="00114158">
        <w:t>наружного</w:t>
      </w:r>
      <w:r w:rsidR="00365497" w:rsidRPr="00114158">
        <w:t xml:space="preserve"> </w:t>
      </w:r>
      <w:r w:rsidRPr="00114158">
        <w:t>воздуха</w:t>
      </w:r>
      <w:r w:rsidR="00365497" w:rsidRPr="00114158">
        <w:t xml:space="preserve"> </w:t>
      </w:r>
      <w:r w:rsidRPr="00114158">
        <w:t>ниже</w:t>
      </w:r>
      <w:r w:rsidR="00365497" w:rsidRPr="00114158">
        <w:t xml:space="preserve"> </w:t>
      </w:r>
      <w:r w:rsidRPr="00114158">
        <w:t>-15</w:t>
      </w:r>
      <w:r w:rsidR="00365497" w:rsidRPr="00114158">
        <w:t xml:space="preserve"> </w:t>
      </w:r>
      <w:r w:rsidRPr="00114158">
        <w:t>°C.</w:t>
      </w:r>
    </w:p>
    <w:p w14:paraId="42CB9834" w14:textId="48A84B1B" w:rsidR="00CE0995" w:rsidRPr="00114158" w:rsidRDefault="00CE0995" w:rsidP="00B03DDD">
      <w:pPr>
        <w:pStyle w:val="ConsPlusNormal"/>
        <w:spacing w:line="276" w:lineRule="auto"/>
        <w:ind w:firstLine="540"/>
        <w:jc w:val="both"/>
      </w:pPr>
      <w:r w:rsidRPr="00114158">
        <w:t>В</w:t>
      </w:r>
      <w:r w:rsidR="00365497" w:rsidRPr="00114158">
        <w:t xml:space="preserve"> </w:t>
      </w:r>
      <w:r w:rsidRPr="00114158">
        <w:t>случае</w:t>
      </w:r>
      <w:r w:rsidR="00365497" w:rsidRPr="00114158">
        <w:t xml:space="preserve"> </w:t>
      </w:r>
      <w:r w:rsidRPr="00114158">
        <w:t>возникновения</w:t>
      </w:r>
      <w:r w:rsidR="00365497" w:rsidRPr="00114158">
        <w:t xml:space="preserve"> </w:t>
      </w:r>
      <w:r w:rsidRPr="00114158">
        <w:t>аварии</w:t>
      </w:r>
      <w:r w:rsidR="00365497" w:rsidRPr="00114158">
        <w:t xml:space="preserve"> </w:t>
      </w:r>
      <w:r w:rsidRPr="00114158">
        <w:t>на</w:t>
      </w:r>
      <w:r w:rsidR="00365497" w:rsidRPr="00114158">
        <w:t xml:space="preserve"> </w:t>
      </w:r>
      <w:r w:rsidRPr="00114158">
        <w:t>объектах</w:t>
      </w:r>
      <w:r w:rsidR="00365497" w:rsidRPr="00114158">
        <w:t xml:space="preserve"> </w:t>
      </w:r>
      <w:r w:rsidRPr="00114158">
        <w:t>теплоснабжения</w:t>
      </w:r>
      <w:r w:rsidR="00365497" w:rsidRPr="00114158">
        <w:t xml:space="preserve"> </w:t>
      </w:r>
      <w:r w:rsidR="00BF6FE2" w:rsidRPr="00114158">
        <w:t>Раздольевского сельского поселения</w:t>
      </w:r>
      <w:r w:rsidRPr="00114158">
        <w:t>,</w:t>
      </w:r>
      <w:r w:rsidR="00365497" w:rsidRPr="00114158">
        <w:t xml:space="preserve"> </w:t>
      </w:r>
      <w:r w:rsidRPr="00114158">
        <w:t>при</w:t>
      </w:r>
      <w:r w:rsidR="00365497" w:rsidRPr="00114158">
        <w:t xml:space="preserve"> </w:t>
      </w:r>
      <w:r w:rsidRPr="00114158">
        <w:t>нарушении</w:t>
      </w:r>
      <w:r w:rsidR="00365497" w:rsidRPr="00114158">
        <w:t xml:space="preserve"> </w:t>
      </w:r>
      <w:r w:rsidRPr="00114158">
        <w:t>условий</w:t>
      </w:r>
      <w:r w:rsidR="00365497" w:rsidRPr="00114158">
        <w:t xml:space="preserve"> </w:t>
      </w:r>
      <w:r w:rsidRPr="00114158">
        <w:t>жизнедеятельности</w:t>
      </w:r>
      <w:r w:rsidR="00365497" w:rsidRPr="00114158">
        <w:t xml:space="preserve"> </w:t>
      </w:r>
      <w:r w:rsidRPr="00114158">
        <w:t>50</w:t>
      </w:r>
      <w:r w:rsidR="00365497" w:rsidRPr="00114158">
        <w:t xml:space="preserve"> </w:t>
      </w:r>
      <w:r w:rsidRPr="00114158">
        <w:t>человек</w:t>
      </w:r>
      <w:r w:rsidR="00365497" w:rsidRPr="00114158">
        <w:t xml:space="preserve"> </w:t>
      </w:r>
      <w:r w:rsidRPr="00114158">
        <w:t>и</w:t>
      </w:r>
      <w:r w:rsidR="00365497" w:rsidRPr="00114158">
        <w:t xml:space="preserve"> </w:t>
      </w:r>
      <w:r w:rsidRPr="00114158">
        <w:t>более</w:t>
      </w:r>
      <w:r w:rsidR="00365497" w:rsidRPr="00114158">
        <w:t xml:space="preserve"> </w:t>
      </w:r>
      <w:r w:rsidRPr="00114158">
        <w:t>на</w:t>
      </w:r>
      <w:r w:rsidR="00365497" w:rsidRPr="00114158">
        <w:t xml:space="preserve"> </w:t>
      </w:r>
      <w:r w:rsidRPr="00114158">
        <w:t>1</w:t>
      </w:r>
      <w:r w:rsidR="00365497" w:rsidRPr="00114158">
        <w:t xml:space="preserve"> </w:t>
      </w:r>
      <w:r w:rsidRPr="00114158">
        <w:t>сутки</w:t>
      </w:r>
      <w:r w:rsidR="00365497" w:rsidRPr="00114158">
        <w:t xml:space="preserve"> </w:t>
      </w:r>
      <w:r w:rsidRPr="00114158">
        <w:t>при</w:t>
      </w:r>
      <w:r w:rsidR="00365497" w:rsidRPr="00114158">
        <w:t xml:space="preserve"> </w:t>
      </w:r>
      <w:r w:rsidRPr="00114158">
        <w:t>условии,</w:t>
      </w:r>
      <w:r w:rsidR="00365497" w:rsidRPr="00114158">
        <w:t xml:space="preserve"> </w:t>
      </w:r>
      <w:r w:rsidRPr="00114158">
        <w:t>что</w:t>
      </w:r>
      <w:r w:rsidR="00365497" w:rsidRPr="00114158">
        <w:t xml:space="preserve"> </w:t>
      </w:r>
      <w:r w:rsidRPr="00114158">
        <w:t>температура</w:t>
      </w:r>
      <w:r w:rsidR="00365497" w:rsidRPr="00114158">
        <w:t xml:space="preserve"> </w:t>
      </w:r>
      <w:r w:rsidRPr="00114158">
        <w:t>воздуха</w:t>
      </w:r>
      <w:r w:rsidR="00365497" w:rsidRPr="00114158">
        <w:t xml:space="preserve"> </w:t>
      </w:r>
      <w:r w:rsidRPr="00114158">
        <w:t>в</w:t>
      </w:r>
      <w:r w:rsidR="00365497" w:rsidRPr="00114158">
        <w:t xml:space="preserve"> </w:t>
      </w:r>
      <w:r w:rsidRPr="00114158">
        <w:t>жилых</w:t>
      </w:r>
      <w:r w:rsidR="00365497" w:rsidRPr="00114158">
        <w:t xml:space="preserve"> </w:t>
      </w:r>
      <w:r w:rsidRPr="00114158">
        <w:t>комнатах</w:t>
      </w:r>
      <w:r w:rsidR="00365497" w:rsidRPr="00114158">
        <w:t xml:space="preserve"> </w:t>
      </w:r>
      <w:r w:rsidRPr="00114158">
        <w:t>более</w:t>
      </w:r>
      <w:r w:rsidR="00365497" w:rsidRPr="00114158">
        <w:t xml:space="preserve"> </w:t>
      </w:r>
      <w:r w:rsidRPr="00114158">
        <w:t>суток</w:t>
      </w:r>
      <w:r w:rsidR="00365497" w:rsidRPr="00114158">
        <w:t xml:space="preserve"> </w:t>
      </w:r>
      <w:r w:rsidRPr="00114158">
        <w:t>фиксируется</w:t>
      </w:r>
      <w:r w:rsidR="00365497" w:rsidRPr="00114158">
        <w:t xml:space="preserve"> </w:t>
      </w:r>
      <w:r w:rsidRPr="00114158">
        <w:t>ниже</w:t>
      </w:r>
      <w:r w:rsidR="00365497" w:rsidRPr="00114158">
        <w:t xml:space="preserve"> </w:t>
      </w:r>
      <w:r w:rsidRPr="00114158">
        <w:t>+18</w:t>
      </w:r>
      <w:r w:rsidR="00365497" w:rsidRPr="00114158">
        <w:t xml:space="preserve"> </w:t>
      </w:r>
      <w:r w:rsidRPr="00114158">
        <w:t>°C</w:t>
      </w:r>
      <w:r w:rsidR="00365497" w:rsidRPr="00114158">
        <w:t xml:space="preserve"> </w:t>
      </w:r>
      <w:r w:rsidRPr="00114158">
        <w:t>в</w:t>
      </w:r>
      <w:r w:rsidR="00365497" w:rsidRPr="00114158">
        <w:t xml:space="preserve"> </w:t>
      </w:r>
      <w:r w:rsidR="001A796D" w:rsidRPr="00114158">
        <w:t>отопительный</w:t>
      </w:r>
      <w:r w:rsidR="00365497" w:rsidRPr="00114158">
        <w:t xml:space="preserve"> </w:t>
      </w:r>
      <w:r w:rsidR="001A796D" w:rsidRPr="00114158">
        <w:t>период</w:t>
      </w:r>
      <w:r w:rsidRPr="00114158">
        <w:t>,</w:t>
      </w:r>
      <w:r w:rsidR="00365497" w:rsidRPr="00114158">
        <w:t xml:space="preserve"> </w:t>
      </w:r>
      <w:r w:rsidR="001A796D" w:rsidRPr="00114158">
        <w:t>Глава</w:t>
      </w:r>
      <w:r w:rsidR="00365497" w:rsidRPr="00114158">
        <w:t xml:space="preserve"> </w:t>
      </w:r>
      <w:r w:rsidR="00A64FFA" w:rsidRPr="00114158">
        <w:t>администрации Раздольевского сельского поселения Приозерского муниципального района Ленинградской области</w:t>
      </w:r>
      <w:r w:rsidR="00365497" w:rsidRPr="00114158">
        <w:rPr>
          <w:i/>
        </w:rPr>
        <w:t xml:space="preserve"> </w:t>
      </w:r>
      <w:r w:rsidRPr="00114158">
        <w:t>отдает</w:t>
      </w:r>
      <w:r w:rsidR="00365497" w:rsidRPr="00114158">
        <w:t xml:space="preserve"> </w:t>
      </w:r>
      <w:r w:rsidRPr="00114158">
        <w:t>распоряжение</w:t>
      </w:r>
      <w:r w:rsidR="00365497" w:rsidRPr="00114158">
        <w:t xml:space="preserve"> </w:t>
      </w:r>
      <w:r w:rsidRPr="00114158">
        <w:t>на</w:t>
      </w:r>
      <w:r w:rsidR="00365497" w:rsidRPr="00114158">
        <w:t xml:space="preserve"> </w:t>
      </w:r>
      <w:r w:rsidRPr="00114158">
        <w:t>незамедлительную</w:t>
      </w:r>
      <w:r w:rsidR="00365497" w:rsidRPr="00114158">
        <w:t xml:space="preserve"> </w:t>
      </w:r>
      <w:r w:rsidRPr="00114158">
        <w:t>организацию</w:t>
      </w:r>
      <w:r w:rsidR="00365497" w:rsidRPr="00114158">
        <w:t xml:space="preserve"> </w:t>
      </w:r>
      <w:r w:rsidRPr="00114158">
        <w:t>постоянной</w:t>
      </w:r>
      <w:r w:rsidR="00365497" w:rsidRPr="00114158">
        <w:t xml:space="preserve"> </w:t>
      </w:r>
      <w:r w:rsidRPr="00114158">
        <w:t>работы</w:t>
      </w:r>
      <w:r w:rsidR="00365497" w:rsidRPr="00114158">
        <w:t xml:space="preserve"> </w:t>
      </w:r>
      <w:r w:rsidRPr="00114158">
        <w:t>штаба</w:t>
      </w:r>
      <w:r w:rsidR="00365497" w:rsidRPr="00114158">
        <w:t xml:space="preserve"> </w:t>
      </w:r>
      <w:r w:rsidRPr="00114158">
        <w:t>по</w:t>
      </w:r>
      <w:r w:rsidR="00365497" w:rsidRPr="00114158">
        <w:t xml:space="preserve"> </w:t>
      </w:r>
      <w:r w:rsidRPr="00114158">
        <w:t>проведению</w:t>
      </w:r>
      <w:r w:rsidR="00365497" w:rsidRPr="00114158">
        <w:t xml:space="preserve"> </w:t>
      </w:r>
      <w:r w:rsidRPr="00114158">
        <w:t>отопительного</w:t>
      </w:r>
      <w:r w:rsidR="00365497" w:rsidRPr="00114158">
        <w:t xml:space="preserve"> </w:t>
      </w:r>
      <w:r w:rsidRPr="00114158">
        <w:t>периода</w:t>
      </w:r>
      <w:r w:rsidR="00365497" w:rsidRPr="00114158">
        <w:t xml:space="preserve"> </w:t>
      </w:r>
      <w:r w:rsidRPr="00114158">
        <w:t>и</w:t>
      </w:r>
      <w:r w:rsidR="00365497" w:rsidRPr="00114158">
        <w:t xml:space="preserve"> </w:t>
      </w:r>
      <w:r w:rsidRPr="00114158">
        <w:t>созыв</w:t>
      </w:r>
      <w:r w:rsidR="00365497" w:rsidRPr="00114158">
        <w:t xml:space="preserve"> </w:t>
      </w:r>
      <w:r w:rsidRPr="00114158">
        <w:t>внеочередного</w:t>
      </w:r>
      <w:r w:rsidR="00365497" w:rsidRPr="00114158">
        <w:t xml:space="preserve"> </w:t>
      </w:r>
      <w:r w:rsidRPr="00114158">
        <w:t>заседания</w:t>
      </w:r>
      <w:r w:rsidR="00365497" w:rsidRPr="00114158">
        <w:t xml:space="preserve"> </w:t>
      </w:r>
      <w:r w:rsidRPr="00114158">
        <w:t>комиссии</w:t>
      </w:r>
      <w:r w:rsidR="00365497" w:rsidRPr="00114158">
        <w:t xml:space="preserve"> </w:t>
      </w:r>
      <w:r w:rsidRPr="00114158">
        <w:t>по</w:t>
      </w:r>
      <w:r w:rsidR="00365497" w:rsidRPr="00114158">
        <w:t xml:space="preserve"> </w:t>
      </w:r>
      <w:r w:rsidRPr="00114158">
        <w:t>предупреждению</w:t>
      </w:r>
      <w:r w:rsidR="00365497" w:rsidRPr="00114158">
        <w:t xml:space="preserve"> </w:t>
      </w:r>
      <w:r w:rsidRPr="00114158">
        <w:t>и</w:t>
      </w:r>
      <w:r w:rsidR="00365497" w:rsidRPr="00114158">
        <w:t xml:space="preserve"> </w:t>
      </w:r>
      <w:r w:rsidRPr="00114158">
        <w:t>ликвидации</w:t>
      </w:r>
      <w:r w:rsidR="00365497" w:rsidRPr="00114158">
        <w:t xml:space="preserve"> </w:t>
      </w:r>
      <w:r w:rsidRPr="00114158">
        <w:t>чрезвычайных</w:t>
      </w:r>
      <w:r w:rsidR="00365497" w:rsidRPr="00114158">
        <w:t xml:space="preserve"> </w:t>
      </w:r>
      <w:r w:rsidRPr="00114158">
        <w:t>ситуаций</w:t>
      </w:r>
      <w:r w:rsidR="00365497" w:rsidRPr="00114158">
        <w:t xml:space="preserve"> </w:t>
      </w:r>
      <w:r w:rsidRPr="00114158">
        <w:t>и</w:t>
      </w:r>
      <w:r w:rsidR="00365497" w:rsidRPr="00114158">
        <w:t xml:space="preserve"> </w:t>
      </w:r>
      <w:r w:rsidRPr="00114158">
        <w:t>обеспечения</w:t>
      </w:r>
      <w:r w:rsidR="00365497" w:rsidRPr="00114158">
        <w:t xml:space="preserve"> </w:t>
      </w:r>
      <w:r w:rsidRPr="00114158">
        <w:t>пожарной</w:t>
      </w:r>
      <w:r w:rsidR="00365497" w:rsidRPr="00114158">
        <w:t xml:space="preserve"> </w:t>
      </w:r>
      <w:r w:rsidRPr="00114158">
        <w:t>безопасности</w:t>
      </w:r>
      <w:r w:rsidR="00365497" w:rsidRPr="00114158">
        <w:t xml:space="preserve"> </w:t>
      </w:r>
      <w:r w:rsidR="00BF6FE2" w:rsidRPr="00114158">
        <w:t>Раздольевского сельского поселения</w:t>
      </w:r>
      <w:r w:rsidRPr="00114158">
        <w:t>.</w:t>
      </w:r>
    </w:p>
    <w:p w14:paraId="08DEBAB1" w14:textId="201408EE" w:rsidR="00F80BAE" w:rsidRPr="00114158" w:rsidRDefault="00F80BAE" w:rsidP="00B03DDD">
      <w:pPr>
        <w:spacing w:after="0" w:line="276" w:lineRule="auto"/>
        <w:ind w:firstLine="540"/>
        <w:jc w:val="both"/>
        <w:textAlignment w:val="baseline"/>
        <w:rPr>
          <w:rFonts w:ascii="Times New Roman" w:hAnsi="Times New Roman" w:cs="Times New Roman"/>
          <w:sz w:val="24"/>
          <w:szCs w:val="24"/>
        </w:rPr>
      </w:pPr>
      <w:r w:rsidRPr="00114158">
        <w:rPr>
          <w:rFonts w:ascii="Times New Roman" w:hAnsi="Times New Roman" w:cs="Times New Roman"/>
          <w:sz w:val="24"/>
          <w:szCs w:val="24"/>
        </w:rPr>
        <w:t>6.</w:t>
      </w:r>
      <w:r w:rsidR="00661C8F" w:rsidRPr="00114158">
        <w:rPr>
          <w:rFonts w:ascii="Times New Roman" w:hAnsi="Times New Roman" w:cs="Times New Roman"/>
          <w:sz w:val="24"/>
          <w:szCs w:val="24"/>
        </w:rPr>
        <w:t>10</w:t>
      </w:r>
      <w:r w:rsidRPr="00114158">
        <w:rPr>
          <w:rFonts w:ascii="Times New Roman" w:hAnsi="Times New Roman" w:cs="Times New Roman"/>
          <w:sz w:val="24"/>
          <w:szCs w:val="24"/>
        </w:rPr>
        <w:t>.</w:t>
      </w:r>
      <w:r w:rsidR="00365497" w:rsidRPr="00114158">
        <w:rPr>
          <w:rFonts w:ascii="Times New Roman" w:hAnsi="Times New Roman" w:cs="Times New Roman"/>
          <w:sz w:val="24"/>
          <w:szCs w:val="24"/>
        </w:rPr>
        <w:t xml:space="preserve"> </w:t>
      </w:r>
      <w:r w:rsidR="00674924" w:rsidRPr="00114158">
        <w:rPr>
          <w:rFonts w:ascii="Times New Roman" w:hAnsi="Times New Roman" w:cs="Times New Roman"/>
          <w:sz w:val="24"/>
          <w:szCs w:val="24"/>
        </w:rPr>
        <w:t>Мероприятиями,</w:t>
      </w:r>
      <w:r w:rsidR="00365497" w:rsidRPr="00114158">
        <w:rPr>
          <w:rFonts w:ascii="Times New Roman" w:hAnsi="Times New Roman" w:cs="Times New Roman"/>
          <w:sz w:val="24"/>
          <w:szCs w:val="24"/>
        </w:rPr>
        <w:t xml:space="preserve"> </w:t>
      </w:r>
      <w:r w:rsidR="00674924" w:rsidRPr="00114158">
        <w:rPr>
          <w:rFonts w:ascii="Times New Roman" w:hAnsi="Times New Roman" w:cs="Times New Roman"/>
          <w:sz w:val="24"/>
          <w:szCs w:val="24"/>
        </w:rPr>
        <w:t>направленными</w:t>
      </w:r>
      <w:r w:rsidR="00365497" w:rsidRPr="00114158">
        <w:rPr>
          <w:rFonts w:ascii="Times New Roman" w:hAnsi="Times New Roman" w:cs="Times New Roman"/>
          <w:sz w:val="24"/>
          <w:szCs w:val="24"/>
        </w:rPr>
        <w:t xml:space="preserve"> </w:t>
      </w:r>
      <w:r w:rsidR="00674924" w:rsidRPr="00114158">
        <w:rPr>
          <w:rFonts w:ascii="Times New Roman" w:hAnsi="Times New Roman" w:cs="Times New Roman"/>
          <w:sz w:val="24"/>
          <w:szCs w:val="24"/>
        </w:rPr>
        <w:t>на</w:t>
      </w:r>
      <w:r w:rsidR="00365497" w:rsidRPr="00114158">
        <w:rPr>
          <w:rFonts w:ascii="Times New Roman" w:hAnsi="Times New Roman" w:cs="Times New Roman"/>
          <w:sz w:val="24"/>
          <w:szCs w:val="24"/>
        </w:rPr>
        <w:t xml:space="preserve"> </w:t>
      </w:r>
      <w:r w:rsidR="00674924" w:rsidRPr="00114158">
        <w:rPr>
          <w:rFonts w:ascii="Times New Roman" w:hAnsi="Times New Roman" w:cs="Times New Roman"/>
          <w:sz w:val="24"/>
          <w:szCs w:val="24"/>
        </w:rPr>
        <w:t>обеспечение</w:t>
      </w:r>
      <w:r w:rsidR="00365497" w:rsidRPr="00114158">
        <w:rPr>
          <w:rFonts w:ascii="Times New Roman" w:hAnsi="Times New Roman" w:cs="Times New Roman"/>
          <w:sz w:val="24"/>
          <w:szCs w:val="24"/>
        </w:rPr>
        <w:t xml:space="preserve"> </w:t>
      </w:r>
      <w:r w:rsidR="00674924" w:rsidRPr="00114158">
        <w:rPr>
          <w:rFonts w:ascii="Times New Roman" w:hAnsi="Times New Roman" w:cs="Times New Roman"/>
          <w:sz w:val="24"/>
          <w:szCs w:val="24"/>
        </w:rPr>
        <w:t>безопасности</w:t>
      </w:r>
      <w:r w:rsidR="00365497" w:rsidRPr="00114158">
        <w:rPr>
          <w:rFonts w:ascii="Times New Roman" w:hAnsi="Times New Roman" w:cs="Times New Roman"/>
          <w:sz w:val="24"/>
          <w:szCs w:val="24"/>
        </w:rPr>
        <w:t xml:space="preserve"> </w:t>
      </w:r>
      <w:r w:rsidR="00674924" w:rsidRPr="00114158">
        <w:rPr>
          <w:rFonts w:ascii="Times New Roman" w:hAnsi="Times New Roman" w:cs="Times New Roman"/>
          <w:sz w:val="24"/>
          <w:szCs w:val="24"/>
        </w:rPr>
        <w:t>населения</w:t>
      </w:r>
      <w:r w:rsidR="00365497" w:rsidRPr="00114158">
        <w:rPr>
          <w:rFonts w:ascii="Times New Roman" w:hAnsi="Times New Roman" w:cs="Times New Roman"/>
          <w:sz w:val="24"/>
          <w:szCs w:val="24"/>
        </w:rPr>
        <w:t xml:space="preserve"> </w:t>
      </w:r>
      <w:r w:rsidR="00BD0080" w:rsidRPr="00114158">
        <w:rPr>
          <w:rFonts w:ascii="Times New Roman" w:hAnsi="Times New Roman" w:cs="Times New Roman"/>
          <w:sz w:val="24"/>
          <w:szCs w:val="24"/>
        </w:rPr>
        <w:t>в</w:t>
      </w:r>
      <w:r w:rsidR="00365497" w:rsidRPr="00114158">
        <w:rPr>
          <w:rFonts w:ascii="Times New Roman" w:hAnsi="Times New Roman" w:cs="Times New Roman"/>
          <w:sz w:val="24"/>
          <w:szCs w:val="24"/>
        </w:rPr>
        <w:t xml:space="preserve"> </w:t>
      </w:r>
      <w:r w:rsidR="00BD0080" w:rsidRPr="00114158">
        <w:rPr>
          <w:rFonts w:ascii="Times New Roman" w:hAnsi="Times New Roman" w:cs="Times New Roman"/>
          <w:sz w:val="24"/>
          <w:szCs w:val="24"/>
        </w:rPr>
        <w:t>случае</w:t>
      </w:r>
      <w:r w:rsidR="00365497" w:rsidRPr="00114158">
        <w:rPr>
          <w:rFonts w:ascii="Times New Roman" w:hAnsi="Times New Roman" w:cs="Times New Roman"/>
          <w:sz w:val="24"/>
          <w:szCs w:val="24"/>
        </w:rPr>
        <w:t xml:space="preserve"> </w:t>
      </w:r>
      <w:r w:rsidR="00447FAA" w:rsidRPr="00114158">
        <w:rPr>
          <w:rFonts w:ascii="Times New Roman" w:hAnsi="Times New Roman" w:cs="Times New Roman"/>
          <w:sz w:val="24"/>
          <w:szCs w:val="24"/>
        </w:rPr>
        <w:t>возникновения</w:t>
      </w:r>
      <w:r w:rsidR="00365497" w:rsidRPr="00114158">
        <w:rPr>
          <w:rFonts w:ascii="Times New Roman" w:hAnsi="Times New Roman" w:cs="Times New Roman"/>
          <w:sz w:val="24"/>
          <w:szCs w:val="24"/>
        </w:rPr>
        <w:t xml:space="preserve"> </w:t>
      </w:r>
      <w:r w:rsidR="00BD0080" w:rsidRPr="00114158">
        <w:rPr>
          <w:rFonts w:ascii="Times New Roman" w:hAnsi="Times New Roman" w:cs="Times New Roman"/>
          <w:sz w:val="24"/>
          <w:szCs w:val="24"/>
        </w:rPr>
        <w:t>авари</w:t>
      </w:r>
      <w:r w:rsidR="00447FAA" w:rsidRPr="00114158">
        <w:rPr>
          <w:rFonts w:ascii="Times New Roman" w:hAnsi="Times New Roman" w:cs="Times New Roman"/>
          <w:sz w:val="24"/>
          <w:szCs w:val="24"/>
        </w:rPr>
        <w:t>йной</w:t>
      </w:r>
      <w:r w:rsidR="00365497" w:rsidRPr="00114158">
        <w:rPr>
          <w:rFonts w:ascii="Times New Roman" w:hAnsi="Times New Roman" w:cs="Times New Roman"/>
          <w:sz w:val="24"/>
          <w:szCs w:val="24"/>
        </w:rPr>
        <w:t xml:space="preserve"> </w:t>
      </w:r>
      <w:r w:rsidR="00447FAA" w:rsidRPr="00114158">
        <w:rPr>
          <w:rFonts w:ascii="Times New Roman" w:hAnsi="Times New Roman" w:cs="Times New Roman"/>
          <w:sz w:val="24"/>
          <w:szCs w:val="24"/>
        </w:rPr>
        <w:t>ситуации</w:t>
      </w:r>
      <w:r w:rsidR="00365497" w:rsidRPr="00114158">
        <w:rPr>
          <w:rFonts w:ascii="Times New Roman" w:hAnsi="Times New Roman" w:cs="Times New Roman"/>
          <w:sz w:val="24"/>
          <w:szCs w:val="24"/>
        </w:rPr>
        <w:t xml:space="preserve"> </w:t>
      </w:r>
      <w:r w:rsidR="00447FAA" w:rsidRPr="00114158">
        <w:rPr>
          <w:rFonts w:ascii="Times New Roman" w:hAnsi="Times New Roman" w:cs="Times New Roman"/>
          <w:sz w:val="24"/>
          <w:szCs w:val="24"/>
        </w:rPr>
        <w:t>в</w:t>
      </w:r>
      <w:r w:rsidR="00365497" w:rsidRPr="00114158">
        <w:rPr>
          <w:rFonts w:ascii="Times New Roman" w:hAnsi="Times New Roman" w:cs="Times New Roman"/>
          <w:sz w:val="24"/>
          <w:szCs w:val="24"/>
        </w:rPr>
        <w:t xml:space="preserve"> </w:t>
      </w:r>
      <w:r w:rsidR="00447FAA" w:rsidRPr="00114158">
        <w:rPr>
          <w:rFonts w:ascii="Times New Roman" w:hAnsi="Times New Roman" w:cs="Times New Roman"/>
          <w:sz w:val="24"/>
          <w:szCs w:val="24"/>
        </w:rPr>
        <w:t>системе</w:t>
      </w:r>
      <w:r w:rsidR="00365497" w:rsidRPr="00114158">
        <w:rPr>
          <w:rFonts w:ascii="Times New Roman" w:hAnsi="Times New Roman" w:cs="Times New Roman"/>
          <w:sz w:val="24"/>
          <w:szCs w:val="24"/>
        </w:rPr>
        <w:t xml:space="preserve"> </w:t>
      </w:r>
      <w:r w:rsidR="00447FAA" w:rsidRPr="00114158">
        <w:rPr>
          <w:rFonts w:ascii="Times New Roman" w:hAnsi="Times New Roman" w:cs="Times New Roman"/>
          <w:sz w:val="24"/>
          <w:szCs w:val="24"/>
        </w:rPr>
        <w:t>теплоснабжения</w:t>
      </w:r>
      <w:r w:rsidR="00365497" w:rsidRPr="00114158">
        <w:rPr>
          <w:rFonts w:ascii="Times New Roman" w:hAnsi="Times New Roman" w:cs="Times New Roman"/>
          <w:sz w:val="24"/>
          <w:szCs w:val="24"/>
        </w:rPr>
        <w:t xml:space="preserve"> </w:t>
      </w:r>
      <w:r w:rsidR="00BD0080" w:rsidRPr="00114158">
        <w:rPr>
          <w:rFonts w:ascii="Times New Roman" w:hAnsi="Times New Roman" w:cs="Times New Roman"/>
          <w:sz w:val="24"/>
          <w:szCs w:val="24"/>
        </w:rPr>
        <w:t>(</w:t>
      </w:r>
      <w:r w:rsidRPr="00114158">
        <w:rPr>
          <w:rFonts w:ascii="Times New Roman" w:hAnsi="Times New Roman" w:cs="Times New Roman"/>
          <w:sz w:val="24"/>
          <w:szCs w:val="24"/>
        </w:rPr>
        <w:t>прекращении</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подачи</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тепла</w:t>
      </w:r>
      <w:r w:rsidR="00365497" w:rsidRPr="00114158">
        <w:rPr>
          <w:rFonts w:ascii="Times New Roman" w:hAnsi="Times New Roman" w:cs="Times New Roman"/>
          <w:sz w:val="24"/>
          <w:szCs w:val="24"/>
        </w:rPr>
        <w:t xml:space="preserve"> </w:t>
      </w:r>
      <w:r w:rsidR="009B6146" w:rsidRPr="00114158">
        <w:rPr>
          <w:rFonts w:ascii="Times New Roman" w:hAnsi="Times New Roman" w:cs="Times New Roman"/>
          <w:sz w:val="24"/>
          <w:szCs w:val="24"/>
        </w:rPr>
        <w:br/>
      </w:r>
      <w:r w:rsidRPr="00114158">
        <w:rPr>
          <w:rFonts w:ascii="Times New Roman" w:hAnsi="Times New Roman" w:cs="Times New Roman"/>
          <w:sz w:val="24"/>
          <w:szCs w:val="24"/>
        </w:rPr>
        <w:t>в</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жилые</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помещения</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в</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условиях</w:t>
      </w:r>
      <w:r w:rsidR="00365497" w:rsidRPr="00114158">
        <w:rPr>
          <w:rFonts w:ascii="Times New Roman" w:hAnsi="Times New Roman" w:cs="Times New Roman"/>
          <w:sz w:val="24"/>
          <w:szCs w:val="24"/>
        </w:rPr>
        <w:t xml:space="preserve"> </w:t>
      </w:r>
      <w:r w:rsidR="00674924" w:rsidRPr="00114158">
        <w:rPr>
          <w:rFonts w:ascii="Times New Roman" w:hAnsi="Times New Roman" w:cs="Times New Roman"/>
          <w:sz w:val="24"/>
          <w:szCs w:val="24"/>
        </w:rPr>
        <w:t>резкого</w:t>
      </w:r>
      <w:r w:rsidR="00365497" w:rsidRPr="00114158">
        <w:rPr>
          <w:rFonts w:ascii="Times New Roman" w:hAnsi="Times New Roman" w:cs="Times New Roman"/>
          <w:sz w:val="24"/>
          <w:szCs w:val="24"/>
        </w:rPr>
        <w:t xml:space="preserve"> </w:t>
      </w:r>
      <w:r w:rsidR="00674924" w:rsidRPr="00114158">
        <w:rPr>
          <w:rFonts w:ascii="Times New Roman" w:hAnsi="Times New Roman" w:cs="Times New Roman"/>
          <w:sz w:val="24"/>
          <w:szCs w:val="24"/>
        </w:rPr>
        <w:t>понижения</w:t>
      </w:r>
      <w:r w:rsidR="00365497" w:rsidRPr="00114158">
        <w:rPr>
          <w:rFonts w:ascii="Times New Roman" w:hAnsi="Times New Roman" w:cs="Times New Roman"/>
          <w:sz w:val="24"/>
          <w:szCs w:val="24"/>
        </w:rPr>
        <w:t xml:space="preserve"> </w:t>
      </w:r>
      <w:r w:rsidR="00674924" w:rsidRPr="00114158">
        <w:rPr>
          <w:rFonts w:ascii="Times New Roman" w:hAnsi="Times New Roman" w:cs="Times New Roman"/>
          <w:sz w:val="24"/>
          <w:szCs w:val="24"/>
        </w:rPr>
        <w:t>температуры</w:t>
      </w:r>
      <w:r w:rsidR="00365497" w:rsidRPr="00114158">
        <w:rPr>
          <w:rFonts w:ascii="Times New Roman" w:hAnsi="Times New Roman" w:cs="Times New Roman"/>
          <w:sz w:val="24"/>
          <w:szCs w:val="24"/>
        </w:rPr>
        <w:t xml:space="preserve"> </w:t>
      </w:r>
      <w:r w:rsidR="00674924" w:rsidRPr="00114158">
        <w:rPr>
          <w:rFonts w:ascii="Times New Roman" w:hAnsi="Times New Roman" w:cs="Times New Roman"/>
          <w:sz w:val="24"/>
          <w:szCs w:val="24"/>
        </w:rPr>
        <w:t>наружного</w:t>
      </w:r>
      <w:r w:rsidR="00365497" w:rsidRPr="00114158">
        <w:rPr>
          <w:rFonts w:ascii="Times New Roman" w:hAnsi="Times New Roman" w:cs="Times New Roman"/>
          <w:sz w:val="24"/>
          <w:szCs w:val="24"/>
        </w:rPr>
        <w:t xml:space="preserve"> </w:t>
      </w:r>
      <w:r w:rsidR="00674924" w:rsidRPr="00114158">
        <w:rPr>
          <w:rFonts w:ascii="Times New Roman" w:hAnsi="Times New Roman" w:cs="Times New Roman"/>
          <w:sz w:val="24"/>
          <w:szCs w:val="24"/>
        </w:rPr>
        <w:t>воздуха</w:t>
      </w:r>
      <w:r w:rsidR="00365497" w:rsidRPr="00114158">
        <w:rPr>
          <w:rFonts w:ascii="Times New Roman" w:hAnsi="Times New Roman" w:cs="Times New Roman"/>
          <w:sz w:val="24"/>
          <w:szCs w:val="24"/>
        </w:rPr>
        <w:t xml:space="preserve"> </w:t>
      </w:r>
      <w:r w:rsidR="00BD0080" w:rsidRPr="00114158">
        <w:rPr>
          <w:rFonts w:ascii="Times New Roman" w:hAnsi="Times New Roman" w:cs="Times New Roman"/>
          <w:sz w:val="24"/>
          <w:szCs w:val="24"/>
        </w:rPr>
        <w:t>в</w:t>
      </w:r>
      <w:r w:rsidR="00365497" w:rsidRPr="00114158">
        <w:rPr>
          <w:rFonts w:ascii="Times New Roman" w:hAnsi="Times New Roman" w:cs="Times New Roman"/>
          <w:sz w:val="24"/>
          <w:szCs w:val="24"/>
        </w:rPr>
        <w:t xml:space="preserve"> </w:t>
      </w:r>
      <w:r w:rsidR="00BD0080" w:rsidRPr="00114158">
        <w:rPr>
          <w:rFonts w:ascii="Times New Roman" w:hAnsi="Times New Roman" w:cs="Times New Roman"/>
          <w:sz w:val="24"/>
          <w:szCs w:val="24"/>
        </w:rPr>
        <w:t>течение</w:t>
      </w:r>
      <w:r w:rsidR="00365497" w:rsidRPr="00114158">
        <w:rPr>
          <w:rFonts w:ascii="Times New Roman" w:hAnsi="Times New Roman" w:cs="Times New Roman"/>
          <w:sz w:val="24"/>
          <w:szCs w:val="24"/>
        </w:rPr>
        <w:t xml:space="preserve"> </w:t>
      </w:r>
      <w:r w:rsidR="00BD0080" w:rsidRPr="00114158">
        <w:rPr>
          <w:rFonts w:ascii="Times New Roman" w:hAnsi="Times New Roman" w:cs="Times New Roman"/>
          <w:sz w:val="24"/>
          <w:szCs w:val="24"/>
        </w:rPr>
        <w:t>длительного</w:t>
      </w:r>
      <w:r w:rsidR="00365497" w:rsidRPr="00114158">
        <w:rPr>
          <w:rFonts w:ascii="Times New Roman" w:hAnsi="Times New Roman" w:cs="Times New Roman"/>
          <w:sz w:val="24"/>
          <w:szCs w:val="24"/>
        </w:rPr>
        <w:t xml:space="preserve"> </w:t>
      </w:r>
      <w:r w:rsidR="00BD0080" w:rsidRPr="00114158">
        <w:rPr>
          <w:rFonts w:ascii="Times New Roman" w:hAnsi="Times New Roman" w:cs="Times New Roman"/>
          <w:sz w:val="24"/>
          <w:szCs w:val="24"/>
        </w:rPr>
        <w:t>времени)</w:t>
      </w:r>
      <w:r w:rsidR="00365497" w:rsidRPr="00114158">
        <w:rPr>
          <w:rFonts w:ascii="Times New Roman" w:hAnsi="Times New Roman" w:cs="Times New Roman"/>
          <w:sz w:val="24"/>
          <w:szCs w:val="24"/>
        </w:rPr>
        <w:t xml:space="preserve"> </w:t>
      </w:r>
      <w:r w:rsidR="00674924" w:rsidRPr="00114158">
        <w:rPr>
          <w:rFonts w:ascii="Times New Roman" w:hAnsi="Times New Roman" w:cs="Times New Roman"/>
          <w:sz w:val="24"/>
          <w:szCs w:val="24"/>
        </w:rPr>
        <w:t>являются</w:t>
      </w:r>
      <w:r w:rsidRPr="00114158">
        <w:rPr>
          <w:rFonts w:ascii="Times New Roman" w:hAnsi="Times New Roman" w:cs="Times New Roman"/>
          <w:sz w:val="24"/>
          <w:szCs w:val="24"/>
        </w:rPr>
        <w:t>:</w:t>
      </w:r>
    </w:p>
    <w:p w14:paraId="7E6B42D5" w14:textId="4E1D51FB" w:rsidR="00F80BAE" w:rsidRPr="00114158" w:rsidRDefault="00F80BAE" w:rsidP="00B03DDD">
      <w:pPr>
        <w:spacing w:after="0" w:line="276" w:lineRule="auto"/>
        <w:ind w:firstLine="540"/>
        <w:jc w:val="both"/>
        <w:textAlignment w:val="baseline"/>
        <w:rPr>
          <w:rFonts w:ascii="Times New Roman" w:hAnsi="Times New Roman" w:cs="Times New Roman"/>
          <w:sz w:val="24"/>
          <w:szCs w:val="24"/>
        </w:rPr>
      </w:pPr>
      <w:r w:rsidRPr="00114158">
        <w:rPr>
          <w:rFonts w:ascii="Times New Roman" w:hAnsi="Times New Roman" w:cs="Times New Roman"/>
          <w:sz w:val="24"/>
          <w:szCs w:val="24"/>
        </w:rPr>
        <w:t>-</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сообщ</w:t>
      </w:r>
      <w:r w:rsidR="00674924" w:rsidRPr="00114158">
        <w:rPr>
          <w:rFonts w:ascii="Times New Roman" w:hAnsi="Times New Roman" w:cs="Times New Roman"/>
          <w:sz w:val="24"/>
          <w:szCs w:val="24"/>
        </w:rPr>
        <w:t>ение</w:t>
      </w:r>
      <w:r w:rsidR="00365497" w:rsidRPr="00114158">
        <w:rPr>
          <w:rFonts w:ascii="Times New Roman" w:hAnsi="Times New Roman" w:cs="Times New Roman"/>
          <w:sz w:val="24"/>
          <w:szCs w:val="24"/>
        </w:rPr>
        <w:t xml:space="preserve"> </w:t>
      </w:r>
      <w:r w:rsidR="00674924" w:rsidRPr="00114158">
        <w:rPr>
          <w:rFonts w:ascii="Times New Roman" w:hAnsi="Times New Roman" w:cs="Times New Roman"/>
          <w:sz w:val="24"/>
          <w:szCs w:val="24"/>
        </w:rPr>
        <w:t>о</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возникшей</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ситуации</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в</w:t>
      </w:r>
      <w:r w:rsidR="00365497" w:rsidRPr="00114158">
        <w:rPr>
          <w:rFonts w:ascii="Times New Roman" w:hAnsi="Times New Roman" w:cs="Times New Roman"/>
          <w:sz w:val="24"/>
          <w:szCs w:val="24"/>
        </w:rPr>
        <w:t xml:space="preserve"> </w:t>
      </w:r>
      <w:r w:rsidR="00370E8C" w:rsidRPr="00114158">
        <w:rPr>
          <w:rFonts w:ascii="Times New Roman" w:hAnsi="Times New Roman" w:cs="Times New Roman"/>
          <w:sz w:val="24"/>
          <w:szCs w:val="24"/>
        </w:rPr>
        <w:t>организацию</w:t>
      </w:r>
      <w:r w:rsidRPr="00114158">
        <w:rPr>
          <w:rFonts w:ascii="Times New Roman" w:hAnsi="Times New Roman" w:cs="Times New Roman"/>
          <w:sz w:val="24"/>
          <w:szCs w:val="24"/>
        </w:rPr>
        <w:t>,</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управляющую</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многоквартирными</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домами</w:t>
      </w:r>
      <w:r w:rsidR="00365497" w:rsidRPr="00114158">
        <w:rPr>
          <w:rFonts w:ascii="Times New Roman" w:hAnsi="Times New Roman" w:cs="Times New Roman"/>
          <w:sz w:val="24"/>
          <w:szCs w:val="24"/>
        </w:rPr>
        <w:t xml:space="preserve"> </w:t>
      </w:r>
      <w:r w:rsidR="00BD0080" w:rsidRPr="00114158">
        <w:rPr>
          <w:rFonts w:ascii="Times New Roman" w:hAnsi="Times New Roman" w:cs="Times New Roman"/>
          <w:sz w:val="24"/>
          <w:szCs w:val="24"/>
        </w:rPr>
        <w:t>и</w:t>
      </w:r>
      <w:r w:rsidR="00365497" w:rsidRPr="00114158">
        <w:rPr>
          <w:rFonts w:ascii="Times New Roman" w:hAnsi="Times New Roman" w:cs="Times New Roman"/>
          <w:sz w:val="24"/>
          <w:szCs w:val="24"/>
        </w:rPr>
        <w:t xml:space="preserve"> </w:t>
      </w:r>
      <w:r w:rsidR="00BD0080" w:rsidRPr="00114158">
        <w:rPr>
          <w:rFonts w:ascii="Times New Roman" w:hAnsi="Times New Roman" w:cs="Times New Roman"/>
          <w:sz w:val="24"/>
          <w:szCs w:val="24"/>
        </w:rPr>
        <w:t>(</w:t>
      </w:r>
      <w:r w:rsidRPr="00114158">
        <w:rPr>
          <w:rFonts w:ascii="Times New Roman" w:hAnsi="Times New Roman" w:cs="Times New Roman"/>
          <w:sz w:val="24"/>
          <w:szCs w:val="24"/>
        </w:rPr>
        <w:t>или</w:t>
      </w:r>
      <w:r w:rsidR="00BD0080" w:rsidRPr="00114158">
        <w:rPr>
          <w:rFonts w:ascii="Times New Roman" w:hAnsi="Times New Roman" w:cs="Times New Roman"/>
          <w:sz w:val="24"/>
          <w:szCs w:val="24"/>
        </w:rPr>
        <w:t>)</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в</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ЕДДС</w:t>
      </w:r>
      <w:r w:rsidR="00365497" w:rsidRPr="00114158">
        <w:rPr>
          <w:rFonts w:ascii="Times New Roman" w:hAnsi="Times New Roman" w:cs="Times New Roman"/>
          <w:sz w:val="24"/>
          <w:szCs w:val="24"/>
        </w:rPr>
        <w:t xml:space="preserve"> </w:t>
      </w:r>
      <w:r w:rsidR="00BF6FE2" w:rsidRPr="00114158">
        <w:rPr>
          <w:rFonts w:ascii="Times New Roman" w:eastAsia="Calibri" w:hAnsi="Times New Roman" w:cs="Times New Roman"/>
          <w:sz w:val="24"/>
          <w:szCs w:val="24"/>
        </w:rPr>
        <w:t>Раздольевского сельского поселения</w:t>
      </w:r>
      <w:r w:rsidR="00365497" w:rsidRPr="00114158">
        <w:rPr>
          <w:rFonts w:ascii="Times New Roman" w:hAnsi="Times New Roman" w:cs="Times New Roman"/>
          <w:sz w:val="24"/>
          <w:szCs w:val="24"/>
        </w:rPr>
        <w:t xml:space="preserve"> </w:t>
      </w:r>
      <w:r w:rsidR="00BD0080" w:rsidRPr="00114158">
        <w:rPr>
          <w:rFonts w:ascii="Times New Roman" w:hAnsi="Times New Roman" w:cs="Times New Roman"/>
          <w:sz w:val="24"/>
          <w:szCs w:val="24"/>
        </w:rPr>
        <w:t>по</w:t>
      </w:r>
      <w:r w:rsidR="00365497" w:rsidRPr="00114158">
        <w:rPr>
          <w:rFonts w:ascii="Times New Roman" w:hAnsi="Times New Roman" w:cs="Times New Roman"/>
          <w:sz w:val="24"/>
          <w:szCs w:val="24"/>
        </w:rPr>
        <w:t xml:space="preserve"> </w:t>
      </w:r>
      <w:r w:rsidR="00BD0080" w:rsidRPr="00114158">
        <w:rPr>
          <w:rFonts w:ascii="Times New Roman" w:hAnsi="Times New Roman" w:cs="Times New Roman"/>
          <w:sz w:val="24"/>
          <w:szCs w:val="24"/>
        </w:rPr>
        <w:t>средствам</w:t>
      </w:r>
      <w:r w:rsidR="00365497" w:rsidRPr="00114158">
        <w:rPr>
          <w:rFonts w:ascii="Times New Roman" w:hAnsi="Times New Roman" w:cs="Times New Roman"/>
          <w:sz w:val="24"/>
          <w:szCs w:val="24"/>
        </w:rPr>
        <w:t xml:space="preserve"> </w:t>
      </w:r>
      <w:r w:rsidR="00BD0080" w:rsidRPr="00114158">
        <w:rPr>
          <w:rFonts w:ascii="Times New Roman" w:hAnsi="Times New Roman" w:cs="Times New Roman"/>
          <w:sz w:val="24"/>
          <w:szCs w:val="24"/>
        </w:rPr>
        <w:t>городской</w:t>
      </w:r>
      <w:r w:rsidR="00365497" w:rsidRPr="00114158">
        <w:rPr>
          <w:rFonts w:ascii="Times New Roman" w:hAnsi="Times New Roman" w:cs="Times New Roman"/>
          <w:sz w:val="24"/>
          <w:szCs w:val="24"/>
        </w:rPr>
        <w:t xml:space="preserve"> </w:t>
      </w:r>
      <w:r w:rsidR="00BD0080" w:rsidRPr="00114158">
        <w:rPr>
          <w:rFonts w:ascii="Times New Roman" w:hAnsi="Times New Roman" w:cs="Times New Roman"/>
          <w:sz w:val="24"/>
          <w:szCs w:val="24"/>
        </w:rPr>
        <w:t>телефонной</w:t>
      </w:r>
      <w:r w:rsidR="00365497" w:rsidRPr="00114158">
        <w:rPr>
          <w:rFonts w:ascii="Times New Roman" w:hAnsi="Times New Roman" w:cs="Times New Roman"/>
          <w:sz w:val="24"/>
          <w:szCs w:val="24"/>
        </w:rPr>
        <w:t xml:space="preserve"> </w:t>
      </w:r>
      <w:r w:rsidR="00BD0080" w:rsidRPr="00114158">
        <w:rPr>
          <w:rFonts w:ascii="Times New Roman" w:hAnsi="Times New Roman" w:cs="Times New Roman"/>
          <w:sz w:val="24"/>
          <w:szCs w:val="24"/>
        </w:rPr>
        <w:t>и</w:t>
      </w:r>
      <w:r w:rsidR="00365497" w:rsidRPr="00114158">
        <w:rPr>
          <w:rFonts w:ascii="Times New Roman" w:hAnsi="Times New Roman" w:cs="Times New Roman"/>
          <w:sz w:val="24"/>
          <w:szCs w:val="24"/>
        </w:rPr>
        <w:t xml:space="preserve"> </w:t>
      </w:r>
      <w:r w:rsidR="00BD0080" w:rsidRPr="00114158">
        <w:rPr>
          <w:rFonts w:ascii="Times New Roman" w:hAnsi="Times New Roman" w:cs="Times New Roman"/>
          <w:sz w:val="24"/>
          <w:szCs w:val="24"/>
        </w:rPr>
        <w:t>мобильной</w:t>
      </w:r>
      <w:r w:rsidR="00365497" w:rsidRPr="00114158">
        <w:rPr>
          <w:rFonts w:ascii="Times New Roman" w:hAnsi="Times New Roman" w:cs="Times New Roman"/>
          <w:sz w:val="24"/>
          <w:szCs w:val="24"/>
        </w:rPr>
        <w:t xml:space="preserve"> </w:t>
      </w:r>
      <w:r w:rsidR="00BD0080" w:rsidRPr="00114158">
        <w:rPr>
          <w:rFonts w:ascii="Times New Roman" w:hAnsi="Times New Roman" w:cs="Times New Roman"/>
          <w:sz w:val="24"/>
          <w:szCs w:val="24"/>
        </w:rPr>
        <w:t>связи</w:t>
      </w:r>
      <w:r w:rsidR="00365497" w:rsidRPr="00114158">
        <w:rPr>
          <w:rFonts w:ascii="Times New Roman" w:hAnsi="Times New Roman" w:cs="Times New Roman"/>
          <w:sz w:val="24"/>
          <w:szCs w:val="24"/>
        </w:rPr>
        <w:t xml:space="preserve"> </w:t>
      </w:r>
      <w:r w:rsidR="00447FAA" w:rsidRPr="00114158">
        <w:rPr>
          <w:rFonts w:ascii="Times New Roman" w:hAnsi="Times New Roman" w:cs="Times New Roman"/>
          <w:sz w:val="24"/>
          <w:szCs w:val="24"/>
        </w:rPr>
        <w:t>лицами,</w:t>
      </w:r>
      <w:r w:rsidR="00365497" w:rsidRPr="00114158">
        <w:rPr>
          <w:rFonts w:ascii="Times New Roman" w:hAnsi="Times New Roman" w:cs="Times New Roman"/>
          <w:sz w:val="24"/>
          <w:szCs w:val="24"/>
        </w:rPr>
        <w:t xml:space="preserve"> </w:t>
      </w:r>
      <w:r w:rsidR="00447FAA" w:rsidRPr="00114158">
        <w:rPr>
          <w:rFonts w:ascii="Times New Roman" w:hAnsi="Times New Roman" w:cs="Times New Roman"/>
          <w:sz w:val="24"/>
          <w:szCs w:val="24"/>
        </w:rPr>
        <w:t>являющимися</w:t>
      </w:r>
      <w:r w:rsidR="00365497" w:rsidRPr="00114158">
        <w:rPr>
          <w:rFonts w:ascii="Times New Roman" w:hAnsi="Times New Roman" w:cs="Times New Roman"/>
          <w:sz w:val="24"/>
          <w:szCs w:val="24"/>
        </w:rPr>
        <w:t xml:space="preserve"> </w:t>
      </w:r>
      <w:r w:rsidR="00447FAA" w:rsidRPr="00114158">
        <w:rPr>
          <w:rFonts w:ascii="Times New Roman" w:hAnsi="Times New Roman" w:cs="Times New Roman"/>
          <w:sz w:val="24"/>
          <w:szCs w:val="24"/>
        </w:rPr>
        <w:t>свидетелями</w:t>
      </w:r>
      <w:r w:rsidR="00365497" w:rsidRPr="00114158">
        <w:rPr>
          <w:rFonts w:ascii="Times New Roman" w:hAnsi="Times New Roman" w:cs="Times New Roman"/>
          <w:sz w:val="24"/>
          <w:szCs w:val="24"/>
        </w:rPr>
        <w:t xml:space="preserve"> </w:t>
      </w:r>
      <w:r w:rsidR="00447FAA" w:rsidRPr="00114158">
        <w:rPr>
          <w:rFonts w:ascii="Times New Roman" w:hAnsi="Times New Roman" w:cs="Times New Roman"/>
          <w:sz w:val="24"/>
          <w:szCs w:val="24"/>
        </w:rPr>
        <w:t>возникновения</w:t>
      </w:r>
      <w:r w:rsidR="00365497" w:rsidRPr="00114158">
        <w:rPr>
          <w:rFonts w:ascii="Times New Roman" w:hAnsi="Times New Roman" w:cs="Times New Roman"/>
          <w:sz w:val="24"/>
          <w:szCs w:val="24"/>
        </w:rPr>
        <w:t xml:space="preserve"> </w:t>
      </w:r>
      <w:r w:rsidR="00447FAA" w:rsidRPr="00114158">
        <w:rPr>
          <w:rFonts w:ascii="Times New Roman" w:hAnsi="Times New Roman" w:cs="Times New Roman"/>
          <w:sz w:val="24"/>
          <w:szCs w:val="24"/>
        </w:rPr>
        <w:t>происшествия</w:t>
      </w:r>
      <w:r w:rsidRPr="00114158">
        <w:rPr>
          <w:rFonts w:ascii="Times New Roman" w:hAnsi="Times New Roman" w:cs="Times New Roman"/>
          <w:sz w:val="24"/>
          <w:szCs w:val="24"/>
        </w:rPr>
        <w:t>;</w:t>
      </w:r>
    </w:p>
    <w:p w14:paraId="6F5759AB" w14:textId="1D9199D5" w:rsidR="00447FAA" w:rsidRPr="00114158" w:rsidRDefault="00447FAA" w:rsidP="00B03DDD">
      <w:pPr>
        <w:spacing w:after="0" w:line="276" w:lineRule="auto"/>
        <w:ind w:firstLine="540"/>
        <w:contextualSpacing/>
        <w:jc w:val="both"/>
        <w:rPr>
          <w:rFonts w:ascii="Times New Roman" w:hAnsi="Times New Roman" w:cs="Times New Roman"/>
          <w:sz w:val="24"/>
          <w:szCs w:val="24"/>
        </w:rPr>
      </w:pPr>
      <w:r w:rsidRPr="00114158">
        <w:rPr>
          <w:rFonts w:ascii="Times New Roman" w:hAnsi="Times New Roman" w:cs="Times New Roman"/>
          <w:sz w:val="24"/>
          <w:szCs w:val="24"/>
        </w:rPr>
        <w:t>-</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соблюдение</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требований</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норм</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и</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правил</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безопасности</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и</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охраны</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труда;</w:t>
      </w:r>
    </w:p>
    <w:p w14:paraId="34B727EF" w14:textId="6AFF092D" w:rsidR="00447FAA" w:rsidRPr="00114158" w:rsidRDefault="00447FAA" w:rsidP="00B03DDD">
      <w:pPr>
        <w:spacing w:after="0" w:line="276" w:lineRule="auto"/>
        <w:ind w:firstLine="540"/>
        <w:contextualSpacing/>
        <w:jc w:val="both"/>
        <w:rPr>
          <w:rFonts w:ascii="Times New Roman" w:hAnsi="Times New Roman" w:cs="Times New Roman"/>
          <w:sz w:val="24"/>
          <w:szCs w:val="24"/>
        </w:rPr>
      </w:pPr>
      <w:r w:rsidRPr="00114158">
        <w:rPr>
          <w:rFonts w:ascii="Times New Roman" w:hAnsi="Times New Roman" w:cs="Times New Roman"/>
          <w:sz w:val="24"/>
          <w:szCs w:val="24"/>
        </w:rPr>
        <w:t>-</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эвакуация</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из</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опасной</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зоны</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населения</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при</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режиме</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«ЧС»</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во</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взаимодействии</w:t>
      </w:r>
      <w:r w:rsidR="00365497" w:rsidRPr="00114158">
        <w:rPr>
          <w:rFonts w:ascii="Times New Roman" w:hAnsi="Times New Roman" w:cs="Times New Roman"/>
          <w:sz w:val="24"/>
          <w:szCs w:val="24"/>
        </w:rPr>
        <w:t xml:space="preserve"> </w:t>
      </w:r>
      <w:r w:rsidR="009B6146" w:rsidRPr="00114158">
        <w:rPr>
          <w:rFonts w:ascii="Times New Roman" w:hAnsi="Times New Roman" w:cs="Times New Roman"/>
          <w:sz w:val="24"/>
          <w:szCs w:val="24"/>
        </w:rPr>
        <w:br/>
      </w:r>
      <w:r w:rsidRPr="00114158">
        <w:rPr>
          <w:rFonts w:ascii="Times New Roman" w:hAnsi="Times New Roman" w:cs="Times New Roman"/>
          <w:sz w:val="24"/>
          <w:szCs w:val="24"/>
        </w:rPr>
        <w:t>с</w:t>
      </w:r>
      <w:r w:rsidR="00365497" w:rsidRPr="00114158">
        <w:rPr>
          <w:rFonts w:ascii="Times New Roman" w:hAnsi="Times New Roman" w:cs="Times New Roman"/>
          <w:sz w:val="24"/>
          <w:szCs w:val="24"/>
        </w:rPr>
        <w:t xml:space="preserve"> </w:t>
      </w:r>
      <w:r w:rsidR="00661C8F" w:rsidRPr="00114158">
        <w:rPr>
          <w:rFonts w:ascii="Times New Roman" w:hAnsi="Times New Roman" w:cs="Times New Roman"/>
          <w:sz w:val="24"/>
          <w:szCs w:val="24"/>
        </w:rPr>
        <w:t>экстренными</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оперативными</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службами</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и</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аварийно-спасательными</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формированиями</w:t>
      </w:r>
      <w:r w:rsidR="00661C8F" w:rsidRPr="00114158">
        <w:rPr>
          <w:rFonts w:ascii="Times New Roman" w:hAnsi="Times New Roman" w:cs="Times New Roman"/>
          <w:sz w:val="24"/>
          <w:szCs w:val="24"/>
        </w:rPr>
        <w:t>;</w:t>
      </w:r>
    </w:p>
    <w:p w14:paraId="7183BC43" w14:textId="117353E4" w:rsidR="00447FAA" w:rsidRPr="00114158" w:rsidRDefault="00447FAA" w:rsidP="00B03DDD">
      <w:pPr>
        <w:spacing w:after="0" w:line="276" w:lineRule="auto"/>
        <w:ind w:firstLine="540"/>
        <w:contextualSpacing/>
        <w:jc w:val="both"/>
        <w:rPr>
          <w:rFonts w:ascii="Times New Roman" w:hAnsi="Times New Roman" w:cs="Times New Roman"/>
          <w:sz w:val="24"/>
          <w:szCs w:val="24"/>
        </w:rPr>
      </w:pPr>
      <w:r w:rsidRPr="00114158">
        <w:rPr>
          <w:rFonts w:ascii="Times New Roman" w:hAnsi="Times New Roman" w:cs="Times New Roman"/>
          <w:sz w:val="24"/>
          <w:szCs w:val="24"/>
        </w:rPr>
        <w:t>-</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обозначение,</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оцепление</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опасной</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зоны,</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запрет</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пропуска</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и</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передвижения</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по</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опасной</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зоне</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населения,</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транспортных</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средств;</w:t>
      </w:r>
    </w:p>
    <w:p w14:paraId="65DA3845" w14:textId="1F3134E5" w:rsidR="00447FAA" w:rsidRPr="00114158" w:rsidRDefault="00447FAA" w:rsidP="00B03DDD">
      <w:pPr>
        <w:spacing w:after="0" w:line="276" w:lineRule="auto"/>
        <w:ind w:firstLine="540"/>
        <w:jc w:val="both"/>
        <w:rPr>
          <w:rFonts w:ascii="Times New Roman" w:hAnsi="Times New Roman" w:cs="Times New Roman"/>
          <w:sz w:val="24"/>
          <w:szCs w:val="24"/>
        </w:rPr>
      </w:pPr>
      <w:r w:rsidRPr="00114158">
        <w:rPr>
          <w:rFonts w:ascii="Times New Roman" w:hAnsi="Times New Roman" w:cs="Times New Roman"/>
          <w:sz w:val="24"/>
          <w:szCs w:val="24"/>
        </w:rPr>
        <w:t>-</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привлечение</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к</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выполнению</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работ</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по</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локализации</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и</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ликвидации</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аварийной</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ситуации</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специализированных</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служб</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и</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формирований</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в</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целях</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предупреждения</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дальнейшего</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развития</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аварий,</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угрозы</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населению</w:t>
      </w:r>
      <w:r w:rsidR="00661C8F" w:rsidRPr="00114158">
        <w:rPr>
          <w:rFonts w:ascii="Times New Roman" w:hAnsi="Times New Roman" w:cs="Times New Roman"/>
          <w:sz w:val="24"/>
          <w:szCs w:val="24"/>
        </w:rPr>
        <w:t>;</w:t>
      </w:r>
    </w:p>
    <w:p w14:paraId="7FAD987D" w14:textId="653A30B1" w:rsidR="00447FAA" w:rsidRPr="00114158" w:rsidRDefault="00447FAA" w:rsidP="00B03DDD">
      <w:pPr>
        <w:spacing w:after="0" w:line="276" w:lineRule="auto"/>
        <w:ind w:firstLine="540"/>
        <w:jc w:val="both"/>
        <w:rPr>
          <w:rFonts w:ascii="Times New Roman" w:hAnsi="Times New Roman" w:cs="Times New Roman"/>
          <w:sz w:val="24"/>
          <w:szCs w:val="24"/>
        </w:rPr>
      </w:pPr>
      <w:r w:rsidRPr="00114158">
        <w:rPr>
          <w:rFonts w:ascii="Times New Roman" w:hAnsi="Times New Roman" w:cs="Times New Roman"/>
          <w:sz w:val="24"/>
          <w:szCs w:val="24"/>
        </w:rPr>
        <w:t>-</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оповещение</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населения,</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проживающего</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на</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территории</w:t>
      </w:r>
      <w:r w:rsidR="00365497" w:rsidRPr="00114158">
        <w:rPr>
          <w:rFonts w:ascii="Times New Roman" w:hAnsi="Times New Roman" w:cs="Times New Roman"/>
          <w:sz w:val="24"/>
          <w:szCs w:val="24"/>
        </w:rPr>
        <w:t xml:space="preserve"> </w:t>
      </w:r>
      <w:r w:rsidR="00BF6FE2" w:rsidRPr="00114158">
        <w:rPr>
          <w:rFonts w:ascii="Times New Roman" w:hAnsi="Times New Roman" w:cs="Times New Roman"/>
          <w:sz w:val="24"/>
          <w:szCs w:val="24"/>
        </w:rPr>
        <w:t>Раздольевского сельского поселения</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о</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происшествии</w:t>
      </w:r>
      <w:r w:rsidR="0083105E" w:rsidRPr="00114158">
        <w:rPr>
          <w:rFonts w:ascii="Times New Roman" w:hAnsi="Times New Roman" w:cs="Times New Roman"/>
          <w:sz w:val="24"/>
          <w:szCs w:val="24"/>
        </w:rPr>
        <w:t>;</w:t>
      </w:r>
      <w:r w:rsidR="00365497" w:rsidRPr="00114158">
        <w:rPr>
          <w:rFonts w:ascii="Times New Roman" w:hAnsi="Times New Roman" w:cs="Times New Roman"/>
          <w:sz w:val="24"/>
          <w:szCs w:val="24"/>
        </w:rPr>
        <w:t xml:space="preserve">  </w:t>
      </w:r>
    </w:p>
    <w:p w14:paraId="455E22B3" w14:textId="659E90B0" w:rsidR="00661C8F" w:rsidRPr="00114158" w:rsidRDefault="00661C8F" w:rsidP="00B03DDD">
      <w:pPr>
        <w:spacing w:after="0" w:line="276" w:lineRule="auto"/>
        <w:ind w:firstLine="540"/>
        <w:jc w:val="both"/>
        <w:rPr>
          <w:rFonts w:ascii="Times New Roman" w:hAnsi="Times New Roman" w:cs="Times New Roman"/>
          <w:sz w:val="24"/>
          <w:szCs w:val="24"/>
        </w:rPr>
      </w:pPr>
      <w:r w:rsidRPr="00114158">
        <w:rPr>
          <w:rFonts w:ascii="Times New Roman" w:hAnsi="Times New Roman" w:cs="Times New Roman"/>
          <w:sz w:val="24"/>
          <w:szCs w:val="24"/>
        </w:rPr>
        <w:t>-</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при</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повреждениях</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в</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сетях</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централизованного</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теплоснабжения</w:t>
      </w:r>
      <w:r w:rsidR="00365497" w:rsidRPr="00114158">
        <w:rPr>
          <w:rFonts w:ascii="Times New Roman" w:hAnsi="Times New Roman" w:cs="Times New Roman"/>
          <w:sz w:val="24"/>
          <w:szCs w:val="24"/>
        </w:rPr>
        <w:t xml:space="preserve"> </w:t>
      </w:r>
      <w:r w:rsidR="00CA4E3D" w:rsidRPr="00114158">
        <w:rPr>
          <w:rFonts w:ascii="Times New Roman" w:eastAsia="Times New Roman" w:hAnsi="Times New Roman" w:cs="Times New Roman"/>
          <w:sz w:val="24"/>
          <w:szCs w:val="24"/>
          <w:lang w:eastAsia="ru-RU"/>
        </w:rPr>
        <w:t>в</w:t>
      </w:r>
      <w:r w:rsidR="00365497" w:rsidRPr="00114158">
        <w:rPr>
          <w:rFonts w:ascii="Times New Roman" w:eastAsia="Times New Roman" w:hAnsi="Times New Roman" w:cs="Times New Roman"/>
          <w:sz w:val="24"/>
          <w:szCs w:val="24"/>
          <w:lang w:eastAsia="ru-RU"/>
        </w:rPr>
        <w:t xml:space="preserve"> </w:t>
      </w:r>
      <w:r w:rsidR="00CA4E3D" w:rsidRPr="00114158">
        <w:rPr>
          <w:rFonts w:ascii="Times New Roman" w:eastAsia="Times New Roman" w:hAnsi="Times New Roman" w:cs="Times New Roman"/>
          <w:sz w:val="24"/>
          <w:szCs w:val="24"/>
          <w:lang w:eastAsia="ru-RU"/>
        </w:rPr>
        <w:t>зимний</w:t>
      </w:r>
      <w:r w:rsidR="00365497" w:rsidRPr="00114158">
        <w:rPr>
          <w:rFonts w:ascii="Times New Roman" w:eastAsia="Times New Roman" w:hAnsi="Times New Roman" w:cs="Times New Roman"/>
          <w:sz w:val="24"/>
          <w:szCs w:val="24"/>
          <w:lang w:eastAsia="ru-RU"/>
        </w:rPr>
        <w:t xml:space="preserve"> </w:t>
      </w:r>
      <w:r w:rsidR="00CA4E3D" w:rsidRPr="00114158">
        <w:rPr>
          <w:rFonts w:ascii="Times New Roman" w:eastAsia="Times New Roman" w:hAnsi="Times New Roman" w:cs="Times New Roman"/>
          <w:sz w:val="24"/>
          <w:szCs w:val="24"/>
          <w:lang w:eastAsia="ru-RU"/>
        </w:rPr>
        <w:t>период,</w:t>
      </w:r>
      <w:r w:rsidR="00365497" w:rsidRPr="00114158">
        <w:rPr>
          <w:rFonts w:ascii="Times New Roman" w:eastAsia="Times New Roman" w:hAnsi="Times New Roman" w:cs="Times New Roman"/>
          <w:sz w:val="24"/>
          <w:szCs w:val="24"/>
          <w:lang w:eastAsia="ru-RU"/>
        </w:rPr>
        <w:t xml:space="preserve"> </w:t>
      </w:r>
      <w:r w:rsidR="009B6146" w:rsidRPr="00114158">
        <w:rPr>
          <w:rFonts w:ascii="Times New Roman" w:eastAsia="Times New Roman" w:hAnsi="Times New Roman" w:cs="Times New Roman"/>
          <w:sz w:val="24"/>
          <w:szCs w:val="24"/>
          <w:lang w:eastAsia="ru-RU"/>
        </w:rPr>
        <w:br/>
      </w:r>
      <w:r w:rsidRPr="00114158">
        <w:rPr>
          <w:rFonts w:ascii="Times New Roman" w:hAnsi="Times New Roman" w:cs="Times New Roman"/>
          <w:sz w:val="24"/>
          <w:szCs w:val="24"/>
        </w:rPr>
        <w:t>в</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случае</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отрицательных</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температур</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наружного</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воздуха</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и</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при</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превышении</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lang w:eastAsia="ru-RU"/>
        </w:rPr>
        <w:t>нормативного</w:t>
      </w:r>
      <w:r w:rsidR="00365497" w:rsidRPr="00114158">
        <w:rPr>
          <w:rFonts w:ascii="Times New Roman" w:hAnsi="Times New Roman" w:cs="Times New Roman"/>
          <w:sz w:val="24"/>
          <w:szCs w:val="24"/>
          <w:lang w:eastAsia="ru-RU"/>
        </w:rPr>
        <w:t xml:space="preserve"> </w:t>
      </w:r>
      <w:r w:rsidRPr="00114158">
        <w:rPr>
          <w:rFonts w:ascii="Times New Roman" w:hAnsi="Times New Roman" w:cs="Times New Roman"/>
          <w:sz w:val="24"/>
          <w:szCs w:val="24"/>
          <w:lang w:eastAsia="ru-RU"/>
        </w:rPr>
        <w:t>времени</w:t>
      </w:r>
      <w:r w:rsidR="00365497" w:rsidRPr="00114158">
        <w:rPr>
          <w:rFonts w:ascii="Times New Roman" w:hAnsi="Times New Roman" w:cs="Times New Roman"/>
          <w:sz w:val="24"/>
          <w:szCs w:val="24"/>
          <w:lang w:eastAsia="ru-RU"/>
        </w:rPr>
        <w:t xml:space="preserve"> </w:t>
      </w:r>
      <w:r w:rsidRPr="00114158">
        <w:rPr>
          <w:rFonts w:ascii="Times New Roman" w:hAnsi="Times New Roman" w:cs="Times New Roman"/>
          <w:sz w:val="24"/>
          <w:szCs w:val="24"/>
          <w:lang w:eastAsia="ru-RU"/>
        </w:rPr>
        <w:t>на</w:t>
      </w:r>
      <w:r w:rsidR="00365497" w:rsidRPr="00114158">
        <w:rPr>
          <w:rFonts w:ascii="Times New Roman" w:hAnsi="Times New Roman" w:cs="Times New Roman"/>
          <w:sz w:val="24"/>
          <w:szCs w:val="24"/>
          <w:lang w:eastAsia="ru-RU"/>
        </w:rPr>
        <w:t xml:space="preserve"> </w:t>
      </w:r>
      <w:r w:rsidRPr="00114158">
        <w:rPr>
          <w:rFonts w:ascii="Times New Roman" w:hAnsi="Times New Roman" w:cs="Times New Roman"/>
          <w:sz w:val="24"/>
          <w:szCs w:val="24"/>
          <w:lang w:eastAsia="ru-RU"/>
        </w:rPr>
        <w:t>устранения</w:t>
      </w:r>
      <w:r w:rsidR="00365497" w:rsidRPr="00114158">
        <w:rPr>
          <w:rFonts w:ascii="Times New Roman" w:hAnsi="Times New Roman" w:cs="Times New Roman"/>
          <w:sz w:val="24"/>
          <w:szCs w:val="24"/>
          <w:lang w:eastAsia="ru-RU"/>
        </w:rPr>
        <w:t xml:space="preserve"> </w:t>
      </w:r>
      <w:r w:rsidRPr="00114158">
        <w:rPr>
          <w:rFonts w:ascii="Times New Roman" w:hAnsi="Times New Roman" w:cs="Times New Roman"/>
          <w:sz w:val="24"/>
          <w:szCs w:val="24"/>
          <w:lang w:eastAsia="ru-RU"/>
        </w:rPr>
        <w:t>аварийной</w:t>
      </w:r>
      <w:r w:rsidR="00365497" w:rsidRPr="00114158">
        <w:rPr>
          <w:rFonts w:ascii="Times New Roman" w:hAnsi="Times New Roman" w:cs="Times New Roman"/>
          <w:sz w:val="24"/>
          <w:szCs w:val="24"/>
          <w:lang w:eastAsia="ru-RU"/>
        </w:rPr>
        <w:t xml:space="preserve"> </w:t>
      </w:r>
      <w:r w:rsidRPr="00114158">
        <w:rPr>
          <w:rFonts w:ascii="Times New Roman" w:hAnsi="Times New Roman" w:cs="Times New Roman"/>
          <w:sz w:val="24"/>
          <w:szCs w:val="24"/>
          <w:lang w:eastAsia="ru-RU"/>
        </w:rPr>
        <w:t>ситуации</w:t>
      </w:r>
      <w:r w:rsidR="00CA4E3D" w:rsidRPr="00114158">
        <w:rPr>
          <w:rFonts w:ascii="Times New Roman" w:hAnsi="Times New Roman" w:cs="Times New Roman"/>
          <w:sz w:val="24"/>
          <w:szCs w:val="24"/>
          <w:lang w:eastAsia="ru-RU"/>
        </w:rPr>
        <w:t>,</w:t>
      </w:r>
      <w:r w:rsidR="00365497" w:rsidRPr="00114158">
        <w:rPr>
          <w:rFonts w:ascii="Times New Roman" w:hAnsi="Times New Roman" w:cs="Times New Roman"/>
          <w:sz w:val="24"/>
          <w:szCs w:val="24"/>
          <w:lang w:eastAsia="ru-RU"/>
        </w:rPr>
        <w:t xml:space="preserve"> </w:t>
      </w:r>
      <w:r w:rsidR="00370E8C" w:rsidRPr="00114158">
        <w:rPr>
          <w:rFonts w:ascii="Times New Roman" w:hAnsi="Times New Roman" w:cs="Times New Roman"/>
          <w:sz w:val="24"/>
          <w:szCs w:val="24"/>
          <w:lang w:eastAsia="ru-RU"/>
        </w:rPr>
        <w:t>организациям</w:t>
      </w:r>
      <w:r w:rsidRPr="00114158">
        <w:rPr>
          <w:rFonts w:ascii="Times New Roman" w:hAnsi="Times New Roman" w:cs="Times New Roman"/>
          <w:sz w:val="24"/>
          <w:szCs w:val="24"/>
          <w:lang w:eastAsia="ru-RU"/>
        </w:rPr>
        <w:t>,</w:t>
      </w:r>
      <w:r w:rsidR="00365497" w:rsidRPr="00114158">
        <w:rPr>
          <w:rFonts w:ascii="Times New Roman" w:hAnsi="Times New Roman" w:cs="Times New Roman"/>
          <w:sz w:val="24"/>
          <w:szCs w:val="24"/>
          <w:lang w:eastAsia="ru-RU"/>
        </w:rPr>
        <w:t xml:space="preserve"> </w:t>
      </w:r>
      <w:r w:rsidRPr="00114158">
        <w:rPr>
          <w:rFonts w:ascii="Times New Roman" w:hAnsi="Times New Roman" w:cs="Times New Roman"/>
          <w:sz w:val="24"/>
          <w:szCs w:val="24"/>
          <w:lang w:eastAsia="ru-RU"/>
        </w:rPr>
        <w:t>управляющим</w:t>
      </w:r>
      <w:r w:rsidR="00365497" w:rsidRPr="00114158">
        <w:rPr>
          <w:rFonts w:ascii="Times New Roman" w:hAnsi="Times New Roman" w:cs="Times New Roman"/>
          <w:sz w:val="24"/>
          <w:szCs w:val="24"/>
          <w:lang w:eastAsia="ru-RU"/>
        </w:rPr>
        <w:t xml:space="preserve"> </w:t>
      </w:r>
      <w:r w:rsidRPr="00114158">
        <w:rPr>
          <w:rFonts w:ascii="Times New Roman" w:hAnsi="Times New Roman" w:cs="Times New Roman"/>
          <w:sz w:val="24"/>
          <w:szCs w:val="24"/>
          <w:lang w:eastAsia="ru-RU"/>
        </w:rPr>
        <w:t>многоквартирными</w:t>
      </w:r>
      <w:r w:rsidR="00365497" w:rsidRPr="00114158">
        <w:rPr>
          <w:rFonts w:ascii="Times New Roman" w:hAnsi="Times New Roman" w:cs="Times New Roman"/>
          <w:sz w:val="24"/>
          <w:szCs w:val="24"/>
          <w:lang w:eastAsia="ru-RU"/>
        </w:rPr>
        <w:t xml:space="preserve"> </w:t>
      </w:r>
      <w:r w:rsidRPr="00114158">
        <w:rPr>
          <w:rFonts w:ascii="Times New Roman" w:hAnsi="Times New Roman" w:cs="Times New Roman"/>
          <w:sz w:val="24"/>
          <w:szCs w:val="24"/>
          <w:lang w:eastAsia="ru-RU"/>
        </w:rPr>
        <w:t>домами</w:t>
      </w:r>
      <w:r w:rsidR="00365497" w:rsidRPr="00114158">
        <w:rPr>
          <w:rFonts w:ascii="Times New Roman" w:hAnsi="Times New Roman" w:cs="Times New Roman"/>
          <w:sz w:val="24"/>
          <w:szCs w:val="24"/>
          <w:lang w:eastAsia="ru-RU"/>
        </w:rPr>
        <w:t xml:space="preserve"> </w:t>
      </w:r>
      <w:r w:rsidRPr="00114158">
        <w:rPr>
          <w:rFonts w:ascii="Times New Roman" w:hAnsi="Times New Roman" w:cs="Times New Roman"/>
          <w:sz w:val="24"/>
          <w:szCs w:val="24"/>
          <w:lang w:eastAsia="ru-RU"/>
        </w:rPr>
        <w:t>с</w:t>
      </w:r>
      <w:r w:rsidRPr="00114158">
        <w:rPr>
          <w:rFonts w:ascii="Times New Roman" w:hAnsi="Times New Roman" w:cs="Times New Roman"/>
          <w:sz w:val="24"/>
          <w:szCs w:val="24"/>
        </w:rPr>
        <w:t>ледует</w:t>
      </w:r>
      <w:r w:rsidR="00365497" w:rsidRPr="00114158">
        <w:rPr>
          <w:rFonts w:ascii="Times New Roman" w:hAnsi="Times New Roman" w:cs="Times New Roman"/>
          <w:sz w:val="24"/>
          <w:szCs w:val="24"/>
        </w:rPr>
        <w:t xml:space="preserve"> </w:t>
      </w:r>
      <w:r w:rsidR="00CA4E3D" w:rsidRPr="00114158">
        <w:rPr>
          <w:rFonts w:ascii="Times New Roman" w:eastAsia="Times New Roman" w:hAnsi="Times New Roman" w:cs="Times New Roman"/>
          <w:sz w:val="24"/>
          <w:szCs w:val="24"/>
          <w:lang w:eastAsia="ru-RU"/>
        </w:rPr>
        <w:t>предотвращению</w:t>
      </w:r>
      <w:r w:rsidR="00365497" w:rsidRPr="00114158">
        <w:rPr>
          <w:rFonts w:ascii="Times New Roman" w:eastAsia="Times New Roman" w:hAnsi="Times New Roman" w:cs="Times New Roman"/>
          <w:sz w:val="24"/>
          <w:szCs w:val="24"/>
          <w:lang w:eastAsia="ru-RU"/>
        </w:rPr>
        <w:t xml:space="preserve"> </w:t>
      </w:r>
      <w:r w:rsidR="00CA4E3D" w:rsidRPr="00114158">
        <w:rPr>
          <w:rFonts w:ascii="Times New Roman" w:eastAsia="Times New Roman" w:hAnsi="Times New Roman" w:cs="Times New Roman"/>
          <w:sz w:val="24"/>
          <w:szCs w:val="24"/>
          <w:lang w:eastAsia="ru-RU"/>
        </w:rPr>
        <w:t>размораживания</w:t>
      </w:r>
      <w:r w:rsidR="00365497" w:rsidRPr="00114158">
        <w:rPr>
          <w:rFonts w:ascii="Times New Roman" w:eastAsia="Times New Roman" w:hAnsi="Times New Roman" w:cs="Times New Roman"/>
          <w:sz w:val="24"/>
          <w:szCs w:val="24"/>
          <w:lang w:eastAsia="ru-RU"/>
        </w:rPr>
        <w:t xml:space="preserve"> </w:t>
      </w:r>
      <w:r w:rsidR="00CA4E3D" w:rsidRPr="00114158">
        <w:rPr>
          <w:rFonts w:ascii="Times New Roman" w:eastAsia="Times New Roman" w:hAnsi="Times New Roman" w:cs="Times New Roman"/>
          <w:sz w:val="24"/>
          <w:szCs w:val="24"/>
          <w:lang w:eastAsia="ru-RU"/>
        </w:rPr>
        <w:t>внутридомового</w:t>
      </w:r>
      <w:r w:rsidR="00365497" w:rsidRPr="00114158">
        <w:rPr>
          <w:rFonts w:ascii="Times New Roman" w:eastAsia="Times New Roman" w:hAnsi="Times New Roman" w:cs="Times New Roman"/>
          <w:sz w:val="24"/>
          <w:szCs w:val="24"/>
          <w:lang w:eastAsia="ru-RU"/>
        </w:rPr>
        <w:t xml:space="preserve"> </w:t>
      </w:r>
      <w:r w:rsidR="00CA4E3D" w:rsidRPr="00114158">
        <w:rPr>
          <w:rFonts w:ascii="Times New Roman" w:eastAsia="Times New Roman" w:hAnsi="Times New Roman" w:cs="Times New Roman"/>
          <w:sz w:val="24"/>
          <w:szCs w:val="24"/>
          <w:lang w:eastAsia="ru-RU"/>
        </w:rPr>
        <w:t>оборудования</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дренировать</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воду</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из</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систем</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отопления</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зданий.</w:t>
      </w:r>
    </w:p>
    <w:p w14:paraId="198C0988" w14:textId="13382A4D" w:rsidR="00447FAA" w:rsidRPr="00114158" w:rsidRDefault="0083105E" w:rsidP="00B03DDD">
      <w:pPr>
        <w:spacing w:after="0" w:line="276" w:lineRule="auto"/>
        <w:ind w:firstLine="540"/>
        <w:jc w:val="both"/>
        <w:textAlignment w:val="baseline"/>
        <w:rPr>
          <w:rFonts w:ascii="Times New Roman" w:hAnsi="Times New Roman" w:cs="Times New Roman"/>
          <w:sz w:val="24"/>
          <w:szCs w:val="24"/>
        </w:rPr>
      </w:pPr>
      <w:r w:rsidRPr="00114158">
        <w:rPr>
          <w:rFonts w:ascii="Times New Roman" w:hAnsi="Times New Roman" w:cs="Times New Roman"/>
          <w:sz w:val="24"/>
          <w:szCs w:val="24"/>
        </w:rPr>
        <w:lastRenderedPageBreak/>
        <w:t>6.</w:t>
      </w:r>
      <w:r w:rsidR="001A796D" w:rsidRPr="00114158">
        <w:rPr>
          <w:rFonts w:ascii="Times New Roman" w:hAnsi="Times New Roman" w:cs="Times New Roman"/>
          <w:sz w:val="24"/>
          <w:szCs w:val="24"/>
        </w:rPr>
        <w:t>1</w:t>
      </w:r>
      <w:r w:rsidR="00661C8F" w:rsidRPr="00114158">
        <w:rPr>
          <w:rFonts w:ascii="Times New Roman" w:hAnsi="Times New Roman" w:cs="Times New Roman"/>
          <w:sz w:val="24"/>
          <w:szCs w:val="24"/>
        </w:rPr>
        <w:t>1</w:t>
      </w:r>
      <w:r w:rsidRPr="00114158">
        <w:rPr>
          <w:rFonts w:ascii="Times New Roman" w:hAnsi="Times New Roman" w:cs="Times New Roman"/>
          <w:sz w:val="24"/>
          <w:szCs w:val="24"/>
        </w:rPr>
        <w:t>.</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Жителям,</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проживающим</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на</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территории</w:t>
      </w:r>
      <w:r w:rsidR="00365497" w:rsidRPr="00114158">
        <w:rPr>
          <w:rFonts w:ascii="Times New Roman" w:hAnsi="Times New Roman" w:cs="Times New Roman"/>
          <w:sz w:val="24"/>
          <w:szCs w:val="24"/>
        </w:rPr>
        <w:t xml:space="preserve"> </w:t>
      </w:r>
      <w:r w:rsidR="00BF6FE2" w:rsidRPr="00114158">
        <w:rPr>
          <w:rFonts w:ascii="Times New Roman" w:eastAsia="Calibri" w:hAnsi="Times New Roman" w:cs="Times New Roman"/>
          <w:sz w:val="24"/>
          <w:szCs w:val="24"/>
        </w:rPr>
        <w:t>Раздольевского сельского поселения</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в</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случае</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возникновения</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аварийной</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ситуации</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в</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системе</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теплоснабжения</w:t>
      </w:r>
      <w:r w:rsidR="00365497" w:rsidRPr="00114158">
        <w:rPr>
          <w:rFonts w:ascii="Times New Roman" w:hAnsi="Times New Roman" w:cs="Times New Roman"/>
          <w:sz w:val="24"/>
          <w:szCs w:val="24"/>
        </w:rPr>
        <w:t xml:space="preserve"> </w:t>
      </w:r>
      <w:r w:rsidR="00600E4B" w:rsidRPr="00114158">
        <w:rPr>
          <w:rFonts w:ascii="Times New Roman" w:hAnsi="Times New Roman" w:cs="Times New Roman"/>
          <w:sz w:val="24"/>
          <w:szCs w:val="24"/>
        </w:rPr>
        <w:br/>
      </w:r>
      <w:r w:rsidRPr="00114158">
        <w:rPr>
          <w:rFonts w:ascii="Times New Roman" w:hAnsi="Times New Roman" w:cs="Times New Roman"/>
          <w:sz w:val="24"/>
          <w:szCs w:val="24"/>
        </w:rPr>
        <w:t>для</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обеспечения</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безопасности</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необходимо:</w:t>
      </w:r>
    </w:p>
    <w:p w14:paraId="5697A7AB" w14:textId="42D2BAA1" w:rsidR="00F80BAE" w:rsidRPr="00114158" w:rsidRDefault="00F80BAE" w:rsidP="00B03DDD">
      <w:pPr>
        <w:spacing w:after="0" w:line="276" w:lineRule="auto"/>
        <w:ind w:firstLine="540"/>
        <w:jc w:val="both"/>
        <w:textAlignment w:val="baseline"/>
        <w:rPr>
          <w:rFonts w:ascii="Times New Roman" w:hAnsi="Times New Roman" w:cs="Times New Roman"/>
          <w:sz w:val="24"/>
          <w:szCs w:val="24"/>
        </w:rPr>
      </w:pPr>
      <w:r w:rsidRPr="00114158">
        <w:rPr>
          <w:rFonts w:ascii="Times New Roman" w:hAnsi="Times New Roman" w:cs="Times New Roman"/>
          <w:sz w:val="24"/>
          <w:szCs w:val="24"/>
        </w:rPr>
        <w:t>-</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для</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сохранения</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в</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квартире</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тепла</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дополнительно</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задел</w:t>
      </w:r>
      <w:r w:rsidR="0083105E" w:rsidRPr="00114158">
        <w:rPr>
          <w:rFonts w:ascii="Times New Roman" w:hAnsi="Times New Roman" w:cs="Times New Roman"/>
          <w:sz w:val="24"/>
          <w:szCs w:val="24"/>
        </w:rPr>
        <w:t>ать</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щел</w:t>
      </w:r>
      <w:r w:rsidR="0083105E" w:rsidRPr="00114158">
        <w:rPr>
          <w:rFonts w:ascii="Times New Roman" w:hAnsi="Times New Roman" w:cs="Times New Roman"/>
          <w:sz w:val="24"/>
          <w:szCs w:val="24"/>
        </w:rPr>
        <w:t>и</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в</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окнах</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и</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балконных</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дверях,</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за</w:t>
      </w:r>
      <w:r w:rsidR="00674924" w:rsidRPr="00114158">
        <w:rPr>
          <w:rFonts w:ascii="Times New Roman" w:hAnsi="Times New Roman" w:cs="Times New Roman"/>
          <w:sz w:val="24"/>
          <w:szCs w:val="24"/>
        </w:rPr>
        <w:t>на</w:t>
      </w:r>
      <w:r w:rsidRPr="00114158">
        <w:rPr>
          <w:rFonts w:ascii="Times New Roman" w:hAnsi="Times New Roman" w:cs="Times New Roman"/>
          <w:sz w:val="24"/>
          <w:szCs w:val="24"/>
        </w:rPr>
        <w:t>вес</w:t>
      </w:r>
      <w:r w:rsidR="0083105E" w:rsidRPr="00114158">
        <w:rPr>
          <w:rFonts w:ascii="Times New Roman" w:hAnsi="Times New Roman" w:cs="Times New Roman"/>
          <w:sz w:val="24"/>
          <w:szCs w:val="24"/>
        </w:rPr>
        <w:t>ить</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их</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одеялами</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или</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коврами;</w:t>
      </w:r>
    </w:p>
    <w:p w14:paraId="71F0EAE8" w14:textId="10A0552C" w:rsidR="00B81B61" w:rsidRPr="00114158" w:rsidRDefault="00F80BAE" w:rsidP="00B03DDD">
      <w:pPr>
        <w:spacing w:after="0" w:line="276" w:lineRule="auto"/>
        <w:ind w:firstLine="540"/>
        <w:jc w:val="both"/>
        <w:textAlignment w:val="baseline"/>
        <w:rPr>
          <w:rFonts w:ascii="Times New Roman" w:hAnsi="Times New Roman" w:cs="Times New Roman"/>
          <w:sz w:val="24"/>
          <w:szCs w:val="24"/>
        </w:rPr>
      </w:pPr>
      <w:r w:rsidRPr="00114158">
        <w:rPr>
          <w:rFonts w:ascii="Times New Roman" w:hAnsi="Times New Roman" w:cs="Times New Roman"/>
          <w:sz w:val="24"/>
          <w:szCs w:val="24"/>
        </w:rPr>
        <w:t>-</w:t>
      </w:r>
      <w:r w:rsidR="00365497" w:rsidRPr="00114158">
        <w:rPr>
          <w:rFonts w:ascii="Times New Roman" w:hAnsi="Times New Roman" w:cs="Times New Roman"/>
          <w:sz w:val="24"/>
          <w:szCs w:val="24"/>
        </w:rPr>
        <w:t xml:space="preserve"> </w:t>
      </w:r>
      <w:r w:rsidR="00BD0080" w:rsidRPr="00114158">
        <w:rPr>
          <w:rFonts w:ascii="Times New Roman" w:hAnsi="Times New Roman" w:cs="Times New Roman"/>
          <w:sz w:val="24"/>
          <w:szCs w:val="24"/>
        </w:rPr>
        <w:t>до</w:t>
      </w:r>
      <w:r w:rsidR="00365497" w:rsidRPr="00114158">
        <w:rPr>
          <w:rFonts w:ascii="Times New Roman" w:hAnsi="Times New Roman" w:cs="Times New Roman"/>
          <w:sz w:val="24"/>
          <w:szCs w:val="24"/>
        </w:rPr>
        <w:t xml:space="preserve"> </w:t>
      </w:r>
      <w:r w:rsidR="00BD0080" w:rsidRPr="00114158">
        <w:rPr>
          <w:rFonts w:ascii="Times New Roman" w:hAnsi="Times New Roman" w:cs="Times New Roman"/>
          <w:sz w:val="24"/>
          <w:szCs w:val="24"/>
        </w:rPr>
        <w:t>эвакуации,</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разме</w:t>
      </w:r>
      <w:r w:rsidR="0083105E" w:rsidRPr="00114158">
        <w:rPr>
          <w:rFonts w:ascii="Times New Roman" w:hAnsi="Times New Roman" w:cs="Times New Roman"/>
          <w:sz w:val="24"/>
          <w:szCs w:val="24"/>
        </w:rPr>
        <w:t>стить</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членов</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семьи</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в</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одной</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комнате,</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временно</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закрыв</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остальные,</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оде</w:t>
      </w:r>
      <w:r w:rsidR="0083105E" w:rsidRPr="00114158">
        <w:rPr>
          <w:rFonts w:ascii="Times New Roman" w:hAnsi="Times New Roman" w:cs="Times New Roman"/>
          <w:sz w:val="24"/>
          <w:szCs w:val="24"/>
        </w:rPr>
        <w:t>ться</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в</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теплую</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одежду</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и</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при</w:t>
      </w:r>
      <w:r w:rsidR="00674924" w:rsidRPr="00114158">
        <w:rPr>
          <w:rFonts w:ascii="Times New Roman" w:hAnsi="Times New Roman" w:cs="Times New Roman"/>
          <w:sz w:val="24"/>
          <w:szCs w:val="24"/>
        </w:rPr>
        <w:t>ня</w:t>
      </w:r>
      <w:r w:rsidR="0083105E" w:rsidRPr="00114158">
        <w:rPr>
          <w:rFonts w:ascii="Times New Roman" w:hAnsi="Times New Roman" w:cs="Times New Roman"/>
          <w:sz w:val="24"/>
          <w:szCs w:val="24"/>
        </w:rPr>
        <w:t>ть</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профилактически</w:t>
      </w:r>
      <w:r w:rsidR="0083105E" w:rsidRPr="00114158">
        <w:rPr>
          <w:rFonts w:ascii="Times New Roman" w:hAnsi="Times New Roman" w:cs="Times New Roman"/>
          <w:sz w:val="24"/>
          <w:szCs w:val="24"/>
        </w:rPr>
        <w:t>е</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лекарственны</w:t>
      </w:r>
      <w:r w:rsidR="0083105E" w:rsidRPr="00114158">
        <w:rPr>
          <w:rFonts w:ascii="Times New Roman" w:hAnsi="Times New Roman" w:cs="Times New Roman"/>
          <w:sz w:val="24"/>
          <w:szCs w:val="24"/>
        </w:rPr>
        <w:t>е</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препарат</w:t>
      </w:r>
      <w:r w:rsidR="0083105E" w:rsidRPr="00114158">
        <w:rPr>
          <w:rFonts w:ascii="Times New Roman" w:hAnsi="Times New Roman" w:cs="Times New Roman"/>
          <w:sz w:val="24"/>
          <w:szCs w:val="24"/>
        </w:rPr>
        <w:t>ы</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от</w:t>
      </w:r>
      <w:r w:rsidR="00365497" w:rsidRPr="00114158">
        <w:rPr>
          <w:rFonts w:ascii="Times New Roman" w:hAnsi="Times New Roman" w:cs="Times New Roman"/>
          <w:sz w:val="24"/>
          <w:szCs w:val="24"/>
        </w:rPr>
        <w:t xml:space="preserve"> </w:t>
      </w:r>
      <w:r w:rsidR="00674924" w:rsidRPr="00114158">
        <w:rPr>
          <w:rFonts w:ascii="Times New Roman" w:hAnsi="Times New Roman" w:cs="Times New Roman"/>
          <w:sz w:val="24"/>
          <w:szCs w:val="24"/>
        </w:rPr>
        <w:t>обще-респираторных</w:t>
      </w:r>
      <w:r w:rsidR="00365497" w:rsidRPr="00114158">
        <w:rPr>
          <w:rFonts w:ascii="Times New Roman" w:hAnsi="Times New Roman" w:cs="Times New Roman"/>
          <w:sz w:val="24"/>
          <w:szCs w:val="24"/>
        </w:rPr>
        <w:t xml:space="preserve"> </w:t>
      </w:r>
      <w:r w:rsidR="00674924" w:rsidRPr="00114158">
        <w:rPr>
          <w:rFonts w:ascii="Times New Roman" w:hAnsi="Times New Roman" w:cs="Times New Roman"/>
          <w:sz w:val="24"/>
          <w:szCs w:val="24"/>
        </w:rPr>
        <w:t>заболеваний</w:t>
      </w:r>
      <w:r w:rsidR="00365497" w:rsidRPr="00114158">
        <w:rPr>
          <w:rFonts w:ascii="Times New Roman" w:hAnsi="Times New Roman" w:cs="Times New Roman"/>
          <w:sz w:val="24"/>
          <w:szCs w:val="24"/>
        </w:rPr>
        <w:t xml:space="preserve"> </w:t>
      </w:r>
      <w:r w:rsidR="00674924" w:rsidRPr="00114158">
        <w:rPr>
          <w:rFonts w:ascii="Times New Roman" w:hAnsi="Times New Roman" w:cs="Times New Roman"/>
          <w:sz w:val="24"/>
          <w:szCs w:val="24"/>
        </w:rPr>
        <w:t>и</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гриппа</w:t>
      </w:r>
      <w:r w:rsidR="0083105E" w:rsidRPr="00114158">
        <w:rPr>
          <w:rFonts w:ascii="Times New Roman" w:hAnsi="Times New Roman" w:cs="Times New Roman"/>
          <w:sz w:val="24"/>
          <w:szCs w:val="24"/>
        </w:rPr>
        <w:t>;</w:t>
      </w:r>
      <w:r w:rsidR="00365497" w:rsidRPr="00114158">
        <w:rPr>
          <w:rFonts w:ascii="Times New Roman" w:hAnsi="Times New Roman" w:cs="Times New Roman"/>
          <w:sz w:val="24"/>
          <w:szCs w:val="24"/>
        </w:rPr>
        <w:t xml:space="preserve"> </w:t>
      </w:r>
    </w:p>
    <w:p w14:paraId="50B0124E" w14:textId="1082674B" w:rsidR="00F80BAE" w:rsidRPr="00114158" w:rsidRDefault="00B81B61" w:rsidP="00B03DDD">
      <w:pPr>
        <w:spacing w:after="0" w:line="276" w:lineRule="auto"/>
        <w:ind w:firstLine="540"/>
        <w:jc w:val="both"/>
        <w:textAlignment w:val="baseline"/>
        <w:rPr>
          <w:rFonts w:ascii="Times New Roman" w:hAnsi="Times New Roman" w:cs="Times New Roman"/>
          <w:sz w:val="24"/>
          <w:szCs w:val="24"/>
        </w:rPr>
      </w:pPr>
      <w:r w:rsidRPr="00114158">
        <w:rPr>
          <w:rFonts w:ascii="Times New Roman" w:hAnsi="Times New Roman" w:cs="Times New Roman"/>
          <w:sz w:val="24"/>
          <w:szCs w:val="24"/>
        </w:rPr>
        <w:t>-</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не</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допу</w:t>
      </w:r>
      <w:r w:rsidR="0083105E" w:rsidRPr="00114158">
        <w:rPr>
          <w:rFonts w:ascii="Times New Roman" w:hAnsi="Times New Roman" w:cs="Times New Roman"/>
          <w:sz w:val="24"/>
          <w:szCs w:val="24"/>
        </w:rPr>
        <w:t>скать</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о</w:t>
      </w:r>
      <w:r w:rsidR="00674924" w:rsidRPr="00114158">
        <w:rPr>
          <w:rFonts w:ascii="Times New Roman" w:hAnsi="Times New Roman" w:cs="Times New Roman"/>
          <w:sz w:val="24"/>
          <w:szCs w:val="24"/>
        </w:rPr>
        <w:t>топлени</w:t>
      </w:r>
      <w:r w:rsidRPr="00114158">
        <w:rPr>
          <w:rFonts w:ascii="Times New Roman" w:hAnsi="Times New Roman" w:cs="Times New Roman"/>
          <w:sz w:val="24"/>
          <w:szCs w:val="24"/>
        </w:rPr>
        <w:t>я</w:t>
      </w:r>
      <w:r w:rsidR="00365497" w:rsidRPr="00114158">
        <w:rPr>
          <w:rFonts w:ascii="Times New Roman" w:hAnsi="Times New Roman" w:cs="Times New Roman"/>
          <w:sz w:val="24"/>
          <w:szCs w:val="24"/>
        </w:rPr>
        <w:t xml:space="preserve"> </w:t>
      </w:r>
      <w:r w:rsidR="00F80BAE" w:rsidRPr="00114158">
        <w:rPr>
          <w:rFonts w:ascii="Times New Roman" w:hAnsi="Times New Roman" w:cs="Times New Roman"/>
          <w:sz w:val="24"/>
          <w:szCs w:val="24"/>
        </w:rPr>
        <w:t>помещений</w:t>
      </w:r>
      <w:r w:rsidR="00365497" w:rsidRPr="00114158">
        <w:rPr>
          <w:rFonts w:ascii="Times New Roman" w:hAnsi="Times New Roman" w:cs="Times New Roman"/>
          <w:sz w:val="24"/>
          <w:szCs w:val="24"/>
        </w:rPr>
        <w:t xml:space="preserve"> </w:t>
      </w:r>
      <w:r w:rsidR="00F80BAE" w:rsidRPr="00114158">
        <w:rPr>
          <w:rFonts w:ascii="Times New Roman" w:hAnsi="Times New Roman" w:cs="Times New Roman"/>
          <w:sz w:val="24"/>
          <w:szCs w:val="24"/>
        </w:rPr>
        <w:t>с</w:t>
      </w:r>
      <w:r w:rsidR="00365497" w:rsidRPr="00114158">
        <w:rPr>
          <w:rFonts w:ascii="Times New Roman" w:hAnsi="Times New Roman" w:cs="Times New Roman"/>
          <w:sz w:val="24"/>
          <w:szCs w:val="24"/>
        </w:rPr>
        <w:t xml:space="preserve"> </w:t>
      </w:r>
      <w:r w:rsidR="00F80BAE" w:rsidRPr="00114158">
        <w:rPr>
          <w:rFonts w:ascii="Times New Roman" w:hAnsi="Times New Roman" w:cs="Times New Roman"/>
          <w:sz w:val="24"/>
          <w:szCs w:val="24"/>
        </w:rPr>
        <w:t>помощью</w:t>
      </w:r>
      <w:r w:rsidR="00365497" w:rsidRPr="00114158">
        <w:rPr>
          <w:rFonts w:ascii="Times New Roman" w:hAnsi="Times New Roman" w:cs="Times New Roman"/>
          <w:sz w:val="24"/>
          <w:szCs w:val="24"/>
        </w:rPr>
        <w:t xml:space="preserve"> </w:t>
      </w:r>
      <w:r w:rsidR="00F80BAE" w:rsidRPr="00114158">
        <w:rPr>
          <w:rFonts w:ascii="Times New Roman" w:hAnsi="Times New Roman" w:cs="Times New Roman"/>
          <w:sz w:val="24"/>
          <w:szCs w:val="24"/>
        </w:rPr>
        <w:t>электрообогревателей</w:t>
      </w:r>
      <w:r w:rsidR="00365497" w:rsidRPr="00114158">
        <w:rPr>
          <w:rFonts w:ascii="Times New Roman" w:hAnsi="Times New Roman" w:cs="Times New Roman"/>
          <w:sz w:val="24"/>
          <w:szCs w:val="24"/>
        </w:rPr>
        <w:t xml:space="preserve"> </w:t>
      </w:r>
      <w:r w:rsidR="00F80BAE" w:rsidRPr="00114158">
        <w:rPr>
          <w:rFonts w:ascii="Times New Roman" w:hAnsi="Times New Roman" w:cs="Times New Roman"/>
          <w:sz w:val="24"/>
          <w:szCs w:val="24"/>
        </w:rPr>
        <w:t>самодельного</w:t>
      </w:r>
      <w:r w:rsidR="00365497" w:rsidRPr="00114158">
        <w:rPr>
          <w:rFonts w:ascii="Times New Roman" w:hAnsi="Times New Roman" w:cs="Times New Roman"/>
          <w:sz w:val="24"/>
          <w:szCs w:val="24"/>
        </w:rPr>
        <w:t xml:space="preserve"> </w:t>
      </w:r>
      <w:r w:rsidR="00F80BAE" w:rsidRPr="00114158">
        <w:rPr>
          <w:rFonts w:ascii="Times New Roman" w:hAnsi="Times New Roman" w:cs="Times New Roman"/>
          <w:sz w:val="24"/>
          <w:szCs w:val="24"/>
        </w:rPr>
        <w:t>изготовления,</w:t>
      </w:r>
      <w:r w:rsidR="00365497" w:rsidRPr="00114158">
        <w:rPr>
          <w:rFonts w:ascii="Times New Roman" w:hAnsi="Times New Roman" w:cs="Times New Roman"/>
          <w:sz w:val="24"/>
          <w:szCs w:val="24"/>
        </w:rPr>
        <w:t xml:space="preserve"> </w:t>
      </w:r>
      <w:r w:rsidR="00F80BAE" w:rsidRPr="00114158">
        <w:rPr>
          <w:rFonts w:ascii="Times New Roman" w:hAnsi="Times New Roman" w:cs="Times New Roman"/>
          <w:sz w:val="24"/>
          <w:szCs w:val="24"/>
        </w:rPr>
        <w:t>а</w:t>
      </w:r>
      <w:r w:rsidR="00365497" w:rsidRPr="00114158">
        <w:rPr>
          <w:rFonts w:ascii="Times New Roman" w:hAnsi="Times New Roman" w:cs="Times New Roman"/>
          <w:sz w:val="24"/>
          <w:szCs w:val="24"/>
        </w:rPr>
        <w:t xml:space="preserve"> </w:t>
      </w:r>
      <w:r w:rsidR="00F80BAE" w:rsidRPr="00114158">
        <w:rPr>
          <w:rFonts w:ascii="Times New Roman" w:hAnsi="Times New Roman" w:cs="Times New Roman"/>
          <w:sz w:val="24"/>
          <w:szCs w:val="24"/>
        </w:rPr>
        <w:t>также</w:t>
      </w:r>
      <w:r w:rsidR="00365497" w:rsidRPr="00114158">
        <w:rPr>
          <w:rFonts w:ascii="Times New Roman" w:hAnsi="Times New Roman" w:cs="Times New Roman"/>
          <w:sz w:val="24"/>
          <w:szCs w:val="24"/>
        </w:rPr>
        <w:t xml:space="preserve"> </w:t>
      </w:r>
      <w:r w:rsidR="00F80BAE" w:rsidRPr="00114158">
        <w:rPr>
          <w:rFonts w:ascii="Times New Roman" w:hAnsi="Times New Roman" w:cs="Times New Roman"/>
          <w:sz w:val="24"/>
          <w:szCs w:val="24"/>
        </w:rPr>
        <w:t>электрическ</w:t>
      </w:r>
      <w:r w:rsidR="0083105E" w:rsidRPr="00114158">
        <w:rPr>
          <w:rFonts w:ascii="Times New Roman" w:hAnsi="Times New Roman" w:cs="Times New Roman"/>
          <w:sz w:val="24"/>
          <w:szCs w:val="24"/>
        </w:rPr>
        <w:t>их</w:t>
      </w:r>
      <w:r w:rsidR="00365497" w:rsidRPr="00114158">
        <w:rPr>
          <w:rFonts w:ascii="Times New Roman" w:hAnsi="Times New Roman" w:cs="Times New Roman"/>
          <w:sz w:val="24"/>
          <w:szCs w:val="24"/>
        </w:rPr>
        <w:t xml:space="preserve"> </w:t>
      </w:r>
      <w:r w:rsidR="00F80BAE" w:rsidRPr="00114158">
        <w:rPr>
          <w:rFonts w:ascii="Times New Roman" w:hAnsi="Times New Roman" w:cs="Times New Roman"/>
          <w:sz w:val="24"/>
          <w:szCs w:val="24"/>
        </w:rPr>
        <w:t>плит</w:t>
      </w:r>
      <w:r w:rsidR="00674924" w:rsidRPr="00114158">
        <w:rPr>
          <w:rFonts w:ascii="Times New Roman" w:hAnsi="Times New Roman" w:cs="Times New Roman"/>
          <w:sz w:val="24"/>
          <w:szCs w:val="24"/>
        </w:rPr>
        <w:t>,</w:t>
      </w:r>
      <w:r w:rsidR="00365497" w:rsidRPr="00114158">
        <w:rPr>
          <w:rFonts w:ascii="Times New Roman" w:hAnsi="Times New Roman" w:cs="Times New Roman"/>
          <w:sz w:val="24"/>
          <w:szCs w:val="24"/>
        </w:rPr>
        <w:t xml:space="preserve"> </w:t>
      </w:r>
      <w:r w:rsidR="00674924" w:rsidRPr="00114158">
        <w:rPr>
          <w:rFonts w:ascii="Times New Roman" w:hAnsi="Times New Roman" w:cs="Times New Roman"/>
          <w:sz w:val="24"/>
          <w:szCs w:val="24"/>
        </w:rPr>
        <w:t>т.к.</w:t>
      </w:r>
      <w:r w:rsidR="00365497" w:rsidRPr="00114158">
        <w:rPr>
          <w:rFonts w:ascii="Times New Roman" w:hAnsi="Times New Roman" w:cs="Times New Roman"/>
          <w:sz w:val="24"/>
          <w:szCs w:val="24"/>
        </w:rPr>
        <w:t xml:space="preserve"> </w:t>
      </w:r>
      <w:r w:rsidR="0083105E" w:rsidRPr="00114158">
        <w:rPr>
          <w:rFonts w:ascii="Times New Roman" w:hAnsi="Times New Roman" w:cs="Times New Roman"/>
          <w:sz w:val="24"/>
          <w:szCs w:val="24"/>
        </w:rPr>
        <w:t>это</w:t>
      </w:r>
      <w:r w:rsidR="00365497" w:rsidRPr="00114158">
        <w:rPr>
          <w:rFonts w:ascii="Times New Roman" w:hAnsi="Times New Roman" w:cs="Times New Roman"/>
          <w:sz w:val="24"/>
          <w:szCs w:val="24"/>
        </w:rPr>
        <w:t xml:space="preserve"> </w:t>
      </w:r>
      <w:r w:rsidR="00674924" w:rsidRPr="00114158">
        <w:rPr>
          <w:rFonts w:ascii="Times New Roman" w:hAnsi="Times New Roman" w:cs="Times New Roman"/>
          <w:sz w:val="24"/>
          <w:szCs w:val="24"/>
        </w:rPr>
        <w:t>может</w:t>
      </w:r>
      <w:r w:rsidR="00365497" w:rsidRPr="00114158">
        <w:rPr>
          <w:rFonts w:ascii="Times New Roman" w:hAnsi="Times New Roman" w:cs="Times New Roman"/>
          <w:sz w:val="24"/>
          <w:szCs w:val="24"/>
        </w:rPr>
        <w:t xml:space="preserve"> </w:t>
      </w:r>
      <w:r w:rsidR="00674924" w:rsidRPr="00114158">
        <w:rPr>
          <w:rFonts w:ascii="Times New Roman" w:hAnsi="Times New Roman" w:cs="Times New Roman"/>
          <w:sz w:val="24"/>
          <w:szCs w:val="24"/>
        </w:rPr>
        <w:t>привести</w:t>
      </w:r>
      <w:r w:rsidR="00365497" w:rsidRPr="00114158">
        <w:rPr>
          <w:rFonts w:ascii="Times New Roman" w:hAnsi="Times New Roman" w:cs="Times New Roman"/>
          <w:sz w:val="24"/>
          <w:szCs w:val="24"/>
        </w:rPr>
        <w:t xml:space="preserve"> </w:t>
      </w:r>
      <w:r w:rsidR="00674924" w:rsidRPr="00114158">
        <w:rPr>
          <w:rFonts w:ascii="Times New Roman" w:hAnsi="Times New Roman" w:cs="Times New Roman"/>
          <w:sz w:val="24"/>
          <w:szCs w:val="24"/>
        </w:rPr>
        <w:t>к</w:t>
      </w:r>
      <w:r w:rsidR="00365497" w:rsidRPr="00114158">
        <w:rPr>
          <w:rFonts w:ascii="Times New Roman" w:hAnsi="Times New Roman" w:cs="Times New Roman"/>
          <w:sz w:val="24"/>
          <w:szCs w:val="24"/>
        </w:rPr>
        <w:t xml:space="preserve"> </w:t>
      </w:r>
      <w:r w:rsidR="00674924" w:rsidRPr="00114158">
        <w:rPr>
          <w:rFonts w:ascii="Times New Roman" w:hAnsi="Times New Roman" w:cs="Times New Roman"/>
          <w:sz w:val="24"/>
          <w:szCs w:val="24"/>
        </w:rPr>
        <w:t>возникновению</w:t>
      </w:r>
      <w:r w:rsidR="00365497" w:rsidRPr="00114158">
        <w:rPr>
          <w:rFonts w:ascii="Times New Roman" w:hAnsi="Times New Roman" w:cs="Times New Roman"/>
          <w:sz w:val="24"/>
          <w:szCs w:val="24"/>
        </w:rPr>
        <w:t xml:space="preserve"> </w:t>
      </w:r>
      <w:r w:rsidR="00674924" w:rsidRPr="00114158">
        <w:rPr>
          <w:rFonts w:ascii="Times New Roman" w:hAnsi="Times New Roman" w:cs="Times New Roman"/>
          <w:sz w:val="24"/>
          <w:szCs w:val="24"/>
        </w:rPr>
        <w:t>пожара</w:t>
      </w:r>
      <w:r w:rsidRPr="00114158">
        <w:rPr>
          <w:rFonts w:ascii="Times New Roman" w:hAnsi="Times New Roman" w:cs="Times New Roman"/>
          <w:sz w:val="24"/>
          <w:szCs w:val="24"/>
        </w:rPr>
        <w:t>,</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выхода</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из</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строя</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системы</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электроснабжения</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здания.</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Для</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обогрева</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помещения</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необходимо</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используйте</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электрообогреватели</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только</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заводского</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изготовления</w:t>
      </w:r>
      <w:r w:rsidR="00F80BAE" w:rsidRPr="00114158">
        <w:rPr>
          <w:rFonts w:ascii="Times New Roman" w:hAnsi="Times New Roman" w:cs="Times New Roman"/>
          <w:sz w:val="24"/>
          <w:szCs w:val="24"/>
        </w:rPr>
        <w:t>;</w:t>
      </w:r>
    </w:p>
    <w:p w14:paraId="2EE03C3F" w14:textId="722058E9" w:rsidR="0083105E" w:rsidRPr="00114158" w:rsidRDefault="00F80BAE" w:rsidP="00B03DDD">
      <w:pPr>
        <w:spacing w:after="0" w:line="276" w:lineRule="auto"/>
        <w:ind w:firstLine="540"/>
        <w:jc w:val="both"/>
        <w:textAlignment w:val="baseline"/>
        <w:rPr>
          <w:rFonts w:ascii="Times New Roman" w:hAnsi="Times New Roman" w:cs="Times New Roman"/>
          <w:sz w:val="24"/>
          <w:szCs w:val="24"/>
        </w:rPr>
      </w:pPr>
      <w:r w:rsidRPr="00114158">
        <w:rPr>
          <w:rFonts w:ascii="Times New Roman" w:hAnsi="Times New Roman" w:cs="Times New Roman"/>
          <w:sz w:val="24"/>
          <w:szCs w:val="24"/>
        </w:rPr>
        <w:t>-</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проявл</w:t>
      </w:r>
      <w:r w:rsidR="0083105E" w:rsidRPr="00114158">
        <w:rPr>
          <w:rFonts w:ascii="Times New Roman" w:hAnsi="Times New Roman" w:cs="Times New Roman"/>
          <w:sz w:val="24"/>
          <w:szCs w:val="24"/>
        </w:rPr>
        <w:t>ять</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выдержк</w:t>
      </w:r>
      <w:r w:rsidR="0083105E" w:rsidRPr="00114158">
        <w:rPr>
          <w:rFonts w:ascii="Times New Roman" w:hAnsi="Times New Roman" w:cs="Times New Roman"/>
          <w:sz w:val="24"/>
          <w:szCs w:val="24"/>
        </w:rPr>
        <w:t>у</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и</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самообладани</w:t>
      </w:r>
      <w:r w:rsidR="0083105E" w:rsidRPr="00114158">
        <w:rPr>
          <w:rFonts w:ascii="Times New Roman" w:hAnsi="Times New Roman" w:cs="Times New Roman"/>
          <w:sz w:val="24"/>
          <w:szCs w:val="24"/>
        </w:rPr>
        <w:t>е</w:t>
      </w:r>
      <w:r w:rsidRPr="00114158">
        <w:rPr>
          <w:rFonts w:ascii="Times New Roman" w:hAnsi="Times New Roman" w:cs="Times New Roman"/>
          <w:sz w:val="24"/>
          <w:szCs w:val="24"/>
        </w:rPr>
        <w:t>,</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оказ</w:t>
      </w:r>
      <w:r w:rsidR="0083105E" w:rsidRPr="00114158">
        <w:rPr>
          <w:rFonts w:ascii="Times New Roman" w:hAnsi="Times New Roman" w:cs="Times New Roman"/>
          <w:sz w:val="24"/>
          <w:szCs w:val="24"/>
        </w:rPr>
        <w:t>ывая</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посильн</w:t>
      </w:r>
      <w:r w:rsidR="0083105E" w:rsidRPr="00114158">
        <w:rPr>
          <w:rFonts w:ascii="Times New Roman" w:hAnsi="Times New Roman" w:cs="Times New Roman"/>
          <w:sz w:val="24"/>
          <w:szCs w:val="24"/>
        </w:rPr>
        <w:t>ую</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помощ</w:t>
      </w:r>
      <w:r w:rsidR="0083105E" w:rsidRPr="00114158">
        <w:rPr>
          <w:rFonts w:ascii="Times New Roman" w:hAnsi="Times New Roman" w:cs="Times New Roman"/>
          <w:sz w:val="24"/>
          <w:szCs w:val="24"/>
        </w:rPr>
        <w:t>ь</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работникам</w:t>
      </w:r>
      <w:r w:rsidR="00365497" w:rsidRPr="00114158">
        <w:rPr>
          <w:rFonts w:ascii="Times New Roman" w:hAnsi="Times New Roman" w:cs="Times New Roman"/>
          <w:sz w:val="24"/>
          <w:szCs w:val="24"/>
        </w:rPr>
        <w:t xml:space="preserve"> </w:t>
      </w:r>
      <w:r w:rsidR="00370E8C" w:rsidRPr="00114158">
        <w:rPr>
          <w:rFonts w:ascii="Times New Roman" w:hAnsi="Times New Roman" w:cs="Times New Roman"/>
          <w:sz w:val="24"/>
          <w:szCs w:val="24"/>
        </w:rPr>
        <w:t>организации</w:t>
      </w:r>
      <w:r w:rsidR="00674924" w:rsidRPr="00114158">
        <w:rPr>
          <w:rFonts w:ascii="Times New Roman" w:hAnsi="Times New Roman" w:cs="Times New Roman"/>
          <w:sz w:val="24"/>
          <w:szCs w:val="24"/>
        </w:rPr>
        <w:t>,</w:t>
      </w:r>
      <w:r w:rsidR="00365497" w:rsidRPr="00114158">
        <w:rPr>
          <w:rFonts w:ascii="Times New Roman" w:hAnsi="Times New Roman" w:cs="Times New Roman"/>
          <w:sz w:val="24"/>
          <w:szCs w:val="24"/>
        </w:rPr>
        <w:t xml:space="preserve"> </w:t>
      </w:r>
      <w:r w:rsidR="00674924" w:rsidRPr="00114158">
        <w:rPr>
          <w:rFonts w:ascii="Times New Roman" w:hAnsi="Times New Roman" w:cs="Times New Roman"/>
          <w:sz w:val="24"/>
          <w:szCs w:val="24"/>
        </w:rPr>
        <w:t>управляющей</w:t>
      </w:r>
      <w:r w:rsidR="00365497" w:rsidRPr="00114158">
        <w:rPr>
          <w:rFonts w:ascii="Times New Roman" w:hAnsi="Times New Roman" w:cs="Times New Roman"/>
          <w:sz w:val="24"/>
          <w:szCs w:val="24"/>
        </w:rPr>
        <w:t xml:space="preserve"> </w:t>
      </w:r>
      <w:r w:rsidR="00674924" w:rsidRPr="00114158">
        <w:rPr>
          <w:rFonts w:ascii="Times New Roman" w:hAnsi="Times New Roman" w:cs="Times New Roman"/>
          <w:sz w:val="24"/>
          <w:szCs w:val="24"/>
        </w:rPr>
        <w:t>многоквартирными</w:t>
      </w:r>
      <w:r w:rsidR="00365497" w:rsidRPr="00114158">
        <w:rPr>
          <w:rFonts w:ascii="Times New Roman" w:hAnsi="Times New Roman" w:cs="Times New Roman"/>
          <w:sz w:val="24"/>
          <w:szCs w:val="24"/>
        </w:rPr>
        <w:t xml:space="preserve"> </w:t>
      </w:r>
      <w:r w:rsidR="00674924" w:rsidRPr="00114158">
        <w:rPr>
          <w:rFonts w:ascii="Times New Roman" w:hAnsi="Times New Roman" w:cs="Times New Roman"/>
          <w:sz w:val="24"/>
          <w:szCs w:val="24"/>
        </w:rPr>
        <w:t>домами,</w:t>
      </w:r>
      <w:r w:rsidR="00365497" w:rsidRPr="00114158">
        <w:rPr>
          <w:rFonts w:ascii="Times New Roman" w:hAnsi="Times New Roman" w:cs="Times New Roman"/>
          <w:sz w:val="24"/>
          <w:szCs w:val="24"/>
        </w:rPr>
        <w:t xml:space="preserve"> </w:t>
      </w:r>
      <w:r w:rsidR="00674924" w:rsidRPr="00114158">
        <w:rPr>
          <w:rFonts w:ascii="Times New Roman" w:hAnsi="Times New Roman" w:cs="Times New Roman"/>
          <w:sz w:val="24"/>
          <w:szCs w:val="24"/>
        </w:rPr>
        <w:t>организаций,</w:t>
      </w:r>
      <w:r w:rsidR="00365497" w:rsidRPr="00114158">
        <w:rPr>
          <w:rFonts w:ascii="Times New Roman" w:hAnsi="Times New Roman" w:cs="Times New Roman"/>
          <w:sz w:val="24"/>
          <w:szCs w:val="24"/>
        </w:rPr>
        <w:t xml:space="preserve"> </w:t>
      </w:r>
      <w:r w:rsidR="00674924" w:rsidRPr="00114158">
        <w:rPr>
          <w:rFonts w:ascii="Times New Roman" w:hAnsi="Times New Roman" w:cs="Times New Roman"/>
        </w:rPr>
        <w:t>функционирующих</w:t>
      </w:r>
      <w:r w:rsidR="00365497" w:rsidRPr="00114158">
        <w:rPr>
          <w:rFonts w:ascii="Times New Roman" w:hAnsi="Times New Roman" w:cs="Times New Roman"/>
        </w:rPr>
        <w:t xml:space="preserve"> </w:t>
      </w:r>
      <w:r w:rsidR="00674924" w:rsidRPr="00114158">
        <w:rPr>
          <w:rFonts w:ascii="Times New Roman" w:hAnsi="Times New Roman" w:cs="Times New Roman"/>
        </w:rPr>
        <w:t>в</w:t>
      </w:r>
      <w:r w:rsidR="00365497" w:rsidRPr="00114158">
        <w:rPr>
          <w:rFonts w:ascii="Times New Roman" w:hAnsi="Times New Roman" w:cs="Times New Roman"/>
        </w:rPr>
        <w:t xml:space="preserve"> </w:t>
      </w:r>
      <w:r w:rsidR="00674924" w:rsidRPr="00114158">
        <w:rPr>
          <w:rFonts w:ascii="Times New Roman" w:hAnsi="Times New Roman" w:cs="Times New Roman"/>
        </w:rPr>
        <w:t>системах</w:t>
      </w:r>
      <w:r w:rsidR="00365497" w:rsidRPr="00114158">
        <w:rPr>
          <w:rFonts w:ascii="Times New Roman" w:hAnsi="Times New Roman" w:cs="Times New Roman"/>
        </w:rPr>
        <w:t xml:space="preserve"> </w:t>
      </w:r>
      <w:r w:rsidR="00674924" w:rsidRPr="00114158">
        <w:rPr>
          <w:rFonts w:ascii="Times New Roman" w:hAnsi="Times New Roman" w:cs="Times New Roman"/>
        </w:rPr>
        <w:t>теплоснабжения</w:t>
      </w:r>
      <w:r w:rsidR="00365497" w:rsidRPr="00114158">
        <w:rPr>
          <w:rFonts w:ascii="Times New Roman" w:hAnsi="Times New Roman" w:cs="Times New Roman"/>
        </w:rPr>
        <w:t xml:space="preserve"> </w:t>
      </w:r>
      <w:r w:rsidR="00BF6FE2" w:rsidRPr="00114158">
        <w:rPr>
          <w:rFonts w:ascii="Times New Roman" w:hAnsi="Times New Roman" w:cs="Times New Roman"/>
          <w:sz w:val="24"/>
          <w:szCs w:val="24"/>
        </w:rPr>
        <w:t>Раздольевского сельского поселения</w:t>
      </w:r>
      <w:r w:rsidR="00600E4B" w:rsidRPr="00114158">
        <w:rPr>
          <w:rFonts w:ascii="Times New Roman" w:hAnsi="Times New Roman" w:cs="Times New Roman"/>
          <w:sz w:val="24"/>
          <w:szCs w:val="24"/>
        </w:rPr>
        <w:t xml:space="preserve"> </w:t>
      </w:r>
      <w:r w:rsidR="00674924" w:rsidRPr="00114158">
        <w:rPr>
          <w:rFonts w:ascii="Times New Roman" w:hAnsi="Times New Roman" w:cs="Times New Roman"/>
          <w:sz w:val="24"/>
          <w:szCs w:val="24"/>
        </w:rPr>
        <w:t>прибывшим</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для</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выполнения</w:t>
      </w:r>
      <w:r w:rsidR="00365497" w:rsidRPr="00114158">
        <w:rPr>
          <w:rFonts w:ascii="Times New Roman" w:hAnsi="Times New Roman" w:cs="Times New Roman"/>
          <w:sz w:val="24"/>
          <w:szCs w:val="24"/>
        </w:rPr>
        <w:t xml:space="preserve"> </w:t>
      </w:r>
      <w:r w:rsidR="00153AD3" w:rsidRPr="00114158">
        <w:rPr>
          <w:rFonts w:ascii="Times New Roman" w:hAnsi="Times New Roman" w:cs="Times New Roman"/>
          <w:sz w:val="24"/>
          <w:szCs w:val="24"/>
        </w:rPr>
        <w:t>ремонт</w:t>
      </w:r>
      <w:r w:rsidRPr="00114158">
        <w:rPr>
          <w:rFonts w:ascii="Times New Roman" w:hAnsi="Times New Roman" w:cs="Times New Roman"/>
          <w:sz w:val="24"/>
          <w:szCs w:val="24"/>
        </w:rPr>
        <w:t>но-восстановительных</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работ</w:t>
      </w:r>
      <w:r w:rsidR="0083105E" w:rsidRPr="00114158">
        <w:rPr>
          <w:rFonts w:ascii="Times New Roman" w:hAnsi="Times New Roman" w:cs="Times New Roman"/>
          <w:sz w:val="24"/>
          <w:szCs w:val="24"/>
        </w:rPr>
        <w:t>;</w:t>
      </w:r>
    </w:p>
    <w:p w14:paraId="64BAF744" w14:textId="6470D725" w:rsidR="00F80BAE" w:rsidRPr="00114158" w:rsidRDefault="0083105E" w:rsidP="00B03DDD">
      <w:pPr>
        <w:spacing w:after="0" w:line="276" w:lineRule="auto"/>
        <w:ind w:firstLine="540"/>
        <w:jc w:val="both"/>
        <w:textAlignment w:val="baseline"/>
        <w:rPr>
          <w:rFonts w:ascii="Times New Roman" w:hAnsi="Times New Roman" w:cs="Times New Roman"/>
          <w:sz w:val="24"/>
          <w:szCs w:val="24"/>
        </w:rPr>
      </w:pPr>
      <w:r w:rsidRPr="00114158">
        <w:rPr>
          <w:rFonts w:ascii="Times New Roman" w:hAnsi="Times New Roman" w:cs="Times New Roman"/>
          <w:sz w:val="24"/>
          <w:szCs w:val="24"/>
        </w:rPr>
        <w:t>-</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в</w:t>
      </w:r>
      <w:r w:rsidR="00365497" w:rsidRPr="00114158">
        <w:rPr>
          <w:rFonts w:ascii="Times New Roman" w:hAnsi="Times New Roman" w:cs="Times New Roman"/>
          <w:sz w:val="24"/>
          <w:szCs w:val="24"/>
        </w:rPr>
        <w:t xml:space="preserve"> </w:t>
      </w:r>
      <w:r w:rsidR="00F80BAE" w:rsidRPr="00114158">
        <w:rPr>
          <w:rFonts w:ascii="Times New Roman" w:hAnsi="Times New Roman" w:cs="Times New Roman"/>
          <w:sz w:val="24"/>
          <w:szCs w:val="24"/>
        </w:rPr>
        <w:t>случа</w:t>
      </w:r>
      <w:r w:rsidRPr="00114158">
        <w:rPr>
          <w:rFonts w:ascii="Times New Roman" w:hAnsi="Times New Roman" w:cs="Times New Roman"/>
          <w:sz w:val="24"/>
          <w:szCs w:val="24"/>
        </w:rPr>
        <w:t>е</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эвакуации</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из</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жилого</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помещения</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w:t>
      </w:r>
      <w:r w:rsidR="00365497" w:rsidRPr="00114158">
        <w:rPr>
          <w:rFonts w:ascii="Times New Roman" w:hAnsi="Times New Roman" w:cs="Times New Roman"/>
          <w:sz w:val="24"/>
          <w:szCs w:val="24"/>
        </w:rPr>
        <w:t xml:space="preserve"> </w:t>
      </w:r>
      <w:r w:rsidR="00F80BAE" w:rsidRPr="00114158">
        <w:rPr>
          <w:rFonts w:ascii="Times New Roman" w:hAnsi="Times New Roman" w:cs="Times New Roman"/>
          <w:sz w:val="24"/>
          <w:szCs w:val="24"/>
        </w:rPr>
        <w:t>оде</w:t>
      </w:r>
      <w:r w:rsidR="00674924" w:rsidRPr="00114158">
        <w:rPr>
          <w:rFonts w:ascii="Times New Roman" w:hAnsi="Times New Roman" w:cs="Times New Roman"/>
          <w:sz w:val="24"/>
          <w:szCs w:val="24"/>
        </w:rPr>
        <w:t>ть</w:t>
      </w:r>
      <w:r w:rsidR="00365497" w:rsidRPr="00114158">
        <w:rPr>
          <w:rFonts w:ascii="Times New Roman" w:hAnsi="Times New Roman" w:cs="Times New Roman"/>
          <w:sz w:val="24"/>
          <w:szCs w:val="24"/>
        </w:rPr>
        <w:t xml:space="preserve"> </w:t>
      </w:r>
      <w:r w:rsidR="00F80BAE" w:rsidRPr="00114158">
        <w:rPr>
          <w:rFonts w:ascii="Times New Roman" w:hAnsi="Times New Roman" w:cs="Times New Roman"/>
          <w:sz w:val="24"/>
          <w:szCs w:val="24"/>
        </w:rPr>
        <w:t>членов</w:t>
      </w:r>
      <w:r w:rsidR="00365497" w:rsidRPr="00114158">
        <w:rPr>
          <w:rFonts w:ascii="Times New Roman" w:hAnsi="Times New Roman" w:cs="Times New Roman"/>
          <w:sz w:val="24"/>
          <w:szCs w:val="24"/>
        </w:rPr>
        <w:t xml:space="preserve"> </w:t>
      </w:r>
      <w:r w:rsidR="00F80BAE" w:rsidRPr="00114158">
        <w:rPr>
          <w:rFonts w:ascii="Times New Roman" w:hAnsi="Times New Roman" w:cs="Times New Roman"/>
          <w:sz w:val="24"/>
          <w:szCs w:val="24"/>
        </w:rPr>
        <w:t>семьи</w:t>
      </w:r>
      <w:r w:rsidR="00365497" w:rsidRPr="00114158">
        <w:rPr>
          <w:rFonts w:ascii="Times New Roman" w:hAnsi="Times New Roman" w:cs="Times New Roman"/>
          <w:sz w:val="24"/>
          <w:szCs w:val="24"/>
        </w:rPr>
        <w:t xml:space="preserve"> </w:t>
      </w:r>
      <w:r w:rsidR="00F80BAE" w:rsidRPr="00114158">
        <w:rPr>
          <w:rFonts w:ascii="Times New Roman" w:hAnsi="Times New Roman" w:cs="Times New Roman"/>
          <w:sz w:val="24"/>
          <w:szCs w:val="24"/>
        </w:rPr>
        <w:t>в</w:t>
      </w:r>
      <w:r w:rsidR="00365497" w:rsidRPr="00114158">
        <w:rPr>
          <w:rFonts w:ascii="Times New Roman" w:hAnsi="Times New Roman" w:cs="Times New Roman"/>
          <w:sz w:val="24"/>
          <w:szCs w:val="24"/>
        </w:rPr>
        <w:t xml:space="preserve"> </w:t>
      </w:r>
      <w:r w:rsidR="00F80BAE" w:rsidRPr="00114158">
        <w:rPr>
          <w:rFonts w:ascii="Times New Roman" w:hAnsi="Times New Roman" w:cs="Times New Roman"/>
          <w:sz w:val="24"/>
          <w:szCs w:val="24"/>
        </w:rPr>
        <w:t>теплую</w:t>
      </w:r>
      <w:r w:rsidR="00365497" w:rsidRPr="00114158">
        <w:rPr>
          <w:rFonts w:ascii="Times New Roman" w:hAnsi="Times New Roman" w:cs="Times New Roman"/>
          <w:sz w:val="24"/>
          <w:szCs w:val="24"/>
        </w:rPr>
        <w:t xml:space="preserve"> </w:t>
      </w:r>
      <w:r w:rsidR="00F80BAE" w:rsidRPr="00114158">
        <w:rPr>
          <w:rFonts w:ascii="Times New Roman" w:hAnsi="Times New Roman" w:cs="Times New Roman"/>
          <w:sz w:val="24"/>
          <w:szCs w:val="24"/>
        </w:rPr>
        <w:t>одежду</w:t>
      </w:r>
      <w:r w:rsidR="00365497" w:rsidRPr="00114158">
        <w:rPr>
          <w:rFonts w:ascii="Times New Roman" w:hAnsi="Times New Roman" w:cs="Times New Roman"/>
          <w:sz w:val="24"/>
          <w:szCs w:val="24"/>
        </w:rPr>
        <w:t xml:space="preserve"> </w:t>
      </w:r>
      <w:r w:rsidR="00F80BAE" w:rsidRPr="00114158">
        <w:rPr>
          <w:rFonts w:ascii="Times New Roman" w:hAnsi="Times New Roman" w:cs="Times New Roman"/>
          <w:sz w:val="24"/>
          <w:szCs w:val="24"/>
        </w:rPr>
        <w:t>и</w:t>
      </w:r>
      <w:r w:rsidR="00365497" w:rsidRPr="00114158">
        <w:rPr>
          <w:rFonts w:ascii="Times New Roman" w:hAnsi="Times New Roman" w:cs="Times New Roman"/>
          <w:sz w:val="24"/>
          <w:szCs w:val="24"/>
        </w:rPr>
        <w:t xml:space="preserve"> </w:t>
      </w:r>
      <w:r w:rsidR="00F80BAE" w:rsidRPr="00114158">
        <w:rPr>
          <w:rFonts w:ascii="Times New Roman" w:hAnsi="Times New Roman" w:cs="Times New Roman"/>
          <w:sz w:val="24"/>
          <w:szCs w:val="24"/>
        </w:rPr>
        <w:t>обувь;</w:t>
      </w:r>
      <w:r w:rsidR="00365497" w:rsidRPr="00114158">
        <w:rPr>
          <w:rFonts w:ascii="Times New Roman" w:hAnsi="Times New Roman" w:cs="Times New Roman"/>
          <w:sz w:val="24"/>
          <w:szCs w:val="24"/>
        </w:rPr>
        <w:t xml:space="preserve"> </w:t>
      </w:r>
      <w:r w:rsidR="00F80BAE" w:rsidRPr="00114158">
        <w:rPr>
          <w:rFonts w:ascii="Times New Roman" w:hAnsi="Times New Roman" w:cs="Times New Roman"/>
          <w:sz w:val="24"/>
          <w:szCs w:val="24"/>
        </w:rPr>
        <w:t>отключит</w:t>
      </w:r>
      <w:r w:rsidR="00674924" w:rsidRPr="00114158">
        <w:rPr>
          <w:rFonts w:ascii="Times New Roman" w:hAnsi="Times New Roman" w:cs="Times New Roman"/>
          <w:sz w:val="24"/>
          <w:szCs w:val="24"/>
        </w:rPr>
        <w:t>ь</w:t>
      </w:r>
      <w:r w:rsidR="00365497" w:rsidRPr="00114158">
        <w:rPr>
          <w:rFonts w:ascii="Times New Roman" w:hAnsi="Times New Roman" w:cs="Times New Roman"/>
          <w:sz w:val="24"/>
          <w:szCs w:val="24"/>
        </w:rPr>
        <w:t xml:space="preserve"> </w:t>
      </w:r>
      <w:r w:rsidR="00F80BAE" w:rsidRPr="00114158">
        <w:rPr>
          <w:rFonts w:ascii="Times New Roman" w:hAnsi="Times New Roman" w:cs="Times New Roman"/>
          <w:sz w:val="24"/>
          <w:szCs w:val="24"/>
        </w:rPr>
        <w:t>в</w:t>
      </w:r>
      <w:r w:rsidR="00365497" w:rsidRPr="00114158">
        <w:rPr>
          <w:rFonts w:ascii="Times New Roman" w:hAnsi="Times New Roman" w:cs="Times New Roman"/>
          <w:sz w:val="24"/>
          <w:szCs w:val="24"/>
        </w:rPr>
        <w:t xml:space="preserve"> </w:t>
      </w:r>
      <w:r w:rsidR="00F80BAE" w:rsidRPr="00114158">
        <w:rPr>
          <w:rFonts w:ascii="Times New Roman" w:hAnsi="Times New Roman" w:cs="Times New Roman"/>
          <w:sz w:val="24"/>
          <w:szCs w:val="24"/>
        </w:rPr>
        <w:t>квартире</w:t>
      </w:r>
      <w:r w:rsidR="00365497" w:rsidRPr="00114158">
        <w:rPr>
          <w:rFonts w:ascii="Times New Roman" w:hAnsi="Times New Roman" w:cs="Times New Roman"/>
          <w:sz w:val="24"/>
          <w:szCs w:val="24"/>
        </w:rPr>
        <w:t xml:space="preserve"> </w:t>
      </w:r>
      <w:r w:rsidR="00F80BAE" w:rsidRPr="00114158">
        <w:rPr>
          <w:rFonts w:ascii="Times New Roman" w:hAnsi="Times New Roman" w:cs="Times New Roman"/>
          <w:sz w:val="24"/>
          <w:szCs w:val="24"/>
        </w:rPr>
        <w:t>газ,</w:t>
      </w:r>
      <w:r w:rsidR="00365497" w:rsidRPr="00114158">
        <w:rPr>
          <w:rFonts w:ascii="Times New Roman" w:hAnsi="Times New Roman" w:cs="Times New Roman"/>
          <w:sz w:val="24"/>
          <w:szCs w:val="24"/>
        </w:rPr>
        <w:t xml:space="preserve"> </w:t>
      </w:r>
      <w:r w:rsidR="00F80BAE" w:rsidRPr="00114158">
        <w:rPr>
          <w:rFonts w:ascii="Times New Roman" w:hAnsi="Times New Roman" w:cs="Times New Roman"/>
          <w:sz w:val="24"/>
          <w:szCs w:val="24"/>
        </w:rPr>
        <w:t>воду</w:t>
      </w:r>
      <w:r w:rsidR="00365497" w:rsidRPr="00114158">
        <w:rPr>
          <w:rFonts w:ascii="Times New Roman" w:hAnsi="Times New Roman" w:cs="Times New Roman"/>
          <w:sz w:val="24"/>
          <w:szCs w:val="24"/>
        </w:rPr>
        <w:t xml:space="preserve"> </w:t>
      </w:r>
      <w:r w:rsidR="00F80BAE" w:rsidRPr="00114158">
        <w:rPr>
          <w:rFonts w:ascii="Times New Roman" w:hAnsi="Times New Roman" w:cs="Times New Roman"/>
          <w:sz w:val="24"/>
          <w:szCs w:val="24"/>
        </w:rPr>
        <w:t>и</w:t>
      </w:r>
      <w:r w:rsidR="00365497" w:rsidRPr="00114158">
        <w:rPr>
          <w:rFonts w:ascii="Times New Roman" w:hAnsi="Times New Roman" w:cs="Times New Roman"/>
          <w:sz w:val="24"/>
          <w:szCs w:val="24"/>
        </w:rPr>
        <w:t xml:space="preserve"> </w:t>
      </w:r>
      <w:r w:rsidR="00F80BAE" w:rsidRPr="00114158">
        <w:rPr>
          <w:rFonts w:ascii="Times New Roman" w:hAnsi="Times New Roman" w:cs="Times New Roman"/>
          <w:sz w:val="24"/>
          <w:szCs w:val="24"/>
        </w:rPr>
        <w:t>электричество;</w:t>
      </w:r>
      <w:r w:rsidR="00365497" w:rsidRPr="00114158">
        <w:rPr>
          <w:rFonts w:ascii="Times New Roman" w:hAnsi="Times New Roman" w:cs="Times New Roman"/>
          <w:sz w:val="24"/>
          <w:szCs w:val="24"/>
        </w:rPr>
        <w:t xml:space="preserve"> </w:t>
      </w:r>
      <w:r w:rsidR="00F80BAE" w:rsidRPr="00114158">
        <w:rPr>
          <w:rFonts w:ascii="Times New Roman" w:hAnsi="Times New Roman" w:cs="Times New Roman"/>
          <w:sz w:val="24"/>
          <w:szCs w:val="24"/>
        </w:rPr>
        <w:t>в</w:t>
      </w:r>
      <w:r w:rsidR="00674924" w:rsidRPr="00114158">
        <w:rPr>
          <w:rFonts w:ascii="Times New Roman" w:hAnsi="Times New Roman" w:cs="Times New Roman"/>
          <w:sz w:val="24"/>
          <w:szCs w:val="24"/>
        </w:rPr>
        <w:t>зять</w:t>
      </w:r>
      <w:r w:rsidR="00365497" w:rsidRPr="00114158">
        <w:rPr>
          <w:rFonts w:ascii="Times New Roman" w:hAnsi="Times New Roman" w:cs="Times New Roman"/>
          <w:sz w:val="24"/>
          <w:szCs w:val="24"/>
        </w:rPr>
        <w:t xml:space="preserve"> </w:t>
      </w:r>
      <w:r w:rsidR="00F80BAE" w:rsidRPr="00114158">
        <w:rPr>
          <w:rFonts w:ascii="Times New Roman" w:hAnsi="Times New Roman" w:cs="Times New Roman"/>
          <w:sz w:val="24"/>
          <w:szCs w:val="24"/>
        </w:rPr>
        <w:t>с</w:t>
      </w:r>
      <w:r w:rsidR="00365497" w:rsidRPr="00114158">
        <w:rPr>
          <w:rFonts w:ascii="Times New Roman" w:hAnsi="Times New Roman" w:cs="Times New Roman"/>
          <w:sz w:val="24"/>
          <w:szCs w:val="24"/>
        </w:rPr>
        <w:t xml:space="preserve"> </w:t>
      </w:r>
      <w:r w:rsidR="00F80BAE" w:rsidRPr="00114158">
        <w:rPr>
          <w:rFonts w:ascii="Times New Roman" w:hAnsi="Times New Roman" w:cs="Times New Roman"/>
          <w:sz w:val="24"/>
          <w:szCs w:val="24"/>
        </w:rPr>
        <w:t>собой</w:t>
      </w:r>
      <w:r w:rsidR="00365497" w:rsidRPr="00114158">
        <w:rPr>
          <w:rFonts w:ascii="Times New Roman" w:hAnsi="Times New Roman" w:cs="Times New Roman"/>
          <w:sz w:val="24"/>
          <w:szCs w:val="24"/>
        </w:rPr>
        <w:t xml:space="preserve"> </w:t>
      </w:r>
      <w:r w:rsidR="00F80BAE" w:rsidRPr="00114158">
        <w:rPr>
          <w:rFonts w:ascii="Times New Roman" w:hAnsi="Times New Roman" w:cs="Times New Roman"/>
          <w:sz w:val="24"/>
          <w:szCs w:val="24"/>
        </w:rPr>
        <w:t>документы,</w:t>
      </w:r>
      <w:r w:rsidR="00365497" w:rsidRPr="00114158">
        <w:rPr>
          <w:rFonts w:ascii="Times New Roman" w:hAnsi="Times New Roman" w:cs="Times New Roman"/>
          <w:sz w:val="24"/>
          <w:szCs w:val="24"/>
        </w:rPr>
        <w:t xml:space="preserve"> </w:t>
      </w:r>
      <w:r w:rsidR="00F80BAE" w:rsidRPr="00114158">
        <w:rPr>
          <w:rFonts w:ascii="Times New Roman" w:hAnsi="Times New Roman" w:cs="Times New Roman"/>
          <w:sz w:val="24"/>
          <w:szCs w:val="24"/>
        </w:rPr>
        <w:t>деньги,</w:t>
      </w:r>
      <w:r w:rsidR="00365497" w:rsidRPr="00114158">
        <w:rPr>
          <w:rFonts w:ascii="Times New Roman" w:hAnsi="Times New Roman" w:cs="Times New Roman"/>
          <w:sz w:val="24"/>
          <w:szCs w:val="24"/>
        </w:rPr>
        <w:t xml:space="preserve"> </w:t>
      </w:r>
      <w:r w:rsidR="00F80BAE" w:rsidRPr="00114158">
        <w:rPr>
          <w:rFonts w:ascii="Times New Roman" w:hAnsi="Times New Roman" w:cs="Times New Roman"/>
          <w:sz w:val="24"/>
          <w:szCs w:val="24"/>
        </w:rPr>
        <w:t>необходимые</w:t>
      </w:r>
      <w:r w:rsidR="00365497" w:rsidRPr="00114158">
        <w:rPr>
          <w:rFonts w:ascii="Times New Roman" w:hAnsi="Times New Roman" w:cs="Times New Roman"/>
          <w:sz w:val="24"/>
          <w:szCs w:val="24"/>
        </w:rPr>
        <w:t xml:space="preserve"> </w:t>
      </w:r>
      <w:r w:rsidR="00F80BAE" w:rsidRPr="00114158">
        <w:rPr>
          <w:rFonts w:ascii="Times New Roman" w:hAnsi="Times New Roman" w:cs="Times New Roman"/>
          <w:sz w:val="24"/>
          <w:szCs w:val="24"/>
        </w:rPr>
        <w:t>продукты,</w:t>
      </w:r>
      <w:r w:rsidR="00365497" w:rsidRPr="00114158">
        <w:rPr>
          <w:rFonts w:ascii="Times New Roman" w:hAnsi="Times New Roman" w:cs="Times New Roman"/>
          <w:sz w:val="24"/>
          <w:szCs w:val="24"/>
        </w:rPr>
        <w:t xml:space="preserve"> </w:t>
      </w:r>
      <w:r w:rsidR="00F80BAE" w:rsidRPr="00114158">
        <w:rPr>
          <w:rFonts w:ascii="Times New Roman" w:hAnsi="Times New Roman" w:cs="Times New Roman"/>
          <w:sz w:val="24"/>
          <w:szCs w:val="24"/>
        </w:rPr>
        <w:t>одеяла;</w:t>
      </w:r>
      <w:r w:rsidR="00365497" w:rsidRPr="00114158">
        <w:rPr>
          <w:rFonts w:ascii="Times New Roman" w:hAnsi="Times New Roman" w:cs="Times New Roman"/>
          <w:sz w:val="24"/>
          <w:szCs w:val="24"/>
        </w:rPr>
        <w:t xml:space="preserve"> </w:t>
      </w:r>
      <w:r w:rsidR="00F80BAE" w:rsidRPr="00114158">
        <w:rPr>
          <w:rFonts w:ascii="Times New Roman" w:hAnsi="Times New Roman" w:cs="Times New Roman"/>
          <w:sz w:val="24"/>
          <w:szCs w:val="24"/>
        </w:rPr>
        <w:t>закр</w:t>
      </w:r>
      <w:r w:rsidR="00674924" w:rsidRPr="00114158">
        <w:rPr>
          <w:rFonts w:ascii="Times New Roman" w:hAnsi="Times New Roman" w:cs="Times New Roman"/>
          <w:sz w:val="24"/>
          <w:szCs w:val="24"/>
        </w:rPr>
        <w:t>ыть</w:t>
      </w:r>
      <w:r w:rsidR="00365497" w:rsidRPr="00114158">
        <w:rPr>
          <w:rFonts w:ascii="Times New Roman" w:hAnsi="Times New Roman" w:cs="Times New Roman"/>
          <w:sz w:val="24"/>
          <w:szCs w:val="24"/>
        </w:rPr>
        <w:t xml:space="preserve"> </w:t>
      </w:r>
      <w:r w:rsidR="00F80BAE" w:rsidRPr="00114158">
        <w:rPr>
          <w:rFonts w:ascii="Times New Roman" w:hAnsi="Times New Roman" w:cs="Times New Roman"/>
          <w:sz w:val="24"/>
          <w:szCs w:val="24"/>
        </w:rPr>
        <w:t>входную</w:t>
      </w:r>
      <w:r w:rsidR="00365497" w:rsidRPr="00114158">
        <w:rPr>
          <w:rFonts w:ascii="Times New Roman" w:hAnsi="Times New Roman" w:cs="Times New Roman"/>
          <w:sz w:val="24"/>
          <w:szCs w:val="24"/>
        </w:rPr>
        <w:t xml:space="preserve"> </w:t>
      </w:r>
      <w:r w:rsidR="00F80BAE" w:rsidRPr="00114158">
        <w:rPr>
          <w:rFonts w:ascii="Times New Roman" w:hAnsi="Times New Roman" w:cs="Times New Roman"/>
          <w:sz w:val="24"/>
          <w:szCs w:val="24"/>
        </w:rPr>
        <w:t>дверь</w:t>
      </w:r>
      <w:r w:rsidR="00365497" w:rsidRPr="00114158">
        <w:rPr>
          <w:rFonts w:ascii="Times New Roman" w:hAnsi="Times New Roman" w:cs="Times New Roman"/>
          <w:sz w:val="24"/>
          <w:szCs w:val="24"/>
        </w:rPr>
        <w:t xml:space="preserve"> </w:t>
      </w:r>
      <w:r w:rsidR="00F80BAE" w:rsidRPr="00114158">
        <w:rPr>
          <w:rFonts w:ascii="Times New Roman" w:hAnsi="Times New Roman" w:cs="Times New Roman"/>
          <w:sz w:val="24"/>
          <w:szCs w:val="24"/>
        </w:rPr>
        <w:t>квартиры</w:t>
      </w:r>
      <w:r w:rsidR="00365497" w:rsidRPr="00114158">
        <w:rPr>
          <w:rFonts w:ascii="Times New Roman" w:hAnsi="Times New Roman" w:cs="Times New Roman"/>
          <w:sz w:val="24"/>
          <w:szCs w:val="24"/>
        </w:rPr>
        <w:t xml:space="preserve"> </w:t>
      </w:r>
      <w:r w:rsidR="00F80BAE" w:rsidRPr="00114158">
        <w:rPr>
          <w:rFonts w:ascii="Times New Roman" w:hAnsi="Times New Roman" w:cs="Times New Roman"/>
          <w:sz w:val="24"/>
          <w:szCs w:val="24"/>
        </w:rPr>
        <w:t>на</w:t>
      </w:r>
      <w:r w:rsidR="00365497" w:rsidRPr="00114158">
        <w:rPr>
          <w:rFonts w:ascii="Times New Roman" w:hAnsi="Times New Roman" w:cs="Times New Roman"/>
          <w:sz w:val="24"/>
          <w:szCs w:val="24"/>
        </w:rPr>
        <w:t xml:space="preserve"> </w:t>
      </w:r>
      <w:r w:rsidR="00F80BAE" w:rsidRPr="00114158">
        <w:rPr>
          <w:rFonts w:ascii="Times New Roman" w:hAnsi="Times New Roman" w:cs="Times New Roman"/>
          <w:sz w:val="24"/>
          <w:szCs w:val="24"/>
        </w:rPr>
        <w:t>замок</w:t>
      </w:r>
      <w:r w:rsidR="00365497" w:rsidRPr="00114158">
        <w:rPr>
          <w:rFonts w:ascii="Times New Roman" w:hAnsi="Times New Roman" w:cs="Times New Roman"/>
          <w:sz w:val="24"/>
          <w:szCs w:val="24"/>
        </w:rPr>
        <w:t xml:space="preserve"> </w:t>
      </w:r>
      <w:r w:rsidR="00F80BAE" w:rsidRPr="00114158">
        <w:rPr>
          <w:rFonts w:ascii="Times New Roman" w:hAnsi="Times New Roman" w:cs="Times New Roman"/>
          <w:sz w:val="24"/>
          <w:szCs w:val="24"/>
        </w:rPr>
        <w:t>и</w:t>
      </w:r>
      <w:r w:rsidR="00365497" w:rsidRPr="00114158">
        <w:rPr>
          <w:rFonts w:ascii="Times New Roman" w:hAnsi="Times New Roman" w:cs="Times New Roman"/>
          <w:sz w:val="24"/>
          <w:szCs w:val="24"/>
        </w:rPr>
        <w:t xml:space="preserve"> </w:t>
      </w:r>
      <w:r w:rsidR="00F80BAE" w:rsidRPr="00114158">
        <w:rPr>
          <w:rFonts w:ascii="Times New Roman" w:hAnsi="Times New Roman" w:cs="Times New Roman"/>
          <w:sz w:val="24"/>
          <w:szCs w:val="24"/>
        </w:rPr>
        <w:t>действ</w:t>
      </w:r>
      <w:r w:rsidR="00674924" w:rsidRPr="00114158">
        <w:rPr>
          <w:rFonts w:ascii="Times New Roman" w:hAnsi="Times New Roman" w:cs="Times New Roman"/>
          <w:sz w:val="24"/>
          <w:szCs w:val="24"/>
        </w:rPr>
        <w:t>овать</w:t>
      </w:r>
      <w:r w:rsidR="00365497" w:rsidRPr="00114158">
        <w:rPr>
          <w:rFonts w:ascii="Times New Roman" w:hAnsi="Times New Roman" w:cs="Times New Roman"/>
          <w:sz w:val="24"/>
          <w:szCs w:val="24"/>
        </w:rPr>
        <w:t xml:space="preserve"> </w:t>
      </w:r>
      <w:r w:rsidR="00F80BAE" w:rsidRPr="00114158">
        <w:rPr>
          <w:rFonts w:ascii="Times New Roman" w:hAnsi="Times New Roman" w:cs="Times New Roman"/>
          <w:sz w:val="24"/>
          <w:szCs w:val="24"/>
        </w:rPr>
        <w:t>в</w:t>
      </w:r>
      <w:r w:rsidR="00365497" w:rsidRPr="00114158">
        <w:rPr>
          <w:rFonts w:ascii="Times New Roman" w:hAnsi="Times New Roman" w:cs="Times New Roman"/>
          <w:sz w:val="24"/>
          <w:szCs w:val="24"/>
        </w:rPr>
        <w:t xml:space="preserve"> </w:t>
      </w:r>
      <w:r w:rsidR="00F80BAE" w:rsidRPr="00114158">
        <w:rPr>
          <w:rFonts w:ascii="Times New Roman" w:hAnsi="Times New Roman" w:cs="Times New Roman"/>
          <w:sz w:val="24"/>
          <w:szCs w:val="24"/>
        </w:rPr>
        <w:t>соответствии</w:t>
      </w:r>
      <w:r w:rsidR="00365497" w:rsidRPr="00114158">
        <w:rPr>
          <w:rFonts w:ascii="Times New Roman" w:hAnsi="Times New Roman" w:cs="Times New Roman"/>
          <w:sz w:val="24"/>
          <w:szCs w:val="24"/>
        </w:rPr>
        <w:t xml:space="preserve"> </w:t>
      </w:r>
      <w:r w:rsidR="00F80BAE" w:rsidRPr="00114158">
        <w:rPr>
          <w:rFonts w:ascii="Times New Roman" w:hAnsi="Times New Roman" w:cs="Times New Roman"/>
          <w:sz w:val="24"/>
          <w:szCs w:val="24"/>
        </w:rPr>
        <w:t>с</w:t>
      </w:r>
      <w:r w:rsidR="00365497" w:rsidRPr="00114158">
        <w:rPr>
          <w:rFonts w:ascii="Times New Roman" w:hAnsi="Times New Roman" w:cs="Times New Roman"/>
          <w:sz w:val="24"/>
          <w:szCs w:val="24"/>
        </w:rPr>
        <w:t xml:space="preserve"> </w:t>
      </w:r>
      <w:r w:rsidR="00F80BAE" w:rsidRPr="00114158">
        <w:rPr>
          <w:rFonts w:ascii="Times New Roman" w:hAnsi="Times New Roman" w:cs="Times New Roman"/>
          <w:sz w:val="24"/>
          <w:szCs w:val="24"/>
        </w:rPr>
        <w:t>указаниями</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уполномоченных</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работников</w:t>
      </w:r>
      <w:r w:rsidR="00365497" w:rsidRPr="00114158">
        <w:rPr>
          <w:rFonts w:ascii="Times New Roman" w:hAnsi="Times New Roman" w:cs="Times New Roman"/>
          <w:sz w:val="24"/>
          <w:szCs w:val="24"/>
        </w:rPr>
        <w:t xml:space="preserve"> </w:t>
      </w:r>
      <w:r w:rsidR="00370E8C" w:rsidRPr="00114158">
        <w:rPr>
          <w:rFonts w:ascii="Times New Roman" w:hAnsi="Times New Roman" w:cs="Times New Roman"/>
          <w:sz w:val="24"/>
          <w:szCs w:val="24"/>
        </w:rPr>
        <w:t>организации</w:t>
      </w:r>
      <w:r w:rsidRPr="00114158">
        <w:rPr>
          <w:rFonts w:ascii="Times New Roman" w:hAnsi="Times New Roman" w:cs="Times New Roman"/>
          <w:sz w:val="24"/>
          <w:szCs w:val="24"/>
        </w:rPr>
        <w:t>,</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управляющей</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многоквартирными</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домами,</w:t>
      </w:r>
      <w:r w:rsidR="00365497" w:rsidRPr="00114158">
        <w:rPr>
          <w:rFonts w:ascii="Times New Roman" w:hAnsi="Times New Roman" w:cs="Times New Roman"/>
          <w:sz w:val="24"/>
          <w:szCs w:val="24"/>
        </w:rPr>
        <w:t xml:space="preserve"> </w:t>
      </w:r>
      <w:r w:rsidR="00F80BAE" w:rsidRPr="00114158">
        <w:rPr>
          <w:rFonts w:ascii="Times New Roman" w:hAnsi="Times New Roman" w:cs="Times New Roman"/>
          <w:sz w:val="24"/>
          <w:szCs w:val="24"/>
        </w:rPr>
        <w:t>администрации</w:t>
      </w:r>
      <w:r w:rsidR="00365497" w:rsidRPr="00114158">
        <w:rPr>
          <w:rFonts w:ascii="Times New Roman" w:hAnsi="Times New Roman" w:cs="Times New Roman"/>
          <w:sz w:val="24"/>
          <w:szCs w:val="24"/>
        </w:rPr>
        <w:t xml:space="preserve"> </w:t>
      </w:r>
      <w:r w:rsidR="003D2125" w:rsidRPr="00114158">
        <w:rPr>
          <w:rFonts w:ascii="Times New Roman" w:hAnsi="Times New Roman" w:cs="Times New Roman"/>
          <w:sz w:val="24"/>
          <w:szCs w:val="24"/>
        </w:rPr>
        <w:t>Раздольевского сельского поселения Приозерского муниципального района Ленинградской области</w:t>
      </w:r>
      <w:r w:rsidR="00F80BAE" w:rsidRPr="00114158">
        <w:rPr>
          <w:rFonts w:ascii="Times New Roman" w:hAnsi="Times New Roman" w:cs="Times New Roman"/>
          <w:sz w:val="24"/>
          <w:szCs w:val="24"/>
        </w:rPr>
        <w:t>.</w:t>
      </w:r>
    </w:p>
    <w:p w14:paraId="11EC9FA9" w14:textId="31BAE51F" w:rsidR="007A679F" w:rsidRPr="00114158" w:rsidRDefault="007A679F" w:rsidP="00B03DDD">
      <w:pPr>
        <w:spacing w:line="276" w:lineRule="auto"/>
        <w:rPr>
          <w:rFonts w:ascii="Times New Roman" w:hAnsi="Times New Roman" w:cs="Times New Roman"/>
        </w:rPr>
      </w:pPr>
    </w:p>
    <w:p w14:paraId="57A730C7" w14:textId="77777777" w:rsidR="000C217E" w:rsidRPr="00114158" w:rsidRDefault="000C217E" w:rsidP="00B03DDD">
      <w:pPr>
        <w:spacing w:line="276" w:lineRule="auto"/>
        <w:rPr>
          <w:rFonts w:ascii="Times New Roman" w:hAnsi="Times New Roman" w:cs="Times New Roman"/>
        </w:rPr>
        <w:sectPr w:rsidR="000C217E" w:rsidRPr="00114158" w:rsidSect="00805D3B">
          <w:pgSz w:w="11900" w:h="16840"/>
          <w:pgMar w:top="340" w:right="340" w:bottom="340" w:left="1134" w:header="340" w:footer="340" w:gutter="0"/>
          <w:pgBorders>
            <w:top w:val="single" w:sz="4" w:space="1" w:color="auto"/>
            <w:left w:val="single" w:sz="4" w:space="4" w:color="auto"/>
            <w:bottom w:val="single" w:sz="4" w:space="1" w:color="auto"/>
            <w:right w:val="single" w:sz="4" w:space="4" w:color="auto"/>
          </w:pgBorders>
          <w:cols w:space="720"/>
          <w:docGrid w:linePitch="299"/>
        </w:sectPr>
      </w:pPr>
    </w:p>
    <w:p w14:paraId="6C143912" w14:textId="432503F8" w:rsidR="00950FF1" w:rsidRPr="00114158" w:rsidRDefault="007A679F" w:rsidP="00B03DDD">
      <w:pPr>
        <w:pStyle w:val="1"/>
        <w:tabs>
          <w:tab w:val="left" w:pos="0"/>
          <w:tab w:val="left" w:pos="1134"/>
          <w:tab w:val="left" w:pos="1843"/>
          <w:tab w:val="left" w:pos="2127"/>
          <w:tab w:val="left" w:pos="2552"/>
          <w:tab w:val="left" w:pos="4781"/>
        </w:tabs>
        <w:spacing w:line="276" w:lineRule="auto"/>
        <w:jc w:val="both"/>
      </w:pPr>
      <w:bookmarkStart w:id="92" w:name="_Toc203127899"/>
      <w:r w:rsidRPr="00114158">
        <w:lastRenderedPageBreak/>
        <w:t>Раздел</w:t>
      </w:r>
      <w:r w:rsidR="00365497" w:rsidRPr="00114158">
        <w:t xml:space="preserve"> </w:t>
      </w:r>
      <w:r w:rsidR="003A108C" w:rsidRPr="00114158">
        <w:t>7</w:t>
      </w:r>
      <w:r w:rsidRPr="00114158">
        <w:t>.</w:t>
      </w:r>
      <w:r w:rsidR="00365497" w:rsidRPr="00114158">
        <w:t xml:space="preserve"> </w:t>
      </w:r>
      <w:r w:rsidR="00027EFC" w:rsidRPr="00AC5416">
        <w:t>Порядок организации материально-технического, инженерного и финансового обеспечения операций по локализации и ликвидации аварий на объекте теплоснабжения</w:t>
      </w:r>
      <w:bookmarkEnd w:id="92"/>
    </w:p>
    <w:p w14:paraId="7EF56F0D" w14:textId="41BC27D5" w:rsidR="009D12ED" w:rsidRPr="00114158" w:rsidRDefault="0083105E" w:rsidP="00B03DDD">
      <w:pPr>
        <w:spacing w:after="0" w:line="276" w:lineRule="auto"/>
        <w:ind w:firstLine="567"/>
        <w:jc w:val="both"/>
        <w:rPr>
          <w:rFonts w:ascii="Times New Roman" w:eastAsia="Times New Roman" w:hAnsi="Times New Roman" w:cs="Times New Roman"/>
          <w:sz w:val="24"/>
          <w:szCs w:val="24"/>
          <w:lang w:eastAsia="ru-RU"/>
        </w:rPr>
      </w:pPr>
      <w:r w:rsidRPr="00114158">
        <w:rPr>
          <w:rFonts w:ascii="Times New Roman" w:eastAsia="Times New Roman" w:hAnsi="Times New Roman" w:cs="Times New Roman"/>
          <w:sz w:val="24"/>
          <w:szCs w:val="24"/>
          <w:lang w:eastAsia="ru-RU"/>
        </w:rPr>
        <w:t>7</w:t>
      </w:r>
      <w:r w:rsidR="009D12ED" w:rsidRPr="00114158">
        <w:rPr>
          <w:rFonts w:ascii="Times New Roman" w:eastAsia="Times New Roman" w:hAnsi="Times New Roman" w:cs="Times New Roman"/>
          <w:sz w:val="24"/>
          <w:szCs w:val="24"/>
          <w:lang w:eastAsia="ru-RU"/>
        </w:rPr>
        <w:t>.1</w:t>
      </w:r>
      <w:r w:rsidRPr="00114158">
        <w:rPr>
          <w:rFonts w:ascii="Times New Roman" w:eastAsia="Times New Roman" w:hAnsi="Times New Roman" w:cs="Times New Roman"/>
          <w:sz w:val="24"/>
          <w:szCs w:val="24"/>
          <w:lang w:eastAsia="ru-RU"/>
        </w:rPr>
        <w:t>.</w:t>
      </w:r>
      <w:r w:rsidR="00365497" w:rsidRPr="00114158">
        <w:rPr>
          <w:rFonts w:ascii="Times New Roman" w:eastAsia="Times New Roman" w:hAnsi="Times New Roman" w:cs="Times New Roman"/>
          <w:sz w:val="24"/>
          <w:szCs w:val="24"/>
          <w:lang w:eastAsia="ru-RU"/>
        </w:rPr>
        <w:t xml:space="preserve"> </w:t>
      </w:r>
      <w:r w:rsidR="009D12ED" w:rsidRPr="00114158">
        <w:rPr>
          <w:rFonts w:ascii="Times New Roman" w:eastAsia="Times New Roman" w:hAnsi="Times New Roman" w:cs="Times New Roman"/>
          <w:sz w:val="24"/>
          <w:szCs w:val="24"/>
          <w:lang w:eastAsia="ru-RU"/>
        </w:rPr>
        <w:t>Для</w:t>
      </w:r>
      <w:r w:rsidR="00365497" w:rsidRPr="00114158">
        <w:rPr>
          <w:rFonts w:ascii="Times New Roman" w:eastAsia="Times New Roman" w:hAnsi="Times New Roman" w:cs="Times New Roman"/>
          <w:sz w:val="24"/>
          <w:szCs w:val="24"/>
          <w:lang w:eastAsia="ru-RU"/>
        </w:rPr>
        <w:t xml:space="preserve"> </w:t>
      </w:r>
      <w:r w:rsidR="009D12ED" w:rsidRPr="00114158">
        <w:rPr>
          <w:rFonts w:ascii="Times New Roman" w:eastAsia="Times New Roman" w:hAnsi="Times New Roman" w:cs="Times New Roman"/>
          <w:sz w:val="24"/>
          <w:szCs w:val="24"/>
          <w:lang w:eastAsia="ru-RU"/>
        </w:rPr>
        <w:t>формирования</w:t>
      </w:r>
      <w:r w:rsidR="00365497" w:rsidRPr="00114158">
        <w:rPr>
          <w:rFonts w:ascii="Times New Roman" w:eastAsia="Times New Roman" w:hAnsi="Times New Roman" w:cs="Times New Roman"/>
          <w:sz w:val="24"/>
          <w:szCs w:val="24"/>
          <w:lang w:eastAsia="ru-RU"/>
        </w:rPr>
        <w:t xml:space="preserve"> </w:t>
      </w:r>
      <w:r w:rsidR="009D12ED" w:rsidRPr="00114158">
        <w:rPr>
          <w:rFonts w:ascii="Times New Roman" w:eastAsia="Times New Roman" w:hAnsi="Times New Roman" w:cs="Times New Roman"/>
          <w:sz w:val="24"/>
          <w:szCs w:val="24"/>
          <w:lang w:eastAsia="ru-RU"/>
        </w:rPr>
        <w:t>сил</w:t>
      </w:r>
      <w:r w:rsidR="00365497" w:rsidRPr="00114158">
        <w:rPr>
          <w:rFonts w:ascii="Times New Roman" w:eastAsia="Times New Roman" w:hAnsi="Times New Roman" w:cs="Times New Roman"/>
          <w:sz w:val="24"/>
          <w:szCs w:val="24"/>
          <w:lang w:eastAsia="ru-RU"/>
        </w:rPr>
        <w:t xml:space="preserve"> </w:t>
      </w:r>
      <w:r w:rsidR="009D12ED" w:rsidRPr="00114158">
        <w:rPr>
          <w:rFonts w:ascii="Times New Roman" w:eastAsia="Times New Roman" w:hAnsi="Times New Roman" w:cs="Times New Roman"/>
          <w:sz w:val="24"/>
          <w:szCs w:val="24"/>
          <w:lang w:eastAsia="ru-RU"/>
        </w:rPr>
        <w:t>и</w:t>
      </w:r>
      <w:r w:rsidR="00365497" w:rsidRPr="00114158">
        <w:rPr>
          <w:rFonts w:ascii="Times New Roman" w:eastAsia="Times New Roman" w:hAnsi="Times New Roman" w:cs="Times New Roman"/>
          <w:sz w:val="24"/>
          <w:szCs w:val="24"/>
          <w:lang w:eastAsia="ru-RU"/>
        </w:rPr>
        <w:t xml:space="preserve"> </w:t>
      </w:r>
      <w:r w:rsidR="009D12ED" w:rsidRPr="00114158">
        <w:rPr>
          <w:rFonts w:ascii="Times New Roman" w:eastAsia="Times New Roman" w:hAnsi="Times New Roman" w:cs="Times New Roman"/>
          <w:sz w:val="24"/>
          <w:szCs w:val="24"/>
          <w:lang w:eastAsia="ru-RU"/>
        </w:rPr>
        <w:t>средств</w:t>
      </w:r>
      <w:r w:rsidR="00365497" w:rsidRPr="00114158">
        <w:rPr>
          <w:rFonts w:ascii="Times New Roman" w:eastAsia="Times New Roman" w:hAnsi="Times New Roman" w:cs="Times New Roman"/>
          <w:sz w:val="24"/>
          <w:szCs w:val="24"/>
          <w:lang w:eastAsia="ru-RU"/>
        </w:rPr>
        <w:t xml:space="preserve"> </w:t>
      </w:r>
      <w:r w:rsidR="009D12ED" w:rsidRPr="00114158">
        <w:rPr>
          <w:rFonts w:ascii="Times New Roman" w:eastAsia="Times New Roman" w:hAnsi="Times New Roman" w:cs="Times New Roman"/>
          <w:sz w:val="24"/>
          <w:szCs w:val="24"/>
          <w:lang w:eastAsia="ru-RU"/>
        </w:rPr>
        <w:t>на</w:t>
      </w:r>
      <w:r w:rsidR="00365497" w:rsidRPr="00114158">
        <w:rPr>
          <w:rFonts w:ascii="Times New Roman" w:eastAsia="Times New Roman" w:hAnsi="Times New Roman" w:cs="Times New Roman"/>
          <w:sz w:val="24"/>
          <w:szCs w:val="24"/>
          <w:lang w:eastAsia="ru-RU"/>
        </w:rPr>
        <w:t xml:space="preserve"> </w:t>
      </w:r>
      <w:r w:rsidR="009D12ED" w:rsidRPr="00114158">
        <w:rPr>
          <w:rFonts w:ascii="Times New Roman" w:eastAsia="Times New Roman" w:hAnsi="Times New Roman" w:cs="Times New Roman"/>
          <w:sz w:val="24"/>
          <w:szCs w:val="24"/>
          <w:lang w:eastAsia="ru-RU"/>
        </w:rPr>
        <w:t>устранение</w:t>
      </w:r>
      <w:r w:rsidR="00365497" w:rsidRPr="00114158">
        <w:rPr>
          <w:rFonts w:ascii="Times New Roman" w:eastAsia="Times New Roman" w:hAnsi="Times New Roman" w:cs="Times New Roman"/>
          <w:sz w:val="24"/>
          <w:szCs w:val="24"/>
          <w:lang w:eastAsia="ru-RU"/>
        </w:rPr>
        <w:t xml:space="preserve"> </w:t>
      </w:r>
      <w:r w:rsidR="009D12ED" w:rsidRPr="00114158">
        <w:rPr>
          <w:rFonts w:ascii="Times New Roman" w:eastAsia="Times New Roman" w:hAnsi="Times New Roman" w:cs="Times New Roman"/>
          <w:sz w:val="24"/>
          <w:szCs w:val="24"/>
          <w:lang w:eastAsia="ru-RU"/>
        </w:rPr>
        <w:t>последствий</w:t>
      </w:r>
      <w:r w:rsidR="00365497" w:rsidRPr="00114158">
        <w:rPr>
          <w:rFonts w:ascii="Times New Roman" w:eastAsia="Times New Roman" w:hAnsi="Times New Roman" w:cs="Times New Roman"/>
          <w:sz w:val="24"/>
          <w:szCs w:val="24"/>
          <w:lang w:eastAsia="ru-RU"/>
        </w:rPr>
        <w:t xml:space="preserve"> </w:t>
      </w:r>
      <w:r w:rsidR="009D12ED" w:rsidRPr="00114158">
        <w:rPr>
          <w:rFonts w:ascii="Times New Roman" w:eastAsia="Times New Roman" w:hAnsi="Times New Roman" w:cs="Times New Roman"/>
          <w:sz w:val="24"/>
          <w:szCs w:val="24"/>
          <w:lang w:eastAsia="ru-RU"/>
        </w:rPr>
        <w:t>аварийных</w:t>
      </w:r>
      <w:r w:rsidR="00365497" w:rsidRPr="00114158">
        <w:rPr>
          <w:rFonts w:ascii="Times New Roman" w:eastAsia="Times New Roman" w:hAnsi="Times New Roman" w:cs="Times New Roman"/>
          <w:sz w:val="24"/>
          <w:szCs w:val="24"/>
          <w:lang w:eastAsia="ru-RU"/>
        </w:rPr>
        <w:t xml:space="preserve"> </w:t>
      </w:r>
      <w:r w:rsidR="009D12ED" w:rsidRPr="00114158">
        <w:rPr>
          <w:rFonts w:ascii="Times New Roman" w:eastAsia="Times New Roman" w:hAnsi="Times New Roman" w:cs="Times New Roman"/>
          <w:sz w:val="24"/>
          <w:szCs w:val="24"/>
          <w:lang w:eastAsia="ru-RU"/>
        </w:rPr>
        <w:t>ситуаций</w:t>
      </w:r>
      <w:r w:rsidR="00365497" w:rsidRPr="00114158">
        <w:rPr>
          <w:rFonts w:ascii="Times New Roman" w:eastAsia="Times New Roman" w:hAnsi="Times New Roman" w:cs="Times New Roman"/>
          <w:sz w:val="24"/>
          <w:szCs w:val="24"/>
          <w:lang w:eastAsia="ru-RU"/>
        </w:rPr>
        <w:t xml:space="preserve"> </w:t>
      </w:r>
      <w:r w:rsidR="009D12ED" w:rsidRPr="00114158">
        <w:rPr>
          <w:rFonts w:ascii="Times New Roman" w:eastAsia="Times New Roman" w:hAnsi="Times New Roman" w:cs="Times New Roman"/>
          <w:sz w:val="24"/>
          <w:szCs w:val="24"/>
          <w:lang w:eastAsia="ru-RU"/>
        </w:rPr>
        <w:t>создаются</w:t>
      </w:r>
      <w:r w:rsidR="00365497" w:rsidRPr="00114158">
        <w:rPr>
          <w:rFonts w:ascii="Times New Roman" w:eastAsia="Times New Roman" w:hAnsi="Times New Roman" w:cs="Times New Roman"/>
          <w:sz w:val="24"/>
          <w:szCs w:val="24"/>
          <w:lang w:eastAsia="ru-RU"/>
        </w:rPr>
        <w:t xml:space="preserve"> </w:t>
      </w:r>
      <w:r w:rsidR="009D12ED" w:rsidRPr="00114158">
        <w:rPr>
          <w:rFonts w:ascii="Times New Roman" w:eastAsia="Times New Roman" w:hAnsi="Times New Roman" w:cs="Times New Roman"/>
          <w:sz w:val="24"/>
          <w:szCs w:val="24"/>
          <w:lang w:eastAsia="ru-RU"/>
        </w:rPr>
        <w:t>и</w:t>
      </w:r>
      <w:r w:rsidR="00365497" w:rsidRPr="00114158">
        <w:rPr>
          <w:rFonts w:ascii="Times New Roman" w:eastAsia="Times New Roman" w:hAnsi="Times New Roman" w:cs="Times New Roman"/>
          <w:sz w:val="24"/>
          <w:szCs w:val="24"/>
          <w:lang w:eastAsia="ru-RU"/>
        </w:rPr>
        <w:t xml:space="preserve"> </w:t>
      </w:r>
      <w:r w:rsidR="009D12ED" w:rsidRPr="00114158">
        <w:rPr>
          <w:rFonts w:ascii="Times New Roman" w:eastAsia="Times New Roman" w:hAnsi="Times New Roman" w:cs="Times New Roman"/>
          <w:sz w:val="24"/>
          <w:szCs w:val="24"/>
          <w:lang w:eastAsia="ru-RU"/>
        </w:rPr>
        <w:t>используются:</w:t>
      </w:r>
      <w:r w:rsidR="00365497" w:rsidRPr="00114158">
        <w:rPr>
          <w:rFonts w:ascii="Times New Roman" w:eastAsia="Times New Roman" w:hAnsi="Times New Roman" w:cs="Times New Roman"/>
          <w:sz w:val="24"/>
          <w:szCs w:val="24"/>
          <w:lang w:eastAsia="ru-RU"/>
        </w:rPr>
        <w:t xml:space="preserve"> </w:t>
      </w:r>
      <w:r w:rsidR="009D12ED" w:rsidRPr="00114158">
        <w:rPr>
          <w:rFonts w:ascii="Times New Roman" w:eastAsia="Times New Roman" w:hAnsi="Times New Roman" w:cs="Times New Roman"/>
          <w:sz w:val="24"/>
          <w:szCs w:val="24"/>
          <w:lang w:eastAsia="ru-RU"/>
        </w:rPr>
        <w:t>резервы</w:t>
      </w:r>
      <w:r w:rsidR="00365497" w:rsidRPr="00114158">
        <w:rPr>
          <w:rFonts w:ascii="Times New Roman" w:eastAsia="Times New Roman" w:hAnsi="Times New Roman" w:cs="Times New Roman"/>
          <w:sz w:val="24"/>
          <w:szCs w:val="24"/>
          <w:lang w:eastAsia="ru-RU"/>
        </w:rPr>
        <w:t xml:space="preserve"> </w:t>
      </w:r>
      <w:r w:rsidR="009D12ED" w:rsidRPr="00114158">
        <w:rPr>
          <w:rFonts w:ascii="Times New Roman" w:eastAsia="Times New Roman" w:hAnsi="Times New Roman" w:cs="Times New Roman"/>
          <w:sz w:val="24"/>
          <w:szCs w:val="24"/>
          <w:lang w:eastAsia="ru-RU"/>
        </w:rPr>
        <w:t>финансовых</w:t>
      </w:r>
      <w:r w:rsidR="00365497" w:rsidRPr="00114158">
        <w:rPr>
          <w:rFonts w:ascii="Times New Roman" w:eastAsia="Times New Roman" w:hAnsi="Times New Roman" w:cs="Times New Roman"/>
          <w:sz w:val="24"/>
          <w:szCs w:val="24"/>
          <w:lang w:eastAsia="ru-RU"/>
        </w:rPr>
        <w:t xml:space="preserve"> </w:t>
      </w:r>
      <w:r w:rsidR="009D12ED" w:rsidRPr="00114158">
        <w:rPr>
          <w:rFonts w:ascii="Times New Roman" w:eastAsia="Times New Roman" w:hAnsi="Times New Roman" w:cs="Times New Roman"/>
          <w:sz w:val="24"/>
          <w:szCs w:val="24"/>
          <w:lang w:eastAsia="ru-RU"/>
        </w:rPr>
        <w:t>и</w:t>
      </w:r>
      <w:r w:rsidR="00365497" w:rsidRPr="00114158">
        <w:rPr>
          <w:rFonts w:ascii="Times New Roman" w:eastAsia="Times New Roman" w:hAnsi="Times New Roman" w:cs="Times New Roman"/>
          <w:sz w:val="24"/>
          <w:szCs w:val="24"/>
          <w:lang w:eastAsia="ru-RU"/>
        </w:rPr>
        <w:t xml:space="preserve"> </w:t>
      </w:r>
      <w:r w:rsidR="009D12ED" w:rsidRPr="00114158">
        <w:rPr>
          <w:rFonts w:ascii="Times New Roman" w:eastAsia="Times New Roman" w:hAnsi="Times New Roman" w:cs="Times New Roman"/>
          <w:sz w:val="24"/>
          <w:szCs w:val="24"/>
          <w:lang w:eastAsia="ru-RU"/>
        </w:rPr>
        <w:t>материальных</w:t>
      </w:r>
      <w:r w:rsidR="00365497" w:rsidRPr="00114158">
        <w:rPr>
          <w:rFonts w:ascii="Times New Roman" w:eastAsia="Times New Roman" w:hAnsi="Times New Roman" w:cs="Times New Roman"/>
          <w:sz w:val="24"/>
          <w:szCs w:val="24"/>
          <w:lang w:eastAsia="ru-RU"/>
        </w:rPr>
        <w:t xml:space="preserve"> </w:t>
      </w:r>
      <w:r w:rsidR="009D12ED" w:rsidRPr="00114158">
        <w:rPr>
          <w:rFonts w:ascii="Times New Roman" w:eastAsia="Times New Roman" w:hAnsi="Times New Roman" w:cs="Times New Roman"/>
          <w:sz w:val="24"/>
          <w:szCs w:val="24"/>
          <w:lang w:eastAsia="ru-RU"/>
        </w:rPr>
        <w:t>ресурсов</w:t>
      </w:r>
      <w:r w:rsidR="00365497" w:rsidRPr="00114158">
        <w:rPr>
          <w:rFonts w:ascii="Times New Roman" w:eastAsia="Times New Roman" w:hAnsi="Times New Roman" w:cs="Times New Roman"/>
          <w:sz w:val="24"/>
          <w:szCs w:val="24"/>
          <w:lang w:eastAsia="ru-RU"/>
        </w:rPr>
        <w:t xml:space="preserve"> </w:t>
      </w:r>
      <w:r w:rsidR="009D12ED" w:rsidRPr="00114158">
        <w:rPr>
          <w:rFonts w:ascii="Times New Roman" w:eastAsia="Times New Roman" w:hAnsi="Times New Roman" w:cs="Times New Roman"/>
          <w:sz w:val="24"/>
          <w:szCs w:val="24"/>
          <w:lang w:eastAsia="ru-RU"/>
        </w:rPr>
        <w:t>организаций,</w:t>
      </w:r>
      <w:r w:rsidR="00365497" w:rsidRPr="00114158">
        <w:rPr>
          <w:rFonts w:ascii="Times New Roman" w:eastAsia="Times New Roman" w:hAnsi="Times New Roman" w:cs="Times New Roman"/>
          <w:sz w:val="24"/>
          <w:szCs w:val="24"/>
          <w:lang w:eastAsia="ru-RU"/>
        </w:rPr>
        <w:t xml:space="preserve"> </w:t>
      </w:r>
      <w:r w:rsidR="009D12ED" w:rsidRPr="00114158">
        <w:rPr>
          <w:rFonts w:ascii="Times New Roman" w:hAnsi="Times New Roman" w:cs="Times New Roman"/>
          <w:sz w:val="24"/>
          <w:szCs w:val="24"/>
        </w:rPr>
        <w:t>функционирующи</w:t>
      </w:r>
      <w:r w:rsidR="00634651" w:rsidRPr="00114158">
        <w:rPr>
          <w:rFonts w:ascii="Times New Roman" w:hAnsi="Times New Roman" w:cs="Times New Roman"/>
          <w:sz w:val="24"/>
          <w:szCs w:val="24"/>
        </w:rPr>
        <w:t>х</w:t>
      </w:r>
      <w:r w:rsidR="00365497" w:rsidRPr="00114158">
        <w:rPr>
          <w:rFonts w:ascii="Times New Roman" w:hAnsi="Times New Roman" w:cs="Times New Roman"/>
          <w:sz w:val="24"/>
          <w:szCs w:val="24"/>
        </w:rPr>
        <w:t xml:space="preserve"> </w:t>
      </w:r>
      <w:r w:rsidR="009D12ED" w:rsidRPr="00114158">
        <w:rPr>
          <w:rFonts w:ascii="Times New Roman" w:hAnsi="Times New Roman" w:cs="Times New Roman"/>
          <w:sz w:val="24"/>
          <w:szCs w:val="24"/>
        </w:rPr>
        <w:t>в</w:t>
      </w:r>
      <w:r w:rsidR="00365497" w:rsidRPr="00114158">
        <w:rPr>
          <w:rFonts w:ascii="Times New Roman" w:hAnsi="Times New Roman" w:cs="Times New Roman"/>
          <w:sz w:val="24"/>
          <w:szCs w:val="24"/>
        </w:rPr>
        <w:t xml:space="preserve"> </w:t>
      </w:r>
      <w:r w:rsidR="009D12ED" w:rsidRPr="00114158">
        <w:rPr>
          <w:rFonts w:ascii="Times New Roman" w:hAnsi="Times New Roman" w:cs="Times New Roman"/>
          <w:sz w:val="24"/>
          <w:szCs w:val="24"/>
        </w:rPr>
        <w:t>системах</w:t>
      </w:r>
      <w:r w:rsidR="00365497" w:rsidRPr="00114158">
        <w:rPr>
          <w:rFonts w:ascii="Times New Roman" w:hAnsi="Times New Roman" w:cs="Times New Roman"/>
          <w:sz w:val="24"/>
          <w:szCs w:val="24"/>
        </w:rPr>
        <w:t xml:space="preserve"> </w:t>
      </w:r>
      <w:r w:rsidR="009D12ED" w:rsidRPr="00114158">
        <w:rPr>
          <w:rFonts w:ascii="Times New Roman" w:hAnsi="Times New Roman" w:cs="Times New Roman"/>
          <w:sz w:val="24"/>
          <w:szCs w:val="24"/>
        </w:rPr>
        <w:t>теплоснабжения</w:t>
      </w:r>
      <w:r w:rsidR="009D12ED" w:rsidRPr="00114158">
        <w:rPr>
          <w:rFonts w:ascii="Times New Roman" w:eastAsia="Times New Roman" w:hAnsi="Times New Roman" w:cs="Times New Roman"/>
          <w:sz w:val="24"/>
          <w:szCs w:val="24"/>
          <w:lang w:eastAsia="ru-RU"/>
        </w:rPr>
        <w:t>,</w:t>
      </w:r>
      <w:r w:rsidR="00365497" w:rsidRPr="00114158">
        <w:rPr>
          <w:rFonts w:ascii="Times New Roman" w:eastAsia="Times New Roman" w:hAnsi="Times New Roman" w:cs="Times New Roman"/>
          <w:sz w:val="24"/>
          <w:szCs w:val="24"/>
          <w:lang w:eastAsia="ru-RU"/>
        </w:rPr>
        <w:t xml:space="preserve"> </w:t>
      </w:r>
      <w:r w:rsidR="009D12ED" w:rsidRPr="00114158">
        <w:rPr>
          <w:rFonts w:ascii="Times New Roman" w:eastAsia="Times New Roman" w:hAnsi="Times New Roman" w:cs="Times New Roman"/>
          <w:sz w:val="24"/>
          <w:szCs w:val="24"/>
          <w:lang w:eastAsia="ru-RU"/>
        </w:rPr>
        <w:t>а</w:t>
      </w:r>
      <w:r w:rsidR="00365497" w:rsidRPr="00114158">
        <w:rPr>
          <w:rFonts w:ascii="Times New Roman" w:eastAsia="Times New Roman" w:hAnsi="Times New Roman" w:cs="Times New Roman"/>
          <w:sz w:val="24"/>
          <w:szCs w:val="24"/>
          <w:lang w:eastAsia="ru-RU"/>
        </w:rPr>
        <w:t xml:space="preserve"> </w:t>
      </w:r>
      <w:r w:rsidR="009D12ED" w:rsidRPr="00114158">
        <w:rPr>
          <w:rFonts w:ascii="Times New Roman" w:eastAsia="Times New Roman" w:hAnsi="Times New Roman" w:cs="Times New Roman"/>
          <w:sz w:val="24"/>
          <w:szCs w:val="24"/>
          <w:lang w:eastAsia="ru-RU"/>
        </w:rPr>
        <w:t>при</w:t>
      </w:r>
      <w:r w:rsidR="00365497" w:rsidRPr="00114158">
        <w:rPr>
          <w:rFonts w:ascii="Times New Roman" w:eastAsia="Times New Roman" w:hAnsi="Times New Roman" w:cs="Times New Roman"/>
          <w:sz w:val="24"/>
          <w:szCs w:val="24"/>
          <w:lang w:eastAsia="ru-RU"/>
        </w:rPr>
        <w:t xml:space="preserve"> </w:t>
      </w:r>
      <w:r w:rsidR="009D12ED" w:rsidRPr="00114158">
        <w:rPr>
          <w:rFonts w:ascii="Times New Roman" w:eastAsia="Times New Roman" w:hAnsi="Times New Roman" w:cs="Times New Roman"/>
          <w:sz w:val="24"/>
          <w:szCs w:val="24"/>
          <w:lang w:eastAsia="ru-RU"/>
        </w:rPr>
        <w:t>необходимости</w:t>
      </w:r>
      <w:r w:rsidR="00365497" w:rsidRPr="00114158">
        <w:rPr>
          <w:rFonts w:ascii="Times New Roman" w:eastAsia="Times New Roman" w:hAnsi="Times New Roman" w:cs="Times New Roman"/>
          <w:sz w:val="24"/>
          <w:szCs w:val="24"/>
          <w:lang w:eastAsia="ru-RU"/>
        </w:rPr>
        <w:t xml:space="preserve"> </w:t>
      </w:r>
      <w:r w:rsidR="009D12ED" w:rsidRPr="00114158">
        <w:rPr>
          <w:rFonts w:ascii="Times New Roman" w:eastAsia="Times New Roman" w:hAnsi="Times New Roman" w:cs="Times New Roman"/>
          <w:sz w:val="24"/>
          <w:szCs w:val="24"/>
          <w:lang w:eastAsia="ru-RU"/>
        </w:rPr>
        <w:t>и</w:t>
      </w:r>
      <w:r w:rsidR="00365497" w:rsidRPr="00114158">
        <w:rPr>
          <w:rFonts w:ascii="Times New Roman" w:eastAsia="Times New Roman" w:hAnsi="Times New Roman" w:cs="Times New Roman"/>
          <w:sz w:val="24"/>
          <w:szCs w:val="24"/>
          <w:lang w:eastAsia="ru-RU"/>
        </w:rPr>
        <w:t xml:space="preserve"> </w:t>
      </w:r>
      <w:r w:rsidR="009D12ED" w:rsidRPr="00114158">
        <w:rPr>
          <w:rFonts w:ascii="Times New Roman" w:eastAsia="Times New Roman" w:hAnsi="Times New Roman" w:cs="Times New Roman"/>
          <w:sz w:val="24"/>
          <w:szCs w:val="24"/>
          <w:lang w:eastAsia="ru-RU"/>
        </w:rPr>
        <w:t>администрации</w:t>
      </w:r>
      <w:r w:rsidR="00365497" w:rsidRPr="00114158">
        <w:rPr>
          <w:rFonts w:ascii="Times New Roman" w:eastAsia="Times New Roman" w:hAnsi="Times New Roman" w:cs="Times New Roman"/>
          <w:sz w:val="24"/>
          <w:szCs w:val="24"/>
          <w:lang w:eastAsia="ru-RU"/>
        </w:rPr>
        <w:t xml:space="preserve"> </w:t>
      </w:r>
      <w:r w:rsidR="003D2125" w:rsidRPr="00114158">
        <w:rPr>
          <w:rFonts w:ascii="Times New Roman" w:hAnsi="Times New Roman" w:cs="Times New Roman"/>
          <w:sz w:val="24"/>
          <w:szCs w:val="24"/>
        </w:rPr>
        <w:t>Раздольевского сельского поселения Приозерского муниципального района Ленинградской области</w:t>
      </w:r>
      <w:r w:rsidR="009D12ED" w:rsidRPr="00114158">
        <w:rPr>
          <w:rFonts w:ascii="Times New Roman" w:hAnsi="Times New Roman" w:cs="Times New Roman"/>
          <w:i/>
          <w:sz w:val="24"/>
          <w:szCs w:val="24"/>
        </w:rPr>
        <w:t>.</w:t>
      </w:r>
      <w:r w:rsidR="00365497" w:rsidRPr="00114158">
        <w:rPr>
          <w:rFonts w:ascii="Times New Roman" w:eastAsia="Times New Roman" w:hAnsi="Times New Roman" w:cs="Times New Roman"/>
          <w:sz w:val="24"/>
          <w:szCs w:val="24"/>
          <w:lang w:eastAsia="ru-RU"/>
        </w:rPr>
        <w:t xml:space="preserve"> </w:t>
      </w:r>
    </w:p>
    <w:p w14:paraId="0DF8B38F" w14:textId="3640CE56" w:rsidR="009D12ED" w:rsidRPr="00114158" w:rsidRDefault="0083105E" w:rsidP="00B03DDD">
      <w:pPr>
        <w:spacing w:after="0" w:line="276" w:lineRule="auto"/>
        <w:ind w:firstLine="567"/>
        <w:jc w:val="both"/>
        <w:rPr>
          <w:rFonts w:ascii="Times New Roman" w:eastAsia="Times New Roman" w:hAnsi="Times New Roman" w:cs="Times New Roman"/>
          <w:sz w:val="24"/>
          <w:szCs w:val="24"/>
          <w:lang w:eastAsia="ru-RU"/>
        </w:rPr>
      </w:pPr>
      <w:r w:rsidRPr="00114158">
        <w:rPr>
          <w:rFonts w:ascii="Times New Roman" w:eastAsia="Times New Roman" w:hAnsi="Times New Roman" w:cs="Times New Roman"/>
          <w:sz w:val="24"/>
          <w:szCs w:val="24"/>
          <w:lang w:eastAsia="ru-RU"/>
        </w:rPr>
        <w:t>7</w:t>
      </w:r>
      <w:r w:rsidR="00634651" w:rsidRPr="00114158">
        <w:rPr>
          <w:rFonts w:ascii="Times New Roman" w:eastAsia="Times New Roman" w:hAnsi="Times New Roman" w:cs="Times New Roman"/>
          <w:sz w:val="24"/>
          <w:szCs w:val="24"/>
          <w:lang w:eastAsia="ru-RU"/>
        </w:rPr>
        <w:t>.2</w:t>
      </w:r>
      <w:r w:rsidRPr="00114158">
        <w:rPr>
          <w:rFonts w:ascii="Times New Roman" w:eastAsia="Times New Roman" w:hAnsi="Times New Roman" w:cs="Times New Roman"/>
          <w:sz w:val="24"/>
          <w:szCs w:val="24"/>
          <w:lang w:eastAsia="ru-RU"/>
        </w:rPr>
        <w:t>.</w:t>
      </w:r>
      <w:r w:rsidR="00365497" w:rsidRPr="00114158">
        <w:rPr>
          <w:rFonts w:ascii="Times New Roman" w:eastAsia="Times New Roman" w:hAnsi="Times New Roman" w:cs="Times New Roman"/>
          <w:sz w:val="24"/>
          <w:szCs w:val="24"/>
          <w:lang w:eastAsia="ru-RU"/>
        </w:rPr>
        <w:t xml:space="preserve"> </w:t>
      </w:r>
      <w:r w:rsidR="009D12ED" w:rsidRPr="00114158">
        <w:rPr>
          <w:rFonts w:ascii="Times New Roman" w:eastAsia="Times New Roman" w:hAnsi="Times New Roman" w:cs="Times New Roman"/>
          <w:sz w:val="24"/>
          <w:szCs w:val="24"/>
          <w:lang w:eastAsia="ru-RU"/>
        </w:rPr>
        <w:t>При</w:t>
      </w:r>
      <w:r w:rsidR="00365497" w:rsidRPr="00114158">
        <w:rPr>
          <w:rFonts w:ascii="Times New Roman" w:eastAsia="Times New Roman" w:hAnsi="Times New Roman" w:cs="Times New Roman"/>
          <w:sz w:val="24"/>
          <w:szCs w:val="24"/>
          <w:lang w:eastAsia="ru-RU"/>
        </w:rPr>
        <w:t xml:space="preserve"> </w:t>
      </w:r>
      <w:r w:rsidR="009D12ED" w:rsidRPr="00114158">
        <w:rPr>
          <w:rFonts w:ascii="Times New Roman" w:eastAsia="Times New Roman" w:hAnsi="Times New Roman" w:cs="Times New Roman"/>
          <w:sz w:val="24"/>
          <w:szCs w:val="24"/>
          <w:lang w:eastAsia="ru-RU"/>
        </w:rPr>
        <w:t>организации</w:t>
      </w:r>
      <w:r w:rsidR="00365497" w:rsidRPr="00114158">
        <w:rPr>
          <w:rFonts w:ascii="Times New Roman" w:eastAsia="Times New Roman" w:hAnsi="Times New Roman" w:cs="Times New Roman"/>
          <w:sz w:val="24"/>
          <w:szCs w:val="24"/>
          <w:lang w:eastAsia="ru-RU"/>
        </w:rPr>
        <w:t xml:space="preserve"> </w:t>
      </w:r>
      <w:r w:rsidR="009D12ED" w:rsidRPr="00114158">
        <w:rPr>
          <w:rFonts w:ascii="Times New Roman" w:eastAsia="Times New Roman" w:hAnsi="Times New Roman" w:cs="Times New Roman"/>
          <w:sz w:val="24"/>
          <w:szCs w:val="24"/>
          <w:lang w:eastAsia="ru-RU"/>
        </w:rPr>
        <w:t>материально-технического,</w:t>
      </w:r>
      <w:r w:rsidR="00365497" w:rsidRPr="00114158">
        <w:rPr>
          <w:rFonts w:ascii="Times New Roman" w:eastAsia="Times New Roman" w:hAnsi="Times New Roman" w:cs="Times New Roman"/>
          <w:sz w:val="24"/>
          <w:szCs w:val="24"/>
          <w:lang w:eastAsia="ru-RU"/>
        </w:rPr>
        <w:t xml:space="preserve"> </w:t>
      </w:r>
      <w:r w:rsidR="009D12ED" w:rsidRPr="00114158">
        <w:rPr>
          <w:rFonts w:ascii="Times New Roman" w:eastAsia="Times New Roman" w:hAnsi="Times New Roman" w:cs="Times New Roman"/>
          <w:sz w:val="24"/>
          <w:szCs w:val="24"/>
          <w:lang w:eastAsia="ru-RU"/>
        </w:rPr>
        <w:t>инженерного</w:t>
      </w:r>
      <w:r w:rsidR="00365497" w:rsidRPr="00114158">
        <w:rPr>
          <w:rFonts w:ascii="Times New Roman" w:eastAsia="Times New Roman" w:hAnsi="Times New Roman" w:cs="Times New Roman"/>
          <w:sz w:val="24"/>
          <w:szCs w:val="24"/>
          <w:lang w:eastAsia="ru-RU"/>
        </w:rPr>
        <w:t xml:space="preserve"> </w:t>
      </w:r>
      <w:r w:rsidR="009D12ED" w:rsidRPr="00114158">
        <w:rPr>
          <w:rFonts w:ascii="Times New Roman" w:eastAsia="Times New Roman" w:hAnsi="Times New Roman" w:cs="Times New Roman"/>
          <w:sz w:val="24"/>
          <w:szCs w:val="24"/>
          <w:lang w:eastAsia="ru-RU"/>
        </w:rPr>
        <w:t>и</w:t>
      </w:r>
      <w:r w:rsidR="00365497" w:rsidRPr="00114158">
        <w:rPr>
          <w:rFonts w:ascii="Times New Roman" w:eastAsia="Times New Roman" w:hAnsi="Times New Roman" w:cs="Times New Roman"/>
          <w:sz w:val="24"/>
          <w:szCs w:val="24"/>
          <w:lang w:eastAsia="ru-RU"/>
        </w:rPr>
        <w:t xml:space="preserve"> </w:t>
      </w:r>
      <w:r w:rsidR="009D12ED" w:rsidRPr="00114158">
        <w:rPr>
          <w:rFonts w:ascii="Times New Roman" w:eastAsia="Times New Roman" w:hAnsi="Times New Roman" w:cs="Times New Roman"/>
          <w:sz w:val="24"/>
          <w:szCs w:val="24"/>
          <w:lang w:eastAsia="ru-RU"/>
        </w:rPr>
        <w:t>финансового</w:t>
      </w:r>
      <w:r w:rsidR="00365497" w:rsidRPr="00114158">
        <w:rPr>
          <w:rFonts w:ascii="Times New Roman" w:eastAsia="Times New Roman" w:hAnsi="Times New Roman" w:cs="Times New Roman"/>
          <w:sz w:val="24"/>
          <w:szCs w:val="24"/>
          <w:lang w:eastAsia="ru-RU"/>
        </w:rPr>
        <w:t xml:space="preserve"> </w:t>
      </w:r>
      <w:r w:rsidR="009D12ED" w:rsidRPr="00114158">
        <w:rPr>
          <w:rFonts w:ascii="Times New Roman" w:eastAsia="Times New Roman" w:hAnsi="Times New Roman" w:cs="Times New Roman"/>
          <w:sz w:val="24"/>
          <w:szCs w:val="24"/>
          <w:lang w:eastAsia="ru-RU"/>
        </w:rPr>
        <w:t>обеспечения</w:t>
      </w:r>
      <w:r w:rsidR="00365497" w:rsidRPr="00114158">
        <w:rPr>
          <w:rFonts w:ascii="Times New Roman" w:eastAsia="Times New Roman" w:hAnsi="Times New Roman" w:cs="Times New Roman"/>
          <w:sz w:val="24"/>
          <w:szCs w:val="24"/>
          <w:lang w:eastAsia="ru-RU"/>
        </w:rPr>
        <w:t xml:space="preserve"> </w:t>
      </w:r>
      <w:r w:rsidR="009D12ED" w:rsidRPr="00114158">
        <w:rPr>
          <w:rFonts w:ascii="Times New Roman" w:eastAsia="Times New Roman" w:hAnsi="Times New Roman" w:cs="Times New Roman"/>
          <w:sz w:val="24"/>
          <w:szCs w:val="24"/>
          <w:lang w:eastAsia="ru-RU"/>
        </w:rPr>
        <w:t>операций</w:t>
      </w:r>
      <w:r w:rsidR="00365497" w:rsidRPr="00114158">
        <w:rPr>
          <w:rFonts w:ascii="Times New Roman" w:eastAsia="Times New Roman" w:hAnsi="Times New Roman" w:cs="Times New Roman"/>
          <w:sz w:val="24"/>
          <w:szCs w:val="24"/>
          <w:lang w:eastAsia="ru-RU"/>
        </w:rPr>
        <w:t xml:space="preserve"> </w:t>
      </w:r>
      <w:r w:rsidR="009D12ED" w:rsidRPr="00114158">
        <w:rPr>
          <w:rFonts w:ascii="Times New Roman" w:eastAsia="Times New Roman" w:hAnsi="Times New Roman" w:cs="Times New Roman"/>
          <w:sz w:val="24"/>
          <w:szCs w:val="24"/>
          <w:lang w:eastAsia="ru-RU"/>
        </w:rPr>
        <w:t>по</w:t>
      </w:r>
      <w:r w:rsidR="00365497" w:rsidRPr="00114158">
        <w:rPr>
          <w:rFonts w:ascii="Times New Roman" w:eastAsia="Times New Roman" w:hAnsi="Times New Roman" w:cs="Times New Roman"/>
          <w:sz w:val="24"/>
          <w:szCs w:val="24"/>
          <w:lang w:eastAsia="ru-RU"/>
        </w:rPr>
        <w:t xml:space="preserve"> </w:t>
      </w:r>
      <w:r w:rsidR="009D12ED" w:rsidRPr="00114158">
        <w:rPr>
          <w:rFonts w:ascii="Times New Roman" w:eastAsia="Times New Roman" w:hAnsi="Times New Roman" w:cs="Times New Roman"/>
          <w:sz w:val="24"/>
          <w:szCs w:val="24"/>
          <w:lang w:eastAsia="ru-RU"/>
        </w:rPr>
        <w:t>локализации</w:t>
      </w:r>
      <w:r w:rsidR="00365497" w:rsidRPr="00114158">
        <w:rPr>
          <w:rFonts w:ascii="Times New Roman" w:eastAsia="Times New Roman" w:hAnsi="Times New Roman" w:cs="Times New Roman"/>
          <w:sz w:val="24"/>
          <w:szCs w:val="24"/>
          <w:lang w:eastAsia="ru-RU"/>
        </w:rPr>
        <w:t xml:space="preserve"> </w:t>
      </w:r>
      <w:r w:rsidR="009D12ED" w:rsidRPr="00114158">
        <w:rPr>
          <w:rFonts w:ascii="Times New Roman" w:eastAsia="Times New Roman" w:hAnsi="Times New Roman" w:cs="Times New Roman"/>
          <w:sz w:val="24"/>
          <w:szCs w:val="24"/>
          <w:lang w:eastAsia="ru-RU"/>
        </w:rPr>
        <w:t>и</w:t>
      </w:r>
      <w:r w:rsidR="00365497" w:rsidRPr="00114158">
        <w:rPr>
          <w:rFonts w:ascii="Times New Roman" w:eastAsia="Times New Roman" w:hAnsi="Times New Roman" w:cs="Times New Roman"/>
          <w:sz w:val="24"/>
          <w:szCs w:val="24"/>
          <w:lang w:eastAsia="ru-RU"/>
        </w:rPr>
        <w:t xml:space="preserve"> </w:t>
      </w:r>
      <w:r w:rsidR="009D12ED" w:rsidRPr="00114158">
        <w:rPr>
          <w:rFonts w:ascii="Times New Roman" w:eastAsia="Times New Roman" w:hAnsi="Times New Roman" w:cs="Times New Roman"/>
          <w:sz w:val="24"/>
          <w:szCs w:val="24"/>
          <w:lang w:eastAsia="ru-RU"/>
        </w:rPr>
        <w:t>ликвидации</w:t>
      </w:r>
      <w:r w:rsidR="00365497" w:rsidRPr="00114158">
        <w:rPr>
          <w:rFonts w:ascii="Times New Roman" w:eastAsia="Times New Roman" w:hAnsi="Times New Roman" w:cs="Times New Roman"/>
          <w:sz w:val="24"/>
          <w:szCs w:val="24"/>
          <w:lang w:eastAsia="ru-RU"/>
        </w:rPr>
        <w:t xml:space="preserve"> </w:t>
      </w:r>
      <w:r w:rsidR="009D12ED" w:rsidRPr="00114158">
        <w:rPr>
          <w:rFonts w:ascii="Times New Roman" w:eastAsia="Times New Roman" w:hAnsi="Times New Roman" w:cs="Times New Roman"/>
          <w:sz w:val="24"/>
          <w:szCs w:val="24"/>
          <w:lang w:eastAsia="ru-RU"/>
        </w:rPr>
        <w:t>последствий</w:t>
      </w:r>
      <w:r w:rsidR="00365497" w:rsidRPr="00114158">
        <w:rPr>
          <w:rFonts w:ascii="Times New Roman" w:eastAsia="Times New Roman" w:hAnsi="Times New Roman" w:cs="Times New Roman"/>
          <w:sz w:val="24"/>
          <w:szCs w:val="24"/>
          <w:lang w:eastAsia="ru-RU"/>
        </w:rPr>
        <w:t xml:space="preserve"> </w:t>
      </w:r>
      <w:r w:rsidR="009D12ED" w:rsidRPr="00114158">
        <w:rPr>
          <w:rFonts w:ascii="Times New Roman" w:eastAsia="Times New Roman" w:hAnsi="Times New Roman" w:cs="Times New Roman"/>
          <w:sz w:val="24"/>
          <w:szCs w:val="24"/>
          <w:lang w:eastAsia="ru-RU"/>
        </w:rPr>
        <w:t>аварий</w:t>
      </w:r>
      <w:r w:rsidR="00365497" w:rsidRPr="00114158">
        <w:rPr>
          <w:rFonts w:ascii="Times New Roman" w:eastAsia="Times New Roman" w:hAnsi="Times New Roman" w:cs="Times New Roman"/>
          <w:sz w:val="24"/>
          <w:szCs w:val="24"/>
          <w:lang w:eastAsia="ru-RU"/>
        </w:rPr>
        <w:t xml:space="preserve"> </w:t>
      </w:r>
      <w:r w:rsidR="009D12ED" w:rsidRPr="00114158">
        <w:rPr>
          <w:rFonts w:ascii="Times New Roman" w:eastAsia="Times New Roman" w:hAnsi="Times New Roman" w:cs="Times New Roman"/>
          <w:sz w:val="24"/>
          <w:szCs w:val="24"/>
          <w:lang w:eastAsia="ru-RU"/>
        </w:rPr>
        <w:t>на</w:t>
      </w:r>
      <w:r w:rsidR="00365497" w:rsidRPr="00114158">
        <w:rPr>
          <w:rFonts w:ascii="Times New Roman" w:eastAsia="Times New Roman" w:hAnsi="Times New Roman" w:cs="Times New Roman"/>
          <w:sz w:val="24"/>
          <w:szCs w:val="24"/>
          <w:lang w:eastAsia="ru-RU"/>
        </w:rPr>
        <w:t xml:space="preserve"> </w:t>
      </w:r>
      <w:r w:rsidR="009D12ED" w:rsidRPr="00114158">
        <w:rPr>
          <w:rFonts w:ascii="Times New Roman" w:eastAsia="Times New Roman" w:hAnsi="Times New Roman" w:cs="Times New Roman"/>
          <w:sz w:val="24"/>
          <w:szCs w:val="24"/>
          <w:lang w:eastAsia="ru-RU"/>
        </w:rPr>
        <w:t>объекте</w:t>
      </w:r>
      <w:r w:rsidR="00365497" w:rsidRPr="00114158">
        <w:rPr>
          <w:rFonts w:ascii="Times New Roman" w:eastAsia="Times New Roman" w:hAnsi="Times New Roman" w:cs="Times New Roman"/>
          <w:sz w:val="24"/>
          <w:szCs w:val="24"/>
          <w:lang w:eastAsia="ru-RU"/>
        </w:rPr>
        <w:t xml:space="preserve"> </w:t>
      </w:r>
      <w:r w:rsidR="009D12ED" w:rsidRPr="00114158">
        <w:rPr>
          <w:rFonts w:ascii="Times New Roman" w:eastAsia="Times New Roman" w:hAnsi="Times New Roman" w:cs="Times New Roman"/>
          <w:sz w:val="24"/>
          <w:szCs w:val="24"/>
          <w:lang w:eastAsia="ru-RU"/>
        </w:rPr>
        <w:t>производится</w:t>
      </w:r>
      <w:r w:rsidR="00365497" w:rsidRPr="00114158">
        <w:rPr>
          <w:rFonts w:ascii="Times New Roman" w:eastAsia="Times New Roman" w:hAnsi="Times New Roman" w:cs="Times New Roman"/>
          <w:sz w:val="24"/>
          <w:szCs w:val="24"/>
          <w:lang w:eastAsia="ru-RU"/>
        </w:rPr>
        <w:t xml:space="preserve"> </w:t>
      </w:r>
      <w:r w:rsidR="009D12ED" w:rsidRPr="00114158">
        <w:rPr>
          <w:rFonts w:ascii="Times New Roman" w:eastAsia="Times New Roman" w:hAnsi="Times New Roman" w:cs="Times New Roman"/>
          <w:sz w:val="24"/>
          <w:szCs w:val="24"/>
          <w:lang w:eastAsia="ru-RU"/>
        </w:rPr>
        <w:t>расчет</w:t>
      </w:r>
      <w:r w:rsidR="00365497" w:rsidRPr="00114158">
        <w:rPr>
          <w:rFonts w:ascii="Times New Roman" w:eastAsia="Times New Roman" w:hAnsi="Times New Roman" w:cs="Times New Roman"/>
          <w:sz w:val="24"/>
          <w:szCs w:val="24"/>
          <w:lang w:eastAsia="ru-RU"/>
        </w:rPr>
        <w:t xml:space="preserve"> </w:t>
      </w:r>
      <w:r w:rsidR="009D12ED" w:rsidRPr="00114158">
        <w:rPr>
          <w:rFonts w:ascii="Times New Roman" w:eastAsia="Times New Roman" w:hAnsi="Times New Roman" w:cs="Times New Roman"/>
          <w:sz w:val="24"/>
          <w:szCs w:val="24"/>
          <w:lang w:eastAsia="ru-RU"/>
        </w:rPr>
        <w:t>необходимых</w:t>
      </w:r>
      <w:r w:rsidR="00365497" w:rsidRPr="00114158">
        <w:rPr>
          <w:rFonts w:ascii="Times New Roman" w:eastAsia="Times New Roman" w:hAnsi="Times New Roman" w:cs="Times New Roman"/>
          <w:sz w:val="24"/>
          <w:szCs w:val="24"/>
          <w:lang w:eastAsia="ru-RU"/>
        </w:rPr>
        <w:t xml:space="preserve"> </w:t>
      </w:r>
      <w:r w:rsidR="009D12ED" w:rsidRPr="00114158">
        <w:rPr>
          <w:rFonts w:ascii="Times New Roman" w:eastAsia="Times New Roman" w:hAnsi="Times New Roman" w:cs="Times New Roman"/>
          <w:sz w:val="24"/>
          <w:szCs w:val="24"/>
          <w:lang w:eastAsia="ru-RU"/>
        </w:rPr>
        <w:t>для</w:t>
      </w:r>
      <w:r w:rsidR="00365497" w:rsidRPr="00114158">
        <w:rPr>
          <w:rFonts w:ascii="Times New Roman" w:eastAsia="Times New Roman" w:hAnsi="Times New Roman" w:cs="Times New Roman"/>
          <w:sz w:val="24"/>
          <w:szCs w:val="24"/>
          <w:lang w:eastAsia="ru-RU"/>
        </w:rPr>
        <w:t xml:space="preserve"> </w:t>
      </w:r>
      <w:r w:rsidR="009D12ED" w:rsidRPr="00114158">
        <w:rPr>
          <w:rFonts w:ascii="Times New Roman" w:eastAsia="Times New Roman" w:hAnsi="Times New Roman" w:cs="Times New Roman"/>
          <w:sz w:val="24"/>
          <w:szCs w:val="24"/>
          <w:lang w:eastAsia="ru-RU"/>
        </w:rPr>
        <w:t>этого</w:t>
      </w:r>
      <w:r w:rsidR="00365497" w:rsidRPr="00114158">
        <w:rPr>
          <w:rFonts w:ascii="Times New Roman" w:eastAsia="Times New Roman" w:hAnsi="Times New Roman" w:cs="Times New Roman"/>
          <w:sz w:val="24"/>
          <w:szCs w:val="24"/>
          <w:lang w:eastAsia="ru-RU"/>
        </w:rPr>
        <w:t xml:space="preserve"> </w:t>
      </w:r>
      <w:r w:rsidR="009D12ED" w:rsidRPr="00114158">
        <w:rPr>
          <w:rFonts w:ascii="Times New Roman" w:eastAsia="Times New Roman" w:hAnsi="Times New Roman" w:cs="Times New Roman"/>
          <w:sz w:val="24"/>
          <w:szCs w:val="24"/>
          <w:lang w:eastAsia="ru-RU"/>
        </w:rPr>
        <w:t>сил</w:t>
      </w:r>
      <w:r w:rsidR="00365497" w:rsidRPr="00114158">
        <w:rPr>
          <w:rFonts w:ascii="Times New Roman" w:eastAsia="Times New Roman" w:hAnsi="Times New Roman" w:cs="Times New Roman"/>
          <w:sz w:val="24"/>
          <w:szCs w:val="24"/>
          <w:lang w:eastAsia="ru-RU"/>
        </w:rPr>
        <w:t xml:space="preserve"> </w:t>
      </w:r>
      <w:r w:rsidR="009D12ED" w:rsidRPr="00114158">
        <w:rPr>
          <w:rFonts w:ascii="Times New Roman" w:eastAsia="Times New Roman" w:hAnsi="Times New Roman" w:cs="Times New Roman"/>
          <w:sz w:val="24"/>
          <w:szCs w:val="24"/>
          <w:lang w:eastAsia="ru-RU"/>
        </w:rPr>
        <w:t>и</w:t>
      </w:r>
      <w:r w:rsidR="00365497" w:rsidRPr="00114158">
        <w:rPr>
          <w:rFonts w:ascii="Times New Roman" w:eastAsia="Times New Roman" w:hAnsi="Times New Roman" w:cs="Times New Roman"/>
          <w:sz w:val="24"/>
          <w:szCs w:val="24"/>
          <w:lang w:eastAsia="ru-RU"/>
        </w:rPr>
        <w:t xml:space="preserve"> </w:t>
      </w:r>
      <w:r w:rsidR="009D12ED" w:rsidRPr="00114158">
        <w:rPr>
          <w:rFonts w:ascii="Times New Roman" w:eastAsia="Times New Roman" w:hAnsi="Times New Roman" w:cs="Times New Roman"/>
          <w:sz w:val="24"/>
          <w:szCs w:val="24"/>
          <w:lang w:eastAsia="ru-RU"/>
        </w:rPr>
        <w:t>средств.</w:t>
      </w:r>
    </w:p>
    <w:p w14:paraId="05A2070A" w14:textId="502B7010" w:rsidR="00491E82" w:rsidRPr="00114158" w:rsidRDefault="0083105E" w:rsidP="00B03DDD">
      <w:pPr>
        <w:spacing w:after="0" w:line="276" w:lineRule="auto"/>
        <w:ind w:firstLine="567"/>
        <w:jc w:val="both"/>
        <w:rPr>
          <w:rFonts w:ascii="Times New Roman" w:hAnsi="Times New Roman" w:cs="Times New Roman"/>
          <w:sz w:val="24"/>
          <w:szCs w:val="24"/>
        </w:rPr>
      </w:pPr>
      <w:bookmarkStart w:id="93" w:name="100118"/>
      <w:bookmarkEnd w:id="93"/>
      <w:r w:rsidRPr="00114158">
        <w:rPr>
          <w:rFonts w:ascii="Times New Roman" w:eastAsia="Times New Roman" w:hAnsi="Times New Roman" w:cs="Times New Roman"/>
          <w:sz w:val="24"/>
          <w:szCs w:val="24"/>
          <w:lang w:eastAsia="ru-RU"/>
        </w:rPr>
        <w:t>7</w:t>
      </w:r>
      <w:r w:rsidR="00634651" w:rsidRPr="00114158">
        <w:rPr>
          <w:rFonts w:ascii="Times New Roman" w:eastAsia="Times New Roman" w:hAnsi="Times New Roman" w:cs="Times New Roman"/>
          <w:sz w:val="24"/>
          <w:szCs w:val="24"/>
          <w:lang w:eastAsia="ru-RU"/>
        </w:rPr>
        <w:t>.</w:t>
      </w:r>
      <w:r w:rsidR="00634651" w:rsidRPr="00114158">
        <w:rPr>
          <w:rFonts w:ascii="Times New Roman" w:hAnsi="Times New Roman" w:cs="Times New Roman"/>
          <w:sz w:val="24"/>
          <w:szCs w:val="24"/>
        </w:rPr>
        <w:t>3</w:t>
      </w:r>
      <w:r w:rsidRPr="00114158">
        <w:rPr>
          <w:rFonts w:ascii="Times New Roman" w:hAnsi="Times New Roman" w:cs="Times New Roman"/>
          <w:sz w:val="24"/>
          <w:szCs w:val="24"/>
        </w:rPr>
        <w:t>.</w:t>
      </w:r>
      <w:r w:rsidR="00365497" w:rsidRPr="00114158">
        <w:rPr>
          <w:rFonts w:ascii="Times New Roman" w:eastAsia="Times New Roman" w:hAnsi="Times New Roman" w:cs="Times New Roman"/>
          <w:sz w:val="24"/>
          <w:szCs w:val="24"/>
          <w:lang w:eastAsia="ru-RU"/>
        </w:rPr>
        <w:t xml:space="preserve"> </w:t>
      </w:r>
      <w:r w:rsidR="00634651" w:rsidRPr="00114158">
        <w:rPr>
          <w:rFonts w:ascii="Times New Roman" w:hAnsi="Times New Roman" w:cs="Times New Roman"/>
          <w:sz w:val="24"/>
          <w:szCs w:val="24"/>
        </w:rPr>
        <w:t>По</w:t>
      </w:r>
      <w:r w:rsidR="00365497" w:rsidRPr="00114158">
        <w:rPr>
          <w:rFonts w:ascii="Times New Roman" w:hAnsi="Times New Roman" w:cs="Times New Roman"/>
          <w:sz w:val="24"/>
          <w:szCs w:val="24"/>
        </w:rPr>
        <w:t xml:space="preserve"> </w:t>
      </w:r>
      <w:r w:rsidR="00634651" w:rsidRPr="00114158">
        <w:rPr>
          <w:rFonts w:ascii="Times New Roman" w:hAnsi="Times New Roman" w:cs="Times New Roman"/>
          <w:sz w:val="24"/>
          <w:szCs w:val="24"/>
        </w:rPr>
        <w:t>результатам</w:t>
      </w:r>
      <w:r w:rsidR="00365497" w:rsidRPr="00114158">
        <w:rPr>
          <w:rFonts w:ascii="Times New Roman" w:hAnsi="Times New Roman" w:cs="Times New Roman"/>
          <w:sz w:val="24"/>
          <w:szCs w:val="24"/>
        </w:rPr>
        <w:t xml:space="preserve"> </w:t>
      </w:r>
      <w:r w:rsidR="00634651" w:rsidRPr="00114158">
        <w:rPr>
          <w:rFonts w:ascii="Times New Roman" w:hAnsi="Times New Roman" w:cs="Times New Roman"/>
          <w:sz w:val="24"/>
          <w:szCs w:val="24"/>
        </w:rPr>
        <w:t>расчетов</w:t>
      </w:r>
      <w:r w:rsidR="00365497" w:rsidRPr="00114158">
        <w:rPr>
          <w:rFonts w:ascii="Times New Roman" w:hAnsi="Times New Roman" w:cs="Times New Roman"/>
          <w:sz w:val="24"/>
          <w:szCs w:val="24"/>
        </w:rPr>
        <w:t xml:space="preserve"> </w:t>
      </w:r>
      <w:r w:rsidR="00634651" w:rsidRPr="00114158">
        <w:rPr>
          <w:rFonts w:ascii="Times New Roman" w:hAnsi="Times New Roman" w:cs="Times New Roman"/>
          <w:sz w:val="24"/>
          <w:szCs w:val="24"/>
        </w:rPr>
        <w:t>составляется</w:t>
      </w:r>
      <w:r w:rsidR="00365497" w:rsidRPr="00114158">
        <w:rPr>
          <w:rFonts w:ascii="Times New Roman" w:hAnsi="Times New Roman" w:cs="Times New Roman"/>
          <w:sz w:val="24"/>
          <w:szCs w:val="24"/>
        </w:rPr>
        <w:t xml:space="preserve"> </w:t>
      </w:r>
      <w:r w:rsidR="00634651" w:rsidRPr="00114158">
        <w:rPr>
          <w:rFonts w:ascii="Times New Roman" w:hAnsi="Times New Roman" w:cs="Times New Roman"/>
          <w:sz w:val="24"/>
          <w:szCs w:val="24"/>
        </w:rPr>
        <w:t>соответствующий</w:t>
      </w:r>
      <w:r w:rsidR="00365497" w:rsidRPr="00114158">
        <w:rPr>
          <w:rFonts w:ascii="Times New Roman" w:hAnsi="Times New Roman" w:cs="Times New Roman"/>
          <w:sz w:val="24"/>
          <w:szCs w:val="24"/>
        </w:rPr>
        <w:t xml:space="preserve"> </w:t>
      </w:r>
      <w:r w:rsidR="00634651" w:rsidRPr="00114158">
        <w:rPr>
          <w:rFonts w:ascii="Times New Roman" w:hAnsi="Times New Roman" w:cs="Times New Roman"/>
          <w:sz w:val="24"/>
          <w:szCs w:val="24"/>
        </w:rPr>
        <w:t>перечень,</w:t>
      </w:r>
      <w:r w:rsidR="00365497" w:rsidRPr="00114158">
        <w:rPr>
          <w:rFonts w:ascii="Times New Roman" w:hAnsi="Times New Roman" w:cs="Times New Roman"/>
          <w:sz w:val="24"/>
          <w:szCs w:val="24"/>
        </w:rPr>
        <w:t xml:space="preserve"> </w:t>
      </w:r>
      <w:r w:rsidR="00634651" w:rsidRPr="00114158">
        <w:rPr>
          <w:rFonts w:ascii="Times New Roman" w:hAnsi="Times New Roman" w:cs="Times New Roman"/>
          <w:sz w:val="24"/>
          <w:szCs w:val="24"/>
        </w:rPr>
        <w:t>в</w:t>
      </w:r>
      <w:r w:rsidR="00365497" w:rsidRPr="00114158">
        <w:rPr>
          <w:rFonts w:ascii="Times New Roman" w:hAnsi="Times New Roman" w:cs="Times New Roman"/>
          <w:sz w:val="24"/>
          <w:szCs w:val="24"/>
        </w:rPr>
        <w:t xml:space="preserve"> </w:t>
      </w:r>
      <w:r w:rsidR="00634651" w:rsidRPr="00114158">
        <w:rPr>
          <w:rFonts w:ascii="Times New Roman" w:hAnsi="Times New Roman" w:cs="Times New Roman"/>
          <w:sz w:val="24"/>
          <w:szCs w:val="24"/>
        </w:rPr>
        <w:t>котором</w:t>
      </w:r>
      <w:r w:rsidR="00365497" w:rsidRPr="00114158">
        <w:rPr>
          <w:rFonts w:ascii="Times New Roman" w:eastAsia="Times New Roman" w:hAnsi="Times New Roman" w:cs="Times New Roman"/>
          <w:sz w:val="24"/>
          <w:szCs w:val="24"/>
          <w:lang w:eastAsia="ru-RU"/>
        </w:rPr>
        <w:t xml:space="preserve"> </w:t>
      </w:r>
      <w:r w:rsidR="00491E82" w:rsidRPr="00114158">
        <w:rPr>
          <w:rFonts w:ascii="Times New Roman" w:eastAsia="Times New Roman" w:hAnsi="Times New Roman" w:cs="Times New Roman"/>
          <w:sz w:val="24"/>
          <w:szCs w:val="24"/>
          <w:lang w:eastAsia="ru-RU"/>
        </w:rPr>
        <w:t>учитываются</w:t>
      </w:r>
      <w:r w:rsidR="00365497" w:rsidRPr="00114158">
        <w:rPr>
          <w:rFonts w:ascii="Times New Roman" w:hAnsi="Times New Roman" w:cs="Times New Roman"/>
          <w:sz w:val="24"/>
          <w:szCs w:val="24"/>
        </w:rPr>
        <w:t xml:space="preserve"> </w:t>
      </w:r>
      <w:r w:rsidR="00491E82" w:rsidRPr="00114158">
        <w:rPr>
          <w:rFonts w:ascii="Times New Roman" w:hAnsi="Times New Roman" w:cs="Times New Roman"/>
          <w:sz w:val="24"/>
          <w:szCs w:val="24"/>
        </w:rPr>
        <w:t>с</w:t>
      </w:r>
      <w:r w:rsidR="00365497" w:rsidRPr="00114158">
        <w:rPr>
          <w:rFonts w:ascii="Times New Roman" w:hAnsi="Times New Roman" w:cs="Times New Roman"/>
          <w:sz w:val="24"/>
          <w:szCs w:val="24"/>
        </w:rPr>
        <w:t xml:space="preserve"> </w:t>
      </w:r>
      <w:r w:rsidR="00491E82" w:rsidRPr="00114158">
        <w:rPr>
          <w:rFonts w:ascii="Times New Roman" w:hAnsi="Times New Roman" w:cs="Times New Roman"/>
          <w:sz w:val="24"/>
          <w:szCs w:val="24"/>
        </w:rPr>
        <w:t>указанием</w:t>
      </w:r>
      <w:r w:rsidR="00365497" w:rsidRPr="00114158">
        <w:rPr>
          <w:rFonts w:ascii="Times New Roman" w:hAnsi="Times New Roman" w:cs="Times New Roman"/>
          <w:sz w:val="24"/>
          <w:szCs w:val="24"/>
        </w:rPr>
        <w:t xml:space="preserve"> </w:t>
      </w:r>
      <w:r w:rsidR="00491E82" w:rsidRPr="00114158">
        <w:rPr>
          <w:rFonts w:ascii="Times New Roman" w:hAnsi="Times New Roman" w:cs="Times New Roman"/>
          <w:sz w:val="24"/>
          <w:szCs w:val="24"/>
        </w:rPr>
        <w:t>количества</w:t>
      </w:r>
      <w:r w:rsidR="00365497" w:rsidRPr="00114158">
        <w:rPr>
          <w:rFonts w:ascii="Times New Roman" w:hAnsi="Times New Roman" w:cs="Times New Roman"/>
          <w:sz w:val="24"/>
          <w:szCs w:val="24"/>
        </w:rPr>
        <w:t xml:space="preserve"> </w:t>
      </w:r>
      <w:r w:rsidR="00491E82" w:rsidRPr="00114158">
        <w:rPr>
          <w:rFonts w:ascii="Times New Roman" w:hAnsi="Times New Roman" w:cs="Times New Roman"/>
          <w:sz w:val="24"/>
          <w:szCs w:val="24"/>
        </w:rPr>
        <w:t>и</w:t>
      </w:r>
      <w:r w:rsidR="00365497" w:rsidRPr="00114158">
        <w:rPr>
          <w:rFonts w:ascii="Times New Roman" w:hAnsi="Times New Roman" w:cs="Times New Roman"/>
          <w:sz w:val="24"/>
          <w:szCs w:val="24"/>
        </w:rPr>
        <w:t xml:space="preserve"> </w:t>
      </w:r>
      <w:r w:rsidR="00491E82" w:rsidRPr="00114158">
        <w:rPr>
          <w:rFonts w:ascii="Times New Roman" w:hAnsi="Times New Roman" w:cs="Times New Roman"/>
          <w:sz w:val="24"/>
          <w:szCs w:val="24"/>
        </w:rPr>
        <w:t>места</w:t>
      </w:r>
      <w:r w:rsidR="00365497" w:rsidRPr="00114158">
        <w:rPr>
          <w:rFonts w:ascii="Times New Roman" w:hAnsi="Times New Roman" w:cs="Times New Roman"/>
          <w:sz w:val="24"/>
          <w:szCs w:val="24"/>
        </w:rPr>
        <w:t xml:space="preserve"> </w:t>
      </w:r>
      <w:r w:rsidR="00491E82" w:rsidRPr="00114158">
        <w:rPr>
          <w:rFonts w:ascii="Times New Roman" w:hAnsi="Times New Roman" w:cs="Times New Roman"/>
          <w:sz w:val="24"/>
          <w:szCs w:val="24"/>
        </w:rPr>
        <w:t>хранения:</w:t>
      </w:r>
    </w:p>
    <w:p w14:paraId="7E7C57C1" w14:textId="3CDA3362" w:rsidR="00491E82" w:rsidRPr="00114158" w:rsidRDefault="00491E82" w:rsidP="00B03DDD">
      <w:pPr>
        <w:spacing w:after="0" w:line="276" w:lineRule="auto"/>
        <w:ind w:firstLine="567"/>
        <w:jc w:val="both"/>
        <w:rPr>
          <w:rFonts w:ascii="Times New Roman" w:eastAsia="Times New Roman" w:hAnsi="Times New Roman" w:cs="Times New Roman"/>
          <w:sz w:val="24"/>
          <w:szCs w:val="24"/>
          <w:lang w:eastAsia="ru-RU"/>
        </w:rPr>
      </w:pPr>
      <w:r w:rsidRPr="00114158">
        <w:rPr>
          <w:rFonts w:ascii="Times New Roman" w:eastAsia="Times New Roman" w:hAnsi="Times New Roman" w:cs="Times New Roman"/>
          <w:sz w:val="24"/>
          <w:szCs w:val="24"/>
          <w:lang w:eastAsia="ru-RU"/>
        </w:rPr>
        <w:t>-</w:t>
      </w:r>
      <w:r w:rsidR="00365497" w:rsidRPr="00114158">
        <w:rPr>
          <w:rFonts w:ascii="Times New Roman" w:eastAsia="Times New Roman" w:hAnsi="Times New Roman" w:cs="Times New Roman"/>
          <w:sz w:val="24"/>
          <w:szCs w:val="24"/>
          <w:lang w:eastAsia="ru-RU"/>
        </w:rPr>
        <w:t xml:space="preserve"> </w:t>
      </w:r>
      <w:r w:rsidRPr="00114158">
        <w:rPr>
          <w:rFonts w:ascii="Times New Roman" w:eastAsia="Times New Roman" w:hAnsi="Times New Roman" w:cs="Times New Roman"/>
          <w:sz w:val="24"/>
          <w:szCs w:val="24"/>
          <w:lang w:eastAsia="ru-RU"/>
        </w:rPr>
        <w:t>средства</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(инструменты,</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материалы</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и</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приспособления,</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приборы,</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оборудование</w:t>
      </w:r>
      <w:r w:rsidR="00365497" w:rsidRPr="00114158">
        <w:rPr>
          <w:rFonts w:ascii="Times New Roman" w:hAnsi="Times New Roman" w:cs="Times New Roman"/>
          <w:sz w:val="24"/>
          <w:szCs w:val="24"/>
        </w:rPr>
        <w:t xml:space="preserve"> </w:t>
      </w:r>
      <w:r w:rsidR="009B6146" w:rsidRPr="00114158">
        <w:rPr>
          <w:rFonts w:ascii="Times New Roman" w:hAnsi="Times New Roman" w:cs="Times New Roman"/>
          <w:sz w:val="24"/>
          <w:szCs w:val="24"/>
        </w:rPr>
        <w:br/>
      </w:r>
      <w:r w:rsidRPr="00114158">
        <w:rPr>
          <w:rFonts w:ascii="Times New Roman" w:hAnsi="Times New Roman" w:cs="Times New Roman"/>
          <w:sz w:val="24"/>
          <w:szCs w:val="24"/>
        </w:rPr>
        <w:t>и</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автомобильная</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и</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землеройная</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техника)</w:t>
      </w:r>
      <w:r w:rsidRPr="00114158">
        <w:rPr>
          <w:rFonts w:ascii="Times New Roman" w:eastAsia="Times New Roman" w:hAnsi="Times New Roman" w:cs="Times New Roman"/>
          <w:sz w:val="24"/>
          <w:szCs w:val="24"/>
          <w:lang w:eastAsia="ru-RU"/>
        </w:rPr>
        <w:t>,</w:t>
      </w:r>
      <w:r w:rsidR="00365497" w:rsidRPr="00114158">
        <w:rPr>
          <w:rFonts w:ascii="Times New Roman" w:eastAsia="Times New Roman" w:hAnsi="Times New Roman" w:cs="Times New Roman"/>
          <w:sz w:val="24"/>
          <w:szCs w:val="24"/>
          <w:lang w:eastAsia="ru-RU"/>
        </w:rPr>
        <w:t xml:space="preserve"> </w:t>
      </w:r>
      <w:r w:rsidRPr="00114158">
        <w:rPr>
          <w:rFonts w:ascii="Times New Roman" w:eastAsia="Times New Roman" w:hAnsi="Times New Roman" w:cs="Times New Roman"/>
          <w:sz w:val="24"/>
          <w:szCs w:val="24"/>
          <w:lang w:eastAsia="ru-RU"/>
        </w:rPr>
        <w:t>необходимые</w:t>
      </w:r>
      <w:r w:rsidR="00365497" w:rsidRPr="00114158">
        <w:rPr>
          <w:rFonts w:ascii="Times New Roman" w:eastAsia="Times New Roman" w:hAnsi="Times New Roman" w:cs="Times New Roman"/>
          <w:sz w:val="24"/>
          <w:szCs w:val="24"/>
          <w:lang w:eastAsia="ru-RU"/>
        </w:rPr>
        <w:t xml:space="preserve"> </w:t>
      </w:r>
      <w:r w:rsidRPr="00114158">
        <w:rPr>
          <w:rFonts w:ascii="Times New Roman" w:eastAsia="Times New Roman" w:hAnsi="Times New Roman" w:cs="Times New Roman"/>
          <w:sz w:val="24"/>
          <w:szCs w:val="24"/>
          <w:lang w:eastAsia="ru-RU"/>
        </w:rPr>
        <w:t>для</w:t>
      </w:r>
      <w:r w:rsidR="00365497" w:rsidRPr="00114158">
        <w:rPr>
          <w:rFonts w:ascii="Times New Roman" w:eastAsia="Times New Roman" w:hAnsi="Times New Roman" w:cs="Times New Roman"/>
          <w:sz w:val="24"/>
          <w:szCs w:val="24"/>
          <w:lang w:eastAsia="ru-RU"/>
        </w:rPr>
        <w:t xml:space="preserve"> </w:t>
      </w:r>
      <w:r w:rsidRPr="00114158">
        <w:rPr>
          <w:rFonts w:ascii="Times New Roman" w:eastAsia="Times New Roman" w:hAnsi="Times New Roman" w:cs="Times New Roman"/>
          <w:sz w:val="24"/>
          <w:szCs w:val="24"/>
          <w:lang w:eastAsia="ru-RU"/>
        </w:rPr>
        <w:t>проведения</w:t>
      </w:r>
      <w:r w:rsidR="00365497" w:rsidRPr="00114158">
        <w:rPr>
          <w:rFonts w:ascii="Times New Roman" w:eastAsia="Times New Roman" w:hAnsi="Times New Roman" w:cs="Times New Roman"/>
          <w:sz w:val="24"/>
          <w:szCs w:val="24"/>
          <w:lang w:eastAsia="ru-RU"/>
        </w:rPr>
        <w:t xml:space="preserve"> </w:t>
      </w:r>
      <w:r w:rsidR="00153AD3" w:rsidRPr="00114158">
        <w:rPr>
          <w:rFonts w:ascii="Times New Roman" w:eastAsia="Times New Roman" w:hAnsi="Times New Roman" w:cs="Times New Roman"/>
          <w:sz w:val="24"/>
          <w:szCs w:val="24"/>
          <w:lang w:eastAsia="ru-RU"/>
        </w:rPr>
        <w:t>ремонтно</w:t>
      </w:r>
      <w:r w:rsidRPr="00114158">
        <w:rPr>
          <w:rFonts w:ascii="Times New Roman" w:eastAsia="Times New Roman" w:hAnsi="Times New Roman" w:cs="Times New Roman"/>
          <w:sz w:val="24"/>
          <w:szCs w:val="24"/>
          <w:lang w:eastAsia="ru-RU"/>
        </w:rPr>
        <w:t>-</w:t>
      </w:r>
      <w:r w:rsidRPr="00114158">
        <w:rPr>
          <w:rFonts w:ascii="Times New Roman" w:hAnsi="Times New Roman" w:cs="Times New Roman"/>
          <w:sz w:val="24"/>
          <w:szCs w:val="24"/>
        </w:rPr>
        <w:t>восстановительных</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и</w:t>
      </w:r>
      <w:r w:rsidR="00365497" w:rsidRPr="00114158">
        <w:rPr>
          <w:rFonts w:ascii="Times New Roman" w:hAnsi="Times New Roman" w:cs="Times New Roman"/>
          <w:sz w:val="24"/>
          <w:szCs w:val="24"/>
        </w:rPr>
        <w:t xml:space="preserve"> </w:t>
      </w:r>
      <w:r w:rsidRPr="00114158">
        <w:rPr>
          <w:rFonts w:ascii="Times New Roman" w:eastAsia="Times New Roman" w:hAnsi="Times New Roman" w:cs="Times New Roman"/>
          <w:sz w:val="24"/>
          <w:szCs w:val="24"/>
          <w:lang w:eastAsia="ru-RU"/>
        </w:rPr>
        <w:t>спасательных</w:t>
      </w:r>
      <w:r w:rsidR="00365497" w:rsidRPr="00114158">
        <w:rPr>
          <w:rFonts w:ascii="Times New Roman" w:eastAsia="Times New Roman" w:hAnsi="Times New Roman" w:cs="Times New Roman"/>
          <w:sz w:val="24"/>
          <w:szCs w:val="24"/>
          <w:lang w:eastAsia="ru-RU"/>
        </w:rPr>
        <w:t xml:space="preserve"> </w:t>
      </w:r>
      <w:r w:rsidRPr="00114158">
        <w:rPr>
          <w:rFonts w:ascii="Times New Roman" w:eastAsia="Times New Roman" w:hAnsi="Times New Roman" w:cs="Times New Roman"/>
          <w:sz w:val="24"/>
          <w:szCs w:val="24"/>
          <w:lang w:eastAsia="ru-RU"/>
        </w:rPr>
        <w:t>работ,</w:t>
      </w:r>
      <w:r w:rsidR="00365497" w:rsidRPr="00114158">
        <w:rPr>
          <w:rFonts w:ascii="Times New Roman" w:eastAsia="Times New Roman" w:hAnsi="Times New Roman" w:cs="Times New Roman"/>
          <w:sz w:val="24"/>
          <w:szCs w:val="24"/>
          <w:lang w:eastAsia="ru-RU"/>
        </w:rPr>
        <w:t xml:space="preserve"> </w:t>
      </w:r>
      <w:r w:rsidRPr="00114158">
        <w:rPr>
          <w:rFonts w:ascii="Times New Roman" w:eastAsia="Times New Roman" w:hAnsi="Times New Roman" w:cs="Times New Roman"/>
          <w:sz w:val="24"/>
          <w:szCs w:val="24"/>
          <w:lang w:eastAsia="ru-RU"/>
        </w:rPr>
        <w:t>для</w:t>
      </w:r>
      <w:r w:rsidR="00365497" w:rsidRPr="00114158">
        <w:rPr>
          <w:rFonts w:ascii="Times New Roman" w:eastAsia="Times New Roman" w:hAnsi="Times New Roman" w:cs="Times New Roman"/>
          <w:sz w:val="24"/>
          <w:szCs w:val="24"/>
          <w:lang w:eastAsia="ru-RU"/>
        </w:rPr>
        <w:t xml:space="preserve"> </w:t>
      </w:r>
      <w:r w:rsidRPr="00114158">
        <w:rPr>
          <w:rFonts w:ascii="Times New Roman" w:eastAsia="Times New Roman" w:hAnsi="Times New Roman" w:cs="Times New Roman"/>
          <w:sz w:val="24"/>
          <w:szCs w:val="24"/>
          <w:lang w:eastAsia="ru-RU"/>
        </w:rPr>
        <w:t>эвакуации</w:t>
      </w:r>
      <w:r w:rsidR="00365497" w:rsidRPr="00114158">
        <w:rPr>
          <w:rFonts w:ascii="Times New Roman" w:eastAsia="Times New Roman" w:hAnsi="Times New Roman" w:cs="Times New Roman"/>
          <w:sz w:val="24"/>
          <w:szCs w:val="24"/>
          <w:lang w:eastAsia="ru-RU"/>
        </w:rPr>
        <w:t xml:space="preserve"> </w:t>
      </w:r>
      <w:r w:rsidRPr="00114158">
        <w:rPr>
          <w:rFonts w:ascii="Times New Roman" w:eastAsia="Times New Roman" w:hAnsi="Times New Roman" w:cs="Times New Roman"/>
          <w:sz w:val="24"/>
          <w:szCs w:val="24"/>
          <w:lang w:eastAsia="ru-RU"/>
        </w:rPr>
        <w:t>людей</w:t>
      </w:r>
      <w:r w:rsidR="00365497" w:rsidRPr="00114158">
        <w:rPr>
          <w:rFonts w:ascii="Times New Roman" w:eastAsia="Times New Roman" w:hAnsi="Times New Roman" w:cs="Times New Roman"/>
          <w:sz w:val="24"/>
          <w:szCs w:val="24"/>
          <w:lang w:eastAsia="ru-RU"/>
        </w:rPr>
        <w:t xml:space="preserve"> </w:t>
      </w:r>
      <w:r w:rsidRPr="00114158">
        <w:rPr>
          <w:rFonts w:ascii="Times New Roman" w:eastAsia="Times New Roman" w:hAnsi="Times New Roman" w:cs="Times New Roman"/>
          <w:sz w:val="24"/>
          <w:szCs w:val="24"/>
          <w:lang w:eastAsia="ru-RU"/>
        </w:rPr>
        <w:t>из</w:t>
      </w:r>
      <w:r w:rsidR="00365497" w:rsidRPr="00114158">
        <w:rPr>
          <w:rFonts w:ascii="Times New Roman" w:eastAsia="Times New Roman" w:hAnsi="Times New Roman" w:cs="Times New Roman"/>
          <w:sz w:val="24"/>
          <w:szCs w:val="24"/>
          <w:lang w:eastAsia="ru-RU"/>
        </w:rPr>
        <w:t xml:space="preserve"> </w:t>
      </w:r>
      <w:r w:rsidRPr="00114158">
        <w:rPr>
          <w:rFonts w:ascii="Times New Roman" w:eastAsia="Times New Roman" w:hAnsi="Times New Roman" w:cs="Times New Roman"/>
          <w:sz w:val="24"/>
          <w:szCs w:val="24"/>
          <w:lang w:eastAsia="ru-RU"/>
        </w:rPr>
        <w:t>зоны</w:t>
      </w:r>
      <w:r w:rsidR="00365497" w:rsidRPr="00114158">
        <w:rPr>
          <w:rFonts w:ascii="Times New Roman" w:eastAsia="Times New Roman" w:hAnsi="Times New Roman" w:cs="Times New Roman"/>
          <w:sz w:val="24"/>
          <w:szCs w:val="24"/>
          <w:lang w:eastAsia="ru-RU"/>
        </w:rPr>
        <w:t xml:space="preserve"> </w:t>
      </w:r>
      <w:r w:rsidRPr="00114158">
        <w:rPr>
          <w:rFonts w:ascii="Times New Roman" w:eastAsia="Times New Roman" w:hAnsi="Times New Roman" w:cs="Times New Roman"/>
          <w:sz w:val="24"/>
          <w:szCs w:val="24"/>
          <w:lang w:eastAsia="ru-RU"/>
        </w:rPr>
        <w:t>аварийной</w:t>
      </w:r>
      <w:r w:rsidR="00365497" w:rsidRPr="00114158">
        <w:rPr>
          <w:rFonts w:ascii="Times New Roman" w:eastAsia="Times New Roman" w:hAnsi="Times New Roman" w:cs="Times New Roman"/>
          <w:sz w:val="24"/>
          <w:szCs w:val="24"/>
          <w:lang w:eastAsia="ru-RU"/>
        </w:rPr>
        <w:t xml:space="preserve"> </w:t>
      </w:r>
      <w:r w:rsidRPr="00114158">
        <w:rPr>
          <w:rFonts w:ascii="Times New Roman" w:eastAsia="Times New Roman" w:hAnsi="Times New Roman" w:cs="Times New Roman"/>
          <w:sz w:val="24"/>
          <w:szCs w:val="24"/>
          <w:lang w:eastAsia="ru-RU"/>
        </w:rPr>
        <w:t>ситуации;</w:t>
      </w:r>
    </w:p>
    <w:p w14:paraId="482C87FD" w14:textId="3170BD69" w:rsidR="00634651" w:rsidRPr="00114158" w:rsidRDefault="00491E82" w:rsidP="00B03DDD">
      <w:pPr>
        <w:spacing w:after="0" w:line="276" w:lineRule="auto"/>
        <w:ind w:firstLine="567"/>
        <w:jc w:val="both"/>
        <w:rPr>
          <w:rFonts w:ascii="Times New Roman" w:hAnsi="Times New Roman" w:cs="Times New Roman"/>
        </w:rPr>
      </w:pPr>
      <w:r w:rsidRPr="00114158">
        <w:rPr>
          <w:rFonts w:ascii="Times New Roman" w:hAnsi="Times New Roman" w:cs="Times New Roman"/>
          <w:sz w:val="24"/>
          <w:szCs w:val="24"/>
        </w:rPr>
        <w:t>-</w:t>
      </w:r>
      <w:r w:rsidR="00365497" w:rsidRPr="00114158">
        <w:rPr>
          <w:rFonts w:ascii="Times New Roman" w:hAnsi="Times New Roman" w:cs="Times New Roman"/>
          <w:sz w:val="24"/>
          <w:szCs w:val="24"/>
        </w:rPr>
        <w:t xml:space="preserve"> </w:t>
      </w:r>
      <w:r w:rsidR="00634651" w:rsidRPr="00114158">
        <w:rPr>
          <w:rFonts w:ascii="Times New Roman" w:hAnsi="Times New Roman" w:cs="Times New Roman"/>
          <w:sz w:val="24"/>
          <w:szCs w:val="24"/>
        </w:rPr>
        <w:t>аварийный</w:t>
      </w:r>
      <w:r w:rsidR="00365497" w:rsidRPr="00114158">
        <w:rPr>
          <w:rFonts w:ascii="Times New Roman" w:hAnsi="Times New Roman" w:cs="Times New Roman"/>
          <w:sz w:val="24"/>
          <w:szCs w:val="24"/>
        </w:rPr>
        <w:t xml:space="preserve"> </w:t>
      </w:r>
      <w:r w:rsidR="00634651" w:rsidRPr="00114158">
        <w:rPr>
          <w:rFonts w:ascii="Times New Roman" w:hAnsi="Times New Roman" w:cs="Times New Roman"/>
          <w:sz w:val="24"/>
          <w:szCs w:val="24"/>
        </w:rPr>
        <w:t>запас</w:t>
      </w:r>
      <w:r w:rsidR="00365497" w:rsidRPr="00114158">
        <w:rPr>
          <w:rFonts w:ascii="Times New Roman" w:hAnsi="Times New Roman" w:cs="Times New Roman"/>
          <w:sz w:val="24"/>
          <w:szCs w:val="24"/>
        </w:rPr>
        <w:t xml:space="preserve"> </w:t>
      </w:r>
      <w:r w:rsidR="00634651" w:rsidRPr="00114158">
        <w:rPr>
          <w:rFonts w:ascii="Times New Roman" w:hAnsi="Times New Roman" w:cs="Times New Roman"/>
          <w:sz w:val="24"/>
          <w:szCs w:val="24"/>
        </w:rPr>
        <w:t>средств</w:t>
      </w:r>
      <w:r w:rsidR="00365497" w:rsidRPr="00114158">
        <w:rPr>
          <w:rFonts w:ascii="Times New Roman" w:hAnsi="Times New Roman" w:cs="Times New Roman"/>
          <w:sz w:val="24"/>
          <w:szCs w:val="24"/>
        </w:rPr>
        <w:t xml:space="preserve"> </w:t>
      </w:r>
      <w:r w:rsidR="00634651" w:rsidRPr="00114158">
        <w:rPr>
          <w:rFonts w:ascii="Times New Roman" w:hAnsi="Times New Roman" w:cs="Times New Roman"/>
          <w:sz w:val="24"/>
          <w:szCs w:val="24"/>
        </w:rPr>
        <w:t>индивидуальной</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защиты;</w:t>
      </w:r>
    </w:p>
    <w:p w14:paraId="19C49B2F" w14:textId="57B70C0A" w:rsidR="00491E82" w:rsidRPr="00114158" w:rsidRDefault="00491E82" w:rsidP="00B03DDD">
      <w:pPr>
        <w:spacing w:after="0" w:line="276" w:lineRule="auto"/>
        <w:ind w:firstLine="567"/>
        <w:jc w:val="both"/>
        <w:rPr>
          <w:rFonts w:ascii="Times New Roman" w:eastAsia="Times New Roman" w:hAnsi="Times New Roman" w:cs="Times New Roman"/>
          <w:sz w:val="24"/>
          <w:szCs w:val="24"/>
          <w:lang w:eastAsia="ru-RU"/>
        </w:rPr>
      </w:pPr>
      <w:r w:rsidRPr="00114158">
        <w:rPr>
          <w:rFonts w:ascii="Times New Roman" w:eastAsia="Times New Roman" w:hAnsi="Times New Roman" w:cs="Times New Roman"/>
          <w:sz w:val="24"/>
          <w:szCs w:val="24"/>
          <w:lang w:eastAsia="ru-RU"/>
        </w:rPr>
        <w:t>-</w:t>
      </w:r>
      <w:r w:rsidR="00365497" w:rsidRPr="00114158">
        <w:rPr>
          <w:rFonts w:ascii="Times New Roman" w:eastAsia="Times New Roman" w:hAnsi="Times New Roman" w:cs="Times New Roman"/>
          <w:sz w:val="24"/>
          <w:szCs w:val="24"/>
          <w:lang w:eastAsia="ru-RU"/>
        </w:rPr>
        <w:t xml:space="preserve"> </w:t>
      </w:r>
      <w:r w:rsidRPr="00114158">
        <w:rPr>
          <w:rFonts w:ascii="Times New Roman" w:eastAsia="Times New Roman" w:hAnsi="Times New Roman" w:cs="Times New Roman"/>
          <w:sz w:val="24"/>
          <w:szCs w:val="24"/>
          <w:lang w:eastAsia="ru-RU"/>
        </w:rPr>
        <w:t>силы</w:t>
      </w:r>
      <w:r w:rsidR="00365497" w:rsidRPr="00114158">
        <w:rPr>
          <w:rFonts w:ascii="Times New Roman" w:eastAsia="Times New Roman" w:hAnsi="Times New Roman" w:cs="Times New Roman"/>
          <w:sz w:val="24"/>
          <w:szCs w:val="24"/>
          <w:lang w:eastAsia="ru-RU"/>
        </w:rPr>
        <w:t xml:space="preserve"> </w:t>
      </w:r>
      <w:r w:rsidRPr="00114158">
        <w:rPr>
          <w:rFonts w:ascii="Times New Roman" w:eastAsia="Times New Roman" w:hAnsi="Times New Roman" w:cs="Times New Roman"/>
          <w:sz w:val="24"/>
          <w:szCs w:val="24"/>
          <w:lang w:eastAsia="ru-RU"/>
        </w:rPr>
        <w:t>необходимые</w:t>
      </w:r>
      <w:r w:rsidR="00365497" w:rsidRPr="00114158">
        <w:rPr>
          <w:rFonts w:ascii="Times New Roman" w:eastAsia="Times New Roman" w:hAnsi="Times New Roman" w:cs="Times New Roman"/>
          <w:sz w:val="24"/>
          <w:szCs w:val="24"/>
          <w:lang w:eastAsia="ru-RU"/>
        </w:rPr>
        <w:t xml:space="preserve"> </w:t>
      </w:r>
      <w:r w:rsidRPr="00114158">
        <w:rPr>
          <w:rFonts w:ascii="Times New Roman" w:eastAsia="Times New Roman" w:hAnsi="Times New Roman" w:cs="Times New Roman"/>
          <w:sz w:val="24"/>
          <w:szCs w:val="24"/>
          <w:lang w:eastAsia="ru-RU"/>
        </w:rPr>
        <w:t>для</w:t>
      </w:r>
      <w:r w:rsidR="00365497" w:rsidRPr="00114158">
        <w:rPr>
          <w:rFonts w:ascii="Times New Roman" w:eastAsia="Times New Roman" w:hAnsi="Times New Roman" w:cs="Times New Roman"/>
          <w:sz w:val="24"/>
          <w:szCs w:val="24"/>
          <w:lang w:eastAsia="ru-RU"/>
        </w:rPr>
        <w:t xml:space="preserve"> </w:t>
      </w:r>
      <w:r w:rsidRPr="00114158">
        <w:rPr>
          <w:rFonts w:ascii="Times New Roman" w:eastAsia="Times New Roman" w:hAnsi="Times New Roman" w:cs="Times New Roman"/>
          <w:sz w:val="24"/>
          <w:szCs w:val="24"/>
          <w:lang w:eastAsia="ru-RU"/>
        </w:rPr>
        <w:t>выполнения</w:t>
      </w:r>
      <w:r w:rsidR="00365497" w:rsidRPr="00114158">
        <w:rPr>
          <w:rFonts w:ascii="Times New Roman" w:eastAsia="Times New Roman" w:hAnsi="Times New Roman" w:cs="Times New Roman"/>
          <w:sz w:val="24"/>
          <w:szCs w:val="24"/>
          <w:lang w:eastAsia="ru-RU"/>
        </w:rPr>
        <w:t xml:space="preserve"> </w:t>
      </w:r>
      <w:r w:rsidRPr="00114158">
        <w:rPr>
          <w:rFonts w:ascii="Times New Roman" w:eastAsia="Times New Roman" w:hAnsi="Times New Roman" w:cs="Times New Roman"/>
          <w:sz w:val="24"/>
          <w:szCs w:val="24"/>
          <w:lang w:eastAsia="ru-RU"/>
        </w:rPr>
        <w:t>локализации</w:t>
      </w:r>
      <w:r w:rsidR="00365497" w:rsidRPr="00114158">
        <w:rPr>
          <w:rFonts w:ascii="Times New Roman" w:eastAsia="Times New Roman" w:hAnsi="Times New Roman" w:cs="Times New Roman"/>
          <w:sz w:val="24"/>
          <w:szCs w:val="24"/>
          <w:lang w:eastAsia="ru-RU"/>
        </w:rPr>
        <w:t xml:space="preserve"> </w:t>
      </w:r>
      <w:r w:rsidRPr="00114158">
        <w:rPr>
          <w:rFonts w:ascii="Times New Roman" w:eastAsia="Times New Roman" w:hAnsi="Times New Roman" w:cs="Times New Roman"/>
          <w:sz w:val="24"/>
          <w:szCs w:val="24"/>
          <w:lang w:eastAsia="ru-RU"/>
        </w:rPr>
        <w:t>и</w:t>
      </w:r>
      <w:r w:rsidR="00365497" w:rsidRPr="00114158">
        <w:rPr>
          <w:rFonts w:ascii="Times New Roman" w:eastAsia="Times New Roman" w:hAnsi="Times New Roman" w:cs="Times New Roman"/>
          <w:sz w:val="24"/>
          <w:szCs w:val="24"/>
          <w:lang w:eastAsia="ru-RU"/>
        </w:rPr>
        <w:t xml:space="preserve"> </w:t>
      </w:r>
      <w:r w:rsidRPr="00114158">
        <w:rPr>
          <w:rFonts w:ascii="Times New Roman" w:eastAsia="Times New Roman" w:hAnsi="Times New Roman" w:cs="Times New Roman"/>
          <w:sz w:val="24"/>
          <w:szCs w:val="24"/>
          <w:lang w:eastAsia="ru-RU"/>
        </w:rPr>
        <w:t>ликвидации</w:t>
      </w:r>
      <w:r w:rsidR="00365497" w:rsidRPr="00114158">
        <w:rPr>
          <w:rFonts w:ascii="Times New Roman" w:eastAsia="Times New Roman" w:hAnsi="Times New Roman" w:cs="Times New Roman"/>
          <w:sz w:val="24"/>
          <w:szCs w:val="24"/>
          <w:lang w:eastAsia="ru-RU"/>
        </w:rPr>
        <w:t xml:space="preserve"> </w:t>
      </w:r>
      <w:r w:rsidRPr="00114158">
        <w:rPr>
          <w:rFonts w:ascii="Times New Roman" w:eastAsia="Times New Roman" w:hAnsi="Times New Roman" w:cs="Times New Roman"/>
          <w:sz w:val="24"/>
          <w:szCs w:val="24"/>
          <w:lang w:eastAsia="ru-RU"/>
        </w:rPr>
        <w:t>аварийных</w:t>
      </w:r>
      <w:r w:rsidR="00365497" w:rsidRPr="00114158">
        <w:rPr>
          <w:rFonts w:ascii="Times New Roman" w:eastAsia="Times New Roman" w:hAnsi="Times New Roman" w:cs="Times New Roman"/>
          <w:sz w:val="24"/>
          <w:szCs w:val="24"/>
          <w:lang w:eastAsia="ru-RU"/>
        </w:rPr>
        <w:t xml:space="preserve"> </w:t>
      </w:r>
      <w:r w:rsidRPr="00114158">
        <w:rPr>
          <w:rFonts w:ascii="Times New Roman" w:eastAsia="Times New Roman" w:hAnsi="Times New Roman" w:cs="Times New Roman"/>
          <w:sz w:val="24"/>
          <w:szCs w:val="24"/>
          <w:lang w:eastAsia="ru-RU"/>
        </w:rPr>
        <w:t>ситуаций;</w:t>
      </w:r>
      <w:r w:rsidR="00365497" w:rsidRPr="00114158">
        <w:rPr>
          <w:rFonts w:ascii="Times New Roman" w:eastAsia="Times New Roman" w:hAnsi="Times New Roman" w:cs="Times New Roman"/>
          <w:sz w:val="24"/>
          <w:szCs w:val="24"/>
          <w:lang w:eastAsia="ru-RU"/>
        </w:rPr>
        <w:t xml:space="preserve"> </w:t>
      </w:r>
    </w:p>
    <w:p w14:paraId="12E60838" w14:textId="078073F0" w:rsidR="00491E82" w:rsidRPr="00114158" w:rsidRDefault="00491E82" w:rsidP="00B03DDD">
      <w:pPr>
        <w:spacing w:after="0" w:line="276" w:lineRule="auto"/>
        <w:ind w:firstLine="567"/>
        <w:jc w:val="both"/>
        <w:rPr>
          <w:rFonts w:ascii="Times New Roman" w:eastAsia="Times New Roman" w:hAnsi="Times New Roman" w:cs="Times New Roman"/>
          <w:sz w:val="24"/>
          <w:szCs w:val="24"/>
          <w:lang w:eastAsia="ru-RU"/>
        </w:rPr>
      </w:pPr>
      <w:r w:rsidRPr="00114158">
        <w:rPr>
          <w:rFonts w:ascii="Times New Roman" w:eastAsia="Times New Roman" w:hAnsi="Times New Roman" w:cs="Times New Roman"/>
          <w:sz w:val="24"/>
          <w:szCs w:val="24"/>
          <w:lang w:eastAsia="ru-RU"/>
        </w:rPr>
        <w:t>-</w:t>
      </w:r>
      <w:r w:rsidR="00365497" w:rsidRPr="00114158">
        <w:rPr>
          <w:rFonts w:ascii="Times New Roman" w:eastAsia="Times New Roman" w:hAnsi="Times New Roman" w:cs="Times New Roman"/>
          <w:sz w:val="24"/>
          <w:szCs w:val="24"/>
          <w:lang w:eastAsia="ru-RU"/>
        </w:rPr>
        <w:t xml:space="preserve"> </w:t>
      </w:r>
      <w:r w:rsidRPr="00114158">
        <w:rPr>
          <w:rFonts w:ascii="Times New Roman" w:eastAsia="Times New Roman" w:hAnsi="Times New Roman" w:cs="Times New Roman"/>
          <w:sz w:val="24"/>
          <w:szCs w:val="24"/>
          <w:lang w:eastAsia="ru-RU"/>
        </w:rPr>
        <w:t>средства</w:t>
      </w:r>
      <w:r w:rsidR="00365497" w:rsidRPr="00114158">
        <w:rPr>
          <w:rFonts w:ascii="Times New Roman" w:eastAsia="Times New Roman" w:hAnsi="Times New Roman" w:cs="Times New Roman"/>
          <w:sz w:val="24"/>
          <w:szCs w:val="24"/>
          <w:lang w:eastAsia="ru-RU"/>
        </w:rPr>
        <w:t xml:space="preserve"> </w:t>
      </w:r>
      <w:r w:rsidRPr="00114158">
        <w:rPr>
          <w:rFonts w:ascii="Times New Roman" w:eastAsia="Times New Roman" w:hAnsi="Times New Roman" w:cs="Times New Roman"/>
          <w:sz w:val="24"/>
          <w:szCs w:val="24"/>
          <w:lang w:eastAsia="ru-RU"/>
        </w:rPr>
        <w:t>необходимые</w:t>
      </w:r>
      <w:r w:rsidR="00365497" w:rsidRPr="00114158">
        <w:rPr>
          <w:rFonts w:ascii="Times New Roman" w:eastAsia="Times New Roman" w:hAnsi="Times New Roman" w:cs="Times New Roman"/>
          <w:sz w:val="24"/>
          <w:szCs w:val="24"/>
          <w:lang w:eastAsia="ru-RU"/>
        </w:rPr>
        <w:t xml:space="preserve"> </w:t>
      </w:r>
      <w:r w:rsidRPr="00114158">
        <w:rPr>
          <w:rFonts w:ascii="Times New Roman" w:eastAsia="Times New Roman" w:hAnsi="Times New Roman" w:cs="Times New Roman"/>
          <w:sz w:val="24"/>
          <w:szCs w:val="24"/>
          <w:lang w:eastAsia="ru-RU"/>
        </w:rPr>
        <w:t>для</w:t>
      </w:r>
      <w:r w:rsidR="00365497" w:rsidRPr="00114158">
        <w:rPr>
          <w:rFonts w:ascii="Times New Roman" w:eastAsia="Times New Roman" w:hAnsi="Times New Roman" w:cs="Times New Roman"/>
          <w:sz w:val="24"/>
          <w:szCs w:val="24"/>
          <w:lang w:eastAsia="ru-RU"/>
        </w:rPr>
        <w:t xml:space="preserve"> </w:t>
      </w:r>
      <w:r w:rsidRPr="00114158">
        <w:rPr>
          <w:rFonts w:ascii="Times New Roman" w:eastAsia="Times New Roman" w:hAnsi="Times New Roman" w:cs="Times New Roman"/>
          <w:sz w:val="24"/>
          <w:szCs w:val="24"/>
          <w:lang w:eastAsia="ru-RU"/>
        </w:rPr>
        <w:t>возмещения</w:t>
      </w:r>
      <w:r w:rsidR="00365497" w:rsidRPr="00114158">
        <w:rPr>
          <w:rFonts w:ascii="Times New Roman" w:eastAsia="Times New Roman" w:hAnsi="Times New Roman" w:cs="Times New Roman"/>
          <w:sz w:val="24"/>
          <w:szCs w:val="24"/>
          <w:lang w:eastAsia="ru-RU"/>
        </w:rPr>
        <w:t xml:space="preserve"> </w:t>
      </w:r>
      <w:r w:rsidRPr="00114158">
        <w:rPr>
          <w:rFonts w:ascii="Times New Roman" w:eastAsia="Times New Roman" w:hAnsi="Times New Roman" w:cs="Times New Roman"/>
          <w:sz w:val="24"/>
          <w:szCs w:val="24"/>
          <w:lang w:eastAsia="ru-RU"/>
        </w:rPr>
        <w:t>вреда</w:t>
      </w:r>
      <w:r w:rsidR="00365497" w:rsidRPr="00114158">
        <w:rPr>
          <w:rFonts w:ascii="Times New Roman" w:eastAsia="Times New Roman" w:hAnsi="Times New Roman" w:cs="Times New Roman"/>
          <w:sz w:val="24"/>
          <w:szCs w:val="24"/>
          <w:lang w:eastAsia="ru-RU"/>
        </w:rPr>
        <w:t xml:space="preserve"> </w:t>
      </w:r>
      <w:r w:rsidRPr="00114158">
        <w:rPr>
          <w:rFonts w:ascii="Times New Roman" w:eastAsia="Times New Roman" w:hAnsi="Times New Roman" w:cs="Times New Roman"/>
          <w:sz w:val="24"/>
          <w:szCs w:val="24"/>
          <w:lang w:eastAsia="ru-RU"/>
        </w:rPr>
        <w:t>здоровью</w:t>
      </w:r>
      <w:r w:rsidR="00365497" w:rsidRPr="00114158">
        <w:rPr>
          <w:rFonts w:ascii="Times New Roman" w:eastAsia="Times New Roman" w:hAnsi="Times New Roman" w:cs="Times New Roman"/>
          <w:sz w:val="24"/>
          <w:szCs w:val="24"/>
          <w:lang w:eastAsia="ru-RU"/>
        </w:rPr>
        <w:t xml:space="preserve"> </w:t>
      </w:r>
      <w:r w:rsidRPr="00114158">
        <w:rPr>
          <w:rFonts w:ascii="Times New Roman" w:eastAsia="Times New Roman" w:hAnsi="Times New Roman" w:cs="Times New Roman"/>
          <w:sz w:val="24"/>
          <w:szCs w:val="24"/>
          <w:lang w:eastAsia="ru-RU"/>
        </w:rPr>
        <w:t>людей,</w:t>
      </w:r>
      <w:r w:rsidR="00365497" w:rsidRPr="00114158">
        <w:rPr>
          <w:rFonts w:ascii="Times New Roman" w:eastAsia="Times New Roman" w:hAnsi="Times New Roman" w:cs="Times New Roman"/>
          <w:sz w:val="24"/>
          <w:szCs w:val="24"/>
          <w:lang w:eastAsia="ru-RU"/>
        </w:rPr>
        <w:t xml:space="preserve"> </w:t>
      </w:r>
      <w:r w:rsidRPr="00114158">
        <w:rPr>
          <w:rFonts w:ascii="Times New Roman" w:eastAsia="Times New Roman" w:hAnsi="Times New Roman" w:cs="Times New Roman"/>
          <w:sz w:val="24"/>
          <w:szCs w:val="24"/>
          <w:lang w:eastAsia="ru-RU"/>
        </w:rPr>
        <w:t>материального</w:t>
      </w:r>
      <w:r w:rsidR="00365497" w:rsidRPr="00114158">
        <w:rPr>
          <w:rFonts w:ascii="Times New Roman" w:eastAsia="Times New Roman" w:hAnsi="Times New Roman" w:cs="Times New Roman"/>
          <w:sz w:val="24"/>
          <w:szCs w:val="24"/>
          <w:lang w:eastAsia="ru-RU"/>
        </w:rPr>
        <w:t xml:space="preserve"> </w:t>
      </w:r>
      <w:r w:rsidRPr="00114158">
        <w:rPr>
          <w:rFonts w:ascii="Times New Roman" w:eastAsia="Times New Roman" w:hAnsi="Times New Roman" w:cs="Times New Roman"/>
          <w:sz w:val="24"/>
          <w:szCs w:val="24"/>
          <w:lang w:eastAsia="ru-RU"/>
        </w:rPr>
        <w:t>ущерба</w:t>
      </w:r>
      <w:r w:rsidR="00365497" w:rsidRPr="00114158">
        <w:rPr>
          <w:rFonts w:ascii="Times New Roman" w:eastAsia="Times New Roman" w:hAnsi="Times New Roman" w:cs="Times New Roman"/>
          <w:sz w:val="24"/>
          <w:szCs w:val="24"/>
          <w:lang w:eastAsia="ru-RU"/>
        </w:rPr>
        <w:t xml:space="preserve"> </w:t>
      </w:r>
      <w:r w:rsidRPr="00114158">
        <w:rPr>
          <w:rFonts w:ascii="Times New Roman" w:eastAsia="Times New Roman" w:hAnsi="Times New Roman" w:cs="Times New Roman"/>
          <w:sz w:val="24"/>
          <w:szCs w:val="24"/>
          <w:lang w:eastAsia="ru-RU"/>
        </w:rPr>
        <w:t>и</w:t>
      </w:r>
      <w:r w:rsidR="00365497" w:rsidRPr="00114158">
        <w:rPr>
          <w:rFonts w:ascii="Times New Roman" w:eastAsia="Times New Roman" w:hAnsi="Times New Roman" w:cs="Times New Roman"/>
          <w:sz w:val="24"/>
          <w:szCs w:val="24"/>
          <w:lang w:eastAsia="ru-RU"/>
        </w:rPr>
        <w:t xml:space="preserve"> </w:t>
      </w:r>
      <w:r w:rsidRPr="00114158">
        <w:rPr>
          <w:rFonts w:ascii="Times New Roman" w:eastAsia="Times New Roman" w:hAnsi="Times New Roman" w:cs="Times New Roman"/>
          <w:sz w:val="24"/>
          <w:szCs w:val="24"/>
          <w:lang w:eastAsia="ru-RU"/>
        </w:rPr>
        <w:t>прочее.</w:t>
      </w:r>
      <w:r w:rsidR="00365497" w:rsidRPr="00114158">
        <w:rPr>
          <w:rFonts w:ascii="Times New Roman" w:eastAsia="Times New Roman" w:hAnsi="Times New Roman" w:cs="Times New Roman"/>
          <w:sz w:val="24"/>
          <w:szCs w:val="24"/>
          <w:lang w:eastAsia="ru-RU"/>
        </w:rPr>
        <w:t xml:space="preserve"> </w:t>
      </w:r>
    </w:p>
    <w:p w14:paraId="1C824688" w14:textId="405B4C27" w:rsidR="00A765E4" w:rsidRPr="00114158" w:rsidRDefault="0083105E" w:rsidP="00B03DDD">
      <w:pPr>
        <w:pStyle w:val="pboth"/>
        <w:spacing w:before="0" w:beforeAutospacing="0" w:after="0" w:afterAutospacing="0" w:line="276" w:lineRule="auto"/>
        <w:ind w:firstLine="567"/>
        <w:jc w:val="both"/>
        <w:rPr>
          <w:i/>
        </w:rPr>
      </w:pPr>
      <w:r w:rsidRPr="00114158">
        <w:t>7</w:t>
      </w:r>
      <w:r w:rsidR="00634651" w:rsidRPr="00114158">
        <w:t>.</w:t>
      </w:r>
      <w:r w:rsidR="00E31120" w:rsidRPr="00114158">
        <w:t>4</w:t>
      </w:r>
      <w:r w:rsidRPr="00114158">
        <w:t>.</w:t>
      </w:r>
      <w:r w:rsidR="00365497" w:rsidRPr="00114158">
        <w:t xml:space="preserve"> </w:t>
      </w:r>
      <w:bookmarkStart w:id="94" w:name="100121"/>
      <w:bookmarkEnd w:id="94"/>
      <w:r w:rsidR="00E31120" w:rsidRPr="00114158">
        <w:t>Организация</w:t>
      </w:r>
      <w:r w:rsidR="00365497" w:rsidRPr="00114158">
        <w:t xml:space="preserve"> </w:t>
      </w:r>
      <w:r w:rsidR="00E31120" w:rsidRPr="00114158">
        <w:t>материально-технического</w:t>
      </w:r>
      <w:r w:rsidR="00365497" w:rsidRPr="00114158">
        <w:t xml:space="preserve"> </w:t>
      </w:r>
      <w:r w:rsidR="00E31120" w:rsidRPr="00114158">
        <w:t>обеспечения</w:t>
      </w:r>
      <w:r w:rsidR="00365497" w:rsidRPr="00114158">
        <w:t xml:space="preserve"> </w:t>
      </w:r>
      <w:r w:rsidR="00E31120" w:rsidRPr="00114158">
        <w:t>операций</w:t>
      </w:r>
      <w:r w:rsidR="00365497" w:rsidRPr="00114158">
        <w:t xml:space="preserve"> </w:t>
      </w:r>
      <w:r w:rsidR="00E31120" w:rsidRPr="00114158">
        <w:t>по</w:t>
      </w:r>
      <w:r w:rsidR="00365497" w:rsidRPr="00114158">
        <w:t xml:space="preserve"> </w:t>
      </w:r>
      <w:r w:rsidR="00E31120" w:rsidRPr="00114158">
        <w:t>локализации</w:t>
      </w:r>
      <w:r w:rsidR="00365497" w:rsidRPr="00114158">
        <w:t xml:space="preserve"> </w:t>
      </w:r>
      <w:r w:rsidR="009B6146" w:rsidRPr="00114158">
        <w:br/>
      </w:r>
      <w:r w:rsidR="00E31120" w:rsidRPr="00114158">
        <w:t>и</w:t>
      </w:r>
      <w:r w:rsidR="00365497" w:rsidRPr="00114158">
        <w:t xml:space="preserve"> </w:t>
      </w:r>
      <w:r w:rsidR="00E31120" w:rsidRPr="00114158">
        <w:t>ликвидации</w:t>
      </w:r>
      <w:r w:rsidR="00365497" w:rsidRPr="00114158">
        <w:t xml:space="preserve"> </w:t>
      </w:r>
      <w:r w:rsidR="00A765E4" w:rsidRPr="00114158">
        <w:t>аварийных</w:t>
      </w:r>
      <w:r w:rsidR="00365497" w:rsidRPr="00114158">
        <w:t xml:space="preserve"> </w:t>
      </w:r>
      <w:r w:rsidR="00A765E4" w:rsidRPr="00114158">
        <w:t>ситуаций</w:t>
      </w:r>
      <w:r w:rsidR="00365497" w:rsidRPr="00114158">
        <w:t xml:space="preserve"> </w:t>
      </w:r>
      <w:r w:rsidR="00A765E4" w:rsidRPr="00114158">
        <w:t>и</w:t>
      </w:r>
      <w:r w:rsidR="00365497" w:rsidRPr="00114158">
        <w:t xml:space="preserve"> </w:t>
      </w:r>
      <w:r w:rsidR="00A765E4" w:rsidRPr="00114158">
        <w:t>их</w:t>
      </w:r>
      <w:r w:rsidR="00365497" w:rsidRPr="00114158">
        <w:t xml:space="preserve"> </w:t>
      </w:r>
      <w:r w:rsidR="00A765E4" w:rsidRPr="00114158">
        <w:t>последствий</w:t>
      </w:r>
      <w:r w:rsidR="00365497" w:rsidRPr="00114158">
        <w:t xml:space="preserve"> </w:t>
      </w:r>
      <w:r w:rsidR="00A765E4" w:rsidRPr="00114158">
        <w:t>на</w:t>
      </w:r>
      <w:r w:rsidR="00365497" w:rsidRPr="00114158">
        <w:t xml:space="preserve"> </w:t>
      </w:r>
      <w:r w:rsidR="00A765E4" w:rsidRPr="00114158">
        <w:t>объекте</w:t>
      </w:r>
      <w:r w:rsidR="00365497" w:rsidRPr="00114158">
        <w:t xml:space="preserve"> </w:t>
      </w:r>
      <w:r w:rsidR="00A765E4" w:rsidRPr="00114158">
        <w:t>осуществляется</w:t>
      </w:r>
      <w:r w:rsidR="00365497" w:rsidRPr="00114158">
        <w:t xml:space="preserve"> </w:t>
      </w:r>
      <w:r w:rsidR="00E31120" w:rsidRPr="00114158">
        <w:t>организаци</w:t>
      </w:r>
      <w:r w:rsidR="00A765E4" w:rsidRPr="00114158">
        <w:t>ями</w:t>
      </w:r>
      <w:r w:rsidR="00E31120" w:rsidRPr="00114158">
        <w:t>,</w:t>
      </w:r>
      <w:r w:rsidR="00365497" w:rsidRPr="00114158">
        <w:t xml:space="preserve"> </w:t>
      </w:r>
      <w:r w:rsidR="00E31120" w:rsidRPr="00114158">
        <w:t>функционирующи</w:t>
      </w:r>
      <w:r w:rsidR="00A765E4" w:rsidRPr="00114158">
        <w:t>ми</w:t>
      </w:r>
      <w:r w:rsidR="00365497" w:rsidRPr="00114158">
        <w:t xml:space="preserve"> </w:t>
      </w:r>
      <w:r w:rsidR="00E31120" w:rsidRPr="00114158">
        <w:t>в</w:t>
      </w:r>
      <w:r w:rsidR="00365497" w:rsidRPr="00114158">
        <w:t xml:space="preserve"> </w:t>
      </w:r>
      <w:r w:rsidR="00E31120" w:rsidRPr="00114158">
        <w:t>системах</w:t>
      </w:r>
      <w:r w:rsidR="00365497" w:rsidRPr="00114158">
        <w:t xml:space="preserve"> </w:t>
      </w:r>
      <w:r w:rsidR="00E31120" w:rsidRPr="00114158">
        <w:t>теплоснабжения,</w:t>
      </w:r>
      <w:r w:rsidR="00365497" w:rsidRPr="00114158">
        <w:t xml:space="preserve"> </w:t>
      </w:r>
      <w:r w:rsidR="00E31120" w:rsidRPr="00114158">
        <w:t>а</w:t>
      </w:r>
      <w:r w:rsidR="00365497" w:rsidRPr="00114158">
        <w:t xml:space="preserve"> </w:t>
      </w:r>
      <w:r w:rsidR="00E31120" w:rsidRPr="00114158">
        <w:t>при</w:t>
      </w:r>
      <w:r w:rsidR="00365497" w:rsidRPr="00114158">
        <w:t xml:space="preserve"> </w:t>
      </w:r>
      <w:r w:rsidR="00E31120" w:rsidRPr="00114158">
        <w:t>необходимости</w:t>
      </w:r>
      <w:r w:rsidR="00365497" w:rsidRPr="00114158">
        <w:t xml:space="preserve"> </w:t>
      </w:r>
      <w:r w:rsidR="00E31120" w:rsidRPr="00114158">
        <w:t>и</w:t>
      </w:r>
      <w:r w:rsidR="00365497" w:rsidRPr="00114158">
        <w:t xml:space="preserve"> </w:t>
      </w:r>
      <w:r w:rsidR="00E31120" w:rsidRPr="00114158">
        <w:t>администраци</w:t>
      </w:r>
      <w:r w:rsidR="00A765E4" w:rsidRPr="00114158">
        <w:t>ей</w:t>
      </w:r>
      <w:r w:rsidR="00365497" w:rsidRPr="00114158">
        <w:t xml:space="preserve"> </w:t>
      </w:r>
      <w:r w:rsidR="003D2125" w:rsidRPr="00114158">
        <w:t>Раздольевского сельского поселения Приозерского муниципального района Ленинградской области</w:t>
      </w:r>
      <w:r w:rsidR="00E31120" w:rsidRPr="00114158">
        <w:rPr>
          <w:i/>
        </w:rPr>
        <w:t>.</w:t>
      </w:r>
    </w:p>
    <w:p w14:paraId="1BF83A33" w14:textId="3CB3B8A0" w:rsidR="00634651" w:rsidRPr="00114158" w:rsidRDefault="00634651" w:rsidP="00B03DDD">
      <w:pPr>
        <w:pStyle w:val="pboth"/>
        <w:spacing w:before="0" w:beforeAutospacing="0" w:after="0" w:afterAutospacing="0" w:line="276" w:lineRule="auto"/>
        <w:ind w:firstLine="567"/>
        <w:jc w:val="both"/>
      </w:pPr>
      <w:r w:rsidRPr="00114158">
        <w:t>Материально-технические</w:t>
      </w:r>
      <w:r w:rsidR="00365497" w:rsidRPr="00114158">
        <w:t xml:space="preserve"> </w:t>
      </w:r>
      <w:r w:rsidRPr="00114158">
        <w:t>средства,</w:t>
      </w:r>
      <w:r w:rsidR="00365497" w:rsidRPr="00114158">
        <w:t xml:space="preserve"> </w:t>
      </w:r>
      <w:r w:rsidR="00E31120" w:rsidRPr="00114158">
        <w:t>которые</w:t>
      </w:r>
      <w:r w:rsidR="00365497" w:rsidRPr="00114158">
        <w:t xml:space="preserve"> </w:t>
      </w:r>
      <w:r w:rsidR="00E31120" w:rsidRPr="00114158">
        <w:t>должны</w:t>
      </w:r>
      <w:r w:rsidR="00365497" w:rsidRPr="00114158">
        <w:t xml:space="preserve"> </w:t>
      </w:r>
      <w:r w:rsidR="00E31120" w:rsidRPr="00114158">
        <w:t>быть</w:t>
      </w:r>
      <w:r w:rsidR="00365497" w:rsidRPr="00114158">
        <w:t xml:space="preserve"> </w:t>
      </w:r>
      <w:r w:rsidRPr="00114158">
        <w:t>задействован</w:t>
      </w:r>
      <w:r w:rsidR="00E31120" w:rsidRPr="00114158">
        <w:t>ы</w:t>
      </w:r>
      <w:r w:rsidR="00365497" w:rsidRPr="00114158">
        <w:t xml:space="preserve"> </w:t>
      </w:r>
      <w:r w:rsidRPr="00114158">
        <w:t>в</w:t>
      </w:r>
      <w:r w:rsidR="00365497" w:rsidRPr="00114158">
        <w:t xml:space="preserve"> </w:t>
      </w:r>
      <w:r w:rsidRPr="00114158">
        <w:t>мероприятиях</w:t>
      </w:r>
      <w:r w:rsidR="00365497" w:rsidRPr="00114158">
        <w:t xml:space="preserve"> </w:t>
      </w:r>
      <w:r w:rsidR="00AA7DAD" w:rsidRPr="00114158">
        <w:br/>
      </w:r>
      <w:r w:rsidRPr="00114158">
        <w:t>по</w:t>
      </w:r>
      <w:r w:rsidR="00365497" w:rsidRPr="00114158">
        <w:t xml:space="preserve"> </w:t>
      </w:r>
      <w:r w:rsidRPr="00114158">
        <w:t>локализации</w:t>
      </w:r>
      <w:r w:rsidR="00365497" w:rsidRPr="00114158">
        <w:t xml:space="preserve"> </w:t>
      </w:r>
      <w:r w:rsidRPr="00114158">
        <w:t>и</w:t>
      </w:r>
      <w:r w:rsidR="00365497" w:rsidRPr="00114158">
        <w:t xml:space="preserve"> </w:t>
      </w:r>
      <w:r w:rsidRPr="00114158">
        <w:t>ликвидации</w:t>
      </w:r>
      <w:r w:rsidR="00365497" w:rsidRPr="00114158">
        <w:t xml:space="preserve"> </w:t>
      </w:r>
      <w:r w:rsidRPr="00114158">
        <w:t>последствий</w:t>
      </w:r>
      <w:r w:rsidR="00365497" w:rsidRPr="00114158">
        <w:t xml:space="preserve"> </w:t>
      </w:r>
      <w:r w:rsidRPr="00114158">
        <w:t>аварий</w:t>
      </w:r>
      <w:r w:rsidR="00A765E4" w:rsidRPr="00114158">
        <w:t>ных</w:t>
      </w:r>
      <w:r w:rsidR="00365497" w:rsidRPr="00114158">
        <w:t xml:space="preserve"> </w:t>
      </w:r>
      <w:r w:rsidR="00A765E4" w:rsidRPr="00114158">
        <w:t>ситуаций</w:t>
      </w:r>
      <w:r w:rsidRPr="00114158">
        <w:t>,</w:t>
      </w:r>
      <w:r w:rsidR="00365497" w:rsidRPr="00114158">
        <w:t xml:space="preserve"> </w:t>
      </w:r>
      <w:r w:rsidRPr="00114158">
        <w:t>используются</w:t>
      </w:r>
      <w:r w:rsidR="00365497" w:rsidRPr="00114158">
        <w:t xml:space="preserve"> </w:t>
      </w:r>
      <w:r w:rsidRPr="00114158">
        <w:t>только</w:t>
      </w:r>
      <w:r w:rsidR="00365497" w:rsidRPr="00114158">
        <w:t xml:space="preserve"> </w:t>
      </w:r>
      <w:r w:rsidRPr="00114158">
        <w:t>для</w:t>
      </w:r>
      <w:r w:rsidR="00365497" w:rsidRPr="00114158">
        <w:t xml:space="preserve"> </w:t>
      </w:r>
      <w:r w:rsidR="00E31120" w:rsidRPr="00114158">
        <w:t>этих</w:t>
      </w:r>
      <w:r w:rsidR="00365497" w:rsidRPr="00114158">
        <w:t xml:space="preserve"> </w:t>
      </w:r>
      <w:r w:rsidR="00E31120" w:rsidRPr="00114158">
        <w:t>целей</w:t>
      </w:r>
      <w:r w:rsidR="00365497" w:rsidRPr="00114158">
        <w:t xml:space="preserve"> </w:t>
      </w:r>
      <w:r w:rsidR="00E31120" w:rsidRPr="00114158">
        <w:t>и</w:t>
      </w:r>
      <w:r w:rsidR="00365497" w:rsidRPr="00114158">
        <w:t xml:space="preserve"> </w:t>
      </w:r>
      <w:r w:rsidR="00E31120" w:rsidRPr="00114158">
        <w:t>не</w:t>
      </w:r>
      <w:r w:rsidR="00365497" w:rsidRPr="00114158">
        <w:t xml:space="preserve"> </w:t>
      </w:r>
      <w:r w:rsidR="00E31120" w:rsidRPr="00114158">
        <w:t>должны</w:t>
      </w:r>
      <w:r w:rsidR="00365497" w:rsidRPr="00114158">
        <w:t xml:space="preserve"> </w:t>
      </w:r>
      <w:r w:rsidR="00E31120" w:rsidRPr="00114158">
        <w:t>применяться</w:t>
      </w:r>
      <w:r w:rsidR="00365497" w:rsidRPr="00114158">
        <w:t xml:space="preserve"> </w:t>
      </w:r>
      <w:r w:rsidR="00E31120" w:rsidRPr="00114158">
        <w:t>для</w:t>
      </w:r>
      <w:r w:rsidR="00365497" w:rsidRPr="00114158">
        <w:t xml:space="preserve"> </w:t>
      </w:r>
      <w:r w:rsidR="00E31120" w:rsidRPr="00114158">
        <w:t>обеспечения</w:t>
      </w:r>
      <w:r w:rsidR="00365497" w:rsidRPr="00114158">
        <w:t xml:space="preserve"> </w:t>
      </w:r>
      <w:r w:rsidR="00E31120" w:rsidRPr="00114158">
        <w:t>в</w:t>
      </w:r>
      <w:r w:rsidR="00365497" w:rsidRPr="00114158">
        <w:t xml:space="preserve"> </w:t>
      </w:r>
      <w:r w:rsidR="00E31120" w:rsidRPr="00114158">
        <w:t>повседневной</w:t>
      </w:r>
      <w:r w:rsidR="00365497" w:rsidRPr="00114158">
        <w:t xml:space="preserve"> </w:t>
      </w:r>
      <w:r w:rsidR="00E31120" w:rsidRPr="00114158">
        <w:t>деятельности</w:t>
      </w:r>
      <w:r w:rsidR="00365497" w:rsidRPr="00114158">
        <w:t xml:space="preserve"> </w:t>
      </w:r>
      <w:r w:rsidR="00E31120" w:rsidRPr="00114158">
        <w:t>организаций,</w:t>
      </w:r>
      <w:r w:rsidR="00365497" w:rsidRPr="00114158">
        <w:t xml:space="preserve"> </w:t>
      </w:r>
      <w:r w:rsidR="00E31120" w:rsidRPr="00114158">
        <w:t>функционирующих</w:t>
      </w:r>
      <w:r w:rsidR="00365497" w:rsidRPr="00114158">
        <w:t xml:space="preserve"> </w:t>
      </w:r>
      <w:r w:rsidR="00E31120" w:rsidRPr="00114158">
        <w:t>в</w:t>
      </w:r>
      <w:r w:rsidR="00365497" w:rsidRPr="00114158">
        <w:t xml:space="preserve"> </w:t>
      </w:r>
      <w:r w:rsidR="00E31120" w:rsidRPr="00114158">
        <w:t>системах</w:t>
      </w:r>
      <w:r w:rsidR="00365497" w:rsidRPr="00114158">
        <w:t xml:space="preserve"> </w:t>
      </w:r>
      <w:r w:rsidR="00E31120" w:rsidRPr="00114158">
        <w:t>теплоснабжения</w:t>
      </w:r>
      <w:r w:rsidRPr="00114158">
        <w:t>.</w:t>
      </w:r>
    </w:p>
    <w:p w14:paraId="31359113" w14:textId="4A228E9C" w:rsidR="006D58BC" w:rsidRPr="00114158" w:rsidRDefault="0083105E" w:rsidP="00B03DDD">
      <w:pPr>
        <w:spacing w:after="0" w:line="276" w:lineRule="auto"/>
        <w:ind w:firstLine="567"/>
        <w:jc w:val="both"/>
        <w:rPr>
          <w:rFonts w:ascii="Times New Roman" w:hAnsi="Times New Roman" w:cs="Times New Roman"/>
          <w:sz w:val="24"/>
          <w:szCs w:val="24"/>
        </w:rPr>
      </w:pPr>
      <w:r w:rsidRPr="00114158">
        <w:rPr>
          <w:rFonts w:ascii="Times New Roman" w:hAnsi="Times New Roman" w:cs="Times New Roman"/>
          <w:sz w:val="24"/>
          <w:szCs w:val="24"/>
        </w:rPr>
        <w:t>7</w:t>
      </w:r>
      <w:r w:rsidR="00A765E4" w:rsidRPr="00114158">
        <w:rPr>
          <w:rFonts w:ascii="Times New Roman" w:hAnsi="Times New Roman" w:cs="Times New Roman"/>
          <w:sz w:val="24"/>
          <w:szCs w:val="24"/>
        </w:rPr>
        <w:t>.5</w:t>
      </w:r>
      <w:r w:rsidRPr="00114158">
        <w:rPr>
          <w:rFonts w:ascii="Times New Roman" w:hAnsi="Times New Roman" w:cs="Times New Roman"/>
          <w:sz w:val="24"/>
          <w:szCs w:val="24"/>
        </w:rPr>
        <w:t>.</w:t>
      </w:r>
      <w:r w:rsidR="00365497" w:rsidRPr="00114158">
        <w:rPr>
          <w:rFonts w:ascii="Times New Roman" w:hAnsi="Times New Roman" w:cs="Times New Roman"/>
          <w:sz w:val="24"/>
          <w:szCs w:val="24"/>
        </w:rPr>
        <w:t xml:space="preserve"> </w:t>
      </w:r>
      <w:r w:rsidR="00A765E4" w:rsidRPr="00114158">
        <w:rPr>
          <w:rFonts w:ascii="Times New Roman" w:hAnsi="Times New Roman" w:cs="Times New Roman"/>
          <w:sz w:val="24"/>
          <w:szCs w:val="24"/>
        </w:rPr>
        <w:t>Организация</w:t>
      </w:r>
      <w:r w:rsidR="00365497" w:rsidRPr="00114158">
        <w:rPr>
          <w:rFonts w:ascii="Times New Roman" w:hAnsi="Times New Roman" w:cs="Times New Roman"/>
          <w:sz w:val="24"/>
          <w:szCs w:val="24"/>
        </w:rPr>
        <w:t xml:space="preserve"> </w:t>
      </w:r>
      <w:r w:rsidR="00A765E4" w:rsidRPr="00114158">
        <w:rPr>
          <w:rFonts w:ascii="Times New Roman" w:hAnsi="Times New Roman" w:cs="Times New Roman"/>
          <w:sz w:val="24"/>
          <w:szCs w:val="24"/>
        </w:rPr>
        <w:t>инженерного</w:t>
      </w:r>
      <w:r w:rsidR="00365497" w:rsidRPr="00114158">
        <w:rPr>
          <w:rFonts w:ascii="Times New Roman" w:hAnsi="Times New Roman" w:cs="Times New Roman"/>
          <w:sz w:val="24"/>
          <w:szCs w:val="24"/>
        </w:rPr>
        <w:t xml:space="preserve"> </w:t>
      </w:r>
      <w:r w:rsidR="00A765E4" w:rsidRPr="00114158">
        <w:rPr>
          <w:rFonts w:ascii="Times New Roman" w:hAnsi="Times New Roman" w:cs="Times New Roman"/>
          <w:sz w:val="24"/>
          <w:szCs w:val="24"/>
        </w:rPr>
        <w:t>обеспечения</w:t>
      </w:r>
      <w:r w:rsidR="00365497" w:rsidRPr="00114158">
        <w:rPr>
          <w:rFonts w:ascii="Times New Roman" w:hAnsi="Times New Roman" w:cs="Times New Roman"/>
          <w:sz w:val="24"/>
          <w:szCs w:val="24"/>
        </w:rPr>
        <w:t xml:space="preserve"> </w:t>
      </w:r>
      <w:r w:rsidR="00A765E4" w:rsidRPr="00114158">
        <w:rPr>
          <w:rFonts w:ascii="Times New Roman" w:hAnsi="Times New Roman" w:cs="Times New Roman"/>
          <w:sz w:val="24"/>
          <w:szCs w:val="24"/>
        </w:rPr>
        <w:t>операций</w:t>
      </w:r>
      <w:r w:rsidR="00365497" w:rsidRPr="00114158">
        <w:rPr>
          <w:rFonts w:ascii="Times New Roman" w:hAnsi="Times New Roman" w:cs="Times New Roman"/>
          <w:sz w:val="24"/>
          <w:szCs w:val="24"/>
        </w:rPr>
        <w:t xml:space="preserve"> </w:t>
      </w:r>
      <w:r w:rsidR="00A765E4" w:rsidRPr="00114158">
        <w:rPr>
          <w:rFonts w:ascii="Times New Roman" w:hAnsi="Times New Roman" w:cs="Times New Roman"/>
          <w:sz w:val="24"/>
          <w:szCs w:val="24"/>
        </w:rPr>
        <w:t>по</w:t>
      </w:r>
      <w:r w:rsidR="00365497" w:rsidRPr="00114158">
        <w:rPr>
          <w:rFonts w:ascii="Times New Roman" w:hAnsi="Times New Roman" w:cs="Times New Roman"/>
          <w:sz w:val="24"/>
          <w:szCs w:val="24"/>
        </w:rPr>
        <w:t xml:space="preserve"> </w:t>
      </w:r>
      <w:r w:rsidR="00A765E4" w:rsidRPr="00114158">
        <w:rPr>
          <w:rFonts w:ascii="Times New Roman" w:hAnsi="Times New Roman" w:cs="Times New Roman"/>
          <w:sz w:val="24"/>
          <w:szCs w:val="24"/>
        </w:rPr>
        <w:t>локализации</w:t>
      </w:r>
      <w:r w:rsidR="00365497" w:rsidRPr="00114158">
        <w:rPr>
          <w:rFonts w:ascii="Times New Roman" w:hAnsi="Times New Roman" w:cs="Times New Roman"/>
          <w:sz w:val="24"/>
          <w:szCs w:val="24"/>
        </w:rPr>
        <w:t xml:space="preserve"> </w:t>
      </w:r>
      <w:r w:rsidR="00A765E4" w:rsidRPr="00114158">
        <w:rPr>
          <w:rFonts w:ascii="Times New Roman" w:hAnsi="Times New Roman" w:cs="Times New Roman"/>
          <w:sz w:val="24"/>
          <w:szCs w:val="24"/>
        </w:rPr>
        <w:t>и</w:t>
      </w:r>
      <w:r w:rsidR="00365497" w:rsidRPr="00114158">
        <w:rPr>
          <w:rFonts w:ascii="Times New Roman" w:hAnsi="Times New Roman" w:cs="Times New Roman"/>
          <w:sz w:val="24"/>
          <w:szCs w:val="24"/>
        </w:rPr>
        <w:t xml:space="preserve"> </w:t>
      </w:r>
      <w:r w:rsidR="00A765E4" w:rsidRPr="00114158">
        <w:rPr>
          <w:rFonts w:ascii="Times New Roman" w:hAnsi="Times New Roman" w:cs="Times New Roman"/>
          <w:sz w:val="24"/>
          <w:szCs w:val="24"/>
        </w:rPr>
        <w:t>ликвидации</w:t>
      </w:r>
      <w:r w:rsidR="00365497" w:rsidRPr="00114158">
        <w:rPr>
          <w:rFonts w:ascii="Times New Roman" w:hAnsi="Times New Roman" w:cs="Times New Roman"/>
          <w:sz w:val="24"/>
          <w:szCs w:val="24"/>
        </w:rPr>
        <w:t xml:space="preserve"> </w:t>
      </w:r>
      <w:r w:rsidR="00A765E4" w:rsidRPr="00114158">
        <w:rPr>
          <w:rFonts w:ascii="Times New Roman" w:hAnsi="Times New Roman" w:cs="Times New Roman"/>
          <w:sz w:val="24"/>
          <w:szCs w:val="24"/>
        </w:rPr>
        <w:t>аварийных</w:t>
      </w:r>
      <w:r w:rsidR="00365497" w:rsidRPr="00114158">
        <w:rPr>
          <w:rFonts w:ascii="Times New Roman" w:hAnsi="Times New Roman" w:cs="Times New Roman"/>
          <w:sz w:val="24"/>
          <w:szCs w:val="24"/>
        </w:rPr>
        <w:t xml:space="preserve"> </w:t>
      </w:r>
      <w:r w:rsidR="00A765E4" w:rsidRPr="00114158">
        <w:rPr>
          <w:rFonts w:ascii="Times New Roman" w:hAnsi="Times New Roman" w:cs="Times New Roman"/>
          <w:sz w:val="24"/>
          <w:szCs w:val="24"/>
        </w:rPr>
        <w:t>ситуаций</w:t>
      </w:r>
      <w:r w:rsidR="00365497" w:rsidRPr="00114158">
        <w:rPr>
          <w:rFonts w:ascii="Times New Roman" w:hAnsi="Times New Roman" w:cs="Times New Roman"/>
          <w:sz w:val="24"/>
          <w:szCs w:val="24"/>
        </w:rPr>
        <w:t xml:space="preserve"> </w:t>
      </w:r>
      <w:r w:rsidR="006D58BC" w:rsidRPr="00114158">
        <w:rPr>
          <w:rFonts w:ascii="Times New Roman" w:hAnsi="Times New Roman" w:cs="Times New Roman"/>
          <w:sz w:val="24"/>
          <w:szCs w:val="24"/>
        </w:rPr>
        <w:t>в</w:t>
      </w:r>
      <w:r w:rsidR="00365497" w:rsidRPr="00114158">
        <w:rPr>
          <w:rFonts w:ascii="Times New Roman" w:hAnsi="Times New Roman" w:cs="Times New Roman"/>
          <w:sz w:val="24"/>
          <w:szCs w:val="24"/>
        </w:rPr>
        <w:t xml:space="preserve"> </w:t>
      </w:r>
      <w:r w:rsidR="006D58BC" w:rsidRPr="00114158">
        <w:rPr>
          <w:rFonts w:ascii="Times New Roman" w:hAnsi="Times New Roman" w:cs="Times New Roman"/>
          <w:sz w:val="24"/>
          <w:szCs w:val="24"/>
        </w:rPr>
        <w:t>теплоснабжении</w:t>
      </w:r>
      <w:r w:rsidR="00365497" w:rsidRPr="00114158">
        <w:rPr>
          <w:rFonts w:ascii="Times New Roman" w:hAnsi="Times New Roman" w:cs="Times New Roman"/>
          <w:sz w:val="24"/>
          <w:szCs w:val="24"/>
        </w:rPr>
        <w:t xml:space="preserve"> </w:t>
      </w:r>
      <w:r w:rsidR="00A765E4" w:rsidRPr="00114158">
        <w:rPr>
          <w:rFonts w:ascii="Times New Roman" w:hAnsi="Times New Roman" w:cs="Times New Roman"/>
          <w:sz w:val="24"/>
          <w:szCs w:val="24"/>
        </w:rPr>
        <w:t>и</w:t>
      </w:r>
      <w:r w:rsidR="00365497" w:rsidRPr="00114158">
        <w:rPr>
          <w:rFonts w:ascii="Times New Roman" w:hAnsi="Times New Roman" w:cs="Times New Roman"/>
          <w:sz w:val="24"/>
          <w:szCs w:val="24"/>
        </w:rPr>
        <w:t xml:space="preserve"> </w:t>
      </w:r>
      <w:r w:rsidR="00A765E4" w:rsidRPr="00114158">
        <w:rPr>
          <w:rFonts w:ascii="Times New Roman" w:hAnsi="Times New Roman" w:cs="Times New Roman"/>
          <w:sz w:val="24"/>
          <w:szCs w:val="24"/>
        </w:rPr>
        <w:t>их</w:t>
      </w:r>
      <w:r w:rsidR="00365497" w:rsidRPr="00114158">
        <w:rPr>
          <w:rFonts w:ascii="Times New Roman" w:hAnsi="Times New Roman" w:cs="Times New Roman"/>
          <w:sz w:val="24"/>
          <w:szCs w:val="24"/>
        </w:rPr>
        <w:t xml:space="preserve"> </w:t>
      </w:r>
      <w:r w:rsidR="00A765E4" w:rsidRPr="00114158">
        <w:rPr>
          <w:rFonts w:ascii="Times New Roman" w:hAnsi="Times New Roman" w:cs="Times New Roman"/>
          <w:sz w:val="24"/>
          <w:szCs w:val="24"/>
        </w:rPr>
        <w:t>последствий</w:t>
      </w:r>
      <w:r w:rsidR="00365497" w:rsidRPr="00114158">
        <w:rPr>
          <w:rFonts w:ascii="Times New Roman" w:hAnsi="Times New Roman" w:cs="Times New Roman"/>
          <w:sz w:val="24"/>
          <w:szCs w:val="24"/>
        </w:rPr>
        <w:t xml:space="preserve"> </w:t>
      </w:r>
      <w:r w:rsidR="00A765E4" w:rsidRPr="00114158">
        <w:rPr>
          <w:rFonts w:ascii="Times New Roman" w:hAnsi="Times New Roman" w:cs="Times New Roman"/>
          <w:sz w:val="24"/>
          <w:szCs w:val="24"/>
        </w:rPr>
        <w:t>на</w:t>
      </w:r>
      <w:r w:rsidR="00365497" w:rsidRPr="00114158">
        <w:rPr>
          <w:rFonts w:ascii="Times New Roman" w:hAnsi="Times New Roman" w:cs="Times New Roman"/>
          <w:sz w:val="24"/>
          <w:szCs w:val="24"/>
        </w:rPr>
        <w:t xml:space="preserve"> </w:t>
      </w:r>
      <w:r w:rsidR="00A765E4" w:rsidRPr="00114158">
        <w:rPr>
          <w:rFonts w:ascii="Times New Roman" w:hAnsi="Times New Roman" w:cs="Times New Roman"/>
          <w:sz w:val="24"/>
          <w:szCs w:val="24"/>
        </w:rPr>
        <w:t>объекте</w:t>
      </w:r>
      <w:r w:rsidR="00365497" w:rsidRPr="00114158">
        <w:rPr>
          <w:rFonts w:ascii="Times New Roman" w:hAnsi="Times New Roman" w:cs="Times New Roman"/>
          <w:sz w:val="24"/>
          <w:szCs w:val="24"/>
        </w:rPr>
        <w:t xml:space="preserve"> </w:t>
      </w:r>
      <w:r w:rsidR="006D58BC" w:rsidRPr="00114158">
        <w:rPr>
          <w:rFonts w:ascii="Times New Roman" w:hAnsi="Times New Roman" w:cs="Times New Roman"/>
          <w:sz w:val="24"/>
          <w:szCs w:val="24"/>
        </w:rPr>
        <w:t>–</w:t>
      </w:r>
      <w:r w:rsidR="00365497" w:rsidRPr="00114158">
        <w:rPr>
          <w:rFonts w:ascii="Times New Roman" w:hAnsi="Times New Roman" w:cs="Times New Roman"/>
          <w:sz w:val="24"/>
          <w:szCs w:val="24"/>
        </w:rPr>
        <w:t xml:space="preserve"> </w:t>
      </w:r>
      <w:r w:rsidR="006D58BC" w:rsidRPr="00114158">
        <w:rPr>
          <w:rFonts w:ascii="Times New Roman" w:hAnsi="Times New Roman" w:cs="Times New Roman"/>
          <w:sz w:val="24"/>
          <w:szCs w:val="24"/>
        </w:rPr>
        <w:t>комплекс</w:t>
      </w:r>
      <w:r w:rsidR="00365497" w:rsidRPr="00114158">
        <w:rPr>
          <w:rFonts w:ascii="Times New Roman" w:hAnsi="Times New Roman" w:cs="Times New Roman"/>
          <w:sz w:val="24"/>
          <w:szCs w:val="24"/>
        </w:rPr>
        <w:t xml:space="preserve"> </w:t>
      </w:r>
      <w:r w:rsidR="006D58BC" w:rsidRPr="00114158">
        <w:rPr>
          <w:rFonts w:ascii="Times New Roman" w:hAnsi="Times New Roman" w:cs="Times New Roman"/>
          <w:sz w:val="24"/>
          <w:szCs w:val="24"/>
        </w:rPr>
        <w:t>инженерных</w:t>
      </w:r>
      <w:r w:rsidR="00365497" w:rsidRPr="00114158">
        <w:rPr>
          <w:rFonts w:ascii="Times New Roman" w:hAnsi="Times New Roman" w:cs="Times New Roman"/>
          <w:sz w:val="24"/>
          <w:szCs w:val="24"/>
        </w:rPr>
        <w:t xml:space="preserve"> </w:t>
      </w:r>
      <w:r w:rsidR="006D58BC" w:rsidRPr="00114158">
        <w:rPr>
          <w:rFonts w:ascii="Times New Roman" w:hAnsi="Times New Roman" w:cs="Times New Roman"/>
          <w:sz w:val="24"/>
          <w:szCs w:val="24"/>
        </w:rPr>
        <w:t>мероприятий</w:t>
      </w:r>
      <w:r w:rsidR="00365497" w:rsidRPr="00114158">
        <w:rPr>
          <w:rFonts w:ascii="Times New Roman" w:hAnsi="Times New Roman" w:cs="Times New Roman"/>
          <w:sz w:val="24"/>
          <w:szCs w:val="24"/>
        </w:rPr>
        <w:t xml:space="preserve"> </w:t>
      </w:r>
      <w:r w:rsidR="006D58BC" w:rsidRPr="00114158">
        <w:rPr>
          <w:rFonts w:ascii="Times New Roman" w:hAnsi="Times New Roman" w:cs="Times New Roman"/>
          <w:sz w:val="24"/>
          <w:szCs w:val="24"/>
        </w:rPr>
        <w:t>и</w:t>
      </w:r>
      <w:r w:rsidR="00365497" w:rsidRPr="00114158">
        <w:rPr>
          <w:rFonts w:ascii="Times New Roman" w:hAnsi="Times New Roman" w:cs="Times New Roman"/>
          <w:sz w:val="24"/>
          <w:szCs w:val="24"/>
        </w:rPr>
        <w:t xml:space="preserve"> </w:t>
      </w:r>
      <w:r w:rsidR="006D58BC" w:rsidRPr="00114158">
        <w:rPr>
          <w:rFonts w:ascii="Times New Roman" w:hAnsi="Times New Roman" w:cs="Times New Roman"/>
          <w:sz w:val="24"/>
          <w:szCs w:val="24"/>
        </w:rPr>
        <w:t>задач,</w:t>
      </w:r>
      <w:r w:rsidR="00365497" w:rsidRPr="00114158">
        <w:rPr>
          <w:rFonts w:ascii="Times New Roman" w:hAnsi="Times New Roman" w:cs="Times New Roman"/>
          <w:sz w:val="24"/>
          <w:szCs w:val="24"/>
        </w:rPr>
        <w:t xml:space="preserve"> </w:t>
      </w:r>
      <w:r w:rsidR="006D58BC" w:rsidRPr="00114158">
        <w:rPr>
          <w:rFonts w:ascii="Times New Roman" w:hAnsi="Times New Roman" w:cs="Times New Roman"/>
          <w:sz w:val="24"/>
          <w:szCs w:val="24"/>
        </w:rPr>
        <w:t>выполняемых</w:t>
      </w:r>
      <w:r w:rsidR="00365497" w:rsidRPr="00114158">
        <w:rPr>
          <w:rFonts w:ascii="Times New Roman" w:hAnsi="Times New Roman" w:cs="Times New Roman"/>
          <w:sz w:val="24"/>
          <w:szCs w:val="24"/>
        </w:rPr>
        <w:t xml:space="preserve"> </w:t>
      </w:r>
      <w:r w:rsidR="006D58BC" w:rsidRPr="00114158">
        <w:rPr>
          <w:rFonts w:ascii="Times New Roman" w:hAnsi="Times New Roman" w:cs="Times New Roman"/>
          <w:sz w:val="24"/>
          <w:szCs w:val="24"/>
        </w:rPr>
        <w:t>в</w:t>
      </w:r>
      <w:r w:rsidR="00365497" w:rsidRPr="00114158">
        <w:rPr>
          <w:rFonts w:ascii="Times New Roman" w:hAnsi="Times New Roman" w:cs="Times New Roman"/>
          <w:sz w:val="24"/>
          <w:szCs w:val="24"/>
        </w:rPr>
        <w:t xml:space="preserve"> </w:t>
      </w:r>
      <w:r w:rsidR="006D58BC" w:rsidRPr="00114158">
        <w:rPr>
          <w:rFonts w:ascii="Times New Roman" w:hAnsi="Times New Roman" w:cs="Times New Roman"/>
          <w:sz w:val="24"/>
          <w:szCs w:val="24"/>
        </w:rPr>
        <w:t>целях</w:t>
      </w:r>
      <w:r w:rsidR="00365497" w:rsidRPr="00114158">
        <w:rPr>
          <w:rFonts w:ascii="Times New Roman" w:hAnsi="Times New Roman" w:cs="Times New Roman"/>
          <w:sz w:val="24"/>
          <w:szCs w:val="24"/>
        </w:rPr>
        <w:t xml:space="preserve"> </w:t>
      </w:r>
      <w:r w:rsidR="006D58BC" w:rsidRPr="00114158">
        <w:rPr>
          <w:rFonts w:ascii="Times New Roman" w:hAnsi="Times New Roman" w:cs="Times New Roman"/>
          <w:sz w:val="24"/>
          <w:szCs w:val="24"/>
        </w:rPr>
        <w:t>создания</w:t>
      </w:r>
      <w:r w:rsidR="00365497" w:rsidRPr="00114158">
        <w:rPr>
          <w:rFonts w:ascii="Times New Roman" w:hAnsi="Times New Roman" w:cs="Times New Roman"/>
          <w:sz w:val="24"/>
          <w:szCs w:val="24"/>
        </w:rPr>
        <w:t xml:space="preserve"> </w:t>
      </w:r>
      <w:r w:rsidR="006D58BC" w:rsidRPr="00114158">
        <w:rPr>
          <w:rFonts w:ascii="Times New Roman" w:hAnsi="Times New Roman" w:cs="Times New Roman"/>
          <w:sz w:val="24"/>
          <w:szCs w:val="24"/>
        </w:rPr>
        <w:t>благоприятных</w:t>
      </w:r>
      <w:r w:rsidR="00365497" w:rsidRPr="00114158">
        <w:rPr>
          <w:rFonts w:ascii="Times New Roman" w:hAnsi="Times New Roman" w:cs="Times New Roman"/>
          <w:sz w:val="24"/>
          <w:szCs w:val="24"/>
        </w:rPr>
        <w:t xml:space="preserve"> </w:t>
      </w:r>
      <w:r w:rsidR="006D58BC" w:rsidRPr="00114158">
        <w:rPr>
          <w:rFonts w:ascii="Times New Roman" w:hAnsi="Times New Roman" w:cs="Times New Roman"/>
          <w:sz w:val="24"/>
          <w:szCs w:val="24"/>
        </w:rPr>
        <w:t>условий</w:t>
      </w:r>
      <w:r w:rsidR="00365497" w:rsidRPr="00114158">
        <w:rPr>
          <w:rFonts w:ascii="Times New Roman" w:hAnsi="Times New Roman" w:cs="Times New Roman"/>
          <w:sz w:val="24"/>
          <w:szCs w:val="24"/>
        </w:rPr>
        <w:t xml:space="preserve"> </w:t>
      </w:r>
      <w:r w:rsidR="006D58BC" w:rsidRPr="00114158">
        <w:rPr>
          <w:rFonts w:ascii="Times New Roman" w:hAnsi="Times New Roman" w:cs="Times New Roman"/>
          <w:sz w:val="24"/>
          <w:szCs w:val="24"/>
        </w:rPr>
        <w:t>в</w:t>
      </w:r>
      <w:r w:rsidR="00365497" w:rsidRPr="00114158">
        <w:rPr>
          <w:rFonts w:ascii="Times New Roman" w:hAnsi="Times New Roman" w:cs="Times New Roman"/>
          <w:sz w:val="24"/>
          <w:szCs w:val="24"/>
        </w:rPr>
        <w:t xml:space="preserve"> </w:t>
      </w:r>
      <w:r w:rsidR="006D58BC" w:rsidRPr="00114158">
        <w:rPr>
          <w:rFonts w:ascii="Times New Roman" w:hAnsi="Times New Roman" w:cs="Times New Roman"/>
          <w:sz w:val="24"/>
          <w:szCs w:val="24"/>
        </w:rPr>
        <w:t>ходе</w:t>
      </w:r>
      <w:r w:rsidR="00365497" w:rsidRPr="00114158">
        <w:rPr>
          <w:rFonts w:ascii="Times New Roman" w:hAnsi="Times New Roman" w:cs="Times New Roman"/>
          <w:sz w:val="24"/>
          <w:szCs w:val="24"/>
        </w:rPr>
        <w:t xml:space="preserve"> </w:t>
      </w:r>
      <w:r w:rsidR="006D58BC" w:rsidRPr="00114158">
        <w:rPr>
          <w:rFonts w:ascii="Times New Roman" w:hAnsi="Times New Roman" w:cs="Times New Roman"/>
          <w:sz w:val="24"/>
          <w:szCs w:val="24"/>
        </w:rPr>
        <w:t>проведения</w:t>
      </w:r>
      <w:r w:rsidR="00365497" w:rsidRPr="00114158">
        <w:rPr>
          <w:rFonts w:ascii="Times New Roman" w:hAnsi="Times New Roman" w:cs="Times New Roman"/>
          <w:sz w:val="24"/>
          <w:szCs w:val="24"/>
        </w:rPr>
        <w:t xml:space="preserve"> </w:t>
      </w:r>
      <w:r w:rsidR="006D58BC" w:rsidRPr="00114158">
        <w:rPr>
          <w:rFonts w:ascii="Times New Roman" w:hAnsi="Times New Roman" w:cs="Times New Roman"/>
          <w:sz w:val="24"/>
          <w:szCs w:val="24"/>
        </w:rPr>
        <w:t>наиболее</w:t>
      </w:r>
      <w:r w:rsidR="00365497" w:rsidRPr="00114158">
        <w:rPr>
          <w:rFonts w:ascii="Times New Roman" w:hAnsi="Times New Roman" w:cs="Times New Roman"/>
          <w:sz w:val="24"/>
          <w:szCs w:val="24"/>
        </w:rPr>
        <w:t xml:space="preserve"> </w:t>
      </w:r>
      <w:r w:rsidR="006D58BC" w:rsidRPr="00114158">
        <w:rPr>
          <w:rFonts w:ascii="Times New Roman" w:hAnsi="Times New Roman" w:cs="Times New Roman"/>
          <w:sz w:val="24"/>
          <w:szCs w:val="24"/>
        </w:rPr>
        <w:t>сложных</w:t>
      </w:r>
      <w:r w:rsidR="00365497" w:rsidRPr="00114158">
        <w:rPr>
          <w:rFonts w:ascii="Times New Roman" w:hAnsi="Times New Roman" w:cs="Times New Roman"/>
          <w:sz w:val="24"/>
          <w:szCs w:val="24"/>
        </w:rPr>
        <w:t xml:space="preserve"> </w:t>
      </w:r>
      <w:r w:rsidR="006D58BC" w:rsidRPr="00114158">
        <w:rPr>
          <w:rFonts w:ascii="Times New Roman" w:hAnsi="Times New Roman" w:cs="Times New Roman"/>
          <w:sz w:val="24"/>
          <w:szCs w:val="24"/>
        </w:rPr>
        <w:t>работ</w:t>
      </w:r>
      <w:r w:rsidR="00365497" w:rsidRPr="00114158">
        <w:rPr>
          <w:rFonts w:ascii="Times New Roman" w:hAnsi="Times New Roman" w:cs="Times New Roman"/>
          <w:sz w:val="24"/>
          <w:szCs w:val="24"/>
        </w:rPr>
        <w:t xml:space="preserve"> </w:t>
      </w:r>
      <w:r w:rsidR="006D58BC" w:rsidRPr="00114158">
        <w:rPr>
          <w:rFonts w:ascii="Times New Roman" w:hAnsi="Times New Roman" w:cs="Times New Roman"/>
          <w:sz w:val="24"/>
          <w:szCs w:val="24"/>
        </w:rPr>
        <w:t>по</w:t>
      </w:r>
      <w:r w:rsidR="00365497" w:rsidRPr="00114158">
        <w:rPr>
          <w:rFonts w:ascii="Times New Roman" w:hAnsi="Times New Roman" w:cs="Times New Roman"/>
          <w:sz w:val="24"/>
          <w:szCs w:val="24"/>
        </w:rPr>
        <w:t xml:space="preserve"> </w:t>
      </w:r>
      <w:r w:rsidR="006D58BC" w:rsidRPr="00114158">
        <w:rPr>
          <w:rFonts w:ascii="Times New Roman" w:hAnsi="Times New Roman" w:cs="Times New Roman"/>
          <w:sz w:val="24"/>
          <w:szCs w:val="24"/>
        </w:rPr>
        <w:t>спасению</w:t>
      </w:r>
      <w:r w:rsidR="00365497" w:rsidRPr="00114158">
        <w:rPr>
          <w:rFonts w:ascii="Times New Roman" w:hAnsi="Times New Roman" w:cs="Times New Roman"/>
          <w:sz w:val="24"/>
          <w:szCs w:val="24"/>
        </w:rPr>
        <w:t xml:space="preserve"> </w:t>
      </w:r>
      <w:r w:rsidR="006D58BC" w:rsidRPr="00114158">
        <w:rPr>
          <w:rFonts w:ascii="Times New Roman" w:hAnsi="Times New Roman" w:cs="Times New Roman"/>
          <w:sz w:val="24"/>
          <w:szCs w:val="24"/>
        </w:rPr>
        <w:t>пострадавших,</w:t>
      </w:r>
      <w:r w:rsidR="00365497" w:rsidRPr="00114158">
        <w:rPr>
          <w:rFonts w:ascii="Times New Roman" w:hAnsi="Times New Roman" w:cs="Times New Roman"/>
          <w:sz w:val="24"/>
          <w:szCs w:val="24"/>
        </w:rPr>
        <w:t xml:space="preserve"> </w:t>
      </w:r>
      <w:r w:rsidR="006D58BC" w:rsidRPr="00114158">
        <w:rPr>
          <w:rFonts w:ascii="Times New Roman" w:hAnsi="Times New Roman" w:cs="Times New Roman"/>
          <w:sz w:val="24"/>
          <w:szCs w:val="24"/>
        </w:rPr>
        <w:t>локализации</w:t>
      </w:r>
      <w:r w:rsidR="00365497" w:rsidRPr="00114158">
        <w:rPr>
          <w:rFonts w:ascii="Times New Roman" w:hAnsi="Times New Roman" w:cs="Times New Roman"/>
          <w:sz w:val="24"/>
          <w:szCs w:val="24"/>
        </w:rPr>
        <w:t xml:space="preserve"> </w:t>
      </w:r>
      <w:r w:rsidR="006D58BC" w:rsidRPr="00114158">
        <w:rPr>
          <w:rFonts w:ascii="Times New Roman" w:hAnsi="Times New Roman" w:cs="Times New Roman"/>
          <w:sz w:val="24"/>
          <w:szCs w:val="24"/>
        </w:rPr>
        <w:t>и</w:t>
      </w:r>
      <w:r w:rsidR="00365497" w:rsidRPr="00114158">
        <w:rPr>
          <w:rFonts w:ascii="Times New Roman" w:hAnsi="Times New Roman" w:cs="Times New Roman"/>
          <w:sz w:val="24"/>
          <w:szCs w:val="24"/>
        </w:rPr>
        <w:t xml:space="preserve"> </w:t>
      </w:r>
      <w:r w:rsidR="006D58BC" w:rsidRPr="00114158">
        <w:rPr>
          <w:rFonts w:ascii="Times New Roman" w:hAnsi="Times New Roman" w:cs="Times New Roman"/>
          <w:sz w:val="24"/>
          <w:szCs w:val="24"/>
        </w:rPr>
        <w:t>ликвидации</w:t>
      </w:r>
      <w:r w:rsidR="00365497" w:rsidRPr="00114158">
        <w:rPr>
          <w:rFonts w:ascii="Times New Roman" w:hAnsi="Times New Roman" w:cs="Times New Roman"/>
          <w:sz w:val="24"/>
          <w:szCs w:val="24"/>
        </w:rPr>
        <w:t xml:space="preserve"> </w:t>
      </w:r>
      <w:r w:rsidR="006D58BC" w:rsidRPr="00114158">
        <w:rPr>
          <w:rFonts w:ascii="Times New Roman" w:hAnsi="Times New Roman" w:cs="Times New Roman"/>
          <w:sz w:val="24"/>
          <w:szCs w:val="24"/>
        </w:rPr>
        <w:t>последствий</w:t>
      </w:r>
      <w:r w:rsidR="00365497" w:rsidRPr="00114158">
        <w:rPr>
          <w:rFonts w:ascii="Times New Roman" w:hAnsi="Times New Roman" w:cs="Times New Roman"/>
          <w:sz w:val="24"/>
          <w:szCs w:val="24"/>
        </w:rPr>
        <w:t xml:space="preserve"> </w:t>
      </w:r>
      <w:hyperlink r:id="rId15" w:history="1">
        <w:r w:rsidR="006D58BC" w:rsidRPr="00114158">
          <w:rPr>
            <w:rFonts w:ascii="Times New Roman" w:hAnsi="Times New Roman" w:cs="Times New Roman"/>
            <w:sz w:val="24"/>
            <w:szCs w:val="24"/>
          </w:rPr>
          <w:t>аварий</w:t>
        </w:r>
      </w:hyperlink>
      <w:r w:rsidR="006D58BC" w:rsidRPr="00114158">
        <w:rPr>
          <w:rFonts w:ascii="Times New Roman" w:hAnsi="Times New Roman" w:cs="Times New Roman"/>
          <w:sz w:val="24"/>
          <w:szCs w:val="24"/>
        </w:rPr>
        <w:t>ных</w:t>
      </w:r>
      <w:r w:rsidR="00365497" w:rsidRPr="00114158">
        <w:rPr>
          <w:rFonts w:ascii="Times New Roman" w:hAnsi="Times New Roman" w:cs="Times New Roman"/>
          <w:sz w:val="24"/>
          <w:szCs w:val="24"/>
        </w:rPr>
        <w:t xml:space="preserve"> </w:t>
      </w:r>
      <w:r w:rsidR="006D58BC" w:rsidRPr="00114158">
        <w:rPr>
          <w:rFonts w:ascii="Times New Roman" w:hAnsi="Times New Roman" w:cs="Times New Roman"/>
          <w:sz w:val="24"/>
          <w:szCs w:val="24"/>
        </w:rPr>
        <w:t>ситуаций.</w:t>
      </w:r>
    </w:p>
    <w:p w14:paraId="6E0ADA43" w14:textId="3026B0FB" w:rsidR="006D58BC" w:rsidRPr="00114158" w:rsidRDefault="006D58BC" w:rsidP="00B03DDD">
      <w:pPr>
        <w:spacing w:after="0" w:line="276" w:lineRule="auto"/>
        <w:ind w:firstLine="567"/>
        <w:jc w:val="both"/>
        <w:rPr>
          <w:rFonts w:ascii="Times New Roman" w:hAnsi="Times New Roman" w:cs="Times New Roman"/>
          <w:sz w:val="24"/>
          <w:szCs w:val="24"/>
        </w:rPr>
      </w:pPr>
      <w:r w:rsidRPr="00114158">
        <w:rPr>
          <w:rFonts w:ascii="Times New Roman" w:hAnsi="Times New Roman" w:cs="Times New Roman"/>
          <w:sz w:val="24"/>
          <w:szCs w:val="24"/>
        </w:rPr>
        <w:t>Задачи</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инженерного</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обеспечения</w:t>
      </w:r>
      <w:r w:rsidR="00365497" w:rsidRPr="00114158">
        <w:rPr>
          <w:rFonts w:ascii="Times New Roman" w:hAnsi="Times New Roman" w:cs="Times New Roman"/>
          <w:sz w:val="24"/>
          <w:szCs w:val="24"/>
        </w:rPr>
        <w:t xml:space="preserve"> </w:t>
      </w:r>
      <w:hyperlink r:id="rId16" w:history="1">
        <w:r w:rsidR="00153AD3" w:rsidRPr="00114158">
          <w:rPr>
            <w:rFonts w:ascii="Times New Roman" w:hAnsi="Times New Roman" w:cs="Times New Roman"/>
            <w:sz w:val="24"/>
            <w:szCs w:val="24"/>
          </w:rPr>
          <w:t>ремонтно</w:t>
        </w:r>
        <w:r w:rsidRPr="00114158">
          <w:rPr>
            <w:rFonts w:ascii="Times New Roman" w:hAnsi="Times New Roman" w:cs="Times New Roman"/>
            <w:sz w:val="24"/>
            <w:szCs w:val="24"/>
          </w:rPr>
          <w:t>-восстановительных</w:t>
        </w:r>
        <w:r w:rsidR="00365497" w:rsidRPr="00114158">
          <w:rPr>
            <w:rFonts w:ascii="Times New Roman" w:hAnsi="Times New Roman" w:cs="Times New Roman"/>
            <w:sz w:val="24"/>
            <w:szCs w:val="24"/>
          </w:rPr>
          <w:t xml:space="preserve"> </w:t>
        </w:r>
      </w:hyperlink>
      <w:r w:rsidRPr="00114158">
        <w:rPr>
          <w:rFonts w:ascii="Times New Roman" w:hAnsi="Times New Roman" w:cs="Times New Roman"/>
          <w:sz w:val="24"/>
          <w:szCs w:val="24"/>
        </w:rPr>
        <w:t>и</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других</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неотложных</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работ</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выполняют</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специализированные</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группы</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имеющие</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соответствующую</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подготовку</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по</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ремонту</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и</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восстановлению</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газовых,</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водопроводно-канализационных</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сетей,</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линий</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электропередачи.</w:t>
      </w:r>
    </w:p>
    <w:p w14:paraId="2901AB8D" w14:textId="2F73BC1B" w:rsidR="00805F3D" w:rsidRPr="00114158" w:rsidRDefault="00805F3D" w:rsidP="00B03DDD">
      <w:pPr>
        <w:spacing w:after="0" w:line="276" w:lineRule="auto"/>
        <w:ind w:firstLine="567"/>
        <w:jc w:val="both"/>
        <w:rPr>
          <w:rFonts w:ascii="Times New Roman" w:hAnsi="Times New Roman" w:cs="Times New Roman"/>
          <w:sz w:val="24"/>
          <w:szCs w:val="24"/>
        </w:rPr>
      </w:pPr>
      <w:r w:rsidRPr="00114158">
        <w:rPr>
          <w:rFonts w:ascii="Times New Roman" w:hAnsi="Times New Roman" w:cs="Times New Roman"/>
          <w:sz w:val="24"/>
          <w:szCs w:val="24"/>
        </w:rPr>
        <w:t>И</w:t>
      </w:r>
      <w:r w:rsidR="006D58BC" w:rsidRPr="00114158">
        <w:rPr>
          <w:rFonts w:ascii="Times New Roman" w:hAnsi="Times New Roman" w:cs="Times New Roman"/>
          <w:sz w:val="24"/>
          <w:szCs w:val="24"/>
        </w:rPr>
        <w:t>нженерно</w:t>
      </w:r>
      <w:r w:rsidRPr="00114158">
        <w:rPr>
          <w:rFonts w:ascii="Times New Roman" w:hAnsi="Times New Roman" w:cs="Times New Roman"/>
          <w:sz w:val="24"/>
          <w:szCs w:val="24"/>
        </w:rPr>
        <w:t>е</w:t>
      </w:r>
      <w:r w:rsidR="00365497" w:rsidRPr="00114158">
        <w:rPr>
          <w:rFonts w:ascii="Times New Roman" w:hAnsi="Times New Roman" w:cs="Times New Roman"/>
          <w:sz w:val="24"/>
          <w:szCs w:val="24"/>
        </w:rPr>
        <w:t xml:space="preserve"> </w:t>
      </w:r>
      <w:r w:rsidR="006D58BC" w:rsidRPr="00114158">
        <w:rPr>
          <w:rFonts w:ascii="Times New Roman" w:hAnsi="Times New Roman" w:cs="Times New Roman"/>
          <w:sz w:val="24"/>
          <w:szCs w:val="24"/>
        </w:rPr>
        <w:t>обеспечения</w:t>
      </w:r>
      <w:r w:rsidR="00365497" w:rsidRPr="00114158">
        <w:rPr>
          <w:rFonts w:ascii="Times New Roman" w:hAnsi="Times New Roman" w:cs="Times New Roman"/>
          <w:sz w:val="24"/>
          <w:szCs w:val="24"/>
        </w:rPr>
        <w:t xml:space="preserve"> </w:t>
      </w:r>
      <w:r w:rsidR="006D58BC" w:rsidRPr="00114158">
        <w:rPr>
          <w:rFonts w:ascii="Times New Roman" w:hAnsi="Times New Roman" w:cs="Times New Roman"/>
          <w:sz w:val="24"/>
          <w:szCs w:val="24"/>
        </w:rPr>
        <w:t>операций</w:t>
      </w:r>
      <w:r w:rsidR="00365497" w:rsidRPr="00114158">
        <w:rPr>
          <w:rFonts w:ascii="Times New Roman" w:hAnsi="Times New Roman" w:cs="Times New Roman"/>
          <w:sz w:val="24"/>
          <w:szCs w:val="24"/>
        </w:rPr>
        <w:t xml:space="preserve"> </w:t>
      </w:r>
      <w:r w:rsidR="006D58BC" w:rsidRPr="00114158">
        <w:rPr>
          <w:rFonts w:ascii="Times New Roman" w:hAnsi="Times New Roman" w:cs="Times New Roman"/>
          <w:sz w:val="24"/>
          <w:szCs w:val="24"/>
        </w:rPr>
        <w:t>по</w:t>
      </w:r>
      <w:r w:rsidR="00365497" w:rsidRPr="00114158">
        <w:rPr>
          <w:rFonts w:ascii="Times New Roman" w:hAnsi="Times New Roman" w:cs="Times New Roman"/>
          <w:sz w:val="24"/>
          <w:szCs w:val="24"/>
        </w:rPr>
        <w:t xml:space="preserve"> </w:t>
      </w:r>
      <w:r w:rsidR="006D58BC" w:rsidRPr="00114158">
        <w:rPr>
          <w:rFonts w:ascii="Times New Roman" w:hAnsi="Times New Roman" w:cs="Times New Roman"/>
          <w:sz w:val="24"/>
          <w:szCs w:val="24"/>
        </w:rPr>
        <w:t>локализации</w:t>
      </w:r>
      <w:r w:rsidR="00365497" w:rsidRPr="00114158">
        <w:rPr>
          <w:rFonts w:ascii="Times New Roman" w:hAnsi="Times New Roman" w:cs="Times New Roman"/>
          <w:sz w:val="24"/>
          <w:szCs w:val="24"/>
        </w:rPr>
        <w:t xml:space="preserve"> </w:t>
      </w:r>
      <w:r w:rsidR="006D58BC" w:rsidRPr="00114158">
        <w:rPr>
          <w:rFonts w:ascii="Times New Roman" w:hAnsi="Times New Roman" w:cs="Times New Roman"/>
          <w:sz w:val="24"/>
          <w:szCs w:val="24"/>
        </w:rPr>
        <w:t>и</w:t>
      </w:r>
      <w:r w:rsidR="00365497" w:rsidRPr="00114158">
        <w:rPr>
          <w:rFonts w:ascii="Times New Roman" w:hAnsi="Times New Roman" w:cs="Times New Roman"/>
          <w:sz w:val="24"/>
          <w:szCs w:val="24"/>
        </w:rPr>
        <w:t xml:space="preserve"> </w:t>
      </w:r>
      <w:r w:rsidR="006D58BC" w:rsidRPr="00114158">
        <w:rPr>
          <w:rFonts w:ascii="Times New Roman" w:hAnsi="Times New Roman" w:cs="Times New Roman"/>
          <w:sz w:val="24"/>
          <w:szCs w:val="24"/>
        </w:rPr>
        <w:t>ликвидации</w:t>
      </w:r>
      <w:r w:rsidR="00365497" w:rsidRPr="00114158">
        <w:rPr>
          <w:rFonts w:ascii="Times New Roman" w:hAnsi="Times New Roman" w:cs="Times New Roman"/>
          <w:sz w:val="24"/>
          <w:szCs w:val="24"/>
        </w:rPr>
        <w:t xml:space="preserve"> </w:t>
      </w:r>
      <w:r w:rsidR="006D58BC" w:rsidRPr="00114158">
        <w:rPr>
          <w:rFonts w:ascii="Times New Roman" w:hAnsi="Times New Roman" w:cs="Times New Roman"/>
          <w:sz w:val="24"/>
          <w:szCs w:val="24"/>
        </w:rPr>
        <w:t>аварийных</w:t>
      </w:r>
      <w:r w:rsidR="00365497" w:rsidRPr="00114158">
        <w:rPr>
          <w:rFonts w:ascii="Times New Roman" w:hAnsi="Times New Roman" w:cs="Times New Roman"/>
          <w:sz w:val="24"/>
          <w:szCs w:val="24"/>
        </w:rPr>
        <w:t xml:space="preserve"> </w:t>
      </w:r>
      <w:r w:rsidR="006D58BC" w:rsidRPr="00114158">
        <w:rPr>
          <w:rFonts w:ascii="Times New Roman" w:hAnsi="Times New Roman" w:cs="Times New Roman"/>
          <w:sz w:val="24"/>
          <w:szCs w:val="24"/>
        </w:rPr>
        <w:t>ситуаций</w:t>
      </w:r>
      <w:r w:rsidR="00365497" w:rsidRPr="00114158">
        <w:rPr>
          <w:rFonts w:ascii="Times New Roman" w:hAnsi="Times New Roman" w:cs="Times New Roman"/>
          <w:sz w:val="24"/>
          <w:szCs w:val="24"/>
        </w:rPr>
        <w:t xml:space="preserve"> </w:t>
      </w:r>
      <w:r w:rsidR="006D58BC" w:rsidRPr="00114158">
        <w:rPr>
          <w:rFonts w:ascii="Times New Roman" w:hAnsi="Times New Roman" w:cs="Times New Roman"/>
          <w:sz w:val="24"/>
          <w:szCs w:val="24"/>
        </w:rPr>
        <w:t>в</w:t>
      </w:r>
      <w:r w:rsidR="00365497" w:rsidRPr="00114158">
        <w:rPr>
          <w:rFonts w:ascii="Times New Roman" w:hAnsi="Times New Roman" w:cs="Times New Roman"/>
          <w:sz w:val="24"/>
          <w:szCs w:val="24"/>
        </w:rPr>
        <w:t xml:space="preserve"> </w:t>
      </w:r>
      <w:r w:rsidR="006D58BC" w:rsidRPr="00114158">
        <w:rPr>
          <w:rFonts w:ascii="Times New Roman" w:hAnsi="Times New Roman" w:cs="Times New Roman"/>
          <w:sz w:val="24"/>
          <w:szCs w:val="24"/>
        </w:rPr>
        <w:t>теплоснабжении</w:t>
      </w:r>
      <w:r w:rsidR="00365497" w:rsidRPr="00114158">
        <w:rPr>
          <w:rFonts w:ascii="Times New Roman" w:hAnsi="Times New Roman" w:cs="Times New Roman"/>
          <w:sz w:val="24"/>
          <w:szCs w:val="24"/>
        </w:rPr>
        <w:t xml:space="preserve"> </w:t>
      </w:r>
      <w:r w:rsidR="006D58BC" w:rsidRPr="00114158">
        <w:rPr>
          <w:rFonts w:ascii="Times New Roman" w:hAnsi="Times New Roman" w:cs="Times New Roman"/>
          <w:sz w:val="24"/>
          <w:szCs w:val="24"/>
        </w:rPr>
        <w:t>и</w:t>
      </w:r>
      <w:r w:rsidR="00365497" w:rsidRPr="00114158">
        <w:rPr>
          <w:rFonts w:ascii="Times New Roman" w:hAnsi="Times New Roman" w:cs="Times New Roman"/>
          <w:sz w:val="24"/>
          <w:szCs w:val="24"/>
        </w:rPr>
        <w:t xml:space="preserve"> </w:t>
      </w:r>
      <w:r w:rsidR="006D58BC" w:rsidRPr="00114158">
        <w:rPr>
          <w:rFonts w:ascii="Times New Roman" w:hAnsi="Times New Roman" w:cs="Times New Roman"/>
          <w:sz w:val="24"/>
          <w:szCs w:val="24"/>
        </w:rPr>
        <w:t>их</w:t>
      </w:r>
      <w:r w:rsidR="00365497" w:rsidRPr="00114158">
        <w:rPr>
          <w:rFonts w:ascii="Times New Roman" w:hAnsi="Times New Roman" w:cs="Times New Roman"/>
          <w:sz w:val="24"/>
          <w:szCs w:val="24"/>
        </w:rPr>
        <w:t xml:space="preserve"> </w:t>
      </w:r>
      <w:r w:rsidR="006D58BC" w:rsidRPr="00114158">
        <w:rPr>
          <w:rFonts w:ascii="Times New Roman" w:hAnsi="Times New Roman" w:cs="Times New Roman"/>
          <w:sz w:val="24"/>
          <w:szCs w:val="24"/>
        </w:rPr>
        <w:t>последствий</w:t>
      </w:r>
      <w:r w:rsidR="00365497" w:rsidRPr="00114158">
        <w:rPr>
          <w:rFonts w:ascii="Times New Roman" w:hAnsi="Times New Roman" w:cs="Times New Roman"/>
          <w:sz w:val="24"/>
          <w:szCs w:val="24"/>
        </w:rPr>
        <w:t xml:space="preserve"> </w:t>
      </w:r>
      <w:r w:rsidR="006D58BC" w:rsidRPr="00114158">
        <w:rPr>
          <w:rFonts w:ascii="Times New Roman" w:hAnsi="Times New Roman" w:cs="Times New Roman"/>
          <w:sz w:val="24"/>
          <w:szCs w:val="24"/>
        </w:rPr>
        <w:t>на</w:t>
      </w:r>
      <w:r w:rsidR="00365497" w:rsidRPr="00114158">
        <w:rPr>
          <w:rFonts w:ascii="Times New Roman" w:hAnsi="Times New Roman" w:cs="Times New Roman"/>
          <w:sz w:val="24"/>
          <w:szCs w:val="24"/>
        </w:rPr>
        <w:t xml:space="preserve"> </w:t>
      </w:r>
      <w:r w:rsidR="006D58BC" w:rsidRPr="00114158">
        <w:rPr>
          <w:rFonts w:ascii="Times New Roman" w:hAnsi="Times New Roman" w:cs="Times New Roman"/>
          <w:sz w:val="24"/>
          <w:szCs w:val="24"/>
        </w:rPr>
        <w:t>объекте</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теплоснабжения</w:t>
      </w:r>
      <w:r w:rsidR="00365497" w:rsidRPr="00114158">
        <w:rPr>
          <w:rFonts w:ascii="Times New Roman" w:hAnsi="Times New Roman" w:cs="Times New Roman"/>
          <w:sz w:val="24"/>
          <w:szCs w:val="24"/>
        </w:rPr>
        <w:t xml:space="preserve"> </w:t>
      </w:r>
      <w:r w:rsidR="003B4642" w:rsidRPr="00114158">
        <w:rPr>
          <w:rFonts w:ascii="Times New Roman" w:hAnsi="Times New Roman" w:cs="Times New Roman"/>
          <w:sz w:val="24"/>
          <w:szCs w:val="24"/>
        </w:rPr>
        <w:t>осуществляется</w:t>
      </w:r>
      <w:r w:rsidR="00365497" w:rsidRPr="00114158">
        <w:rPr>
          <w:rFonts w:ascii="Times New Roman" w:hAnsi="Times New Roman" w:cs="Times New Roman"/>
          <w:sz w:val="24"/>
          <w:szCs w:val="24"/>
        </w:rPr>
        <w:t xml:space="preserve"> </w:t>
      </w:r>
      <w:r w:rsidR="006D58BC" w:rsidRPr="00114158">
        <w:rPr>
          <w:rFonts w:ascii="Times New Roman" w:hAnsi="Times New Roman" w:cs="Times New Roman"/>
          <w:sz w:val="24"/>
          <w:szCs w:val="24"/>
        </w:rPr>
        <w:t>организациями,</w:t>
      </w:r>
      <w:r w:rsidR="00365497" w:rsidRPr="00114158">
        <w:rPr>
          <w:rFonts w:ascii="Times New Roman" w:hAnsi="Times New Roman" w:cs="Times New Roman"/>
          <w:sz w:val="24"/>
          <w:szCs w:val="24"/>
        </w:rPr>
        <w:t xml:space="preserve"> </w:t>
      </w:r>
      <w:r w:rsidR="006D58BC" w:rsidRPr="00114158">
        <w:rPr>
          <w:rFonts w:ascii="Times New Roman" w:hAnsi="Times New Roman" w:cs="Times New Roman"/>
          <w:sz w:val="24"/>
          <w:szCs w:val="24"/>
        </w:rPr>
        <w:t>функционирующими</w:t>
      </w:r>
      <w:r w:rsidR="00365497" w:rsidRPr="00114158">
        <w:rPr>
          <w:rFonts w:ascii="Times New Roman" w:hAnsi="Times New Roman" w:cs="Times New Roman"/>
          <w:sz w:val="24"/>
          <w:szCs w:val="24"/>
        </w:rPr>
        <w:t xml:space="preserve"> </w:t>
      </w:r>
      <w:r w:rsidR="006D58BC" w:rsidRPr="00114158">
        <w:rPr>
          <w:rFonts w:ascii="Times New Roman" w:hAnsi="Times New Roman" w:cs="Times New Roman"/>
          <w:sz w:val="24"/>
          <w:szCs w:val="24"/>
        </w:rPr>
        <w:t>в</w:t>
      </w:r>
      <w:r w:rsidR="00365497" w:rsidRPr="00114158">
        <w:rPr>
          <w:rFonts w:ascii="Times New Roman" w:hAnsi="Times New Roman" w:cs="Times New Roman"/>
          <w:sz w:val="24"/>
          <w:szCs w:val="24"/>
        </w:rPr>
        <w:t xml:space="preserve"> </w:t>
      </w:r>
      <w:r w:rsidR="006D58BC" w:rsidRPr="00114158">
        <w:rPr>
          <w:rFonts w:ascii="Times New Roman" w:hAnsi="Times New Roman" w:cs="Times New Roman"/>
          <w:sz w:val="24"/>
          <w:szCs w:val="24"/>
        </w:rPr>
        <w:t>системах</w:t>
      </w:r>
      <w:r w:rsidR="00365497" w:rsidRPr="00114158">
        <w:rPr>
          <w:rFonts w:ascii="Times New Roman" w:hAnsi="Times New Roman" w:cs="Times New Roman"/>
          <w:sz w:val="24"/>
          <w:szCs w:val="24"/>
        </w:rPr>
        <w:t xml:space="preserve"> </w:t>
      </w:r>
      <w:r w:rsidR="006D58BC" w:rsidRPr="00114158">
        <w:rPr>
          <w:rFonts w:ascii="Times New Roman" w:hAnsi="Times New Roman" w:cs="Times New Roman"/>
          <w:sz w:val="24"/>
          <w:szCs w:val="24"/>
        </w:rPr>
        <w:t>теплоснабжения</w:t>
      </w:r>
      <w:r w:rsidR="00365497" w:rsidRPr="00114158">
        <w:rPr>
          <w:rFonts w:ascii="Times New Roman" w:hAnsi="Times New Roman" w:cs="Times New Roman"/>
          <w:sz w:val="24"/>
          <w:szCs w:val="24"/>
        </w:rPr>
        <w:t xml:space="preserve"> </w:t>
      </w:r>
      <w:r w:rsidR="00BF6FE2" w:rsidRPr="00114158">
        <w:rPr>
          <w:rFonts w:ascii="Times New Roman" w:hAnsi="Times New Roman" w:cs="Times New Roman"/>
          <w:sz w:val="24"/>
          <w:szCs w:val="24"/>
        </w:rPr>
        <w:t>Раздольевского сельского поселения</w:t>
      </w:r>
      <w:r w:rsidR="00365497" w:rsidRPr="00114158">
        <w:rPr>
          <w:rFonts w:ascii="Times New Roman" w:hAnsi="Times New Roman" w:cs="Times New Roman"/>
          <w:sz w:val="24"/>
          <w:szCs w:val="24"/>
        </w:rPr>
        <w:t xml:space="preserve"> </w:t>
      </w:r>
      <w:r w:rsidR="006D58BC" w:rsidRPr="00114158">
        <w:rPr>
          <w:rFonts w:ascii="Times New Roman" w:hAnsi="Times New Roman" w:cs="Times New Roman"/>
          <w:sz w:val="24"/>
          <w:szCs w:val="24"/>
        </w:rPr>
        <w:t>совместно</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(в</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рамках</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своих</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функциональных</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обязанностей):</w:t>
      </w:r>
    </w:p>
    <w:p w14:paraId="0268FA38" w14:textId="614AB114" w:rsidR="00306742" w:rsidRPr="00114158" w:rsidRDefault="00805F3D" w:rsidP="00B03DDD">
      <w:pPr>
        <w:pStyle w:val="a3"/>
        <w:tabs>
          <w:tab w:val="left" w:pos="851"/>
          <w:tab w:val="left" w:pos="993"/>
        </w:tabs>
        <w:spacing w:line="276" w:lineRule="auto"/>
        <w:ind w:firstLine="567"/>
        <w:jc w:val="both"/>
        <w:rPr>
          <w:sz w:val="24"/>
          <w:szCs w:val="24"/>
          <w:lang w:eastAsia="ru-RU"/>
        </w:rPr>
      </w:pPr>
      <w:r w:rsidRPr="00114158">
        <w:rPr>
          <w:sz w:val="24"/>
          <w:szCs w:val="24"/>
        </w:rPr>
        <w:t>-</w:t>
      </w:r>
      <w:r w:rsidR="00365497" w:rsidRPr="00114158">
        <w:rPr>
          <w:sz w:val="24"/>
          <w:szCs w:val="24"/>
        </w:rPr>
        <w:t xml:space="preserve"> </w:t>
      </w:r>
      <w:r w:rsidRPr="00114158">
        <w:rPr>
          <w:sz w:val="24"/>
          <w:szCs w:val="24"/>
        </w:rPr>
        <w:t>с</w:t>
      </w:r>
      <w:r w:rsidR="00365497" w:rsidRPr="00114158">
        <w:rPr>
          <w:sz w:val="24"/>
          <w:szCs w:val="24"/>
        </w:rPr>
        <w:t xml:space="preserve"> </w:t>
      </w:r>
      <w:r w:rsidRPr="00114158">
        <w:rPr>
          <w:sz w:val="24"/>
          <w:szCs w:val="24"/>
        </w:rPr>
        <w:t>администрацией</w:t>
      </w:r>
      <w:r w:rsidR="00365497" w:rsidRPr="00114158">
        <w:rPr>
          <w:sz w:val="24"/>
          <w:szCs w:val="24"/>
        </w:rPr>
        <w:t xml:space="preserve"> </w:t>
      </w:r>
      <w:r w:rsidR="003D2125" w:rsidRPr="00114158">
        <w:rPr>
          <w:sz w:val="24"/>
          <w:szCs w:val="24"/>
        </w:rPr>
        <w:t>Раздольевского сельского поселения Приозерского муниципального района Ленинградской области</w:t>
      </w:r>
      <w:r w:rsidR="00365497" w:rsidRPr="00114158">
        <w:rPr>
          <w:i/>
          <w:sz w:val="24"/>
          <w:szCs w:val="24"/>
        </w:rPr>
        <w:t xml:space="preserve"> </w:t>
      </w:r>
      <w:r w:rsidRPr="00114158">
        <w:rPr>
          <w:sz w:val="24"/>
          <w:szCs w:val="24"/>
        </w:rPr>
        <w:t>(координация</w:t>
      </w:r>
      <w:r w:rsidR="00365497" w:rsidRPr="00114158">
        <w:rPr>
          <w:sz w:val="24"/>
          <w:szCs w:val="24"/>
        </w:rPr>
        <w:t xml:space="preserve"> </w:t>
      </w:r>
      <w:r w:rsidRPr="00114158">
        <w:rPr>
          <w:sz w:val="24"/>
          <w:szCs w:val="24"/>
        </w:rPr>
        <w:t>и</w:t>
      </w:r>
      <w:r w:rsidR="00365497" w:rsidRPr="00114158">
        <w:rPr>
          <w:sz w:val="24"/>
          <w:szCs w:val="24"/>
        </w:rPr>
        <w:t xml:space="preserve"> </w:t>
      </w:r>
      <w:r w:rsidRPr="00114158">
        <w:rPr>
          <w:sz w:val="24"/>
          <w:szCs w:val="24"/>
        </w:rPr>
        <w:t>контроль</w:t>
      </w:r>
      <w:r w:rsidR="00365497" w:rsidRPr="00114158">
        <w:rPr>
          <w:sz w:val="24"/>
          <w:szCs w:val="24"/>
        </w:rPr>
        <w:t xml:space="preserve"> </w:t>
      </w:r>
      <w:r w:rsidRPr="00114158">
        <w:rPr>
          <w:sz w:val="24"/>
          <w:szCs w:val="24"/>
        </w:rPr>
        <w:t>деятельности,</w:t>
      </w:r>
      <w:r w:rsidR="00365497" w:rsidRPr="00114158">
        <w:rPr>
          <w:sz w:val="24"/>
          <w:szCs w:val="24"/>
        </w:rPr>
        <w:t xml:space="preserve"> </w:t>
      </w:r>
      <w:r w:rsidRPr="00114158">
        <w:rPr>
          <w:sz w:val="24"/>
          <w:szCs w:val="24"/>
        </w:rPr>
        <w:t>а</w:t>
      </w:r>
      <w:r w:rsidR="00365497" w:rsidRPr="00114158">
        <w:rPr>
          <w:sz w:val="24"/>
          <w:szCs w:val="24"/>
        </w:rPr>
        <w:t xml:space="preserve"> </w:t>
      </w:r>
      <w:r w:rsidR="00306742" w:rsidRPr="00114158">
        <w:rPr>
          <w:sz w:val="24"/>
          <w:szCs w:val="24"/>
          <w:lang w:eastAsia="ru-RU"/>
        </w:rPr>
        <w:t>в</w:t>
      </w:r>
      <w:r w:rsidR="00365497" w:rsidRPr="00114158">
        <w:rPr>
          <w:sz w:val="24"/>
          <w:szCs w:val="24"/>
          <w:lang w:eastAsia="ru-RU"/>
        </w:rPr>
        <w:t xml:space="preserve"> </w:t>
      </w:r>
      <w:r w:rsidR="00306742" w:rsidRPr="00114158">
        <w:rPr>
          <w:sz w:val="24"/>
          <w:szCs w:val="24"/>
          <w:lang w:eastAsia="ru-RU"/>
        </w:rPr>
        <w:t>случае</w:t>
      </w:r>
      <w:r w:rsidR="00365497" w:rsidRPr="00114158">
        <w:rPr>
          <w:sz w:val="24"/>
          <w:szCs w:val="24"/>
          <w:lang w:eastAsia="ru-RU"/>
        </w:rPr>
        <w:t xml:space="preserve"> </w:t>
      </w:r>
      <w:r w:rsidR="00306742" w:rsidRPr="00114158">
        <w:rPr>
          <w:sz w:val="24"/>
          <w:szCs w:val="24"/>
          <w:lang w:eastAsia="ru-RU"/>
        </w:rPr>
        <w:t>планируемого</w:t>
      </w:r>
      <w:r w:rsidR="00365497" w:rsidRPr="00114158">
        <w:rPr>
          <w:sz w:val="24"/>
          <w:szCs w:val="24"/>
          <w:lang w:eastAsia="ru-RU"/>
        </w:rPr>
        <w:t xml:space="preserve"> </w:t>
      </w:r>
      <w:r w:rsidR="00306742" w:rsidRPr="00114158">
        <w:rPr>
          <w:sz w:val="24"/>
          <w:szCs w:val="24"/>
          <w:lang w:eastAsia="ru-RU"/>
        </w:rPr>
        <w:t>срока</w:t>
      </w:r>
      <w:r w:rsidR="00365497" w:rsidRPr="00114158">
        <w:rPr>
          <w:sz w:val="24"/>
          <w:szCs w:val="24"/>
          <w:lang w:eastAsia="ru-RU"/>
        </w:rPr>
        <w:t xml:space="preserve"> </w:t>
      </w:r>
      <w:r w:rsidR="00306742" w:rsidRPr="00114158">
        <w:rPr>
          <w:sz w:val="24"/>
          <w:szCs w:val="24"/>
          <w:lang w:eastAsia="ru-RU"/>
        </w:rPr>
        <w:t>ликвидации</w:t>
      </w:r>
      <w:r w:rsidR="00365497" w:rsidRPr="00114158">
        <w:rPr>
          <w:sz w:val="24"/>
          <w:szCs w:val="24"/>
          <w:lang w:eastAsia="ru-RU"/>
        </w:rPr>
        <w:t xml:space="preserve"> </w:t>
      </w:r>
      <w:r w:rsidR="00306742" w:rsidRPr="00114158">
        <w:rPr>
          <w:sz w:val="24"/>
          <w:szCs w:val="24"/>
          <w:lang w:eastAsia="ru-RU"/>
        </w:rPr>
        <w:t>последствий</w:t>
      </w:r>
      <w:r w:rsidR="00365497" w:rsidRPr="00114158">
        <w:rPr>
          <w:sz w:val="24"/>
          <w:szCs w:val="24"/>
          <w:lang w:eastAsia="ru-RU"/>
        </w:rPr>
        <w:t xml:space="preserve"> </w:t>
      </w:r>
      <w:r w:rsidR="00306742" w:rsidRPr="00114158">
        <w:rPr>
          <w:sz w:val="24"/>
          <w:szCs w:val="24"/>
          <w:lang w:eastAsia="ru-RU"/>
        </w:rPr>
        <w:t>аварийной</w:t>
      </w:r>
      <w:r w:rsidR="00365497" w:rsidRPr="00114158">
        <w:rPr>
          <w:sz w:val="24"/>
          <w:szCs w:val="24"/>
          <w:lang w:eastAsia="ru-RU"/>
        </w:rPr>
        <w:t xml:space="preserve"> </w:t>
      </w:r>
      <w:r w:rsidR="00306742" w:rsidRPr="00114158">
        <w:rPr>
          <w:sz w:val="24"/>
          <w:szCs w:val="24"/>
          <w:lang w:eastAsia="ru-RU"/>
        </w:rPr>
        <w:t>ситуации</w:t>
      </w:r>
      <w:r w:rsidR="00365497" w:rsidRPr="00114158">
        <w:rPr>
          <w:sz w:val="24"/>
          <w:szCs w:val="24"/>
          <w:lang w:eastAsia="ru-RU"/>
        </w:rPr>
        <w:t xml:space="preserve"> </w:t>
      </w:r>
      <w:r w:rsidR="00306742" w:rsidRPr="00114158">
        <w:rPr>
          <w:sz w:val="24"/>
          <w:szCs w:val="24"/>
          <w:lang w:eastAsia="ru-RU"/>
        </w:rPr>
        <w:t>в</w:t>
      </w:r>
      <w:r w:rsidR="00365497" w:rsidRPr="00114158">
        <w:rPr>
          <w:sz w:val="24"/>
          <w:szCs w:val="24"/>
          <w:lang w:eastAsia="ru-RU"/>
        </w:rPr>
        <w:t xml:space="preserve"> </w:t>
      </w:r>
      <w:r w:rsidR="00306742" w:rsidRPr="00114158">
        <w:rPr>
          <w:sz w:val="24"/>
          <w:szCs w:val="24"/>
          <w:lang w:eastAsia="ru-RU"/>
        </w:rPr>
        <w:t>системе</w:t>
      </w:r>
      <w:r w:rsidR="00365497" w:rsidRPr="00114158">
        <w:rPr>
          <w:sz w:val="24"/>
          <w:szCs w:val="24"/>
          <w:lang w:eastAsia="ru-RU"/>
        </w:rPr>
        <w:t xml:space="preserve"> </w:t>
      </w:r>
      <w:r w:rsidR="00306742" w:rsidRPr="00114158">
        <w:rPr>
          <w:sz w:val="24"/>
          <w:szCs w:val="24"/>
          <w:lang w:eastAsia="ru-RU"/>
        </w:rPr>
        <w:t>централизованного</w:t>
      </w:r>
      <w:r w:rsidR="00365497" w:rsidRPr="00114158">
        <w:rPr>
          <w:sz w:val="24"/>
          <w:szCs w:val="24"/>
          <w:lang w:eastAsia="ru-RU"/>
        </w:rPr>
        <w:t xml:space="preserve"> </w:t>
      </w:r>
      <w:r w:rsidR="00306742" w:rsidRPr="00114158">
        <w:rPr>
          <w:sz w:val="24"/>
          <w:szCs w:val="24"/>
          <w:lang w:eastAsia="ru-RU"/>
        </w:rPr>
        <w:t>теплоснабжения</w:t>
      </w:r>
      <w:r w:rsidR="00365497" w:rsidRPr="00114158">
        <w:rPr>
          <w:sz w:val="24"/>
          <w:szCs w:val="24"/>
          <w:lang w:eastAsia="ru-RU"/>
        </w:rPr>
        <w:t xml:space="preserve"> </w:t>
      </w:r>
      <w:r w:rsidR="00306742" w:rsidRPr="00114158">
        <w:rPr>
          <w:sz w:val="24"/>
          <w:szCs w:val="24"/>
          <w:lang w:eastAsia="ru-RU"/>
        </w:rPr>
        <w:t>в</w:t>
      </w:r>
      <w:r w:rsidR="00365497" w:rsidRPr="00114158">
        <w:rPr>
          <w:sz w:val="24"/>
          <w:szCs w:val="24"/>
          <w:lang w:eastAsia="ru-RU"/>
        </w:rPr>
        <w:t xml:space="preserve"> </w:t>
      </w:r>
      <w:r w:rsidR="00306742" w:rsidRPr="00114158">
        <w:rPr>
          <w:sz w:val="24"/>
          <w:szCs w:val="24"/>
          <w:lang w:eastAsia="ru-RU"/>
        </w:rPr>
        <w:t>зимний</w:t>
      </w:r>
      <w:r w:rsidR="00365497" w:rsidRPr="00114158">
        <w:rPr>
          <w:sz w:val="24"/>
          <w:szCs w:val="24"/>
          <w:lang w:eastAsia="ru-RU"/>
        </w:rPr>
        <w:t xml:space="preserve"> </w:t>
      </w:r>
      <w:r w:rsidR="00306742" w:rsidRPr="00114158">
        <w:rPr>
          <w:sz w:val="24"/>
          <w:szCs w:val="24"/>
          <w:lang w:eastAsia="ru-RU"/>
        </w:rPr>
        <w:t>период</w:t>
      </w:r>
      <w:r w:rsidR="00365497" w:rsidRPr="00114158">
        <w:rPr>
          <w:sz w:val="24"/>
          <w:szCs w:val="24"/>
          <w:lang w:eastAsia="ru-RU"/>
        </w:rPr>
        <w:t xml:space="preserve"> </w:t>
      </w:r>
      <w:r w:rsidR="00306742" w:rsidRPr="00114158">
        <w:rPr>
          <w:sz w:val="24"/>
          <w:szCs w:val="24"/>
          <w:lang w:eastAsia="ru-RU"/>
        </w:rPr>
        <w:t>(в</w:t>
      </w:r>
      <w:r w:rsidR="00365497" w:rsidRPr="00114158">
        <w:rPr>
          <w:sz w:val="24"/>
          <w:szCs w:val="24"/>
          <w:lang w:eastAsia="ru-RU"/>
        </w:rPr>
        <w:t xml:space="preserve"> </w:t>
      </w:r>
      <w:r w:rsidR="00306742" w:rsidRPr="00114158">
        <w:rPr>
          <w:sz w:val="24"/>
          <w:szCs w:val="24"/>
          <w:lang w:eastAsia="ru-RU"/>
        </w:rPr>
        <w:t>условиях</w:t>
      </w:r>
      <w:r w:rsidR="00365497" w:rsidRPr="00114158">
        <w:rPr>
          <w:sz w:val="24"/>
          <w:szCs w:val="24"/>
          <w:lang w:eastAsia="ru-RU"/>
        </w:rPr>
        <w:t xml:space="preserve"> </w:t>
      </w:r>
      <w:r w:rsidR="00306742" w:rsidRPr="00114158">
        <w:rPr>
          <w:sz w:val="24"/>
          <w:szCs w:val="24"/>
          <w:lang w:eastAsia="ru-RU"/>
        </w:rPr>
        <w:t>критически</w:t>
      </w:r>
      <w:r w:rsidR="00365497" w:rsidRPr="00114158">
        <w:rPr>
          <w:sz w:val="24"/>
          <w:szCs w:val="24"/>
          <w:lang w:eastAsia="ru-RU"/>
        </w:rPr>
        <w:t xml:space="preserve"> </w:t>
      </w:r>
      <w:r w:rsidR="00306742" w:rsidRPr="00114158">
        <w:rPr>
          <w:sz w:val="24"/>
          <w:szCs w:val="24"/>
          <w:lang w:eastAsia="ru-RU"/>
        </w:rPr>
        <w:t>низких</w:t>
      </w:r>
      <w:r w:rsidR="00365497" w:rsidRPr="00114158">
        <w:rPr>
          <w:sz w:val="24"/>
          <w:szCs w:val="24"/>
          <w:lang w:eastAsia="ru-RU"/>
        </w:rPr>
        <w:t xml:space="preserve"> </w:t>
      </w:r>
      <w:r w:rsidR="00306742" w:rsidRPr="00114158">
        <w:rPr>
          <w:sz w:val="24"/>
          <w:szCs w:val="24"/>
          <w:lang w:eastAsia="ru-RU"/>
        </w:rPr>
        <w:t>температур</w:t>
      </w:r>
      <w:r w:rsidR="00365497" w:rsidRPr="00114158">
        <w:rPr>
          <w:sz w:val="24"/>
          <w:szCs w:val="24"/>
          <w:lang w:eastAsia="ru-RU"/>
        </w:rPr>
        <w:t xml:space="preserve"> </w:t>
      </w:r>
      <w:r w:rsidR="00306742" w:rsidRPr="00114158">
        <w:rPr>
          <w:sz w:val="24"/>
          <w:szCs w:val="24"/>
          <w:lang w:eastAsia="ru-RU"/>
        </w:rPr>
        <w:t>окружающего</w:t>
      </w:r>
      <w:r w:rsidR="00365497" w:rsidRPr="00114158">
        <w:rPr>
          <w:sz w:val="24"/>
          <w:szCs w:val="24"/>
          <w:lang w:eastAsia="ru-RU"/>
        </w:rPr>
        <w:t xml:space="preserve"> </w:t>
      </w:r>
      <w:r w:rsidR="00306742" w:rsidRPr="00114158">
        <w:rPr>
          <w:sz w:val="24"/>
          <w:szCs w:val="24"/>
          <w:lang w:eastAsia="ru-RU"/>
        </w:rPr>
        <w:t>воздуха)</w:t>
      </w:r>
      <w:r w:rsidR="00365497" w:rsidRPr="00114158">
        <w:rPr>
          <w:sz w:val="24"/>
          <w:szCs w:val="24"/>
          <w:lang w:eastAsia="ru-RU"/>
        </w:rPr>
        <w:t xml:space="preserve"> </w:t>
      </w:r>
      <w:r w:rsidR="00306742" w:rsidRPr="00114158">
        <w:rPr>
          <w:sz w:val="24"/>
          <w:szCs w:val="24"/>
          <w:lang w:eastAsia="ru-RU"/>
        </w:rPr>
        <w:t>более</w:t>
      </w:r>
      <w:r w:rsidR="009B6146" w:rsidRPr="00114158">
        <w:rPr>
          <w:sz w:val="24"/>
          <w:szCs w:val="24"/>
          <w:lang w:eastAsia="ru-RU"/>
        </w:rPr>
        <w:t xml:space="preserve"> </w:t>
      </w:r>
      <w:r w:rsidR="00306742" w:rsidRPr="00114158">
        <w:rPr>
          <w:sz w:val="24"/>
          <w:szCs w:val="24"/>
          <w:lang w:eastAsia="ru-RU"/>
        </w:rPr>
        <w:t>4</w:t>
      </w:r>
      <w:r w:rsidR="00365497" w:rsidRPr="00114158">
        <w:rPr>
          <w:sz w:val="24"/>
          <w:szCs w:val="24"/>
          <w:lang w:eastAsia="ru-RU"/>
        </w:rPr>
        <w:t xml:space="preserve"> </w:t>
      </w:r>
      <w:r w:rsidR="00306742" w:rsidRPr="00114158">
        <w:rPr>
          <w:sz w:val="24"/>
          <w:szCs w:val="24"/>
          <w:lang w:eastAsia="ru-RU"/>
        </w:rPr>
        <w:t>часов,</w:t>
      </w:r>
      <w:r w:rsidR="00365497" w:rsidRPr="00114158">
        <w:rPr>
          <w:sz w:val="24"/>
          <w:szCs w:val="24"/>
          <w:lang w:eastAsia="ru-RU"/>
        </w:rPr>
        <w:t xml:space="preserve"> </w:t>
      </w:r>
      <w:r w:rsidR="00306742" w:rsidRPr="00114158">
        <w:rPr>
          <w:sz w:val="24"/>
          <w:szCs w:val="24"/>
          <w:lang w:eastAsia="ru-RU"/>
        </w:rPr>
        <w:t>угрозе</w:t>
      </w:r>
      <w:r w:rsidR="00365497" w:rsidRPr="00114158">
        <w:rPr>
          <w:sz w:val="24"/>
          <w:szCs w:val="24"/>
          <w:lang w:eastAsia="ru-RU"/>
        </w:rPr>
        <w:t xml:space="preserve"> </w:t>
      </w:r>
      <w:r w:rsidR="00306742" w:rsidRPr="00114158">
        <w:rPr>
          <w:sz w:val="24"/>
          <w:szCs w:val="24"/>
          <w:lang w:eastAsia="ru-RU"/>
        </w:rPr>
        <w:t>для</w:t>
      </w:r>
      <w:r w:rsidR="00365497" w:rsidRPr="00114158">
        <w:rPr>
          <w:sz w:val="24"/>
          <w:szCs w:val="24"/>
          <w:lang w:eastAsia="ru-RU"/>
        </w:rPr>
        <w:t xml:space="preserve"> </w:t>
      </w:r>
      <w:r w:rsidR="00306742" w:rsidRPr="00114158">
        <w:rPr>
          <w:sz w:val="24"/>
          <w:szCs w:val="24"/>
          <w:lang w:eastAsia="ru-RU"/>
        </w:rPr>
        <w:t>жизни</w:t>
      </w:r>
      <w:r w:rsidR="00365497" w:rsidRPr="00114158">
        <w:rPr>
          <w:sz w:val="24"/>
          <w:szCs w:val="24"/>
          <w:lang w:eastAsia="ru-RU"/>
        </w:rPr>
        <w:t xml:space="preserve"> </w:t>
      </w:r>
      <w:r w:rsidR="00306742" w:rsidRPr="00114158">
        <w:rPr>
          <w:sz w:val="24"/>
          <w:szCs w:val="24"/>
          <w:lang w:eastAsia="ru-RU"/>
        </w:rPr>
        <w:t>и</w:t>
      </w:r>
      <w:r w:rsidR="00365497" w:rsidRPr="00114158">
        <w:rPr>
          <w:sz w:val="24"/>
          <w:szCs w:val="24"/>
          <w:lang w:eastAsia="ru-RU"/>
        </w:rPr>
        <w:t xml:space="preserve"> </w:t>
      </w:r>
      <w:r w:rsidR="00306742" w:rsidRPr="00114158">
        <w:rPr>
          <w:sz w:val="24"/>
          <w:szCs w:val="24"/>
          <w:lang w:eastAsia="ru-RU"/>
        </w:rPr>
        <w:t>комфортного</w:t>
      </w:r>
      <w:r w:rsidR="00365497" w:rsidRPr="00114158">
        <w:rPr>
          <w:sz w:val="24"/>
          <w:szCs w:val="24"/>
          <w:lang w:eastAsia="ru-RU"/>
        </w:rPr>
        <w:t xml:space="preserve"> </w:t>
      </w:r>
      <w:r w:rsidR="00306742" w:rsidRPr="00114158">
        <w:rPr>
          <w:sz w:val="24"/>
          <w:szCs w:val="24"/>
          <w:lang w:eastAsia="ru-RU"/>
        </w:rPr>
        <w:t>проживания</w:t>
      </w:r>
      <w:r w:rsidR="00365497" w:rsidRPr="00114158">
        <w:rPr>
          <w:sz w:val="24"/>
          <w:szCs w:val="24"/>
          <w:lang w:eastAsia="ru-RU"/>
        </w:rPr>
        <w:t xml:space="preserve"> </w:t>
      </w:r>
      <w:r w:rsidR="00306742" w:rsidRPr="00114158">
        <w:rPr>
          <w:sz w:val="24"/>
          <w:szCs w:val="24"/>
          <w:lang w:eastAsia="ru-RU"/>
        </w:rPr>
        <w:t>людей</w:t>
      </w:r>
      <w:r w:rsidR="00365497" w:rsidRPr="00114158">
        <w:rPr>
          <w:sz w:val="24"/>
          <w:szCs w:val="24"/>
          <w:lang w:eastAsia="ru-RU"/>
        </w:rPr>
        <w:t xml:space="preserve"> </w:t>
      </w:r>
      <w:r w:rsidR="00306742" w:rsidRPr="00114158">
        <w:rPr>
          <w:sz w:val="24"/>
          <w:szCs w:val="24"/>
          <w:lang w:eastAsia="ru-RU"/>
        </w:rPr>
        <w:t>–</w:t>
      </w:r>
      <w:r w:rsidR="00365497" w:rsidRPr="00114158">
        <w:rPr>
          <w:sz w:val="24"/>
          <w:szCs w:val="24"/>
          <w:lang w:eastAsia="ru-RU"/>
        </w:rPr>
        <w:t xml:space="preserve"> </w:t>
      </w:r>
      <w:r w:rsidR="00306742" w:rsidRPr="00114158">
        <w:rPr>
          <w:sz w:val="24"/>
          <w:szCs w:val="24"/>
          <w:lang w:eastAsia="ru-RU"/>
        </w:rPr>
        <w:t>непосредственное</w:t>
      </w:r>
      <w:r w:rsidR="00365497" w:rsidRPr="00114158">
        <w:rPr>
          <w:sz w:val="24"/>
          <w:szCs w:val="24"/>
          <w:lang w:eastAsia="ru-RU"/>
        </w:rPr>
        <w:t xml:space="preserve"> </w:t>
      </w:r>
      <w:r w:rsidR="00306742" w:rsidRPr="00114158">
        <w:rPr>
          <w:sz w:val="24"/>
          <w:szCs w:val="24"/>
          <w:lang w:eastAsia="ru-RU"/>
        </w:rPr>
        <w:t>руководство</w:t>
      </w:r>
      <w:r w:rsidR="00365497" w:rsidRPr="00114158">
        <w:rPr>
          <w:sz w:val="24"/>
          <w:szCs w:val="24"/>
          <w:lang w:eastAsia="ru-RU"/>
        </w:rPr>
        <w:t xml:space="preserve"> </w:t>
      </w:r>
      <w:r w:rsidR="00306742" w:rsidRPr="00114158">
        <w:rPr>
          <w:sz w:val="24"/>
          <w:szCs w:val="24"/>
          <w:lang w:eastAsia="ru-RU"/>
        </w:rPr>
        <w:t>заместителем</w:t>
      </w:r>
      <w:r w:rsidR="00365497" w:rsidRPr="00114158">
        <w:rPr>
          <w:sz w:val="24"/>
          <w:szCs w:val="24"/>
          <w:lang w:eastAsia="ru-RU"/>
        </w:rPr>
        <w:t xml:space="preserve"> </w:t>
      </w:r>
      <w:r w:rsidR="00306742" w:rsidRPr="00114158">
        <w:rPr>
          <w:sz w:val="24"/>
          <w:szCs w:val="24"/>
          <w:lang w:eastAsia="ru-RU"/>
        </w:rPr>
        <w:t>Главы</w:t>
      </w:r>
      <w:r w:rsidR="00365497" w:rsidRPr="00114158">
        <w:rPr>
          <w:sz w:val="24"/>
          <w:szCs w:val="24"/>
          <w:lang w:eastAsia="ru-RU"/>
        </w:rPr>
        <w:t xml:space="preserve"> </w:t>
      </w:r>
      <w:r w:rsidR="00A64FFA" w:rsidRPr="00114158">
        <w:rPr>
          <w:sz w:val="24"/>
          <w:szCs w:val="24"/>
        </w:rPr>
        <w:t>администрации Раздольевского сельского поселения Приозерского муниципального района Ленинградской области</w:t>
      </w:r>
      <w:r w:rsidR="004179BB" w:rsidRPr="00114158">
        <w:rPr>
          <w:sz w:val="24"/>
          <w:szCs w:val="24"/>
        </w:rPr>
        <w:t xml:space="preserve"> </w:t>
      </w:r>
      <w:r w:rsidR="00306742" w:rsidRPr="00114158">
        <w:rPr>
          <w:sz w:val="24"/>
          <w:szCs w:val="24"/>
        </w:rPr>
        <w:t>ответственного</w:t>
      </w:r>
      <w:r w:rsidR="00365497" w:rsidRPr="00114158">
        <w:rPr>
          <w:sz w:val="24"/>
          <w:szCs w:val="24"/>
        </w:rPr>
        <w:t xml:space="preserve"> </w:t>
      </w:r>
      <w:r w:rsidR="00306742" w:rsidRPr="00114158">
        <w:rPr>
          <w:sz w:val="24"/>
          <w:szCs w:val="24"/>
        </w:rPr>
        <w:t>за</w:t>
      </w:r>
      <w:r w:rsidR="00365497" w:rsidRPr="00114158">
        <w:rPr>
          <w:sz w:val="24"/>
          <w:szCs w:val="24"/>
        </w:rPr>
        <w:t xml:space="preserve"> </w:t>
      </w:r>
      <w:r w:rsidR="00306742" w:rsidRPr="00114158">
        <w:rPr>
          <w:sz w:val="24"/>
          <w:szCs w:val="24"/>
        </w:rPr>
        <w:t>организацию</w:t>
      </w:r>
      <w:r w:rsidR="00365497" w:rsidRPr="00114158">
        <w:rPr>
          <w:sz w:val="24"/>
          <w:szCs w:val="24"/>
        </w:rPr>
        <w:t xml:space="preserve"> </w:t>
      </w:r>
      <w:r w:rsidR="00306742" w:rsidRPr="00114158">
        <w:rPr>
          <w:sz w:val="24"/>
          <w:szCs w:val="24"/>
        </w:rPr>
        <w:t>эксплуатации</w:t>
      </w:r>
      <w:r w:rsidR="00365497" w:rsidRPr="00114158">
        <w:rPr>
          <w:sz w:val="24"/>
          <w:szCs w:val="24"/>
        </w:rPr>
        <w:t xml:space="preserve"> </w:t>
      </w:r>
      <w:r w:rsidR="00306742" w:rsidRPr="00114158">
        <w:rPr>
          <w:sz w:val="24"/>
          <w:szCs w:val="24"/>
        </w:rPr>
        <w:t>объектов</w:t>
      </w:r>
      <w:r w:rsidR="00365497" w:rsidRPr="00114158">
        <w:rPr>
          <w:sz w:val="24"/>
          <w:szCs w:val="24"/>
        </w:rPr>
        <w:t xml:space="preserve"> </w:t>
      </w:r>
      <w:r w:rsidR="00306742" w:rsidRPr="00114158">
        <w:rPr>
          <w:sz w:val="24"/>
          <w:szCs w:val="24"/>
        </w:rPr>
        <w:t>жилищно-коммунального</w:t>
      </w:r>
      <w:r w:rsidR="00365497" w:rsidRPr="00114158">
        <w:rPr>
          <w:sz w:val="24"/>
          <w:szCs w:val="24"/>
        </w:rPr>
        <w:t xml:space="preserve"> </w:t>
      </w:r>
      <w:r w:rsidR="00306742" w:rsidRPr="00114158">
        <w:rPr>
          <w:sz w:val="24"/>
          <w:szCs w:val="24"/>
        </w:rPr>
        <w:t>хозяйства);</w:t>
      </w:r>
    </w:p>
    <w:p w14:paraId="007AF408" w14:textId="434BCFD0" w:rsidR="00805F3D" w:rsidRPr="00114158" w:rsidRDefault="00805F3D" w:rsidP="00B03DDD">
      <w:pPr>
        <w:spacing w:after="0" w:line="276" w:lineRule="auto"/>
        <w:ind w:firstLine="567"/>
        <w:jc w:val="both"/>
        <w:rPr>
          <w:rFonts w:ascii="Times New Roman" w:hAnsi="Times New Roman" w:cs="Times New Roman"/>
          <w:sz w:val="24"/>
          <w:szCs w:val="24"/>
        </w:rPr>
      </w:pPr>
      <w:r w:rsidRPr="00114158">
        <w:rPr>
          <w:rFonts w:ascii="Times New Roman" w:hAnsi="Times New Roman" w:cs="Times New Roman"/>
          <w:sz w:val="24"/>
          <w:szCs w:val="24"/>
        </w:rPr>
        <w:t>-</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с</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региональными</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и</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муниципальными</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службами</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мониторинга</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технологических</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нарушений,</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координацию</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мер</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по</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их</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устранению</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(ЕДДС);</w:t>
      </w:r>
    </w:p>
    <w:p w14:paraId="398B5FD7" w14:textId="4556FDDB" w:rsidR="006D58BC" w:rsidRPr="00114158" w:rsidRDefault="00805F3D" w:rsidP="00B03DDD">
      <w:pPr>
        <w:spacing w:after="0" w:line="276" w:lineRule="auto"/>
        <w:ind w:firstLine="567"/>
        <w:jc w:val="both"/>
        <w:rPr>
          <w:rFonts w:ascii="Times New Roman" w:hAnsi="Times New Roman" w:cs="Times New Roman"/>
          <w:sz w:val="24"/>
          <w:szCs w:val="24"/>
        </w:rPr>
      </w:pPr>
      <w:r w:rsidRPr="00114158">
        <w:rPr>
          <w:rFonts w:ascii="Times New Roman" w:hAnsi="Times New Roman" w:cs="Times New Roman"/>
          <w:sz w:val="24"/>
          <w:szCs w:val="24"/>
        </w:rPr>
        <w:t>-</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с</w:t>
      </w:r>
      <w:r w:rsidR="00365497" w:rsidRPr="00114158">
        <w:rPr>
          <w:rFonts w:ascii="Times New Roman" w:hAnsi="Times New Roman" w:cs="Times New Roman"/>
          <w:sz w:val="24"/>
          <w:szCs w:val="24"/>
        </w:rPr>
        <w:t xml:space="preserve"> </w:t>
      </w:r>
      <w:r w:rsidR="006D58BC" w:rsidRPr="00114158">
        <w:rPr>
          <w:rFonts w:ascii="Times New Roman" w:eastAsia="Calibri" w:hAnsi="Times New Roman" w:cs="Times New Roman"/>
          <w:sz w:val="24"/>
          <w:szCs w:val="24"/>
        </w:rPr>
        <w:t>региональным</w:t>
      </w:r>
      <w:r w:rsidRPr="00114158">
        <w:rPr>
          <w:rFonts w:ascii="Times New Roman" w:eastAsia="Calibri" w:hAnsi="Times New Roman" w:cs="Times New Roman"/>
          <w:sz w:val="24"/>
          <w:szCs w:val="24"/>
        </w:rPr>
        <w:t>и</w:t>
      </w:r>
      <w:r w:rsidR="00365497" w:rsidRPr="00114158">
        <w:rPr>
          <w:rFonts w:ascii="Times New Roman" w:eastAsia="Calibri" w:hAnsi="Times New Roman" w:cs="Times New Roman"/>
          <w:sz w:val="24"/>
          <w:szCs w:val="24"/>
        </w:rPr>
        <w:t xml:space="preserve"> </w:t>
      </w:r>
      <w:r w:rsidR="006D58BC" w:rsidRPr="00114158">
        <w:rPr>
          <w:rFonts w:ascii="Times New Roman" w:eastAsia="Calibri" w:hAnsi="Times New Roman" w:cs="Times New Roman"/>
          <w:sz w:val="24"/>
          <w:szCs w:val="24"/>
        </w:rPr>
        <w:t>и</w:t>
      </w:r>
      <w:r w:rsidR="00365497" w:rsidRPr="00114158">
        <w:rPr>
          <w:rFonts w:ascii="Times New Roman" w:eastAsia="Calibri" w:hAnsi="Times New Roman" w:cs="Times New Roman"/>
          <w:sz w:val="24"/>
          <w:szCs w:val="24"/>
        </w:rPr>
        <w:t xml:space="preserve"> </w:t>
      </w:r>
      <w:r w:rsidR="006D58BC" w:rsidRPr="00114158">
        <w:rPr>
          <w:rFonts w:ascii="Times New Roman" w:eastAsia="Calibri" w:hAnsi="Times New Roman" w:cs="Times New Roman"/>
          <w:sz w:val="24"/>
          <w:szCs w:val="24"/>
        </w:rPr>
        <w:t>муниципальным</w:t>
      </w:r>
      <w:r w:rsidRPr="00114158">
        <w:rPr>
          <w:rFonts w:ascii="Times New Roman" w:eastAsia="Calibri" w:hAnsi="Times New Roman" w:cs="Times New Roman"/>
          <w:sz w:val="24"/>
          <w:szCs w:val="24"/>
        </w:rPr>
        <w:t>и</w:t>
      </w:r>
      <w:r w:rsidR="00365497" w:rsidRPr="00114158">
        <w:rPr>
          <w:rFonts w:ascii="Times New Roman" w:hAnsi="Times New Roman" w:cs="Times New Roman"/>
          <w:sz w:val="24"/>
          <w:szCs w:val="24"/>
        </w:rPr>
        <w:t xml:space="preserve"> </w:t>
      </w:r>
      <w:r w:rsidR="006D58BC" w:rsidRPr="00114158">
        <w:rPr>
          <w:rFonts w:ascii="Times New Roman" w:hAnsi="Times New Roman" w:cs="Times New Roman"/>
          <w:sz w:val="24"/>
          <w:szCs w:val="24"/>
        </w:rPr>
        <w:t>экстренным</w:t>
      </w:r>
      <w:r w:rsidRPr="00114158">
        <w:rPr>
          <w:rFonts w:ascii="Times New Roman" w:hAnsi="Times New Roman" w:cs="Times New Roman"/>
          <w:sz w:val="24"/>
          <w:szCs w:val="24"/>
        </w:rPr>
        <w:t>и</w:t>
      </w:r>
      <w:r w:rsidR="00365497" w:rsidRPr="00114158">
        <w:rPr>
          <w:rFonts w:ascii="Times New Roman" w:hAnsi="Times New Roman" w:cs="Times New Roman"/>
          <w:sz w:val="24"/>
          <w:szCs w:val="24"/>
        </w:rPr>
        <w:t xml:space="preserve"> </w:t>
      </w:r>
      <w:r w:rsidR="006D58BC" w:rsidRPr="00114158">
        <w:rPr>
          <w:rFonts w:ascii="Times New Roman" w:hAnsi="Times New Roman" w:cs="Times New Roman"/>
          <w:sz w:val="24"/>
          <w:szCs w:val="24"/>
        </w:rPr>
        <w:t>оперативным</w:t>
      </w:r>
      <w:r w:rsidRPr="00114158">
        <w:rPr>
          <w:rFonts w:ascii="Times New Roman" w:hAnsi="Times New Roman" w:cs="Times New Roman"/>
          <w:sz w:val="24"/>
          <w:szCs w:val="24"/>
        </w:rPr>
        <w:t>и</w:t>
      </w:r>
      <w:r w:rsidR="00365497" w:rsidRPr="00114158">
        <w:rPr>
          <w:rFonts w:ascii="Times New Roman" w:hAnsi="Times New Roman" w:cs="Times New Roman"/>
          <w:sz w:val="24"/>
          <w:szCs w:val="24"/>
        </w:rPr>
        <w:t xml:space="preserve"> </w:t>
      </w:r>
      <w:r w:rsidR="006D58BC" w:rsidRPr="00114158">
        <w:rPr>
          <w:rFonts w:ascii="Times New Roman" w:hAnsi="Times New Roman" w:cs="Times New Roman"/>
          <w:sz w:val="24"/>
          <w:szCs w:val="24"/>
        </w:rPr>
        <w:t>службам</w:t>
      </w:r>
      <w:r w:rsidRPr="00114158">
        <w:rPr>
          <w:rFonts w:ascii="Times New Roman" w:hAnsi="Times New Roman" w:cs="Times New Roman"/>
          <w:sz w:val="24"/>
          <w:szCs w:val="24"/>
        </w:rPr>
        <w:t>и</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(министерства</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чрезвычайных</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ситуаций,</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полиция,</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скорая</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помощь,</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Росгвардия);</w:t>
      </w:r>
    </w:p>
    <w:p w14:paraId="0A0DA30A" w14:textId="7DEA8BA3" w:rsidR="00805F3D" w:rsidRPr="00114158" w:rsidRDefault="00805F3D" w:rsidP="00B03DDD">
      <w:pPr>
        <w:spacing w:after="0" w:line="276" w:lineRule="auto"/>
        <w:ind w:firstLine="567"/>
        <w:jc w:val="both"/>
        <w:rPr>
          <w:rFonts w:ascii="Times New Roman" w:hAnsi="Times New Roman" w:cs="Times New Roman"/>
          <w:sz w:val="24"/>
          <w:szCs w:val="24"/>
        </w:rPr>
      </w:pPr>
      <w:r w:rsidRPr="00114158">
        <w:rPr>
          <w:rFonts w:ascii="Times New Roman" w:hAnsi="Times New Roman" w:cs="Times New Roman"/>
          <w:sz w:val="24"/>
          <w:szCs w:val="24"/>
        </w:rPr>
        <w:lastRenderedPageBreak/>
        <w:t>-</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с</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организациями,</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связанными</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с</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функционированием</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систем</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теплоснабжения</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водопроводно-канализационного</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хозяйства,</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электросетевыми</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и</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газораспределительными</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организациями;</w:t>
      </w:r>
    </w:p>
    <w:p w14:paraId="32E8994B" w14:textId="2AF75CB9" w:rsidR="006D58BC" w:rsidRPr="00114158" w:rsidRDefault="00805F3D" w:rsidP="00B03DDD">
      <w:pPr>
        <w:spacing w:after="0" w:line="276" w:lineRule="auto"/>
        <w:ind w:firstLine="567"/>
        <w:jc w:val="both"/>
        <w:rPr>
          <w:rFonts w:ascii="Times New Roman" w:hAnsi="Times New Roman" w:cs="Times New Roman"/>
          <w:sz w:val="24"/>
          <w:szCs w:val="24"/>
        </w:rPr>
      </w:pPr>
      <w:r w:rsidRPr="00114158">
        <w:rPr>
          <w:rFonts w:ascii="Times New Roman" w:hAnsi="Times New Roman" w:cs="Times New Roman"/>
          <w:sz w:val="24"/>
          <w:szCs w:val="24"/>
        </w:rPr>
        <w:t>-</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с</w:t>
      </w:r>
      <w:r w:rsidR="00365497" w:rsidRPr="00114158">
        <w:rPr>
          <w:rFonts w:ascii="Times New Roman" w:hAnsi="Times New Roman" w:cs="Times New Roman"/>
          <w:sz w:val="24"/>
          <w:szCs w:val="24"/>
        </w:rPr>
        <w:t xml:space="preserve"> </w:t>
      </w:r>
      <w:r w:rsidR="00370E8C" w:rsidRPr="00114158">
        <w:rPr>
          <w:rFonts w:ascii="Times New Roman" w:hAnsi="Times New Roman" w:cs="Times New Roman"/>
          <w:sz w:val="24"/>
          <w:szCs w:val="24"/>
        </w:rPr>
        <w:t>организациями</w:t>
      </w:r>
      <w:r w:rsidRPr="00114158">
        <w:rPr>
          <w:rFonts w:ascii="Times New Roman" w:hAnsi="Times New Roman" w:cs="Times New Roman"/>
          <w:sz w:val="24"/>
          <w:szCs w:val="24"/>
        </w:rPr>
        <w:t>,</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управляющими</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многоквартирными</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домами.</w:t>
      </w:r>
    </w:p>
    <w:p w14:paraId="79F31C12" w14:textId="36C2C099" w:rsidR="006D58BC" w:rsidRPr="00114158" w:rsidRDefault="0083105E" w:rsidP="00B03DDD">
      <w:pPr>
        <w:pStyle w:val="pboth"/>
        <w:spacing w:before="0" w:beforeAutospacing="0" w:after="0" w:afterAutospacing="0" w:line="276" w:lineRule="auto"/>
        <w:ind w:firstLine="567"/>
        <w:jc w:val="both"/>
      </w:pPr>
      <w:r w:rsidRPr="00114158">
        <w:t>7</w:t>
      </w:r>
      <w:r w:rsidR="00805F3D" w:rsidRPr="00114158">
        <w:t>.6</w:t>
      </w:r>
      <w:r w:rsidRPr="00114158">
        <w:t>.</w:t>
      </w:r>
      <w:r w:rsidR="00365497" w:rsidRPr="00114158">
        <w:t xml:space="preserve"> </w:t>
      </w:r>
      <w:r w:rsidR="00805F3D" w:rsidRPr="00114158">
        <w:t>Организация</w:t>
      </w:r>
      <w:r w:rsidR="00365497" w:rsidRPr="00114158">
        <w:t xml:space="preserve"> </w:t>
      </w:r>
      <w:r w:rsidR="00805F3D" w:rsidRPr="00114158">
        <w:t>финансового</w:t>
      </w:r>
      <w:r w:rsidR="00365497" w:rsidRPr="00114158">
        <w:t xml:space="preserve"> </w:t>
      </w:r>
      <w:r w:rsidR="00805F3D" w:rsidRPr="00114158">
        <w:t>обеспечения</w:t>
      </w:r>
      <w:r w:rsidR="00365497" w:rsidRPr="00114158">
        <w:t xml:space="preserve"> </w:t>
      </w:r>
      <w:r w:rsidR="00805F3D" w:rsidRPr="00114158">
        <w:t>операций</w:t>
      </w:r>
      <w:r w:rsidR="00365497" w:rsidRPr="00114158">
        <w:t xml:space="preserve"> </w:t>
      </w:r>
      <w:r w:rsidR="00805F3D" w:rsidRPr="00114158">
        <w:t>по</w:t>
      </w:r>
      <w:r w:rsidR="00365497" w:rsidRPr="00114158">
        <w:t xml:space="preserve"> </w:t>
      </w:r>
      <w:r w:rsidR="00805F3D" w:rsidRPr="00114158">
        <w:t>локализации</w:t>
      </w:r>
      <w:r w:rsidR="00365497" w:rsidRPr="00114158">
        <w:t xml:space="preserve"> </w:t>
      </w:r>
      <w:r w:rsidR="00805F3D" w:rsidRPr="00114158">
        <w:t>и</w:t>
      </w:r>
      <w:r w:rsidR="00365497" w:rsidRPr="00114158">
        <w:t xml:space="preserve"> </w:t>
      </w:r>
      <w:r w:rsidR="00805F3D" w:rsidRPr="00114158">
        <w:t>ликвидации</w:t>
      </w:r>
      <w:r w:rsidR="00365497" w:rsidRPr="00114158">
        <w:t xml:space="preserve"> </w:t>
      </w:r>
      <w:r w:rsidR="00805F3D" w:rsidRPr="00114158">
        <w:t>аварий</w:t>
      </w:r>
      <w:r w:rsidR="00365497" w:rsidRPr="00114158">
        <w:t xml:space="preserve"> </w:t>
      </w:r>
      <w:r w:rsidR="00805F3D" w:rsidRPr="00114158">
        <w:t>и</w:t>
      </w:r>
      <w:r w:rsidR="00365497" w:rsidRPr="00114158">
        <w:t xml:space="preserve"> </w:t>
      </w:r>
      <w:r w:rsidR="00805F3D" w:rsidRPr="00114158">
        <w:t>их</w:t>
      </w:r>
      <w:r w:rsidR="00365497" w:rsidRPr="00114158">
        <w:t xml:space="preserve"> </w:t>
      </w:r>
      <w:r w:rsidR="00805F3D" w:rsidRPr="00114158">
        <w:t>последствий</w:t>
      </w:r>
      <w:r w:rsidR="00365497" w:rsidRPr="00114158">
        <w:t xml:space="preserve"> </w:t>
      </w:r>
      <w:r w:rsidR="00805F3D" w:rsidRPr="00114158">
        <w:t>на</w:t>
      </w:r>
      <w:r w:rsidR="00365497" w:rsidRPr="00114158">
        <w:t xml:space="preserve"> </w:t>
      </w:r>
      <w:r w:rsidR="00805F3D" w:rsidRPr="00114158">
        <w:t>объекте</w:t>
      </w:r>
      <w:r w:rsidR="00365497" w:rsidRPr="00114158">
        <w:t xml:space="preserve"> </w:t>
      </w:r>
      <w:r w:rsidR="00306742" w:rsidRPr="00114158">
        <w:t>теплоснабжения</w:t>
      </w:r>
      <w:r w:rsidR="00365497" w:rsidRPr="00114158">
        <w:t xml:space="preserve"> </w:t>
      </w:r>
      <w:r w:rsidR="00306742" w:rsidRPr="00114158">
        <w:t>осуществляются</w:t>
      </w:r>
      <w:r w:rsidR="00365497" w:rsidRPr="00114158">
        <w:t xml:space="preserve"> </w:t>
      </w:r>
      <w:r w:rsidR="00306742" w:rsidRPr="00114158">
        <w:t>организациями,</w:t>
      </w:r>
      <w:r w:rsidR="00365497" w:rsidRPr="00114158">
        <w:t xml:space="preserve"> </w:t>
      </w:r>
      <w:r w:rsidR="00306742" w:rsidRPr="00114158">
        <w:t>функционирующими</w:t>
      </w:r>
      <w:r w:rsidR="00365497" w:rsidRPr="00114158">
        <w:t xml:space="preserve"> </w:t>
      </w:r>
      <w:r w:rsidR="00306742" w:rsidRPr="00114158">
        <w:t>в</w:t>
      </w:r>
      <w:r w:rsidR="00365497" w:rsidRPr="00114158">
        <w:t xml:space="preserve"> </w:t>
      </w:r>
      <w:r w:rsidR="00306742" w:rsidRPr="00114158">
        <w:t>системах</w:t>
      </w:r>
      <w:r w:rsidR="00365497" w:rsidRPr="00114158">
        <w:t xml:space="preserve"> </w:t>
      </w:r>
      <w:r w:rsidR="00306742" w:rsidRPr="00114158">
        <w:t>теплоснабжения</w:t>
      </w:r>
      <w:r w:rsidR="00365497" w:rsidRPr="00114158">
        <w:t xml:space="preserve"> </w:t>
      </w:r>
      <w:r w:rsidR="00BF6FE2" w:rsidRPr="00114158">
        <w:t>Раздольевского сельского поселения</w:t>
      </w:r>
      <w:r w:rsidR="00365497" w:rsidRPr="00114158">
        <w:rPr>
          <w:i/>
        </w:rPr>
        <w:t xml:space="preserve"> </w:t>
      </w:r>
      <w:r w:rsidR="00306742" w:rsidRPr="00114158">
        <w:t>за</w:t>
      </w:r>
      <w:r w:rsidR="00365497" w:rsidRPr="00114158">
        <w:t xml:space="preserve"> </w:t>
      </w:r>
      <w:r w:rsidR="00306742" w:rsidRPr="00114158">
        <w:t>счет</w:t>
      </w:r>
      <w:r w:rsidR="00365497" w:rsidRPr="00114158">
        <w:rPr>
          <w:i/>
        </w:rPr>
        <w:t xml:space="preserve"> </w:t>
      </w:r>
      <w:r w:rsidR="00306742" w:rsidRPr="00114158">
        <w:t>финансовых</w:t>
      </w:r>
      <w:r w:rsidR="00365497" w:rsidRPr="00114158">
        <w:t xml:space="preserve"> </w:t>
      </w:r>
      <w:r w:rsidR="00306742" w:rsidRPr="00114158">
        <w:t>резервов</w:t>
      </w:r>
      <w:r w:rsidR="00365497" w:rsidRPr="00114158">
        <w:rPr>
          <w:i/>
        </w:rPr>
        <w:t xml:space="preserve"> </w:t>
      </w:r>
      <w:r w:rsidR="00306742" w:rsidRPr="00114158">
        <w:t>и</w:t>
      </w:r>
      <w:r w:rsidR="00365497" w:rsidRPr="00114158">
        <w:t xml:space="preserve"> </w:t>
      </w:r>
      <w:r w:rsidR="00306742" w:rsidRPr="00114158">
        <w:t>за</w:t>
      </w:r>
      <w:r w:rsidR="00365497" w:rsidRPr="00114158">
        <w:t xml:space="preserve"> </w:t>
      </w:r>
      <w:r w:rsidR="00306742" w:rsidRPr="00114158">
        <w:t>счет</w:t>
      </w:r>
      <w:r w:rsidR="00365497" w:rsidRPr="00114158">
        <w:t xml:space="preserve"> </w:t>
      </w:r>
      <w:r w:rsidR="00306742" w:rsidRPr="00114158">
        <w:t>резервного</w:t>
      </w:r>
      <w:r w:rsidR="00365497" w:rsidRPr="00114158">
        <w:t xml:space="preserve"> </w:t>
      </w:r>
      <w:r w:rsidR="00306742" w:rsidRPr="00114158">
        <w:t>фонда</w:t>
      </w:r>
      <w:r w:rsidR="00365497" w:rsidRPr="00114158">
        <w:t xml:space="preserve"> </w:t>
      </w:r>
      <w:r w:rsidR="00306742" w:rsidRPr="00114158">
        <w:t>в</w:t>
      </w:r>
      <w:r w:rsidR="00365497" w:rsidRPr="00114158">
        <w:t xml:space="preserve"> </w:t>
      </w:r>
      <w:r w:rsidR="00306742" w:rsidRPr="00114158">
        <w:t>установленных</w:t>
      </w:r>
      <w:r w:rsidR="00365497" w:rsidRPr="00114158">
        <w:t xml:space="preserve"> </w:t>
      </w:r>
      <w:r w:rsidR="00306742" w:rsidRPr="00114158">
        <w:t>законом</w:t>
      </w:r>
      <w:r w:rsidR="00365497" w:rsidRPr="00114158">
        <w:t xml:space="preserve"> </w:t>
      </w:r>
      <w:r w:rsidR="00306742" w:rsidRPr="00114158">
        <w:t>случаях.</w:t>
      </w:r>
    </w:p>
    <w:p w14:paraId="13E5E126" w14:textId="16F6B497" w:rsidR="0088040C" w:rsidRPr="00114158" w:rsidRDefault="0088040C" w:rsidP="00B03DDD">
      <w:pPr>
        <w:spacing w:after="0" w:line="276" w:lineRule="auto"/>
        <w:ind w:firstLine="567"/>
        <w:jc w:val="both"/>
        <w:rPr>
          <w:rFonts w:ascii="Times New Roman" w:eastAsia="Times New Roman" w:hAnsi="Times New Roman" w:cs="Times New Roman"/>
          <w:sz w:val="24"/>
          <w:szCs w:val="24"/>
          <w:lang w:eastAsia="ru-RU"/>
        </w:rPr>
      </w:pPr>
      <w:r w:rsidRPr="00114158">
        <w:rPr>
          <w:rFonts w:ascii="Times New Roman" w:eastAsia="Times New Roman" w:hAnsi="Times New Roman" w:cs="Times New Roman"/>
          <w:sz w:val="24"/>
          <w:szCs w:val="24"/>
          <w:lang w:eastAsia="ru-RU"/>
        </w:rPr>
        <w:t>Ф</w:t>
      </w:r>
      <w:r w:rsidR="00306742" w:rsidRPr="00114158">
        <w:rPr>
          <w:rFonts w:ascii="Times New Roman" w:eastAsia="Times New Roman" w:hAnsi="Times New Roman" w:cs="Times New Roman"/>
          <w:sz w:val="24"/>
          <w:szCs w:val="24"/>
          <w:lang w:eastAsia="ru-RU"/>
        </w:rPr>
        <w:t>инансовых</w:t>
      </w:r>
      <w:r w:rsidR="00365497" w:rsidRPr="00114158">
        <w:rPr>
          <w:rFonts w:ascii="Times New Roman" w:eastAsia="Times New Roman" w:hAnsi="Times New Roman" w:cs="Times New Roman"/>
          <w:sz w:val="24"/>
          <w:szCs w:val="24"/>
          <w:lang w:eastAsia="ru-RU"/>
        </w:rPr>
        <w:t xml:space="preserve"> </w:t>
      </w:r>
      <w:r w:rsidR="00306742" w:rsidRPr="00114158">
        <w:rPr>
          <w:rFonts w:ascii="Times New Roman" w:eastAsia="Times New Roman" w:hAnsi="Times New Roman" w:cs="Times New Roman"/>
          <w:sz w:val="24"/>
          <w:szCs w:val="24"/>
          <w:lang w:eastAsia="ru-RU"/>
        </w:rPr>
        <w:t>средств</w:t>
      </w:r>
      <w:r w:rsidR="00365497" w:rsidRPr="00114158">
        <w:rPr>
          <w:rFonts w:ascii="Times New Roman" w:eastAsia="Times New Roman" w:hAnsi="Times New Roman" w:cs="Times New Roman"/>
          <w:sz w:val="24"/>
          <w:szCs w:val="24"/>
          <w:lang w:eastAsia="ru-RU"/>
        </w:rPr>
        <w:t xml:space="preserve"> </w:t>
      </w:r>
      <w:r w:rsidR="00306742" w:rsidRPr="00114158">
        <w:rPr>
          <w:rFonts w:ascii="Times New Roman" w:eastAsia="Times New Roman" w:hAnsi="Times New Roman" w:cs="Times New Roman"/>
          <w:sz w:val="24"/>
          <w:szCs w:val="24"/>
          <w:lang w:eastAsia="ru-RU"/>
        </w:rPr>
        <w:t>и</w:t>
      </w:r>
      <w:r w:rsidR="00365497" w:rsidRPr="00114158">
        <w:rPr>
          <w:rFonts w:ascii="Times New Roman" w:eastAsia="Times New Roman" w:hAnsi="Times New Roman" w:cs="Times New Roman"/>
          <w:sz w:val="24"/>
          <w:szCs w:val="24"/>
          <w:lang w:eastAsia="ru-RU"/>
        </w:rPr>
        <w:t xml:space="preserve"> </w:t>
      </w:r>
      <w:r w:rsidR="00306742" w:rsidRPr="00114158">
        <w:rPr>
          <w:rFonts w:ascii="Times New Roman" w:eastAsia="Times New Roman" w:hAnsi="Times New Roman" w:cs="Times New Roman"/>
          <w:sz w:val="24"/>
          <w:szCs w:val="24"/>
          <w:lang w:eastAsia="ru-RU"/>
        </w:rPr>
        <w:t>материальных</w:t>
      </w:r>
      <w:r w:rsidR="00365497" w:rsidRPr="00114158">
        <w:rPr>
          <w:rFonts w:ascii="Times New Roman" w:eastAsia="Times New Roman" w:hAnsi="Times New Roman" w:cs="Times New Roman"/>
          <w:sz w:val="24"/>
          <w:szCs w:val="24"/>
          <w:lang w:eastAsia="ru-RU"/>
        </w:rPr>
        <w:t xml:space="preserve"> </w:t>
      </w:r>
      <w:r w:rsidR="00306742" w:rsidRPr="00114158">
        <w:rPr>
          <w:rFonts w:ascii="Times New Roman" w:eastAsia="Times New Roman" w:hAnsi="Times New Roman" w:cs="Times New Roman"/>
          <w:sz w:val="24"/>
          <w:szCs w:val="24"/>
          <w:lang w:eastAsia="ru-RU"/>
        </w:rPr>
        <w:t>ресурсов</w:t>
      </w:r>
      <w:r w:rsidR="00365497" w:rsidRPr="00114158">
        <w:rPr>
          <w:rFonts w:ascii="Times New Roman" w:eastAsia="Times New Roman" w:hAnsi="Times New Roman" w:cs="Times New Roman"/>
          <w:sz w:val="24"/>
          <w:szCs w:val="24"/>
          <w:lang w:eastAsia="ru-RU"/>
        </w:rPr>
        <w:t xml:space="preserve"> </w:t>
      </w:r>
      <w:r w:rsidR="00306742" w:rsidRPr="00114158">
        <w:rPr>
          <w:rFonts w:ascii="Times New Roman" w:eastAsia="Times New Roman" w:hAnsi="Times New Roman" w:cs="Times New Roman"/>
          <w:sz w:val="24"/>
          <w:szCs w:val="24"/>
          <w:lang w:eastAsia="ru-RU"/>
        </w:rPr>
        <w:t>для</w:t>
      </w:r>
      <w:r w:rsidR="00365497" w:rsidRPr="00114158">
        <w:rPr>
          <w:rFonts w:ascii="Times New Roman" w:eastAsia="Times New Roman" w:hAnsi="Times New Roman" w:cs="Times New Roman"/>
          <w:sz w:val="24"/>
          <w:szCs w:val="24"/>
          <w:lang w:eastAsia="ru-RU"/>
        </w:rPr>
        <w:t xml:space="preserve"> </w:t>
      </w:r>
      <w:r w:rsidRPr="00114158">
        <w:rPr>
          <w:rFonts w:ascii="Times New Roman" w:hAnsi="Times New Roman" w:cs="Times New Roman"/>
          <w:sz w:val="24"/>
          <w:szCs w:val="24"/>
        </w:rPr>
        <w:t>обеспечения</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операций</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по</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локализации</w:t>
      </w:r>
      <w:r w:rsidR="00365497" w:rsidRPr="00114158">
        <w:rPr>
          <w:rFonts w:ascii="Times New Roman" w:hAnsi="Times New Roman" w:cs="Times New Roman"/>
          <w:sz w:val="24"/>
          <w:szCs w:val="24"/>
        </w:rPr>
        <w:t xml:space="preserve"> </w:t>
      </w:r>
      <w:r w:rsidR="00F43E9E" w:rsidRPr="00114158">
        <w:rPr>
          <w:rFonts w:ascii="Times New Roman" w:hAnsi="Times New Roman" w:cs="Times New Roman"/>
          <w:sz w:val="24"/>
          <w:szCs w:val="24"/>
        </w:rPr>
        <w:br/>
      </w:r>
      <w:r w:rsidRPr="00114158">
        <w:rPr>
          <w:rFonts w:ascii="Times New Roman" w:hAnsi="Times New Roman" w:cs="Times New Roman"/>
          <w:sz w:val="24"/>
          <w:szCs w:val="24"/>
        </w:rPr>
        <w:t>и</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ликвидации</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аварий</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и</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их</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последствий</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на</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объекте</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теплоснабжения</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формируются</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в</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организациях</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одним</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из</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следующими</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способов:</w:t>
      </w:r>
    </w:p>
    <w:p w14:paraId="0F2F5360" w14:textId="1A5ECEF9" w:rsidR="0088040C" w:rsidRPr="00114158" w:rsidRDefault="0088040C" w:rsidP="00B03DDD">
      <w:pPr>
        <w:spacing w:after="0" w:line="276" w:lineRule="auto"/>
        <w:ind w:firstLine="567"/>
        <w:jc w:val="both"/>
        <w:rPr>
          <w:rFonts w:ascii="Times New Roman" w:eastAsia="Times New Roman" w:hAnsi="Times New Roman" w:cs="Times New Roman"/>
          <w:sz w:val="24"/>
          <w:szCs w:val="24"/>
          <w:lang w:eastAsia="ru-RU"/>
        </w:rPr>
      </w:pPr>
      <w:r w:rsidRPr="00114158">
        <w:rPr>
          <w:rFonts w:ascii="Times New Roman" w:eastAsia="Times New Roman" w:hAnsi="Times New Roman" w:cs="Times New Roman"/>
          <w:sz w:val="24"/>
          <w:szCs w:val="24"/>
          <w:lang w:eastAsia="ru-RU"/>
        </w:rPr>
        <w:t>-</w:t>
      </w:r>
      <w:r w:rsidR="00365497" w:rsidRPr="00114158">
        <w:rPr>
          <w:rFonts w:ascii="Times New Roman" w:eastAsia="Times New Roman" w:hAnsi="Times New Roman" w:cs="Times New Roman"/>
          <w:sz w:val="24"/>
          <w:szCs w:val="24"/>
          <w:lang w:eastAsia="ru-RU"/>
        </w:rPr>
        <w:t xml:space="preserve"> </w:t>
      </w:r>
      <w:r w:rsidRPr="00114158">
        <w:rPr>
          <w:rFonts w:ascii="Times New Roman" w:eastAsia="Times New Roman" w:hAnsi="Times New Roman" w:cs="Times New Roman"/>
          <w:sz w:val="24"/>
          <w:szCs w:val="24"/>
          <w:lang w:eastAsia="ru-RU"/>
        </w:rPr>
        <w:t>выделением</w:t>
      </w:r>
      <w:r w:rsidR="00365497" w:rsidRPr="00114158">
        <w:rPr>
          <w:rFonts w:ascii="Times New Roman" w:eastAsia="Times New Roman" w:hAnsi="Times New Roman" w:cs="Times New Roman"/>
          <w:sz w:val="24"/>
          <w:szCs w:val="24"/>
          <w:lang w:eastAsia="ru-RU"/>
        </w:rPr>
        <w:t xml:space="preserve"> </w:t>
      </w:r>
      <w:r w:rsidRPr="00114158">
        <w:rPr>
          <w:rFonts w:ascii="Times New Roman" w:eastAsia="Times New Roman" w:hAnsi="Times New Roman" w:cs="Times New Roman"/>
          <w:sz w:val="24"/>
          <w:szCs w:val="24"/>
          <w:lang w:eastAsia="ru-RU"/>
        </w:rPr>
        <w:t>на</w:t>
      </w:r>
      <w:r w:rsidR="00365497" w:rsidRPr="00114158">
        <w:rPr>
          <w:rFonts w:ascii="Times New Roman" w:eastAsia="Times New Roman" w:hAnsi="Times New Roman" w:cs="Times New Roman"/>
          <w:sz w:val="24"/>
          <w:szCs w:val="24"/>
          <w:lang w:eastAsia="ru-RU"/>
        </w:rPr>
        <w:t xml:space="preserve"> </w:t>
      </w:r>
      <w:r w:rsidRPr="00114158">
        <w:rPr>
          <w:rFonts w:ascii="Times New Roman" w:eastAsia="Times New Roman" w:hAnsi="Times New Roman" w:cs="Times New Roman"/>
          <w:sz w:val="24"/>
          <w:szCs w:val="24"/>
          <w:lang w:eastAsia="ru-RU"/>
        </w:rPr>
        <w:t>отдельном</w:t>
      </w:r>
      <w:r w:rsidR="00365497" w:rsidRPr="00114158">
        <w:rPr>
          <w:rFonts w:ascii="Times New Roman" w:eastAsia="Times New Roman" w:hAnsi="Times New Roman" w:cs="Times New Roman"/>
          <w:sz w:val="24"/>
          <w:szCs w:val="24"/>
          <w:lang w:eastAsia="ru-RU"/>
        </w:rPr>
        <w:t xml:space="preserve"> </w:t>
      </w:r>
      <w:r w:rsidRPr="00114158">
        <w:rPr>
          <w:rFonts w:ascii="Times New Roman" w:eastAsia="Times New Roman" w:hAnsi="Times New Roman" w:cs="Times New Roman"/>
          <w:sz w:val="24"/>
          <w:szCs w:val="24"/>
          <w:lang w:eastAsia="ru-RU"/>
        </w:rPr>
        <w:t>расчетном</w:t>
      </w:r>
      <w:r w:rsidR="00365497" w:rsidRPr="00114158">
        <w:rPr>
          <w:rFonts w:ascii="Times New Roman" w:eastAsia="Times New Roman" w:hAnsi="Times New Roman" w:cs="Times New Roman"/>
          <w:sz w:val="24"/>
          <w:szCs w:val="24"/>
          <w:lang w:eastAsia="ru-RU"/>
        </w:rPr>
        <w:t xml:space="preserve"> </w:t>
      </w:r>
      <w:r w:rsidRPr="00114158">
        <w:rPr>
          <w:rFonts w:ascii="Times New Roman" w:eastAsia="Times New Roman" w:hAnsi="Times New Roman" w:cs="Times New Roman"/>
          <w:sz w:val="24"/>
          <w:szCs w:val="24"/>
          <w:lang w:eastAsia="ru-RU"/>
        </w:rPr>
        <w:t>счету</w:t>
      </w:r>
      <w:r w:rsidR="00365497" w:rsidRPr="00114158">
        <w:rPr>
          <w:rFonts w:ascii="Times New Roman" w:eastAsia="Times New Roman" w:hAnsi="Times New Roman" w:cs="Times New Roman"/>
          <w:sz w:val="24"/>
          <w:szCs w:val="24"/>
          <w:lang w:eastAsia="ru-RU"/>
        </w:rPr>
        <w:t xml:space="preserve"> </w:t>
      </w:r>
      <w:r w:rsidRPr="00114158">
        <w:rPr>
          <w:rFonts w:ascii="Times New Roman" w:eastAsia="Times New Roman" w:hAnsi="Times New Roman" w:cs="Times New Roman"/>
          <w:sz w:val="24"/>
          <w:szCs w:val="24"/>
          <w:lang w:eastAsia="ru-RU"/>
        </w:rPr>
        <w:t>организации</w:t>
      </w:r>
      <w:r w:rsidR="00365497" w:rsidRPr="00114158">
        <w:rPr>
          <w:rFonts w:ascii="Times New Roman" w:eastAsia="Times New Roman" w:hAnsi="Times New Roman" w:cs="Times New Roman"/>
          <w:sz w:val="24"/>
          <w:szCs w:val="24"/>
          <w:lang w:eastAsia="ru-RU"/>
        </w:rPr>
        <w:t xml:space="preserve"> </w:t>
      </w:r>
      <w:r w:rsidRPr="00114158">
        <w:rPr>
          <w:rFonts w:ascii="Times New Roman" w:eastAsia="Times New Roman" w:hAnsi="Times New Roman" w:cs="Times New Roman"/>
          <w:sz w:val="24"/>
          <w:szCs w:val="24"/>
          <w:lang w:eastAsia="ru-RU"/>
        </w:rPr>
        <w:t>собственных</w:t>
      </w:r>
      <w:r w:rsidR="00365497" w:rsidRPr="00114158">
        <w:rPr>
          <w:rFonts w:ascii="Times New Roman" w:eastAsia="Times New Roman" w:hAnsi="Times New Roman" w:cs="Times New Roman"/>
          <w:sz w:val="24"/>
          <w:szCs w:val="24"/>
          <w:lang w:eastAsia="ru-RU"/>
        </w:rPr>
        <w:t xml:space="preserve"> </w:t>
      </w:r>
      <w:r w:rsidRPr="00114158">
        <w:rPr>
          <w:rFonts w:ascii="Times New Roman" w:eastAsia="Times New Roman" w:hAnsi="Times New Roman" w:cs="Times New Roman"/>
          <w:sz w:val="24"/>
          <w:szCs w:val="24"/>
          <w:lang w:eastAsia="ru-RU"/>
        </w:rPr>
        <w:t>денежных</w:t>
      </w:r>
      <w:r w:rsidR="00365497" w:rsidRPr="00114158">
        <w:rPr>
          <w:rFonts w:ascii="Times New Roman" w:eastAsia="Times New Roman" w:hAnsi="Times New Roman" w:cs="Times New Roman"/>
          <w:sz w:val="24"/>
          <w:szCs w:val="24"/>
          <w:lang w:eastAsia="ru-RU"/>
        </w:rPr>
        <w:t xml:space="preserve"> </w:t>
      </w:r>
      <w:r w:rsidRPr="00114158">
        <w:rPr>
          <w:rFonts w:ascii="Times New Roman" w:eastAsia="Times New Roman" w:hAnsi="Times New Roman" w:cs="Times New Roman"/>
          <w:sz w:val="24"/>
          <w:szCs w:val="24"/>
          <w:lang w:eastAsia="ru-RU"/>
        </w:rPr>
        <w:t>средств;</w:t>
      </w:r>
    </w:p>
    <w:p w14:paraId="28735B5A" w14:textId="74D6F1AE" w:rsidR="0088040C" w:rsidRPr="00114158" w:rsidRDefault="0088040C" w:rsidP="00B03DDD">
      <w:pPr>
        <w:spacing w:after="0" w:line="276" w:lineRule="auto"/>
        <w:ind w:firstLine="567"/>
        <w:jc w:val="both"/>
        <w:rPr>
          <w:rFonts w:ascii="Times New Roman" w:eastAsia="Times New Roman" w:hAnsi="Times New Roman" w:cs="Times New Roman"/>
          <w:sz w:val="24"/>
          <w:szCs w:val="24"/>
          <w:lang w:eastAsia="ru-RU"/>
        </w:rPr>
      </w:pPr>
      <w:r w:rsidRPr="00114158">
        <w:rPr>
          <w:rFonts w:ascii="Times New Roman" w:eastAsia="Times New Roman" w:hAnsi="Times New Roman" w:cs="Times New Roman"/>
          <w:sz w:val="24"/>
          <w:szCs w:val="24"/>
          <w:lang w:eastAsia="ru-RU"/>
        </w:rPr>
        <w:t>-</w:t>
      </w:r>
      <w:r w:rsidR="00365497" w:rsidRPr="00114158">
        <w:rPr>
          <w:rFonts w:ascii="Times New Roman" w:eastAsia="Times New Roman" w:hAnsi="Times New Roman" w:cs="Times New Roman"/>
          <w:sz w:val="24"/>
          <w:szCs w:val="24"/>
          <w:lang w:eastAsia="ru-RU"/>
        </w:rPr>
        <w:t xml:space="preserve"> </w:t>
      </w:r>
      <w:r w:rsidRPr="00114158">
        <w:rPr>
          <w:rFonts w:ascii="Times New Roman" w:eastAsia="Times New Roman" w:hAnsi="Times New Roman" w:cs="Times New Roman"/>
          <w:sz w:val="24"/>
          <w:szCs w:val="24"/>
          <w:lang w:eastAsia="ru-RU"/>
        </w:rPr>
        <w:t>заключением</w:t>
      </w:r>
      <w:r w:rsidR="00365497" w:rsidRPr="00114158">
        <w:rPr>
          <w:rFonts w:ascii="Times New Roman" w:eastAsia="Times New Roman" w:hAnsi="Times New Roman" w:cs="Times New Roman"/>
          <w:sz w:val="24"/>
          <w:szCs w:val="24"/>
          <w:lang w:eastAsia="ru-RU"/>
        </w:rPr>
        <w:t xml:space="preserve"> </w:t>
      </w:r>
      <w:r w:rsidRPr="00114158">
        <w:rPr>
          <w:rFonts w:ascii="Times New Roman" w:eastAsia="Times New Roman" w:hAnsi="Times New Roman" w:cs="Times New Roman"/>
          <w:sz w:val="24"/>
          <w:szCs w:val="24"/>
          <w:lang w:eastAsia="ru-RU"/>
        </w:rPr>
        <w:t>договора</w:t>
      </w:r>
      <w:r w:rsidR="00365497" w:rsidRPr="00114158">
        <w:rPr>
          <w:rFonts w:ascii="Times New Roman" w:eastAsia="Times New Roman" w:hAnsi="Times New Roman" w:cs="Times New Roman"/>
          <w:sz w:val="24"/>
          <w:szCs w:val="24"/>
          <w:lang w:eastAsia="ru-RU"/>
        </w:rPr>
        <w:t xml:space="preserve"> </w:t>
      </w:r>
      <w:r w:rsidRPr="00114158">
        <w:rPr>
          <w:rFonts w:ascii="Times New Roman" w:eastAsia="Times New Roman" w:hAnsi="Times New Roman" w:cs="Times New Roman"/>
          <w:sz w:val="24"/>
          <w:szCs w:val="24"/>
          <w:lang w:eastAsia="ru-RU"/>
        </w:rPr>
        <w:t>страхования</w:t>
      </w:r>
      <w:r w:rsidR="00365497" w:rsidRPr="00114158">
        <w:rPr>
          <w:rFonts w:ascii="Times New Roman" w:eastAsia="Times New Roman" w:hAnsi="Times New Roman" w:cs="Times New Roman"/>
          <w:sz w:val="24"/>
          <w:szCs w:val="24"/>
          <w:lang w:eastAsia="ru-RU"/>
        </w:rPr>
        <w:t xml:space="preserve"> </w:t>
      </w:r>
      <w:r w:rsidRPr="00114158">
        <w:rPr>
          <w:rFonts w:ascii="Times New Roman" w:eastAsia="Times New Roman" w:hAnsi="Times New Roman" w:cs="Times New Roman"/>
          <w:sz w:val="24"/>
          <w:szCs w:val="24"/>
          <w:lang w:eastAsia="ru-RU"/>
        </w:rPr>
        <w:t>расходов</w:t>
      </w:r>
      <w:r w:rsidR="00365497" w:rsidRPr="00114158">
        <w:rPr>
          <w:rFonts w:ascii="Times New Roman" w:eastAsia="Times New Roman" w:hAnsi="Times New Roman" w:cs="Times New Roman"/>
          <w:sz w:val="24"/>
          <w:szCs w:val="24"/>
          <w:lang w:eastAsia="ru-RU"/>
        </w:rPr>
        <w:t xml:space="preserve"> </w:t>
      </w:r>
      <w:r w:rsidRPr="00114158">
        <w:rPr>
          <w:rFonts w:ascii="Times New Roman" w:eastAsia="Times New Roman" w:hAnsi="Times New Roman" w:cs="Times New Roman"/>
          <w:sz w:val="24"/>
          <w:szCs w:val="24"/>
          <w:lang w:eastAsia="ru-RU"/>
        </w:rPr>
        <w:t>на</w:t>
      </w:r>
      <w:r w:rsidR="00365497" w:rsidRPr="00114158">
        <w:rPr>
          <w:rFonts w:ascii="Times New Roman" w:eastAsia="Times New Roman" w:hAnsi="Times New Roman" w:cs="Times New Roman"/>
          <w:sz w:val="24"/>
          <w:szCs w:val="24"/>
          <w:lang w:eastAsia="ru-RU"/>
        </w:rPr>
        <w:t xml:space="preserve"> </w:t>
      </w:r>
      <w:r w:rsidRPr="00114158">
        <w:rPr>
          <w:rFonts w:ascii="Times New Roman" w:eastAsia="Times New Roman" w:hAnsi="Times New Roman" w:cs="Times New Roman"/>
          <w:sz w:val="24"/>
          <w:szCs w:val="24"/>
          <w:lang w:eastAsia="ru-RU"/>
        </w:rPr>
        <w:t>ликвидацию</w:t>
      </w:r>
      <w:r w:rsidR="00365497" w:rsidRPr="00114158">
        <w:rPr>
          <w:rFonts w:ascii="Times New Roman" w:eastAsia="Times New Roman" w:hAnsi="Times New Roman" w:cs="Times New Roman"/>
          <w:sz w:val="24"/>
          <w:szCs w:val="24"/>
          <w:lang w:eastAsia="ru-RU"/>
        </w:rPr>
        <w:t xml:space="preserve"> </w:t>
      </w:r>
      <w:r w:rsidRPr="00114158">
        <w:rPr>
          <w:rFonts w:ascii="Times New Roman" w:eastAsia="Times New Roman" w:hAnsi="Times New Roman" w:cs="Times New Roman"/>
          <w:sz w:val="24"/>
          <w:szCs w:val="24"/>
          <w:lang w:eastAsia="ru-RU"/>
        </w:rPr>
        <w:t>чрезвычайных</w:t>
      </w:r>
      <w:r w:rsidR="00365497" w:rsidRPr="00114158">
        <w:rPr>
          <w:rFonts w:ascii="Times New Roman" w:eastAsia="Times New Roman" w:hAnsi="Times New Roman" w:cs="Times New Roman"/>
          <w:sz w:val="24"/>
          <w:szCs w:val="24"/>
          <w:lang w:eastAsia="ru-RU"/>
        </w:rPr>
        <w:t xml:space="preserve"> </w:t>
      </w:r>
      <w:r w:rsidRPr="00114158">
        <w:rPr>
          <w:rFonts w:ascii="Times New Roman" w:eastAsia="Times New Roman" w:hAnsi="Times New Roman" w:cs="Times New Roman"/>
          <w:sz w:val="24"/>
          <w:szCs w:val="24"/>
          <w:lang w:eastAsia="ru-RU"/>
        </w:rPr>
        <w:t>ситуаций;</w:t>
      </w:r>
    </w:p>
    <w:p w14:paraId="62B22691" w14:textId="7497E7ED" w:rsidR="0088040C" w:rsidRPr="00114158" w:rsidRDefault="00306742" w:rsidP="00B03DDD">
      <w:pPr>
        <w:spacing w:after="0" w:line="276" w:lineRule="auto"/>
        <w:ind w:firstLine="567"/>
        <w:jc w:val="both"/>
        <w:rPr>
          <w:rFonts w:ascii="Times New Roman" w:eastAsia="Times New Roman" w:hAnsi="Times New Roman" w:cs="Times New Roman"/>
          <w:sz w:val="24"/>
          <w:szCs w:val="24"/>
          <w:lang w:eastAsia="ru-RU"/>
        </w:rPr>
      </w:pPr>
      <w:r w:rsidRPr="00114158">
        <w:rPr>
          <w:rFonts w:ascii="Times New Roman" w:eastAsia="Times New Roman" w:hAnsi="Times New Roman" w:cs="Times New Roman"/>
          <w:sz w:val="24"/>
          <w:szCs w:val="24"/>
          <w:lang w:eastAsia="ru-RU"/>
        </w:rPr>
        <w:t>-</w:t>
      </w:r>
      <w:r w:rsidR="00365497" w:rsidRPr="00114158">
        <w:rPr>
          <w:rFonts w:ascii="Times New Roman" w:eastAsia="Times New Roman" w:hAnsi="Times New Roman" w:cs="Times New Roman"/>
          <w:sz w:val="24"/>
          <w:szCs w:val="24"/>
          <w:lang w:eastAsia="ru-RU"/>
        </w:rPr>
        <w:t xml:space="preserve"> </w:t>
      </w:r>
      <w:r w:rsidRPr="00114158">
        <w:rPr>
          <w:rFonts w:ascii="Times New Roman" w:eastAsia="Times New Roman" w:hAnsi="Times New Roman" w:cs="Times New Roman"/>
          <w:sz w:val="24"/>
          <w:szCs w:val="24"/>
          <w:lang w:eastAsia="ru-RU"/>
        </w:rPr>
        <w:t>заключением</w:t>
      </w:r>
      <w:r w:rsidR="00365497" w:rsidRPr="00114158">
        <w:rPr>
          <w:rFonts w:ascii="Times New Roman" w:eastAsia="Times New Roman" w:hAnsi="Times New Roman" w:cs="Times New Roman"/>
          <w:sz w:val="24"/>
          <w:szCs w:val="24"/>
          <w:lang w:eastAsia="ru-RU"/>
        </w:rPr>
        <w:t xml:space="preserve"> </w:t>
      </w:r>
      <w:r w:rsidRPr="00114158">
        <w:rPr>
          <w:rFonts w:ascii="Times New Roman" w:eastAsia="Times New Roman" w:hAnsi="Times New Roman" w:cs="Times New Roman"/>
          <w:sz w:val="24"/>
          <w:szCs w:val="24"/>
          <w:lang w:eastAsia="ru-RU"/>
        </w:rPr>
        <w:t>договора</w:t>
      </w:r>
      <w:r w:rsidR="00365497" w:rsidRPr="00114158">
        <w:rPr>
          <w:rFonts w:ascii="Times New Roman" w:eastAsia="Times New Roman" w:hAnsi="Times New Roman" w:cs="Times New Roman"/>
          <w:sz w:val="24"/>
          <w:szCs w:val="24"/>
          <w:lang w:eastAsia="ru-RU"/>
        </w:rPr>
        <w:t xml:space="preserve"> </w:t>
      </w:r>
      <w:r w:rsidRPr="00114158">
        <w:rPr>
          <w:rFonts w:ascii="Times New Roman" w:eastAsia="Times New Roman" w:hAnsi="Times New Roman" w:cs="Times New Roman"/>
          <w:sz w:val="24"/>
          <w:szCs w:val="24"/>
          <w:lang w:eastAsia="ru-RU"/>
        </w:rPr>
        <w:t>банковской</w:t>
      </w:r>
      <w:r w:rsidR="00365497" w:rsidRPr="00114158">
        <w:rPr>
          <w:rFonts w:ascii="Times New Roman" w:eastAsia="Times New Roman" w:hAnsi="Times New Roman" w:cs="Times New Roman"/>
          <w:sz w:val="24"/>
          <w:szCs w:val="24"/>
          <w:lang w:eastAsia="ru-RU"/>
        </w:rPr>
        <w:t xml:space="preserve"> </w:t>
      </w:r>
      <w:r w:rsidRPr="00114158">
        <w:rPr>
          <w:rFonts w:ascii="Times New Roman" w:eastAsia="Times New Roman" w:hAnsi="Times New Roman" w:cs="Times New Roman"/>
          <w:sz w:val="24"/>
          <w:szCs w:val="24"/>
          <w:lang w:eastAsia="ru-RU"/>
        </w:rPr>
        <w:t>гарантии;</w:t>
      </w:r>
    </w:p>
    <w:p w14:paraId="527CE4D2" w14:textId="1F0276B7" w:rsidR="0088040C" w:rsidRPr="00114158" w:rsidRDefault="00306742" w:rsidP="00B03DDD">
      <w:pPr>
        <w:spacing w:after="0" w:line="276" w:lineRule="auto"/>
        <w:ind w:firstLine="567"/>
        <w:jc w:val="both"/>
        <w:rPr>
          <w:rFonts w:ascii="Times New Roman" w:eastAsia="Times New Roman" w:hAnsi="Times New Roman" w:cs="Times New Roman"/>
          <w:sz w:val="24"/>
          <w:szCs w:val="24"/>
          <w:lang w:eastAsia="ru-RU"/>
        </w:rPr>
      </w:pPr>
      <w:r w:rsidRPr="00114158">
        <w:rPr>
          <w:rFonts w:ascii="Times New Roman" w:eastAsia="Times New Roman" w:hAnsi="Times New Roman" w:cs="Times New Roman"/>
          <w:sz w:val="24"/>
          <w:szCs w:val="24"/>
          <w:lang w:eastAsia="ru-RU"/>
        </w:rPr>
        <w:t>-</w:t>
      </w:r>
      <w:r w:rsidR="00365497" w:rsidRPr="00114158">
        <w:rPr>
          <w:rFonts w:ascii="Times New Roman" w:eastAsia="Times New Roman" w:hAnsi="Times New Roman" w:cs="Times New Roman"/>
          <w:sz w:val="24"/>
          <w:szCs w:val="24"/>
          <w:lang w:eastAsia="ru-RU"/>
        </w:rPr>
        <w:t xml:space="preserve"> </w:t>
      </w:r>
      <w:r w:rsidRPr="00114158">
        <w:rPr>
          <w:rFonts w:ascii="Times New Roman" w:eastAsia="Times New Roman" w:hAnsi="Times New Roman" w:cs="Times New Roman"/>
          <w:sz w:val="24"/>
          <w:szCs w:val="24"/>
          <w:lang w:eastAsia="ru-RU"/>
        </w:rPr>
        <w:t>иными</w:t>
      </w:r>
      <w:r w:rsidR="00365497" w:rsidRPr="00114158">
        <w:rPr>
          <w:rFonts w:ascii="Times New Roman" w:eastAsia="Times New Roman" w:hAnsi="Times New Roman" w:cs="Times New Roman"/>
          <w:sz w:val="24"/>
          <w:szCs w:val="24"/>
          <w:lang w:eastAsia="ru-RU"/>
        </w:rPr>
        <w:t xml:space="preserve"> </w:t>
      </w:r>
      <w:r w:rsidRPr="00114158">
        <w:rPr>
          <w:rFonts w:ascii="Times New Roman" w:eastAsia="Times New Roman" w:hAnsi="Times New Roman" w:cs="Times New Roman"/>
          <w:sz w:val="24"/>
          <w:szCs w:val="24"/>
          <w:lang w:eastAsia="ru-RU"/>
        </w:rPr>
        <w:t>способами,</w:t>
      </w:r>
      <w:r w:rsidR="00365497" w:rsidRPr="00114158">
        <w:rPr>
          <w:rFonts w:ascii="Times New Roman" w:eastAsia="Times New Roman" w:hAnsi="Times New Roman" w:cs="Times New Roman"/>
          <w:sz w:val="24"/>
          <w:szCs w:val="24"/>
          <w:lang w:eastAsia="ru-RU"/>
        </w:rPr>
        <w:t xml:space="preserve"> </w:t>
      </w:r>
      <w:r w:rsidRPr="00114158">
        <w:rPr>
          <w:rFonts w:ascii="Times New Roman" w:eastAsia="Times New Roman" w:hAnsi="Times New Roman" w:cs="Times New Roman"/>
          <w:sz w:val="24"/>
          <w:szCs w:val="24"/>
          <w:lang w:eastAsia="ru-RU"/>
        </w:rPr>
        <w:t>не</w:t>
      </w:r>
      <w:r w:rsidR="00365497" w:rsidRPr="00114158">
        <w:rPr>
          <w:rFonts w:ascii="Times New Roman" w:eastAsia="Times New Roman" w:hAnsi="Times New Roman" w:cs="Times New Roman"/>
          <w:sz w:val="24"/>
          <w:szCs w:val="24"/>
          <w:lang w:eastAsia="ru-RU"/>
        </w:rPr>
        <w:t xml:space="preserve"> </w:t>
      </w:r>
      <w:r w:rsidRPr="00114158">
        <w:rPr>
          <w:rFonts w:ascii="Times New Roman" w:eastAsia="Times New Roman" w:hAnsi="Times New Roman" w:cs="Times New Roman"/>
          <w:sz w:val="24"/>
          <w:szCs w:val="24"/>
          <w:lang w:eastAsia="ru-RU"/>
        </w:rPr>
        <w:t>запрещенными</w:t>
      </w:r>
      <w:r w:rsidR="00365497" w:rsidRPr="00114158">
        <w:rPr>
          <w:rFonts w:ascii="Times New Roman" w:eastAsia="Times New Roman" w:hAnsi="Times New Roman" w:cs="Times New Roman"/>
          <w:sz w:val="24"/>
          <w:szCs w:val="24"/>
          <w:lang w:eastAsia="ru-RU"/>
        </w:rPr>
        <w:t xml:space="preserve"> </w:t>
      </w:r>
      <w:r w:rsidRPr="00114158">
        <w:rPr>
          <w:rFonts w:ascii="Times New Roman" w:eastAsia="Times New Roman" w:hAnsi="Times New Roman" w:cs="Times New Roman"/>
          <w:sz w:val="24"/>
          <w:szCs w:val="24"/>
          <w:lang w:eastAsia="ru-RU"/>
        </w:rPr>
        <w:t>законодательством</w:t>
      </w:r>
      <w:r w:rsidR="00365497" w:rsidRPr="00114158">
        <w:rPr>
          <w:rFonts w:ascii="Times New Roman" w:eastAsia="Times New Roman" w:hAnsi="Times New Roman" w:cs="Times New Roman"/>
          <w:sz w:val="24"/>
          <w:szCs w:val="24"/>
          <w:lang w:eastAsia="ru-RU"/>
        </w:rPr>
        <w:t xml:space="preserve"> </w:t>
      </w:r>
      <w:r w:rsidRPr="00114158">
        <w:rPr>
          <w:rFonts w:ascii="Times New Roman" w:eastAsia="Times New Roman" w:hAnsi="Times New Roman" w:cs="Times New Roman"/>
          <w:sz w:val="24"/>
          <w:szCs w:val="24"/>
          <w:lang w:eastAsia="ru-RU"/>
        </w:rPr>
        <w:t>Российской</w:t>
      </w:r>
      <w:r w:rsidR="00365497" w:rsidRPr="00114158">
        <w:rPr>
          <w:rFonts w:ascii="Times New Roman" w:eastAsia="Times New Roman" w:hAnsi="Times New Roman" w:cs="Times New Roman"/>
          <w:sz w:val="24"/>
          <w:szCs w:val="24"/>
          <w:lang w:eastAsia="ru-RU"/>
        </w:rPr>
        <w:t xml:space="preserve"> </w:t>
      </w:r>
      <w:r w:rsidRPr="00114158">
        <w:rPr>
          <w:rFonts w:ascii="Times New Roman" w:eastAsia="Times New Roman" w:hAnsi="Times New Roman" w:cs="Times New Roman"/>
          <w:sz w:val="24"/>
          <w:szCs w:val="24"/>
          <w:lang w:eastAsia="ru-RU"/>
        </w:rPr>
        <w:t>Федерации.</w:t>
      </w:r>
      <w:r w:rsidR="00365497" w:rsidRPr="00114158">
        <w:rPr>
          <w:rFonts w:ascii="Times New Roman" w:eastAsia="Times New Roman" w:hAnsi="Times New Roman" w:cs="Times New Roman"/>
          <w:sz w:val="24"/>
          <w:szCs w:val="24"/>
          <w:lang w:eastAsia="ru-RU"/>
        </w:rPr>
        <w:t xml:space="preserve"> </w:t>
      </w:r>
    </w:p>
    <w:p w14:paraId="425F6E83" w14:textId="7C416366" w:rsidR="009D12ED" w:rsidRPr="00114158" w:rsidRDefault="0088040C" w:rsidP="00B03DDD">
      <w:pPr>
        <w:spacing w:after="0" w:line="276" w:lineRule="auto"/>
        <w:ind w:firstLine="567"/>
        <w:rPr>
          <w:rFonts w:ascii="Times New Roman" w:eastAsia="Times New Roman" w:hAnsi="Times New Roman" w:cs="Times New Roman"/>
          <w:sz w:val="24"/>
          <w:szCs w:val="24"/>
          <w:lang w:eastAsia="ru-RU"/>
        </w:rPr>
      </w:pPr>
      <w:r w:rsidRPr="00114158">
        <w:rPr>
          <w:rFonts w:ascii="Times New Roman" w:eastAsia="Times New Roman" w:hAnsi="Times New Roman" w:cs="Times New Roman"/>
          <w:sz w:val="24"/>
          <w:szCs w:val="24"/>
          <w:lang w:eastAsia="ru-RU"/>
        </w:rPr>
        <w:t>формирующие</w:t>
      </w:r>
      <w:r w:rsidR="00365497" w:rsidRPr="00114158">
        <w:rPr>
          <w:rFonts w:ascii="Times New Roman" w:eastAsia="Times New Roman" w:hAnsi="Times New Roman" w:cs="Times New Roman"/>
          <w:sz w:val="24"/>
          <w:szCs w:val="24"/>
          <w:lang w:eastAsia="ru-RU"/>
        </w:rPr>
        <w:t xml:space="preserve"> </w:t>
      </w:r>
      <w:r w:rsidRPr="00114158">
        <w:rPr>
          <w:rFonts w:ascii="Times New Roman" w:eastAsia="Times New Roman" w:hAnsi="Times New Roman" w:cs="Times New Roman"/>
          <w:sz w:val="24"/>
          <w:szCs w:val="24"/>
          <w:lang w:eastAsia="ru-RU"/>
        </w:rPr>
        <w:t>резервы</w:t>
      </w:r>
      <w:r w:rsidR="00365497" w:rsidRPr="00114158">
        <w:rPr>
          <w:rFonts w:ascii="Times New Roman" w:eastAsia="Times New Roman" w:hAnsi="Times New Roman" w:cs="Times New Roman"/>
          <w:sz w:val="24"/>
          <w:szCs w:val="24"/>
          <w:lang w:eastAsia="ru-RU"/>
        </w:rPr>
        <w:t xml:space="preserve"> </w:t>
      </w:r>
      <w:r w:rsidRPr="00114158">
        <w:rPr>
          <w:rFonts w:ascii="Times New Roman" w:eastAsia="Times New Roman" w:hAnsi="Times New Roman" w:cs="Times New Roman"/>
          <w:sz w:val="24"/>
          <w:szCs w:val="24"/>
          <w:lang w:eastAsia="ru-RU"/>
        </w:rPr>
        <w:t>финансовые</w:t>
      </w:r>
      <w:r w:rsidR="00365497" w:rsidRPr="00114158">
        <w:rPr>
          <w:rFonts w:ascii="Times New Roman" w:eastAsia="Times New Roman" w:hAnsi="Times New Roman" w:cs="Times New Roman"/>
          <w:sz w:val="24"/>
          <w:szCs w:val="24"/>
          <w:lang w:eastAsia="ru-RU"/>
        </w:rPr>
        <w:t xml:space="preserve"> </w:t>
      </w:r>
      <w:r w:rsidRPr="00114158">
        <w:rPr>
          <w:rFonts w:ascii="Times New Roman" w:eastAsia="Times New Roman" w:hAnsi="Times New Roman" w:cs="Times New Roman"/>
          <w:sz w:val="24"/>
          <w:szCs w:val="24"/>
          <w:lang w:eastAsia="ru-RU"/>
        </w:rPr>
        <w:t>средства</w:t>
      </w:r>
      <w:r w:rsidR="00365497" w:rsidRPr="00114158">
        <w:rPr>
          <w:rFonts w:ascii="Times New Roman" w:eastAsia="Times New Roman" w:hAnsi="Times New Roman" w:cs="Times New Roman"/>
          <w:sz w:val="24"/>
          <w:szCs w:val="24"/>
          <w:lang w:eastAsia="ru-RU"/>
        </w:rPr>
        <w:t xml:space="preserve"> </w:t>
      </w:r>
      <w:r w:rsidRPr="00114158">
        <w:rPr>
          <w:rFonts w:ascii="Times New Roman" w:eastAsia="Times New Roman" w:hAnsi="Times New Roman" w:cs="Times New Roman"/>
          <w:sz w:val="24"/>
          <w:szCs w:val="24"/>
          <w:lang w:eastAsia="ru-RU"/>
        </w:rPr>
        <w:t>должны</w:t>
      </w:r>
      <w:r w:rsidR="00365497" w:rsidRPr="00114158">
        <w:rPr>
          <w:rFonts w:ascii="Times New Roman" w:eastAsia="Times New Roman" w:hAnsi="Times New Roman" w:cs="Times New Roman"/>
          <w:sz w:val="24"/>
          <w:szCs w:val="24"/>
          <w:lang w:eastAsia="ru-RU"/>
        </w:rPr>
        <w:t xml:space="preserve"> </w:t>
      </w:r>
      <w:r w:rsidRPr="00114158">
        <w:rPr>
          <w:rFonts w:ascii="Times New Roman" w:eastAsia="Times New Roman" w:hAnsi="Times New Roman" w:cs="Times New Roman"/>
          <w:sz w:val="24"/>
          <w:szCs w:val="24"/>
          <w:lang w:eastAsia="ru-RU"/>
        </w:rPr>
        <w:t>находиться</w:t>
      </w:r>
      <w:r w:rsidR="00365497" w:rsidRPr="00114158">
        <w:rPr>
          <w:rFonts w:ascii="Times New Roman" w:eastAsia="Times New Roman" w:hAnsi="Times New Roman" w:cs="Times New Roman"/>
          <w:sz w:val="24"/>
          <w:szCs w:val="24"/>
          <w:lang w:eastAsia="ru-RU"/>
        </w:rPr>
        <w:t xml:space="preserve"> </w:t>
      </w:r>
      <w:r w:rsidRPr="00114158">
        <w:rPr>
          <w:rFonts w:ascii="Times New Roman" w:eastAsia="Times New Roman" w:hAnsi="Times New Roman" w:cs="Times New Roman"/>
          <w:sz w:val="24"/>
          <w:szCs w:val="24"/>
          <w:lang w:eastAsia="ru-RU"/>
        </w:rPr>
        <w:t>на</w:t>
      </w:r>
      <w:r w:rsidR="00365497" w:rsidRPr="00114158">
        <w:rPr>
          <w:rFonts w:ascii="Times New Roman" w:eastAsia="Times New Roman" w:hAnsi="Times New Roman" w:cs="Times New Roman"/>
          <w:sz w:val="24"/>
          <w:szCs w:val="24"/>
          <w:lang w:eastAsia="ru-RU"/>
        </w:rPr>
        <w:t xml:space="preserve"> </w:t>
      </w:r>
      <w:r w:rsidRPr="00114158">
        <w:rPr>
          <w:rFonts w:ascii="Times New Roman" w:eastAsia="Times New Roman" w:hAnsi="Times New Roman" w:cs="Times New Roman"/>
          <w:sz w:val="24"/>
          <w:szCs w:val="24"/>
          <w:lang w:eastAsia="ru-RU"/>
        </w:rPr>
        <w:t>счетах</w:t>
      </w:r>
      <w:r w:rsidR="00365497" w:rsidRPr="00114158">
        <w:rPr>
          <w:rFonts w:ascii="Times New Roman" w:eastAsia="Times New Roman" w:hAnsi="Times New Roman" w:cs="Times New Roman"/>
          <w:sz w:val="24"/>
          <w:szCs w:val="24"/>
          <w:lang w:eastAsia="ru-RU"/>
        </w:rPr>
        <w:t xml:space="preserve"> </w:t>
      </w:r>
      <w:r w:rsidRPr="00114158">
        <w:rPr>
          <w:rFonts w:ascii="Times New Roman" w:eastAsia="Times New Roman" w:hAnsi="Times New Roman" w:cs="Times New Roman"/>
          <w:sz w:val="24"/>
          <w:szCs w:val="24"/>
          <w:lang w:eastAsia="ru-RU"/>
        </w:rPr>
        <w:t>эксплуатирующей</w:t>
      </w:r>
      <w:r w:rsidR="00365497" w:rsidRPr="00114158">
        <w:rPr>
          <w:rFonts w:ascii="Times New Roman" w:eastAsia="Times New Roman" w:hAnsi="Times New Roman" w:cs="Times New Roman"/>
          <w:sz w:val="24"/>
          <w:szCs w:val="24"/>
          <w:lang w:eastAsia="ru-RU"/>
        </w:rPr>
        <w:t xml:space="preserve"> </w:t>
      </w:r>
      <w:r w:rsidRPr="00114158">
        <w:rPr>
          <w:rFonts w:ascii="Times New Roman" w:eastAsia="Times New Roman" w:hAnsi="Times New Roman" w:cs="Times New Roman"/>
          <w:sz w:val="24"/>
          <w:szCs w:val="24"/>
          <w:lang w:eastAsia="ru-RU"/>
        </w:rPr>
        <w:t>организации</w:t>
      </w:r>
      <w:r w:rsidR="00365497" w:rsidRPr="00114158">
        <w:rPr>
          <w:rFonts w:ascii="Times New Roman" w:eastAsia="Times New Roman" w:hAnsi="Times New Roman" w:cs="Times New Roman"/>
          <w:sz w:val="24"/>
          <w:szCs w:val="24"/>
          <w:lang w:eastAsia="ru-RU"/>
        </w:rPr>
        <w:t xml:space="preserve"> </w:t>
      </w:r>
      <w:r w:rsidRPr="00114158">
        <w:rPr>
          <w:rFonts w:ascii="Times New Roman" w:eastAsia="Times New Roman" w:hAnsi="Times New Roman" w:cs="Times New Roman"/>
          <w:sz w:val="24"/>
          <w:szCs w:val="24"/>
          <w:lang w:eastAsia="ru-RU"/>
        </w:rPr>
        <w:t>и</w:t>
      </w:r>
      <w:r w:rsidR="00365497" w:rsidRPr="00114158">
        <w:rPr>
          <w:rFonts w:ascii="Times New Roman" w:eastAsia="Times New Roman" w:hAnsi="Times New Roman" w:cs="Times New Roman"/>
          <w:sz w:val="24"/>
          <w:szCs w:val="24"/>
          <w:lang w:eastAsia="ru-RU"/>
        </w:rPr>
        <w:t xml:space="preserve"> </w:t>
      </w:r>
      <w:r w:rsidRPr="00114158">
        <w:rPr>
          <w:rFonts w:ascii="Times New Roman" w:eastAsia="Times New Roman" w:hAnsi="Times New Roman" w:cs="Times New Roman"/>
          <w:sz w:val="24"/>
          <w:szCs w:val="24"/>
          <w:lang w:eastAsia="ru-RU"/>
        </w:rPr>
        <w:t>могут</w:t>
      </w:r>
      <w:r w:rsidR="00365497" w:rsidRPr="00114158">
        <w:rPr>
          <w:rFonts w:ascii="Times New Roman" w:eastAsia="Times New Roman" w:hAnsi="Times New Roman" w:cs="Times New Roman"/>
          <w:sz w:val="24"/>
          <w:szCs w:val="24"/>
          <w:lang w:eastAsia="ru-RU"/>
        </w:rPr>
        <w:t xml:space="preserve"> </w:t>
      </w:r>
      <w:r w:rsidRPr="00114158">
        <w:rPr>
          <w:rFonts w:ascii="Times New Roman" w:eastAsia="Times New Roman" w:hAnsi="Times New Roman" w:cs="Times New Roman"/>
          <w:sz w:val="24"/>
          <w:szCs w:val="24"/>
          <w:lang w:eastAsia="ru-RU"/>
        </w:rPr>
        <w:t>быть</w:t>
      </w:r>
      <w:r w:rsidR="00365497" w:rsidRPr="00114158">
        <w:rPr>
          <w:rFonts w:ascii="Times New Roman" w:eastAsia="Times New Roman" w:hAnsi="Times New Roman" w:cs="Times New Roman"/>
          <w:sz w:val="24"/>
          <w:szCs w:val="24"/>
          <w:lang w:eastAsia="ru-RU"/>
        </w:rPr>
        <w:t xml:space="preserve"> </w:t>
      </w:r>
      <w:r w:rsidRPr="00114158">
        <w:rPr>
          <w:rFonts w:ascii="Times New Roman" w:eastAsia="Times New Roman" w:hAnsi="Times New Roman" w:cs="Times New Roman"/>
          <w:sz w:val="24"/>
          <w:szCs w:val="24"/>
          <w:lang w:eastAsia="ru-RU"/>
        </w:rPr>
        <w:t>использованы</w:t>
      </w:r>
      <w:r w:rsidR="00365497" w:rsidRPr="00114158">
        <w:rPr>
          <w:rFonts w:ascii="Times New Roman" w:eastAsia="Times New Roman" w:hAnsi="Times New Roman" w:cs="Times New Roman"/>
          <w:sz w:val="24"/>
          <w:szCs w:val="24"/>
          <w:lang w:eastAsia="ru-RU"/>
        </w:rPr>
        <w:t xml:space="preserve"> </w:t>
      </w:r>
      <w:r w:rsidRPr="00114158">
        <w:rPr>
          <w:rFonts w:ascii="Times New Roman" w:eastAsia="Times New Roman" w:hAnsi="Times New Roman" w:cs="Times New Roman"/>
          <w:sz w:val="24"/>
          <w:szCs w:val="24"/>
          <w:lang w:eastAsia="ru-RU"/>
        </w:rPr>
        <w:t>по</w:t>
      </w:r>
      <w:r w:rsidR="00365497" w:rsidRPr="00114158">
        <w:rPr>
          <w:rFonts w:ascii="Times New Roman" w:eastAsia="Times New Roman" w:hAnsi="Times New Roman" w:cs="Times New Roman"/>
          <w:sz w:val="24"/>
          <w:szCs w:val="24"/>
          <w:lang w:eastAsia="ru-RU"/>
        </w:rPr>
        <w:t xml:space="preserve"> </w:t>
      </w:r>
      <w:r w:rsidRPr="00114158">
        <w:rPr>
          <w:rFonts w:ascii="Times New Roman" w:eastAsia="Times New Roman" w:hAnsi="Times New Roman" w:cs="Times New Roman"/>
          <w:sz w:val="24"/>
          <w:szCs w:val="24"/>
          <w:lang w:eastAsia="ru-RU"/>
        </w:rPr>
        <w:t>назначению</w:t>
      </w:r>
      <w:r w:rsidR="00365497" w:rsidRPr="00114158">
        <w:rPr>
          <w:rFonts w:ascii="Times New Roman" w:eastAsia="Times New Roman" w:hAnsi="Times New Roman" w:cs="Times New Roman"/>
          <w:sz w:val="24"/>
          <w:szCs w:val="24"/>
          <w:lang w:eastAsia="ru-RU"/>
        </w:rPr>
        <w:t xml:space="preserve"> </w:t>
      </w:r>
      <w:r w:rsidRPr="00114158">
        <w:rPr>
          <w:rFonts w:ascii="Times New Roman" w:eastAsia="Times New Roman" w:hAnsi="Times New Roman" w:cs="Times New Roman"/>
          <w:sz w:val="24"/>
          <w:szCs w:val="24"/>
          <w:lang w:eastAsia="ru-RU"/>
        </w:rPr>
        <w:t>только</w:t>
      </w:r>
      <w:r w:rsidR="00365497" w:rsidRPr="00114158">
        <w:rPr>
          <w:rFonts w:ascii="Times New Roman" w:eastAsia="Times New Roman" w:hAnsi="Times New Roman" w:cs="Times New Roman"/>
          <w:sz w:val="24"/>
          <w:szCs w:val="24"/>
          <w:lang w:eastAsia="ru-RU"/>
        </w:rPr>
        <w:t xml:space="preserve"> </w:t>
      </w:r>
      <w:r w:rsidRPr="00114158">
        <w:rPr>
          <w:rFonts w:ascii="Times New Roman" w:eastAsia="Times New Roman" w:hAnsi="Times New Roman" w:cs="Times New Roman"/>
          <w:sz w:val="24"/>
          <w:szCs w:val="24"/>
          <w:lang w:eastAsia="ru-RU"/>
        </w:rPr>
        <w:t>в</w:t>
      </w:r>
      <w:r w:rsidR="00365497" w:rsidRPr="00114158">
        <w:rPr>
          <w:rFonts w:ascii="Times New Roman" w:eastAsia="Times New Roman" w:hAnsi="Times New Roman" w:cs="Times New Roman"/>
          <w:sz w:val="24"/>
          <w:szCs w:val="24"/>
          <w:lang w:eastAsia="ru-RU"/>
        </w:rPr>
        <w:t xml:space="preserve"> </w:t>
      </w:r>
      <w:r w:rsidRPr="00114158">
        <w:rPr>
          <w:rFonts w:ascii="Times New Roman" w:eastAsia="Times New Roman" w:hAnsi="Times New Roman" w:cs="Times New Roman"/>
          <w:sz w:val="24"/>
          <w:szCs w:val="24"/>
          <w:lang w:eastAsia="ru-RU"/>
        </w:rPr>
        <w:t>результате</w:t>
      </w:r>
      <w:r w:rsidR="00365497" w:rsidRPr="00114158">
        <w:rPr>
          <w:rFonts w:ascii="Times New Roman" w:eastAsia="Times New Roman" w:hAnsi="Times New Roman" w:cs="Times New Roman"/>
          <w:sz w:val="24"/>
          <w:szCs w:val="24"/>
          <w:lang w:eastAsia="ru-RU"/>
        </w:rPr>
        <w:t xml:space="preserve"> </w:t>
      </w:r>
      <w:r w:rsidRPr="00114158">
        <w:rPr>
          <w:rFonts w:ascii="Times New Roman" w:eastAsia="Times New Roman" w:hAnsi="Times New Roman" w:cs="Times New Roman"/>
          <w:sz w:val="24"/>
          <w:szCs w:val="24"/>
          <w:lang w:eastAsia="ru-RU"/>
        </w:rPr>
        <w:t>произошедшей</w:t>
      </w:r>
      <w:r w:rsidR="00365497" w:rsidRPr="00114158">
        <w:rPr>
          <w:rFonts w:ascii="Times New Roman" w:eastAsia="Times New Roman" w:hAnsi="Times New Roman" w:cs="Times New Roman"/>
          <w:sz w:val="24"/>
          <w:szCs w:val="24"/>
          <w:lang w:eastAsia="ru-RU"/>
        </w:rPr>
        <w:t xml:space="preserve"> </w:t>
      </w:r>
      <w:r w:rsidRPr="00114158">
        <w:rPr>
          <w:rFonts w:ascii="Times New Roman" w:eastAsia="Times New Roman" w:hAnsi="Times New Roman" w:cs="Times New Roman"/>
          <w:sz w:val="24"/>
          <w:szCs w:val="24"/>
          <w:lang w:eastAsia="ru-RU"/>
        </w:rPr>
        <w:t>аварийной</w:t>
      </w:r>
      <w:r w:rsidR="00365497" w:rsidRPr="00114158">
        <w:rPr>
          <w:rFonts w:ascii="Times New Roman" w:eastAsia="Times New Roman" w:hAnsi="Times New Roman" w:cs="Times New Roman"/>
          <w:sz w:val="24"/>
          <w:szCs w:val="24"/>
          <w:lang w:eastAsia="ru-RU"/>
        </w:rPr>
        <w:t xml:space="preserve"> </w:t>
      </w:r>
      <w:r w:rsidRPr="00114158">
        <w:rPr>
          <w:rFonts w:ascii="Times New Roman" w:eastAsia="Times New Roman" w:hAnsi="Times New Roman" w:cs="Times New Roman"/>
          <w:sz w:val="24"/>
          <w:szCs w:val="24"/>
          <w:lang w:eastAsia="ru-RU"/>
        </w:rPr>
        <w:t>ситуации.</w:t>
      </w:r>
    </w:p>
    <w:p w14:paraId="031D6D97" w14:textId="4C21397C" w:rsidR="0088040C" w:rsidRPr="00114158" w:rsidRDefault="0083105E" w:rsidP="00B03DDD">
      <w:pPr>
        <w:pStyle w:val="pboth"/>
        <w:spacing w:before="0" w:beforeAutospacing="0" w:after="0" w:afterAutospacing="0" w:line="276" w:lineRule="auto"/>
        <w:ind w:firstLine="567"/>
        <w:jc w:val="both"/>
      </w:pPr>
      <w:r w:rsidRPr="00114158">
        <w:t>7</w:t>
      </w:r>
      <w:r w:rsidR="0088040C" w:rsidRPr="00114158">
        <w:t>.7</w:t>
      </w:r>
      <w:r w:rsidR="00727912" w:rsidRPr="00114158">
        <w:t>.</w:t>
      </w:r>
      <w:r w:rsidR="00365497" w:rsidRPr="00114158">
        <w:t xml:space="preserve"> </w:t>
      </w:r>
      <w:r w:rsidR="0088040C" w:rsidRPr="00114158">
        <w:t>Организация</w:t>
      </w:r>
      <w:r w:rsidR="00365497" w:rsidRPr="00114158">
        <w:t xml:space="preserve"> </w:t>
      </w:r>
      <w:r w:rsidR="0088040C" w:rsidRPr="00114158">
        <w:t>противопожарного</w:t>
      </w:r>
      <w:r w:rsidR="00365497" w:rsidRPr="00114158">
        <w:t xml:space="preserve"> </w:t>
      </w:r>
      <w:r w:rsidR="0088040C" w:rsidRPr="00114158">
        <w:t>обеспечения</w:t>
      </w:r>
      <w:r w:rsidR="00365497" w:rsidRPr="00114158">
        <w:t xml:space="preserve"> </w:t>
      </w:r>
      <w:r w:rsidR="0088040C" w:rsidRPr="00114158">
        <w:t>операций</w:t>
      </w:r>
      <w:r w:rsidR="00365497" w:rsidRPr="00114158">
        <w:t xml:space="preserve"> </w:t>
      </w:r>
      <w:r w:rsidR="0088040C" w:rsidRPr="00114158">
        <w:t>по</w:t>
      </w:r>
      <w:r w:rsidR="00365497" w:rsidRPr="00114158">
        <w:t xml:space="preserve"> </w:t>
      </w:r>
      <w:r w:rsidR="0088040C" w:rsidRPr="00114158">
        <w:t>локализации</w:t>
      </w:r>
      <w:r w:rsidR="00365497" w:rsidRPr="00114158">
        <w:t xml:space="preserve"> </w:t>
      </w:r>
      <w:r w:rsidR="0088040C" w:rsidRPr="00114158">
        <w:t>и</w:t>
      </w:r>
      <w:r w:rsidR="00365497" w:rsidRPr="00114158">
        <w:t xml:space="preserve"> </w:t>
      </w:r>
      <w:r w:rsidR="0088040C" w:rsidRPr="00114158">
        <w:t>ликвидации</w:t>
      </w:r>
      <w:r w:rsidR="00365497" w:rsidRPr="00114158">
        <w:t xml:space="preserve"> </w:t>
      </w:r>
      <w:r w:rsidR="0088040C" w:rsidRPr="00114158">
        <w:t>аварий</w:t>
      </w:r>
      <w:r w:rsidR="00365497" w:rsidRPr="00114158">
        <w:t xml:space="preserve"> </w:t>
      </w:r>
      <w:r w:rsidR="0088040C" w:rsidRPr="00114158">
        <w:t>и</w:t>
      </w:r>
      <w:r w:rsidR="00365497" w:rsidRPr="00114158">
        <w:t xml:space="preserve"> </w:t>
      </w:r>
      <w:r w:rsidR="0088040C" w:rsidRPr="00114158">
        <w:t>их</w:t>
      </w:r>
      <w:r w:rsidR="00365497" w:rsidRPr="00114158">
        <w:t xml:space="preserve"> </w:t>
      </w:r>
      <w:r w:rsidR="0088040C" w:rsidRPr="00114158">
        <w:t>последствий</w:t>
      </w:r>
      <w:r w:rsidR="00365497" w:rsidRPr="00114158">
        <w:t xml:space="preserve"> </w:t>
      </w:r>
      <w:r w:rsidR="0088040C" w:rsidRPr="00114158">
        <w:t>на</w:t>
      </w:r>
      <w:r w:rsidR="00365497" w:rsidRPr="00114158">
        <w:t xml:space="preserve"> </w:t>
      </w:r>
      <w:r w:rsidR="0088040C" w:rsidRPr="00114158">
        <w:t>объекте</w:t>
      </w:r>
      <w:r w:rsidR="00365497" w:rsidRPr="00114158">
        <w:t xml:space="preserve"> </w:t>
      </w:r>
      <w:r w:rsidR="0088040C" w:rsidRPr="00114158">
        <w:t>теплоснабжения</w:t>
      </w:r>
      <w:r w:rsidR="00365497" w:rsidRPr="00114158">
        <w:t xml:space="preserve"> </w:t>
      </w:r>
      <w:r w:rsidR="0088040C" w:rsidRPr="00114158">
        <w:t>осуществляются</w:t>
      </w:r>
      <w:r w:rsidR="00365497" w:rsidRPr="00114158">
        <w:t xml:space="preserve"> </w:t>
      </w:r>
      <w:r w:rsidR="0088040C" w:rsidRPr="00114158">
        <w:t>организациями,</w:t>
      </w:r>
      <w:r w:rsidR="00365497" w:rsidRPr="00114158">
        <w:t xml:space="preserve"> </w:t>
      </w:r>
      <w:r w:rsidR="0088040C" w:rsidRPr="00114158">
        <w:t>функционирующими</w:t>
      </w:r>
      <w:r w:rsidR="00365497" w:rsidRPr="00114158">
        <w:t xml:space="preserve"> </w:t>
      </w:r>
      <w:r w:rsidR="0088040C" w:rsidRPr="00114158">
        <w:t>в</w:t>
      </w:r>
      <w:r w:rsidR="00365497" w:rsidRPr="00114158">
        <w:t xml:space="preserve"> </w:t>
      </w:r>
      <w:r w:rsidR="0088040C" w:rsidRPr="00114158">
        <w:t>системах</w:t>
      </w:r>
      <w:r w:rsidR="00365497" w:rsidRPr="00114158">
        <w:t xml:space="preserve"> </w:t>
      </w:r>
      <w:r w:rsidR="0088040C" w:rsidRPr="00114158">
        <w:t>теплоснабжения</w:t>
      </w:r>
      <w:r w:rsidR="00365497" w:rsidRPr="00114158">
        <w:t xml:space="preserve"> </w:t>
      </w:r>
      <w:r w:rsidR="00BF6FE2" w:rsidRPr="00114158">
        <w:t>Раздольевского сельского поселения</w:t>
      </w:r>
      <w:r w:rsidR="00365497" w:rsidRPr="00114158">
        <w:t xml:space="preserve"> </w:t>
      </w:r>
      <w:r w:rsidR="0088040C" w:rsidRPr="00114158">
        <w:t>в</w:t>
      </w:r>
      <w:r w:rsidR="00365497" w:rsidRPr="00114158">
        <w:t xml:space="preserve"> </w:t>
      </w:r>
      <w:r w:rsidR="0088040C" w:rsidRPr="00114158">
        <w:t>режиме</w:t>
      </w:r>
      <w:r w:rsidR="00365497" w:rsidRPr="00114158">
        <w:t xml:space="preserve"> </w:t>
      </w:r>
      <w:r w:rsidR="0088040C" w:rsidRPr="00114158">
        <w:t>повседневной</w:t>
      </w:r>
      <w:r w:rsidR="00365497" w:rsidRPr="00114158">
        <w:t xml:space="preserve"> </w:t>
      </w:r>
      <w:r w:rsidR="0088040C" w:rsidRPr="00114158">
        <w:t>деятельности</w:t>
      </w:r>
      <w:r w:rsidR="00365497" w:rsidRPr="00114158">
        <w:t xml:space="preserve"> </w:t>
      </w:r>
      <w:r w:rsidR="0088040C" w:rsidRPr="00114158">
        <w:t>в</w:t>
      </w:r>
      <w:r w:rsidR="00365497" w:rsidRPr="00114158">
        <w:t xml:space="preserve"> </w:t>
      </w:r>
      <w:r w:rsidR="0088040C" w:rsidRPr="00114158">
        <w:t>соответствии</w:t>
      </w:r>
      <w:r w:rsidR="00365497" w:rsidRPr="00114158">
        <w:t xml:space="preserve"> </w:t>
      </w:r>
      <w:r w:rsidR="0088040C" w:rsidRPr="00114158">
        <w:t>с</w:t>
      </w:r>
      <w:r w:rsidR="00365497" w:rsidRPr="00114158">
        <w:t xml:space="preserve"> </w:t>
      </w:r>
      <w:r w:rsidR="0088040C" w:rsidRPr="00114158">
        <w:t>законодательством</w:t>
      </w:r>
      <w:r w:rsidR="00365497" w:rsidRPr="00114158">
        <w:t xml:space="preserve"> </w:t>
      </w:r>
      <w:r w:rsidR="0088040C" w:rsidRPr="00114158">
        <w:t>Российской</w:t>
      </w:r>
      <w:r w:rsidR="00365497" w:rsidRPr="00114158">
        <w:t xml:space="preserve"> </w:t>
      </w:r>
      <w:r w:rsidR="0088040C" w:rsidRPr="00114158">
        <w:t>Федерации</w:t>
      </w:r>
      <w:r w:rsidR="00365497" w:rsidRPr="00114158">
        <w:t xml:space="preserve"> </w:t>
      </w:r>
      <w:r w:rsidR="0088040C" w:rsidRPr="00114158">
        <w:t>и</w:t>
      </w:r>
      <w:r w:rsidR="00365497" w:rsidRPr="00114158">
        <w:t xml:space="preserve"> </w:t>
      </w:r>
      <w:r w:rsidR="003B4642" w:rsidRPr="00114158">
        <w:t>территориальная</w:t>
      </w:r>
      <w:r w:rsidR="00365497" w:rsidRPr="00114158">
        <w:t xml:space="preserve"> </w:t>
      </w:r>
      <w:r w:rsidR="003B4642" w:rsidRPr="00114158">
        <w:t>противопожарными</w:t>
      </w:r>
      <w:r w:rsidR="00365497" w:rsidRPr="00114158">
        <w:t xml:space="preserve"> </w:t>
      </w:r>
      <w:r w:rsidR="003B4642" w:rsidRPr="00114158">
        <w:t>и</w:t>
      </w:r>
      <w:r w:rsidR="00365497" w:rsidRPr="00114158">
        <w:t xml:space="preserve"> </w:t>
      </w:r>
      <w:r w:rsidR="003B4642" w:rsidRPr="00114158">
        <w:t>спасательными</w:t>
      </w:r>
      <w:r w:rsidR="00365497" w:rsidRPr="00114158">
        <w:t xml:space="preserve"> </w:t>
      </w:r>
      <w:r w:rsidR="003B4642" w:rsidRPr="00114158">
        <w:t>службами</w:t>
      </w:r>
      <w:r w:rsidR="00365497" w:rsidRPr="00114158">
        <w:t xml:space="preserve"> </w:t>
      </w:r>
      <w:r w:rsidR="003B4642" w:rsidRPr="00114158">
        <w:t>МЧС</w:t>
      </w:r>
      <w:r w:rsidR="00365497" w:rsidRPr="00114158">
        <w:t xml:space="preserve"> </w:t>
      </w:r>
      <w:r w:rsidR="003B4642" w:rsidRPr="00114158">
        <w:t>России</w:t>
      </w:r>
      <w:r w:rsidR="00365497" w:rsidRPr="00114158">
        <w:t xml:space="preserve"> </w:t>
      </w:r>
      <w:r w:rsidR="003B4642" w:rsidRPr="00114158">
        <w:t>в</w:t>
      </w:r>
      <w:r w:rsidR="00365497" w:rsidRPr="00114158">
        <w:t xml:space="preserve"> </w:t>
      </w:r>
      <w:r w:rsidR="003B4642" w:rsidRPr="00114158">
        <w:t>случае</w:t>
      </w:r>
      <w:r w:rsidR="00365497" w:rsidRPr="00114158">
        <w:t xml:space="preserve"> </w:t>
      </w:r>
      <w:r w:rsidR="003B4642" w:rsidRPr="00114158">
        <w:t>возгорания</w:t>
      </w:r>
      <w:r w:rsidR="00727912" w:rsidRPr="00114158">
        <w:t>,</w:t>
      </w:r>
      <w:r w:rsidR="00365497" w:rsidRPr="00114158">
        <w:t xml:space="preserve"> </w:t>
      </w:r>
      <w:r w:rsidR="004B2A26" w:rsidRPr="00114158">
        <w:t>по</w:t>
      </w:r>
      <w:r w:rsidR="00365497" w:rsidRPr="00114158">
        <w:t xml:space="preserve"> </w:t>
      </w:r>
      <w:r w:rsidR="004B2A26" w:rsidRPr="00114158">
        <w:t>вызову</w:t>
      </w:r>
      <w:r w:rsidR="003B4642" w:rsidRPr="00114158">
        <w:t>.</w:t>
      </w:r>
    </w:p>
    <w:p w14:paraId="365C0C23" w14:textId="75A25B6B" w:rsidR="0088040C" w:rsidRPr="00114158" w:rsidRDefault="00727912" w:rsidP="00B03DDD">
      <w:pPr>
        <w:pStyle w:val="pboth"/>
        <w:spacing w:before="0" w:beforeAutospacing="0" w:after="0" w:afterAutospacing="0" w:line="276" w:lineRule="auto"/>
        <w:ind w:firstLine="567"/>
        <w:jc w:val="both"/>
      </w:pPr>
      <w:bookmarkStart w:id="95" w:name="100080"/>
      <w:bookmarkEnd w:id="95"/>
      <w:r w:rsidRPr="00114158">
        <w:t>7</w:t>
      </w:r>
      <w:r w:rsidR="003B4642" w:rsidRPr="00114158">
        <w:t>.8</w:t>
      </w:r>
      <w:r w:rsidRPr="00114158">
        <w:t>.</w:t>
      </w:r>
      <w:r w:rsidR="00365497" w:rsidRPr="00114158">
        <w:t xml:space="preserve"> </w:t>
      </w:r>
      <w:r w:rsidR="003B4642" w:rsidRPr="00114158">
        <w:t>Организация</w:t>
      </w:r>
      <w:r w:rsidR="00365497" w:rsidRPr="00114158">
        <w:t xml:space="preserve"> </w:t>
      </w:r>
      <w:r w:rsidR="0088040C" w:rsidRPr="00114158">
        <w:t>транспортно</w:t>
      </w:r>
      <w:r w:rsidR="003B4642" w:rsidRPr="00114158">
        <w:t>го</w:t>
      </w:r>
      <w:r w:rsidR="00365497" w:rsidRPr="00114158">
        <w:t xml:space="preserve"> </w:t>
      </w:r>
      <w:r w:rsidR="0088040C" w:rsidRPr="00114158">
        <w:t>обеспечени</w:t>
      </w:r>
      <w:r w:rsidR="003B4642" w:rsidRPr="00114158">
        <w:t>я</w:t>
      </w:r>
      <w:r w:rsidR="00365497" w:rsidRPr="00114158">
        <w:t xml:space="preserve"> </w:t>
      </w:r>
      <w:r w:rsidR="003B4642" w:rsidRPr="00114158">
        <w:t>операций</w:t>
      </w:r>
      <w:r w:rsidR="00365497" w:rsidRPr="00114158">
        <w:t xml:space="preserve"> </w:t>
      </w:r>
      <w:r w:rsidR="003B4642" w:rsidRPr="00114158">
        <w:t>по</w:t>
      </w:r>
      <w:r w:rsidR="00365497" w:rsidRPr="00114158">
        <w:t xml:space="preserve"> </w:t>
      </w:r>
      <w:r w:rsidR="003B4642" w:rsidRPr="00114158">
        <w:t>локализации</w:t>
      </w:r>
      <w:r w:rsidR="00365497" w:rsidRPr="00114158">
        <w:t xml:space="preserve"> </w:t>
      </w:r>
      <w:r w:rsidR="003B4642" w:rsidRPr="00114158">
        <w:t>и</w:t>
      </w:r>
      <w:r w:rsidR="00365497" w:rsidRPr="00114158">
        <w:t xml:space="preserve"> </w:t>
      </w:r>
      <w:r w:rsidR="003B4642" w:rsidRPr="00114158">
        <w:t>ликвидации</w:t>
      </w:r>
      <w:r w:rsidR="00365497" w:rsidRPr="00114158">
        <w:t xml:space="preserve"> </w:t>
      </w:r>
      <w:r w:rsidR="003B4642" w:rsidRPr="00114158">
        <w:t>аварий</w:t>
      </w:r>
      <w:r w:rsidR="00365497" w:rsidRPr="00114158">
        <w:t xml:space="preserve"> </w:t>
      </w:r>
      <w:r w:rsidR="003B4642" w:rsidRPr="00114158">
        <w:t>и</w:t>
      </w:r>
      <w:r w:rsidR="00365497" w:rsidRPr="00114158">
        <w:t xml:space="preserve"> </w:t>
      </w:r>
      <w:r w:rsidR="003B4642" w:rsidRPr="00114158">
        <w:t>их</w:t>
      </w:r>
      <w:r w:rsidR="00365497" w:rsidRPr="00114158">
        <w:t xml:space="preserve"> </w:t>
      </w:r>
      <w:r w:rsidR="003B4642" w:rsidRPr="00114158">
        <w:t>последствий</w:t>
      </w:r>
      <w:r w:rsidR="00365497" w:rsidRPr="00114158">
        <w:t xml:space="preserve"> </w:t>
      </w:r>
      <w:r w:rsidR="003B4642" w:rsidRPr="00114158">
        <w:t>на</w:t>
      </w:r>
      <w:r w:rsidR="00365497" w:rsidRPr="00114158">
        <w:t xml:space="preserve"> </w:t>
      </w:r>
      <w:r w:rsidR="003B4642" w:rsidRPr="00114158">
        <w:t>объекте</w:t>
      </w:r>
      <w:r w:rsidR="00365497" w:rsidRPr="00114158">
        <w:t xml:space="preserve"> </w:t>
      </w:r>
      <w:r w:rsidR="003B4642" w:rsidRPr="00114158">
        <w:t>теплоснабжения</w:t>
      </w:r>
      <w:r w:rsidR="00365497" w:rsidRPr="00114158">
        <w:t xml:space="preserve"> </w:t>
      </w:r>
      <w:r w:rsidR="003B4642" w:rsidRPr="00114158">
        <w:t>осуществляются</w:t>
      </w:r>
      <w:r w:rsidR="00365497" w:rsidRPr="00114158">
        <w:t xml:space="preserve"> </w:t>
      </w:r>
      <w:r w:rsidR="003B4642" w:rsidRPr="00114158">
        <w:t>организациями,</w:t>
      </w:r>
      <w:r w:rsidR="00365497" w:rsidRPr="00114158">
        <w:t xml:space="preserve"> </w:t>
      </w:r>
      <w:r w:rsidR="003B4642" w:rsidRPr="00114158">
        <w:t>функционирующими</w:t>
      </w:r>
      <w:r w:rsidR="00365497" w:rsidRPr="00114158">
        <w:t xml:space="preserve"> </w:t>
      </w:r>
      <w:r w:rsidR="003B4642" w:rsidRPr="00114158">
        <w:t>в</w:t>
      </w:r>
      <w:r w:rsidR="00365497" w:rsidRPr="00114158">
        <w:t xml:space="preserve"> </w:t>
      </w:r>
      <w:r w:rsidR="003B4642" w:rsidRPr="00114158">
        <w:t>системах</w:t>
      </w:r>
      <w:r w:rsidR="00365497" w:rsidRPr="00114158">
        <w:t xml:space="preserve"> </w:t>
      </w:r>
      <w:r w:rsidR="003B4642" w:rsidRPr="00114158">
        <w:t>теплоснабжения</w:t>
      </w:r>
      <w:r w:rsidR="00365497" w:rsidRPr="00114158">
        <w:t xml:space="preserve"> </w:t>
      </w:r>
      <w:r w:rsidR="00BF6FE2" w:rsidRPr="00114158">
        <w:t>Раздольевского сельского поселения</w:t>
      </w:r>
      <w:r w:rsidR="003B4642" w:rsidRPr="00114158">
        <w:rPr>
          <w:i/>
        </w:rPr>
        <w:t>,</w:t>
      </w:r>
      <w:r w:rsidR="00365497" w:rsidRPr="00114158">
        <w:rPr>
          <w:i/>
        </w:rPr>
        <w:t xml:space="preserve"> </w:t>
      </w:r>
      <w:r w:rsidR="003B4642" w:rsidRPr="00114158">
        <w:t>а</w:t>
      </w:r>
      <w:r w:rsidR="00365497" w:rsidRPr="00114158">
        <w:t xml:space="preserve"> </w:t>
      </w:r>
      <w:r w:rsidR="003B4642" w:rsidRPr="00114158">
        <w:t>в</w:t>
      </w:r>
      <w:r w:rsidR="00365497" w:rsidRPr="00114158">
        <w:t xml:space="preserve"> </w:t>
      </w:r>
      <w:r w:rsidR="003B4642" w:rsidRPr="00114158">
        <w:t>случае</w:t>
      </w:r>
      <w:r w:rsidR="00365497" w:rsidRPr="00114158">
        <w:t xml:space="preserve"> </w:t>
      </w:r>
      <w:r w:rsidR="003B4642" w:rsidRPr="00114158">
        <w:t>необходимости</w:t>
      </w:r>
      <w:r w:rsidR="00365497" w:rsidRPr="00114158">
        <w:t xml:space="preserve"> </w:t>
      </w:r>
      <w:r w:rsidR="003B4642" w:rsidRPr="00114158">
        <w:t>привлечением</w:t>
      </w:r>
      <w:r w:rsidR="00365497" w:rsidRPr="00114158">
        <w:t xml:space="preserve"> </w:t>
      </w:r>
      <w:r w:rsidR="003B4642" w:rsidRPr="00114158">
        <w:t>сил</w:t>
      </w:r>
      <w:r w:rsidR="00365497" w:rsidRPr="00114158">
        <w:t xml:space="preserve"> </w:t>
      </w:r>
      <w:r w:rsidR="003B4642" w:rsidRPr="00114158">
        <w:t>и</w:t>
      </w:r>
      <w:r w:rsidR="00365497" w:rsidRPr="00114158">
        <w:t xml:space="preserve"> </w:t>
      </w:r>
      <w:r w:rsidR="003B4642" w:rsidRPr="00114158">
        <w:t>средств</w:t>
      </w:r>
      <w:r w:rsidR="00365497" w:rsidRPr="00114158">
        <w:t xml:space="preserve"> </w:t>
      </w:r>
      <w:r w:rsidR="003B4642" w:rsidRPr="00114158">
        <w:t>специализированных</w:t>
      </w:r>
      <w:r w:rsidR="00365497" w:rsidRPr="00114158">
        <w:t xml:space="preserve"> </w:t>
      </w:r>
      <w:r w:rsidR="003B4642" w:rsidRPr="00114158">
        <w:t>транспортных</w:t>
      </w:r>
      <w:r w:rsidR="00365497" w:rsidRPr="00114158">
        <w:t xml:space="preserve"> </w:t>
      </w:r>
      <w:r w:rsidR="003B4642" w:rsidRPr="00114158">
        <w:t>организаций</w:t>
      </w:r>
      <w:r w:rsidR="00365497" w:rsidRPr="00114158">
        <w:t xml:space="preserve"> </w:t>
      </w:r>
      <w:r w:rsidR="003B4642" w:rsidRPr="00114158">
        <w:t>по</w:t>
      </w:r>
      <w:r w:rsidR="00365497" w:rsidRPr="00114158">
        <w:t xml:space="preserve"> </w:t>
      </w:r>
      <w:r w:rsidR="003B4642" w:rsidRPr="00114158">
        <w:t>отдельным</w:t>
      </w:r>
      <w:r w:rsidR="00365497" w:rsidRPr="00114158">
        <w:t xml:space="preserve"> </w:t>
      </w:r>
      <w:r w:rsidR="003B4642" w:rsidRPr="00114158">
        <w:t>заявкам.</w:t>
      </w:r>
    </w:p>
    <w:p w14:paraId="0F864288" w14:textId="7C9F59EA" w:rsidR="008D7E20" w:rsidRPr="00114158" w:rsidRDefault="00727912" w:rsidP="00B03DDD">
      <w:pPr>
        <w:pStyle w:val="pboth"/>
        <w:spacing w:before="0" w:beforeAutospacing="0" w:after="0" w:afterAutospacing="0" w:line="276" w:lineRule="auto"/>
        <w:ind w:firstLine="567"/>
        <w:jc w:val="both"/>
      </w:pPr>
      <w:bookmarkStart w:id="96" w:name="100081"/>
      <w:bookmarkEnd w:id="96"/>
      <w:r w:rsidRPr="00114158">
        <w:t>7</w:t>
      </w:r>
      <w:r w:rsidR="003B4642" w:rsidRPr="00114158">
        <w:t>.9</w:t>
      </w:r>
      <w:r w:rsidRPr="00114158">
        <w:t>.</w:t>
      </w:r>
      <w:r w:rsidR="00365497" w:rsidRPr="00114158">
        <w:t xml:space="preserve"> </w:t>
      </w:r>
      <w:r w:rsidR="003B4642" w:rsidRPr="00114158">
        <w:t>Организация</w:t>
      </w:r>
      <w:r w:rsidR="00365497" w:rsidRPr="00114158">
        <w:t xml:space="preserve"> </w:t>
      </w:r>
      <w:r w:rsidR="0088040C" w:rsidRPr="00114158">
        <w:t>медицинско</w:t>
      </w:r>
      <w:r w:rsidR="003B4642" w:rsidRPr="00114158">
        <w:t>го</w:t>
      </w:r>
      <w:r w:rsidR="00365497" w:rsidRPr="00114158">
        <w:t xml:space="preserve"> </w:t>
      </w:r>
      <w:r w:rsidR="0088040C" w:rsidRPr="00114158">
        <w:t>обеспечени</w:t>
      </w:r>
      <w:r w:rsidR="003B4642" w:rsidRPr="00114158">
        <w:t>я</w:t>
      </w:r>
      <w:r w:rsidR="0088040C" w:rsidRPr="00114158">
        <w:t>.</w:t>
      </w:r>
      <w:r w:rsidR="00365497" w:rsidRPr="00114158">
        <w:t xml:space="preserve"> </w:t>
      </w:r>
      <w:r w:rsidR="008D7E20" w:rsidRPr="00114158">
        <w:t>операций</w:t>
      </w:r>
      <w:r w:rsidR="00365497" w:rsidRPr="00114158">
        <w:t xml:space="preserve"> </w:t>
      </w:r>
      <w:r w:rsidR="008D7E20" w:rsidRPr="00114158">
        <w:t>по</w:t>
      </w:r>
      <w:r w:rsidR="00365497" w:rsidRPr="00114158">
        <w:t xml:space="preserve"> </w:t>
      </w:r>
      <w:r w:rsidR="008D7E20" w:rsidRPr="00114158">
        <w:t>локализации</w:t>
      </w:r>
      <w:r w:rsidR="00365497" w:rsidRPr="00114158">
        <w:t xml:space="preserve"> </w:t>
      </w:r>
      <w:r w:rsidR="008D7E20" w:rsidRPr="00114158">
        <w:t>и</w:t>
      </w:r>
      <w:r w:rsidR="00365497" w:rsidRPr="00114158">
        <w:t xml:space="preserve"> </w:t>
      </w:r>
      <w:r w:rsidR="008D7E20" w:rsidRPr="00114158">
        <w:t>ликвидации</w:t>
      </w:r>
      <w:r w:rsidR="00365497" w:rsidRPr="00114158">
        <w:t xml:space="preserve"> </w:t>
      </w:r>
      <w:r w:rsidR="008D7E20" w:rsidRPr="00114158">
        <w:t>аварий</w:t>
      </w:r>
      <w:r w:rsidR="00365497" w:rsidRPr="00114158">
        <w:t xml:space="preserve"> </w:t>
      </w:r>
      <w:r w:rsidR="008D7E20" w:rsidRPr="00114158">
        <w:t>и</w:t>
      </w:r>
      <w:r w:rsidR="00365497" w:rsidRPr="00114158">
        <w:t xml:space="preserve"> </w:t>
      </w:r>
      <w:r w:rsidR="008D7E20" w:rsidRPr="00114158">
        <w:t>их</w:t>
      </w:r>
      <w:r w:rsidR="00365497" w:rsidRPr="00114158">
        <w:t xml:space="preserve"> </w:t>
      </w:r>
      <w:r w:rsidR="008D7E20" w:rsidRPr="00114158">
        <w:t>последствий</w:t>
      </w:r>
      <w:r w:rsidR="00365497" w:rsidRPr="00114158">
        <w:t xml:space="preserve"> </w:t>
      </w:r>
      <w:r w:rsidR="008D7E20" w:rsidRPr="00114158">
        <w:t>на</w:t>
      </w:r>
      <w:r w:rsidR="00365497" w:rsidRPr="00114158">
        <w:t xml:space="preserve"> </w:t>
      </w:r>
      <w:r w:rsidR="008D7E20" w:rsidRPr="00114158">
        <w:t>объекте</w:t>
      </w:r>
      <w:r w:rsidR="00365497" w:rsidRPr="00114158">
        <w:t xml:space="preserve"> </w:t>
      </w:r>
      <w:r w:rsidR="008D7E20" w:rsidRPr="00114158">
        <w:t>теплоснабжения</w:t>
      </w:r>
      <w:r w:rsidR="00365497" w:rsidRPr="00114158">
        <w:t xml:space="preserve"> </w:t>
      </w:r>
      <w:r w:rsidR="008D7E20" w:rsidRPr="00114158">
        <w:t>осуществляются</w:t>
      </w:r>
      <w:r w:rsidR="00365497" w:rsidRPr="00114158">
        <w:t xml:space="preserve"> </w:t>
      </w:r>
      <w:r w:rsidR="008D7E20" w:rsidRPr="00114158">
        <w:t>территориальными</w:t>
      </w:r>
      <w:r w:rsidR="00365497" w:rsidRPr="00114158">
        <w:t xml:space="preserve"> </w:t>
      </w:r>
      <w:r w:rsidR="008D7E20" w:rsidRPr="00114158">
        <w:t>службами</w:t>
      </w:r>
      <w:r w:rsidR="00365497" w:rsidRPr="00114158">
        <w:t xml:space="preserve"> </w:t>
      </w:r>
      <w:r w:rsidR="008D7E20" w:rsidRPr="00114158">
        <w:t>Скорой</w:t>
      </w:r>
      <w:r w:rsidR="00365497" w:rsidRPr="00114158">
        <w:t xml:space="preserve"> </w:t>
      </w:r>
      <w:r w:rsidR="008D7E20" w:rsidRPr="00114158">
        <w:t>медицинской</w:t>
      </w:r>
      <w:r w:rsidR="00365497" w:rsidRPr="00114158">
        <w:t xml:space="preserve"> </w:t>
      </w:r>
      <w:r w:rsidR="008D7E20" w:rsidRPr="00114158">
        <w:t>помощи</w:t>
      </w:r>
      <w:r w:rsidR="00365497" w:rsidRPr="00114158">
        <w:t xml:space="preserve"> </w:t>
      </w:r>
      <w:r w:rsidR="008D7E20" w:rsidRPr="00114158">
        <w:t>и</w:t>
      </w:r>
      <w:r w:rsidR="00365497" w:rsidRPr="00114158">
        <w:t xml:space="preserve"> </w:t>
      </w:r>
      <w:r w:rsidR="008D7E20" w:rsidRPr="00114158">
        <w:t>медицинскими</w:t>
      </w:r>
      <w:r w:rsidR="00365497" w:rsidRPr="00114158">
        <w:t xml:space="preserve"> </w:t>
      </w:r>
      <w:r w:rsidR="008D7E20" w:rsidRPr="00114158">
        <w:t>учреждениями</w:t>
      </w:r>
      <w:r w:rsidRPr="00114158">
        <w:t>,</w:t>
      </w:r>
      <w:r w:rsidR="00365497" w:rsidRPr="00114158">
        <w:t xml:space="preserve"> </w:t>
      </w:r>
      <w:r w:rsidR="008D7E20" w:rsidRPr="00114158">
        <w:t>по</w:t>
      </w:r>
      <w:r w:rsidR="00365497" w:rsidRPr="00114158">
        <w:t xml:space="preserve"> </w:t>
      </w:r>
      <w:r w:rsidR="008D7E20" w:rsidRPr="00114158">
        <w:t>вызову.</w:t>
      </w:r>
    </w:p>
    <w:p w14:paraId="3655298B" w14:textId="4FC71B08" w:rsidR="0088040C" w:rsidRPr="00114158" w:rsidRDefault="0088040C" w:rsidP="00B03DDD">
      <w:pPr>
        <w:pStyle w:val="pboth"/>
        <w:spacing w:before="0" w:beforeAutospacing="0" w:after="0" w:afterAutospacing="0" w:line="276" w:lineRule="auto"/>
        <w:ind w:firstLine="567"/>
        <w:jc w:val="both"/>
      </w:pPr>
    </w:p>
    <w:p w14:paraId="352CF9D5" w14:textId="77777777" w:rsidR="009D12ED" w:rsidRPr="00114158" w:rsidRDefault="009D12ED" w:rsidP="00B03DDD">
      <w:pPr>
        <w:spacing w:line="276" w:lineRule="auto"/>
        <w:rPr>
          <w:rFonts w:ascii="Times New Roman" w:hAnsi="Times New Roman" w:cs="Times New Roman"/>
        </w:rPr>
      </w:pPr>
    </w:p>
    <w:p w14:paraId="19792D42" w14:textId="77777777" w:rsidR="009D12ED" w:rsidRPr="00114158" w:rsidRDefault="009D12ED" w:rsidP="00B03DDD">
      <w:pPr>
        <w:pStyle w:val="1"/>
        <w:tabs>
          <w:tab w:val="left" w:pos="567"/>
          <w:tab w:val="left" w:pos="851"/>
          <w:tab w:val="left" w:pos="1134"/>
          <w:tab w:val="left" w:pos="1276"/>
          <w:tab w:val="left" w:pos="4781"/>
        </w:tabs>
        <w:spacing w:before="61" w:line="276" w:lineRule="auto"/>
        <w:jc w:val="both"/>
        <w:sectPr w:rsidR="009D12ED" w:rsidRPr="00114158" w:rsidSect="00805D3B">
          <w:pgSz w:w="11900" w:h="16840"/>
          <w:pgMar w:top="340" w:right="340" w:bottom="340" w:left="1134" w:header="340" w:footer="340" w:gutter="0"/>
          <w:pgBorders>
            <w:top w:val="single" w:sz="4" w:space="1" w:color="auto"/>
            <w:left w:val="single" w:sz="4" w:space="4" w:color="auto"/>
            <w:bottom w:val="single" w:sz="4" w:space="1" w:color="auto"/>
            <w:right w:val="single" w:sz="4" w:space="4" w:color="auto"/>
          </w:pgBorders>
          <w:cols w:space="720"/>
          <w:docGrid w:linePitch="299"/>
        </w:sectPr>
      </w:pPr>
    </w:p>
    <w:p w14:paraId="47F22FB8" w14:textId="5AE8F797" w:rsidR="00E454A6" w:rsidRPr="00114158" w:rsidRDefault="00E454A6" w:rsidP="00F43E9E">
      <w:pPr>
        <w:pStyle w:val="1"/>
        <w:jc w:val="both"/>
      </w:pPr>
      <w:bookmarkStart w:id="97" w:name="_Toc203127900"/>
      <w:r w:rsidRPr="00114158">
        <w:lastRenderedPageBreak/>
        <w:t>Раздел</w:t>
      </w:r>
      <w:r w:rsidR="00365497" w:rsidRPr="00114158">
        <w:t xml:space="preserve"> </w:t>
      </w:r>
      <w:r w:rsidR="003A108C" w:rsidRPr="00114158">
        <w:t>8</w:t>
      </w:r>
      <w:r w:rsidRPr="00114158">
        <w:t>.</w:t>
      </w:r>
      <w:r w:rsidR="00365497" w:rsidRPr="00114158">
        <w:t xml:space="preserve"> </w:t>
      </w:r>
      <w:r w:rsidR="00AE2859" w:rsidRPr="00114158">
        <w:t>Применение</w:t>
      </w:r>
      <w:r w:rsidR="00365497" w:rsidRPr="00114158">
        <w:t xml:space="preserve"> </w:t>
      </w:r>
      <w:r w:rsidR="00AE2859" w:rsidRPr="00114158">
        <w:t>электронного</w:t>
      </w:r>
      <w:r w:rsidR="00365497" w:rsidRPr="00114158">
        <w:t xml:space="preserve"> </w:t>
      </w:r>
      <w:r w:rsidR="00AE2859" w:rsidRPr="00114158">
        <w:t>моделирования</w:t>
      </w:r>
      <w:r w:rsidR="00365497" w:rsidRPr="00114158">
        <w:t xml:space="preserve"> </w:t>
      </w:r>
      <w:r w:rsidRPr="00114158">
        <w:t>аварийных</w:t>
      </w:r>
      <w:r w:rsidR="00365497" w:rsidRPr="00114158">
        <w:t xml:space="preserve"> </w:t>
      </w:r>
      <w:r w:rsidRPr="00114158">
        <w:t>ситуаций</w:t>
      </w:r>
      <w:bookmarkEnd w:id="97"/>
    </w:p>
    <w:p w14:paraId="3C9327A3" w14:textId="1A31206F" w:rsidR="00E454A6" w:rsidRPr="00114158" w:rsidRDefault="00E454A6" w:rsidP="00B03DDD">
      <w:pPr>
        <w:pStyle w:val="1"/>
        <w:numPr>
          <w:ilvl w:val="1"/>
          <w:numId w:val="15"/>
        </w:numPr>
        <w:tabs>
          <w:tab w:val="left" w:pos="567"/>
          <w:tab w:val="left" w:pos="851"/>
          <w:tab w:val="left" w:pos="993"/>
          <w:tab w:val="left" w:pos="4781"/>
        </w:tabs>
        <w:spacing w:before="61" w:line="276" w:lineRule="auto"/>
        <w:ind w:left="0" w:firstLine="567"/>
        <w:jc w:val="both"/>
      </w:pPr>
      <w:bookmarkStart w:id="98" w:name="_Toc203127901"/>
      <w:r w:rsidRPr="00114158">
        <w:t>Краткое</w:t>
      </w:r>
      <w:r w:rsidR="00365497" w:rsidRPr="00114158">
        <w:t xml:space="preserve"> </w:t>
      </w:r>
      <w:r w:rsidRPr="00114158">
        <w:t>руководство</w:t>
      </w:r>
      <w:r w:rsidR="00365497" w:rsidRPr="00114158">
        <w:t xml:space="preserve"> </w:t>
      </w:r>
      <w:r w:rsidRPr="00114158">
        <w:t>пользователя</w:t>
      </w:r>
      <w:r w:rsidR="00365497" w:rsidRPr="00114158">
        <w:t xml:space="preserve"> </w:t>
      </w:r>
      <w:r w:rsidRPr="00114158">
        <w:t>при</w:t>
      </w:r>
      <w:r w:rsidR="00365497" w:rsidRPr="00114158">
        <w:t xml:space="preserve"> </w:t>
      </w:r>
      <w:r w:rsidRPr="00114158">
        <w:t>применении</w:t>
      </w:r>
      <w:r w:rsidR="00365497" w:rsidRPr="00114158">
        <w:t xml:space="preserve"> </w:t>
      </w:r>
      <w:r w:rsidRPr="00114158">
        <w:t>электронного</w:t>
      </w:r>
      <w:r w:rsidR="00365497" w:rsidRPr="00114158">
        <w:t xml:space="preserve"> </w:t>
      </w:r>
      <w:r w:rsidRPr="00114158">
        <w:t>моделирования</w:t>
      </w:r>
      <w:r w:rsidR="00365497" w:rsidRPr="00114158">
        <w:t xml:space="preserve"> </w:t>
      </w:r>
      <w:r w:rsidRPr="00114158">
        <w:t>аварийных</w:t>
      </w:r>
      <w:r w:rsidR="00365497" w:rsidRPr="00114158">
        <w:t xml:space="preserve"> </w:t>
      </w:r>
      <w:r w:rsidRPr="00114158">
        <w:t>ситуаций</w:t>
      </w:r>
      <w:bookmarkEnd w:id="98"/>
    </w:p>
    <w:p w14:paraId="44210229" w14:textId="7BEBB437" w:rsidR="00FE6FE1" w:rsidRPr="00114158" w:rsidRDefault="003A108C" w:rsidP="00B03DDD">
      <w:pPr>
        <w:spacing w:after="0" w:line="276" w:lineRule="auto"/>
        <w:ind w:firstLine="567"/>
        <w:jc w:val="both"/>
        <w:rPr>
          <w:rFonts w:ascii="Times New Roman" w:eastAsia="Times New Roman" w:hAnsi="Times New Roman" w:cs="Times New Roman"/>
          <w:sz w:val="24"/>
          <w:szCs w:val="24"/>
          <w:lang w:eastAsia="ru-RU"/>
        </w:rPr>
      </w:pPr>
      <w:r w:rsidRPr="00114158">
        <w:rPr>
          <w:rFonts w:ascii="Times New Roman" w:eastAsia="Times New Roman" w:hAnsi="Times New Roman" w:cs="Times New Roman"/>
          <w:sz w:val="24"/>
          <w:szCs w:val="24"/>
          <w:lang w:eastAsia="ru-RU"/>
        </w:rPr>
        <w:t>8</w:t>
      </w:r>
      <w:r w:rsidR="00FE6FE1" w:rsidRPr="00114158">
        <w:rPr>
          <w:rFonts w:ascii="Times New Roman" w:eastAsia="Times New Roman" w:hAnsi="Times New Roman" w:cs="Times New Roman"/>
          <w:sz w:val="24"/>
          <w:szCs w:val="24"/>
          <w:lang w:eastAsia="ru-RU"/>
        </w:rPr>
        <w:t>.1.1</w:t>
      </w:r>
      <w:r w:rsidRPr="00114158">
        <w:rPr>
          <w:rFonts w:ascii="Times New Roman" w:eastAsia="Times New Roman" w:hAnsi="Times New Roman" w:cs="Times New Roman"/>
          <w:sz w:val="24"/>
          <w:szCs w:val="24"/>
          <w:lang w:eastAsia="ru-RU"/>
        </w:rPr>
        <w:t>.</w:t>
      </w:r>
      <w:r w:rsidR="00365497" w:rsidRPr="00114158">
        <w:rPr>
          <w:rFonts w:ascii="Times New Roman" w:eastAsia="Times New Roman" w:hAnsi="Times New Roman" w:cs="Times New Roman"/>
          <w:sz w:val="24"/>
          <w:szCs w:val="24"/>
          <w:lang w:eastAsia="ru-RU"/>
        </w:rPr>
        <w:t xml:space="preserve"> </w:t>
      </w:r>
      <w:bookmarkStart w:id="99" w:name="_Toc20074889"/>
      <w:r w:rsidR="00FE6FE1" w:rsidRPr="00114158">
        <w:rPr>
          <w:rFonts w:ascii="Times New Roman" w:eastAsia="Times New Roman" w:hAnsi="Times New Roman" w:cs="Times New Roman"/>
          <w:sz w:val="24"/>
          <w:szCs w:val="24"/>
          <w:lang w:eastAsia="ru-RU"/>
        </w:rPr>
        <w:t>Компьютерное</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моделирование</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реальных</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процессов</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в</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системе</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теплоснабжения</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является</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важным</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элементом</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при</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эксплуатации</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системы</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теплоснабжения</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и</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ликвидации</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последствий</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аварийных</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ситуаций.</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При</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этом</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имитационные</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и</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расчетно-аналитические</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модели</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используются</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как</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инструмент</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для</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принятия</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решений</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путем</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построения</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прогнозов</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поведения</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моделируемой</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системы</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при</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тех</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или</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иных</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условиях</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и</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способах</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воздействия</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на</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нее.</w:t>
      </w:r>
    </w:p>
    <w:p w14:paraId="415CAEB2" w14:textId="7D120221" w:rsidR="00FE6FE1" w:rsidRPr="00114158" w:rsidRDefault="003A108C" w:rsidP="00B03DDD">
      <w:pPr>
        <w:spacing w:after="0" w:line="276" w:lineRule="auto"/>
        <w:ind w:firstLine="567"/>
        <w:jc w:val="both"/>
        <w:rPr>
          <w:rFonts w:ascii="Times New Roman" w:eastAsia="Times New Roman" w:hAnsi="Times New Roman" w:cs="Times New Roman"/>
          <w:sz w:val="24"/>
          <w:szCs w:val="24"/>
          <w:lang w:eastAsia="ru-RU"/>
        </w:rPr>
      </w:pPr>
      <w:r w:rsidRPr="00114158">
        <w:rPr>
          <w:rFonts w:ascii="Times New Roman" w:eastAsia="Times New Roman" w:hAnsi="Times New Roman" w:cs="Times New Roman"/>
          <w:sz w:val="24"/>
          <w:szCs w:val="24"/>
          <w:lang w:eastAsia="ru-RU"/>
        </w:rPr>
        <w:t>8</w:t>
      </w:r>
      <w:r w:rsidR="00FE6FE1" w:rsidRPr="00114158">
        <w:rPr>
          <w:rFonts w:ascii="Times New Roman" w:eastAsia="Times New Roman" w:hAnsi="Times New Roman" w:cs="Times New Roman"/>
          <w:sz w:val="24"/>
          <w:szCs w:val="24"/>
          <w:lang w:eastAsia="ru-RU"/>
        </w:rPr>
        <w:t>.1.2</w:t>
      </w:r>
      <w:r w:rsidRPr="00114158">
        <w:rPr>
          <w:rFonts w:ascii="Times New Roman" w:eastAsia="Times New Roman" w:hAnsi="Times New Roman" w:cs="Times New Roman"/>
          <w:sz w:val="24"/>
          <w:szCs w:val="24"/>
          <w:lang w:eastAsia="ru-RU"/>
        </w:rPr>
        <w:t>.</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Для</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компьютерного</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моделирования</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процессов</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в</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системе</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теплоснабжения</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используются</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электронные</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модели</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систем</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теплоснабжения,</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создаваемые</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с</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применением</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специализированных</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программно-расчетных</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комплексов.</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При</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этом</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в</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соответствии</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с</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требованиями</w:t>
      </w:r>
      <w:r w:rsidR="00365497" w:rsidRPr="00114158">
        <w:rPr>
          <w:rFonts w:ascii="Times New Roman" w:eastAsia="Times New Roman" w:hAnsi="Times New Roman" w:cs="Times New Roman"/>
          <w:sz w:val="24"/>
          <w:szCs w:val="24"/>
          <w:lang w:eastAsia="ru-RU"/>
        </w:rPr>
        <w:t xml:space="preserve"> </w:t>
      </w:r>
      <w:r w:rsidR="00A67312" w:rsidRPr="00114158">
        <w:rPr>
          <w:rFonts w:ascii="Times New Roman" w:eastAsia="Times New Roman" w:hAnsi="Times New Roman" w:cs="Times New Roman"/>
          <w:sz w:val="24"/>
          <w:szCs w:val="24"/>
          <w:lang w:eastAsia="ru-RU"/>
        </w:rPr>
        <w:br/>
      </w:r>
      <w:r w:rsidR="00FE6FE1" w:rsidRPr="00114158">
        <w:rPr>
          <w:rFonts w:ascii="Times New Roman" w:eastAsia="Times New Roman" w:hAnsi="Times New Roman" w:cs="Times New Roman"/>
          <w:sz w:val="24"/>
          <w:szCs w:val="24"/>
          <w:lang w:eastAsia="ru-RU"/>
        </w:rPr>
        <w:t>пункта</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38</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главы</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3</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постановления</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Правительства</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Российской</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Федерации</w:t>
      </w:r>
      <w:r w:rsidR="00365497" w:rsidRPr="00114158">
        <w:rPr>
          <w:rFonts w:ascii="Times New Roman" w:eastAsia="Times New Roman" w:hAnsi="Times New Roman" w:cs="Times New Roman"/>
          <w:sz w:val="24"/>
          <w:szCs w:val="24"/>
          <w:lang w:eastAsia="ru-RU"/>
        </w:rPr>
        <w:t xml:space="preserve"> </w:t>
      </w:r>
      <w:r w:rsidR="009B6146" w:rsidRPr="00114158">
        <w:rPr>
          <w:rFonts w:ascii="Times New Roman" w:eastAsia="Times New Roman" w:hAnsi="Times New Roman" w:cs="Times New Roman"/>
          <w:sz w:val="24"/>
          <w:szCs w:val="24"/>
          <w:lang w:eastAsia="ru-RU"/>
        </w:rPr>
        <w:br/>
      </w:r>
      <w:r w:rsidR="00FE6FE1" w:rsidRPr="00114158">
        <w:rPr>
          <w:rFonts w:ascii="Times New Roman" w:eastAsia="Times New Roman" w:hAnsi="Times New Roman" w:cs="Times New Roman"/>
          <w:sz w:val="24"/>
          <w:szCs w:val="24"/>
          <w:lang w:eastAsia="ru-RU"/>
        </w:rPr>
        <w:t>от</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22.02.2012</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154</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«О</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требованиях</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к</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схемам</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теплоснабжения,</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порядку</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их</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разработки</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и</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утверждения»</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электронная</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модель</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системы</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теплоснабжения</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посел</w:t>
      </w:r>
      <w:r w:rsidR="008935B6" w:rsidRPr="00114158">
        <w:rPr>
          <w:rFonts w:ascii="Times New Roman" w:eastAsia="Times New Roman" w:hAnsi="Times New Roman" w:cs="Times New Roman"/>
          <w:sz w:val="24"/>
          <w:szCs w:val="24"/>
          <w:lang w:eastAsia="ru-RU"/>
        </w:rPr>
        <w:t>ения,</w:t>
      </w:r>
      <w:r w:rsidR="00365497" w:rsidRPr="00114158">
        <w:rPr>
          <w:rFonts w:ascii="Times New Roman" w:eastAsia="Times New Roman" w:hAnsi="Times New Roman" w:cs="Times New Roman"/>
          <w:sz w:val="24"/>
          <w:szCs w:val="24"/>
          <w:lang w:eastAsia="ru-RU"/>
        </w:rPr>
        <w:t xml:space="preserve"> </w:t>
      </w:r>
      <w:r w:rsidR="008935B6" w:rsidRPr="00114158">
        <w:rPr>
          <w:rFonts w:ascii="Times New Roman" w:eastAsia="Times New Roman" w:hAnsi="Times New Roman" w:cs="Times New Roman"/>
          <w:sz w:val="24"/>
          <w:szCs w:val="24"/>
          <w:lang w:eastAsia="ru-RU"/>
        </w:rPr>
        <w:t>городского</w:t>
      </w:r>
      <w:r w:rsidR="00365497" w:rsidRPr="00114158">
        <w:rPr>
          <w:rFonts w:ascii="Times New Roman" w:eastAsia="Times New Roman" w:hAnsi="Times New Roman" w:cs="Times New Roman"/>
          <w:sz w:val="24"/>
          <w:szCs w:val="24"/>
          <w:lang w:eastAsia="ru-RU"/>
        </w:rPr>
        <w:t xml:space="preserve"> </w:t>
      </w:r>
      <w:r w:rsidR="008935B6" w:rsidRPr="00114158">
        <w:rPr>
          <w:rFonts w:ascii="Times New Roman" w:eastAsia="Times New Roman" w:hAnsi="Times New Roman" w:cs="Times New Roman"/>
          <w:sz w:val="24"/>
          <w:szCs w:val="24"/>
          <w:lang w:eastAsia="ru-RU"/>
        </w:rPr>
        <w:t>округа</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должна</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содержать:</w:t>
      </w:r>
    </w:p>
    <w:p w14:paraId="1BA6A74D" w14:textId="66393BBA" w:rsidR="00FE6FE1" w:rsidRPr="00114158" w:rsidRDefault="00FE6FE1" w:rsidP="00B03DDD">
      <w:pPr>
        <w:spacing w:after="0" w:line="276" w:lineRule="auto"/>
        <w:ind w:firstLine="567"/>
        <w:jc w:val="both"/>
        <w:rPr>
          <w:rFonts w:ascii="Times New Roman" w:eastAsia="Times New Roman" w:hAnsi="Times New Roman" w:cs="Times New Roman"/>
          <w:sz w:val="24"/>
          <w:szCs w:val="24"/>
          <w:lang w:eastAsia="ru-RU"/>
        </w:rPr>
      </w:pPr>
      <w:r w:rsidRPr="00114158">
        <w:rPr>
          <w:rFonts w:ascii="Times New Roman" w:eastAsia="Times New Roman" w:hAnsi="Times New Roman" w:cs="Times New Roman"/>
          <w:sz w:val="24"/>
          <w:szCs w:val="24"/>
          <w:lang w:eastAsia="ru-RU"/>
        </w:rPr>
        <w:t>а)</w:t>
      </w:r>
      <w:r w:rsidR="00365497" w:rsidRPr="00114158">
        <w:rPr>
          <w:rFonts w:ascii="Times New Roman" w:eastAsia="Times New Roman" w:hAnsi="Times New Roman" w:cs="Times New Roman"/>
          <w:sz w:val="24"/>
          <w:szCs w:val="24"/>
          <w:lang w:eastAsia="ru-RU"/>
        </w:rPr>
        <w:t xml:space="preserve"> </w:t>
      </w:r>
      <w:r w:rsidRPr="00114158">
        <w:rPr>
          <w:rFonts w:ascii="Times New Roman" w:eastAsia="Times New Roman" w:hAnsi="Times New Roman" w:cs="Times New Roman"/>
          <w:sz w:val="24"/>
          <w:szCs w:val="24"/>
          <w:lang w:eastAsia="ru-RU"/>
        </w:rPr>
        <w:t>графическое</w:t>
      </w:r>
      <w:r w:rsidR="00365497" w:rsidRPr="00114158">
        <w:rPr>
          <w:rFonts w:ascii="Times New Roman" w:eastAsia="Times New Roman" w:hAnsi="Times New Roman" w:cs="Times New Roman"/>
          <w:sz w:val="24"/>
          <w:szCs w:val="24"/>
          <w:lang w:eastAsia="ru-RU"/>
        </w:rPr>
        <w:t xml:space="preserve"> </w:t>
      </w:r>
      <w:r w:rsidRPr="00114158">
        <w:rPr>
          <w:rFonts w:ascii="Times New Roman" w:eastAsia="Times New Roman" w:hAnsi="Times New Roman" w:cs="Times New Roman"/>
          <w:sz w:val="24"/>
          <w:szCs w:val="24"/>
          <w:lang w:eastAsia="ru-RU"/>
        </w:rPr>
        <w:t>представление</w:t>
      </w:r>
      <w:r w:rsidR="00365497" w:rsidRPr="00114158">
        <w:rPr>
          <w:rFonts w:ascii="Times New Roman" w:eastAsia="Times New Roman" w:hAnsi="Times New Roman" w:cs="Times New Roman"/>
          <w:sz w:val="24"/>
          <w:szCs w:val="24"/>
          <w:lang w:eastAsia="ru-RU"/>
        </w:rPr>
        <w:t xml:space="preserve"> </w:t>
      </w:r>
      <w:r w:rsidRPr="00114158">
        <w:rPr>
          <w:rFonts w:ascii="Times New Roman" w:eastAsia="Times New Roman" w:hAnsi="Times New Roman" w:cs="Times New Roman"/>
          <w:sz w:val="24"/>
          <w:szCs w:val="24"/>
          <w:lang w:eastAsia="ru-RU"/>
        </w:rPr>
        <w:t>объектов</w:t>
      </w:r>
      <w:r w:rsidR="00365497" w:rsidRPr="00114158">
        <w:rPr>
          <w:rFonts w:ascii="Times New Roman" w:eastAsia="Times New Roman" w:hAnsi="Times New Roman" w:cs="Times New Roman"/>
          <w:sz w:val="24"/>
          <w:szCs w:val="24"/>
          <w:lang w:eastAsia="ru-RU"/>
        </w:rPr>
        <w:t xml:space="preserve"> </w:t>
      </w:r>
      <w:r w:rsidRPr="00114158">
        <w:rPr>
          <w:rFonts w:ascii="Times New Roman" w:eastAsia="Times New Roman" w:hAnsi="Times New Roman" w:cs="Times New Roman"/>
          <w:sz w:val="24"/>
          <w:szCs w:val="24"/>
          <w:lang w:eastAsia="ru-RU"/>
        </w:rPr>
        <w:t>системы</w:t>
      </w:r>
      <w:r w:rsidR="00365497" w:rsidRPr="00114158">
        <w:rPr>
          <w:rFonts w:ascii="Times New Roman" w:eastAsia="Times New Roman" w:hAnsi="Times New Roman" w:cs="Times New Roman"/>
          <w:sz w:val="24"/>
          <w:szCs w:val="24"/>
          <w:lang w:eastAsia="ru-RU"/>
        </w:rPr>
        <w:t xml:space="preserve"> </w:t>
      </w:r>
      <w:r w:rsidRPr="00114158">
        <w:rPr>
          <w:rFonts w:ascii="Times New Roman" w:eastAsia="Times New Roman" w:hAnsi="Times New Roman" w:cs="Times New Roman"/>
          <w:sz w:val="24"/>
          <w:szCs w:val="24"/>
          <w:lang w:eastAsia="ru-RU"/>
        </w:rPr>
        <w:t>теплоснабжения</w:t>
      </w:r>
      <w:r w:rsidR="00365497" w:rsidRPr="00114158">
        <w:rPr>
          <w:rFonts w:ascii="Times New Roman" w:eastAsia="Times New Roman" w:hAnsi="Times New Roman" w:cs="Times New Roman"/>
          <w:sz w:val="24"/>
          <w:szCs w:val="24"/>
          <w:lang w:eastAsia="ru-RU"/>
        </w:rPr>
        <w:t xml:space="preserve"> </w:t>
      </w:r>
      <w:r w:rsidRPr="00114158">
        <w:rPr>
          <w:rFonts w:ascii="Times New Roman" w:eastAsia="Times New Roman" w:hAnsi="Times New Roman" w:cs="Times New Roman"/>
          <w:sz w:val="24"/>
          <w:szCs w:val="24"/>
          <w:lang w:eastAsia="ru-RU"/>
        </w:rPr>
        <w:t>с</w:t>
      </w:r>
      <w:r w:rsidR="00365497" w:rsidRPr="00114158">
        <w:rPr>
          <w:rFonts w:ascii="Times New Roman" w:eastAsia="Times New Roman" w:hAnsi="Times New Roman" w:cs="Times New Roman"/>
          <w:sz w:val="24"/>
          <w:szCs w:val="24"/>
          <w:lang w:eastAsia="ru-RU"/>
        </w:rPr>
        <w:t xml:space="preserve"> </w:t>
      </w:r>
      <w:r w:rsidRPr="00114158">
        <w:rPr>
          <w:rFonts w:ascii="Times New Roman" w:eastAsia="Times New Roman" w:hAnsi="Times New Roman" w:cs="Times New Roman"/>
          <w:sz w:val="24"/>
          <w:szCs w:val="24"/>
          <w:lang w:eastAsia="ru-RU"/>
        </w:rPr>
        <w:t>привязкой</w:t>
      </w:r>
      <w:r w:rsidR="00365497" w:rsidRPr="00114158">
        <w:rPr>
          <w:rFonts w:ascii="Times New Roman" w:eastAsia="Times New Roman" w:hAnsi="Times New Roman" w:cs="Times New Roman"/>
          <w:sz w:val="24"/>
          <w:szCs w:val="24"/>
          <w:lang w:eastAsia="ru-RU"/>
        </w:rPr>
        <w:t xml:space="preserve"> </w:t>
      </w:r>
      <w:r w:rsidR="009B6146" w:rsidRPr="00114158">
        <w:rPr>
          <w:rFonts w:ascii="Times New Roman" w:eastAsia="Times New Roman" w:hAnsi="Times New Roman" w:cs="Times New Roman"/>
          <w:sz w:val="24"/>
          <w:szCs w:val="24"/>
          <w:lang w:eastAsia="ru-RU"/>
        </w:rPr>
        <w:br/>
      </w:r>
      <w:r w:rsidRPr="00114158">
        <w:rPr>
          <w:rFonts w:ascii="Times New Roman" w:eastAsia="Times New Roman" w:hAnsi="Times New Roman" w:cs="Times New Roman"/>
          <w:sz w:val="24"/>
          <w:szCs w:val="24"/>
          <w:lang w:eastAsia="ru-RU"/>
        </w:rPr>
        <w:t>к</w:t>
      </w:r>
      <w:r w:rsidR="00365497" w:rsidRPr="00114158">
        <w:rPr>
          <w:rFonts w:ascii="Times New Roman" w:eastAsia="Times New Roman" w:hAnsi="Times New Roman" w:cs="Times New Roman"/>
          <w:sz w:val="24"/>
          <w:szCs w:val="24"/>
          <w:lang w:eastAsia="ru-RU"/>
        </w:rPr>
        <w:t xml:space="preserve"> </w:t>
      </w:r>
      <w:r w:rsidRPr="00114158">
        <w:rPr>
          <w:rFonts w:ascii="Times New Roman" w:eastAsia="Times New Roman" w:hAnsi="Times New Roman" w:cs="Times New Roman"/>
          <w:sz w:val="24"/>
          <w:szCs w:val="24"/>
          <w:lang w:eastAsia="ru-RU"/>
        </w:rPr>
        <w:t>топографической</w:t>
      </w:r>
      <w:r w:rsidR="00365497" w:rsidRPr="00114158">
        <w:rPr>
          <w:rFonts w:ascii="Times New Roman" w:eastAsia="Times New Roman" w:hAnsi="Times New Roman" w:cs="Times New Roman"/>
          <w:sz w:val="24"/>
          <w:szCs w:val="24"/>
          <w:lang w:eastAsia="ru-RU"/>
        </w:rPr>
        <w:t xml:space="preserve"> </w:t>
      </w:r>
      <w:r w:rsidRPr="00114158">
        <w:rPr>
          <w:rFonts w:ascii="Times New Roman" w:eastAsia="Times New Roman" w:hAnsi="Times New Roman" w:cs="Times New Roman"/>
          <w:sz w:val="24"/>
          <w:szCs w:val="24"/>
          <w:lang w:eastAsia="ru-RU"/>
        </w:rPr>
        <w:t>основе</w:t>
      </w:r>
      <w:r w:rsidR="00365497" w:rsidRPr="00114158">
        <w:rPr>
          <w:rFonts w:ascii="Times New Roman" w:eastAsia="Times New Roman" w:hAnsi="Times New Roman" w:cs="Times New Roman"/>
          <w:sz w:val="24"/>
          <w:szCs w:val="24"/>
          <w:lang w:eastAsia="ru-RU"/>
        </w:rPr>
        <w:t xml:space="preserve"> </w:t>
      </w:r>
      <w:r w:rsidRPr="00114158">
        <w:rPr>
          <w:rFonts w:ascii="Times New Roman" w:eastAsia="Times New Roman" w:hAnsi="Times New Roman" w:cs="Times New Roman"/>
          <w:sz w:val="24"/>
          <w:szCs w:val="24"/>
          <w:lang w:eastAsia="ru-RU"/>
        </w:rPr>
        <w:t>поселения</w:t>
      </w:r>
      <w:r w:rsidR="00365497" w:rsidRPr="00114158">
        <w:rPr>
          <w:rFonts w:ascii="Times New Roman" w:eastAsia="Times New Roman" w:hAnsi="Times New Roman" w:cs="Times New Roman"/>
          <w:sz w:val="24"/>
          <w:szCs w:val="24"/>
          <w:lang w:eastAsia="ru-RU"/>
        </w:rPr>
        <w:t xml:space="preserve"> </w:t>
      </w:r>
      <w:r w:rsidRPr="00114158">
        <w:rPr>
          <w:rFonts w:ascii="Times New Roman" w:eastAsia="Times New Roman" w:hAnsi="Times New Roman" w:cs="Times New Roman"/>
          <w:sz w:val="24"/>
          <w:szCs w:val="24"/>
          <w:lang w:eastAsia="ru-RU"/>
        </w:rPr>
        <w:t>и</w:t>
      </w:r>
      <w:r w:rsidR="00365497" w:rsidRPr="00114158">
        <w:rPr>
          <w:rFonts w:ascii="Times New Roman" w:eastAsia="Times New Roman" w:hAnsi="Times New Roman" w:cs="Times New Roman"/>
          <w:sz w:val="24"/>
          <w:szCs w:val="24"/>
          <w:lang w:eastAsia="ru-RU"/>
        </w:rPr>
        <w:t xml:space="preserve"> </w:t>
      </w:r>
      <w:r w:rsidRPr="00114158">
        <w:rPr>
          <w:rFonts w:ascii="Times New Roman" w:eastAsia="Times New Roman" w:hAnsi="Times New Roman" w:cs="Times New Roman"/>
          <w:sz w:val="24"/>
          <w:szCs w:val="24"/>
          <w:lang w:eastAsia="ru-RU"/>
        </w:rPr>
        <w:t>с</w:t>
      </w:r>
      <w:r w:rsidR="00365497" w:rsidRPr="00114158">
        <w:rPr>
          <w:rFonts w:ascii="Times New Roman" w:eastAsia="Times New Roman" w:hAnsi="Times New Roman" w:cs="Times New Roman"/>
          <w:sz w:val="24"/>
          <w:szCs w:val="24"/>
          <w:lang w:eastAsia="ru-RU"/>
        </w:rPr>
        <w:t xml:space="preserve"> </w:t>
      </w:r>
      <w:r w:rsidRPr="00114158">
        <w:rPr>
          <w:rFonts w:ascii="Times New Roman" w:eastAsia="Times New Roman" w:hAnsi="Times New Roman" w:cs="Times New Roman"/>
          <w:sz w:val="24"/>
          <w:szCs w:val="24"/>
          <w:lang w:eastAsia="ru-RU"/>
        </w:rPr>
        <w:t>полным</w:t>
      </w:r>
      <w:r w:rsidR="00365497" w:rsidRPr="00114158">
        <w:rPr>
          <w:rFonts w:ascii="Times New Roman" w:eastAsia="Times New Roman" w:hAnsi="Times New Roman" w:cs="Times New Roman"/>
          <w:sz w:val="24"/>
          <w:szCs w:val="24"/>
          <w:lang w:eastAsia="ru-RU"/>
        </w:rPr>
        <w:t xml:space="preserve"> </w:t>
      </w:r>
      <w:r w:rsidRPr="00114158">
        <w:rPr>
          <w:rFonts w:ascii="Times New Roman" w:eastAsia="Times New Roman" w:hAnsi="Times New Roman" w:cs="Times New Roman"/>
          <w:sz w:val="24"/>
          <w:szCs w:val="24"/>
          <w:lang w:eastAsia="ru-RU"/>
        </w:rPr>
        <w:t>топологическим</w:t>
      </w:r>
      <w:r w:rsidR="00365497" w:rsidRPr="00114158">
        <w:rPr>
          <w:rFonts w:ascii="Times New Roman" w:eastAsia="Times New Roman" w:hAnsi="Times New Roman" w:cs="Times New Roman"/>
          <w:sz w:val="24"/>
          <w:szCs w:val="24"/>
          <w:lang w:eastAsia="ru-RU"/>
        </w:rPr>
        <w:t xml:space="preserve"> </w:t>
      </w:r>
      <w:r w:rsidRPr="00114158">
        <w:rPr>
          <w:rFonts w:ascii="Times New Roman" w:eastAsia="Times New Roman" w:hAnsi="Times New Roman" w:cs="Times New Roman"/>
          <w:sz w:val="24"/>
          <w:szCs w:val="24"/>
          <w:lang w:eastAsia="ru-RU"/>
        </w:rPr>
        <w:t>описанием</w:t>
      </w:r>
      <w:r w:rsidR="00365497" w:rsidRPr="00114158">
        <w:rPr>
          <w:rFonts w:ascii="Times New Roman" w:eastAsia="Times New Roman" w:hAnsi="Times New Roman" w:cs="Times New Roman"/>
          <w:sz w:val="24"/>
          <w:szCs w:val="24"/>
          <w:lang w:eastAsia="ru-RU"/>
        </w:rPr>
        <w:t xml:space="preserve"> </w:t>
      </w:r>
      <w:r w:rsidRPr="00114158">
        <w:rPr>
          <w:rFonts w:ascii="Times New Roman" w:eastAsia="Times New Roman" w:hAnsi="Times New Roman" w:cs="Times New Roman"/>
          <w:sz w:val="24"/>
          <w:szCs w:val="24"/>
          <w:lang w:eastAsia="ru-RU"/>
        </w:rPr>
        <w:t>связности</w:t>
      </w:r>
      <w:r w:rsidR="00365497" w:rsidRPr="00114158">
        <w:rPr>
          <w:rFonts w:ascii="Times New Roman" w:eastAsia="Times New Roman" w:hAnsi="Times New Roman" w:cs="Times New Roman"/>
          <w:sz w:val="24"/>
          <w:szCs w:val="24"/>
          <w:lang w:eastAsia="ru-RU"/>
        </w:rPr>
        <w:t xml:space="preserve"> </w:t>
      </w:r>
      <w:r w:rsidRPr="00114158">
        <w:rPr>
          <w:rFonts w:ascii="Times New Roman" w:eastAsia="Times New Roman" w:hAnsi="Times New Roman" w:cs="Times New Roman"/>
          <w:sz w:val="24"/>
          <w:szCs w:val="24"/>
          <w:lang w:eastAsia="ru-RU"/>
        </w:rPr>
        <w:t>объектов;</w:t>
      </w:r>
    </w:p>
    <w:p w14:paraId="636CF722" w14:textId="3A38007F" w:rsidR="00FE6FE1" w:rsidRPr="00114158" w:rsidRDefault="00FE6FE1" w:rsidP="00B03DDD">
      <w:pPr>
        <w:spacing w:after="0" w:line="276" w:lineRule="auto"/>
        <w:ind w:firstLine="567"/>
        <w:jc w:val="both"/>
        <w:rPr>
          <w:rFonts w:ascii="Times New Roman" w:eastAsia="Times New Roman" w:hAnsi="Times New Roman" w:cs="Times New Roman"/>
          <w:sz w:val="24"/>
          <w:szCs w:val="24"/>
          <w:lang w:eastAsia="ru-RU"/>
        </w:rPr>
      </w:pPr>
      <w:r w:rsidRPr="00114158">
        <w:rPr>
          <w:rFonts w:ascii="Times New Roman" w:eastAsia="Times New Roman" w:hAnsi="Times New Roman" w:cs="Times New Roman"/>
          <w:sz w:val="24"/>
          <w:szCs w:val="24"/>
          <w:lang w:eastAsia="ru-RU"/>
        </w:rPr>
        <w:t>б)</w:t>
      </w:r>
      <w:r w:rsidR="00365497" w:rsidRPr="00114158">
        <w:rPr>
          <w:rFonts w:ascii="Times New Roman" w:eastAsia="Times New Roman" w:hAnsi="Times New Roman" w:cs="Times New Roman"/>
          <w:sz w:val="24"/>
          <w:szCs w:val="24"/>
          <w:lang w:eastAsia="ru-RU"/>
        </w:rPr>
        <w:t xml:space="preserve"> </w:t>
      </w:r>
      <w:r w:rsidRPr="00114158">
        <w:rPr>
          <w:rFonts w:ascii="Times New Roman" w:eastAsia="Times New Roman" w:hAnsi="Times New Roman" w:cs="Times New Roman"/>
          <w:sz w:val="24"/>
          <w:szCs w:val="24"/>
          <w:lang w:eastAsia="ru-RU"/>
        </w:rPr>
        <w:t>паспортизацию</w:t>
      </w:r>
      <w:r w:rsidR="00365497" w:rsidRPr="00114158">
        <w:rPr>
          <w:rFonts w:ascii="Times New Roman" w:eastAsia="Times New Roman" w:hAnsi="Times New Roman" w:cs="Times New Roman"/>
          <w:sz w:val="24"/>
          <w:szCs w:val="24"/>
          <w:lang w:eastAsia="ru-RU"/>
        </w:rPr>
        <w:t xml:space="preserve"> </w:t>
      </w:r>
      <w:r w:rsidRPr="00114158">
        <w:rPr>
          <w:rFonts w:ascii="Times New Roman" w:eastAsia="Times New Roman" w:hAnsi="Times New Roman" w:cs="Times New Roman"/>
          <w:sz w:val="24"/>
          <w:szCs w:val="24"/>
          <w:lang w:eastAsia="ru-RU"/>
        </w:rPr>
        <w:t>объектов</w:t>
      </w:r>
      <w:r w:rsidR="00365497" w:rsidRPr="00114158">
        <w:rPr>
          <w:rFonts w:ascii="Times New Roman" w:eastAsia="Times New Roman" w:hAnsi="Times New Roman" w:cs="Times New Roman"/>
          <w:sz w:val="24"/>
          <w:szCs w:val="24"/>
          <w:lang w:eastAsia="ru-RU"/>
        </w:rPr>
        <w:t xml:space="preserve"> </w:t>
      </w:r>
      <w:r w:rsidRPr="00114158">
        <w:rPr>
          <w:rFonts w:ascii="Times New Roman" w:eastAsia="Times New Roman" w:hAnsi="Times New Roman" w:cs="Times New Roman"/>
          <w:sz w:val="24"/>
          <w:szCs w:val="24"/>
          <w:lang w:eastAsia="ru-RU"/>
        </w:rPr>
        <w:t>системы</w:t>
      </w:r>
      <w:r w:rsidR="00365497" w:rsidRPr="00114158">
        <w:rPr>
          <w:rFonts w:ascii="Times New Roman" w:eastAsia="Times New Roman" w:hAnsi="Times New Roman" w:cs="Times New Roman"/>
          <w:sz w:val="24"/>
          <w:szCs w:val="24"/>
          <w:lang w:eastAsia="ru-RU"/>
        </w:rPr>
        <w:t xml:space="preserve"> </w:t>
      </w:r>
      <w:r w:rsidRPr="00114158">
        <w:rPr>
          <w:rFonts w:ascii="Times New Roman" w:eastAsia="Times New Roman" w:hAnsi="Times New Roman" w:cs="Times New Roman"/>
          <w:sz w:val="24"/>
          <w:szCs w:val="24"/>
          <w:lang w:eastAsia="ru-RU"/>
        </w:rPr>
        <w:t>теплоснабжения;</w:t>
      </w:r>
    </w:p>
    <w:p w14:paraId="6651BC19" w14:textId="48EE3D05" w:rsidR="00FE6FE1" w:rsidRPr="00114158" w:rsidRDefault="00FE6FE1" w:rsidP="00B03DDD">
      <w:pPr>
        <w:spacing w:after="0" w:line="276" w:lineRule="auto"/>
        <w:ind w:firstLine="567"/>
        <w:jc w:val="both"/>
        <w:rPr>
          <w:rFonts w:ascii="Times New Roman" w:eastAsia="Times New Roman" w:hAnsi="Times New Roman" w:cs="Times New Roman"/>
          <w:sz w:val="24"/>
          <w:szCs w:val="24"/>
          <w:lang w:eastAsia="ru-RU"/>
        </w:rPr>
      </w:pPr>
      <w:r w:rsidRPr="00114158">
        <w:rPr>
          <w:rFonts w:ascii="Times New Roman" w:eastAsia="Times New Roman" w:hAnsi="Times New Roman" w:cs="Times New Roman"/>
          <w:sz w:val="24"/>
          <w:szCs w:val="24"/>
          <w:lang w:eastAsia="ru-RU"/>
        </w:rPr>
        <w:t>в)</w:t>
      </w:r>
      <w:r w:rsidR="00365497" w:rsidRPr="00114158">
        <w:rPr>
          <w:rFonts w:ascii="Times New Roman" w:eastAsia="Times New Roman" w:hAnsi="Times New Roman" w:cs="Times New Roman"/>
          <w:sz w:val="24"/>
          <w:szCs w:val="24"/>
          <w:lang w:eastAsia="ru-RU"/>
        </w:rPr>
        <w:t xml:space="preserve"> </w:t>
      </w:r>
      <w:r w:rsidRPr="00114158">
        <w:rPr>
          <w:rFonts w:ascii="Times New Roman" w:eastAsia="Times New Roman" w:hAnsi="Times New Roman" w:cs="Times New Roman"/>
          <w:sz w:val="24"/>
          <w:szCs w:val="24"/>
          <w:lang w:eastAsia="ru-RU"/>
        </w:rPr>
        <w:t>паспортизацию</w:t>
      </w:r>
      <w:r w:rsidR="00365497" w:rsidRPr="00114158">
        <w:rPr>
          <w:rFonts w:ascii="Times New Roman" w:eastAsia="Times New Roman" w:hAnsi="Times New Roman" w:cs="Times New Roman"/>
          <w:sz w:val="24"/>
          <w:szCs w:val="24"/>
          <w:lang w:eastAsia="ru-RU"/>
        </w:rPr>
        <w:t xml:space="preserve"> </w:t>
      </w:r>
      <w:r w:rsidRPr="00114158">
        <w:rPr>
          <w:rFonts w:ascii="Times New Roman" w:eastAsia="Times New Roman" w:hAnsi="Times New Roman" w:cs="Times New Roman"/>
          <w:sz w:val="24"/>
          <w:szCs w:val="24"/>
          <w:lang w:eastAsia="ru-RU"/>
        </w:rPr>
        <w:t>и</w:t>
      </w:r>
      <w:r w:rsidR="00365497" w:rsidRPr="00114158">
        <w:rPr>
          <w:rFonts w:ascii="Times New Roman" w:eastAsia="Times New Roman" w:hAnsi="Times New Roman" w:cs="Times New Roman"/>
          <w:sz w:val="24"/>
          <w:szCs w:val="24"/>
          <w:lang w:eastAsia="ru-RU"/>
        </w:rPr>
        <w:t xml:space="preserve"> </w:t>
      </w:r>
      <w:r w:rsidRPr="00114158">
        <w:rPr>
          <w:rFonts w:ascii="Times New Roman" w:eastAsia="Times New Roman" w:hAnsi="Times New Roman" w:cs="Times New Roman"/>
          <w:sz w:val="24"/>
          <w:szCs w:val="24"/>
          <w:lang w:eastAsia="ru-RU"/>
        </w:rPr>
        <w:t>описание</w:t>
      </w:r>
      <w:r w:rsidR="00365497" w:rsidRPr="00114158">
        <w:rPr>
          <w:rFonts w:ascii="Times New Roman" w:eastAsia="Times New Roman" w:hAnsi="Times New Roman" w:cs="Times New Roman"/>
          <w:sz w:val="24"/>
          <w:szCs w:val="24"/>
          <w:lang w:eastAsia="ru-RU"/>
        </w:rPr>
        <w:t xml:space="preserve"> </w:t>
      </w:r>
      <w:r w:rsidRPr="00114158">
        <w:rPr>
          <w:rFonts w:ascii="Times New Roman" w:eastAsia="Times New Roman" w:hAnsi="Times New Roman" w:cs="Times New Roman"/>
          <w:sz w:val="24"/>
          <w:szCs w:val="24"/>
          <w:lang w:eastAsia="ru-RU"/>
        </w:rPr>
        <w:t>расчетных</w:t>
      </w:r>
      <w:r w:rsidR="00365497" w:rsidRPr="00114158">
        <w:rPr>
          <w:rFonts w:ascii="Times New Roman" w:eastAsia="Times New Roman" w:hAnsi="Times New Roman" w:cs="Times New Roman"/>
          <w:sz w:val="24"/>
          <w:szCs w:val="24"/>
          <w:lang w:eastAsia="ru-RU"/>
        </w:rPr>
        <w:t xml:space="preserve"> </w:t>
      </w:r>
      <w:r w:rsidRPr="00114158">
        <w:rPr>
          <w:rFonts w:ascii="Times New Roman" w:eastAsia="Times New Roman" w:hAnsi="Times New Roman" w:cs="Times New Roman"/>
          <w:sz w:val="24"/>
          <w:szCs w:val="24"/>
          <w:lang w:eastAsia="ru-RU"/>
        </w:rPr>
        <w:t>единиц</w:t>
      </w:r>
      <w:r w:rsidR="00365497" w:rsidRPr="00114158">
        <w:rPr>
          <w:rFonts w:ascii="Times New Roman" w:eastAsia="Times New Roman" w:hAnsi="Times New Roman" w:cs="Times New Roman"/>
          <w:sz w:val="24"/>
          <w:szCs w:val="24"/>
          <w:lang w:eastAsia="ru-RU"/>
        </w:rPr>
        <w:t xml:space="preserve"> </w:t>
      </w:r>
      <w:r w:rsidRPr="00114158">
        <w:rPr>
          <w:rFonts w:ascii="Times New Roman" w:eastAsia="Times New Roman" w:hAnsi="Times New Roman" w:cs="Times New Roman"/>
          <w:sz w:val="24"/>
          <w:szCs w:val="24"/>
          <w:lang w:eastAsia="ru-RU"/>
        </w:rPr>
        <w:t>территориального</w:t>
      </w:r>
      <w:r w:rsidR="00365497" w:rsidRPr="00114158">
        <w:rPr>
          <w:rFonts w:ascii="Times New Roman" w:eastAsia="Times New Roman" w:hAnsi="Times New Roman" w:cs="Times New Roman"/>
          <w:sz w:val="24"/>
          <w:szCs w:val="24"/>
          <w:lang w:eastAsia="ru-RU"/>
        </w:rPr>
        <w:t xml:space="preserve"> </w:t>
      </w:r>
      <w:r w:rsidRPr="00114158">
        <w:rPr>
          <w:rFonts w:ascii="Times New Roman" w:eastAsia="Times New Roman" w:hAnsi="Times New Roman" w:cs="Times New Roman"/>
          <w:sz w:val="24"/>
          <w:szCs w:val="24"/>
          <w:lang w:eastAsia="ru-RU"/>
        </w:rPr>
        <w:t>деления,</w:t>
      </w:r>
      <w:r w:rsidR="00365497" w:rsidRPr="00114158">
        <w:rPr>
          <w:rFonts w:ascii="Times New Roman" w:eastAsia="Times New Roman" w:hAnsi="Times New Roman" w:cs="Times New Roman"/>
          <w:sz w:val="24"/>
          <w:szCs w:val="24"/>
          <w:lang w:eastAsia="ru-RU"/>
        </w:rPr>
        <w:t xml:space="preserve"> </w:t>
      </w:r>
      <w:r w:rsidRPr="00114158">
        <w:rPr>
          <w:rFonts w:ascii="Times New Roman" w:eastAsia="Times New Roman" w:hAnsi="Times New Roman" w:cs="Times New Roman"/>
          <w:sz w:val="24"/>
          <w:szCs w:val="24"/>
          <w:lang w:eastAsia="ru-RU"/>
        </w:rPr>
        <w:t>включая</w:t>
      </w:r>
      <w:r w:rsidR="00365497" w:rsidRPr="00114158">
        <w:rPr>
          <w:rFonts w:ascii="Times New Roman" w:eastAsia="Times New Roman" w:hAnsi="Times New Roman" w:cs="Times New Roman"/>
          <w:sz w:val="24"/>
          <w:szCs w:val="24"/>
          <w:lang w:eastAsia="ru-RU"/>
        </w:rPr>
        <w:t xml:space="preserve"> </w:t>
      </w:r>
      <w:r w:rsidRPr="00114158">
        <w:rPr>
          <w:rFonts w:ascii="Times New Roman" w:eastAsia="Times New Roman" w:hAnsi="Times New Roman" w:cs="Times New Roman"/>
          <w:sz w:val="24"/>
          <w:szCs w:val="24"/>
          <w:lang w:eastAsia="ru-RU"/>
        </w:rPr>
        <w:t>административное;</w:t>
      </w:r>
    </w:p>
    <w:p w14:paraId="68AA08BC" w14:textId="6BAF545F" w:rsidR="00FE6FE1" w:rsidRPr="00114158" w:rsidRDefault="00FE6FE1" w:rsidP="00B03DDD">
      <w:pPr>
        <w:spacing w:after="0" w:line="276" w:lineRule="auto"/>
        <w:ind w:firstLine="567"/>
        <w:jc w:val="both"/>
        <w:rPr>
          <w:rFonts w:ascii="Times New Roman" w:eastAsia="Times New Roman" w:hAnsi="Times New Roman" w:cs="Times New Roman"/>
          <w:sz w:val="24"/>
          <w:szCs w:val="24"/>
          <w:lang w:eastAsia="ru-RU"/>
        </w:rPr>
      </w:pPr>
      <w:r w:rsidRPr="00114158">
        <w:rPr>
          <w:rFonts w:ascii="Times New Roman" w:eastAsia="Times New Roman" w:hAnsi="Times New Roman" w:cs="Times New Roman"/>
          <w:sz w:val="24"/>
          <w:szCs w:val="24"/>
          <w:lang w:eastAsia="ru-RU"/>
        </w:rPr>
        <w:t>г)</w:t>
      </w:r>
      <w:r w:rsidR="00365497" w:rsidRPr="00114158">
        <w:rPr>
          <w:rFonts w:ascii="Times New Roman" w:eastAsia="Times New Roman" w:hAnsi="Times New Roman" w:cs="Times New Roman"/>
          <w:sz w:val="24"/>
          <w:szCs w:val="24"/>
          <w:lang w:eastAsia="ru-RU"/>
        </w:rPr>
        <w:t xml:space="preserve"> </w:t>
      </w:r>
      <w:r w:rsidRPr="00114158">
        <w:rPr>
          <w:rFonts w:ascii="Times New Roman" w:eastAsia="Times New Roman" w:hAnsi="Times New Roman" w:cs="Times New Roman"/>
          <w:sz w:val="24"/>
          <w:szCs w:val="24"/>
          <w:lang w:eastAsia="ru-RU"/>
        </w:rPr>
        <w:t>гидравлический</w:t>
      </w:r>
      <w:r w:rsidR="00365497" w:rsidRPr="00114158">
        <w:rPr>
          <w:rFonts w:ascii="Times New Roman" w:eastAsia="Times New Roman" w:hAnsi="Times New Roman" w:cs="Times New Roman"/>
          <w:sz w:val="24"/>
          <w:szCs w:val="24"/>
          <w:lang w:eastAsia="ru-RU"/>
        </w:rPr>
        <w:t xml:space="preserve"> </w:t>
      </w:r>
      <w:r w:rsidRPr="00114158">
        <w:rPr>
          <w:rFonts w:ascii="Times New Roman" w:eastAsia="Times New Roman" w:hAnsi="Times New Roman" w:cs="Times New Roman"/>
          <w:sz w:val="24"/>
          <w:szCs w:val="24"/>
          <w:lang w:eastAsia="ru-RU"/>
        </w:rPr>
        <w:t>расчет</w:t>
      </w:r>
      <w:r w:rsidR="00365497" w:rsidRPr="00114158">
        <w:rPr>
          <w:rFonts w:ascii="Times New Roman" w:eastAsia="Times New Roman" w:hAnsi="Times New Roman" w:cs="Times New Roman"/>
          <w:sz w:val="24"/>
          <w:szCs w:val="24"/>
          <w:lang w:eastAsia="ru-RU"/>
        </w:rPr>
        <w:t xml:space="preserve"> </w:t>
      </w:r>
      <w:r w:rsidRPr="00114158">
        <w:rPr>
          <w:rFonts w:ascii="Times New Roman" w:eastAsia="Times New Roman" w:hAnsi="Times New Roman" w:cs="Times New Roman"/>
          <w:sz w:val="24"/>
          <w:szCs w:val="24"/>
          <w:lang w:eastAsia="ru-RU"/>
        </w:rPr>
        <w:t>тепловых</w:t>
      </w:r>
      <w:r w:rsidR="00365497" w:rsidRPr="00114158">
        <w:rPr>
          <w:rFonts w:ascii="Times New Roman" w:eastAsia="Times New Roman" w:hAnsi="Times New Roman" w:cs="Times New Roman"/>
          <w:sz w:val="24"/>
          <w:szCs w:val="24"/>
          <w:lang w:eastAsia="ru-RU"/>
        </w:rPr>
        <w:t xml:space="preserve"> </w:t>
      </w:r>
      <w:r w:rsidRPr="00114158">
        <w:rPr>
          <w:rFonts w:ascii="Times New Roman" w:eastAsia="Times New Roman" w:hAnsi="Times New Roman" w:cs="Times New Roman"/>
          <w:sz w:val="24"/>
          <w:szCs w:val="24"/>
          <w:lang w:eastAsia="ru-RU"/>
        </w:rPr>
        <w:t>сетей</w:t>
      </w:r>
      <w:r w:rsidR="00365497" w:rsidRPr="00114158">
        <w:rPr>
          <w:rFonts w:ascii="Times New Roman" w:eastAsia="Times New Roman" w:hAnsi="Times New Roman" w:cs="Times New Roman"/>
          <w:sz w:val="24"/>
          <w:szCs w:val="24"/>
          <w:lang w:eastAsia="ru-RU"/>
        </w:rPr>
        <w:t xml:space="preserve"> </w:t>
      </w:r>
      <w:r w:rsidRPr="00114158">
        <w:rPr>
          <w:rFonts w:ascii="Times New Roman" w:eastAsia="Times New Roman" w:hAnsi="Times New Roman" w:cs="Times New Roman"/>
          <w:sz w:val="24"/>
          <w:szCs w:val="24"/>
          <w:lang w:eastAsia="ru-RU"/>
        </w:rPr>
        <w:t>любой</w:t>
      </w:r>
      <w:r w:rsidR="00365497" w:rsidRPr="00114158">
        <w:rPr>
          <w:rFonts w:ascii="Times New Roman" w:eastAsia="Times New Roman" w:hAnsi="Times New Roman" w:cs="Times New Roman"/>
          <w:sz w:val="24"/>
          <w:szCs w:val="24"/>
          <w:lang w:eastAsia="ru-RU"/>
        </w:rPr>
        <w:t xml:space="preserve"> </w:t>
      </w:r>
      <w:r w:rsidRPr="00114158">
        <w:rPr>
          <w:rFonts w:ascii="Times New Roman" w:eastAsia="Times New Roman" w:hAnsi="Times New Roman" w:cs="Times New Roman"/>
          <w:sz w:val="24"/>
          <w:szCs w:val="24"/>
          <w:lang w:eastAsia="ru-RU"/>
        </w:rPr>
        <w:t>степени</w:t>
      </w:r>
      <w:r w:rsidR="00365497" w:rsidRPr="00114158">
        <w:rPr>
          <w:rFonts w:ascii="Times New Roman" w:eastAsia="Times New Roman" w:hAnsi="Times New Roman" w:cs="Times New Roman"/>
          <w:sz w:val="24"/>
          <w:szCs w:val="24"/>
          <w:lang w:eastAsia="ru-RU"/>
        </w:rPr>
        <w:t xml:space="preserve"> </w:t>
      </w:r>
      <w:r w:rsidRPr="00114158">
        <w:rPr>
          <w:rFonts w:ascii="Times New Roman" w:eastAsia="Times New Roman" w:hAnsi="Times New Roman" w:cs="Times New Roman"/>
          <w:sz w:val="24"/>
          <w:szCs w:val="24"/>
          <w:lang w:eastAsia="ru-RU"/>
        </w:rPr>
        <w:t>закольцованности,</w:t>
      </w:r>
      <w:r w:rsidR="00365497" w:rsidRPr="00114158">
        <w:rPr>
          <w:rFonts w:ascii="Times New Roman" w:eastAsia="Times New Roman" w:hAnsi="Times New Roman" w:cs="Times New Roman"/>
          <w:sz w:val="24"/>
          <w:szCs w:val="24"/>
          <w:lang w:eastAsia="ru-RU"/>
        </w:rPr>
        <w:t xml:space="preserve"> </w:t>
      </w:r>
      <w:r w:rsidRPr="00114158">
        <w:rPr>
          <w:rFonts w:ascii="Times New Roman" w:eastAsia="Times New Roman" w:hAnsi="Times New Roman" w:cs="Times New Roman"/>
          <w:sz w:val="24"/>
          <w:szCs w:val="24"/>
          <w:lang w:eastAsia="ru-RU"/>
        </w:rPr>
        <w:t>в</w:t>
      </w:r>
      <w:r w:rsidR="00365497" w:rsidRPr="00114158">
        <w:rPr>
          <w:rFonts w:ascii="Times New Roman" w:eastAsia="Times New Roman" w:hAnsi="Times New Roman" w:cs="Times New Roman"/>
          <w:sz w:val="24"/>
          <w:szCs w:val="24"/>
          <w:lang w:eastAsia="ru-RU"/>
        </w:rPr>
        <w:t xml:space="preserve"> </w:t>
      </w:r>
      <w:r w:rsidRPr="00114158">
        <w:rPr>
          <w:rFonts w:ascii="Times New Roman" w:eastAsia="Times New Roman" w:hAnsi="Times New Roman" w:cs="Times New Roman"/>
          <w:sz w:val="24"/>
          <w:szCs w:val="24"/>
          <w:lang w:eastAsia="ru-RU"/>
        </w:rPr>
        <w:t>том</w:t>
      </w:r>
      <w:r w:rsidR="00365497" w:rsidRPr="00114158">
        <w:rPr>
          <w:rFonts w:ascii="Times New Roman" w:eastAsia="Times New Roman" w:hAnsi="Times New Roman" w:cs="Times New Roman"/>
          <w:sz w:val="24"/>
          <w:szCs w:val="24"/>
          <w:lang w:eastAsia="ru-RU"/>
        </w:rPr>
        <w:t xml:space="preserve"> </w:t>
      </w:r>
      <w:r w:rsidRPr="00114158">
        <w:rPr>
          <w:rFonts w:ascii="Times New Roman" w:eastAsia="Times New Roman" w:hAnsi="Times New Roman" w:cs="Times New Roman"/>
          <w:sz w:val="24"/>
          <w:szCs w:val="24"/>
          <w:lang w:eastAsia="ru-RU"/>
        </w:rPr>
        <w:t>числе</w:t>
      </w:r>
      <w:r w:rsidR="00365497" w:rsidRPr="00114158">
        <w:rPr>
          <w:rFonts w:ascii="Times New Roman" w:eastAsia="Times New Roman" w:hAnsi="Times New Roman" w:cs="Times New Roman"/>
          <w:sz w:val="24"/>
          <w:szCs w:val="24"/>
          <w:lang w:eastAsia="ru-RU"/>
        </w:rPr>
        <w:t xml:space="preserve"> </w:t>
      </w:r>
      <w:r w:rsidRPr="00114158">
        <w:rPr>
          <w:rFonts w:ascii="Times New Roman" w:eastAsia="Times New Roman" w:hAnsi="Times New Roman" w:cs="Times New Roman"/>
          <w:sz w:val="24"/>
          <w:szCs w:val="24"/>
          <w:lang w:eastAsia="ru-RU"/>
        </w:rPr>
        <w:t>гидравлический</w:t>
      </w:r>
      <w:r w:rsidR="00365497" w:rsidRPr="00114158">
        <w:rPr>
          <w:rFonts w:ascii="Times New Roman" w:eastAsia="Times New Roman" w:hAnsi="Times New Roman" w:cs="Times New Roman"/>
          <w:sz w:val="24"/>
          <w:szCs w:val="24"/>
          <w:lang w:eastAsia="ru-RU"/>
        </w:rPr>
        <w:t xml:space="preserve"> </w:t>
      </w:r>
      <w:r w:rsidRPr="00114158">
        <w:rPr>
          <w:rFonts w:ascii="Times New Roman" w:eastAsia="Times New Roman" w:hAnsi="Times New Roman" w:cs="Times New Roman"/>
          <w:sz w:val="24"/>
          <w:szCs w:val="24"/>
          <w:lang w:eastAsia="ru-RU"/>
        </w:rPr>
        <w:t>расчет</w:t>
      </w:r>
      <w:r w:rsidR="00365497" w:rsidRPr="00114158">
        <w:rPr>
          <w:rFonts w:ascii="Times New Roman" w:eastAsia="Times New Roman" w:hAnsi="Times New Roman" w:cs="Times New Roman"/>
          <w:sz w:val="24"/>
          <w:szCs w:val="24"/>
          <w:lang w:eastAsia="ru-RU"/>
        </w:rPr>
        <w:t xml:space="preserve"> </w:t>
      </w:r>
      <w:r w:rsidRPr="00114158">
        <w:rPr>
          <w:rFonts w:ascii="Times New Roman" w:eastAsia="Times New Roman" w:hAnsi="Times New Roman" w:cs="Times New Roman"/>
          <w:sz w:val="24"/>
          <w:szCs w:val="24"/>
          <w:lang w:eastAsia="ru-RU"/>
        </w:rPr>
        <w:t>при</w:t>
      </w:r>
      <w:r w:rsidR="00365497" w:rsidRPr="00114158">
        <w:rPr>
          <w:rFonts w:ascii="Times New Roman" w:eastAsia="Times New Roman" w:hAnsi="Times New Roman" w:cs="Times New Roman"/>
          <w:sz w:val="24"/>
          <w:szCs w:val="24"/>
          <w:lang w:eastAsia="ru-RU"/>
        </w:rPr>
        <w:t xml:space="preserve"> </w:t>
      </w:r>
      <w:r w:rsidRPr="00114158">
        <w:rPr>
          <w:rFonts w:ascii="Times New Roman" w:eastAsia="Times New Roman" w:hAnsi="Times New Roman" w:cs="Times New Roman"/>
          <w:sz w:val="24"/>
          <w:szCs w:val="24"/>
          <w:lang w:eastAsia="ru-RU"/>
        </w:rPr>
        <w:t>совместной</w:t>
      </w:r>
      <w:r w:rsidR="00365497" w:rsidRPr="00114158">
        <w:rPr>
          <w:rFonts w:ascii="Times New Roman" w:eastAsia="Times New Roman" w:hAnsi="Times New Roman" w:cs="Times New Roman"/>
          <w:sz w:val="24"/>
          <w:szCs w:val="24"/>
          <w:lang w:eastAsia="ru-RU"/>
        </w:rPr>
        <w:t xml:space="preserve"> </w:t>
      </w:r>
      <w:r w:rsidRPr="00114158">
        <w:rPr>
          <w:rFonts w:ascii="Times New Roman" w:eastAsia="Times New Roman" w:hAnsi="Times New Roman" w:cs="Times New Roman"/>
          <w:sz w:val="24"/>
          <w:szCs w:val="24"/>
          <w:lang w:eastAsia="ru-RU"/>
        </w:rPr>
        <w:t>работе</w:t>
      </w:r>
      <w:r w:rsidR="00365497" w:rsidRPr="00114158">
        <w:rPr>
          <w:rFonts w:ascii="Times New Roman" w:eastAsia="Times New Roman" w:hAnsi="Times New Roman" w:cs="Times New Roman"/>
          <w:sz w:val="24"/>
          <w:szCs w:val="24"/>
          <w:lang w:eastAsia="ru-RU"/>
        </w:rPr>
        <w:t xml:space="preserve"> </w:t>
      </w:r>
      <w:r w:rsidRPr="00114158">
        <w:rPr>
          <w:rFonts w:ascii="Times New Roman" w:eastAsia="Times New Roman" w:hAnsi="Times New Roman" w:cs="Times New Roman"/>
          <w:sz w:val="24"/>
          <w:szCs w:val="24"/>
          <w:lang w:eastAsia="ru-RU"/>
        </w:rPr>
        <w:t>нескольких</w:t>
      </w:r>
      <w:r w:rsidR="00365497" w:rsidRPr="00114158">
        <w:rPr>
          <w:rFonts w:ascii="Times New Roman" w:eastAsia="Times New Roman" w:hAnsi="Times New Roman" w:cs="Times New Roman"/>
          <w:sz w:val="24"/>
          <w:szCs w:val="24"/>
          <w:lang w:eastAsia="ru-RU"/>
        </w:rPr>
        <w:t xml:space="preserve"> </w:t>
      </w:r>
      <w:r w:rsidRPr="00114158">
        <w:rPr>
          <w:rFonts w:ascii="Times New Roman" w:eastAsia="Times New Roman" w:hAnsi="Times New Roman" w:cs="Times New Roman"/>
          <w:sz w:val="24"/>
          <w:szCs w:val="24"/>
          <w:lang w:eastAsia="ru-RU"/>
        </w:rPr>
        <w:t>источников</w:t>
      </w:r>
      <w:r w:rsidR="00365497" w:rsidRPr="00114158">
        <w:rPr>
          <w:rFonts w:ascii="Times New Roman" w:eastAsia="Times New Roman" w:hAnsi="Times New Roman" w:cs="Times New Roman"/>
          <w:sz w:val="24"/>
          <w:szCs w:val="24"/>
          <w:lang w:eastAsia="ru-RU"/>
        </w:rPr>
        <w:t xml:space="preserve"> </w:t>
      </w:r>
      <w:r w:rsidRPr="00114158">
        <w:rPr>
          <w:rFonts w:ascii="Times New Roman" w:eastAsia="Times New Roman" w:hAnsi="Times New Roman" w:cs="Times New Roman"/>
          <w:sz w:val="24"/>
          <w:szCs w:val="24"/>
          <w:lang w:eastAsia="ru-RU"/>
        </w:rPr>
        <w:t>тепловой</w:t>
      </w:r>
      <w:r w:rsidR="00365497" w:rsidRPr="00114158">
        <w:rPr>
          <w:rFonts w:ascii="Times New Roman" w:eastAsia="Times New Roman" w:hAnsi="Times New Roman" w:cs="Times New Roman"/>
          <w:sz w:val="24"/>
          <w:szCs w:val="24"/>
          <w:lang w:eastAsia="ru-RU"/>
        </w:rPr>
        <w:t xml:space="preserve"> </w:t>
      </w:r>
      <w:r w:rsidRPr="00114158">
        <w:rPr>
          <w:rFonts w:ascii="Times New Roman" w:eastAsia="Times New Roman" w:hAnsi="Times New Roman" w:cs="Times New Roman"/>
          <w:sz w:val="24"/>
          <w:szCs w:val="24"/>
          <w:lang w:eastAsia="ru-RU"/>
        </w:rPr>
        <w:t>энергии</w:t>
      </w:r>
      <w:r w:rsidR="00365497" w:rsidRPr="00114158">
        <w:rPr>
          <w:rFonts w:ascii="Times New Roman" w:eastAsia="Times New Roman" w:hAnsi="Times New Roman" w:cs="Times New Roman"/>
          <w:sz w:val="24"/>
          <w:szCs w:val="24"/>
          <w:lang w:eastAsia="ru-RU"/>
        </w:rPr>
        <w:t xml:space="preserve"> </w:t>
      </w:r>
      <w:r w:rsidR="009B6146" w:rsidRPr="00114158">
        <w:rPr>
          <w:rFonts w:ascii="Times New Roman" w:eastAsia="Times New Roman" w:hAnsi="Times New Roman" w:cs="Times New Roman"/>
          <w:sz w:val="24"/>
          <w:szCs w:val="24"/>
          <w:lang w:eastAsia="ru-RU"/>
        </w:rPr>
        <w:br/>
      </w:r>
      <w:r w:rsidRPr="00114158">
        <w:rPr>
          <w:rFonts w:ascii="Times New Roman" w:eastAsia="Times New Roman" w:hAnsi="Times New Roman" w:cs="Times New Roman"/>
          <w:sz w:val="24"/>
          <w:szCs w:val="24"/>
          <w:lang w:eastAsia="ru-RU"/>
        </w:rPr>
        <w:t>на</w:t>
      </w:r>
      <w:r w:rsidR="00365497" w:rsidRPr="00114158">
        <w:rPr>
          <w:rFonts w:ascii="Times New Roman" w:eastAsia="Times New Roman" w:hAnsi="Times New Roman" w:cs="Times New Roman"/>
          <w:sz w:val="24"/>
          <w:szCs w:val="24"/>
          <w:lang w:eastAsia="ru-RU"/>
        </w:rPr>
        <w:t xml:space="preserve"> </w:t>
      </w:r>
      <w:r w:rsidRPr="00114158">
        <w:rPr>
          <w:rFonts w:ascii="Times New Roman" w:eastAsia="Times New Roman" w:hAnsi="Times New Roman" w:cs="Times New Roman"/>
          <w:sz w:val="24"/>
          <w:szCs w:val="24"/>
          <w:lang w:eastAsia="ru-RU"/>
        </w:rPr>
        <w:t>единую</w:t>
      </w:r>
      <w:r w:rsidR="00365497" w:rsidRPr="00114158">
        <w:rPr>
          <w:rFonts w:ascii="Times New Roman" w:eastAsia="Times New Roman" w:hAnsi="Times New Roman" w:cs="Times New Roman"/>
          <w:sz w:val="24"/>
          <w:szCs w:val="24"/>
          <w:lang w:eastAsia="ru-RU"/>
        </w:rPr>
        <w:t xml:space="preserve"> </w:t>
      </w:r>
      <w:r w:rsidRPr="00114158">
        <w:rPr>
          <w:rFonts w:ascii="Times New Roman" w:eastAsia="Times New Roman" w:hAnsi="Times New Roman" w:cs="Times New Roman"/>
          <w:sz w:val="24"/>
          <w:szCs w:val="24"/>
          <w:lang w:eastAsia="ru-RU"/>
        </w:rPr>
        <w:t>тепловую</w:t>
      </w:r>
      <w:r w:rsidR="00365497" w:rsidRPr="00114158">
        <w:rPr>
          <w:rFonts w:ascii="Times New Roman" w:eastAsia="Times New Roman" w:hAnsi="Times New Roman" w:cs="Times New Roman"/>
          <w:sz w:val="24"/>
          <w:szCs w:val="24"/>
          <w:lang w:eastAsia="ru-RU"/>
        </w:rPr>
        <w:t xml:space="preserve"> </w:t>
      </w:r>
      <w:r w:rsidRPr="00114158">
        <w:rPr>
          <w:rFonts w:ascii="Times New Roman" w:eastAsia="Times New Roman" w:hAnsi="Times New Roman" w:cs="Times New Roman"/>
          <w:sz w:val="24"/>
          <w:szCs w:val="24"/>
          <w:lang w:eastAsia="ru-RU"/>
        </w:rPr>
        <w:t>сеть;</w:t>
      </w:r>
    </w:p>
    <w:p w14:paraId="5E1E0596" w14:textId="586C9E35" w:rsidR="00FE6FE1" w:rsidRPr="00114158" w:rsidRDefault="00FE6FE1" w:rsidP="00B03DDD">
      <w:pPr>
        <w:spacing w:after="0" w:line="276" w:lineRule="auto"/>
        <w:ind w:firstLine="567"/>
        <w:jc w:val="both"/>
        <w:rPr>
          <w:rFonts w:ascii="Times New Roman" w:eastAsia="Times New Roman" w:hAnsi="Times New Roman" w:cs="Times New Roman"/>
          <w:sz w:val="24"/>
          <w:szCs w:val="24"/>
          <w:lang w:eastAsia="ru-RU"/>
        </w:rPr>
      </w:pPr>
      <w:r w:rsidRPr="00114158">
        <w:rPr>
          <w:rFonts w:ascii="Times New Roman" w:eastAsia="Times New Roman" w:hAnsi="Times New Roman" w:cs="Times New Roman"/>
          <w:sz w:val="24"/>
          <w:szCs w:val="24"/>
          <w:lang w:eastAsia="ru-RU"/>
        </w:rPr>
        <w:t>д)</w:t>
      </w:r>
      <w:r w:rsidR="00365497" w:rsidRPr="00114158">
        <w:rPr>
          <w:rFonts w:ascii="Times New Roman" w:eastAsia="Times New Roman" w:hAnsi="Times New Roman" w:cs="Times New Roman"/>
          <w:sz w:val="24"/>
          <w:szCs w:val="24"/>
          <w:lang w:eastAsia="ru-RU"/>
        </w:rPr>
        <w:t xml:space="preserve"> </w:t>
      </w:r>
      <w:r w:rsidRPr="00114158">
        <w:rPr>
          <w:rFonts w:ascii="Times New Roman" w:eastAsia="Times New Roman" w:hAnsi="Times New Roman" w:cs="Times New Roman"/>
          <w:sz w:val="24"/>
          <w:szCs w:val="24"/>
          <w:lang w:eastAsia="ru-RU"/>
        </w:rPr>
        <w:t>моделирование</w:t>
      </w:r>
      <w:r w:rsidR="00365497" w:rsidRPr="00114158">
        <w:rPr>
          <w:rFonts w:ascii="Times New Roman" w:eastAsia="Times New Roman" w:hAnsi="Times New Roman" w:cs="Times New Roman"/>
          <w:sz w:val="24"/>
          <w:szCs w:val="24"/>
          <w:lang w:eastAsia="ru-RU"/>
        </w:rPr>
        <w:t xml:space="preserve"> </w:t>
      </w:r>
      <w:r w:rsidRPr="00114158">
        <w:rPr>
          <w:rFonts w:ascii="Times New Roman" w:eastAsia="Times New Roman" w:hAnsi="Times New Roman" w:cs="Times New Roman"/>
          <w:sz w:val="24"/>
          <w:szCs w:val="24"/>
          <w:lang w:eastAsia="ru-RU"/>
        </w:rPr>
        <w:t>всех</w:t>
      </w:r>
      <w:r w:rsidR="00365497" w:rsidRPr="00114158">
        <w:rPr>
          <w:rFonts w:ascii="Times New Roman" w:eastAsia="Times New Roman" w:hAnsi="Times New Roman" w:cs="Times New Roman"/>
          <w:sz w:val="24"/>
          <w:szCs w:val="24"/>
          <w:lang w:eastAsia="ru-RU"/>
        </w:rPr>
        <w:t xml:space="preserve"> </w:t>
      </w:r>
      <w:r w:rsidRPr="00114158">
        <w:rPr>
          <w:rFonts w:ascii="Times New Roman" w:eastAsia="Times New Roman" w:hAnsi="Times New Roman" w:cs="Times New Roman"/>
          <w:sz w:val="24"/>
          <w:szCs w:val="24"/>
          <w:lang w:eastAsia="ru-RU"/>
        </w:rPr>
        <w:t>видов</w:t>
      </w:r>
      <w:r w:rsidR="00365497" w:rsidRPr="00114158">
        <w:rPr>
          <w:rFonts w:ascii="Times New Roman" w:eastAsia="Times New Roman" w:hAnsi="Times New Roman" w:cs="Times New Roman"/>
          <w:sz w:val="24"/>
          <w:szCs w:val="24"/>
          <w:lang w:eastAsia="ru-RU"/>
        </w:rPr>
        <w:t xml:space="preserve"> </w:t>
      </w:r>
      <w:r w:rsidRPr="00114158">
        <w:rPr>
          <w:rFonts w:ascii="Times New Roman" w:eastAsia="Times New Roman" w:hAnsi="Times New Roman" w:cs="Times New Roman"/>
          <w:sz w:val="24"/>
          <w:szCs w:val="24"/>
          <w:lang w:eastAsia="ru-RU"/>
        </w:rPr>
        <w:t>переключений,</w:t>
      </w:r>
      <w:r w:rsidR="00365497" w:rsidRPr="00114158">
        <w:rPr>
          <w:rFonts w:ascii="Times New Roman" w:eastAsia="Times New Roman" w:hAnsi="Times New Roman" w:cs="Times New Roman"/>
          <w:sz w:val="24"/>
          <w:szCs w:val="24"/>
          <w:lang w:eastAsia="ru-RU"/>
        </w:rPr>
        <w:t xml:space="preserve"> </w:t>
      </w:r>
      <w:r w:rsidRPr="00114158">
        <w:rPr>
          <w:rFonts w:ascii="Times New Roman" w:eastAsia="Times New Roman" w:hAnsi="Times New Roman" w:cs="Times New Roman"/>
          <w:sz w:val="24"/>
          <w:szCs w:val="24"/>
          <w:lang w:eastAsia="ru-RU"/>
        </w:rPr>
        <w:t>осуществляемых</w:t>
      </w:r>
      <w:r w:rsidR="00365497" w:rsidRPr="00114158">
        <w:rPr>
          <w:rFonts w:ascii="Times New Roman" w:eastAsia="Times New Roman" w:hAnsi="Times New Roman" w:cs="Times New Roman"/>
          <w:sz w:val="24"/>
          <w:szCs w:val="24"/>
          <w:lang w:eastAsia="ru-RU"/>
        </w:rPr>
        <w:t xml:space="preserve"> </w:t>
      </w:r>
      <w:r w:rsidRPr="00114158">
        <w:rPr>
          <w:rFonts w:ascii="Times New Roman" w:eastAsia="Times New Roman" w:hAnsi="Times New Roman" w:cs="Times New Roman"/>
          <w:sz w:val="24"/>
          <w:szCs w:val="24"/>
          <w:lang w:eastAsia="ru-RU"/>
        </w:rPr>
        <w:t>в</w:t>
      </w:r>
      <w:r w:rsidR="00365497" w:rsidRPr="00114158">
        <w:rPr>
          <w:rFonts w:ascii="Times New Roman" w:eastAsia="Times New Roman" w:hAnsi="Times New Roman" w:cs="Times New Roman"/>
          <w:sz w:val="24"/>
          <w:szCs w:val="24"/>
          <w:lang w:eastAsia="ru-RU"/>
        </w:rPr>
        <w:t xml:space="preserve"> </w:t>
      </w:r>
      <w:r w:rsidRPr="00114158">
        <w:rPr>
          <w:rFonts w:ascii="Times New Roman" w:eastAsia="Times New Roman" w:hAnsi="Times New Roman" w:cs="Times New Roman"/>
          <w:sz w:val="24"/>
          <w:szCs w:val="24"/>
          <w:lang w:eastAsia="ru-RU"/>
        </w:rPr>
        <w:t>тепловых</w:t>
      </w:r>
      <w:r w:rsidR="00365497" w:rsidRPr="00114158">
        <w:rPr>
          <w:rFonts w:ascii="Times New Roman" w:eastAsia="Times New Roman" w:hAnsi="Times New Roman" w:cs="Times New Roman"/>
          <w:sz w:val="24"/>
          <w:szCs w:val="24"/>
          <w:lang w:eastAsia="ru-RU"/>
        </w:rPr>
        <w:t xml:space="preserve"> </w:t>
      </w:r>
      <w:r w:rsidRPr="00114158">
        <w:rPr>
          <w:rFonts w:ascii="Times New Roman" w:eastAsia="Times New Roman" w:hAnsi="Times New Roman" w:cs="Times New Roman"/>
          <w:sz w:val="24"/>
          <w:szCs w:val="24"/>
          <w:lang w:eastAsia="ru-RU"/>
        </w:rPr>
        <w:t>сетях,</w:t>
      </w:r>
      <w:r w:rsidR="00365497" w:rsidRPr="00114158">
        <w:rPr>
          <w:rFonts w:ascii="Times New Roman" w:eastAsia="Times New Roman" w:hAnsi="Times New Roman" w:cs="Times New Roman"/>
          <w:sz w:val="24"/>
          <w:szCs w:val="24"/>
          <w:lang w:eastAsia="ru-RU"/>
        </w:rPr>
        <w:t xml:space="preserve"> </w:t>
      </w:r>
      <w:r w:rsidRPr="00114158">
        <w:rPr>
          <w:rFonts w:ascii="Times New Roman" w:eastAsia="Times New Roman" w:hAnsi="Times New Roman" w:cs="Times New Roman"/>
          <w:sz w:val="24"/>
          <w:szCs w:val="24"/>
          <w:lang w:eastAsia="ru-RU"/>
        </w:rPr>
        <w:t>в</w:t>
      </w:r>
      <w:r w:rsidR="00365497" w:rsidRPr="00114158">
        <w:rPr>
          <w:rFonts w:ascii="Times New Roman" w:eastAsia="Times New Roman" w:hAnsi="Times New Roman" w:cs="Times New Roman"/>
          <w:sz w:val="24"/>
          <w:szCs w:val="24"/>
          <w:lang w:eastAsia="ru-RU"/>
        </w:rPr>
        <w:t xml:space="preserve"> </w:t>
      </w:r>
      <w:r w:rsidRPr="00114158">
        <w:rPr>
          <w:rFonts w:ascii="Times New Roman" w:eastAsia="Times New Roman" w:hAnsi="Times New Roman" w:cs="Times New Roman"/>
          <w:sz w:val="24"/>
          <w:szCs w:val="24"/>
          <w:lang w:eastAsia="ru-RU"/>
        </w:rPr>
        <w:t>том</w:t>
      </w:r>
      <w:r w:rsidR="00365497" w:rsidRPr="00114158">
        <w:rPr>
          <w:rFonts w:ascii="Times New Roman" w:eastAsia="Times New Roman" w:hAnsi="Times New Roman" w:cs="Times New Roman"/>
          <w:sz w:val="24"/>
          <w:szCs w:val="24"/>
          <w:lang w:eastAsia="ru-RU"/>
        </w:rPr>
        <w:t xml:space="preserve"> </w:t>
      </w:r>
      <w:r w:rsidRPr="00114158">
        <w:rPr>
          <w:rFonts w:ascii="Times New Roman" w:eastAsia="Times New Roman" w:hAnsi="Times New Roman" w:cs="Times New Roman"/>
          <w:sz w:val="24"/>
          <w:szCs w:val="24"/>
          <w:lang w:eastAsia="ru-RU"/>
        </w:rPr>
        <w:t>числе</w:t>
      </w:r>
      <w:r w:rsidR="00365497" w:rsidRPr="00114158">
        <w:rPr>
          <w:rFonts w:ascii="Times New Roman" w:eastAsia="Times New Roman" w:hAnsi="Times New Roman" w:cs="Times New Roman"/>
          <w:sz w:val="24"/>
          <w:szCs w:val="24"/>
          <w:lang w:eastAsia="ru-RU"/>
        </w:rPr>
        <w:t xml:space="preserve"> </w:t>
      </w:r>
      <w:r w:rsidRPr="00114158">
        <w:rPr>
          <w:rFonts w:ascii="Times New Roman" w:eastAsia="Times New Roman" w:hAnsi="Times New Roman" w:cs="Times New Roman"/>
          <w:sz w:val="24"/>
          <w:szCs w:val="24"/>
          <w:lang w:eastAsia="ru-RU"/>
        </w:rPr>
        <w:t>переключений</w:t>
      </w:r>
      <w:r w:rsidR="00365497" w:rsidRPr="00114158">
        <w:rPr>
          <w:rFonts w:ascii="Times New Roman" w:eastAsia="Times New Roman" w:hAnsi="Times New Roman" w:cs="Times New Roman"/>
          <w:sz w:val="24"/>
          <w:szCs w:val="24"/>
          <w:lang w:eastAsia="ru-RU"/>
        </w:rPr>
        <w:t xml:space="preserve"> </w:t>
      </w:r>
      <w:r w:rsidRPr="00114158">
        <w:rPr>
          <w:rFonts w:ascii="Times New Roman" w:eastAsia="Times New Roman" w:hAnsi="Times New Roman" w:cs="Times New Roman"/>
          <w:sz w:val="24"/>
          <w:szCs w:val="24"/>
          <w:lang w:eastAsia="ru-RU"/>
        </w:rPr>
        <w:t>тепловых</w:t>
      </w:r>
      <w:r w:rsidR="00365497" w:rsidRPr="00114158">
        <w:rPr>
          <w:rFonts w:ascii="Times New Roman" w:eastAsia="Times New Roman" w:hAnsi="Times New Roman" w:cs="Times New Roman"/>
          <w:sz w:val="24"/>
          <w:szCs w:val="24"/>
          <w:lang w:eastAsia="ru-RU"/>
        </w:rPr>
        <w:t xml:space="preserve"> </w:t>
      </w:r>
      <w:r w:rsidRPr="00114158">
        <w:rPr>
          <w:rFonts w:ascii="Times New Roman" w:eastAsia="Times New Roman" w:hAnsi="Times New Roman" w:cs="Times New Roman"/>
          <w:sz w:val="24"/>
          <w:szCs w:val="24"/>
          <w:lang w:eastAsia="ru-RU"/>
        </w:rPr>
        <w:t>нагрузок</w:t>
      </w:r>
      <w:r w:rsidR="00365497" w:rsidRPr="00114158">
        <w:rPr>
          <w:rFonts w:ascii="Times New Roman" w:eastAsia="Times New Roman" w:hAnsi="Times New Roman" w:cs="Times New Roman"/>
          <w:sz w:val="24"/>
          <w:szCs w:val="24"/>
          <w:lang w:eastAsia="ru-RU"/>
        </w:rPr>
        <w:t xml:space="preserve"> </w:t>
      </w:r>
      <w:r w:rsidRPr="00114158">
        <w:rPr>
          <w:rFonts w:ascii="Times New Roman" w:eastAsia="Times New Roman" w:hAnsi="Times New Roman" w:cs="Times New Roman"/>
          <w:sz w:val="24"/>
          <w:szCs w:val="24"/>
          <w:lang w:eastAsia="ru-RU"/>
        </w:rPr>
        <w:t>между</w:t>
      </w:r>
      <w:r w:rsidR="00365497" w:rsidRPr="00114158">
        <w:rPr>
          <w:rFonts w:ascii="Times New Roman" w:eastAsia="Times New Roman" w:hAnsi="Times New Roman" w:cs="Times New Roman"/>
          <w:sz w:val="24"/>
          <w:szCs w:val="24"/>
          <w:lang w:eastAsia="ru-RU"/>
        </w:rPr>
        <w:t xml:space="preserve"> </w:t>
      </w:r>
      <w:r w:rsidRPr="00114158">
        <w:rPr>
          <w:rFonts w:ascii="Times New Roman" w:eastAsia="Times New Roman" w:hAnsi="Times New Roman" w:cs="Times New Roman"/>
          <w:sz w:val="24"/>
          <w:szCs w:val="24"/>
          <w:lang w:eastAsia="ru-RU"/>
        </w:rPr>
        <w:t>источниками</w:t>
      </w:r>
      <w:r w:rsidR="00365497" w:rsidRPr="00114158">
        <w:rPr>
          <w:rFonts w:ascii="Times New Roman" w:eastAsia="Times New Roman" w:hAnsi="Times New Roman" w:cs="Times New Roman"/>
          <w:sz w:val="24"/>
          <w:szCs w:val="24"/>
          <w:lang w:eastAsia="ru-RU"/>
        </w:rPr>
        <w:t xml:space="preserve"> </w:t>
      </w:r>
      <w:r w:rsidRPr="00114158">
        <w:rPr>
          <w:rFonts w:ascii="Times New Roman" w:eastAsia="Times New Roman" w:hAnsi="Times New Roman" w:cs="Times New Roman"/>
          <w:sz w:val="24"/>
          <w:szCs w:val="24"/>
          <w:lang w:eastAsia="ru-RU"/>
        </w:rPr>
        <w:t>тепловой</w:t>
      </w:r>
      <w:r w:rsidR="00365497" w:rsidRPr="00114158">
        <w:rPr>
          <w:rFonts w:ascii="Times New Roman" w:eastAsia="Times New Roman" w:hAnsi="Times New Roman" w:cs="Times New Roman"/>
          <w:sz w:val="24"/>
          <w:szCs w:val="24"/>
          <w:lang w:eastAsia="ru-RU"/>
        </w:rPr>
        <w:t xml:space="preserve"> </w:t>
      </w:r>
      <w:r w:rsidRPr="00114158">
        <w:rPr>
          <w:rFonts w:ascii="Times New Roman" w:eastAsia="Times New Roman" w:hAnsi="Times New Roman" w:cs="Times New Roman"/>
          <w:sz w:val="24"/>
          <w:szCs w:val="24"/>
          <w:lang w:eastAsia="ru-RU"/>
        </w:rPr>
        <w:t>энергии;</w:t>
      </w:r>
    </w:p>
    <w:p w14:paraId="40C93DE8" w14:textId="44912FF3" w:rsidR="00FE6FE1" w:rsidRPr="00114158" w:rsidRDefault="00FE6FE1" w:rsidP="00B03DDD">
      <w:pPr>
        <w:spacing w:after="0" w:line="276" w:lineRule="auto"/>
        <w:ind w:firstLine="567"/>
        <w:jc w:val="both"/>
        <w:rPr>
          <w:rFonts w:ascii="Times New Roman" w:eastAsia="Times New Roman" w:hAnsi="Times New Roman" w:cs="Times New Roman"/>
          <w:sz w:val="24"/>
          <w:szCs w:val="24"/>
          <w:lang w:eastAsia="ru-RU"/>
        </w:rPr>
      </w:pPr>
      <w:r w:rsidRPr="00114158">
        <w:rPr>
          <w:rFonts w:ascii="Times New Roman" w:eastAsia="Times New Roman" w:hAnsi="Times New Roman" w:cs="Times New Roman"/>
          <w:sz w:val="24"/>
          <w:szCs w:val="24"/>
          <w:lang w:eastAsia="ru-RU"/>
        </w:rPr>
        <w:t>е)</w:t>
      </w:r>
      <w:r w:rsidR="00365497" w:rsidRPr="00114158">
        <w:rPr>
          <w:rFonts w:ascii="Times New Roman" w:eastAsia="Times New Roman" w:hAnsi="Times New Roman" w:cs="Times New Roman"/>
          <w:sz w:val="24"/>
          <w:szCs w:val="24"/>
          <w:lang w:eastAsia="ru-RU"/>
        </w:rPr>
        <w:t xml:space="preserve"> </w:t>
      </w:r>
      <w:r w:rsidRPr="00114158">
        <w:rPr>
          <w:rFonts w:ascii="Times New Roman" w:eastAsia="Times New Roman" w:hAnsi="Times New Roman" w:cs="Times New Roman"/>
          <w:sz w:val="24"/>
          <w:szCs w:val="24"/>
          <w:lang w:eastAsia="ru-RU"/>
        </w:rPr>
        <w:t>расчет</w:t>
      </w:r>
      <w:r w:rsidR="00365497" w:rsidRPr="00114158">
        <w:rPr>
          <w:rFonts w:ascii="Times New Roman" w:eastAsia="Times New Roman" w:hAnsi="Times New Roman" w:cs="Times New Roman"/>
          <w:sz w:val="24"/>
          <w:szCs w:val="24"/>
          <w:lang w:eastAsia="ru-RU"/>
        </w:rPr>
        <w:t xml:space="preserve"> </w:t>
      </w:r>
      <w:r w:rsidRPr="00114158">
        <w:rPr>
          <w:rFonts w:ascii="Times New Roman" w:eastAsia="Times New Roman" w:hAnsi="Times New Roman" w:cs="Times New Roman"/>
          <w:sz w:val="24"/>
          <w:szCs w:val="24"/>
          <w:lang w:eastAsia="ru-RU"/>
        </w:rPr>
        <w:t>балансов</w:t>
      </w:r>
      <w:r w:rsidR="00365497" w:rsidRPr="00114158">
        <w:rPr>
          <w:rFonts w:ascii="Times New Roman" w:eastAsia="Times New Roman" w:hAnsi="Times New Roman" w:cs="Times New Roman"/>
          <w:sz w:val="24"/>
          <w:szCs w:val="24"/>
          <w:lang w:eastAsia="ru-RU"/>
        </w:rPr>
        <w:t xml:space="preserve"> </w:t>
      </w:r>
      <w:r w:rsidRPr="00114158">
        <w:rPr>
          <w:rFonts w:ascii="Times New Roman" w:eastAsia="Times New Roman" w:hAnsi="Times New Roman" w:cs="Times New Roman"/>
          <w:sz w:val="24"/>
          <w:szCs w:val="24"/>
          <w:lang w:eastAsia="ru-RU"/>
        </w:rPr>
        <w:t>тепловой</w:t>
      </w:r>
      <w:r w:rsidR="00365497" w:rsidRPr="00114158">
        <w:rPr>
          <w:rFonts w:ascii="Times New Roman" w:eastAsia="Times New Roman" w:hAnsi="Times New Roman" w:cs="Times New Roman"/>
          <w:sz w:val="24"/>
          <w:szCs w:val="24"/>
          <w:lang w:eastAsia="ru-RU"/>
        </w:rPr>
        <w:t xml:space="preserve"> </w:t>
      </w:r>
      <w:r w:rsidRPr="00114158">
        <w:rPr>
          <w:rFonts w:ascii="Times New Roman" w:eastAsia="Times New Roman" w:hAnsi="Times New Roman" w:cs="Times New Roman"/>
          <w:sz w:val="24"/>
          <w:szCs w:val="24"/>
          <w:lang w:eastAsia="ru-RU"/>
        </w:rPr>
        <w:t>энергии</w:t>
      </w:r>
      <w:r w:rsidR="00365497" w:rsidRPr="00114158">
        <w:rPr>
          <w:rFonts w:ascii="Times New Roman" w:eastAsia="Times New Roman" w:hAnsi="Times New Roman" w:cs="Times New Roman"/>
          <w:sz w:val="24"/>
          <w:szCs w:val="24"/>
          <w:lang w:eastAsia="ru-RU"/>
        </w:rPr>
        <w:t xml:space="preserve"> </w:t>
      </w:r>
      <w:r w:rsidRPr="00114158">
        <w:rPr>
          <w:rFonts w:ascii="Times New Roman" w:eastAsia="Times New Roman" w:hAnsi="Times New Roman" w:cs="Times New Roman"/>
          <w:sz w:val="24"/>
          <w:szCs w:val="24"/>
          <w:lang w:eastAsia="ru-RU"/>
        </w:rPr>
        <w:t>по</w:t>
      </w:r>
      <w:r w:rsidR="00365497" w:rsidRPr="00114158">
        <w:rPr>
          <w:rFonts w:ascii="Times New Roman" w:eastAsia="Times New Roman" w:hAnsi="Times New Roman" w:cs="Times New Roman"/>
          <w:sz w:val="24"/>
          <w:szCs w:val="24"/>
          <w:lang w:eastAsia="ru-RU"/>
        </w:rPr>
        <w:t xml:space="preserve"> </w:t>
      </w:r>
      <w:r w:rsidRPr="00114158">
        <w:rPr>
          <w:rFonts w:ascii="Times New Roman" w:eastAsia="Times New Roman" w:hAnsi="Times New Roman" w:cs="Times New Roman"/>
          <w:sz w:val="24"/>
          <w:szCs w:val="24"/>
          <w:lang w:eastAsia="ru-RU"/>
        </w:rPr>
        <w:t>источникам</w:t>
      </w:r>
      <w:r w:rsidR="00365497" w:rsidRPr="00114158">
        <w:rPr>
          <w:rFonts w:ascii="Times New Roman" w:eastAsia="Times New Roman" w:hAnsi="Times New Roman" w:cs="Times New Roman"/>
          <w:sz w:val="24"/>
          <w:szCs w:val="24"/>
          <w:lang w:eastAsia="ru-RU"/>
        </w:rPr>
        <w:t xml:space="preserve"> </w:t>
      </w:r>
      <w:r w:rsidRPr="00114158">
        <w:rPr>
          <w:rFonts w:ascii="Times New Roman" w:eastAsia="Times New Roman" w:hAnsi="Times New Roman" w:cs="Times New Roman"/>
          <w:sz w:val="24"/>
          <w:szCs w:val="24"/>
          <w:lang w:eastAsia="ru-RU"/>
        </w:rPr>
        <w:t>тепловой</w:t>
      </w:r>
      <w:r w:rsidR="00365497" w:rsidRPr="00114158">
        <w:rPr>
          <w:rFonts w:ascii="Times New Roman" w:eastAsia="Times New Roman" w:hAnsi="Times New Roman" w:cs="Times New Roman"/>
          <w:sz w:val="24"/>
          <w:szCs w:val="24"/>
          <w:lang w:eastAsia="ru-RU"/>
        </w:rPr>
        <w:t xml:space="preserve"> </w:t>
      </w:r>
      <w:r w:rsidRPr="00114158">
        <w:rPr>
          <w:rFonts w:ascii="Times New Roman" w:eastAsia="Times New Roman" w:hAnsi="Times New Roman" w:cs="Times New Roman"/>
          <w:sz w:val="24"/>
          <w:szCs w:val="24"/>
          <w:lang w:eastAsia="ru-RU"/>
        </w:rPr>
        <w:t>энергии</w:t>
      </w:r>
      <w:r w:rsidR="00365497" w:rsidRPr="00114158">
        <w:rPr>
          <w:rFonts w:ascii="Times New Roman" w:eastAsia="Times New Roman" w:hAnsi="Times New Roman" w:cs="Times New Roman"/>
          <w:sz w:val="24"/>
          <w:szCs w:val="24"/>
          <w:lang w:eastAsia="ru-RU"/>
        </w:rPr>
        <w:t xml:space="preserve"> </w:t>
      </w:r>
      <w:r w:rsidRPr="00114158">
        <w:rPr>
          <w:rFonts w:ascii="Times New Roman" w:eastAsia="Times New Roman" w:hAnsi="Times New Roman" w:cs="Times New Roman"/>
          <w:sz w:val="24"/>
          <w:szCs w:val="24"/>
          <w:lang w:eastAsia="ru-RU"/>
        </w:rPr>
        <w:t>и</w:t>
      </w:r>
      <w:r w:rsidR="00365497" w:rsidRPr="00114158">
        <w:rPr>
          <w:rFonts w:ascii="Times New Roman" w:eastAsia="Times New Roman" w:hAnsi="Times New Roman" w:cs="Times New Roman"/>
          <w:sz w:val="24"/>
          <w:szCs w:val="24"/>
          <w:lang w:eastAsia="ru-RU"/>
        </w:rPr>
        <w:t xml:space="preserve"> </w:t>
      </w:r>
      <w:r w:rsidRPr="00114158">
        <w:rPr>
          <w:rFonts w:ascii="Times New Roman" w:eastAsia="Times New Roman" w:hAnsi="Times New Roman" w:cs="Times New Roman"/>
          <w:sz w:val="24"/>
          <w:szCs w:val="24"/>
          <w:lang w:eastAsia="ru-RU"/>
        </w:rPr>
        <w:t>по</w:t>
      </w:r>
      <w:r w:rsidR="00365497" w:rsidRPr="00114158">
        <w:rPr>
          <w:rFonts w:ascii="Times New Roman" w:eastAsia="Times New Roman" w:hAnsi="Times New Roman" w:cs="Times New Roman"/>
          <w:sz w:val="24"/>
          <w:szCs w:val="24"/>
          <w:lang w:eastAsia="ru-RU"/>
        </w:rPr>
        <w:t xml:space="preserve"> </w:t>
      </w:r>
      <w:r w:rsidRPr="00114158">
        <w:rPr>
          <w:rFonts w:ascii="Times New Roman" w:eastAsia="Times New Roman" w:hAnsi="Times New Roman" w:cs="Times New Roman"/>
          <w:sz w:val="24"/>
          <w:szCs w:val="24"/>
          <w:lang w:eastAsia="ru-RU"/>
        </w:rPr>
        <w:t>территориальному</w:t>
      </w:r>
      <w:r w:rsidR="00365497" w:rsidRPr="00114158">
        <w:rPr>
          <w:rFonts w:ascii="Times New Roman" w:eastAsia="Times New Roman" w:hAnsi="Times New Roman" w:cs="Times New Roman"/>
          <w:sz w:val="24"/>
          <w:szCs w:val="24"/>
          <w:lang w:eastAsia="ru-RU"/>
        </w:rPr>
        <w:t xml:space="preserve"> </w:t>
      </w:r>
      <w:r w:rsidRPr="00114158">
        <w:rPr>
          <w:rFonts w:ascii="Times New Roman" w:eastAsia="Times New Roman" w:hAnsi="Times New Roman" w:cs="Times New Roman"/>
          <w:sz w:val="24"/>
          <w:szCs w:val="24"/>
          <w:lang w:eastAsia="ru-RU"/>
        </w:rPr>
        <w:t>признаку;</w:t>
      </w:r>
    </w:p>
    <w:p w14:paraId="0358D523" w14:textId="57633106" w:rsidR="00FE6FE1" w:rsidRPr="00114158" w:rsidRDefault="00FE6FE1" w:rsidP="00B03DDD">
      <w:pPr>
        <w:spacing w:after="0" w:line="276" w:lineRule="auto"/>
        <w:ind w:firstLine="567"/>
        <w:jc w:val="both"/>
        <w:rPr>
          <w:rFonts w:ascii="Times New Roman" w:eastAsia="Times New Roman" w:hAnsi="Times New Roman" w:cs="Times New Roman"/>
          <w:sz w:val="24"/>
          <w:szCs w:val="24"/>
          <w:lang w:eastAsia="ru-RU"/>
        </w:rPr>
      </w:pPr>
      <w:r w:rsidRPr="00114158">
        <w:rPr>
          <w:rFonts w:ascii="Times New Roman" w:eastAsia="Times New Roman" w:hAnsi="Times New Roman" w:cs="Times New Roman"/>
          <w:sz w:val="24"/>
          <w:szCs w:val="24"/>
          <w:lang w:eastAsia="ru-RU"/>
        </w:rPr>
        <w:t>ж)</w:t>
      </w:r>
      <w:r w:rsidR="00365497" w:rsidRPr="00114158">
        <w:rPr>
          <w:rFonts w:ascii="Times New Roman" w:eastAsia="Times New Roman" w:hAnsi="Times New Roman" w:cs="Times New Roman"/>
          <w:sz w:val="24"/>
          <w:szCs w:val="24"/>
          <w:lang w:eastAsia="ru-RU"/>
        </w:rPr>
        <w:t xml:space="preserve"> </w:t>
      </w:r>
      <w:r w:rsidRPr="00114158">
        <w:rPr>
          <w:rFonts w:ascii="Times New Roman" w:eastAsia="Times New Roman" w:hAnsi="Times New Roman" w:cs="Times New Roman"/>
          <w:sz w:val="24"/>
          <w:szCs w:val="24"/>
          <w:lang w:eastAsia="ru-RU"/>
        </w:rPr>
        <w:t>расчет</w:t>
      </w:r>
      <w:r w:rsidR="00365497" w:rsidRPr="00114158">
        <w:rPr>
          <w:rFonts w:ascii="Times New Roman" w:eastAsia="Times New Roman" w:hAnsi="Times New Roman" w:cs="Times New Roman"/>
          <w:sz w:val="24"/>
          <w:szCs w:val="24"/>
          <w:lang w:eastAsia="ru-RU"/>
        </w:rPr>
        <w:t xml:space="preserve"> </w:t>
      </w:r>
      <w:r w:rsidRPr="00114158">
        <w:rPr>
          <w:rFonts w:ascii="Times New Roman" w:eastAsia="Times New Roman" w:hAnsi="Times New Roman" w:cs="Times New Roman"/>
          <w:sz w:val="24"/>
          <w:szCs w:val="24"/>
          <w:lang w:eastAsia="ru-RU"/>
        </w:rPr>
        <w:t>потерь</w:t>
      </w:r>
      <w:r w:rsidR="00365497" w:rsidRPr="00114158">
        <w:rPr>
          <w:rFonts w:ascii="Times New Roman" w:eastAsia="Times New Roman" w:hAnsi="Times New Roman" w:cs="Times New Roman"/>
          <w:sz w:val="24"/>
          <w:szCs w:val="24"/>
          <w:lang w:eastAsia="ru-RU"/>
        </w:rPr>
        <w:t xml:space="preserve"> </w:t>
      </w:r>
      <w:r w:rsidRPr="00114158">
        <w:rPr>
          <w:rFonts w:ascii="Times New Roman" w:eastAsia="Times New Roman" w:hAnsi="Times New Roman" w:cs="Times New Roman"/>
          <w:sz w:val="24"/>
          <w:szCs w:val="24"/>
          <w:lang w:eastAsia="ru-RU"/>
        </w:rPr>
        <w:t>тепловой</w:t>
      </w:r>
      <w:r w:rsidR="00365497" w:rsidRPr="00114158">
        <w:rPr>
          <w:rFonts w:ascii="Times New Roman" w:eastAsia="Times New Roman" w:hAnsi="Times New Roman" w:cs="Times New Roman"/>
          <w:sz w:val="24"/>
          <w:szCs w:val="24"/>
          <w:lang w:eastAsia="ru-RU"/>
        </w:rPr>
        <w:t xml:space="preserve"> </w:t>
      </w:r>
      <w:r w:rsidRPr="00114158">
        <w:rPr>
          <w:rFonts w:ascii="Times New Roman" w:eastAsia="Times New Roman" w:hAnsi="Times New Roman" w:cs="Times New Roman"/>
          <w:sz w:val="24"/>
          <w:szCs w:val="24"/>
          <w:lang w:eastAsia="ru-RU"/>
        </w:rPr>
        <w:t>энергии</w:t>
      </w:r>
      <w:r w:rsidR="00365497" w:rsidRPr="00114158">
        <w:rPr>
          <w:rFonts w:ascii="Times New Roman" w:eastAsia="Times New Roman" w:hAnsi="Times New Roman" w:cs="Times New Roman"/>
          <w:sz w:val="24"/>
          <w:szCs w:val="24"/>
          <w:lang w:eastAsia="ru-RU"/>
        </w:rPr>
        <w:t xml:space="preserve"> </w:t>
      </w:r>
      <w:r w:rsidRPr="00114158">
        <w:rPr>
          <w:rFonts w:ascii="Times New Roman" w:eastAsia="Times New Roman" w:hAnsi="Times New Roman" w:cs="Times New Roman"/>
          <w:sz w:val="24"/>
          <w:szCs w:val="24"/>
          <w:lang w:eastAsia="ru-RU"/>
        </w:rPr>
        <w:t>через</w:t>
      </w:r>
      <w:r w:rsidR="00365497" w:rsidRPr="00114158">
        <w:rPr>
          <w:rFonts w:ascii="Times New Roman" w:eastAsia="Times New Roman" w:hAnsi="Times New Roman" w:cs="Times New Roman"/>
          <w:sz w:val="24"/>
          <w:szCs w:val="24"/>
          <w:lang w:eastAsia="ru-RU"/>
        </w:rPr>
        <w:t xml:space="preserve"> </w:t>
      </w:r>
      <w:r w:rsidRPr="00114158">
        <w:rPr>
          <w:rFonts w:ascii="Times New Roman" w:eastAsia="Times New Roman" w:hAnsi="Times New Roman" w:cs="Times New Roman"/>
          <w:sz w:val="24"/>
          <w:szCs w:val="24"/>
          <w:lang w:eastAsia="ru-RU"/>
        </w:rPr>
        <w:t>изоляцию</w:t>
      </w:r>
      <w:r w:rsidR="00365497" w:rsidRPr="00114158">
        <w:rPr>
          <w:rFonts w:ascii="Times New Roman" w:eastAsia="Times New Roman" w:hAnsi="Times New Roman" w:cs="Times New Roman"/>
          <w:sz w:val="24"/>
          <w:szCs w:val="24"/>
          <w:lang w:eastAsia="ru-RU"/>
        </w:rPr>
        <w:t xml:space="preserve"> </w:t>
      </w:r>
      <w:r w:rsidRPr="00114158">
        <w:rPr>
          <w:rFonts w:ascii="Times New Roman" w:eastAsia="Times New Roman" w:hAnsi="Times New Roman" w:cs="Times New Roman"/>
          <w:sz w:val="24"/>
          <w:szCs w:val="24"/>
          <w:lang w:eastAsia="ru-RU"/>
        </w:rPr>
        <w:t>и</w:t>
      </w:r>
      <w:r w:rsidR="00365497" w:rsidRPr="00114158">
        <w:rPr>
          <w:rFonts w:ascii="Times New Roman" w:eastAsia="Times New Roman" w:hAnsi="Times New Roman" w:cs="Times New Roman"/>
          <w:sz w:val="24"/>
          <w:szCs w:val="24"/>
          <w:lang w:eastAsia="ru-RU"/>
        </w:rPr>
        <w:t xml:space="preserve"> </w:t>
      </w:r>
      <w:r w:rsidRPr="00114158">
        <w:rPr>
          <w:rFonts w:ascii="Times New Roman" w:eastAsia="Times New Roman" w:hAnsi="Times New Roman" w:cs="Times New Roman"/>
          <w:sz w:val="24"/>
          <w:szCs w:val="24"/>
          <w:lang w:eastAsia="ru-RU"/>
        </w:rPr>
        <w:t>с</w:t>
      </w:r>
      <w:r w:rsidR="00365497" w:rsidRPr="00114158">
        <w:rPr>
          <w:rFonts w:ascii="Times New Roman" w:eastAsia="Times New Roman" w:hAnsi="Times New Roman" w:cs="Times New Roman"/>
          <w:sz w:val="24"/>
          <w:szCs w:val="24"/>
          <w:lang w:eastAsia="ru-RU"/>
        </w:rPr>
        <w:t xml:space="preserve"> </w:t>
      </w:r>
      <w:r w:rsidRPr="00114158">
        <w:rPr>
          <w:rFonts w:ascii="Times New Roman" w:eastAsia="Times New Roman" w:hAnsi="Times New Roman" w:cs="Times New Roman"/>
          <w:sz w:val="24"/>
          <w:szCs w:val="24"/>
          <w:lang w:eastAsia="ru-RU"/>
        </w:rPr>
        <w:t>утечками</w:t>
      </w:r>
      <w:r w:rsidR="00365497" w:rsidRPr="00114158">
        <w:rPr>
          <w:rFonts w:ascii="Times New Roman" w:eastAsia="Times New Roman" w:hAnsi="Times New Roman" w:cs="Times New Roman"/>
          <w:sz w:val="24"/>
          <w:szCs w:val="24"/>
          <w:lang w:eastAsia="ru-RU"/>
        </w:rPr>
        <w:t xml:space="preserve"> </w:t>
      </w:r>
      <w:r w:rsidRPr="00114158">
        <w:rPr>
          <w:rFonts w:ascii="Times New Roman" w:eastAsia="Times New Roman" w:hAnsi="Times New Roman" w:cs="Times New Roman"/>
          <w:sz w:val="24"/>
          <w:szCs w:val="24"/>
          <w:lang w:eastAsia="ru-RU"/>
        </w:rPr>
        <w:t>теплоносителя;</w:t>
      </w:r>
    </w:p>
    <w:p w14:paraId="01F549C1" w14:textId="7491F934" w:rsidR="00FE6FE1" w:rsidRPr="00114158" w:rsidRDefault="00FE6FE1" w:rsidP="00B03DDD">
      <w:pPr>
        <w:spacing w:after="0" w:line="276" w:lineRule="auto"/>
        <w:ind w:firstLine="567"/>
        <w:jc w:val="both"/>
        <w:rPr>
          <w:rFonts w:ascii="Times New Roman" w:eastAsia="Times New Roman" w:hAnsi="Times New Roman" w:cs="Times New Roman"/>
          <w:sz w:val="24"/>
          <w:szCs w:val="24"/>
          <w:lang w:eastAsia="ru-RU"/>
        </w:rPr>
      </w:pPr>
      <w:r w:rsidRPr="00114158">
        <w:rPr>
          <w:rFonts w:ascii="Times New Roman" w:eastAsia="Times New Roman" w:hAnsi="Times New Roman" w:cs="Times New Roman"/>
          <w:sz w:val="24"/>
          <w:szCs w:val="24"/>
          <w:lang w:eastAsia="ru-RU"/>
        </w:rPr>
        <w:t>з)</w:t>
      </w:r>
      <w:r w:rsidR="00365497" w:rsidRPr="00114158">
        <w:rPr>
          <w:rFonts w:ascii="Times New Roman" w:eastAsia="Times New Roman" w:hAnsi="Times New Roman" w:cs="Times New Roman"/>
          <w:sz w:val="24"/>
          <w:szCs w:val="24"/>
          <w:lang w:eastAsia="ru-RU"/>
        </w:rPr>
        <w:t xml:space="preserve"> </w:t>
      </w:r>
      <w:r w:rsidRPr="00114158">
        <w:rPr>
          <w:rFonts w:ascii="Times New Roman" w:eastAsia="Times New Roman" w:hAnsi="Times New Roman" w:cs="Times New Roman"/>
          <w:sz w:val="24"/>
          <w:szCs w:val="24"/>
          <w:lang w:eastAsia="ru-RU"/>
        </w:rPr>
        <w:t>расчет</w:t>
      </w:r>
      <w:r w:rsidR="00365497" w:rsidRPr="00114158">
        <w:rPr>
          <w:rFonts w:ascii="Times New Roman" w:eastAsia="Times New Roman" w:hAnsi="Times New Roman" w:cs="Times New Roman"/>
          <w:sz w:val="24"/>
          <w:szCs w:val="24"/>
          <w:lang w:eastAsia="ru-RU"/>
        </w:rPr>
        <w:t xml:space="preserve"> </w:t>
      </w:r>
      <w:r w:rsidRPr="00114158">
        <w:rPr>
          <w:rFonts w:ascii="Times New Roman" w:eastAsia="Times New Roman" w:hAnsi="Times New Roman" w:cs="Times New Roman"/>
          <w:sz w:val="24"/>
          <w:szCs w:val="24"/>
          <w:lang w:eastAsia="ru-RU"/>
        </w:rPr>
        <w:t>показателей</w:t>
      </w:r>
      <w:r w:rsidR="00365497" w:rsidRPr="00114158">
        <w:rPr>
          <w:rFonts w:ascii="Times New Roman" w:eastAsia="Times New Roman" w:hAnsi="Times New Roman" w:cs="Times New Roman"/>
          <w:sz w:val="24"/>
          <w:szCs w:val="24"/>
          <w:lang w:eastAsia="ru-RU"/>
        </w:rPr>
        <w:t xml:space="preserve"> </w:t>
      </w:r>
      <w:r w:rsidRPr="00114158">
        <w:rPr>
          <w:rFonts w:ascii="Times New Roman" w:eastAsia="Times New Roman" w:hAnsi="Times New Roman" w:cs="Times New Roman"/>
          <w:sz w:val="24"/>
          <w:szCs w:val="24"/>
          <w:lang w:eastAsia="ru-RU"/>
        </w:rPr>
        <w:t>надежности</w:t>
      </w:r>
      <w:r w:rsidR="00365497" w:rsidRPr="00114158">
        <w:rPr>
          <w:rFonts w:ascii="Times New Roman" w:eastAsia="Times New Roman" w:hAnsi="Times New Roman" w:cs="Times New Roman"/>
          <w:sz w:val="24"/>
          <w:szCs w:val="24"/>
          <w:lang w:eastAsia="ru-RU"/>
        </w:rPr>
        <w:t xml:space="preserve"> </w:t>
      </w:r>
      <w:r w:rsidRPr="00114158">
        <w:rPr>
          <w:rFonts w:ascii="Times New Roman" w:eastAsia="Times New Roman" w:hAnsi="Times New Roman" w:cs="Times New Roman"/>
          <w:sz w:val="24"/>
          <w:szCs w:val="24"/>
          <w:lang w:eastAsia="ru-RU"/>
        </w:rPr>
        <w:t>теплоснабжения;</w:t>
      </w:r>
    </w:p>
    <w:p w14:paraId="3A1B20C5" w14:textId="5A6319DC" w:rsidR="00FE6FE1" w:rsidRPr="00114158" w:rsidRDefault="00FE6FE1" w:rsidP="00B03DDD">
      <w:pPr>
        <w:spacing w:after="0" w:line="276" w:lineRule="auto"/>
        <w:ind w:firstLine="567"/>
        <w:jc w:val="both"/>
        <w:rPr>
          <w:rFonts w:ascii="Times New Roman" w:eastAsia="Times New Roman" w:hAnsi="Times New Roman" w:cs="Times New Roman"/>
          <w:sz w:val="24"/>
          <w:szCs w:val="24"/>
          <w:lang w:eastAsia="ru-RU"/>
        </w:rPr>
      </w:pPr>
      <w:r w:rsidRPr="00114158">
        <w:rPr>
          <w:rFonts w:ascii="Times New Roman" w:eastAsia="Times New Roman" w:hAnsi="Times New Roman" w:cs="Times New Roman"/>
          <w:sz w:val="24"/>
          <w:szCs w:val="24"/>
          <w:lang w:eastAsia="ru-RU"/>
        </w:rPr>
        <w:t>и)</w:t>
      </w:r>
      <w:r w:rsidR="00365497" w:rsidRPr="00114158">
        <w:rPr>
          <w:rFonts w:ascii="Times New Roman" w:eastAsia="Times New Roman" w:hAnsi="Times New Roman" w:cs="Times New Roman"/>
          <w:sz w:val="24"/>
          <w:szCs w:val="24"/>
          <w:lang w:eastAsia="ru-RU"/>
        </w:rPr>
        <w:t xml:space="preserve"> </w:t>
      </w:r>
      <w:r w:rsidRPr="00114158">
        <w:rPr>
          <w:rFonts w:ascii="Times New Roman" w:eastAsia="Times New Roman" w:hAnsi="Times New Roman" w:cs="Times New Roman"/>
          <w:sz w:val="24"/>
          <w:szCs w:val="24"/>
          <w:lang w:eastAsia="ru-RU"/>
        </w:rPr>
        <w:t>групповые</w:t>
      </w:r>
      <w:r w:rsidR="00365497" w:rsidRPr="00114158">
        <w:rPr>
          <w:rFonts w:ascii="Times New Roman" w:eastAsia="Times New Roman" w:hAnsi="Times New Roman" w:cs="Times New Roman"/>
          <w:sz w:val="24"/>
          <w:szCs w:val="24"/>
          <w:lang w:eastAsia="ru-RU"/>
        </w:rPr>
        <w:t xml:space="preserve"> </w:t>
      </w:r>
      <w:r w:rsidRPr="00114158">
        <w:rPr>
          <w:rFonts w:ascii="Times New Roman" w:eastAsia="Times New Roman" w:hAnsi="Times New Roman" w:cs="Times New Roman"/>
          <w:sz w:val="24"/>
          <w:szCs w:val="24"/>
          <w:lang w:eastAsia="ru-RU"/>
        </w:rPr>
        <w:t>изменения</w:t>
      </w:r>
      <w:r w:rsidR="00365497" w:rsidRPr="00114158">
        <w:rPr>
          <w:rFonts w:ascii="Times New Roman" w:eastAsia="Times New Roman" w:hAnsi="Times New Roman" w:cs="Times New Roman"/>
          <w:sz w:val="24"/>
          <w:szCs w:val="24"/>
          <w:lang w:eastAsia="ru-RU"/>
        </w:rPr>
        <w:t xml:space="preserve"> </w:t>
      </w:r>
      <w:r w:rsidRPr="00114158">
        <w:rPr>
          <w:rFonts w:ascii="Times New Roman" w:eastAsia="Times New Roman" w:hAnsi="Times New Roman" w:cs="Times New Roman"/>
          <w:sz w:val="24"/>
          <w:szCs w:val="24"/>
          <w:lang w:eastAsia="ru-RU"/>
        </w:rPr>
        <w:t>характеристик</w:t>
      </w:r>
      <w:r w:rsidR="00365497" w:rsidRPr="00114158">
        <w:rPr>
          <w:rFonts w:ascii="Times New Roman" w:eastAsia="Times New Roman" w:hAnsi="Times New Roman" w:cs="Times New Roman"/>
          <w:sz w:val="24"/>
          <w:szCs w:val="24"/>
          <w:lang w:eastAsia="ru-RU"/>
        </w:rPr>
        <w:t xml:space="preserve"> </w:t>
      </w:r>
      <w:r w:rsidRPr="00114158">
        <w:rPr>
          <w:rFonts w:ascii="Times New Roman" w:eastAsia="Times New Roman" w:hAnsi="Times New Roman" w:cs="Times New Roman"/>
          <w:sz w:val="24"/>
          <w:szCs w:val="24"/>
          <w:lang w:eastAsia="ru-RU"/>
        </w:rPr>
        <w:t>объектов</w:t>
      </w:r>
      <w:r w:rsidR="00365497" w:rsidRPr="00114158">
        <w:rPr>
          <w:rFonts w:ascii="Times New Roman" w:eastAsia="Times New Roman" w:hAnsi="Times New Roman" w:cs="Times New Roman"/>
          <w:sz w:val="24"/>
          <w:szCs w:val="24"/>
          <w:lang w:eastAsia="ru-RU"/>
        </w:rPr>
        <w:t xml:space="preserve"> </w:t>
      </w:r>
      <w:r w:rsidRPr="00114158">
        <w:rPr>
          <w:rFonts w:ascii="Times New Roman" w:eastAsia="Times New Roman" w:hAnsi="Times New Roman" w:cs="Times New Roman"/>
          <w:sz w:val="24"/>
          <w:szCs w:val="24"/>
          <w:lang w:eastAsia="ru-RU"/>
        </w:rPr>
        <w:t>(участков</w:t>
      </w:r>
      <w:r w:rsidR="00365497" w:rsidRPr="00114158">
        <w:rPr>
          <w:rFonts w:ascii="Times New Roman" w:eastAsia="Times New Roman" w:hAnsi="Times New Roman" w:cs="Times New Roman"/>
          <w:sz w:val="24"/>
          <w:szCs w:val="24"/>
          <w:lang w:eastAsia="ru-RU"/>
        </w:rPr>
        <w:t xml:space="preserve"> </w:t>
      </w:r>
      <w:r w:rsidRPr="00114158">
        <w:rPr>
          <w:rFonts w:ascii="Times New Roman" w:eastAsia="Times New Roman" w:hAnsi="Times New Roman" w:cs="Times New Roman"/>
          <w:sz w:val="24"/>
          <w:szCs w:val="24"/>
          <w:lang w:eastAsia="ru-RU"/>
        </w:rPr>
        <w:t>тепловых</w:t>
      </w:r>
      <w:r w:rsidR="00365497" w:rsidRPr="00114158">
        <w:rPr>
          <w:rFonts w:ascii="Times New Roman" w:eastAsia="Times New Roman" w:hAnsi="Times New Roman" w:cs="Times New Roman"/>
          <w:sz w:val="24"/>
          <w:szCs w:val="24"/>
          <w:lang w:eastAsia="ru-RU"/>
        </w:rPr>
        <w:t xml:space="preserve"> </w:t>
      </w:r>
      <w:r w:rsidRPr="00114158">
        <w:rPr>
          <w:rFonts w:ascii="Times New Roman" w:eastAsia="Times New Roman" w:hAnsi="Times New Roman" w:cs="Times New Roman"/>
          <w:sz w:val="24"/>
          <w:szCs w:val="24"/>
          <w:lang w:eastAsia="ru-RU"/>
        </w:rPr>
        <w:t>сетей,</w:t>
      </w:r>
      <w:r w:rsidR="00365497" w:rsidRPr="00114158">
        <w:rPr>
          <w:rFonts w:ascii="Times New Roman" w:eastAsia="Times New Roman" w:hAnsi="Times New Roman" w:cs="Times New Roman"/>
          <w:sz w:val="24"/>
          <w:szCs w:val="24"/>
          <w:lang w:eastAsia="ru-RU"/>
        </w:rPr>
        <w:t xml:space="preserve"> </w:t>
      </w:r>
      <w:r w:rsidRPr="00114158">
        <w:rPr>
          <w:rFonts w:ascii="Times New Roman" w:eastAsia="Times New Roman" w:hAnsi="Times New Roman" w:cs="Times New Roman"/>
          <w:sz w:val="24"/>
          <w:szCs w:val="24"/>
          <w:lang w:eastAsia="ru-RU"/>
        </w:rPr>
        <w:t>потребителей)</w:t>
      </w:r>
      <w:r w:rsidR="00365497" w:rsidRPr="00114158">
        <w:rPr>
          <w:rFonts w:ascii="Times New Roman" w:eastAsia="Times New Roman" w:hAnsi="Times New Roman" w:cs="Times New Roman"/>
          <w:sz w:val="24"/>
          <w:szCs w:val="24"/>
          <w:lang w:eastAsia="ru-RU"/>
        </w:rPr>
        <w:t xml:space="preserve"> </w:t>
      </w:r>
      <w:r w:rsidRPr="00114158">
        <w:rPr>
          <w:rFonts w:ascii="Times New Roman" w:eastAsia="Times New Roman" w:hAnsi="Times New Roman" w:cs="Times New Roman"/>
          <w:sz w:val="24"/>
          <w:szCs w:val="24"/>
          <w:lang w:eastAsia="ru-RU"/>
        </w:rPr>
        <w:t>по</w:t>
      </w:r>
      <w:r w:rsidR="00365497" w:rsidRPr="00114158">
        <w:rPr>
          <w:rFonts w:ascii="Times New Roman" w:eastAsia="Times New Roman" w:hAnsi="Times New Roman" w:cs="Times New Roman"/>
          <w:sz w:val="24"/>
          <w:szCs w:val="24"/>
          <w:lang w:eastAsia="ru-RU"/>
        </w:rPr>
        <w:t xml:space="preserve"> </w:t>
      </w:r>
      <w:r w:rsidRPr="00114158">
        <w:rPr>
          <w:rFonts w:ascii="Times New Roman" w:eastAsia="Times New Roman" w:hAnsi="Times New Roman" w:cs="Times New Roman"/>
          <w:sz w:val="24"/>
          <w:szCs w:val="24"/>
          <w:lang w:eastAsia="ru-RU"/>
        </w:rPr>
        <w:t>заданным</w:t>
      </w:r>
      <w:r w:rsidR="00365497" w:rsidRPr="00114158">
        <w:rPr>
          <w:rFonts w:ascii="Times New Roman" w:eastAsia="Times New Roman" w:hAnsi="Times New Roman" w:cs="Times New Roman"/>
          <w:sz w:val="24"/>
          <w:szCs w:val="24"/>
          <w:lang w:eastAsia="ru-RU"/>
        </w:rPr>
        <w:t xml:space="preserve"> </w:t>
      </w:r>
      <w:r w:rsidRPr="00114158">
        <w:rPr>
          <w:rFonts w:ascii="Times New Roman" w:eastAsia="Times New Roman" w:hAnsi="Times New Roman" w:cs="Times New Roman"/>
          <w:sz w:val="24"/>
          <w:szCs w:val="24"/>
          <w:lang w:eastAsia="ru-RU"/>
        </w:rPr>
        <w:t>критериям</w:t>
      </w:r>
      <w:r w:rsidR="00365497" w:rsidRPr="00114158">
        <w:rPr>
          <w:rFonts w:ascii="Times New Roman" w:eastAsia="Times New Roman" w:hAnsi="Times New Roman" w:cs="Times New Roman"/>
          <w:sz w:val="24"/>
          <w:szCs w:val="24"/>
          <w:lang w:eastAsia="ru-RU"/>
        </w:rPr>
        <w:t xml:space="preserve"> </w:t>
      </w:r>
      <w:r w:rsidRPr="00114158">
        <w:rPr>
          <w:rFonts w:ascii="Times New Roman" w:eastAsia="Times New Roman" w:hAnsi="Times New Roman" w:cs="Times New Roman"/>
          <w:sz w:val="24"/>
          <w:szCs w:val="24"/>
          <w:lang w:eastAsia="ru-RU"/>
        </w:rPr>
        <w:t>с</w:t>
      </w:r>
      <w:r w:rsidR="00365497" w:rsidRPr="00114158">
        <w:rPr>
          <w:rFonts w:ascii="Times New Roman" w:eastAsia="Times New Roman" w:hAnsi="Times New Roman" w:cs="Times New Roman"/>
          <w:sz w:val="24"/>
          <w:szCs w:val="24"/>
          <w:lang w:eastAsia="ru-RU"/>
        </w:rPr>
        <w:t xml:space="preserve"> </w:t>
      </w:r>
      <w:r w:rsidRPr="00114158">
        <w:rPr>
          <w:rFonts w:ascii="Times New Roman" w:eastAsia="Times New Roman" w:hAnsi="Times New Roman" w:cs="Times New Roman"/>
          <w:sz w:val="24"/>
          <w:szCs w:val="24"/>
          <w:lang w:eastAsia="ru-RU"/>
        </w:rPr>
        <w:t>целью</w:t>
      </w:r>
      <w:r w:rsidR="00365497" w:rsidRPr="00114158">
        <w:rPr>
          <w:rFonts w:ascii="Times New Roman" w:eastAsia="Times New Roman" w:hAnsi="Times New Roman" w:cs="Times New Roman"/>
          <w:sz w:val="24"/>
          <w:szCs w:val="24"/>
          <w:lang w:eastAsia="ru-RU"/>
        </w:rPr>
        <w:t xml:space="preserve"> </w:t>
      </w:r>
      <w:r w:rsidRPr="00114158">
        <w:rPr>
          <w:rFonts w:ascii="Times New Roman" w:eastAsia="Times New Roman" w:hAnsi="Times New Roman" w:cs="Times New Roman"/>
          <w:sz w:val="24"/>
          <w:szCs w:val="24"/>
          <w:lang w:eastAsia="ru-RU"/>
        </w:rPr>
        <w:t>моделирования</w:t>
      </w:r>
      <w:r w:rsidR="00365497" w:rsidRPr="00114158">
        <w:rPr>
          <w:rFonts w:ascii="Times New Roman" w:eastAsia="Times New Roman" w:hAnsi="Times New Roman" w:cs="Times New Roman"/>
          <w:sz w:val="24"/>
          <w:szCs w:val="24"/>
          <w:lang w:eastAsia="ru-RU"/>
        </w:rPr>
        <w:t xml:space="preserve"> </w:t>
      </w:r>
      <w:r w:rsidRPr="00114158">
        <w:rPr>
          <w:rFonts w:ascii="Times New Roman" w:eastAsia="Times New Roman" w:hAnsi="Times New Roman" w:cs="Times New Roman"/>
          <w:sz w:val="24"/>
          <w:szCs w:val="24"/>
          <w:lang w:eastAsia="ru-RU"/>
        </w:rPr>
        <w:t>различных</w:t>
      </w:r>
      <w:r w:rsidR="00365497" w:rsidRPr="00114158">
        <w:rPr>
          <w:rFonts w:ascii="Times New Roman" w:eastAsia="Times New Roman" w:hAnsi="Times New Roman" w:cs="Times New Roman"/>
          <w:sz w:val="24"/>
          <w:szCs w:val="24"/>
          <w:lang w:eastAsia="ru-RU"/>
        </w:rPr>
        <w:t xml:space="preserve"> </w:t>
      </w:r>
      <w:r w:rsidRPr="00114158">
        <w:rPr>
          <w:rFonts w:ascii="Times New Roman" w:eastAsia="Times New Roman" w:hAnsi="Times New Roman" w:cs="Times New Roman"/>
          <w:sz w:val="24"/>
          <w:szCs w:val="24"/>
          <w:lang w:eastAsia="ru-RU"/>
        </w:rPr>
        <w:t>перспективных</w:t>
      </w:r>
      <w:r w:rsidR="00365497" w:rsidRPr="00114158">
        <w:rPr>
          <w:rFonts w:ascii="Times New Roman" w:eastAsia="Times New Roman" w:hAnsi="Times New Roman" w:cs="Times New Roman"/>
          <w:sz w:val="24"/>
          <w:szCs w:val="24"/>
          <w:lang w:eastAsia="ru-RU"/>
        </w:rPr>
        <w:t xml:space="preserve"> </w:t>
      </w:r>
      <w:r w:rsidRPr="00114158">
        <w:rPr>
          <w:rFonts w:ascii="Times New Roman" w:eastAsia="Times New Roman" w:hAnsi="Times New Roman" w:cs="Times New Roman"/>
          <w:sz w:val="24"/>
          <w:szCs w:val="24"/>
          <w:lang w:eastAsia="ru-RU"/>
        </w:rPr>
        <w:t>вариантов</w:t>
      </w:r>
      <w:r w:rsidR="00365497" w:rsidRPr="00114158">
        <w:rPr>
          <w:rFonts w:ascii="Times New Roman" w:eastAsia="Times New Roman" w:hAnsi="Times New Roman" w:cs="Times New Roman"/>
          <w:sz w:val="24"/>
          <w:szCs w:val="24"/>
          <w:lang w:eastAsia="ru-RU"/>
        </w:rPr>
        <w:t xml:space="preserve"> </w:t>
      </w:r>
      <w:r w:rsidRPr="00114158">
        <w:rPr>
          <w:rFonts w:ascii="Times New Roman" w:eastAsia="Times New Roman" w:hAnsi="Times New Roman" w:cs="Times New Roman"/>
          <w:sz w:val="24"/>
          <w:szCs w:val="24"/>
          <w:lang w:eastAsia="ru-RU"/>
        </w:rPr>
        <w:t>схем</w:t>
      </w:r>
      <w:r w:rsidR="00365497" w:rsidRPr="00114158">
        <w:rPr>
          <w:rFonts w:ascii="Times New Roman" w:eastAsia="Times New Roman" w:hAnsi="Times New Roman" w:cs="Times New Roman"/>
          <w:sz w:val="24"/>
          <w:szCs w:val="24"/>
          <w:lang w:eastAsia="ru-RU"/>
        </w:rPr>
        <w:t xml:space="preserve"> </w:t>
      </w:r>
      <w:r w:rsidRPr="00114158">
        <w:rPr>
          <w:rFonts w:ascii="Times New Roman" w:eastAsia="Times New Roman" w:hAnsi="Times New Roman" w:cs="Times New Roman"/>
          <w:sz w:val="24"/>
          <w:szCs w:val="24"/>
          <w:lang w:eastAsia="ru-RU"/>
        </w:rPr>
        <w:t>теплоснабжения;</w:t>
      </w:r>
    </w:p>
    <w:p w14:paraId="3DC4ED20" w14:textId="1DEF40A8" w:rsidR="00FE6FE1" w:rsidRPr="00114158" w:rsidRDefault="00FE6FE1" w:rsidP="00B03DDD">
      <w:pPr>
        <w:spacing w:after="0" w:line="276" w:lineRule="auto"/>
        <w:ind w:firstLine="567"/>
        <w:jc w:val="both"/>
        <w:rPr>
          <w:rFonts w:ascii="Times New Roman" w:eastAsia="Times New Roman" w:hAnsi="Times New Roman" w:cs="Times New Roman"/>
          <w:sz w:val="24"/>
          <w:szCs w:val="24"/>
          <w:lang w:eastAsia="ru-RU"/>
        </w:rPr>
      </w:pPr>
      <w:r w:rsidRPr="00114158">
        <w:rPr>
          <w:rFonts w:ascii="Times New Roman" w:eastAsia="Times New Roman" w:hAnsi="Times New Roman" w:cs="Times New Roman"/>
          <w:sz w:val="24"/>
          <w:szCs w:val="24"/>
          <w:lang w:eastAsia="ru-RU"/>
        </w:rPr>
        <w:t>к)</w:t>
      </w:r>
      <w:r w:rsidR="00365497" w:rsidRPr="00114158">
        <w:rPr>
          <w:rFonts w:ascii="Times New Roman" w:eastAsia="Times New Roman" w:hAnsi="Times New Roman" w:cs="Times New Roman"/>
          <w:sz w:val="24"/>
          <w:szCs w:val="24"/>
          <w:lang w:eastAsia="ru-RU"/>
        </w:rPr>
        <w:t xml:space="preserve"> </w:t>
      </w:r>
      <w:r w:rsidRPr="00114158">
        <w:rPr>
          <w:rFonts w:ascii="Times New Roman" w:eastAsia="Times New Roman" w:hAnsi="Times New Roman" w:cs="Times New Roman"/>
          <w:sz w:val="24"/>
          <w:szCs w:val="24"/>
          <w:lang w:eastAsia="ru-RU"/>
        </w:rPr>
        <w:t>сравнительные</w:t>
      </w:r>
      <w:r w:rsidR="00365497" w:rsidRPr="00114158">
        <w:rPr>
          <w:rFonts w:ascii="Times New Roman" w:eastAsia="Times New Roman" w:hAnsi="Times New Roman" w:cs="Times New Roman"/>
          <w:sz w:val="24"/>
          <w:szCs w:val="24"/>
          <w:lang w:eastAsia="ru-RU"/>
        </w:rPr>
        <w:t xml:space="preserve"> </w:t>
      </w:r>
      <w:r w:rsidRPr="00114158">
        <w:rPr>
          <w:rFonts w:ascii="Times New Roman" w:eastAsia="Times New Roman" w:hAnsi="Times New Roman" w:cs="Times New Roman"/>
          <w:sz w:val="24"/>
          <w:szCs w:val="24"/>
          <w:lang w:eastAsia="ru-RU"/>
        </w:rPr>
        <w:t>пьезометрические</w:t>
      </w:r>
      <w:r w:rsidR="00365497" w:rsidRPr="00114158">
        <w:rPr>
          <w:rFonts w:ascii="Times New Roman" w:eastAsia="Times New Roman" w:hAnsi="Times New Roman" w:cs="Times New Roman"/>
          <w:sz w:val="24"/>
          <w:szCs w:val="24"/>
          <w:lang w:eastAsia="ru-RU"/>
        </w:rPr>
        <w:t xml:space="preserve"> </w:t>
      </w:r>
      <w:r w:rsidRPr="00114158">
        <w:rPr>
          <w:rFonts w:ascii="Times New Roman" w:eastAsia="Times New Roman" w:hAnsi="Times New Roman" w:cs="Times New Roman"/>
          <w:sz w:val="24"/>
          <w:szCs w:val="24"/>
          <w:lang w:eastAsia="ru-RU"/>
        </w:rPr>
        <w:t>графики</w:t>
      </w:r>
      <w:r w:rsidR="00365497" w:rsidRPr="00114158">
        <w:rPr>
          <w:rFonts w:ascii="Times New Roman" w:eastAsia="Times New Roman" w:hAnsi="Times New Roman" w:cs="Times New Roman"/>
          <w:sz w:val="24"/>
          <w:szCs w:val="24"/>
          <w:lang w:eastAsia="ru-RU"/>
        </w:rPr>
        <w:t xml:space="preserve"> </w:t>
      </w:r>
      <w:r w:rsidRPr="00114158">
        <w:rPr>
          <w:rFonts w:ascii="Times New Roman" w:eastAsia="Times New Roman" w:hAnsi="Times New Roman" w:cs="Times New Roman"/>
          <w:sz w:val="24"/>
          <w:szCs w:val="24"/>
          <w:lang w:eastAsia="ru-RU"/>
        </w:rPr>
        <w:t>для</w:t>
      </w:r>
      <w:r w:rsidR="00365497" w:rsidRPr="00114158">
        <w:rPr>
          <w:rFonts w:ascii="Times New Roman" w:eastAsia="Times New Roman" w:hAnsi="Times New Roman" w:cs="Times New Roman"/>
          <w:sz w:val="24"/>
          <w:szCs w:val="24"/>
          <w:lang w:eastAsia="ru-RU"/>
        </w:rPr>
        <w:t xml:space="preserve"> </w:t>
      </w:r>
      <w:r w:rsidRPr="00114158">
        <w:rPr>
          <w:rFonts w:ascii="Times New Roman" w:eastAsia="Times New Roman" w:hAnsi="Times New Roman" w:cs="Times New Roman"/>
          <w:sz w:val="24"/>
          <w:szCs w:val="24"/>
          <w:lang w:eastAsia="ru-RU"/>
        </w:rPr>
        <w:t>разработки</w:t>
      </w:r>
      <w:r w:rsidR="00365497" w:rsidRPr="00114158">
        <w:rPr>
          <w:rFonts w:ascii="Times New Roman" w:eastAsia="Times New Roman" w:hAnsi="Times New Roman" w:cs="Times New Roman"/>
          <w:sz w:val="24"/>
          <w:szCs w:val="24"/>
          <w:lang w:eastAsia="ru-RU"/>
        </w:rPr>
        <w:t xml:space="preserve"> </w:t>
      </w:r>
      <w:r w:rsidRPr="00114158">
        <w:rPr>
          <w:rFonts w:ascii="Times New Roman" w:eastAsia="Times New Roman" w:hAnsi="Times New Roman" w:cs="Times New Roman"/>
          <w:sz w:val="24"/>
          <w:szCs w:val="24"/>
          <w:lang w:eastAsia="ru-RU"/>
        </w:rPr>
        <w:t>и</w:t>
      </w:r>
      <w:r w:rsidR="00365497" w:rsidRPr="00114158">
        <w:rPr>
          <w:rFonts w:ascii="Times New Roman" w:eastAsia="Times New Roman" w:hAnsi="Times New Roman" w:cs="Times New Roman"/>
          <w:sz w:val="24"/>
          <w:szCs w:val="24"/>
          <w:lang w:eastAsia="ru-RU"/>
        </w:rPr>
        <w:t xml:space="preserve"> </w:t>
      </w:r>
      <w:r w:rsidRPr="00114158">
        <w:rPr>
          <w:rFonts w:ascii="Times New Roman" w:eastAsia="Times New Roman" w:hAnsi="Times New Roman" w:cs="Times New Roman"/>
          <w:sz w:val="24"/>
          <w:szCs w:val="24"/>
          <w:lang w:eastAsia="ru-RU"/>
        </w:rPr>
        <w:t>анализа</w:t>
      </w:r>
      <w:r w:rsidR="00365497" w:rsidRPr="00114158">
        <w:rPr>
          <w:rFonts w:ascii="Times New Roman" w:eastAsia="Times New Roman" w:hAnsi="Times New Roman" w:cs="Times New Roman"/>
          <w:sz w:val="24"/>
          <w:szCs w:val="24"/>
          <w:lang w:eastAsia="ru-RU"/>
        </w:rPr>
        <w:t xml:space="preserve"> </w:t>
      </w:r>
      <w:r w:rsidRPr="00114158">
        <w:rPr>
          <w:rFonts w:ascii="Times New Roman" w:eastAsia="Times New Roman" w:hAnsi="Times New Roman" w:cs="Times New Roman"/>
          <w:sz w:val="24"/>
          <w:szCs w:val="24"/>
          <w:lang w:eastAsia="ru-RU"/>
        </w:rPr>
        <w:t>сценариев</w:t>
      </w:r>
      <w:r w:rsidR="00365497" w:rsidRPr="00114158">
        <w:rPr>
          <w:rFonts w:ascii="Times New Roman" w:eastAsia="Times New Roman" w:hAnsi="Times New Roman" w:cs="Times New Roman"/>
          <w:sz w:val="24"/>
          <w:szCs w:val="24"/>
          <w:lang w:eastAsia="ru-RU"/>
        </w:rPr>
        <w:t xml:space="preserve"> </w:t>
      </w:r>
      <w:r w:rsidRPr="00114158">
        <w:rPr>
          <w:rFonts w:ascii="Times New Roman" w:eastAsia="Times New Roman" w:hAnsi="Times New Roman" w:cs="Times New Roman"/>
          <w:sz w:val="24"/>
          <w:szCs w:val="24"/>
          <w:lang w:eastAsia="ru-RU"/>
        </w:rPr>
        <w:t>перспективного</w:t>
      </w:r>
      <w:r w:rsidR="00365497" w:rsidRPr="00114158">
        <w:rPr>
          <w:rFonts w:ascii="Times New Roman" w:eastAsia="Times New Roman" w:hAnsi="Times New Roman" w:cs="Times New Roman"/>
          <w:sz w:val="24"/>
          <w:szCs w:val="24"/>
          <w:lang w:eastAsia="ru-RU"/>
        </w:rPr>
        <w:t xml:space="preserve"> </w:t>
      </w:r>
      <w:r w:rsidRPr="00114158">
        <w:rPr>
          <w:rFonts w:ascii="Times New Roman" w:eastAsia="Times New Roman" w:hAnsi="Times New Roman" w:cs="Times New Roman"/>
          <w:sz w:val="24"/>
          <w:szCs w:val="24"/>
          <w:lang w:eastAsia="ru-RU"/>
        </w:rPr>
        <w:t>развития</w:t>
      </w:r>
      <w:r w:rsidR="00365497" w:rsidRPr="00114158">
        <w:rPr>
          <w:rFonts w:ascii="Times New Roman" w:eastAsia="Times New Roman" w:hAnsi="Times New Roman" w:cs="Times New Roman"/>
          <w:sz w:val="24"/>
          <w:szCs w:val="24"/>
          <w:lang w:eastAsia="ru-RU"/>
        </w:rPr>
        <w:t xml:space="preserve"> </w:t>
      </w:r>
      <w:r w:rsidRPr="00114158">
        <w:rPr>
          <w:rFonts w:ascii="Times New Roman" w:eastAsia="Times New Roman" w:hAnsi="Times New Roman" w:cs="Times New Roman"/>
          <w:sz w:val="24"/>
          <w:szCs w:val="24"/>
          <w:lang w:eastAsia="ru-RU"/>
        </w:rPr>
        <w:t>тепловых</w:t>
      </w:r>
      <w:r w:rsidR="00365497" w:rsidRPr="00114158">
        <w:rPr>
          <w:rFonts w:ascii="Times New Roman" w:eastAsia="Times New Roman" w:hAnsi="Times New Roman" w:cs="Times New Roman"/>
          <w:sz w:val="24"/>
          <w:szCs w:val="24"/>
          <w:lang w:eastAsia="ru-RU"/>
        </w:rPr>
        <w:t xml:space="preserve"> </w:t>
      </w:r>
      <w:r w:rsidRPr="00114158">
        <w:rPr>
          <w:rFonts w:ascii="Times New Roman" w:eastAsia="Times New Roman" w:hAnsi="Times New Roman" w:cs="Times New Roman"/>
          <w:sz w:val="24"/>
          <w:szCs w:val="24"/>
          <w:lang w:eastAsia="ru-RU"/>
        </w:rPr>
        <w:t>сетей.</w:t>
      </w:r>
    </w:p>
    <w:p w14:paraId="46C9C103" w14:textId="3309E155" w:rsidR="00FE6FE1" w:rsidRPr="00114158" w:rsidRDefault="003A108C" w:rsidP="00B03DDD">
      <w:pPr>
        <w:spacing w:after="0" w:line="276" w:lineRule="auto"/>
        <w:ind w:firstLine="567"/>
        <w:jc w:val="both"/>
        <w:rPr>
          <w:rFonts w:ascii="Times New Roman" w:eastAsia="Times New Roman" w:hAnsi="Times New Roman" w:cs="Times New Roman"/>
          <w:sz w:val="24"/>
          <w:szCs w:val="24"/>
          <w:lang w:eastAsia="ru-RU"/>
        </w:rPr>
      </w:pPr>
      <w:r w:rsidRPr="00114158">
        <w:rPr>
          <w:rFonts w:ascii="Times New Roman" w:eastAsia="Times New Roman" w:hAnsi="Times New Roman" w:cs="Times New Roman"/>
          <w:sz w:val="24"/>
          <w:szCs w:val="24"/>
          <w:lang w:eastAsia="ru-RU"/>
        </w:rPr>
        <w:t>8</w:t>
      </w:r>
      <w:r w:rsidR="00FE6FE1" w:rsidRPr="00114158">
        <w:rPr>
          <w:rFonts w:ascii="Times New Roman" w:eastAsia="Times New Roman" w:hAnsi="Times New Roman" w:cs="Times New Roman"/>
          <w:sz w:val="24"/>
          <w:szCs w:val="24"/>
          <w:lang w:eastAsia="ru-RU"/>
        </w:rPr>
        <w:t>.1.3</w:t>
      </w:r>
      <w:r w:rsidRPr="00114158">
        <w:rPr>
          <w:rFonts w:ascii="Times New Roman" w:eastAsia="Times New Roman" w:hAnsi="Times New Roman" w:cs="Times New Roman"/>
          <w:sz w:val="24"/>
          <w:szCs w:val="24"/>
          <w:lang w:eastAsia="ru-RU"/>
        </w:rPr>
        <w:t>.</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Задачи</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по</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ликвидации</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последствий</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аварийных</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ситуаций,</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решаемые</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с</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применением</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электронного</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моделирования,</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относятся</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к</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процессам</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эксплуатации</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системы</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теплоснабжения,</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диспетчерскому</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и</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технологическому</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управлению</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системой.</w:t>
      </w:r>
      <w:r w:rsidR="00365497" w:rsidRPr="00114158">
        <w:rPr>
          <w:rFonts w:ascii="Times New Roman" w:eastAsia="Times New Roman" w:hAnsi="Times New Roman" w:cs="Times New Roman"/>
          <w:sz w:val="24"/>
          <w:szCs w:val="24"/>
          <w:lang w:eastAsia="ru-RU"/>
        </w:rPr>
        <w:t xml:space="preserve"> </w:t>
      </w:r>
    </w:p>
    <w:p w14:paraId="44FE6881" w14:textId="7C08198B" w:rsidR="00FE6FE1" w:rsidRPr="00114158" w:rsidRDefault="00FE6FE1" w:rsidP="00B03DDD">
      <w:pPr>
        <w:spacing w:after="0" w:line="276" w:lineRule="auto"/>
        <w:ind w:firstLine="567"/>
        <w:jc w:val="both"/>
        <w:rPr>
          <w:rFonts w:ascii="Times New Roman" w:eastAsia="Times New Roman" w:hAnsi="Times New Roman" w:cs="Times New Roman"/>
          <w:sz w:val="24"/>
          <w:szCs w:val="24"/>
          <w:lang w:eastAsia="ru-RU"/>
        </w:rPr>
      </w:pPr>
      <w:r w:rsidRPr="00114158">
        <w:rPr>
          <w:rFonts w:ascii="Times New Roman" w:eastAsia="Times New Roman" w:hAnsi="Times New Roman" w:cs="Times New Roman"/>
          <w:sz w:val="24"/>
          <w:szCs w:val="24"/>
          <w:lang w:eastAsia="ru-RU"/>
        </w:rPr>
        <w:t>В</w:t>
      </w:r>
      <w:r w:rsidR="00365497" w:rsidRPr="00114158">
        <w:rPr>
          <w:rFonts w:ascii="Times New Roman" w:eastAsia="Times New Roman" w:hAnsi="Times New Roman" w:cs="Times New Roman"/>
          <w:sz w:val="24"/>
          <w:szCs w:val="24"/>
          <w:lang w:eastAsia="ru-RU"/>
        </w:rPr>
        <w:t xml:space="preserve"> </w:t>
      </w:r>
      <w:r w:rsidRPr="00114158">
        <w:rPr>
          <w:rFonts w:ascii="Times New Roman" w:eastAsia="Times New Roman" w:hAnsi="Times New Roman" w:cs="Times New Roman"/>
          <w:sz w:val="24"/>
          <w:szCs w:val="24"/>
          <w:lang w:eastAsia="ru-RU"/>
        </w:rPr>
        <w:t>эти</w:t>
      </w:r>
      <w:r w:rsidR="00365497" w:rsidRPr="00114158">
        <w:rPr>
          <w:rFonts w:ascii="Times New Roman" w:eastAsia="Times New Roman" w:hAnsi="Times New Roman" w:cs="Times New Roman"/>
          <w:sz w:val="24"/>
          <w:szCs w:val="24"/>
          <w:lang w:eastAsia="ru-RU"/>
        </w:rPr>
        <w:t xml:space="preserve"> </w:t>
      </w:r>
      <w:r w:rsidRPr="00114158">
        <w:rPr>
          <w:rFonts w:ascii="Times New Roman" w:eastAsia="Times New Roman" w:hAnsi="Times New Roman" w:cs="Times New Roman"/>
          <w:sz w:val="24"/>
          <w:szCs w:val="24"/>
          <w:lang w:eastAsia="ru-RU"/>
        </w:rPr>
        <w:t>задачи</w:t>
      </w:r>
      <w:r w:rsidR="00365497" w:rsidRPr="00114158">
        <w:rPr>
          <w:rFonts w:ascii="Times New Roman" w:eastAsia="Times New Roman" w:hAnsi="Times New Roman" w:cs="Times New Roman"/>
          <w:sz w:val="24"/>
          <w:szCs w:val="24"/>
          <w:lang w:eastAsia="ru-RU"/>
        </w:rPr>
        <w:t xml:space="preserve"> </w:t>
      </w:r>
      <w:r w:rsidRPr="00114158">
        <w:rPr>
          <w:rFonts w:ascii="Times New Roman" w:eastAsia="Times New Roman" w:hAnsi="Times New Roman" w:cs="Times New Roman"/>
          <w:sz w:val="24"/>
          <w:szCs w:val="24"/>
          <w:lang w:eastAsia="ru-RU"/>
        </w:rPr>
        <w:t>входят:</w:t>
      </w:r>
    </w:p>
    <w:p w14:paraId="6EFC0396" w14:textId="461F19AD" w:rsidR="00FE6FE1" w:rsidRPr="00114158" w:rsidRDefault="00FE6FE1" w:rsidP="00B03DDD">
      <w:pPr>
        <w:spacing w:after="0" w:line="276" w:lineRule="auto"/>
        <w:ind w:firstLine="567"/>
        <w:jc w:val="both"/>
        <w:rPr>
          <w:rFonts w:ascii="Times New Roman" w:eastAsia="Times New Roman" w:hAnsi="Times New Roman" w:cs="Times New Roman"/>
          <w:sz w:val="24"/>
          <w:szCs w:val="24"/>
          <w:lang w:eastAsia="ru-RU"/>
        </w:rPr>
      </w:pPr>
      <w:r w:rsidRPr="00114158">
        <w:rPr>
          <w:rFonts w:ascii="Times New Roman" w:eastAsia="Times New Roman" w:hAnsi="Times New Roman" w:cs="Times New Roman"/>
          <w:sz w:val="24"/>
          <w:szCs w:val="24"/>
          <w:lang w:eastAsia="ru-RU"/>
        </w:rPr>
        <w:t>-</w:t>
      </w:r>
      <w:r w:rsidR="00365497" w:rsidRPr="00114158">
        <w:rPr>
          <w:rFonts w:ascii="Times New Roman" w:eastAsia="Times New Roman" w:hAnsi="Times New Roman" w:cs="Times New Roman"/>
          <w:sz w:val="24"/>
          <w:szCs w:val="24"/>
          <w:lang w:eastAsia="ru-RU"/>
        </w:rPr>
        <w:t xml:space="preserve"> </w:t>
      </w:r>
      <w:r w:rsidRPr="00114158">
        <w:rPr>
          <w:rFonts w:ascii="Times New Roman" w:eastAsia="Times New Roman" w:hAnsi="Times New Roman" w:cs="Times New Roman"/>
          <w:sz w:val="24"/>
          <w:szCs w:val="24"/>
          <w:lang w:eastAsia="ru-RU"/>
        </w:rPr>
        <w:t>моделирование</w:t>
      </w:r>
      <w:r w:rsidR="00365497" w:rsidRPr="00114158">
        <w:rPr>
          <w:rFonts w:ascii="Times New Roman" w:eastAsia="Times New Roman" w:hAnsi="Times New Roman" w:cs="Times New Roman"/>
          <w:sz w:val="24"/>
          <w:szCs w:val="24"/>
          <w:lang w:eastAsia="ru-RU"/>
        </w:rPr>
        <w:t xml:space="preserve"> </w:t>
      </w:r>
      <w:r w:rsidRPr="00114158">
        <w:rPr>
          <w:rFonts w:ascii="Times New Roman" w:eastAsia="Times New Roman" w:hAnsi="Times New Roman" w:cs="Times New Roman"/>
          <w:sz w:val="24"/>
          <w:szCs w:val="24"/>
          <w:lang w:eastAsia="ru-RU"/>
        </w:rPr>
        <w:t>изменений</w:t>
      </w:r>
      <w:r w:rsidR="00365497" w:rsidRPr="00114158">
        <w:rPr>
          <w:rFonts w:ascii="Times New Roman" w:eastAsia="Times New Roman" w:hAnsi="Times New Roman" w:cs="Times New Roman"/>
          <w:sz w:val="24"/>
          <w:szCs w:val="24"/>
          <w:lang w:eastAsia="ru-RU"/>
        </w:rPr>
        <w:t xml:space="preserve"> </w:t>
      </w:r>
      <w:r w:rsidRPr="00114158">
        <w:rPr>
          <w:rFonts w:ascii="Times New Roman" w:eastAsia="Times New Roman" w:hAnsi="Times New Roman" w:cs="Times New Roman"/>
          <w:sz w:val="24"/>
          <w:szCs w:val="24"/>
          <w:lang w:eastAsia="ru-RU"/>
        </w:rPr>
        <w:t>гидравлического</w:t>
      </w:r>
      <w:r w:rsidR="00365497" w:rsidRPr="00114158">
        <w:rPr>
          <w:rFonts w:ascii="Times New Roman" w:eastAsia="Times New Roman" w:hAnsi="Times New Roman" w:cs="Times New Roman"/>
          <w:sz w:val="24"/>
          <w:szCs w:val="24"/>
          <w:lang w:eastAsia="ru-RU"/>
        </w:rPr>
        <w:t xml:space="preserve"> </w:t>
      </w:r>
      <w:r w:rsidRPr="00114158">
        <w:rPr>
          <w:rFonts w:ascii="Times New Roman" w:eastAsia="Times New Roman" w:hAnsi="Times New Roman" w:cs="Times New Roman"/>
          <w:sz w:val="24"/>
          <w:szCs w:val="24"/>
          <w:lang w:eastAsia="ru-RU"/>
        </w:rPr>
        <w:t>режима</w:t>
      </w:r>
      <w:r w:rsidR="00365497" w:rsidRPr="00114158">
        <w:rPr>
          <w:rFonts w:ascii="Times New Roman" w:eastAsia="Times New Roman" w:hAnsi="Times New Roman" w:cs="Times New Roman"/>
          <w:sz w:val="24"/>
          <w:szCs w:val="24"/>
          <w:lang w:eastAsia="ru-RU"/>
        </w:rPr>
        <w:t xml:space="preserve"> </w:t>
      </w:r>
      <w:r w:rsidRPr="00114158">
        <w:rPr>
          <w:rFonts w:ascii="Times New Roman" w:eastAsia="Times New Roman" w:hAnsi="Times New Roman" w:cs="Times New Roman"/>
          <w:sz w:val="24"/>
          <w:szCs w:val="24"/>
          <w:lang w:eastAsia="ru-RU"/>
        </w:rPr>
        <w:t>при</w:t>
      </w:r>
      <w:r w:rsidR="00365497" w:rsidRPr="00114158">
        <w:rPr>
          <w:rFonts w:ascii="Times New Roman" w:eastAsia="Times New Roman" w:hAnsi="Times New Roman" w:cs="Times New Roman"/>
          <w:sz w:val="24"/>
          <w:szCs w:val="24"/>
          <w:lang w:eastAsia="ru-RU"/>
        </w:rPr>
        <w:t xml:space="preserve"> </w:t>
      </w:r>
      <w:r w:rsidRPr="00114158">
        <w:rPr>
          <w:rFonts w:ascii="Times New Roman" w:eastAsia="Times New Roman" w:hAnsi="Times New Roman" w:cs="Times New Roman"/>
          <w:sz w:val="24"/>
          <w:szCs w:val="24"/>
          <w:lang w:eastAsia="ru-RU"/>
        </w:rPr>
        <w:t>аварийных</w:t>
      </w:r>
      <w:r w:rsidR="00365497" w:rsidRPr="00114158">
        <w:rPr>
          <w:rFonts w:ascii="Times New Roman" w:eastAsia="Times New Roman" w:hAnsi="Times New Roman" w:cs="Times New Roman"/>
          <w:sz w:val="24"/>
          <w:szCs w:val="24"/>
          <w:lang w:eastAsia="ru-RU"/>
        </w:rPr>
        <w:t xml:space="preserve"> </w:t>
      </w:r>
      <w:r w:rsidRPr="00114158">
        <w:rPr>
          <w:rFonts w:ascii="Times New Roman" w:eastAsia="Times New Roman" w:hAnsi="Times New Roman" w:cs="Times New Roman"/>
          <w:sz w:val="24"/>
          <w:szCs w:val="24"/>
          <w:lang w:eastAsia="ru-RU"/>
        </w:rPr>
        <w:t>переключениях</w:t>
      </w:r>
      <w:r w:rsidR="00365497" w:rsidRPr="00114158">
        <w:rPr>
          <w:rFonts w:ascii="Times New Roman" w:eastAsia="Times New Roman" w:hAnsi="Times New Roman" w:cs="Times New Roman"/>
          <w:sz w:val="24"/>
          <w:szCs w:val="24"/>
          <w:lang w:eastAsia="ru-RU"/>
        </w:rPr>
        <w:t xml:space="preserve"> </w:t>
      </w:r>
      <w:r w:rsidR="009B6146" w:rsidRPr="00114158">
        <w:rPr>
          <w:rFonts w:ascii="Times New Roman" w:eastAsia="Times New Roman" w:hAnsi="Times New Roman" w:cs="Times New Roman"/>
          <w:sz w:val="24"/>
          <w:szCs w:val="24"/>
          <w:lang w:eastAsia="ru-RU"/>
        </w:rPr>
        <w:br/>
      </w:r>
      <w:r w:rsidRPr="00114158">
        <w:rPr>
          <w:rFonts w:ascii="Times New Roman" w:eastAsia="Times New Roman" w:hAnsi="Times New Roman" w:cs="Times New Roman"/>
          <w:sz w:val="24"/>
          <w:szCs w:val="24"/>
          <w:lang w:eastAsia="ru-RU"/>
        </w:rPr>
        <w:t>и</w:t>
      </w:r>
      <w:r w:rsidR="00365497" w:rsidRPr="00114158">
        <w:rPr>
          <w:rFonts w:ascii="Times New Roman" w:eastAsia="Times New Roman" w:hAnsi="Times New Roman" w:cs="Times New Roman"/>
          <w:sz w:val="24"/>
          <w:szCs w:val="24"/>
          <w:lang w:eastAsia="ru-RU"/>
        </w:rPr>
        <w:t xml:space="preserve"> </w:t>
      </w:r>
      <w:r w:rsidRPr="00114158">
        <w:rPr>
          <w:rFonts w:ascii="Times New Roman" w:eastAsia="Times New Roman" w:hAnsi="Times New Roman" w:cs="Times New Roman"/>
          <w:sz w:val="24"/>
          <w:szCs w:val="24"/>
          <w:lang w:eastAsia="ru-RU"/>
        </w:rPr>
        <w:t>отключениях;</w:t>
      </w:r>
      <w:r w:rsidR="00365497" w:rsidRPr="00114158">
        <w:rPr>
          <w:rFonts w:ascii="Times New Roman" w:eastAsia="Times New Roman" w:hAnsi="Times New Roman" w:cs="Times New Roman"/>
          <w:sz w:val="24"/>
          <w:szCs w:val="24"/>
          <w:lang w:eastAsia="ru-RU"/>
        </w:rPr>
        <w:t xml:space="preserve"> </w:t>
      </w:r>
    </w:p>
    <w:p w14:paraId="552292D1" w14:textId="0C35984F" w:rsidR="00FE6FE1" w:rsidRPr="00114158" w:rsidRDefault="00FE6FE1" w:rsidP="00B03DDD">
      <w:pPr>
        <w:spacing w:after="0" w:line="276" w:lineRule="auto"/>
        <w:ind w:firstLine="567"/>
        <w:jc w:val="both"/>
        <w:rPr>
          <w:rFonts w:ascii="Times New Roman" w:eastAsia="Times New Roman" w:hAnsi="Times New Roman" w:cs="Times New Roman"/>
          <w:sz w:val="24"/>
          <w:szCs w:val="24"/>
          <w:lang w:eastAsia="ru-RU"/>
        </w:rPr>
      </w:pPr>
      <w:r w:rsidRPr="00114158">
        <w:rPr>
          <w:rFonts w:ascii="Times New Roman" w:eastAsia="Times New Roman" w:hAnsi="Times New Roman" w:cs="Times New Roman"/>
          <w:sz w:val="24"/>
          <w:szCs w:val="24"/>
          <w:lang w:eastAsia="ru-RU"/>
        </w:rPr>
        <w:t>-</w:t>
      </w:r>
      <w:r w:rsidR="00365497" w:rsidRPr="00114158">
        <w:rPr>
          <w:rFonts w:ascii="Times New Roman" w:eastAsia="Times New Roman" w:hAnsi="Times New Roman" w:cs="Times New Roman"/>
          <w:sz w:val="24"/>
          <w:szCs w:val="24"/>
          <w:lang w:eastAsia="ru-RU"/>
        </w:rPr>
        <w:t xml:space="preserve"> </w:t>
      </w:r>
      <w:r w:rsidRPr="00114158">
        <w:rPr>
          <w:rFonts w:ascii="Times New Roman" w:eastAsia="Times New Roman" w:hAnsi="Times New Roman" w:cs="Times New Roman"/>
          <w:sz w:val="24"/>
          <w:szCs w:val="24"/>
          <w:lang w:eastAsia="ru-RU"/>
        </w:rPr>
        <w:t>формирование</w:t>
      </w:r>
      <w:r w:rsidR="00365497" w:rsidRPr="00114158">
        <w:rPr>
          <w:rFonts w:ascii="Times New Roman" w:eastAsia="Times New Roman" w:hAnsi="Times New Roman" w:cs="Times New Roman"/>
          <w:sz w:val="24"/>
          <w:szCs w:val="24"/>
          <w:lang w:eastAsia="ru-RU"/>
        </w:rPr>
        <w:t xml:space="preserve"> </w:t>
      </w:r>
      <w:r w:rsidRPr="00114158">
        <w:rPr>
          <w:rFonts w:ascii="Times New Roman" w:eastAsia="Times New Roman" w:hAnsi="Times New Roman" w:cs="Times New Roman"/>
          <w:sz w:val="24"/>
          <w:szCs w:val="24"/>
          <w:lang w:eastAsia="ru-RU"/>
        </w:rPr>
        <w:t>рекомендаций</w:t>
      </w:r>
      <w:r w:rsidR="00365497" w:rsidRPr="00114158">
        <w:rPr>
          <w:rFonts w:ascii="Times New Roman" w:eastAsia="Times New Roman" w:hAnsi="Times New Roman" w:cs="Times New Roman"/>
          <w:sz w:val="24"/>
          <w:szCs w:val="24"/>
          <w:lang w:eastAsia="ru-RU"/>
        </w:rPr>
        <w:t xml:space="preserve"> </w:t>
      </w:r>
      <w:r w:rsidRPr="00114158">
        <w:rPr>
          <w:rFonts w:ascii="Times New Roman" w:eastAsia="Times New Roman" w:hAnsi="Times New Roman" w:cs="Times New Roman"/>
          <w:sz w:val="24"/>
          <w:szCs w:val="24"/>
          <w:lang w:eastAsia="ru-RU"/>
        </w:rPr>
        <w:t>по</w:t>
      </w:r>
      <w:r w:rsidR="00365497" w:rsidRPr="00114158">
        <w:rPr>
          <w:rFonts w:ascii="Times New Roman" w:eastAsia="Times New Roman" w:hAnsi="Times New Roman" w:cs="Times New Roman"/>
          <w:sz w:val="24"/>
          <w:szCs w:val="24"/>
          <w:lang w:eastAsia="ru-RU"/>
        </w:rPr>
        <w:t xml:space="preserve"> </w:t>
      </w:r>
      <w:r w:rsidRPr="00114158">
        <w:rPr>
          <w:rFonts w:ascii="Times New Roman" w:eastAsia="Times New Roman" w:hAnsi="Times New Roman" w:cs="Times New Roman"/>
          <w:sz w:val="24"/>
          <w:szCs w:val="24"/>
          <w:lang w:eastAsia="ru-RU"/>
        </w:rPr>
        <w:t>локализации</w:t>
      </w:r>
      <w:r w:rsidR="00365497" w:rsidRPr="00114158">
        <w:rPr>
          <w:rFonts w:ascii="Times New Roman" w:eastAsia="Times New Roman" w:hAnsi="Times New Roman" w:cs="Times New Roman"/>
          <w:sz w:val="24"/>
          <w:szCs w:val="24"/>
          <w:lang w:eastAsia="ru-RU"/>
        </w:rPr>
        <w:t xml:space="preserve"> </w:t>
      </w:r>
      <w:r w:rsidRPr="00114158">
        <w:rPr>
          <w:rFonts w:ascii="Times New Roman" w:eastAsia="Times New Roman" w:hAnsi="Times New Roman" w:cs="Times New Roman"/>
          <w:sz w:val="24"/>
          <w:szCs w:val="24"/>
          <w:lang w:eastAsia="ru-RU"/>
        </w:rPr>
        <w:t>аварийных</w:t>
      </w:r>
      <w:r w:rsidR="00365497" w:rsidRPr="00114158">
        <w:rPr>
          <w:rFonts w:ascii="Times New Roman" w:eastAsia="Times New Roman" w:hAnsi="Times New Roman" w:cs="Times New Roman"/>
          <w:sz w:val="24"/>
          <w:szCs w:val="24"/>
          <w:lang w:eastAsia="ru-RU"/>
        </w:rPr>
        <w:t xml:space="preserve"> </w:t>
      </w:r>
      <w:r w:rsidRPr="00114158">
        <w:rPr>
          <w:rFonts w:ascii="Times New Roman" w:eastAsia="Times New Roman" w:hAnsi="Times New Roman" w:cs="Times New Roman"/>
          <w:sz w:val="24"/>
          <w:szCs w:val="24"/>
          <w:lang w:eastAsia="ru-RU"/>
        </w:rPr>
        <w:t>ситуаций</w:t>
      </w:r>
      <w:r w:rsidR="00365497" w:rsidRPr="00114158">
        <w:rPr>
          <w:rFonts w:ascii="Times New Roman" w:eastAsia="Times New Roman" w:hAnsi="Times New Roman" w:cs="Times New Roman"/>
          <w:sz w:val="24"/>
          <w:szCs w:val="24"/>
          <w:lang w:eastAsia="ru-RU"/>
        </w:rPr>
        <w:t xml:space="preserve"> </w:t>
      </w:r>
      <w:r w:rsidRPr="00114158">
        <w:rPr>
          <w:rFonts w:ascii="Times New Roman" w:eastAsia="Times New Roman" w:hAnsi="Times New Roman" w:cs="Times New Roman"/>
          <w:sz w:val="24"/>
          <w:szCs w:val="24"/>
          <w:lang w:eastAsia="ru-RU"/>
        </w:rPr>
        <w:t>и</w:t>
      </w:r>
      <w:r w:rsidR="00365497" w:rsidRPr="00114158">
        <w:rPr>
          <w:rFonts w:ascii="Times New Roman" w:eastAsia="Times New Roman" w:hAnsi="Times New Roman" w:cs="Times New Roman"/>
          <w:sz w:val="24"/>
          <w:szCs w:val="24"/>
          <w:lang w:eastAsia="ru-RU"/>
        </w:rPr>
        <w:t xml:space="preserve"> </w:t>
      </w:r>
      <w:r w:rsidRPr="00114158">
        <w:rPr>
          <w:rFonts w:ascii="Times New Roman" w:eastAsia="Times New Roman" w:hAnsi="Times New Roman" w:cs="Times New Roman"/>
          <w:sz w:val="24"/>
          <w:szCs w:val="24"/>
          <w:lang w:eastAsia="ru-RU"/>
        </w:rPr>
        <w:t>моделирование</w:t>
      </w:r>
      <w:r w:rsidR="00365497" w:rsidRPr="00114158">
        <w:rPr>
          <w:rFonts w:ascii="Times New Roman" w:eastAsia="Times New Roman" w:hAnsi="Times New Roman" w:cs="Times New Roman"/>
          <w:sz w:val="24"/>
          <w:szCs w:val="24"/>
          <w:lang w:eastAsia="ru-RU"/>
        </w:rPr>
        <w:t xml:space="preserve"> </w:t>
      </w:r>
      <w:r w:rsidRPr="00114158">
        <w:rPr>
          <w:rFonts w:ascii="Times New Roman" w:eastAsia="Times New Roman" w:hAnsi="Times New Roman" w:cs="Times New Roman"/>
          <w:sz w:val="24"/>
          <w:szCs w:val="24"/>
          <w:lang w:eastAsia="ru-RU"/>
        </w:rPr>
        <w:t>последствий</w:t>
      </w:r>
      <w:r w:rsidR="00365497" w:rsidRPr="00114158">
        <w:rPr>
          <w:rFonts w:ascii="Times New Roman" w:eastAsia="Times New Roman" w:hAnsi="Times New Roman" w:cs="Times New Roman"/>
          <w:sz w:val="24"/>
          <w:szCs w:val="24"/>
          <w:lang w:eastAsia="ru-RU"/>
        </w:rPr>
        <w:t xml:space="preserve"> </w:t>
      </w:r>
      <w:r w:rsidRPr="00114158">
        <w:rPr>
          <w:rFonts w:ascii="Times New Roman" w:eastAsia="Times New Roman" w:hAnsi="Times New Roman" w:cs="Times New Roman"/>
          <w:sz w:val="24"/>
          <w:szCs w:val="24"/>
          <w:lang w:eastAsia="ru-RU"/>
        </w:rPr>
        <w:t>выполнения</w:t>
      </w:r>
      <w:r w:rsidR="00365497" w:rsidRPr="00114158">
        <w:rPr>
          <w:rFonts w:ascii="Times New Roman" w:eastAsia="Times New Roman" w:hAnsi="Times New Roman" w:cs="Times New Roman"/>
          <w:sz w:val="24"/>
          <w:szCs w:val="24"/>
          <w:lang w:eastAsia="ru-RU"/>
        </w:rPr>
        <w:t xml:space="preserve"> </w:t>
      </w:r>
      <w:r w:rsidRPr="00114158">
        <w:rPr>
          <w:rFonts w:ascii="Times New Roman" w:eastAsia="Times New Roman" w:hAnsi="Times New Roman" w:cs="Times New Roman"/>
          <w:sz w:val="24"/>
          <w:szCs w:val="24"/>
          <w:lang w:eastAsia="ru-RU"/>
        </w:rPr>
        <w:t>этих</w:t>
      </w:r>
      <w:r w:rsidR="00365497" w:rsidRPr="00114158">
        <w:rPr>
          <w:rFonts w:ascii="Times New Roman" w:eastAsia="Times New Roman" w:hAnsi="Times New Roman" w:cs="Times New Roman"/>
          <w:sz w:val="24"/>
          <w:szCs w:val="24"/>
          <w:lang w:eastAsia="ru-RU"/>
        </w:rPr>
        <w:t xml:space="preserve"> </w:t>
      </w:r>
      <w:r w:rsidRPr="00114158">
        <w:rPr>
          <w:rFonts w:ascii="Times New Roman" w:eastAsia="Times New Roman" w:hAnsi="Times New Roman" w:cs="Times New Roman"/>
          <w:sz w:val="24"/>
          <w:szCs w:val="24"/>
          <w:lang w:eastAsia="ru-RU"/>
        </w:rPr>
        <w:t>рекомендаций;</w:t>
      </w:r>
    </w:p>
    <w:p w14:paraId="2A67498C" w14:textId="16A0DA13" w:rsidR="00FE6FE1" w:rsidRPr="00114158" w:rsidRDefault="00FE6FE1" w:rsidP="00B03DDD">
      <w:pPr>
        <w:spacing w:after="0" w:line="276" w:lineRule="auto"/>
        <w:ind w:firstLine="567"/>
        <w:jc w:val="both"/>
        <w:rPr>
          <w:rFonts w:ascii="Times New Roman" w:eastAsia="Times New Roman" w:hAnsi="Times New Roman" w:cs="Times New Roman"/>
          <w:sz w:val="24"/>
          <w:szCs w:val="24"/>
          <w:lang w:eastAsia="ru-RU"/>
        </w:rPr>
      </w:pPr>
      <w:r w:rsidRPr="00114158">
        <w:rPr>
          <w:rFonts w:ascii="Times New Roman" w:eastAsia="Times New Roman" w:hAnsi="Times New Roman" w:cs="Times New Roman"/>
          <w:sz w:val="24"/>
          <w:szCs w:val="24"/>
          <w:lang w:eastAsia="ru-RU"/>
        </w:rPr>
        <w:t>-</w:t>
      </w:r>
      <w:r w:rsidR="00365497" w:rsidRPr="00114158">
        <w:rPr>
          <w:rFonts w:ascii="Times New Roman" w:eastAsia="Times New Roman" w:hAnsi="Times New Roman" w:cs="Times New Roman"/>
          <w:sz w:val="24"/>
          <w:szCs w:val="24"/>
          <w:lang w:eastAsia="ru-RU"/>
        </w:rPr>
        <w:t xml:space="preserve"> </w:t>
      </w:r>
      <w:r w:rsidRPr="00114158">
        <w:rPr>
          <w:rFonts w:ascii="Times New Roman" w:eastAsia="Times New Roman" w:hAnsi="Times New Roman" w:cs="Times New Roman"/>
          <w:sz w:val="24"/>
          <w:szCs w:val="24"/>
          <w:lang w:eastAsia="ru-RU"/>
        </w:rPr>
        <w:t>формирование</w:t>
      </w:r>
      <w:r w:rsidR="00365497" w:rsidRPr="00114158">
        <w:rPr>
          <w:rFonts w:ascii="Times New Roman" w:eastAsia="Times New Roman" w:hAnsi="Times New Roman" w:cs="Times New Roman"/>
          <w:sz w:val="24"/>
          <w:szCs w:val="24"/>
          <w:lang w:eastAsia="ru-RU"/>
        </w:rPr>
        <w:t xml:space="preserve"> </w:t>
      </w:r>
      <w:r w:rsidRPr="00114158">
        <w:rPr>
          <w:rFonts w:ascii="Times New Roman" w:eastAsia="Times New Roman" w:hAnsi="Times New Roman" w:cs="Times New Roman"/>
          <w:sz w:val="24"/>
          <w:szCs w:val="24"/>
          <w:lang w:eastAsia="ru-RU"/>
        </w:rPr>
        <w:t>перечней</w:t>
      </w:r>
      <w:r w:rsidR="00365497" w:rsidRPr="00114158">
        <w:rPr>
          <w:rFonts w:ascii="Times New Roman" w:eastAsia="Times New Roman" w:hAnsi="Times New Roman" w:cs="Times New Roman"/>
          <w:sz w:val="24"/>
          <w:szCs w:val="24"/>
          <w:lang w:eastAsia="ru-RU"/>
        </w:rPr>
        <w:t xml:space="preserve"> </w:t>
      </w:r>
      <w:r w:rsidRPr="00114158">
        <w:rPr>
          <w:rFonts w:ascii="Times New Roman" w:eastAsia="Times New Roman" w:hAnsi="Times New Roman" w:cs="Times New Roman"/>
          <w:sz w:val="24"/>
          <w:szCs w:val="24"/>
          <w:lang w:eastAsia="ru-RU"/>
        </w:rPr>
        <w:t>и</w:t>
      </w:r>
      <w:r w:rsidR="00365497" w:rsidRPr="00114158">
        <w:rPr>
          <w:rFonts w:ascii="Times New Roman" w:eastAsia="Times New Roman" w:hAnsi="Times New Roman" w:cs="Times New Roman"/>
          <w:sz w:val="24"/>
          <w:szCs w:val="24"/>
          <w:lang w:eastAsia="ru-RU"/>
        </w:rPr>
        <w:t xml:space="preserve"> </w:t>
      </w:r>
      <w:r w:rsidRPr="00114158">
        <w:rPr>
          <w:rFonts w:ascii="Times New Roman" w:eastAsia="Times New Roman" w:hAnsi="Times New Roman" w:cs="Times New Roman"/>
          <w:sz w:val="24"/>
          <w:szCs w:val="24"/>
          <w:lang w:eastAsia="ru-RU"/>
        </w:rPr>
        <w:t>сводок</w:t>
      </w:r>
      <w:r w:rsidR="00365497" w:rsidRPr="00114158">
        <w:rPr>
          <w:rFonts w:ascii="Times New Roman" w:eastAsia="Times New Roman" w:hAnsi="Times New Roman" w:cs="Times New Roman"/>
          <w:sz w:val="24"/>
          <w:szCs w:val="24"/>
          <w:lang w:eastAsia="ru-RU"/>
        </w:rPr>
        <w:t xml:space="preserve"> </w:t>
      </w:r>
      <w:r w:rsidRPr="00114158">
        <w:rPr>
          <w:rFonts w:ascii="Times New Roman" w:eastAsia="Times New Roman" w:hAnsi="Times New Roman" w:cs="Times New Roman"/>
          <w:sz w:val="24"/>
          <w:szCs w:val="24"/>
          <w:lang w:eastAsia="ru-RU"/>
        </w:rPr>
        <w:t>по</w:t>
      </w:r>
      <w:r w:rsidR="00365497" w:rsidRPr="00114158">
        <w:rPr>
          <w:rFonts w:ascii="Times New Roman" w:eastAsia="Times New Roman" w:hAnsi="Times New Roman" w:cs="Times New Roman"/>
          <w:sz w:val="24"/>
          <w:szCs w:val="24"/>
          <w:lang w:eastAsia="ru-RU"/>
        </w:rPr>
        <w:t xml:space="preserve"> </w:t>
      </w:r>
      <w:r w:rsidRPr="00114158">
        <w:rPr>
          <w:rFonts w:ascii="Times New Roman" w:eastAsia="Times New Roman" w:hAnsi="Times New Roman" w:cs="Times New Roman"/>
          <w:sz w:val="24"/>
          <w:szCs w:val="24"/>
          <w:lang w:eastAsia="ru-RU"/>
        </w:rPr>
        <w:t>отключаемым</w:t>
      </w:r>
      <w:r w:rsidR="00365497" w:rsidRPr="00114158">
        <w:rPr>
          <w:rFonts w:ascii="Times New Roman" w:eastAsia="Times New Roman" w:hAnsi="Times New Roman" w:cs="Times New Roman"/>
          <w:sz w:val="24"/>
          <w:szCs w:val="24"/>
          <w:lang w:eastAsia="ru-RU"/>
        </w:rPr>
        <w:t xml:space="preserve"> </w:t>
      </w:r>
      <w:r w:rsidRPr="00114158">
        <w:rPr>
          <w:rFonts w:ascii="Times New Roman" w:eastAsia="Times New Roman" w:hAnsi="Times New Roman" w:cs="Times New Roman"/>
          <w:sz w:val="24"/>
          <w:szCs w:val="24"/>
          <w:lang w:eastAsia="ru-RU"/>
        </w:rPr>
        <w:t>абонентам.</w:t>
      </w:r>
    </w:p>
    <w:p w14:paraId="577D4FBB" w14:textId="011F473D" w:rsidR="00FE6FE1" w:rsidRPr="00114158" w:rsidRDefault="003A108C" w:rsidP="00B03DDD">
      <w:pPr>
        <w:spacing w:after="0" w:line="276" w:lineRule="auto"/>
        <w:ind w:firstLine="567"/>
        <w:jc w:val="both"/>
        <w:rPr>
          <w:rFonts w:ascii="Times New Roman" w:eastAsia="Times New Roman" w:hAnsi="Times New Roman" w:cs="Times New Roman"/>
          <w:sz w:val="24"/>
          <w:szCs w:val="24"/>
          <w:lang w:eastAsia="ru-RU"/>
        </w:rPr>
      </w:pPr>
      <w:r w:rsidRPr="00114158">
        <w:rPr>
          <w:rFonts w:ascii="Times New Roman" w:eastAsia="Times New Roman" w:hAnsi="Times New Roman" w:cs="Times New Roman"/>
          <w:sz w:val="24"/>
          <w:szCs w:val="24"/>
          <w:lang w:eastAsia="ru-RU"/>
        </w:rPr>
        <w:t>8</w:t>
      </w:r>
      <w:r w:rsidR="00FE6FE1" w:rsidRPr="00114158">
        <w:rPr>
          <w:rFonts w:ascii="Times New Roman" w:eastAsia="Times New Roman" w:hAnsi="Times New Roman" w:cs="Times New Roman"/>
          <w:sz w:val="24"/>
          <w:szCs w:val="24"/>
          <w:lang w:eastAsia="ru-RU"/>
        </w:rPr>
        <w:t>.1.4</w:t>
      </w:r>
      <w:r w:rsidRPr="00114158">
        <w:rPr>
          <w:rFonts w:ascii="Times New Roman" w:eastAsia="Times New Roman" w:hAnsi="Times New Roman" w:cs="Times New Roman"/>
          <w:sz w:val="24"/>
          <w:szCs w:val="24"/>
          <w:lang w:eastAsia="ru-RU"/>
        </w:rPr>
        <w:t>.</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Для</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электронного</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моделирования</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ликвидации</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последствий</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аварийных</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ситуаций</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применяются:</w:t>
      </w:r>
    </w:p>
    <w:p w14:paraId="7D68AAE5" w14:textId="146DE4CB" w:rsidR="00FE6FE1" w:rsidRPr="00114158" w:rsidRDefault="00FE6FE1" w:rsidP="00B03DDD">
      <w:pPr>
        <w:spacing w:after="0" w:line="276" w:lineRule="auto"/>
        <w:ind w:firstLine="567"/>
        <w:jc w:val="both"/>
        <w:rPr>
          <w:rFonts w:ascii="Times New Roman" w:eastAsia="Times New Roman" w:hAnsi="Times New Roman" w:cs="Times New Roman"/>
          <w:sz w:val="24"/>
          <w:szCs w:val="24"/>
          <w:lang w:eastAsia="ru-RU"/>
        </w:rPr>
      </w:pPr>
      <w:r w:rsidRPr="00114158">
        <w:rPr>
          <w:rFonts w:ascii="Times New Roman" w:eastAsia="Times New Roman" w:hAnsi="Times New Roman" w:cs="Times New Roman"/>
          <w:sz w:val="24"/>
          <w:szCs w:val="24"/>
          <w:lang w:eastAsia="ru-RU"/>
        </w:rPr>
        <w:t>-</w:t>
      </w:r>
      <w:r w:rsidR="00365497" w:rsidRPr="00114158">
        <w:rPr>
          <w:rFonts w:ascii="Times New Roman" w:eastAsia="Times New Roman" w:hAnsi="Times New Roman" w:cs="Times New Roman"/>
          <w:sz w:val="24"/>
          <w:szCs w:val="24"/>
          <w:lang w:eastAsia="ru-RU"/>
        </w:rPr>
        <w:t xml:space="preserve"> </w:t>
      </w:r>
      <w:r w:rsidRPr="00114158">
        <w:rPr>
          <w:rFonts w:ascii="Times New Roman" w:eastAsia="Times New Roman" w:hAnsi="Times New Roman" w:cs="Times New Roman"/>
          <w:sz w:val="24"/>
          <w:szCs w:val="24"/>
          <w:lang w:eastAsia="ru-RU"/>
        </w:rPr>
        <w:t>программное</w:t>
      </w:r>
      <w:r w:rsidR="00365497" w:rsidRPr="00114158">
        <w:rPr>
          <w:rFonts w:ascii="Times New Roman" w:eastAsia="Times New Roman" w:hAnsi="Times New Roman" w:cs="Times New Roman"/>
          <w:sz w:val="24"/>
          <w:szCs w:val="24"/>
          <w:lang w:eastAsia="ru-RU"/>
        </w:rPr>
        <w:t xml:space="preserve"> </w:t>
      </w:r>
      <w:r w:rsidRPr="00114158">
        <w:rPr>
          <w:rFonts w:ascii="Times New Roman" w:eastAsia="Times New Roman" w:hAnsi="Times New Roman" w:cs="Times New Roman"/>
          <w:sz w:val="24"/>
          <w:szCs w:val="24"/>
          <w:lang w:eastAsia="ru-RU"/>
        </w:rPr>
        <w:t>обеспечение,</w:t>
      </w:r>
      <w:r w:rsidR="00365497" w:rsidRPr="00114158">
        <w:rPr>
          <w:rFonts w:ascii="Times New Roman" w:eastAsia="Times New Roman" w:hAnsi="Times New Roman" w:cs="Times New Roman"/>
          <w:sz w:val="24"/>
          <w:szCs w:val="24"/>
          <w:lang w:eastAsia="ru-RU"/>
        </w:rPr>
        <w:t xml:space="preserve"> </w:t>
      </w:r>
      <w:r w:rsidRPr="00114158">
        <w:rPr>
          <w:rFonts w:ascii="Times New Roman" w:eastAsia="Times New Roman" w:hAnsi="Times New Roman" w:cs="Times New Roman"/>
          <w:sz w:val="24"/>
          <w:szCs w:val="24"/>
          <w:lang w:eastAsia="ru-RU"/>
        </w:rPr>
        <w:t>позволяющее</w:t>
      </w:r>
      <w:r w:rsidR="00365497" w:rsidRPr="00114158">
        <w:rPr>
          <w:rFonts w:ascii="Times New Roman" w:eastAsia="Times New Roman" w:hAnsi="Times New Roman" w:cs="Times New Roman"/>
          <w:sz w:val="24"/>
          <w:szCs w:val="24"/>
          <w:lang w:eastAsia="ru-RU"/>
        </w:rPr>
        <w:t xml:space="preserve"> </w:t>
      </w:r>
      <w:r w:rsidRPr="00114158">
        <w:rPr>
          <w:rFonts w:ascii="Times New Roman" w:eastAsia="Times New Roman" w:hAnsi="Times New Roman" w:cs="Times New Roman"/>
          <w:sz w:val="24"/>
          <w:szCs w:val="24"/>
          <w:lang w:eastAsia="ru-RU"/>
        </w:rPr>
        <w:t>создать</w:t>
      </w:r>
      <w:r w:rsidR="00365497" w:rsidRPr="00114158">
        <w:rPr>
          <w:rFonts w:ascii="Times New Roman" w:eastAsia="Times New Roman" w:hAnsi="Times New Roman" w:cs="Times New Roman"/>
          <w:sz w:val="24"/>
          <w:szCs w:val="24"/>
          <w:lang w:eastAsia="ru-RU"/>
        </w:rPr>
        <w:t xml:space="preserve"> </w:t>
      </w:r>
      <w:r w:rsidRPr="00114158">
        <w:rPr>
          <w:rFonts w:ascii="Times New Roman" w:eastAsia="Times New Roman" w:hAnsi="Times New Roman" w:cs="Times New Roman"/>
          <w:sz w:val="24"/>
          <w:szCs w:val="24"/>
          <w:lang w:eastAsia="ru-RU"/>
        </w:rPr>
        <w:t>электронную</w:t>
      </w:r>
      <w:r w:rsidR="00365497" w:rsidRPr="00114158">
        <w:rPr>
          <w:rFonts w:ascii="Times New Roman" w:eastAsia="Times New Roman" w:hAnsi="Times New Roman" w:cs="Times New Roman"/>
          <w:sz w:val="24"/>
          <w:szCs w:val="24"/>
          <w:lang w:eastAsia="ru-RU"/>
        </w:rPr>
        <w:t xml:space="preserve"> </w:t>
      </w:r>
      <w:r w:rsidRPr="00114158">
        <w:rPr>
          <w:rFonts w:ascii="Times New Roman" w:eastAsia="Times New Roman" w:hAnsi="Times New Roman" w:cs="Times New Roman"/>
          <w:sz w:val="24"/>
          <w:szCs w:val="24"/>
          <w:lang w:eastAsia="ru-RU"/>
        </w:rPr>
        <w:t>модель</w:t>
      </w:r>
      <w:r w:rsidR="00365497" w:rsidRPr="00114158">
        <w:rPr>
          <w:rFonts w:ascii="Times New Roman" w:eastAsia="Times New Roman" w:hAnsi="Times New Roman" w:cs="Times New Roman"/>
          <w:sz w:val="24"/>
          <w:szCs w:val="24"/>
          <w:lang w:eastAsia="ru-RU"/>
        </w:rPr>
        <w:t xml:space="preserve"> </w:t>
      </w:r>
      <w:r w:rsidRPr="00114158">
        <w:rPr>
          <w:rFonts w:ascii="Times New Roman" w:eastAsia="Times New Roman" w:hAnsi="Times New Roman" w:cs="Times New Roman"/>
          <w:sz w:val="24"/>
          <w:szCs w:val="24"/>
          <w:lang w:eastAsia="ru-RU"/>
        </w:rPr>
        <w:t>всех</w:t>
      </w:r>
      <w:r w:rsidR="00365497" w:rsidRPr="00114158">
        <w:rPr>
          <w:rFonts w:ascii="Times New Roman" w:eastAsia="Times New Roman" w:hAnsi="Times New Roman" w:cs="Times New Roman"/>
          <w:sz w:val="24"/>
          <w:szCs w:val="24"/>
          <w:lang w:eastAsia="ru-RU"/>
        </w:rPr>
        <w:t xml:space="preserve"> </w:t>
      </w:r>
      <w:r w:rsidRPr="00114158">
        <w:rPr>
          <w:rFonts w:ascii="Times New Roman" w:eastAsia="Times New Roman" w:hAnsi="Times New Roman" w:cs="Times New Roman"/>
          <w:sz w:val="24"/>
          <w:szCs w:val="24"/>
          <w:lang w:eastAsia="ru-RU"/>
        </w:rPr>
        <w:t>технологических</w:t>
      </w:r>
      <w:r w:rsidR="00365497" w:rsidRPr="00114158">
        <w:rPr>
          <w:rFonts w:ascii="Times New Roman" w:eastAsia="Times New Roman" w:hAnsi="Times New Roman" w:cs="Times New Roman"/>
          <w:sz w:val="24"/>
          <w:szCs w:val="24"/>
          <w:lang w:eastAsia="ru-RU"/>
        </w:rPr>
        <w:t xml:space="preserve"> </w:t>
      </w:r>
      <w:r w:rsidRPr="00114158">
        <w:rPr>
          <w:rFonts w:ascii="Times New Roman" w:eastAsia="Times New Roman" w:hAnsi="Times New Roman" w:cs="Times New Roman"/>
          <w:sz w:val="24"/>
          <w:szCs w:val="24"/>
          <w:lang w:eastAsia="ru-RU"/>
        </w:rPr>
        <w:t>объектов</w:t>
      </w:r>
      <w:r w:rsidR="00365497" w:rsidRPr="00114158">
        <w:rPr>
          <w:rFonts w:ascii="Times New Roman" w:eastAsia="Times New Roman" w:hAnsi="Times New Roman" w:cs="Times New Roman"/>
          <w:sz w:val="24"/>
          <w:szCs w:val="24"/>
          <w:lang w:eastAsia="ru-RU"/>
        </w:rPr>
        <w:t xml:space="preserve"> </w:t>
      </w:r>
      <w:r w:rsidRPr="00114158">
        <w:rPr>
          <w:rFonts w:ascii="Times New Roman" w:eastAsia="Times New Roman" w:hAnsi="Times New Roman" w:cs="Times New Roman"/>
          <w:sz w:val="24"/>
          <w:szCs w:val="24"/>
          <w:lang w:eastAsia="ru-RU"/>
        </w:rPr>
        <w:t>(паспортизировать),</w:t>
      </w:r>
      <w:r w:rsidR="00365497" w:rsidRPr="00114158">
        <w:rPr>
          <w:rFonts w:ascii="Times New Roman" w:eastAsia="Times New Roman" w:hAnsi="Times New Roman" w:cs="Times New Roman"/>
          <w:sz w:val="24"/>
          <w:szCs w:val="24"/>
          <w:lang w:eastAsia="ru-RU"/>
        </w:rPr>
        <w:t xml:space="preserve"> </w:t>
      </w:r>
      <w:r w:rsidRPr="00114158">
        <w:rPr>
          <w:rFonts w:ascii="Times New Roman" w:eastAsia="Times New Roman" w:hAnsi="Times New Roman" w:cs="Times New Roman"/>
          <w:sz w:val="24"/>
          <w:szCs w:val="24"/>
          <w:lang w:eastAsia="ru-RU"/>
        </w:rPr>
        <w:t>составляющих</w:t>
      </w:r>
      <w:r w:rsidR="00365497" w:rsidRPr="00114158">
        <w:rPr>
          <w:rFonts w:ascii="Times New Roman" w:eastAsia="Times New Roman" w:hAnsi="Times New Roman" w:cs="Times New Roman"/>
          <w:sz w:val="24"/>
          <w:szCs w:val="24"/>
          <w:lang w:eastAsia="ru-RU"/>
        </w:rPr>
        <w:t xml:space="preserve"> </w:t>
      </w:r>
      <w:r w:rsidRPr="00114158">
        <w:rPr>
          <w:rFonts w:ascii="Times New Roman" w:eastAsia="Times New Roman" w:hAnsi="Times New Roman" w:cs="Times New Roman"/>
          <w:sz w:val="24"/>
          <w:szCs w:val="24"/>
          <w:lang w:eastAsia="ru-RU"/>
        </w:rPr>
        <w:t>систему</w:t>
      </w:r>
      <w:r w:rsidR="00365497" w:rsidRPr="00114158">
        <w:rPr>
          <w:rFonts w:ascii="Times New Roman" w:eastAsia="Times New Roman" w:hAnsi="Times New Roman" w:cs="Times New Roman"/>
          <w:sz w:val="24"/>
          <w:szCs w:val="24"/>
          <w:lang w:eastAsia="ru-RU"/>
        </w:rPr>
        <w:t xml:space="preserve"> </w:t>
      </w:r>
      <w:r w:rsidRPr="00114158">
        <w:rPr>
          <w:rFonts w:ascii="Times New Roman" w:eastAsia="Times New Roman" w:hAnsi="Times New Roman" w:cs="Times New Roman"/>
          <w:sz w:val="24"/>
          <w:szCs w:val="24"/>
          <w:lang w:eastAsia="ru-RU"/>
        </w:rPr>
        <w:t>теплоснабжения,</w:t>
      </w:r>
      <w:r w:rsidR="00365497" w:rsidRPr="00114158">
        <w:rPr>
          <w:rFonts w:ascii="Times New Roman" w:eastAsia="Times New Roman" w:hAnsi="Times New Roman" w:cs="Times New Roman"/>
          <w:sz w:val="24"/>
          <w:szCs w:val="24"/>
          <w:lang w:eastAsia="ru-RU"/>
        </w:rPr>
        <w:t xml:space="preserve"> </w:t>
      </w:r>
      <w:r w:rsidRPr="00114158">
        <w:rPr>
          <w:rFonts w:ascii="Times New Roman" w:eastAsia="Times New Roman" w:hAnsi="Times New Roman" w:cs="Times New Roman"/>
          <w:sz w:val="24"/>
          <w:szCs w:val="24"/>
          <w:lang w:eastAsia="ru-RU"/>
        </w:rPr>
        <w:t>в</w:t>
      </w:r>
      <w:r w:rsidR="00365497" w:rsidRPr="00114158">
        <w:rPr>
          <w:rFonts w:ascii="Times New Roman" w:eastAsia="Times New Roman" w:hAnsi="Times New Roman" w:cs="Times New Roman"/>
          <w:sz w:val="24"/>
          <w:szCs w:val="24"/>
          <w:lang w:eastAsia="ru-RU"/>
        </w:rPr>
        <w:t xml:space="preserve"> </w:t>
      </w:r>
      <w:r w:rsidRPr="00114158">
        <w:rPr>
          <w:rFonts w:ascii="Times New Roman" w:eastAsia="Times New Roman" w:hAnsi="Times New Roman" w:cs="Times New Roman"/>
          <w:sz w:val="24"/>
          <w:szCs w:val="24"/>
          <w:lang w:eastAsia="ru-RU"/>
        </w:rPr>
        <w:t>их</w:t>
      </w:r>
      <w:r w:rsidR="00365497" w:rsidRPr="00114158">
        <w:rPr>
          <w:rFonts w:ascii="Times New Roman" w:eastAsia="Times New Roman" w:hAnsi="Times New Roman" w:cs="Times New Roman"/>
          <w:sz w:val="24"/>
          <w:szCs w:val="24"/>
          <w:lang w:eastAsia="ru-RU"/>
        </w:rPr>
        <w:t xml:space="preserve"> </w:t>
      </w:r>
      <w:r w:rsidRPr="00114158">
        <w:rPr>
          <w:rFonts w:ascii="Times New Roman" w:eastAsia="Times New Roman" w:hAnsi="Times New Roman" w:cs="Times New Roman"/>
          <w:sz w:val="24"/>
          <w:szCs w:val="24"/>
          <w:lang w:eastAsia="ru-RU"/>
        </w:rPr>
        <w:t>совокупности</w:t>
      </w:r>
      <w:r w:rsidR="00365497" w:rsidRPr="00114158">
        <w:rPr>
          <w:rFonts w:ascii="Times New Roman" w:eastAsia="Times New Roman" w:hAnsi="Times New Roman" w:cs="Times New Roman"/>
          <w:sz w:val="24"/>
          <w:szCs w:val="24"/>
          <w:lang w:eastAsia="ru-RU"/>
        </w:rPr>
        <w:t xml:space="preserve"> </w:t>
      </w:r>
      <w:r w:rsidR="00A67312" w:rsidRPr="00114158">
        <w:rPr>
          <w:rFonts w:ascii="Times New Roman" w:eastAsia="Times New Roman" w:hAnsi="Times New Roman" w:cs="Times New Roman"/>
          <w:sz w:val="24"/>
          <w:szCs w:val="24"/>
          <w:lang w:eastAsia="ru-RU"/>
        </w:rPr>
        <w:br/>
      </w:r>
      <w:r w:rsidRPr="00114158">
        <w:rPr>
          <w:rFonts w:ascii="Times New Roman" w:eastAsia="Times New Roman" w:hAnsi="Times New Roman" w:cs="Times New Roman"/>
          <w:sz w:val="24"/>
          <w:szCs w:val="24"/>
          <w:lang w:eastAsia="ru-RU"/>
        </w:rPr>
        <w:t>и</w:t>
      </w:r>
      <w:r w:rsidR="00365497" w:rsidRPr="00114158">
        <w:rPr>
          <w:rFonts w:ascii="Times New Roman" w:eastAsia="Times New Roman" w:hAnsi="Times New Roman" w:cs="Times New Roman"/>
          <w:sz w:val="24"/>
          <w:szCs w:val="24"/>
          <w:lang w:eastAsia="ru-RU"/>
        </w:rPr>
        <w:t xml:space="preserve"> </w:t>
      </w:r>
      <w:r w:rsidRPr="00114158">
        <w:rPr>
          <w:rFonts w:ascii="Times New Roman" w:eastAsia="Times New Roman" w:hAnsi="Times New Roman" w:cs="Times New Roman"/>
          <w:sz w:val="24"/>
          <w:szCs w:val="24"/>
          <w:lang w:eastAsia="ru-RU"/>
        </w:rPr>
        <w:t>взаимосвязи,</w:t>
      </w:r>
      <w:r w:rsidR="00365497" w:rsidRPr="00114158">
        <w:rPr>
          <w:rFonts w:ascii="Times New Roman" w:eastAsia="Times New Roman" w:hAnsi="Times New Roman" w:cs="Times New Roman"/>
          <w:sz w:val="24"/>
          <w:szCs w:val="24"/>
          <w:lang w:eastAsia="ru-RU"/>
        </w:rPr>
        <w:t xml:space="preserve"> </w:t>
      </w:r>
      <w:r w:rsidRPr="00114158">
        <w:rPr>
          <w:rFonts w:ascii="Times New Roman" w:eastAsia="Times New Roman" w:hAnsi="Times New Roman" w:cs="Times New Roman"/>
          <w:sz w:val="24"/>
          <w:szCs w:val="24"/>
          <w:lang w:eastAsia="ru-RU"/>
        </w:rPr>
        <w:t>и</w:t>
      </w:r>
      <w:r w:rsidR="00365497" w:rsidRPr="00114158">
        <w:rPr>
          <w:rFonts w:ascii="Times New Roman" w:eastAsia="Times New Roman" w:hAnsi="Times New Roman" w:cs="Times New Roman"/>
          <w:sz w:val="24"/>
          <w:szCs w:val="24"/>
          <w:lang w:eastAsia="ru-RU"/>
        </w:rPr>
        <w:t xml:space="preserve"> </w:t>
      </w:r>
      <w:r w:rsidRPr="00114158">
        <w:rPr>
          <w:rFonts w:ascii="Times New Roman" w:eastAsia="Times New Roman" w:hAnsi="Times New Roman" w:cs="Times New Roman"/>
          <w:sz w:val="24"/>
          <w:szCs w:val="24"/>
          <w:lang w:eastAsia="ru-RU"/>
        </w:rPr>
        <w:t>на</w:t>
      </w:r>
      <w:r w:rsidR="00365497" w:rsidRPr="00114158">
        <w:rPr>
          <w:rFonts w:ascii="Times New Roman" w:eastAsia="Times New Roman" w:hAnsi="Times New Roman" w:cs="Times New Roman"/>
          <w:sz w:val="24"/>
          <w:szCs w:val="24"/>
          <w:lang w:eastAsia="ru-RU"/>
        </w:rPr>
        <w:t xml:space="preserve"> </w:t>
      </w:r>
      <w:r w:rsidRPr="00114158">
        <w:rPr>
          <w:rFonts w:ascii="Times New Roman" w:eastAsia="Times New Roman" w:hAnsi="Times New Roman" w:cs="Times New Roman"/>
          <w:sz w:val="24"/>
          <w:szCs w:val="24"/>
          <w:lang w:eastAsia="ru-RU"/>
        </w:rPr>
        <w:t>основе</w:t>
      </w:r>
      <w:r w:rsidR="00365497" w:rsidRPr="00114158">
        <w:rPr>
          <w:rFonts w:ascii="Times New Roman" w:eastAsia="Times New Roman" w:hAnsi="Times New Roman" w:cs="Times New Roman"/>
          <w:sz w:val="24"/>
          <w:szCs w:val="24"/>
          <w:lang w:eastAsia="ru-RU"/>
        </w:rPr>
        <w:t xml:space="preserve"> </w:t>
      </w:r>
      <w:r w:rsidRPr="00114158">
        <w:rPr>
          <w:rFonts w:ascii="Times New Roman" w:eastAsia="Times New Roman" w:hAnsi="Times New Roman" w:cs="Times New Roman"/>
          <w:sz w:val="24"/>
          <w:szCs w:val="24"/>
          <w:lang w:eastAsia="ru-RU"/>
        </w:rPr>
        <w:t>этого</w:t>
      </w:r>
      <w:r w:rsidR="00365497" w:rsidRPr="00114158">
        <w:rPr>
          <w:rFonts w:ascii="Times New Roman" w:eastAsia="Times New Roman" w:hAnsi="Times New Roman" w:cs="Times New Roman"/>
          <w:sz w:val="24"/>
          <w:szCs w:val="24"/>
          <w:lang w:eastAsia="ru-RU"/>
        </w:rPr>
        <w:t xml:space="preserve"> </w:t>
      </w:r>
      <w:r w:rsidRPr="00114158">
        <w:rPr>
          <w:rFonts w:ascii="Times New Roman" w:eastAsia="Times New Roman" w:hAnsi="Times New Roman" w:cs="Times New Roman"/>
          <w:sz w:val="24"/>
          <w:szCs w:val="24"/>
          <w:lang w:eastAsia="ru-RU"/>
        </w:rPr>
        <w:t>описания</w:t>
      </w:r>
      <w:r w:rsidR="00365497" w:rsidRPr="00114158">
        <w:rPr>
          <w:rFonts w:ascii="Times New Roman" w:eastAsia="Times New Roman" w:hAnsi="Times New Roman" w:cs="Times New Roman"/>
          <w:sz w:val="24"/>
          <w:szCs w:val="24"/>
          <w:lang w:eastAsia="ru-RU"/>
        </w:rPr>
        <w:t xml:space="preserve"> </w:t>
      </w:r>
      <w:r w:rsidRPr="00114158">
        <w:rPr>
          <w:rFonts w:ascii="Times New Roman" w:eastAsia="Times New Roman" w:hAnsi="Times New Roman" w:cs="Times New Roman"/>
          <w:sz w:val="24"/>
          <w:szCs w:val="24"/>
          <w:lang w:eastAsia="ru-RU"/>
        </w:rPr>
        <w:t>решать</w:t>
      </w:r>
      <w:r w:rsidR="00365497" w:rsidRPr="00114158">
        <w:rPr>
          <w:rFonts w:ascii="Times New Roman" w:eastAsia="Times New Roman" w:hAnsi="Times New Roman" w:cs="Times New Roman"/>
          <w:sz w:val="24"/>
          <w:szCs w:val="24"/>
          <w:lang w:eastAsia="ru-RU"/>
        </w:rPr>
        <w:t xml:space="preserve"> </w:t>
      </w:r>
      <w:r w:rsidRPr="00114158">
        <w:rPr>
          <w:rFonts w:ascii="Times New Roman" w:eastAsia="Times New Roman" w:hAnsi="Times New Roman" w:cs="Times New Roman"/>
          <w:sz w:val="24"/>
          <w:szCs w:val="24"/>
          <w:lang w:eastAsia="ru-RU"/>
        </w:rPr>
        <w:t>весь</w:t>
      </w:r>
      <w:r w:rsidR="00365497" w:rsidRPr="00114158">
        <w:rPr>
          <w:rFonts w:ascii="Times New Roman" w:eastAsia="Times New Roman" w:hAnsi="Times New Roman" w:cs="Times New Roman"/>
          <w:sz w:val="24"/>
          <w:szCs w:val="24"/>
          <w:lang w:eastAsia="ru-RU"/>
        </w:rPr>
        <w:t xml:space="preserve"> </w:t>
      </w:r>
      <w:r w:rsidRPr="00114158">
        <w:rPr>
          <w:rFonts w:ascii="Times New Roman" w:eastAsia="Times New Roman" w:hAnsi="Times New Roman" w:cs="Times New Roman"/>
          <w:sz w:val="24"/>
          <w:szCs w:val="24"/>
          <w:lang w:eastAsia="ru-RU"/>
        </w:rPr>
        <w:t>спектр</w:t>
      </w:r>
      <w:r w:rsidR="00365497" w:rsidRPr="00114158">
        <w:rPr>
          <w:rFonts w:ascii="Times New Roman" w:eastAsia="Times New Roman" w:hAnsi="Times New Roman" w:cs="Times New Roman"/>
          <w:sz w:val="24"/>
          <w:szCs w:val="24"/>
          <w:lang w:eastAsia="ru-RU"/>
        </w:rPr>
        <w:t xml:space="preserve"> </w:t>
      </w:r>
      <w:r w:rsidRPr="00114158">
        <w:rPr>
          <w:rFonts w:ascii="Times New Roman" w:eastAsia="Times New Roman" w:hAnsi="Times New Roman" w:cs="Times New Roman"/>
          <w:sz w:val="24"/>
          <w:szCs w:val="24"/>
          <w:lang w:eastAsia="ru-RU"/>
        </w:rPr>
        <w:t>расчетно-аналитических</w:t>
      </w:r>
      <w:r w:rsidR="00365497" w:rsidRPr="00114158">
        <w:rPr>
          <w:rFonts w:ascii="Times New Roman" w:eastAsia="Times New Roman" w:hAnsi="Times New Roman" w:cs="Times New Roman"/>
          <w:sz w:val="24"/>
          <w:szCs w:val="24"/>
          <w:lang w:eastAsia="ru-RU"/>
        </w:rPr>
        <w:t xml:space="preserve"> </w:t>
      </w:r>
      <w:r w:rsidRPr="00114158">
        <w:rPr>
          <w:rFonts w:ascii="Times New Roman" w:eastAsia="Times New Roman" w:hAnsi="Times New Roman" w:cs="Times New Roman"/>
          <w:sz w:val="24"/>
          <w:szCs w:val="24"/>
          <w:lang w:eastAsia="ru-RU"/>
        </w:rPr>
        <w:t>задач,</w:t>
      </w:r>
      <w:r w:rsidR="00365497" w:rsidRPr="00114158">
        <w:rPr>
          <w:rFonts w:ascii="Times New Roman" w:eastAsia="Times New Roman" w:hAnsi="Times New Roman" w:cs="Times New Roman"/>
          <w:sz w:val="24"/>
          <w:szCs w:val="24"/>
          <w:lang w:eastAsia="ru-RU"/>
        </w:rPr>
        <w:t xml:space="preserve"> </w:t>
      </w:r>
      <w:r w:rsidRPr="00114158">
        <w:rPr>
          <w:rFonts w:ascii="Times New Roman" w:eastAsia="Times New Roman" w:hAnsi="Times New Roman" w:cs="Times New Roman"/>
          <w:sz w:val="24"/>
          <w:szCs w:val="24"/>
          <w:lang w:eastAsia="ru-RU"/>
        </w:rPr>
        <w:lastRenderedPageBreak/>
        <w:t>необходимых</w:t>
      </w:r>
      <w:r w:rsidR="00365497" w:rsidRPr="00114158">
        <w:rPr>
          <w:rFonts w:ascii="Times New Roman" w:eastAsia="Times New Roman" w:hAnsi="Times New Roman" w:cs="Times New Roman"/>
          <w:sz w:val="24"/>
          <w:szCs w:val="24"/>
          <w:lang w:eastAsia="ru-RU"/>
        </w:rPr>
        <w:t xml:space="preserve"> </w:t>
      </w:r>
      <w:r w:rsidRPr="00114158">
        <w:rPr>
          <w:rFonts w:ascii="Times New Roman" w:eastAsia="Times New Roman" w:hAnsi="Times New Roman" w:cs="Times New Roman"/>
          <w:sz w:val="24"/>
          <w:szCs w:val="24"/>
          <w:lang w:eastAsia="ru-RU"/>
        </w:rPr>
        <w:t>для</w:t>
      </w:r>
      <w:r w:rsidR="00365497" w:rsidRPr="00114158">
        <w:rPr>
          <w:rFonts w:ascii="Times New Roman" w:eastAsia="Times New Roman" w:hAnsi="Times New Roman" w:cs="Times New Roman"/>
          <w:sz w:val="24"/>
          <w:szCs w:val="24"/>
          <w:lang w:eastAsia="ru-RU"/>
        </w:rPr>
        <w:t xml:space="preserve"> </w:t>
      </w:r>
      <w:r w:rsidRPr="00114158">
        <w:rPr>
          <w:rFonts w:ascii="Times New Roman" w:eastAsia="Times New Roman" w:hAnsi="Times New Roman" w:cs="Times New Roman"/>
          <w:sz w:val="24"/>
          <w:szCs w:val="24"/>
          <w:lang w:eastAsia="ru-RU"/>
        </w:rPr>
        <w:t>многовариантного</w:t>
      </w:r>
      <w:r w:rsidR="00365497" w:rsidRPr="00114158">
        <w:rPr>
          <w:rFonts w:ascii="Times New Roman" w:eastAsia="Times New Roman" w:hAnsi="Times New Roman" w:cs="Times New Roman"/>
          <w:sz w:val="24"/>
          <w:szCs w:val="24"/>
          <w:lang w:eastAsia="ru-RU"/>
        </w:rPr>
        <w:t xml:space="preserve"> </w:t>
      </w:r>
      <w:r w:rsidRPr="00114158">
        <w:rPr>
          <w:rFonts w:ascii="Times New Roman" w:eastAsia="Times New Roman" w:hAnsi="Times New Roman" w:cs="Times New Roman"/>
          <w:sz w:val="24"/>
          <w:szCs w:val="24"/>
          <w:lang w:eastAsia="ru-RU"/>
        </w:rPr>
        <w:t>моделирования</w:t>
      </w:r>
      <w:r w:rsidR="00365497" w:rsidRPr="00114158">
        <w:rPr>
          <w:rFonts w:ascii="Times New Roman" w:eastAsia="Times New Roman" w:hAnsi="Times New Roman" w:cs="Times New Roman"/>
          <w:sz w:val="24"/>
          <w:szCs w:val="24"/>
          <w:lang w:eastAsia="ru-RU"/>
        </w:rPr>
        <w:t xml:space="preserve"> </w:t>
      </w:r>
      <w:r w:rsidRPr="00114158">
        <w:rPr>
          <w:rFonts w:ascii="Times New Roman" w:eastAsia="Times New Roman" w:hAnsi="Times New Roman" w:cs="Times New Roman"/>
          <w:sz w:val="24"/>
          <w:szCs w:val="24"/>
          <w:lang w:eastAsia="ru-RU"/>
        </w:rPr>
        <w:t>режимов</w:t>
      </w:r>
      <w:r w:rsidR="00365497" w:rsidRPr="00114158">
        <w:rPr>
          <w:rFonts w:ascii="Times New Roman" w:eastAsia="Times New Roman" w:hAnsi="Times New Roman" w:cs="Times New Roman"/>
          <w:sz w:val="24"/>
          <w:szCs w:val="24"/>
          <w:lang w:eastAsia="ru-RU"/>
        </w:rPr>
        <w:t xml:space="preserve"> </w:t>
      </w:r>
      <w:r w:rsidRPr="00114158">
        <w:rPr>
          <w:rFonts w:ascii="Times New Roman" w:eastAsia="Times New Roman" w:hAnsi="Times New Roman" w:cs="Times New Roman"/>
          <w:sz w:val="24"/>
          <w:szCs w:val="24"/>
          <w:lang w:eastAsia="ru-RU"/>
        </w:rPr>
        <w:t>работы</w:t>
      </w:r>
      <w:r w:rsidR="00365497" w:rsidRPr="00114158">
        <w:rPr>
          <w:rFonts w:ascii="Times New Roman" w:eastAsia="Times New Roman" w:hAnsi="Times New Roman" w:cs="Times New Roman"/>
          <w:sz w:val="24"/>
          <w:szCs w:val="24"/>
          <w:lang w:eastAsia="ru-RU"/>
        </w:rPr>
        <w:t xml:space="preserve"> </w:t>
      </w:r>
      <w:r w:rsidRPr="00114158">
        <w:rPr>
          <w:rFonts w:ascii="Times New Roman" w:eastAsia="Times New Roman" w:hAnsi="Times New Roman" w:cs="Times New Roman"/>
          <w:sz w:val="24"/>
          <w:szCs w:val="24"/>
          <w:lang w:eastAsia="ru-RU"/>
        </w:rPr>
        <w:t>всей</w:t>
      </w:r>
      <w:r w:rsidR="00365497" w:rsidRPr="00114158">
        <w:rPr>
          <w:rFonts w:ascii="Times New Roman" w:eastAsia="Times New Roman" w:hAnsi="Times New Roman" w:cs="Times New Roman"/>
          <w:sz w:val="24"/>
          <w:szCs w:val="24"/>
          <w:lang w:eastAsia="ru-RU"/>
        </w:rPr>
        <w:t xml:space="preserve"> </w:t>
      </w:r>
      <w:r w:rsidRPr="00114158">
        <w:rPr>
          <w:rFonts w:ascii="Times New Roman" w:eastAsia="Times New Roman" w:hAnsi="Times New Roman" w:cs="Times New Roman"/>
          <w:sz w:val="24"/>
          <w:szCs w:val="24"/>
          <w:lang w:eastAsia="ru-RU"/>
        </w:rPr>
        <w:t>системы</w:t>
      </w:r>
      <w:r w:rsidR="00365497" w:rsidRPr="00114158">
        <w:rPr>
          <w:rFonts w:ascii="Times New Roman" w:eastAsia="Times New Roman" w:hAnsi="Times New Roman" w:cs="Times New Roman"/>
          <w:sz w:val="24"/>
          <w:szCs w:val="24"/>
          <w:lang w:eastAsia="ru-RU"/>
        </w:rPr>
        <w:t xml:space="preserve"> </w:t>
      </w:r>
      <w:r w:rsidRPr="00114158">
        <w:rPr>
          <w:rFonts w:ascii="Times New Roman" w:eastAsia="Times New Roman" w:hAnsi="Times New Roman" w:cs="Times New Roman"/>
          <w:sz w:val="24"/>
          <w:szCs w:val="24"/>
          <w:lang w:eastAsia="ru-RU"/>
        </w:rPr>
        <w:t>теплоснабжения</w:t>
      </w:r>
      <w:r w:rsidR="00365497" w:rsidRPr="00114158">
        <w:rPr>
          <w:rFonts w:ascii="Times New Roman" w:eastAsia="Times New Roman" w:hAnsi="Times New Roman" w:cs="Times New Roman"/>
          <w:sz w:val="24"/>
          <w:szCs w:val="24"/>
          <w:lang w:eastAsia="ru-RU"/>
        </w:rPr>
        <w:t xml:space="preserve"> </w:t>
      </w:r>
      <w:r w:rsidRPr="00114158">
        <w:rPr>
          <w:rFonts w:ascii="Times New Roman" w:eastAsia="Times New Roman" w:hAnsi="Times New Roman" w:cs="Times New Roman"/>
          <w:sz w:val="24"/>
          <w:szCs w:val="24"/>
          <w:lang w:eastAsia="ru-RU"/>
        </w:rPr>
        <w:t>и</w:t>
      </w:r>
      <w:r w:rsidR="00365497" w:rsidRPr="00114158">
        <w:rPr>
          <w:rFonts w:ascii="Times New Roman" w:eastAsia="Times New Roman" w:hAnsi="Times New Roman" w:cs="Times New Roman"/>
          <w:sz w:val="24"/>
          <w:szCs w:val="24"/>
          <w:lang w:eastAsia="ru-RU"/>
        </w:rPr>
        <w:t xml:space="preserve"> </w:t>
      </w:r>
      <w:r w:rsidRPr="00114158">
        <w:rPr>
          <w:rFonts w:ascii="Times New Roman" w:eastAsia="Times New Roman" w:hAnsi="Times New Roman" w:cs="Times New Roman"/>
          <w:sz w:val="24"/>
          <w:szCs w:val="24"/>
          <w:lang w:eastAsia="ru-RU"/>
        </w:rPr>
        <w:t>ее</w:t>
      </w:r>
      <w:r w:rsidR="00365497" w:rsidRPr="00114158">
        <w:rPr>
          <w:rFonts w:ascii="Times New Roman" w:eastAsia="Times New Roman" w:hAnsi="Times New Roman" w:cs="Times New Roman"/>
          <w:sz w:val="24"/>
          <w:szCs w:val="24"/>
          <w:lang w:eastAsia="ru-RU"/>
        </w:rPr>
        <w:t xml:space="preserve"> </w:t>
      </w:r>
      <w:r w:rsidRPr="00114158">
        <w:rPr>
          <w:rFonts w:ascii="Times New Roman" w:eastAsia="Times New Roman" w:hAnsi="Times New Roman" w:cs="Times New Roman"/>
          <w:sz w:val="24"/>
          <w:szCs w:val="24"/>
          <w:lang w:eastAsia="ru-RU"/>
        </w:rPr>
        <w:t>отдельных</w:t>
      </w:r>
      <w:r w:rsidR="00365497" w:rsidRPr="00114158">
        <w:rPr>
          <w:rFonts w:ascii="Times New Roman" w:eastAsia="Times New Roman" w:hAnsi="Times New Roman" w:cs="Times New Roman"/>
          <w:sz w:val="24"/>
          <w:szCs w:val="24"/>
          <w:lang w:eastAsia="ru-RU"/>
        </w:rPr>
        <w:t xml:space="preserve"> </w:t>
      </w:r>
      <w:r w:rsidRPr="00114158">
        <w:rPr>
          <w:rFonts w:ascii="Times New Roman" w:eastAsia="Times New Roman" w:hAnsi="Times New Roman" w:cs="Times New Roman"/>
          <w:sz w:val="24"/>
          <w:szCs w:val="24"/>
          <w:lang w:eastAsia="ru-RU"/>
        </w:rPr>
        <w:t>элементов;</w:t>
      </w:r>
    </w:p>
    <w:p w14:paraId="33711DF6" w14:textId="0A12267D" w:rsidR="00FE6FE1" w:rsidRPr="00114158" w:rsidRDefault="00FE6FE1" w:rsidP="00B03DDD">
      <w:pPr>
        <w:spacing w:after="0" w:line="276" w:lineRule="auto"/>
        <w:ind w:firstLine="567"/>
        <w:jc w:val="both"/>
        <w:rPr>
          <w:rFonts w:ascii="Times New Roman" w:eastAsia="Times New Roman" w:hAnsi="Times New Roman" w:cs="Times New Roman"/>
          <w:sz w:val="24"/>
          <w:szCs w:val="24"/>
          <w:lang w:eastAsia="ru-RU"/>
        </w:rPr>
      </w:pPr>
      <w:r w:rsidRPr="00114158">
        <w:rPr>
          <w:rFonts w:ascii="Times New Roman" w:eastAsia="Times New Roman" w:hAnsi="Times New Roman" w:cs="Times New Roman"/>
          <w:sz w:val="24"/>
          <w:szCs w:val="24"/>
          <w:lang w:eastAsia="ru-RU"/>
        </w:rPr>
        <w:t>-</w:t>
      </w:r>
      <w:r w:rsidR="00365497" w:rsidRPr="00114158">
        <w:rPr>
          <w:rFonts w:ascii="Times New Roman" w:eastAsia="Times New Roman" w:hAnsi="Times New Roman" w:cs="Times New Roman"/>
          <w:sz w:val="24"/>
          <w:szCs w:val="24"/>
          <w:lang w:eastAsia="ru-RU"/>
        </w:rPr>
        <w:t xml:space="preserve"> </w:t>
      </w:r>
      <w:r w:rsidRPr="00114158">
        <w:rPr>
          <w:rFonts w:ascii="Times New Roman" w:eastAsia="Times New Roman" w:hAnsi="Times New Roman" w:cs="Times New Roman"/>
          <w:sz w:val="24"/>
          <w:szCs w:val="24"/>
          <w:lang w:eastAsia="ru-RU"/>
        </w:rPr>
        <w:t>средства</w:t>
      </w:r>
      <w:r w:rsidR="00365497" w:rsidRPr="00114158">
        <w:rPr>
          <w:rFonts w:ascii="Times New Roman" w:eastAsia="Times New Roman" w:hAnsi="Times New Roman" w:cs="Times New Roman"/>
          <w:sz w:val="24"/>
          <w:szCs w:val="24"/>
          <w:lang w:eastAsia="ru-RU"/>
        </w:rPr>
        <w:t xml:space="preserve"> </w:t>
      </w:r>
      <w:r w:rsidRPr="00114158">
        <w:rPr>
          <w:rFonts w:ascii="Times New Roman" w:eastAsia="Times New Roman" w:hAnsi="Times New Roman" w:cs="Times New Roman"/>
          <w:sz w:val="24"/>
          <w:szCs w:val="24"/>
          <w:lang w:eastAsia="ru-RU"/>
        </w:rPr>
        <w:t>создания</w:t>
      </w:r>
      <w:r w:rsidR="00365497" w:rsidRPr="00114158">
        <w:rPr>
          <w:rFonts w:ascii="Times New Roman" w:eastAsia="Times New Roman" w:hAnsi="Times New Roman" w:cs="Times New Roman"/>
          <w:sz w:val="24"/>
          <w:szCs w:val="24"/>
          <w:lang w:eastAsia="ru-RU"/>
        </w:rPr>
        <w:t xml:space="preserve"> </w:t>
      </w:r>
      <w:r w:rsidRPr="00114158">
        <w:rPr>
          <w:rFonts w:ascii="Times New Roman" w:eastAsia="Times New Roman" w:hAnsi="Times New Roman" w:cs="Times New Roman"/>
          <w:sz w:val="24"/>
          <w:szCs w:val="24"/>
          <w:lang w:eastAsia="ru-RU"/>
        </w:rPr>
        <w:t>и</w:t>
      </w:r>
      <w:r w:rsidR="00365497" w:rsidRPr="00114158">
        <w:rPr>
          <w:rFonts w:ascii="Times New Roman" w:eastAsia="Times New Roman" w:hAnsi="Times New Roman" w:cs="Times New Roman"/>
          <w:sz w:val="24"/>
          <w:szCs w:val="24"/>
          <w:lang w:eastAsia="ru-RU"/>
        </w:rPr>
        <w:t xml:space="preserve"> </w:t>
      </w:r>
      <w:r w:rsidRPr="00114158">
        <w:rPr>
          <w:rFonts w:ascii="Times New Roman" w:eastAsia="Times New Roman" w:hAnsi="Times New Roman" w:cs="Times New Roman"/>
          <w:sz w:val="24"/>
          <w:szCs w:val="24"/>
          <w:lang w:eastAsia="ru-RU"/>
        </w:rPr>
        <w:t>визуализации</w:t>
      </w:r>
      <w:r w:rsidR="00365497" w:rsidRPr="00114158">
        <w:rPr>
          <w:rFonts w:ascii="Times New Roman" w:eastAsia="Times New Roman" w:hAnsi="Times New Roman" w:cs="Times New Roman"/>
          <w:sz w:val="24"/>
          <w:szCs w:val="24"/>
          <w:lang w:eastAsia="ru-RU"/>
        </w:rPr>
        <w:t xml:space="preserve"> </w:t>
      </w:r>
      <w:r w:rsidRPr="00114158">
        <w:rPr>
          <w:rFonts w:ascii="Times New Roman" w:eastAsia="Times New Roman" w:hAnsi="Times New Roman" w:cs="Times New Roman"/>
          <w:sz w:val="24"/>
          <w:szCs w:val="24"/>
          <w:lang w:eastAsia="ru-RU"/>
        </w:rPr>
        <w:t>графического</w:t>
      </w:r>
      <w:r w:rsidR="00365497" w:rsidRPr="00114158">
        <w:rPr>
          <w:rFonts w:ascii="Times New Roman" w:eastAsia="Times New Roman" w:hAnsi="Times New Roman" w:cs="Times New Roman"/>
          <w:sz w:val="24"/>
          <w:szCs w:val="24"/>
          <w:lang w:eastAsia="ru-RU"/>
        </w:rPr>
        <w:t xml:space="preserve"> </w:t>
      </w:r>
      <w:r w:rsidRPr="00114158">
        <w:rPr>
          <w:rFonts w:ascii="Times New Roman" w:eastAsia="Times New Roman" w:hAnsi="Times New Roman" w:cs="Times New Roman"/>
          <w:sz w:val="24"/>
          <w:szCs w:val="24"/>
          <w:lang w:eastAsia="ru-RU"/>
        </w:rPr>
        <w:t>представления</w:t>
      </w:r>
      <w:r w:rsidR="00365497" w:rsidRPr="00114158">
        <w:rPr>
          <w:rFonts w:ascii="Times New Roman" w:eastAsia="Times New Roman" w:hAnsi="Times New Roman" w:cs="Times New Roman"/>
          <w:sz w:val="24"/>
          <w:szCs w:val="24"/>
          <w:lang w:eastAsia="ru-RU"/>
        </w:rPr>
        <w:t xml:space="preserve"> </w:t>
      </w:r>
      <w:r w:rsidRPr="00114158">
        <w:rPr>
          <w:rFonts w:ascii="Times New Roman" w:eastAsia="Times New Roman" w:hAnsi="Times New Roman" w:cs="Times New Roman"/>
          <w:sz w:val="24"/>
          <w:szCs w:val="24"/>
          <w:lang w:eastAsia="ru-RU"/>
        </w:rPr>
        <w:t>сетей</w:t>
      </w:r>
      <w:r w:rsidR="00365497" w:rsidRPr="00114158">
        <w:rPr>
          <w:rFonts w:ascii="Times New Roman" w:eastAsia="Times New Roman" w:hAnsi="Times New Roman" w:cs="Times New Roman"/>
          <w:sz w:val="24"/>
          <w:szCs w:val="24"/>
          <w:lang w:eastAsia="ru-RU"/>
        </w:rPr>
        <w:t xml:space="preserve"> </w:t>
      </w:r>
      <w:r w:rsidRPr="00114158">
        <w:rPr>
          <w:rFonts w:ascii="Times New Roman" w:eastAsia="Times New Roman" w:hAnsi="Times New Roman" w:cs="Times New Roman"/>
          <w:sz w:val="24"/>
          <w:szCs w:val="24"/>
          <w:lang w:eastAsia="ru-RU"/>
        </w:rPr>
        <w:t>теплоснабжения</w:t>
      </w:r>
      <w:r w:rsidR="00365497" w:rsidRPr="00114158">
        <w:rPr>
          <w:rFonts w:ascii="Times New Roman" w:eastAsia="Times New Roman" w:hAnsi="Times New Roman" w:cs="Times New Roman"/>
          <w:sz w:val="24"/>
          <w:szCs w:val="24"/>
          <w:lang w:eastAsia="ru-RU"/>
        </w:rPr>
        <w:t xml:space="preserve"> </w:t>
      </w:r>
      <w:r w:rsidRPr="00114158">
        <w:rPr>
          <w:rFonts w:ascii="Times New Roman" w:eastAsia="Times New Roman" w:hAnsi="Times New Roman" w:cs="Times New Roman"/>
          <w:sz w:val="24"/>
          <w:szCs w:val="24"/>
          <w:lang w:eastAsia="ru-RU"/>
        </w:rPr>
        <w:t>в</w:t>
      </w:r>
      <w:r w:rsidR="00365497" w:rsidRPr="00114158">
        <w:rPr>
          <w:rFonts w:ascii="Times New Roman" w:eastAsia="Times New Roman" w:hAnsi="Times New Roman" w:cs="Times New Roman"/>
          <w:sz w:val="24"/>
          <w:szCs w:val="24"/>
          <w:lang w:eastAsia="ru-RU"/>
        </w:rPr>
        <w:t xml:space="preserve"> </w:t>
      </w:r>
      <w:r w:rsidRPr="00114158">
        <w:rPr>
          <w:rFonts w:ascii="Times New Roman" w:eastAsia="Times New Roman" w:hAnsi="Times New Roman" w:cs="Times New Roman"/>
          <w:sz w:val="24"/>
          <w:szCs w:val="24"/>
          <w:lang w:eastAsia="ru-RU"/>
        </w:rPr>
        <w:t>привязке</w:t>
      </w:r>
      <w:r w:rsidR="00365497" w:rsidRPr="00114158">
        <w:rPr>
          <w:rFonts w:ascii="Times New Roman" w:eastAsia="Times New Roman" w:hAnsi="Times New Roman" w:cs="Times New Roman"/>
          <w:sz w:val="24"/>
          <w:szCs w:val="24"/>
          <w:lang w:eastAsia="ru-RU"/>
        </w:rPr>
        <w:t xml:space="preserve"> </w:t>
      </w:r>
      <w:r w:rsidRPr="00114158">
        <w:rPr>
          <w:rFonts w:ascii="Times New Roman" w:eastAsia="Times New Roman" w:hAnsi="Times New Roman" w:cs="Times New Roman"/>
          <w:sz w:val="24"/>
          <w:szCs w:val="24"/>
          <w:lang w:eastAsia="ru-RU"/>
        </w:rPr>
        <w:t>к</w:t>
      </w:r>
      <w:r w:rsidR="00365497" w:rsidRPr="00114158">
        <w:rPr>
          <w:rFonts w:ascii="Times New Roman" w:eastAsia="Times New Roman" w:hAnsi="Times New Roman" w:cs="Times New Roman"/>
          <w:sz w:val="24"/>
          <w:szCs w:val="24"/>
          <w:lang w:eastAsia="ru-RU"/>
        </w:rPr>
        <w:t xml:space="preserve"> </w:t>
      </w:r>
      <w:r w:rsidRPr="00114158">
        <w:rPr>
          <w:rFonts w:ascii="Times New Roman" w:eastAsia="Times New Roman" w:hAnsi="Times New Roman" w:cs="Times New Roman"/>
          <w:sz w:val="24"/>
          <w:szCs w:val="24"/>
          <w:lang w:eastAsia="ru-RU"/>
        </w:rPr>
        <w:t>плану</w:t>
      </w:r>
      <w:r w:rsidR="00365497" w:rsidRPr="00114158">
        <w:rPr>
          <w:rFonts w:ascii="Times New Roman" w:eastAsia="Times New Roman" w:hAnsi="Times New Roman" w:cs="Times New Roman"/>
          <w:sz w:val="24"/>
          <w:szCs w:val="24"/>
          <w:lang w:eastAsia="ru-RU"/>
        </w:rPr>
        <w:t xml:space="preserve"> </w:t>
      </w:r>
      <w:r w:rsidRPr="00114158">
        <w:rPr>
          <w:rFonts w:ascii="Times New Roman" w:eastAsia="Times New Roman" w:hAnsi="Times New Roman" w:cs="Times New Roman"/>
          <w:sz w:val="24"/>
          <w:szCs w:val="24"/>
          <w:lang w:eastAsia="ru-RU"/>
        </w:rPr>
        <w:t>территории,</w:t>
      </w:r>
      <w:r w:rsidR="00365497" w:rsidRPr="00114158">
        <w:rPr>
          <w:rFonts w:ascii="Times New Roman" w:eastAsia="Times New Roman" w:hAnsi="Times New Roman" w:cs="Times New Roman"/>
          <w:sz w:val="24"/>
          <w:szCs w:val="24"/>
          <w:lang w:eastAsia="ru-RU"/>
        </w:rPr>
        <w:t xml:space="preserve"> </w:t>
      </w:r>
      <w:r w:rsidRPr="00114158">
        <w:rPr>
          <w:rFonts w:ascii="Times New Roman" w:eastAsia="Times New Roman" w:hAnsi="Times New Roman" w:cs="Times New Roman"/>
          <w:sz w:val="24"/>
          <w:szCs w:val="24"/>
          <w:lang w:eastAsia="ru-RU"/>
        </w:rPr>
        <w:t>неразрывно</w:t>
      </w:r>
      <w:r w:rsidR="00365497" w:rsidRPr="00114158">
        <w:rPr>
          <w:rFonts w:ascii="Times New Roman" w:eastAsia="Times New Roman" w:hAnsi="Times New Roman" w:cs="Times New Roman"/>
          <w:sz w:val="24"/>
          <w:szCs w:val="24"/>
          <w:lang w:eastAsia="ru-RU"/>
        </w:rPr>
        <w:t xml:space="preserve"> </w:t>
      </w:r>
      <w:r w:rsidRPr="00114158">
        <w:rPr>
          <w:rFonts w:ascii="Times New Roman" w:eastAsia="Times New Roman" w:hAnsi="Times New Roman" w:cs="Times New Roman"/>
          <w:sz w:val="24"/>
          <w:szCs w:val="24"/>
          <w:lang w:eastAsia="ru-RU"/>
        </w:rPr>
        <w:t>связанные</w:t>
      </w:r>
      <w:r w:rsidR="00365497" w:rsidRPr="00114158">
        <w:rPr>
          <w:rFonts w:ascii="Times New Roman" w:eastAsia="Times New Roman" w:hAnsi="Times New Roman" w:cs="Times New Roman"/>
          <w:sz w:val="24"/>
          <w:szCs w:val="24"/>
          <w:lang w:eastAsia="ru-RU"/>
        </w:rPr>
        <w:t xml:space="preserve"> </w:t>
      </w:r>
      <w:r w:rsidRPr="00114158">
        <w:rPr>
          <w:rFonts w:ascii="Times New Roman" w:eastAsia="Times New Roman" w:hAnsi="Times New Roman" w:cs="Times New Roman"/>
          <w:sz w:val="24"/>
          <w:szCs w:val="24"/>
          <w:lang w:eastAsia="ru-RU"/>
        </w:rPr>
        <w:t>со</w:t>
      </w:r>
      <w:r w:rsidR="00365497" w:rsidRPr="00114158">
        <w:rPr>
          <w:rFonts w:ascii="Times New Roman" w:eastAsia="Times New Roman" w:hAnsi="Times New Roman" w:cs="Times New Roman"/>
          <w:sz w:val="24"/>
          <w:szCs w:val="24"/>
          <w:lang w:eastAsia="ru-RU"/>
        </w:rPr>
        <w:t xml:space="preserve"> </w:t>
      </w:r>
      <w:r w:rsidRPr="00114158">
        <w:rPr>
          <w:rFonts w:ascii="Times New Roman" w:eastAsia="Times New Roman" w:hAnsi="Times New Roman" w:cs="Times New Roman"/>
          <w:sz w:val="24"/>
          <w:szCs w:val="24"/>
          <w:lang w:eastAsia="ru-RU"/>
        </w:rPr>
        <w:t>средствами</w:t>
      </w:r>
      <w:r w:rsidR="00365497" w:rsidRPr="00114158">
        <w:rPr>
          <w:rFonts w:ascii="Times New Roman" w:eastAsia="Times New Roman" w:hAnsi="Times New Roman" w:cs="Times New Roman"/>
          <w:sz w:val="24"/>
          <w:szCs w:val="24"/>
          <w:lang w:eastAsia="ru-RU"/>
        </w:rPr>
        <w:t xml:space="preserve"> </w:t>
      </w:r>
      <w:r w:rsidRPr="00114158">
        <w:rPr>
          <w:rFonts w:ascii="Times New Roman" w:eastAsia="Times New Roman" w:hAnsi="Times New Roman" w:cs="Times New Roman"/>
          <w:sz w:val="24"/>
          <w:szCs w:val="24"/>
          <w:lang w:eastAsia="ru-RU"/>
        </w:rPr>
        <w:t>технологического</w:t>
      </w:r>
      <w:r w:rsidR="00365497" w:rsidRPr="00114158">
        <w:rPr>
          <w:rFonts w:ascii="Times New Roman" w:eastAsia="Times New Roman" w:hAnsi="Times New Roman" w:cs="Times New Roman"/>
          <w:sz w:val="24"/>
          <w:szCs w:val="24"/>
          <w:lang w:eastAsia="ru-RU"/>
        </w:rPr>
        <w:t xml:space="preserve"> </w:t>
      </w:r>
      <w:r w:rsidRPr="00114158">
        <w:rPr>
          <w:rFonts w:ascii="Times New Roman" w:eastAsia="Times New Roman" w:hAnsi="Times New Roman" w:cs="Times New Roman"/>
          <w:sz w:val="24"/>
          <w:szCs w:val="24"/>
          <w:lang w:eastAsia="ru-RU"/>
        </w:rPr>
        <w:t>описания</w:t>
      </w:r>
      <w:r w:rsidR="00365497" w:rsidRPr="00114158">
        <w:rPr>
          <w:rFonts w:ascii="Times New Roman" w:eastAsia="Times New Roman" w:hAnsi="Times New Roman" w:cs="Times New Roman"/>
          <w:sz w:val="24"/>
          <w:szCs w:val="24"/>
          <w:lang w:eastAsia="ru-RU"/>
        </w:rPr>
        <w:t xml:space="preserve"> </w:t>
      </w:r>
      <w:r w:rsidRPr="00114158">
        <w:rPr>
          <w:rFonts w:ascii="Times New Roman" w:eastAsia="Times New Roman" w:hAnsi="Times New Roman" w:cs="Times New Roman"/>
          <w:sz w:val="24"/>
          <w:szCs w:val="24"/>
          <w:lang w:eastAsia="ru-RU"/>
        </w:rPr>
        <w:t>объектов</w:t>
      </w:r>
      <w:r w:rsidR="00365497" w:rsidRPr="00114158">
        <w:rPr>
          <w:rFonts w:ascii="Times New Roman" w:eastAsia="Times New Roman" w:hAnsi="Times New Roman" w:cs="Times New Roman"/>
          <w:sz w:val="24"/>
          <w:szCs w:val="24"/>
          <w:lang w:eastAsia="ru-RU"/>
        </w:rPr>
        <w:t xml:space="preserve"> </w:t>
      </w:r>
      <w:r w:rsidRPr="00114158">
        <w:rPr>
          <w:rFonts w:ascii="Times New Roman" w:eastAsia="Times New Roman" w:hAnsi="Times New Roman" w:cs="Times New Roman"/>
          <w:sz w:val="24"/>
          <w:szCs w:val="24"/>
          <w:lang w:eastAsia="ru-RU"/>
        </w:rPr>
        <w:t>системы</w:t>
      </w:r>
      <w:r w:rsidR="00365497" w:rsidRPr="00114158">
        <w:rPr>
          <w:rFonts w:ascii="Times New Roman" w:eastAsia="Times New Roman" w:hAnsi="Times New Roman" w:cs="Times New Roman"/>
          <w:sz w:val="24"/>
          <w:szCs w:val="24"/>
          <w:lang w:eastAsia="ru-RU"/>
        </w:rPr>
        <w:t xml:space="preserve"> </w:t>
      </w:r>
      <w:r w:rsidRPr="00114158">
        <w:rPr>
          <w:rFonts w:ascii="Times New Roman" w:eastAsia="Times New Roman" w:hAnsi="Times New Roman" w:cs="Times New Roman"/>
          <w:sz w:val="24"/>
          <w:szCs w:val="24"/>
          <w:lang w:eastAsia="ru-RU"/>
        </w:rPr>
        <w:t>теплоснабжения</w:t>
      </w:r>
      <w:r w:rsidR="00365497" w:rsidRPr="00114158">
        <w:rPr>
          <w:rFonts w:ascii="Times New Roman" w:eastAsia="Times New Roman" w:hAnsi="Times New Roman" w:cs="Times New Roman"/>
          <w:sz w:val="24"/>
          <w:szCs w:val="24"/>
          <w:lang w:eastAsia="ru-RU"/>
        </w:rPr>
        <w:t xml:space="preserve"> </w:t>
      </w:r>
      <w:r w:rsidRPr="00114158">
        <w:rPr>
          <w:rFonts w:ascii="Times New Roman" w:eastAsia="Times New Roman" w:hAnsi="Times New Roman" w:cs="Times New Roman"/>
          <w:sz w:val="24"/>
          <w:szCs w:val="24"/>
          <w:lang w:eastAsia="ru-RU"/>
        </w:rPr>
        <w:t>и</w:t>
      </w:r>
      <w:r w:rsidR="00365497" w:rsidRPr="00114158">
        <w:rPr>
          <w:rFonts w:ascii="Times New Roman" w:eastAsia="Times New Roman" w:hAnsi="Times New Roman" w:cs="Times New Roman"/>
          <w:sz w:val="24"/>
          <w:szCs w:val="24"/>
          <w:lang w:eastAsia="ru-RU"/>
        </w:rPr>
        <w:t xml:space="preserve"> </w:t>
      </w:r>
      <w:r w:rsidRPr="00114158">
        <w:rPr>
          <w:rFonts w:ascii="Times New Roman" w:eastAsia="Times New Roman" w:hAnsi="Times New Roman" w:cs="Times New Roman"/>
          <w:sz w:val="24"/>
          <w:szCs w:val="24"/>
          <w:lang w:eastAsia="ru-RU"/>
        </w:rPr>
        <w:t>их</w:t>
      </w:r>
      <w:r w:rsidR="00365497" w:rsidRPr="00114158">
        <w:rPr>
          <w:rFonts w:ascii="Times New Roman" w:eastAsia="Times New Roman" w:hAnsi="Times New Roman" w:cs="Times New Roman"/>
          <w:sz w:val="24"/>
          <w:szCs w:val="24"/>
          <w:lang w:eastAsia="ru-RU"/>
        </w:rPr>
        <w:t xml:space="preserve"> </w:t>
      </w:r>
      <w:r w:rsidRPr="00114158">
        <w:rPr>
          <w:rFonts w:ascii="Times New Roman" w:eastAsia="Times New Roman" w:hAnsi="Times New Roman" w:cs="Times New Roman"/>
          <w:sz w:val="24"/>
          <w:szCs w:val="24"/>
          <w:lang w:eastAsia="ru-RU"/>
        </w:rPr>
        <w:t>связности;</w:t>
      </w:r>
    </w:p>
    <w:p w14:paraId="15972922" w14:textId="015160CB" w:rsidR="00FE6FE1" w:rsidRPr="00114158" w:rsidRDefault="00FE6FE1" w:rsidP="00B03DDD">
      <w:pPr>
        <w:spacing w:after="0" w:line="276" w:lineRule="auto"/>
        <w:ind w:firstLine="567"/>
        <w:jc w:val="both"/>
        <w:rPr>
          <w:rFonts w:ascii="Times New Roman" w:eastAsia="Times New Roman" w:hAnsi="Times New Roman" w:cs="Times New Roman"/>
          <w:sz w:val="24"/>
          <w:szCs w:val="24"/>
          <w:lang w:eastAsia="ru-RU"/>
        </w:rPr>
      </w:pPr>
      <w:r w:rsidRPr="00114158">
        <w:rPr>
          <w:rFonts w:ascii="Times New Roman" w:eastAsia="Times New Roman" w:hAnsi="Times New Roman" w:cs="Times New Roman"/>
          <w:sz w:val="24"/>
          <w:szCs w:val="24"/>
          <w:lang w:eastAsia="ru-RU"/>
        </w:rPr>
        <w:t>-</w:t>
      </w:r>
      <w:r w:rsidR="00365497" w:rsidRPr="00114158">
        <w:rPr>
          <w:rFonts w:ascii="Times New Roman" w:eastAsia="Times New Roman" w:hAnsi="Times New Roman" w:cs="Times New Roman"/>
          <w:sz w:val="24"/>
          <w:szCs w:val="24"/>
          <w:lang w:eastAsia="ru-RU"/>
        </w:rPr>
        <w:t xml:space="preserve"> </w:t>
      </w:r>
      <w:r w:rsidRPr="00114158">
        <w:rPr>
          <w:rFonts w:ascii="Times New Roman" w:eastAsia="Times New Roman" w:hAnsi="Times New Roman" w:cs="Times New Roman"/>
          <w:sz w:val="24"/>
          <w:szCs w:val="24"/>
          <w:lang w:eastAsia="ru-RU"/>
        </w:rPr>
        <w:t>собственно</w:t>
      </w:r>
      <w:r w:rsidR="00365497" w:rsidRPr="00114158">
        <w:rPr>
          <w:rFonts w:ascii="Times New Roman" w:eastAsia="Times New Roman" w:hAnsi="Times New Roman" w:cs="Times New Roman"/>
          <w:sz w:val="24"/>
          <w:szCs w:val="24"/>
          <w:lang w:eastAsia="ru-RU"/>
        </w:rPr>
        <w:t xml:space="preserve"> </w:t>
      </w:r>
      <w:r w:rsidRPr="00114158">
        <w:rPr>
          <w:rFonts w:ascii="Times New Roman" w:eastAsia="Times New Roman" w:hAnsi="Times New Roman" w:cs="Times New Roman"/>
          <w:sz w:val="24"/>
          <w:szCs w:val="24"/>
          <w:lang w:eastAsia="ru-RU"/>
        </w:rPr>
        <w:t>данные,</w:t>
      </w:r>
      <w:r w:rsidR="00365497" w:rsidRPr="00114158">
        <w:rPr>
          <w:rFonts w:ascii="Times New Roman" w:eastAsia="Times New Roman" w:hAnsi="Times New Roman" w:cs="Times New Roman"/>
          <w:sz w:val="24"/>
          <w:szCs w:val="24"/>
          <w:lang w:eastAsia="ru-RU"/>
        </w:rPr>
        <w:t xml:space="preserve"> </w:t>
      </w:r>
      <w:r w:rsidRPr="00114158">
        <w:rPr>
          <w:rFonts w:ascii="Times New Roman" w:eastAsia="Times New Roman" w:hAnsi="Times New Roman" w:cs="Times New Roman"/>
          <w:sz w:val="24"/>
          <w:szCs w:val="24"/>
          <w:lang w:eastAsia="ru-RU"/>
        </w:rPr>
        <w:t>описывающие</w:t>
      </w:r>
      <w:r w:rsidR="00365497" w:rsidRPr="00114158">
        <w:rPr>
          <w:rFonts w:ascii="Times New Roman" w:eastAsia="Times New Roman" w:hAnsi="Times New Roman" w:cs="Times New Roman"/>
          <w:sz w:val="24"/>
          <w:szCs w:val="24"/>
          <w:lang w:eastAsia="ru-RU"/>
        </w:rPr>
        <w:t xml:space="preserve"> </w:t>
      </w:r>
      <w:r w:rsidRPr="00114158">
        <w:rPr>
          <w:rFonts w:ascii="Times New Roman" w:eastAsia="Times New Roman" w:hAnsi="Times New Roman" w:cs="Times New Roman"/>
          <w:sz w:val="24"/>
          <w:szCs w:val="24"/>
          <w:lang w:eastAsia="ru-RU"/>
        </w:rPr>
        <w:t>каждый</w:t>
      </w:r>
      <w:r w:rsidR="00365497" w:rsidRPr="00114158">
        <w:rPr>
          <w:rFonts w:ascii="Times New Roman" w:eastAsia="Times New Roman" w:hAnsi="Times New Roman" w:cs="Times New Roman"/>
          <w:sz w:val="24"/>
          <w:szCs w:val="24"/>
          <w:lang w:eastAsia="ru-RU"/>
        </w:rPr>
        <w:t xml:space="preserve"> </w:t>
      </w:r>
      <w:r w:rsidRPr="00114158">
        <w:rPr>
          <w:rFonts w:ascii="Times New Roman" w:eastAsia="Times New Roman" w:hAnsi="Times New Roman" w:cs="Times New Roman"/>
          <w:sz w:val="24"/>
          <w:szCs w:val="24"/>
          <w:lang w:eastAsia="ru-RU"/>
        </w:rPr>
        <w:t>в</w:t>
      </w:r>
      <w:r w:rsidR="00365497" w:rsidRPr="00114158">
        <w:rPr>
          <w:rFonts w:ascii="Times New Roman" w:eastAsia="Times New Roman" w:hAnsi="Times New Roman" w:cs="Times New Roman"/>
          <w:sz w:val="24"/>
          <w:szCs w:val="24"/>
          <w:lang w:eastAsia="ru-RU"/>
        </w:rPr>
        <w:t xml:space="preserve"> </w:t>
      </w:r>
      <w:r w:rsidRPr="00114158">
        <w:rPr>
          <w:rFonts w:ascii="Times New Roman" w:eastAsia="Times New Roman" w:hAnsi="Times New Roman" w:cs="Times New Roman"/>
          <w:sz w:val="24"/>
          <w:szCs w:val="24"/>
          <w:lang w:eastAsia="ru-RU"/>
        </w:rPr>
        <w:t>отдельности</w:t>
      </w:r>
      <w:r w:rsidR="00365497" w:rsidRPr="00114158">
        <w:rPr>
          <w:rFonts w:ascii="Times New Roman" w:eastAsia="Times New Roman" w:hAnsi="Times New Roman" w:cs="Times New Roman"/>
          <w:sz w:val="24"/>
          <w:szCs w:val="24"/>
          <w:lang w:eastAsia="ru-RU"/>
        </w:rPr>
        <w:t xml:space="preserve"> </w:t>
      </w:r>
      <w:r w:rsidRPr="00114158">
        <w:rPr>
          <w:rFonts w:ascii="Times New Roman" w:eastAsia="Times New Roman" w:hAnsi="Times New Roman" w:cs="Times New Roman"/>
          <w:sz w:val="24"/>
          <w:szCs w:val="24"/>
          <w:lang w:eastAsia="ru-RU"/>
        </w:rPr>
        <w:t>элементарный</w:t>
      </w:r>
      <w:r w:rsidR="00365497" w:rsidRPr="00114158">
        <w:rPr>
          <w:rFonts w:ascii="Times New Roman" w:eastAsia="Times New Roman" w:hAnsi="Times New Roman" w:cs="Times New Roman"/>
          <w:sz w:val="24"/>
          <w:szCs w:val="24"/>
          <w:lang w:eastAsia="ru-RU"/>
        </w:rPr>
        <w:t xml:space="preserve"> </w:t>
      </w:r>
      <w:r w:rsidRPr="00114158">
        <w:rPr>
          <w:rFonts w:ascii="Times New Roman" w:eastAsia="Times New Roman" w:hAnsi="Times New Roman" w:cs="Times New Roman"/>
          <w:sz w:val="24"/>
          <w:szCs w:val="24"/>
          <w:lang w:eastAsia="ru-RU"/>
        </w:rPr>
        <w:t>объект</w:t>
      </w:r>
      <w:r w:rsidR="00365497" w:rsidRPr="00114158">
        <w:rPr>
          <w:rFonts w:ascii="Times New Roman" w:eastAsia="Times New Roman" w:hAnsi="Times New Roman" w:cs="Times New Roman"/>
          <w:sz w:val="24"/>
          <w:szCs w:val="24"/>
          <w:lang w:eastAsia="ru-RU"/>
        </w:rPr>
        <w:t xml:space="preserve"> </w:t>
      </w:r>
      <w:r w:rsidR="009B6146" w:rsidRPr="00114158">
        <w:rPr>
          <w:rFonts w:ascii="Times New Roman" w:eastAsia="Times New Roman" w:hAnsi="Times New Roman" w:cs="Times New Roman"/>
          <w:sz w:val="24"/>
          <w:szCs w:val="24"/>
          <w:lang w:eastAsia="ru-RU"/>
        </w:rPr>
        <w:br/>
      </w:r>
      <w:r w:rsidRPr="00114158">
        <w:rPr>
          <w:rFonts w:ascii="Times New Roman" w:eastAsia="Times New Roman" w:hAnsi="Times New Roman" w:cs="Times New Roman"/>
          <w:sz w:val="24"/>
          <w:szCs w:val="24"/>
          <w:lang w:eastAsia="ru-RU"/>
        </w:rPr>
        <w:t>и</w:t>
      </w:r>
      <w:r w:rsidR="00365497" w:rsidRPr="00114158">
        <w:rPr>
          <w:rFonts w:ascii="Times New Roman" w:eastAsia="Times New Roman" w:hAnsi="Times New Roman" w:cs="Times New Roman"/>
          <w:sz w:val="24"/>
          <w:szCs w:val="24"/>
          <w:lang w:eastAsia="ru-RU"/>
        </w:rPr>
        <w:t xml:space="preserve"> </w:t>
      </w:r>
      <w:r w:rsidRPr="00114158">
        <w:rPr>
          <w:rFonts w:ascii="Times New Roman" w:eastAsia="Times New Roman" w:hAnsi="Times New Roman" w:cs="Times New Roman"/>
          <w:sz w:val="24"/>
          <w:szCs w:val="24"/>
          <w:lang w:eastAsia="ru-RU"/>
        </w:rPr>
        <w:t>всю</w:t>
      </w:r>
      <w:r w:rsidR="00365497" w:rsidRPr="00114158">
        <w:rPr>
          <w:rFonts w:ascii="Times New Roman" w:eastAsia="Times New Roman" w:hAnsi="Times New Roman" w:cs="Times New Roman"/>
          <w:sz w:val="24"/>
          <w:szCs w:val="24"/>
          <w:lang w:eastAsia="ru-RU"/>
        </w:rPr>
        <w:t xml:space="preserve"> </w:t>
      </w:r>
      <w:r w:rsidRPr="00114158">
        <w:rPr>
          <w:rFonts w:ascii="Times New Roman" w:eastAsia="Times New Roman" w:hAnsi="Times New Roman" w:cs="Times New Roman"/>
          <w:sz w:val="24"/>
          <w:szCs w:val="24"/>
          <w:lang w:eastAsia="ru-RU"/>
        </w:rPr>
        <w:t>совокупность</w:t>
      </w:r>
      <w:r w:rsidR="00365497" w:rsidRPr="00114158">
        <w:rPr>
          <w:rFonts w:ascii="Times New Roman" w:eastAsia="Times New Roman" w:hAnsi="Times New Roman" w:cs="Times New Roman"/>
          <w:sz w:val="24"/>
          <w:szCs w:val="24"/>
          <w:lang w:eastAsia="ru-RU"/>
        </w:rPr>
        <w:t xml:space="preserve"> </w:t>
      </w:r>
      <w:r w:rsidRPr="00114158">
        <w:rPr>
          <w:rFonts w:ascii="Times New Roman" w:eastAsia="Times New Roman" w:hAnsi="Times New Roman" w:cs="Times New Roman"/>
          <w:sz w:val="24"/>
          <w:szCs w:val="24"/>
          <w:lang w:eastAsia="ru-RU"/>
        </w:rPr>
        <w:t>объектов,</w:t>
      </w:r>
      <w:r w:rsidR="00365497" w:rsidRPr="00114158">
        <w:rPr>
          <w:rFonts w:ascii="Times New Roman" w:eastAsia="Times New Roman" w:hAnsi="Times New Roman" w:cs="Times New Roman"/>
          <w:sz w:val="24"/>
          <w:szCs w:val="24"/>
          <w:lang w:eastAsia="ru-RU"/>
        </w:rPr>
        <w:t xml:space="preserve"> </w:t>
      </w:r>
      <w:r w:rsidRPr="00114158">
        <w:rPr>
          <w:rFonts w:ascii="Times New Roman" w:eastAsia="Times New Roman" w:hAnsi="Times New Roman" w:cs="Times New Roman"/>
          <w:sz w:val="24"/>
          <w:szCs w:val="24"/>
          <w:lang w:eastAsia="ru-RU"/>
        </w:rPr>
        <w:t>составляющих</w:t>
      </w:r>
      <w:r w:rsidR="00365497" w:rsidRPr="00114158">
        <w:rPr>
          <w:rFonts w:ascii="Times New Roman" w:eastAsia="Times New Roman" w:hAnsi="Times New Roman" w:cs="Times New Roman"/>
          <w:sz w:val="24"/>
          <w:szCs w:val="24"/>
          <w:lang w:eastAsia="ru-RU"/>
        </w:rPr>
        <w:t xml:space="preserve"> </w:t>
      </w:r>
      <w:r w:rsidRPr="00114158">
        <w:rPr>
          <w:rFonts w:ascii="Times New Roman" w:eastAsia="Times New Roman" w:hAnsi="Times New Roman" w:cs="Times New Roman"/>
          <w:sz w:val="24"/>
          <w:szCs w:val="24"/>
          <w:lang w:eastAsia="ru-RU"/>
        </w:rPr>
        <w:t>систему</w:t>
      </w:r>
      <w:r w:rsidR="00365497" w:rsidRPr="00114158">
        <w:rPr>
          <w:rFonts w:ascii="Times New Roman" w:eastAsia="Times New Roman" w:hAnsi="Times New Roman" w:cs="Times New Roman"/>
          <w:sz w:val="24"/>
          <w:szCs w:val="24"/>
          <w:lang w:eastAsia="ru-RU"/>
        </w:rPr>
        <w:t xml:space="preserve"> </w:t>
      </w:r>
      <w:r w:rsidRPr="00114158">
        <w:rPr>
          <w:rFonts w:ascii="Times New Roman" w:eastAsia="Times New Roman" w:hAnsi="Times New Roman" w:cs="Times New Roman"/>
          <w:sz w:val="24"/>
          <w:szCs w:val="24"/>
          <w:lang w:eastAsia="ru-RU"/>
        </w:rPr>
        <w:t>теплоснабжения</w:t>
      </w:r>
      <w:r w:rsidR="00365497" w:rsidRPr="00114158">
        <w:rPr>
          <w:rFonts w:ascii="Times New Roman" w:eastAsia="Times New Roman" w:hAnsi="Times New Roman" w:cs="Times New Roman"/>
          <w:sz w:val="24"/>
          <w:szCs w:val="24"/>
          <w:lang w:eastAsia="ru-RU"/>
        </w:rPr>
        <w:t xml:space="preserve"> </w:t>
      </w:r>
      <w:r w:rsidRPr="00114158">
        <w:rPr>
          <w:rFonts w:ascii="Times New Roman" w:eastAsia="Times New Roman" w:hAnsi="Times New Roman" w:cs="Times New Roman"/>
          <w:sz w:val="24"/>
          <w:szCs w:val="24"/>
          <w:lang w:eastAsia="ru-RU"/>
        </w:rPr>
        <w:t>населенного</w:t>
      </w:r>
      <w:r w:rsidR="00365497" w:rsidRPr="00114158">
        <w:rPr>
          <w:rFonts w:ascii="Times New Roman" w:eastAsia="Times New Roman" w:hAnsi="Times New Roman" w:cs="Times New Roman"/>
          <w:sz w:val="24"/>
          <w:szCs w:val="24"/>
          <w:lang w:eastAsia="ru-RU"/>
        </w:rPr>
        <w:t xml:space="preserve"> </w:t>
      </w:r>
      <w:r w:rsidRPr="00114158">
        <w:rPr>
          <w:rFonts w:ascii="Times New Roman" w:eastAsia="Times New Roman" w:hAnsi="Times New Roman" w:cs="Times New Roman"/>
          <w:sz w:val="24"/>
          <w:szCs w:val="24"/>
          <w:lang w:eastAsia="ru-RU"/>
        </w:rPr>
        <w:t>пункта,</w:t>
      </w:r>
    </w:p>
    <w:p w14:paraId="6311AAC2" w14:textId="48352169" w:rsidR="00FE6FE1" w:rsidRPr="00114158" w:rsidRDefault="00FE6FE1" w:rsidP="00B03DDD">
      <w:pPr>
        <w:spacing w:after="0" w:line="276" w:lineRule="auto"/>
        <w:ind w:firstLine="567"/>
        <w:jc w:val="both"/>
        <w:rPr>
          <w:rFonts w:ascii="Times New Roman" w:eastAsia="Times New Roman" w:hAnsi="Times New Roman" w:cs="Times New Roman"/>
          <w:sz w:val="24"/>
          <w:szCs w:val="24"/>
          <w:lang w:eastAsia="ru-RU"/>
        </w:rPr>
      </w:pPr>
      <w:r w:rsidRPr="00114158">
        <w:rPr>
          <w:rFonts w:ascii="Times New Roman" w:eastAsia="Times New Roman" w:hAnsi="Times New Roman" w:cs="Times New Roman"/>
          <w:sz w:val="24"/>
          <w:szCs w:val="24"/>
          <w:lang w:eastAsia="ru-RU"/>
        </w:rPr>
        <w:t>–</w:t>
      </w:r>
      <w:r w:rsidR="00365497" w:rsidRPr="00114158">
        <w:rPr>
          <w:rFonts w:ascii="Times New Roman" w:eastAsia="Times New Roman" w:hAnsi="Times New Roman" w:cs="Times New Roman"/>
          <w:sz w:val="24"/>
          <w:szCs w:val="24"/>
          <w:lang w:eastAsia="ru-RU"/>
        </w:rPr>
        <w:t xml:space="preserve"> </w:t>
      </w:r>
      <w:r w:rsidRPr="00114158">
        <w:rPr>
          <w:rFonts w:ascii="Times New Roman" w:eastAsia="Times New Roman" w:hAnsi="Times New Roman" w:cs="Times New Roman"/>
          <w:sz w:val="24"/>
          <w:szCs w:val="24"/>
          <w:lang w:eastAsia="ru-RU"/>
        </w:rPr>
        <w:t>от</w:t>
      </w:r>
      <w:r w:rsidR="00365497" w:rsidRPr="00114158">
        <w:rPr>
          <w:rFonts w:ascii="Times New Roman" w:eastAsia="Times New Roman" w:hAnsi="Times New Roman" w:cs="Times New Roman"/>
          <w:sz w:val="24"/>
          <w:szCs w:val="24"/>
          <w:lang w:eastAsia="ru-RU"/>
        </w:rPr>
        <w:t xml:space="preserve"> </w:t>
      </w:r>
      <w:r w:rsidRPr="00114158">
        <w:rPr>
          <w:rFonts w:ascii="Times New Roman" w:eastAsia="Times New Roman" w:hAnsi="Times New Roman" w:cs="Times New Roman"/>
          <w:sz w:val="24"/>
          <w:szCs w:val="24"/>
          <w:lang w:eastAsia="ru-RU"/>
        </w:rPr>
        <w:t>источника</w:t>
      </w:r>
      <w:r w:rsidR="00365497" w:rsidRPr="00114158">
        <w:rPr>
          <w:rFonts w:ascii="Times New Roman" w:eastAsia="Times New Roman" w:hAnsi="Times New Roman" w:cs="Times New Roman"/>
          <w:sz w:val="24"/>
          <w:szCs w:val="24"/>
          <w:lang w:eastAsia="ru-RU"/>
        </w:rPr>
        <w:t xml:space="preserve"> </w:t>
      </w:r>
      <w:r w:rsidRPr="00114158">
        <w:rPr>
          <w:rFonts w:ascii="Times New Roman" w:eastAsia="Times New Roman" w:hAnsi="Times New Roman" w:cs="Times New Roman"/>
          <w:sz w:val="24"/>
          <w:szCs w:val="24"/>
          <w:lang w:eastAsia="ru-RU"/>
        </w:rPr>
        <w:t>тепла</w:t>
      </w:r>
      <w:r w:rsidR="00365497" w:rsidRPr="00114158">
        <w:rPr>
          <w:rFonts w:ascii="Times New Roman" w:eastAsia="Times New Roman" w:hAnsi="Times New Roman" w:cs="Times New Roman"/>
          <w:sz w:val="24"/>
          <w:szCs w:val="24"/>
          <w:lang w:eastAsia="ru-RU"/>
        </w:rPr>
        <w:t xml:space="preserve"> </w:t>
      </w:r>
      <w:r w:rsidRPr="00114158">
        <w:rPr>
          <w:rFonts w:ascii="Times New Roman" w:eastAsia="Times New Roman" w:hAnsi="Times New Roman" w:cs="Times New Roman"/>
          <w:sz w:val="24"/>
          <w:szCs w:val="24"/>
          <w:lang w:eastAsia="ru-RU"/>
        </w:rPr>
        <w:t>и</w:t>
      </w:r>
      <w:r w:rsidR="00365497" w:rsidRPr="00114158">
        <w:rPr>
          <w:rFonts w:ascii="Times New Roman" w:eastAsia="Times New Roman" w:hAnsi="Times New Roman" w:cs="Times New Roman"/>
          <w:sz w:val="24"/>
          <w:szCs w:val="24"/>
          <w:lang w:eastAsia="ru-RU"/>
        </w:rPr>
        <w:t xml:space="preserve"> </w:t>
      </w:r>
      <w:r w:rsidRPr="00114158">
        <w:rPr>
          <w:rFonts w:ascii="Times New Roman" w:eastAsia="Times New Roman" w:hAnsi="Times New Roman" w:cs="Times New Roman"/>
          <w:sz w:val="24"/>
          <w:szCs w:val="24"/>
          <w:lang w:eastAsia="ru-RU"/>
        </w:rPr>
        <w:t>вплоть</w:t>
      </w:r>
      <w:r w:rsidR="00365497" w:rsidRPr="00114158">
        <w:rPr>
          <w:rFonts w:ascii="Times New Roman" w:eastAsia="Times New Roman" w:hAnsi="Times New Roman" w:cs="Times New Roman"/>
          <w:sz w:val="24"/>
          <w:szCs w:val="24"/>
          <w:lang w:eastAsia="ru-RU"/>
        </w:rPr>
        <w:t xml:space="preserve"> </w:t>
      </w:r>
      <w:r w:rsidRPr="00114158">
        <w:rPr>
          <w:rFonts w:ascii="Times New Roman" w:eastAsia="Times New Roman" w:hAnsi="Times New Roman" w:cs="Times New Roman"/>
          <w:sz w:val="24"/>
          <w:szCs w:val="24"/>
          <w:lang w:eastAsia="ru-RU"/>
        </w:rPr>
        <w:t>до</w:t>
      </w:r>
      <w:r w:rsidR="00365497" w:rsidRPr="00114158">
        <w:rPr>
          <w:rFonts w:ascii="Times New Roman" w:eastAsia="Times New Roman" w:hAnsi="Times New Roman" w:cs="Times New Roman"/>
          <w:sz w:val="24"/>
          <w:szCs w:val="24"/>
          <w:lang w:eastAsia="ru-RU"/>
        </w:rPr>
        <w:t xml:space="preserve"> </w:t>
      </w:r>
      <w:r w:rsidRPr="00114158">
        <w:rPr>
          <w:rFonts w:ascii="Times New Roman" w:eastAsia="Times New Roman" w:hAnsi="Times New Roman" w:cs="Times New Roman"/>
          <w:sz w:val="24"/>
          <w:szCs w:val="24"/>
          <w:lang w:eastAsia="ru-RU"/>
        </w:rPr>
        <w:t>каждого</w:t>
      </w:r>
      <w:r w:rsidR="00365497" w:rsidRPr="00114158">
        <w:rPr>
          <w:rFonts w:ascii="Times New Roman" w:eastAsia="Times New Roman" w:hAnsi="Times New Roman" w:cs="Times New Roman"/>
          <w:sz w:val="24"/>
          <w:szCs w:val="24"/>
          <w:lang w:eastAsia="ru-RU"/>
        </w:rPr>
        <w:t xml:space="preserve"> </w:t>
      </w:r>
      <w:r w:rsidRPr="00114158">
        <w:rPr>
          <w:rFonts w:ascii="Times New Roman" w:eastAsia="Times New Roman" w:hAnsi="Times New Roman" w:cs="Times New Roman"/>
          <w:sz w:val="24"/>
          <w:szCs w:val="24"/>
          <w:lang w:eastAsia="ru-RU"/>
        </w:rPr>
        <w:t>потребителя,</w:t>
      </w:r>
      <w:r w:rsidR="00365497" w:rsidRPr="00114158">
        <w:rPr>
          <w:rFonts w:ascii="Times New Roman" w:eastAsia="Times New Roman" w:hAnsi="Times New Roman" w:cs="Times New Roman"/>
          <w:sz w:val="24"/>
          <w:szCs w:val="24"/>
          <w:lang w:eastAsia="ru-RU"/>
        </w:rPr>
        <w:t xml:space="preserve"> </w:t>
      </w:r>
      <w:r w:rsidRPr="00114158">
        <w:rPr>
          <w:rFonts w:ascii="Times New Roman" w:eastAsia="Times New Roman" w:hAnsi="Times New Roman" w:cs="Times New Roman"/>
          <w:sz w:val="24"/>
          <w:szCs w:val="24"/>
          <w:lang w:eastAsia="ru-RU"/>
        </w:rPr>
        <w:t>включая</w:t>
      </w:r>
      <w:r w:rsidR="00365497" w:rsidRPr="00114158">
        <w:rPr>
          <w:rFonts w:ascii="Times New Roman" w:eastAsia="Times New Roman" w:hAnsi="Times New Roman" w:cs="Times New Roman"/>
          <w:sz w:val="24"/>
          <w:szCs w:val="24"/>
          <w:lang w:eastAsia="ru-RU"/>
        </w:rPr>
        <w:t xml:space="preserve"> </w:t>
      </w:r>
      <w:r w:rsidRPr="00114158">
        <w:rPr>
          <w:rFonts w:ascii="Times New Roman" w:eastAsia="Times New Roman" w:hAnsi="Times New Roman" w:cs="Times New Roman"/>
          <w:sz w:val="24"/>
          <w:szCs w:val="24"/>
          <w:lang w:eastAsia="ru-RU"/>
        </w:rPr>
        <w:t>все</w:t>
      </w:r>
      <w:r w:rsidR="00365497" w:rsidRPr="00114158">
        <w:rPr>
          <w:rFonts w:ascii="Times New Roman" w:eastAsia="Times New Roman" w:hAnsi="Times New Roman" w:cs="Times New Roman"/>
          <w:sz w:val="24"/>
          <w:szCs w:val="24"/>
          <w:lang w:eastAsia="ru-RU"/>
        </w:rPr>
        <w:t xml:space="preserve"> </w:t>
      </w:r>
      <w:r w:rsidRPr="00114158">
        <w:rPr>
          <w:rFonts w:ascii="Times New Roman" w:eastAsia="Times New Roman" w:hAnsi="Times New Roman" w:cs="Times New Roman"/>
          <w:sz w:val="24"/>
          <w:szCs w:val="24"/>
          <w:lang w:eastAsia="ru-RU"/>
        </w:rPr>
        <w:t>трубопроводы</w:t>
      </w:r>
      <w:r w:rsidR="00365497" w:rsidRPr="00114158">
        <w:rPr>
          <w:rFonts w:ascii="Times New Roman" w:eastAsia="Times New Roman" w:hAnsi="Times New Roman" w:cs="Times New Roman"/>
          <w:sz w:val="24"/>
          <w:szCs w:val="24"/>
          <w:lang w:eastAsia="ru-RU"/>
        </w:rPr>
        <w:t xml:space="preserve"> </w:t>
      </w:r>
      <w:r w:rsidR="009B6146" w:rsidRPr="00114158">
        <w:rPr>
          <w:rFonts w:ascii="Times New Roman" w:eastAsia="Times New Roman" w:hAnsi="Times New Roman" w:cs="Times New Roman"/>
          <w:sz w:val="24"/>
          <w:szCs w:val="24"/>
          <w:lang w:eastAsia="ru-RU"/>
        </w:rPr>
        <w:br/>
      </w:r>
      <w:r w:rsidRPr="00114158">
        <w:rPr>
          <w:rFonts w:ascii="Times New Roman" w:eastAsia="Times New Roman" w:hAnsi="Times New Roman" w:cs="Times New Roman"/>
          <w:sz w:val="24"/>
          <w:szCs w:val="24"/>
          <w:lang w:eastAsia="ru-RU"/>
        </w:rPr>
        <w:t>и</w:t>
      </w:r>
      <w:r w:rsidR="00365497" w:rsidRPr="00114158">
        <w:rPr>
          <w:rFonts w:ascii="Times New Roman" w:eastAsia="Times New Roman" w:hAnsi="Times New Roman" w:cs="Times New Roman"/>
          <w:sz w:val="24"/>
          <w:szCs w:val="24"/>
          <w:lang w:eastAsia="ru-RU"/>
        </w:rPr>
        <w:t xml:space="preserve"> </w:t>
      </w:r>
      <w:r w:rsidRPr="00114158">
        <w:rPr>
          <w:rFonts w:ascii="Times New Roman" w:eastAsia="Times New Roman" w:hAnsi="Times New Roman" w:cs="Times New Roman"/>
          <w:sz w:val="24"/>
          <w:szCs w:val="24"/>
          <w:lang w:eastAsia="ru-RU"/>
        </w:rPr>
        <w:t>тепловые</w:t>
      </w:r>
      <w:r w:rsidR="00365497" w:rsidRPr="00114158">
        <w:rPr>
          <w:rFonts w:ascii="Times New Roman" w:eastAsia="Times New Roman" w:hAnsi="Times New Roman" w:cs="Times New Roman"/>
          <w:sz w:val="24"/>
          <w:szCs w:val="24"/>
          <w:lang w:eastAsia="ru-RU"/>
        </w:rPr>
        <w:t xml:space="preserve"> </w:t>
      </w:r>
      <w:r w:rsidRPr="00114158">
        <w:rPr>
          <w:rFonts w:ascii="Times New Roman" w:eastAsia="Times New Roman" w:hAnsi="Times New Roman" w:cs="Times New Roman"/>
          <w:sz w:val="24"/>
          <w:szCs w:val="24"/>
          <w:lang w:eastAsia="ru-RU"/>
        </w:rPr>
        <w:t>камеры,</w:t>
      </w:r>
      <w:r w:rsidR="00365497" w:rsidRPr="00114158">
        <w:rPr>
          <w:rFonts w:ascii="Times New Roman" w:eastAsia="Times New Roman" w:hAnsi="Times New Roman" w:cs="Times New Roman"/>
          <w:sz w:val="24"/>
          <w:szCs w:val="24"/>
          <w:lang w:eastAsia="ru-RU"/>
        </w:rPr>
        <w:t xml:space="preserve"> </w:t>
      </w:r>
      <w:r w:rsidRPr="00114158">
        <w:rPr>
          <w:rFonts w:ascii="Times New Roman" w:eastAsia="Times New Roman" w:hAnsi="Times New Roman" w:cs="Times New Roman"/>
          <w:sz w:val="24"/>
          <w:szCs w:val="24"/>
          <w:lang w:eastAsia="ru-RU"/>
        </w:rPr>
        <w:t>а</w:t>
      </w:r>
      <w:r w:rsidR="00365497" w:rsidRPr="00114158">
        <w:rPr>
          <w:rFonts w:ascii="Times New Roman" w:eastAsia="Times New Roman" w:hAnsi="Times New Roman" w:cs="Times New Roman"/>
          <w:sz w:val="24"/>
          <w:szCs w:val="24"/>
          <w:lang w:eastAsia="ru-RU"/>
        </w:rPr>
        <w:t xml:space="preserve"> </w:t>
      </w:r>
      <w:r w:rsidRPr="00114158">
        <w:rPr>
          <w:rFonts w:ascii="Times New Roman" w:eastAsia="Times New Roman" w:hAnsi="Times New Roman" w:cs="Times New Roman"/>
          <w:sz w:val="24"/>
          <w:szCs w:val="24"/>
          <w:lang w:eastAsia="ru-RU"/>
        </w:rPr>
        <w:t>также</w:t>
      </w:r>
      <w:r w:rsidR="00365497" w:rsidRPr="00114158">
        <w:rPr>
          <w:rFonts w:ascii="Times New Roman" w:eastAsia="Times New Roman" w:hAnsi="Times New Roman" w:cs="Times New Roman"/>
          <w:sz w:val="24"/>
          <w:szCs w:val="24"/>
          <w:lang w:eastAsia="ru-RU"/>
        </w:rPr>
        <w:t xml:space="preserve"> </w:t>
      </w:r>
      <w:r w:rsidRPr="00114158">
        <w:rPr>
          <w:rFonts w:ascii="Times New Roman" w:eastAsia="Times New Roman" w:hAnsi="Times New Roman" w:cs="Times New Roman"/>
          <w:sz w:val="24"/>
          <w:szCs w:val="24"/>
          <w:lang w:eastAsia="ru-RU"/>
        </w:rPr>
        <w:t>электронный</w:t>
      </w:r>
      <w:r w:rsidR="00365497" w:rsidRPr="00114158">
        <w:rPr>
          <w:rFonts w:ascii="Times New Roman" w:eastAsia="Times New Roman" w:hAnsi="Times New Roman" w:cs="Times New Roman"/>
          <w:sz w:val="24"/>
          <w:szCs w:val="24"/>
          <w:lang w:eastAsia="ru-RU"/>
        </w:rPr>
        <w:t xml:space="preserve"> </w:t>
      </w:r>
      <w:r w:rsidRPr="00114158">
        <w:rPr>
          <w:rFonts w:ascii="Times New Roman" w:eastAsia="Times New Roman" w:hAnsi="Times New Roman" w:cs="Times New Roman"/>
          <w:sz w:val="24"/>
          <w:szCs w:val="24"/>
          <w:lang w:eastAsia="ru-RU"/>
        </w:rPr>
        <w:t>план</w:t>
      </w:r>
      <w:r w:rsidR="00365497" w:rsidRPr="00114158">
        <w:rPr>
          <w:rFonts w:ascii="Times New Roman" w:eastAsia="Times New Roman" w:hAnsi="Times New Roman" w:cs="Times New Roman"/>
          <w:sz w:val="24"/>
          <w:szCs w:val="24"/>
          <w:lang w:eastAsia="ru-RU"/>
        </w:rPr>
        <w:t xml:space="preserve"> </w:t>
      </w:r>
      <w:r w:rsidRPr="00114158">
        <w:rPr>
          <w:rFonts w:ascii="Times New Roman" w:eastAsia="Times New Roman" w:hAnsi="Times New Roman" w:cs="Times New Roman"/>
          <w:sz w:val="24"/>
          <w:szCs w:val="24"/>
          <w:lang w:eastAsia="ru-RU"/>
        </w:rPr>
        <w:t>местности,</w:t>
      </w:r>
      <w:r w:rsidR="00365497" w:rsidRPr="00114158">
        <w:rPr>
          <w:rFonts w:ascii="Times New Roman" w:eastAsia="Times New Roman" w:hAnsi="Times New Roman" w:cs="Times New Roman"/>
          <w:sz w:val="24"/>
          <w:szCs w:val="24"/>
          <w:lang w:eastAsia="ru-RU"/>
        </w:rPr>
        <w:t xml:space="preserve"> </w:t>
      </w:r>
      <w:r w:rsidRPr="00114158">
        <w:rPr>
          <w:rFonts w:ascii="Times New Roman" w:eastAsia="Times New Roman" w:hAnsi="Times New Roman" w:cs="Times New Roman"/>
          <w:sz w:val="24"/>
          <w:szCs w:val="24"/>
          <w:lang w:eastAsia="ru-RU"/>
        </w:rPr>
        <w:t>к</w:t>
      </w:r>
      <w:r w:rsidR="00365497" w:rsidRPr="00114158">
        <w:rPr>
          <w:rFonts w:ascii="Times New Roman" w:eastAsia="Times New Roman" w:hAnsi="Times New Roman" w:cs="Times New Roman"/>
          <w:sz w:val="24"/>
          <w:szCs w:val="24"/>
          <w:lang w:eastAsia="ru-RU"/>
        </w:rPr>
        <w:t xml:space="preserve"> </w:t>
      </w:r>
      <w:r w:rsidRPr="00114158">
        <w:rPr>
          <w:rFonts w:ascii="Times New Roman" w:eastAsia="Times New Roman" w:hAnsi="Times New Roman" w:cs="Times New Roman"/>
          <w:sz w:val="24"/>
          <w:szCs w:val="24"/>
          <w:lang w:eastAsia="ru-RU"/>
        </w:rPr>
        <w:t>которому</w:t>
      </w:r>
      <w:r w:rsidR="00365497" w:rsidRPr="00114158">
        <w:rPr>
          <w:rFonts w:ascii="Times New Roman" w:eastAsia="Times New Roman" w:hAnsi="Times New Roman" w:cs="Times New Roman"/>
          <w:sz w:val="24"/>
          <w:szCs w:val="24"/>
          <w:lang w:eastAsia="ru-RU"/>
        </w:rPr>
        <w:t xml:space="preserve"> </w:t>
      </w:r>
      <w:r w:rsidRPr="00114158">
        <w:rPr>
          <w:rFonts w:ascii="Times New Roman" w:eastAsia="Times New Roman" w:hAnsi="Times New Roman" w:cs="Times New Roman"/>
          <w:sz w:val="24"/>
          <w:szCs w:val="24"/>
          <w:lang w:eastAsia="ru-RU"/>
        </w:rPr>
        <w:t>привязана</w:t>
      </w:r>
      <w:r w:rsidR="00365497" w:rsidRPr="00114158">
        <w:rPr>
          <w:rFonts w:ascii="Times New Roman" w:eastAsia="Times New Roman" w:hAnsi="Times New Roman" w:cs="Times New Roman"/>
          <w:sz w:val="24"/>
          <w:szCs w:val="24"/>
          <w:lang w:eastAsia="ru-RU"/>
        </w:rPr>
        <w:t xml:space="preserve"> </w:t>
      </w:r>
      <w:r w:rsidRPr="00114158">
        <w:rPr>
          <w:rFonts w:ascii="Times New Roman" w:eastAsia="Times New Roman" w:hAnsi="Times New Roman" w:cs="Times New Roman"/>
          <w:sz w:val="24"/>
          <w:szCs w:val="24"/>
          <w:lang w:eastAsia="ru-RU"/>
        </w:rPr>
        <w:t>модель</w:t>
      </w:r>
      <w:r w:rsidR="00365497" w:rsidRPr="00114158">
        <w:rPr>
          <w:rFonts w:ascii="Times New Roman" w:eastAsia="Times New Roman" w:hAnsi="Times New Roman" w:cs="Times New Roman"/>
          <w:sz w:val="24"/>
          <w:szCs w:val="24"/>
          <w:lang w:eastAsia="ru-RU"/>
        </w:rPr>
        <w:t xml:space="preserve"> </w:t>
      </w:r>
      <w:r w:rsidRPr="00114158">
        <w:rPr>
          <w:rFonts w:ascii="Times New Roman" w:eastAsia="Times New Roman" w:hAnsi="Times New Roman" w:cs="Times New Roman"/>
          <w:sz w:val="24"/>
          <w:szCs w:val="24"/>
          <w:lang w:eastAsia="ru-RU"/>
        </w:rPr>
        <w:t>системы</w:t>
      </w:r>
      <w:r w:rsidR="00365497" w:rsidRPr="00114158">
        <w:rPr>
          <w:rFonts w:ascii="Times New Roman" w:eastAsia="Times New Roman" w:hAnsi="Times New Roman" w:cs="Times New Roman"/>
          <w:sz w:val="24"/>
          <w:szCs w:val="24"/>
          <w:lang w:eastAsia="ru-RU"/>
        </w:rPr>
        <w:t xml:space="preserve"> </w:t>
      </w:r>
      <w:r w:rsidRPr="00114158">
        <w:rPr>
          <w:rFonts w:ascii="Times New Roman" w:eastAsia="Times New Roman" w:hAnsi="Times New Roman" w:cs="Times New Roman"/>
          <w:sz w:val="24"/>
          <w:szCs w:val="24"/>
          <w:lang w:eastAsia="ru-RU"/>
        </w:rPr>
        <w:t>теплоснабжения.</w:t>
      </w:r>
    </w:p>
    <w:p w14:paraId="37D0B12A" w14:textId="7B562E63" w:rsidR="00FE6FE1" w:rsidRPr="00114158" w:rsidRDefault="003A108C" w:rsidP="00B03DDD">
      <w:pPr>
        <w:spacing w:after="0" w:line="276" w:lineRule="auto"/>
        <w:ind w:firstLine="567"/>
        <w:jc w:val="both"/>
        <w:rPr>
          <w:rFonts w:ascii="Times New Roman" w:eastAsia="Times New Roman" w:hAnsi="Times New Roman" w:cs="Times New Roman"/>
          <w:sz w:val="24"/>
          <w:szCs w:val="24"/>
          <w:lang w:eastAsia="ru-RU"/>
        </w:rPr>
      </w:pPr>
      <w:r w:rsidRPr="00114158">
        <w:rPr>
          <w:rFonts w:ascii="Times New Roman" w:eastAsia="Times New Roman" w:hAnsi="Times New Roman" w:cs="Times New Roman"/>
          <w:sz w:val="24"/>
          <w:szCs w:val="24"/>
          <w:lang w:eastAsia="ru-RU"/>
        </w:rPr>
        <w:t>8</w:t>
      </w:r>
      <w:r w:rsidR="00FE6FE1" w:rsidRPr="00114158">
        <w:rPr>
          <w:rFonts w:ascii="Times New Roman" w:eastAsia="Times New Roman" w:hAnsi="Times New Roman" w:cs="Times New Roman"/>
          <w:sz w:val="24"/>
          <w:szCs w:val="24"/>
          <w:lang w:eastAsia="ru-RU"/>
        </w:rPr>
        <w:t>.1.5</w:t>
      </w:r>
      <w:r w:rsidRPr="00114158">
        <w:rPr>
          <w:rFonts w:ascii="Times New Roman" w:eastAsia="Times New Roman" w:hAnsi="Times New Roman" w:cs="Times New Roman"/>
          <w:sz w:val="24"/>
          <w:szCs w:val="24"/>
          <w:lang w:eastAsia="ru-RU"/>
        </w:rPr>
        <w:t>.</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В</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качестве</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инструмента</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для</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решения</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задач</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с</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применением</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электронного</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моделирования</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ликвидации</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последствий</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аварийных</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ситуаций</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в</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системе</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централизованного</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теплоснабжения</w:t>
      </w:r>
      <w:r w:rsidR="00365497" w:rsidRPr="00114158">
        <w:rPr>
          <w:rFonts w:ascii="Times New Roman" w:eastAsia="Times New Roman" w:hAnsi="Times New Roman" w:cs="Times New Roman"/>
          <w:sz w:val="24"/>
          <w:szCs w:val="24"/>
          <w:lang w:eastAsia="ru-RU"/>
        </w:rPr>
        <w:t xml:space="preserve"> </w:t>
      </w:r>
      <w:r w:rsidR="00BF6FE2" w:rsidRPr="00114158">
        <w:rPr>
          <w:rFonts w:ascii="Times New Roman" w:hAnsi="Times New Roman" w:cs="Times New Roman"/>
          <w:sz w:val="24"/>
          <w:szCs w:val="24"/>
        </w:rPr>
        <w:t>Раздольевского сельского поселения</w:t>
      </w:r>
      <w:r w:rsidR="00365497" w:rsidRPr="00114158">
        <w:rPr>
          <w:rFonts w:ascii="Times New Roman" w:hAnsi="Times New Roman" w:cs="Times New Roman"/>
          <w:i/>
          <w:sz w:val="24"/>
          <w:szCs w:val="24"/>
        </w:rPr>
        <w:t xml:space="preserve"> </w:t>
      </w:r>
      <w:r w:rsidR="00FE6FE1" w:rsidRPr="00114158">
        <w:rPr>
          <w:rFonts w:ascii="Times New Roman" w:eastAsia="Times New Roman" w:hAnsi="Times New Roman" w:cs="Times New Roman"/>
          <w:sz w:val="24"/>
          <w:szCs w:val="24"/>
          <w:lang w:eastAsia="ru-RU"/>
        </w:rPr>
        <w:t>используется</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электронная</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модель,</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созданная</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в</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программе</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«Zulu»</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(изготовитель</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программного</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обеспечения</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ООО</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«Политерм»,</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г.</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Санкт-Петербург)</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в</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составе</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геоинформационной</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системы</w:t>
      </w:r>
      <w:r w:rsidR="00365497" w:rsidRPr="00114158">
        <w:rPr>
          <w:rFonts w:ascii="Times New Roman" w:eastAsia="Times New Roman" w:hAnsi="Times New Roman" w:cs="Times New Roman"/>
          <w:sz w:val="24"/>
          <w:szCs w:val="24"/>
          <w:lang w:eastAsia="ru-RU"/>
        </w:rPr>
        <w:t xml:space="preserve"> </w:t>
      </w:r>
      <w:r w:rsidR="00101F01" w:rsidRPr="00114158">
        <w:rPr>
          <w:rFonts w:ascii="Times New Roman" w:eastAsia="Times New Roman" w:hAnsi="Times New Roman" w:cs="Times New Roman"/>
          <w:sz w:val="24"/>
          <w:szCs w:val="24"/>
          <w:lang w:eastAsia="ru-RU"/>
        </w:rPr>
        <w:t>(ГИС)</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Zulu</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и</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программно-расчетного</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комплекса</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Zulu</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Thermo</w:t>
      </w:r>
      <w:r w:rsidR="00365497" w:rsidRPr="00114158">
        <w:rPr>
          <w:rFonts w:ascii="Times New Roman" w:eastAsia="Times New Roman" w:hAnsi="Times New Roman" w:cs="Times New Roman"/>
          <w:sz w:val="24"/>
          <w:szCs w:val="24"/>
          <w:lang w:eastAsia="ru-RU"/>
        </w:rPr>
        <w:t xml:space="preserve"> </w:t>
      </w:r>
      <w:r w:rsidR="00101F01" w:rsidRPr="00114158">
        <w:rPr>
          <w:rFonts w:ascii="Times New Roman" w:eastAsia="Times New Roman" w:hAnsi="Times New Roman" w:cs="Times New Roman"/>
          <w:sz w:val="24"/>
          <w:szCs w:val="24"/>
          <w:lang w:eastAsia="ru-RU"/>
        </w:rPr>
        <w:t>версия</w:t>
      </w:r>
      <w:r w:rsidR="00365497" w:rsidRPr="00114158">
        <w:rPr>
          <w:rFonts w:ascii="Times New Roman" w:eastAsia="Times New Roman" w:hAnsi="Times New Roman" w:cs="Times New Roman"/>
          <w:sz w:val="24"/>
          <w:szCs w:val="24"/>
          <w:lang w:eastAsia="ru-RU"/>
        </w:rPr>
        <w:t xml:space="preserve"> </w:t>
      </w:r>
      <w:r w:rsidR="00101F01" w:rsidRPr="00114158">
        <w:rPr>
          <w:rFonts w:ascii="Times New Roman" w:eastAsia="Times New Roman" w:hAnsi="Times New Roman" w:cs="Times New Roman"/>
          <w:sz w:val="24"/>
          <w:szCs w:val="24"/>
          <w:lang w:eastAsia="ru-RU"/>
        </w:rPr>
        <w:t>2021</w:t>
      </w:r>
      <w:r w:rsidR="00FE6FE1" w:rsidRPr="00114158">
        <w:rPr>
          <w:rFonts w:ascii="Times New Roman" w:eastAsia="Times New Roman" w:hAnsi="Times New Roman" w:cs="Times New Roman"/>
          <w:sz w:val="24"/>
          <w:szCs w:val="24"/>
          <w:lang w:eastAsia="ru-RU"/>
        </w:rPr>
        <w:t>,</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с</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применением</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расчетного</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модуля</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«Коммутационные</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задачи».</w:t>
      </w:r>
    </w:p>
    <w:p w14:paraId="5C29662F" w14:textId="22CBD5E8" w:rsidR="00FE6FE1" w:rsidRPr="00114158" w:rsidRDefault="003A108C" w:rsidP="00B03DDD">
      <w:pPr>
        <w:spacing w:after="0" w:line="276" w:lineRule="auto"/>
        <w:ind w:firstLine="567"/>
        <w:jc w:val="both"/>
        <w:rPr>
          <w:rFonts w:ascii="Times New Roman" w:eastAsia="Times New Roman" w:hAnsi="Times New Roman" w:cs="Times New Roman"/>
          <w:sz w:val="24"/>
          <w:szCs w:val="24"/>
          <w:lang w:eastAsia="ru-RU"/>
        </w:rPr>
      </w:pPr>
      <w:r w:rsidRPr="00114158">
        <w:rPr>
          <w:rFonts w:ascii="Times New Roman" w:eastAsia="Times New Roman" w:hAnsi="Times New Roman" w:cs="Times New Roman"/>
          <w:sz w:val="24"/>
          <w:szCs w:val="24"/>
          <w:lang w:eastAsia="ru-RU"/>
        </w:rPr>
        <w:t>8</w:t>
      </w:r>
      <w:r w:rsidR="00FE6FE1" w:rsidRPr="00114158">
        <w:rPr>
          <w:rFonts w:ascii="Times New Roman" w:eastAsia="Times New Roman" w:hAnsi="Times New Roman" w:cs="Times New Roman"/>
          <w:sz w:val="24"/>
          <w:szCs w:val="24"/>
          <w:lang w:eastAsia="ru-RU"/>
        </w:rPr>
        <w:t>.1.6</w:t>
      </w:r>
      <w:r w:rsidRPr="00114158">
        <w:rPr>
          <w:rFonts w:ascii="Times New Roman" w:eastAsia="Times New Roman" w:hAnsi="Times New Roman" w:cs="Times New Roman"/>
          <w:sz w:val="24"/>
          <w:szCs w:val="24"/>
          <w:lang w:eastAsia="ru-RU"/>
        </w:rPr>
        <w:t>.</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С</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применением</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геоинформационной</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системы</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Zulu</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можно</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создавать</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и</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видеть</w:t>
      </w:r>
      <w:r w:rsidR="00365497" w:rsidRPr="00114158">
        <w:rPr>
          <w:rFonts w:ascii="Times New Roman" w:eastAsia="Times New Roman" w:hAnsi="Times New Roman" w:cs="Times New Roman"/>
          <w:sz w:val="24"/>
          <w:szCs w:val="24"/>
          <w:lang w:eastAsia="ru-RU"/>
        </w:rPr>
        <w:t xml:space="preserve"> </w:t>
      </w:r>
      <w:r w:rsidR="00F43E9E" w:rsidRPr="00114158">
        <w:rPr>
          <w:rFonts w:ascii="Times New Roman" w:eastAsia="Times New Roman" w:hAnsi="Times New Roman" w:cs="Times New Roman"/>
          <w:sz w:val="24"/>
          <w:szCs w:val="24"/>
          <w:lang w:eastAsia="ru-RU"/>
        </w:rPr>
        <w:br/>
      </w:r>
      <w:r w:rsidR="00FE6FE1" w:rsidRPr="00114158">
        <w:rPr>
          <w:rFonts w:ascii="Times New Roman" w:eastAsia="Times New Roman" w:hAnsi="Times New Roman" w:cs="Times New Roman"/>
          <w:sz w:val="24"/>
          <w:szCs w:val="24"/>
          <w:lang w:eastAsia="ru-RU"/>
        </w:rPr>
        <w:t>на</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топографической</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карте</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территории</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план-схемы</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инженерных</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сетей</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с</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поддержкой</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их</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топологии,</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проводить</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совместный</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семантический</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и</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пространственный</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анализ</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графических</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и</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табличных</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данных,</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осуществлять</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экспорт</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и</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импорт</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данных.</w:t>
      </w:r>
    </w:p>
    <w:p w14:paraId="0216D0A7" w14:textId="50B5A2F2" w:rsidR="0081490E" w:rsidRPr="00114158" w:rsidRDefault="003A108C" w:rsidP="00B03DDD">
      <w:pPr>
        <w:spacing w:after="0" w:line="276" w:lineRule="auto"/>
        <w:ind w:firstLine="567"/>
        <w:jc w:val="both"/>
        <w:rPr>
          <w:rFonts w:ascii="Times New Roman" w:eastAsia="Times New Roman" w:hAnsi="Times New Roman" w:cs="Times New Roman"/>
          <w:sz w:val="24"/>
          <w:szCs w:val="24"/>
          <w:lang w:eastAsia="ru-RU"/>
        </w:rPr>
      </w:pPr>
      <w:r w:rsidRPr="00114158">
        <w:rPr>
          <w:rFonts w:ascii="Times New Roman" w:eastAsia="Times New Roman" w:hAnsi="Times New Roman" w:cs="Times New Roman"/>
          <w:sz w:val="24"/>
          <w:szCs w:val="24"/>
          <w:lang w:eastAsia="ru-RU"/>
        </w:rPr>
        <w:t>8</w:t>
      </w:r>
      <w:r w:rsidR="00FE6FE1" w:rsidRPr="00114158">
        <w:rPr>
          <w:rFonts w:ascii="Times New Roman" w:eastAsia="Times New Roman" w:hAnsi="Times New Roman" w:cs="Times New Roman"/>
          <w:sz w:val="24"/>
          <w:szCs w:val="24"/>
          <w:lang w:eastAsia="ru-RU"/>
        </w:rPr>
        <w:t>.1.7</w:t>
      </w:r>
      <w:r w:rsidRPr="00114158">
        <w:rPr>
          <w:rFonts w:ascii="Times New Roman" w:eastAsia="Times New Roman" w:hAnsi="Times New Roman" w:cs="Times New Roman"/>
          <w:sz w:val="24"/>
          <w:szCs w:val="24"/>
          <w:lang w:eastAsia="ru-RU"/>
        </w:rPr>
        <w:t>.</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С</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применением</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модуля</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«Коммутационные</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задачи»</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программно-расчетного</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комплекса</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ZuluThermo,</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возможно</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проводить</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анализ</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отключений,</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переключений,</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поиск</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ближайшей</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запорной</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арматуры,</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отключающей</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участок</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от</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источников,</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или</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полностью</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изолирующей</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участок</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и</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т.д.</w:t>
      </w:r>
      <w:r w:rsidR="00365497" w:rsidRPr="00114158">
        <w:rPr>
          <w:rFonts w:ascii="Times New Roman" w:eastAsia="Times New Roman" w:hAnsi="Times New Roman" w:cs="Times New Roman"/>
          <w:sz w:val="24"/>
          <w:szCs w:val="24"/>
          <w:lang w:eastAsia="ru-RU"/>
        </w:rPr>
        <w:t xml:space="preserve"> </w:t>
      </w:r>
    </w:p>
    <w:p w14:paraId="2F5F201F" w14:textId="110A29C0" w:rsidR="00265A39" w:rsidRPr="00114158" w:rsidRDefault="003A108C" w:rsidP="00F43E9E">
      <w:pPr>
        <w:spacing w:after="0" w:line="276" w:lineRule="auto"/>
        <w:ind w:firstLine="567"/>
        <w:jc w:val="both"/>
        <w:rPr>
          <w:rFonts w:ascii="Times New Roman" w:hAnsi="Times New Roman" w:cs="Times New Roman"/>
          <w:sz w:val="24"/>
          <w:szCs w:val="24"/>
        </w:rPr>
      </w:pPr>
      <w:r w:rsidRPr="00114158">
        <w:rPr>
          <w:rFonts w:ascii="Times New Roman" w:eastAsia="Times New Roman" w:hAnsi="Times New Roman" w:cs="Times New Roman"/>
          <w:sz w:val="24"/>
          <w:szCs w:val="24"/>
          <w:lang w:eastAsia="ru-RU"/>
        </w:rPr>
        <w:t>8</w:t>
      </w:r>
      <w:r w:rsidR="004840C0" w:rsidRPr="00114158">
        <w:rPr>
          <w:rFonts w:ascii="Times New Roman" w:eastAsia="Times New Roman" w:hAnsi="Times New Roman" w:cs="Times New Roman"/>
          <w:sz w:val="24"/>
          <w:szCs w:val="24"/>
          <w:lang w:eastAsia="ru-RU"/>
        </w:rPr>
        <w:t>.1.8</w:t>
      </w:r>
      <w:r w:rsidRPr="00114158">
        <w:rPr>
          <w:rFonts w:ascii="Times New Roman" w:eastAsia="Times New Roman" w:hAnsi="Times New Roman" w:cs="Times New Roman"/>
          <w:sz w:val="24"/>
          <w:szCs w:val="24"/>
          <w:lang w:eastAsia="ru-RU"/>
        </w:rPr>
        <w:t>.</w:t>
      </w:r>
      <w:r w:rsidR="00365497" w:rsidRPr="00114158">
        <w:rPr>
          <w:rFonts w:ascii="Times New Roman" w:eastAsia="Times New Roman" w:hAnsi="Times New Roman" w:cs="Times New Roman"/>
          <w:sz w:val="24"/>
          <w:szCs w:val="24"/>
          <w:lang w:eastAsia="ru-RU"/>
        </w:rPr>
        <w:t xml:space="preserve"> </w:t>
      </w:r>
      <w:r w:rsidR="004840C0" w:rsidRPr="00114158">
        <w:rPr>
          <w:rFonts w:ascii="Times New Roman" w:hAnsi="Times New Roman" w:cs="Times New Roman"/>
          <w:sz w:val="24"/>
          <w:szCs w:val="24"/>
          <w:lang w:eastAsia="ru-RU"/>
        </w:rPr>
        <w:t>Модуль</w:t>
      </w:r>
      <w:r w:rsidR="00365497" w:rsidRPr="00114158">
        <w:rPr>
          <w:rFonts w:ascii="Times New Roman" w:hAnsi="Times New Roman" w:cs="Times New Roman"/>
          <w:sz w:val="24"/>
          <w:szCs w:val="24"/>
        </w:rPr>
        <w:t xml:space="preserve"> </w:t>
      </w:r>
      <w:r w:rsidR="004840C0" w:rsidRPr="00114158">
        <w:rPr>
          <w:rFonts w:ascii="Times New Roman" w:hAnsi="Times New Roman" w:cs="Times New Roman"/>
          <w:sz w:val="24"/>
          <w:szCs w:val="24"/>
        </w:rPr>
        <w:t>«</w:t>
      </w:r>
      <w:r w:rsidR="00265A39" w:rsidRPr="00114158">
        <w:rPr>
          <w:rFonts w:ascii="Times New Roman" w:hAnsi="Times New Roman" w:cs="Times New Roman"/>
          <w:sz w:val="24"/>
          <w:szCs w:val="24"/>
        </w:rPr>
        <w:t>Коммутационные</w:t>
      </w:r>
      <w:r w:rsidR="00365497" w:rsidRPr="00114158">
        <w:rPr>
          <w:rFonts w:ascii="Times New Roman" w:hAnsi="Times New Roman" w:cs="Times New Roman"/>
          <w:sz w:val="24"/>
          <w:szCs w:val="24"/>
        </w:rPr>
        <w:t xml:space="preserve"> </w:t>
      </w:r>
      <w:r w:rsidR="00265A39" w:rsidRPr="00114158">
        <w:rPr>
          <w:rFonts w:ascii="Times New Roman" w:hAnsi="Times New Roman" w:cs="Times New Roman"/>
          <w:sz w:val="24"/>
          <w:szCs w:val="24"/>
        </w:rPr>
        <w:t>задачи</w:t>
      </w:r>
      <w:r w:rsidR="004840C0" w:rsidRPr="00114158">
        <w:rPr>
          <w:rFonts w:ascii="Times New Roman" w:hAnsi="Times New Roman" w:cs="Times New Roman"/>
          <w:sz w:val="24"/>
          <w:szCs w:val="24"/>
        </w:rPr>
        <w:t>»</w:t>
      </w:r>
      <w:r w:rsidR="00365497" w:rsidRPr="00114158">
        <w:rPr>
          <w:rFonts w:ascii="Times New Roman" w:hAnsi="Times New Roman" w:cs="Times New Roman"/>
          <w:sz w:val="24"/>
          <w:szCs w:val="24"/>
        </w:rPr>
        <w:t xml:space="preserve"> </w:t>
      </w:r>
      <w:r w:rsidR="00265A39" w:rsidRPr="00114158">
        <w:rPr>
          <w:rFonts w:ascii="Times New Roman" w:hAnsi="Times New Roman" w:cs="Times New Roman"/>
          <w:sz w:val="24"/>
          <w:szCs w:val="24"/>
        </w:rPr>
        <w:t>предназначен</w:t>
      </w:r>
      <w:r w:rsidR="00365497" w:rsidRPr="00114158">
        <w:rPr>
          <w:rFonts w:ascii="Times New Roman" w:hAnsi="Times New Roman" w:cs="Times New Roman"/>
          <w:sz w:val="24"/>
          <w:szCs w:val="24"/>
        </w:rPr>
        <w:t xml:space="preserve"> </w:t>
      </w:r>
      <w:r w:rsidR="00265A39" w:rsidRPr="00114158">
        <w:rPr>
          <w:rFonts w:ascii="Times New Roman" w:hAnsi="Times New Roman" w:cs="Times New Roman"/>
          <w:sz w:val="24"/>
          <w:szCs w:val="24"/>
        </w:rPr>
        <w:t>для</w:t>
      </w:r>
      <w:r w:rsidR="00365497" w:rsidRPr="00114158">
        <w:rPr>
          <w:rFonts w:ascii="Times New Roman" w:hAnsi="Times New Roman" w:cs="Times New Roman"/>
          <w:sz w:val="24"/>
          <w:szCs w:val="24"/>
        </w:rPr>
        <w:t xml:space="preserve"> </w:t>
      </w:r>
      <w:r w:rsidR="00265A39" w:rsidRPr="00114158">
        <w:rPr>
          <w:rFonts w:ascii="Times New Roman" w:hAnsi="Times New Roman" w:cs="Times New Roman"/>
          <w:sz w:val="24"/>
          <w:szCs w:val="24"/>
        </w:rPr>
        <w:t>анализа</w:t>
      </w:r>
      <w:r w:rsidR="00365497" w:rsidRPr="00114158">
        <w:rPr>
          <w:rFonts w:ascii="Times New Roman" w:hAnsi="Times New Roman" w:cs="Times New Roman"/>
          <w:sz w:val="24"/>
          <w:szCs w:val="24"/>
        </w:rPr>
        <w:t xml:space="preserve"> </w:t>
      </w:r>
      <w:r w:rsidR="00265A39" w:rsidRPr="00114158">
        <w:rPr>
          <w:rFonts w:ascii="Times New Roman" w:hAnsi="Times New Roman" w:cs="Times New Roman"/>
          <w:sz w:val="24"/>
          <w:szCs w:val="24"/>
        </w:rPr>
        <w:t>изменений</w:t>
      </w:r>
      <w:r w:rsidR="00365497" w:rsidRPr="00114158">
        <w:rPr>
          <w:rFonts w:ascii="Times New Roman" w:hAnsi="Times New Roman" w:cs="Times New Roman"/>
          <w:sz w:val="24"/>
          <w:szCs w:val="24"/>
        </w:rPr>
        <w:t xml:space="preserve"> </w:t>
      </w:r>
      <w:r w:rsidR="00265A39" w:rsidRPr="00114158">
        <w:rPr>
          <w:rFonts w:ascii="Times New Roman" w:hAnsi="Times New Roman" w:cs="Times New Roman"/>
          <w:sz w:val="24"/>
          <w:szCs w:val="24"/>
        </w:rPr>
        <w:t>вследствие</w:t>
      </w:r>
      <w:r w:rsidR="00365497" w:rsidRPr="00114158">
        <w:rPr>
          <w:rFonts w:ascii="Times New Roman" w:hAnsi="Times New Roman" w:cs="Times New Roman"/>
          <w:sz w:val="24"/>
          <w:szCs w:val="24"/>
        </w:rPr>
        <w:t xml:space="preserve"> </w:t>
      </w:r>
      <w:r w:rsidR="00265A39" w:rsidRPr="00114158">
        <w:rPr>
          <w:rFonts w:ascii="Times New Roman" w:hAnsi="Times New Roman" w:cs="Times New Roman"/>
          <w:sz w:val="24"/>
          <w:szCs w:val="24"/>
        </w:rPr>
        <w:t>отключения</w:t>
      </w:r>
      <w:r w:rsidR="00365497" w:rsidRPr="00114158">
        <w:rPr>
          <w:rFonts w:ascii="Times New Roman" w:hAnsi="Times New Roman" w:cs="Times New Roman"/>
          <w:sz w:val="24"/>
          <w:szCs w:val="24"/>
        </w:rPr>
        <w:t xml:space="preserve"> </w:t>
      </w:r>
      <w:r w:rsidR="00265A39" w:rsidRPr="00114158">
        <w:rPr>
          <w:rFonts w:ascii="Times New Roman" w:hAnsi="Times New Roman" w:cs="Times New Roman"/>
          <w:sz w:val="24"/>
          <w:szCs w:val="24"/>
        </w:rPr>
        <w:t>задвижек</w:t>
      </w:r>
      <w:r w:rsidR="00365497" w:rsidRPr="00114158">
        <w:rPr>
          <w:rFonts w:ascii="Times New Roman" w:hAnsi="Times New Roman" w:cs="Times New Roman"/>
          <w:sz w:val="24"/>
          <w:szCs w:val="24"/>
        </w:rPr>
        <w:t xml:space="preserve"> </w:t>
      </w:r>
      <w:r w:rsidR="00265A39" w:rsidRPr="00114158">
        <w:rPr>
          <w:rFonts w:ascii="Times New Roman" w:hAnsi="Times New Roman" w:cs="Times New Roman"/>
          <w:sz w:val="24"/>
          <w:szCs w:val="24"/>
        </w:rPr>
        <w:t>или</w:t>
      </w:r>
      <w:r w:rsidR="00365497" w:rsidRPr="00114158">
        <w:rPr>
          <w:rFonts w:ascii="Times New Roman" w:hAnsi="Times New Roman" w:cs="Times New Roman"/>
          <w:sz w:val="24"/>
          <w:szCs w:val="24"/>
        </w:rPr>
        <w:t xml:space="preserve"> </w:t>
      </w:r>
      <w:r w:rsidR="00265A39" w:rsidRPr="00114158">
        <w:rPr>
          <w:rFonts w:ascii="Times New Roman" w:hAnsi="Times New Roman" w:cs="Times New Roman"/>
          <w:sz w:val="24"/>
          <w:szCs w:val="24"/>
        </w:rPr>
        <w:t>участков</w:t>
      </w:r>
      <w:r w:rsidR="00365497" w:rsidRPr="00114158">
        <w:rPr>
          <w:rFonts w:ascii="Times New Roman" w:hAnsi="Times New Roman" w:cs="Times New Roman"/>
          <w:sz w:val="24"/>
          <w:szCs w:val="24"/>
        </w:rPr>
        <w:t xml:space="preserve"> </w:t>
      </w:r>
      <w:r w:rsidR="00265A39" w:rsidRPr="00114158">
        <w:rPr>
          <w:rFonts w:ascii="Times New Roman" w:hAnsi="Times New Roman" w:cs="Times New Roman"/>
          <w:sz w:val="24"/>
          <w:szCs w:val="24"/>
        </w:rPr>
        <w:t>сети.</w:t>
      </w:r>
      <w:r w:rsidR="00365497" w:rsidRPr="00114158">
        <w:rPr>
          <w:rFonts w:ascii="Times New Roman" w:hAnsi="Times New Roman" w:cs="Times New Roman"/>
          <w:sz w:val="24"/>
          <w:szCs w:val="24"/>
        </w:rPr>
        <w:t xml:space="preserve"> </w:t>
      </w:r>
      <w:r w:rsidR="00265A39" w:rsidRPr="00114158">
        <w:rPr>
          <w:rFonts w:ascii="Times New Roman" w:hAnsi="Times New Roman" w:cs="Times New Roman"/>
          <w:sz w:val="24"/>
          <w:szCs w:val="24"/>
        </w:rPr>
        <w:t>В</w:t>
      </w:r>
      <w:r w:rsidR="00365497" w:rsidRPr="00114158">
        <w:rPr>
          <w:rFonts w:ascii="Times New Roman" w:hAnsi="Times New Roman" w:cs="Times New Roman"/>
          <w:sz w:val="24"/>
          <w:szCs w:val="24"/>
        </w:rPr>
        <w:t xml:space="preserve"> </w:t>
      </w:r>
      <w:r w:rsidR="00265A39" w:rsidRPr="00114158">
        <w:rPr>
          <w:rFonts w:ascii="Times New Roman" w:hAnsi="Times New Roman" w:cs="Times New Roman"/>
          <w:sz w:val="24"/>
          <w:szCs w:val="24"/>
        </w:rPr>
        <w:t>результате</w:t>
      </w:r>
      <w:r w:rsidR="00365497" w:rsidRPr="00114158">
        <w:rPr>
          <w:rFonts w:ascii="Times New Roman" w:hAnsi="Times New Roman" w:cs="Times New Roman"/>
          <w:sz w:val="24"/>
          <w:szCs w:val="24"/>
        </w:rPr>
        <w:t xml:space="preserve"> </w:t>
      </w:r>
      <w:r w:rsidR="00265A39" w:rsidRPr="00114158">
        <w:rPr>
          <w:rFonts w:ascii="Times New Roman" w:hAnsi="Times New Roman" w:cs="Times New Roman"/>
          <w:sz w:val="24"/>
          <w:szCs w:val="24"/>
        </w:rPr>
        <w:t>выполнения</w:t>
      </w:r>
      <w:r w:rsidR="00365497" w:rsidRPr="00114158">
        <w:rPr>
          <w:rFonts w:ascii="Times New Roman" w:hAnsi="Times New Roman" w:cs="Times New Roman"/>
          <w:sz w:val="24"/>
          <w:szCs w:val="24"/>
        </w:rPr>
        <w:t xml:space="preserve"> </w:t>
      </w:r>
      <w:r w:rsidR="00265A39" w:rsidRPr="00114158">
        <w:rPr>
          <w:rFonts w:ascii="Times New Roman" w:hAnsi="Times New Roman" w:cs="Times New Roman"/>
          <w:sz w:val="24"/>
          <w:szCs w:val="24"/>
        </w:rPr>
        <w:t>задачи</w:t>
      </w:r>
      <w:r w:rsidR="00365497" w:rsidRPr="00114158">
        <w:rPr>
          <w:rFonts w:ascii="Times New Roman" w:hAnsi="Times New Roman" w:cs="Times New Roman"/>
          <w:sz w:val="24"/>
          <w:szCs w:val="24"/>
        </w:rPr>
        <w:t xml:space="preserve"> </w:t>
      </w:r>
      <w:r w:rsidR="00265A39" w:rsidRPr="00114158">
        <w:rPr>
          <w:rFonts w:ascii="Times New Roman" w:hAnsi="Times New Roman" w:cs="Times New Roman"/>
          <w:sz w:val="24"/>
          <w:szCs w:val="24"/>
        </w:rPr>
        <w:t>определяются</w:t>
      </w:r>
      <w:r w:rsidR="00365497" w:rsidRPr="00114158">
        <w:rPr>
          <w:rFonts w:ascii="Times New Roman" w:hAnsi="Times New Roman" w:cs="Times New Roman"/>
          <w:sz w:val="24"/>
          <w:szCs w:val="24"/>
        </w:rPr>
        <w:t xml:space="preserve"> </w:t>
      </w:r>
      <w:r w:rsidR="00265A39" w:rsidRPr="00114158">
        <w:rPr>
          <w:rFonts w:ascii="Times New Roman" w:hAnsi="Times New Roman" w:cs="Times New Roman"/>
          <w:sz w:val="24"/>
          <w:szCs w:val="24"/>
        </w:rPr>
        <w:t>объекты,</w:t>
      </w:r>
      <w:r w:rsidR="00365497" w:rsidRPr="00114158">
        <w:rPr>
          <w:rFonts w:ascii="Times New Roman" w:hAnsi="Times New Roman" w:cs="Times New Roman"/>
          <w:sz w:val="24"/>
          <w:szCs w:val="24"/>
        </w:rPr>
        <w:t xml:space="preserve"> </w:t>
      </w:r>
      <w:r w:rsidR="00265A39" w:rsidRPr="00114158">
        <w:rPr>
          <w:rFonts w:ascii="Times New Roman" w:hAnsi="Times New Roman" w:cs="Times New Roman"/>
          <w:sz w:val="24"/>
          <w:szCs w:val="24"/>
        </w:rPr>
        <w:t>попавшие</w:t>
      </w:r>
      <w:r w:rsidR="00365497" w:rsidRPr="00114158">
        <w:rPr>
          <w:rFonts w:ascii="Times New Roman" w:hAnsi="Times New Roman" w:cs="Times New Roman"/>
          <w:sz w:val="24"/>
          <w:szCs w:val="24"/>
        </w:rPr>
        <w:t xml:space="preserve"> </w:t>
      </w:r>
      <w:r w:rsidR="00265A39" w:rsidRPr="00114158">
        <w:rPr>
          <w:rFonts w:ascii="Times New Roman" w:hAnsi="Times New Roman" w:cs="Times New Roman"/>
          <w:sz w:val="24"/>
          <w:szCs w:val="24"/>
        </w:rPr>
        <w:t>под</w:t>
      </w:r>
      <w:r w:rsidR="00365497" w:rsidRPr="00114158">
        <w:rPr>
          <w:rFonts w:ascii="Times New Roman" w:hAnsi="Times New Roman" w:cs="Times New Roman"/>
          <w:sz w:val="24"/>
          <w:szCs w:val="24"/>
        </w:rPr>
        <w:t xml:space="preserve"> </w:t>
      </w:r>
      <w:r w:rsidR="00265A39" w:rsidRPr="00114158">
        <w:rPr>
          <w:rFonts w:ascii="Times New Roman" w:hAnsi="Times New Roman" w:cs="Times New Roman"/>
          <w:sz w:val="24"/>
          <w:szCs w:val="24"/>
        </w:rPr>
        <w:t>отключение.</w:t>
      </w:r>
      <w:r w:rsidR="00365497" w:rsidRPr="00114158">
        <w:rPr>
          <w:rFonts w:ascii="Times New Roman" w:hAnsi="Times New Roman" w:cs="Times New Roman"/>
          <w:sz w:val="24"/>
          <w:szCs w:val="24"/>
        </w:rPr>
        <w:t xml:space="preserve"> </w:t>
      </w:r>
      <w:r w:rsidR="00265A39" w:rsidRPr="00114158">
        <w:rPr>
          <w:rFonts w:ascii="Times New Roman" w:hAnsi="Times New Roman" w:cs="Times New Roman"/>
          <w:sz w:val="24"/>
          <w:szCs w:val="24"/>
        </w:rPr>
        <w:t>При</w:t>
      </w:r>
      <w:r w:rsidR="00365497" w:rsidRPr="00114158">
        <w:rPr>
          <w:rFonts w:ascii="Times New Roman" w:hAnsi="Times New Roman" w:cs="Times New Roman"/>
          <w:sz w:val="24"/>
          <w:szCs w:val="24"/>
        </w:rPr>
        <w:t xml:space="preserve"> </w:t>
      </w:r>
      <w:r w:rsidR="00265A39" w:rsidRPr="00114158">
        <w:rPr>
          <w:rFonts w:ascii="Times New Roman" w:hAnsi="Times New Roman" w:cs="Times New Roman"/>
          <w:sz w:val="24"/>
          <w:szCs w:val="24"/>
        </w:rPr>
        <w:t>этом</w:t>
      </w:r>
      <w:r w:rsidR="00365497" w:rsidRPr="00114158">
        <w:rPr>
          <w:rFonts w:ascii="Times New Roman" w:hAnsi="Times New Roman" w:cs="Times New Roman"/>
          <w:sz w:val="24"/>
          <w:szCs w:val="24"/>
        </w:rPr>
        <w:t xml:space="preserve"> </w:t>
      </w:r>
      <w:r w:rsidR="00265A39" w:rsidRPr="00114158">
        <w:rPr>
          <w:rFonts w:ascii="Times New Roman" w:hAnsi="Times New Roman" w:cs="Times New Roman"/>
          <w:sz w:val="24"/>
          <w:szCs w:val="24"/>
        </w:rPr>
        <w:t>производится</w:t>
      </w:r>
      <w:r w:rsidR="00365497" w:rsidRPr="00114158">
        <w:rPr>
          <w:rFonts w:ascii="Times New Roman" w:hAnsi="Times New Roman" w:cs="Times New Roman"/>
          <w:sz w:val="24"/>
          <w:szCs w:val="24"/>
        </w:rPr>
        <w:t xml:space="preserve"> </w:t>
      </w:r>
      <w:r w:rsidR="00265A39" w:rsidRPr="00114158">
        <w:rPr>
          <w:rFonts w:ascii="Times New Roman" w:hAnsi="Times New Roman" w:cs="Times New Roman"/>
          <w:sz w:val="24"/>
          <w:szCs w:val="24"/>
        </w:rPr>
        <w:t>расчет</w:t>
      </w:r>
      <w:r w:rsidR="00365497" w:rsidRPr="00114158">
        <w:rPr>
          <w:rFonts w:ascii="Times New Roman" w:hAnsi="Times New Roman" w:cs="Times New Roman"/>
          <w:sz w:val="24"/>
          <w:szCs w:val="24"/>
        </w:rPr>
        <w:t xml:space="preserve"> </w:t>
      </w:r>
      <w:r w:rsidR="00265A39" w:rsidRPr="00114158">
        <w:rPr>
          <w:rFonts w:ascii="Times New Roman" w:hAnsi="Times New Roman" w:cs="Times New Roman"/>
          <w:sz w:val="24"/>
          <w:szCs w:val="24"/>
        </w:rPr>
        <w:t>объемов</w:t>
      </w:r>
      <w:r w:rsidR="00365497" w:rsidRPr="00114158">
        <w:rPr>
          <w:rFonts w:ascii="Times New Roman" w:hAnsi="Times New Roman" w:cs="Times New Roman"/>
          <w:sz w:val="24"/>
          <w:szCs w:val="24"/>
        </w:rPr>
        <w:t xml:space="preserve"> </w:t>
      </w:r>
      <w:r w:rsidR="00265A39" w:rsidRPr="00114158">
        <w:rPr>
          <w:rFonts w:ascii="Times New Roman" w:hAnsi="Times New Roman" w:cs="Times New Roman"/>
          <w:sz w:val="24"/>
          <w:szCs w:val="24"/>
        </w:rPr>
        <w:t>воды,</w:t>
      </w:r>
      <w:r w:rsidR="00365497" w:rsidRPr="00114158">
        <w:rPr>
          <w:rFonts w:ascii="Times New Roman" w:hAnsi="Times New Roman" w:cs="Times New Roman"/>
          <w:sz w:val="24"/>
          <w:szCs w:val="24"/>
        </w:rPr>
        <w:t xml:space="preserve"> </w:t>
      </w:r>
      <w:r w:rsidR="00265A39" w:rsidRPr="00114158">
        <w:rPr>
          <w:rFonts w:ascii="Times New Roman" w:hAnsi="Times New Roman" w:cs="Times New Roman"/>
          <w:sz w:val="24"/>
          <w:szCs w:val="24"/>
        </w:rPr>
        <w:t>которые</w:t>
      </w:r>
      <w:r w:rsidR="00365497" w:rsidRPr="00114158">
        <w:rPr>
          <w:rFonts w:ascii="Times New Roman" w:hAnsi="Times New Roman" w:cs="Times New Roman"/>
          <w:sz w:val="24"/>
          <w:szCs w:val="24"/>
        </w:rPr>
        <w:t xml:space="preserve"> </w:t>
      </w:r>
      <w:r w:rsidR="00265A39" w:rsidRPr="00114158">
        <w:rPr>
          <w:rFonts w:ascii="Times New Roman" w:hAnsi="Times New Roman" w:cs="Times New Roman"/>
          <w:sz w:val="24"/>
          <w:szCs w:val="24"/>
        </w:rPr>
        <w:t>возможно</w:t>
      </w:r>
      <w:r w:rsidR="00365497" w:rsidRPr="00114158">
        <w:rPr>
          <w:rFonts w:ascii="Times New Roman" w:hAnsi="Times New Roman" w:cs="Times New Roman"/>
          <w:sz w:val="24"/>
          <w:szCs w:val="24"/>
        </w:rPr>
        <w:t xml:space="preserve"> </w:t>
      </w:r>
      <w:r w:rsidR="00265A39" w:rsidRPr="00114158">
        <w:rPr>
          <w:rFonts w:ascii="Times New Roman" w:hAnsi="Times New Roman" w:cs="Times New Roman"/>
          <w:sz w:val="24"/>
          <w:szCs w:val="24"/>
        </w:rPr>
        <w:t>придется</w:t>
      </w:r>
      <w:r w:rsidR="00365497" w:rsidRPr="00114158">
        <w:rPr>
          <w:rFonts w:ascii="Times New Roman" w:hAnsi="Times New Roman" w:cs="Times New Roman"/>
          <w:sz w:val="24"/>
          <w:szCs w:val="24"/>
        </w:rPr>
        <w:t xml:space="preserve"> </w:t>
      </w:r>
      <w:r w:rsidR="00265A39" w:rsidRPr="00114158">
        <w:rPr>
          <w:rFonts w:ascii="Times New Roman" w:hAnsi="Times New Roman" w:cs="Times New Roman"/>
          <w:sz w:val="24"/>
          <w:szCs w:val="24"/>
        </w:rPr>
        <w:t>сливать</w:t>
      </w:r>
      <w:r w:rsidR="00365497" w:rsidRPr="00114158">
        <w:rPr>
          <w:rFonts w:ascii="Times New Roman" w:hAnsi="Times New Roman" w:cs="Times New Roman"/>
          <w:sz w:val="24"/>
          <w:szCs w:val="24"/>
        </w:rPr>
        <w:t xml:space="preserve"> </w:t>
      </w:r>
      <w:r w:rsidR="00265A39" w:rsidRPr="00114158">
        <w:rPr>
          <w:rFonts w:ascii="Times New Roman" w:hAnsi="Times New Roman" w:cs="Times New Roman"/>
          <w:sz w:val="24"/>
          <w:szCs w:val="24"/>
        </w:rPr>
        <w:t>из</w:t>
      </w:r>
      <w:r w:rsidR="00365497" w:rsidRPr="00114158">
        <w:rPr>
          <w:rFonts w:ascii="Times New Roman" w:hAnsi="Times New Roman" w:cs="Times New Roman"/>
          <w:sz w:val="24"/>
          <w:szCs w:val="24"/>
        </w:rPr>
        <w:t xml:space="preserve"> </w:t>
      </w:r>
      <w:r w:rsidR="00265A39" w:rsidRPr="00114158">
        <w:rPr>
          <w:rFonts w:ascii="Times New Roman" w:hAnsi="Times New Roman" w:cs="Times New Roman"/>
          <w:sz w:val="24"/>
          <w:szCs w:val="24"/>
        </w:rPr>
        <w:t>трубопроводов</w:t>
      </w:r>
      <w:r w:rsidR="00365497" w:rsidRPr="00114158">
        <w:rPr>
          <w:rFonts w:ascii="Times New Roman" w:hAnsi="Times New Roman" w:cs="Times New Roman"/>
          <w:sz w:val="24"/>
          <w:szCs w:val="24"/>
        </w:rPr>
        <w:t xml:space="preserve"> </w:t>
      </w:r>
      <w:r w:rsidR="00265A39" w:rsidRPr="00114158">
        <w:rPr>
          <w:rFonts w:ascii="Times New Roman" w:hAnsi="Times New Roman" w:cs="Times New Roman"/>
          <w:sz w:val="24"/>
          <w:szCs w:val="24"/>
        </w:rPr>
        <w:t>тепловой</w:t>
      </w:r>
      <w:r w:rsidR="00365497" w:rsidRPr="00114158">
        <w:rPr>
          <w:rFonts w:ascii="Times New Roman" w:hAnsi="Times New Roman" w:cs="Times New Roman"/>
          <w:sz w:val="24"/>
          <w:szCs w:val="24"/>
        </w:rPr>
        <w:t xml:space="preserve"> </w:t>
      </w:r>
      <w:r w:rsidR="00265A39" w:rsidRPr="00114158">
        <w:rPr>
          <w:rFonts w:ascii="Times New Roman" w:hAnsi="Times New Roman" w:cs="Times New Roman"/>
          <w:sz w:val="24"/>
          <w:szCs w:val="24"/>
        </w:rPr>
        <w:t>сети</w:t>
      </w:r>
      <w:r w:rsidR="00365497" w:rsidRPr="00114158">
        <w:rPr>
          <w:rFonts w:ascii="Times New Roman" w:hAnsi="Times New Roman" w:cs="Times New Roman"/>
          <w:sz w:val="24"/>
          <w:szCs w:val="24"/>
        </w:rPr>
        <w:t xml:space="preserve"> </w:t>
      </w:r>
      <w:r w:rsidR="00265A39" w:rsidRPr="00114158">
        <w:rPr>
          <w:rFonts w:ascii="Times New Roman" w:hAnsi="Times New Roman" w:cs="Times New Roman"/>
          <w:sz w:val="24"/>
          <w:szCs w:val="24"/>
        </w:rPr>
        <w:t>и</w:t>
      </w:r>
      <w:r w:rsidR="00365497" w:rsidRPr="00114158">
        <w:rPr>
          <w:rFonts w:ascii="Times New Roman" w:hAnsi="Times New Roman" w:cs="Times New Roman"/>
          <w:sz w:val="24"/>
          <w:szCs w:val="24"/>
        </w:rPr>
        <w:t xml:space="preserve"> </w:t>
      </w:r>
      <w:r w:rsidR="00265A39" w:rsidRPr="00114158">
        <w:rPr>
          <w:rFonts w:ascii="Times New Roman" w:hAnsi="Times New Roman" w:cs="Times New Roman"/>
          <w:sz w:val="24"/>
          <w:szCs w:val="24"/>
        </w:rPr>
        <w:t>систем</w:t>
      </w:r>
      <w:r w:rsidR="00365497" w:rsidRPr="00114158">
        <w:rPr>
          <w:rFonts w:ascii="Times New Roman" w:hAnsi="Times New Roman" w:cs="Times New Roman"/>
          <w:sz w:val="24"/>
          <w:szCs w:val="24"/>
        </w:rPr>
        <w:t xml:space="preserve"> </w:t>
      </w:r>
      <w:r w:rsidR="00265A39" w:rsidRPr="00114158">
        <w:rPr>
          <w:rFonts w:ascii="Times New Roman" w:hAnsi="Times New Roman" w:cs="Times New Roman"/>
          <w:sz w:val="24"/>
          <w:szCs w:val="24"/>
        </w:rPr>
        <w:t>теплопотребления.</w:t>
      </w:r>
      <w:r w:rsidR="00365497" w:rsidRPr="00114158">
        <w:rPr>
          <w:rFonts w:ascii="Times New Roman" w:hAnsi="Times New Roman" w:cs="Times New Roman"/>
          <w:sz w:val="24"/>
          <w:szCs w:val="24"/>
        </w:rPr>
        <w:t xml:space="preserve"> </w:t>
      </w:r>
      <w:r w:rsidR="00265A39" w:rsidRPr="00114158">
        <w:rPr>
          <w:rFonts w:ascii="Times New Roman" w:hAnsi="Times New Roman" w:cs="Times New Roman"/>
          <w:sz w:val="24"/>
          <w:szCs w:val="24"/>
        </w:rPr>
        <w:t>Результаты</w:t>
      </w:r>
      <w:r w:rsidR="00365497" w:rsidRPr="00114158">
        <w:rPr>
          <w:rFonts w:ascii="Times New Roman" w:hAnsi="Times New Roman" w:cs="Times New Roman"/>
          <w:sz w:val="24"/>
          <w:szCs w:val="24"/>
        </w:rPr>
        <w:t xml:space="preserve"> </w:t>
      </w:r>
      <w:r w:rsidR="00265A39" w:rsidRPr="00114158">
        <w:rPr>
          <w:rFonts w:ascii="Times New Roman" w:hAnsi="Times New Roman" w:cs="Times New Roman"/>
          <w:sz w:val="24"/>
          <w:szCs w:val="24"/>
        </w:rPr>
        <w:t>расчета</w:t>
      </w:r>
      <w:r w:rsidR="00365497" w:rsidRPr="00114158">
        <w:rPr>
          <w:rFonts w:ascii="Times New Roman" w:hAnsi="Times New Roman" w:cs="Times New Roman"/>
          <w:sz w:val="24"/>
          <w:szCs w:val="24"/>
        </w:rPr>
        <w:t xml:space="preserve"> </w:t>
      </w:r>
      <w:r w:rsidR="00265A39" w:rsidRPr="00114158">
        <w:rPr>
          <w:rFonts w:ascii="Times New Roman" w:hAnsi="Times New Roman" w:cs="Times New Roman"/>
          <w:sz w:val="24"/>
          <w:szCs w:val="24"/>
        </w:rPr>
        <w:t>отображаются</w:t>
      </w:r>
      <w:r w:rsidR="00365497" w:rsidRPr="00114158">
        <w:rPr>
          <w:rFonts w:ascii="Times New Roman" w:hAnsi="Times New Roman" w:cs="Times New Roman"/>
          <w:sz w:val="24"/>
          <w:szCs w:val="24"/>
        </w:rPr>
        <w:t xml:space="preserve"> </w:t>
      </w:r>
      <w:r w:rsidR="00265A39" w:rsidRPr="00114158">
        <w:rPr>
          <w:rFonts w:ascii="Times New Roman" w:hAnsi="Times New Roman" w:cs="Times New Roman"/>
          <w:sz w:val="24"/>
          <w:szCs w:val="24"/>
        </w:rPr>
        <w:t>на</w:t>
      </w:r>
      <w:r w:rsidR="00365497" w:rsidRPr="00114158">
        <w:rPr>
          <w:rFonts w:ascii="Times New Roman" w:hAnsi="Times New Roman" w:cs="Times New Roman"/>
          <w:sz w:val="24"/>
          <w:szCs w:val="24"/>
        </w:rPr>
        <w:t xml:space="preserve"> </w:t>
      </w:r>
      <w:r w:rsidR="00265A39" w:rsidRPr="00114158">
        <w:rPr>
          <w:rFonts w:ascii="Times New Roman" w:hAnsi="Times New Roman" w:cs="Times New Roman"/>
          <w:sz w:val="24"/>
          <w:szCs w:val="24"/>
        </w:rPr>
        <w:t>карте</w:t>
      </w:r>
      <w:r w:rsidR="00365497" w:rsidRPr="00114158">
        <w:rPr>
          <w:rFonts w:ascii="Times New Roman" w:hAnsi="Times New Roman" w:cs="Times New Roman"/>
          <w:sz w:val="24"/>
          <w:szCs w:val="24"/>
        </w:rPr>
        <w:t xml:space="preserve"> </w:t>
      </w:r>
      <w:r w:rsidR="00265A39" w:rsidRPr="00114158">
        <w:rPr>
          <w:rFonts w:ascii="Times New Roman" w:hAnsi="Times New Roman" w:cs="Times New Roman"/>
          <w:sz w:val="24"/>
          <w:szCs w:val="24"/>
        </w:rPr>
        <w:t>в</w:t>
      </w:r>
      <w:r w:rsidR="00365497" w:rsidRPr="00114158">
        <w:rPr>
          <w:rFonts w:ascii="Times New Roman" w:hAnsi="Times New Roman" w:cs="Times New Roman"/>
          <w:sz w:val="24"/>
          <w:szCs w:val="24"/>
        </w:rPr>
        <w:t xml:space="preserve"> </w:t>
      </w:r>
      <w:r w:rsidR="00265A39" w:rsidRPr="00114158">
        <w:rPr>
          <w:rFonts w:ascii="Times New Roman" w:hAnsi="Times New Roman" w:cs="Times New Roman"/>
          <w:sz w:val="24"/>
          <w:szCs w:val="24"/>
        </w:rPr>
        <w:t>виде</w:t>
      </w:r>
      <w:r w:rsidR="00365497" w:rsidRPr="00114158">
        <w:rPr>
          <w:rFonts w:ascii="Times New Roman" w:hAnsi="Times New Roman" w:cs="Times New Roman"/>
          <w:sz w:val="24"/>
          <w:szCs w:val="24"/>
        </w:rPr>
        <w:t xml:space="preserve"> </w:t>
      </w:r>
      <w:r w:rsidR="00265A39" w:rsidRPr="00114158">
        <w:rPr>
          <w:rFonts w:ascii="Times New Roman" w:hAnsi="Times New Roman" w:cs="Times New Roman"/>
          <w:sz w:val="24"/>
          <w:szCs w:val="24"/>
        </w:rPr>
        <w:t>тематической</w:t>
      </w:r>
      <w:r w:rsidR="00365497" w:rsidRPr="00114158">
        <w:rPr>
          <w:rFonts w:ascii="Times New Roman" w:hAnsi="Times New Roman" w:cs="Times New Roman"/>
          <w:sz w:val="24"/>
          <w:szCs w:val="24"/>
        </w:rPr>
        <w:t xml:space="preserve"> </w:t>
      </w:r>
      <w:r w:rsidR="00265A39" w:rsidRPr="00114158">
        <w:rPr>
          <w:rFonts w:ascii="Times New Roman" w:hAnsi="Times New Roman" w:cs="Times New Roman"/>
          <w:sz w:val="24"/>
          <w:szCs w:val="24"/>
        </w:rPr>
        <w:t>раскраски</w:t>
      </w:r>
      <w:r w:rsidR="00365497" w:rsidRPr="00114158">
        <w:rPr>
          <w:rFonts w:ascii="Times New Roman" w:hAnsi="Times New Roman" w:cs="Times New Roman"/>
          <w:sz w:val="24"/>
          <w:szCs w:val="24"/>
        </w:rPr>
        <w:t xml:space="preserve"> </w:t>
      </w:r>
      <w:r w:rsidR="00265A39" w:rsidRPr="00114158">
        <w:rPr>
          <w:rFonts w:ascii="Times New Roman" w:hAnsi="Times New Roman" w:cs="Times New Roman"/>
          <w:sz w:val="24"/>
          <w:szCs w:val="24"/>
        </w:rPr>
        <w:t>отключенных</w:t>
      </w:r>
      <w:r w:rsidR="00365497" w:rsidRPr="00114158">
        <w:rPr>
          <w:rFonts w:ascii="Times New Roman" w:hAnsi="Times New Roman" w:cs="Times New Roman"/>
          <w:sz w:val="24"/>
          <w:szCs w:val="24"/>
        </w:rPr>
        <w:t xml:space="preserve"> </w:t>
      </w:r>
      <w:r w:rsidR="00265A39" w:rsidRPr="00114158">
        <w:rPr>
          <w:rFonts w:ascii="Times New Roman" w:hAnsi="Times New Roman" w:cs="Times New Roman"/>
          <w:sz w:val="24"/>
          <w:szCs w:val="24"/>
        </w:rPr>
        <w:t>участков</w:t>
      </w:r>
      <w:r w:rsidR="00365497" w:rsidRPr="00114158">
        <w:rPr>
          <w:rFonts w:ascii="Times New Roman" w:hAnsi="Times New Roman" w:cs="Times New Roman"/>
          <w:sz w:val="24"/>
          <w:szCs w:val="24"/>
        </w:rPr>
        <w:t xml:space="preserve"> </w:t>
      </w:r>
      <w:r w:rsidR="00265A39" w:rsidRPr="00114158">
        <w:rPr>
          <w:rFonts w:ascii="Times New Roman" w:hAnsi="Times New Roman" w:cs="Times New Roman"/>
          <w:sz w:val="24"/>
          <w:szCs w:val="24"/>
        </w:rPr>
        <w:t>и</w:t>
      </w:r>
      <w:r w:rsidR="00365497" w:rsidRPr="00114158">
        <w:rPr>
          <w:rFonts w:ascii="Times New Roman" w:hAnsi="Times New Roman" w:cs="Times New Roman"/>
          <w:sz w:val="24"/>
          <w:szCs w:val="24"/>
        </w:rPr>
        <w:t xml:space="preserve"> </w:t>
      </w:r>
      <w:r w:rsidR="00265A39" w:rsidRPr="00114158">
        <w:rPr>
          <w:rFonts w:ascii="Times New Roman" w:hAnsi="Times New Roman" w:cs="Times New Roman"/>
          <w:sz w:val="24"/>
          <w:szCs w:val="24"/>
        </w:rPr>
        <w:t>потребителей</w:t>
      </w:r>
      <w:r w:rsidR="00365497" w:rsidRPr="00114158">
        <w:rPr>
          <w:rFonts w:ascii="Times New Roman" w:hAnsi="Times New Roman" w:cs="Times New Roman"/>
          <w:sz w:val="24"/>
          <w:szCs w:val="24"/>
        </w:rPr>
        <w:t xml:space="preserve"> </w:t>
      </w:r>
      <w:r w:rsidR="00265A39" w:rsidRPr="00114158">
        <w:rPr>
          <w:rFonts w:ascii="Times New Roman" w:hAnsi="Times New Roman" w:cs="Times New Roman"/>
          <w:sz w:val="24"/>
          <w:szCs w:val="24"/>
        </w:rPr>
        <w:t>и</w:t>
      </w:r>
      <w:r w:rsidR="00365497" w:rsidRPr="00114158">
        <w:rPr>
          <w:rFonts w:ascii="Times New Roman" w:hAnsi="Times New Roman" w:cs="Times New Roman"/>
          <w:sz w:val="24"/>
          <w:szCs w:val="24"/>
        </w:rPr>
        <w:t xml:space="preserve"> </w:t>
      </w:r>
      <w:r w:rsidR="00265A39" w:rsidRPr="00114158">
        <w:rPr>
          <w:rFonts w:ascii="Times New Roman" w:hAnsi="Times New Roman" w:cs="Times New Roman"/>
          <w:sz w:val="24"/>
          <w:szCs w:val="24"/>
        </w:rPr>
        <w:t>выводятся</w:t>
      </w:r>
      <w:r w:rsidR="00365497" w:rsidRPr="00114158">
        <w:rPr>
          <w:rFonts w:ascii="Times New Roman" w:hAnsi="Times New Roman" w:cs="Times New Roman"/>
          <w:sz w:val="24"/>
          <w:szCs w:val="24"/>
        </w:rPr>
        <w:t xml:space="preserve"> </w:t>
      </w:r>
      <w:r w:rsidR="00265A39" w:rsidRPr="00114158">
        <w:rPr>
          <w:rFonts w:ascii="Times New Roman" w:hAnsi="Times New Roman" w:cs="Times New Roman"/>
          <w:sz w:val="24"/>
          <w:szCs w:val="24"/>
        </w:rPr>
        <w:t>в</w:t>
      </w:r>
      <w:r w:rsidR="00365497" w:rsidRPr="00114158">
        <w:rPr>
          <w:rFonts w:ascii="Times New Roman" w:hAnsi="Times New Roman" w:cs="Times New Roman"/>
          <w:sz w:val="24"/>
          <w:szCs w:val="24"/>
        </w:rPr>
        <w:t xml:space="preserve"> </w:t>
      </w:r>
      <w:r w:rsidR="00265A39" w:rsidRPr="00114158">
        <w:rPr>
          <w:rFonts w:ascii="Times New Roman" w:hAnsi="Times New Roman" w:cs="Times New Roman"/>
          <w:sz w:val="24"/>
          <w:szCs w:val="24"/>
        </w:rPr>
        <w:t>отчет.</w:t>
      </w:r>
    </w:p>
    <w:p w14:paraId="5456E879" w14:textId="10349BB7" w:rsidR="00265A39" w:rsidRPr="00114158" w:rsidRDefault="004840C0" w:rsidP="00F43E9E">
      <w:pPr>
        <w:spacing w:after="0" w:line="276" w:lineRule="auto"/>
        <w:ind w:firstLine="567"/>
        <w:jc w:val="both"/>
        <w:rPr>
          <w:rFonts w:ascii="Times New Roman" w:hAnsi="Times New Roman" w:cs="Times New Roman"/>
          <w:sz w:val="24"/>
          <w:szCs w:val="24"/>
        </w:rPr>
      </w:pPr>
      <w:r w:rsidRPr="00114158">
        <w:rPr>
          <w:rFonts w:ascii="Times New Roman" w:hAnsi="Times New Roman" w:cs="Times New Roman"/>
          <w:sz w:val="24"/>
          <w:szCs w:val="24"/>
        </w:rPr>
        <w:t>Модуль</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«Коммутационные</w:t>
      </w:r>
      <w:r w:rsidR="00365497" w:rsidRPr="00114158">
        <w:rPr>
          <w:rFonts w:ascii="Times New Roman" w:hAnsi="Times New Roman" w:cs="Times New Roman"/>
          <w:sz w:val="24"/>
          <w:szCs w:val="24"/>
        </w:rPr>
        <w:t xml:space="preserve"> </w:t>
      </w:r>
      <w:r w:rsidR="00265A39" w:rsidRPr="00114158">
        <w:rPr>
          <w:rFonts w:ascii="Times New Roman" w:hAnsi="Times New Roman" w:cs="Times New Roman"/>
          <w:sz w:val="24"/>
          <w:szCs w:val="24"/>
        </w:rPr>
        <w:t>задачи</w:t>
      </w:r>
      <w:r w:rsidRPr="00114158">
        <w:rPr>
          <w:rFonts w:ascii="Times New Roman" w:hAnsi="Times New Roman" w:cs="Times New Roman"/>
          <w:sz w:val="24"/>
          <w:szCs w:val="24"/>
        </w:rPr>
        <w:t>»</w:t>
      </w:r>
      <w:r w:rsidR="00365497" w:rsidRPr="00114158">
        <w:rPr>
          <w:rFonts w:ascii="Times New Roman" w:hAnsi="Times New Roman" w:cs="Times New Roman"/>
          <w:sz w:val="24"/>
          <w:szCs w:val="24"/>
        </w:rPr>
        <w:t xml:space="preserve"> </w:t>
      </w:r>
      <w:r w:rsidR="00265A39" w:rsidRPr="00114158">
        <w:rPr>
          <w:rFonts w:ascii="Times New Roman" w:hAnsi="Times New Roman" w:cs="Times New Roman"/>
          <w:sz w:val="24"/>
          <w:szCs w:val="24"/>
        </w:rPr>
        <w:t>обеспечива</w:t>
      </w:r>
      <w:r w:rsidRPr="00114158">
        <w:rPr>
          <w:rFonts w:ascii="Times New Roman" w:hAnsi="Times New Roman" w:cs="Times New Roman"/>
          <w:sz w:val="24"/>
          <w:szCs w:val="24"/>
        </w:rPr>
        <w:t>е</w:t>
      </w:r>
      <w:r w:rsidR="00265A39" w:rsidRPr="00114158">
        <w:rPr>
          <w:rFonts w:ascii="Times New Roman" w:hAnsi="Times New Roman" w:cs="Times New Roman"/>
          <w:sz w:val="24"/>
          <w:szCs w:val="24"/>
        </w:rPr>
        <w:t>т</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функции</w:t>
      </w:r>
      <w:r w:rsidR="00265A39" w:rsidRPr="00114158">
        <w:rPr>
          <w:rFonts w:ascii="Times New Roman" w:hAnsi="Times New Roman" w:cs="Times New Roman"/>
          <w:sz w:val="24"/>
          <w:szCs w:val="24"/>
        </w:rPr>
        <w:t>:</w:t>
      </w:r>
    </w:p>
    <w:p w14:paraId="25214080" w14:textId="3D0BE1A3" w:rsidR="00265A39" w:rsidRPr="00114158" w:rsidRDefault="00265A39" w:rsidP="00F43E9E">
      <w:pPr>
        <w:numPr>
          <w:ilvl w:val="1"/>
          <w:numId w:val="2"/>
        </w:numPr>
        <w:tabs>
          <w:tab w:val="left" w:pos="993"/>
        </w:tabs>
        <w:spacing w:after="0" w:line="276" w:lineRule="auto"/>
        <w:ind w:left="0" w:firstLine="567"/>
        <w:jc w:val="both"/>
        <w:rPr>
          <w:rFonts w:ascii="Times New Roman" w:hAnsi="Times New Roman" w:cs="Times New Roman"/>
          <w:sz w:val="24"/>
          <w:szCs w:val="24"/>
        </w:rPr>
      </w:pPr>
      <w:r w:rsidRPr="00114158">
        <w:rPr>
          <w:rFonts w:ascii="Times New Roman" w:hAnsi="Times New Roman" w:cs="Times New Roman"/>
          <w:sz w:val="24"/>
          <w:szCs w:val="24"/>
        </w:rPr>
        <w:t>просмотр</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характеристик</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объектов</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тепловых</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сетей</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в</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виде</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таблиц;</w:t>
      </w:r>
    </w:p>
    <w:p w14:paraId="07B4407A" w14:textId="12944313" w:rsidR="00265A39" w:rsidRPr="00114158" w:rsidRDefault="00265A39" w:rsidP="00F43E9E">
      <w:pPr>
        <w:numPr>
          <w:ilvl w:val="1"/>
          <w:numId w:val="2"/>
        </w:numPr>
        <w:tabs>
          <w:tab w:val="left" w:pos="993"/>
        </w:tabs>
        <w:spacing w:after="0" w:line="276" w:lineRule="auto"/>
        <w:ind w:left="0" w:firstLine="567"/>
        <w:jc w:val="both"/>
        <w:rPr>
          <w:rFonts w:ascii="Times New Roman" w:hAnsi="Times New Roman" w:cs="Times New Roman"/>
          <w:sz w:val="24"/>
          <w:szCs w:val="24"/>
        </w:rPr>
      </w:pPr>
      <w:r w:rsidRPr="00114158">
        <w:rPr>
          <w:rFonts w:ascii="Times New Roman" w:hAnsi="Times New Roman" w:cs="Times New Roman"/>
          <w:sz w:val="24"/>
          <w:szCs w:val="24"/>
        </w:rPr>
        <w:t>коммутационные</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вычисления</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(поиск</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колец,</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поиск</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путей</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от</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источника</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и</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пр.);</w:t>
      </w:r>
    </w:p>
    <w:p w14:paraId="291A30DC" w14:textId="7CD89032" w:rsidR="00265A39" w:rsidRPr="00114158" w:rsidRDefault="00265A39" w:rsidP="00F43E9E">
      <w:pPr>
        <w:numPr>
          <w:ilvl w:val="1"/>
          <w:numId w:val="2"/>
        </w:numPr>
        <w:tabs>
          <w:tab w:val="left" w:pos="993"/>
        </w:tabs>
        <w:spacing w:after="0" w:line="276" w:lineRule="auto"/>
        <w:ind w:left="0" w:firstLine="567"/>
        <w:jc w:val="both"/>
        <w:rPr>
          <w:rFonts w:ascii="Times New Roman" w:hAnsi="Times New Roman" w:cs="Times New Roman"/>
          <w:sz w:val="24"/>
          <w:szCs w:val="24"/>
        </w:rPr>
      </w:pPr>
      <w:r w:rsidRPr="00114158">
        <w:rPr>
          <w:rFonts w:ascii="Times New Roman" w:hAnsi="Times New Roman" w:cs="Times New Roman"/>
          <w:sz w:val="24"/>
          <w:szCs w:val="24"/>
        </w:rPr>
        <w:t>моделирование</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аварийных</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ситуаций</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и</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отключений</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по</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плановым</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работам;</w:t>
      </w:r>
    </w:p>
    <w:p w14:paraId="6CD125A9" w14:textId="6FBED678" w:rsidR="00265A39" w:rsidRPr="00114158" w:rsidRDefault="00265A39" w:rsidP="00F43E9E">
      <w:pPr>
        <w:numPr>
          <w:ilvl w:val="1"/>
          <w:numId w:val="2"/>
        </w:numPr>
        <w:tabs>
          <w:tab w:val="left" w:pos="993"/>
        </w:tabs>
        <w:spacing w:after="0" w:line="276" w:lineRule="auto"/>
        <w:ind w:left="0" w:firstLine="567"/>
        <w:jc w:val="both"/>
        <w:rPr>
          <w:rFonts w:ascii="Times New Roman" w:hAnsi="Times New Roman" w:cs="Times New Roman"/>
          <w:sz w:val="24"/>
          <w:szCs w:val="24"/>
        </w:rPr>
      </w:pPr>
      <w:r w:rsidRPr="00114158">
        <w:rPr>
          <w:rFonts w:ascii="Times New Roman" w:hAnsi="Times New Roman" w:cs="Times New Roman"/>
          <w:sz w:val="24"/>
          <w:szCs w:val="24"/>
        </w:rPr>
        <w:t>отображение</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отключений</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на</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карте;</w:t>
      </w:r>
    </w:p>
    <w:p w14:paraId="2E9EB803" w14:textId="3B80A7A7" w:rsidR="00265A39" w:rsidRPr="00114158" w:rsidRDefault="00265A39" w:rsidP="00F43E9E">
      <w:pPr>
        <w:numPr>
          <w:ilvl w:val="1"/>
          <w:numId w:val="2"/>
        </w:numPr>
        <w:tabs>
          <w:tab w:val="left" w:pos="993"/>
        </w:tabs>
        <w:spacing w:after="0" w:line="276" w:lineRule="auto"/>
        <w:ind w:left="0" w:firstLine="567"/>
        <w:jc w:val="both"/>
        <w:rPr>
          <w:rFonts w:ascii="Times New Roman" w:hAnsi="Times New Roman" w:cs="Times New Roman"/>
          <w:sz w:val="24"/>
          <w:szCs w:val="24"/>
        </w:rPr>
      </w:pPr>
      <w:r w:rsidRPr="00114158">
        <w:rPr>
          <w:rFonts w:ascii="Times New Roman" w:hAnsi="Times New Roman" w:cs="Times New Roman"/>
          <w:sz w:val="24"/>
          <w:szCs w:val="24"/>
        </w:rPr>
        <w:t>формирование</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списков</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отключаемых</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объектов;</w:t>
      </w:r>
    </w:p>
    <w:p w14:paraId="1A06090F" w14:textId="21D5EC54" w:rsidR="00265A39" w:rsidRPr="00114158" w:rsidRDefault="00265A39" w:rsidP="00F43E9E">
      <w:pPr>
        <w:numPr>
          <w:ilvl w:val="1"/>
          <w:numId w:val="2"/>
        </w:numPr>
        <w:tabs>
          <w:tab w:val="left" w:pos="993"/>
        </w:tabs>
        <w:spacing w:after="0" w:line="276" w:lineRule="auto"/>
        <w:ind w:left="0" w:firstLine="567"/>
        <w:jc w:val="both"/>
        <w:rPr>
          <w:rFonts w:ascii="Times New Roman" w:hAnsi="Times New Roman" w:cs="Times New Roman"/>
          <w:sz w:val="24"/>
          <w:szCs w:val="24"/>
        </w:rPr>
      </w:pPr>
      <w:r w:rsidRPr="00114158">
        <w:rPr>
          <w:rFonts w:ascii="Times New Roman" w:hAnsi="Times New Roman" w:cs="Times New Roman"/>
          <w:sz w:val="24"/>
          <w:szCs w:val="24"/>
        </w:rPr>
        <w:t>расчет</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контуров</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отопления,</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отображение</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текущих</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схем</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контуров</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на</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карте;</w:t>
      </w:r>
    </w:p>
    <w:p w14:paraId="7496403D" w14:textId="5D3E8D3F" w:rsidR="00265A39" w:rsidRPr="00114158" w:rsidRDefault="00265A39" w:rsidP="00F43E9E">
      <w:pPr>
        <w:numPr>
          <w:ilvl w:val="1"/>
          <w:numId w:val="2"/>
        </w:numPr>
        <w:tabs>
          <w:tab w:val="left" w:pos="993"/>
        </w:tabs>
        <w:spacing w:after="0" w:line="276" w:lineRule="auto"/>
        <w:ind w:left="0" w:firstLine="567"/>
        <w:jc w:val="both"/>
        <w:rPr>
          <w:rFonts w:ascii="Times New Roman" w:hAnsi="Times New Roman" w:cs="Times New Roman"/>
          <w:sz w:val="24"/>
          <w:szCs w:val="24"/>
        </w:rPr>
      </w:pPr>
      <w:r w:rsidRPr="00114158">
        <w:rPr>
          <w:rFonts w:ascii="Times New Roman" w:hAnsi="Times New Roman" w:cs="Times New Roman"/>
          <w:sz w:val="24"/>
          <w:szCs w:val="24"/>
        </w:rPr>
        <w:t>архивы</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отключений</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и</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контуров</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отопления.</w:t>
      </w:r>
    </w:p>
    <w:p w14:paraId="746471FA" w14:textId="543E3423" w:rsidR="00E454A6" w:rsidRPr="00114158" w:rsidRDefault="00E454A6" w:rsidP="00B03DDD">
      <w:pPr>
        <w:pStyle w:val="1"/>
        <w:numPr>
          <w:ilvl w:val="1"/>
          <w:numId w:val="15"/>
        </w:numPr>
        <w:tabs>
          <w:tab w:val="left" w:pos="567"/>
          <w:tab w:val="left" w:pos="851"/>
          <w:tab w:val="left" w:pos="993"/>
          <w:tab w:val="left" w:pos="4781"/>
        </w:tabs>
        <w:spacing w:before="61" w:line="276" w:lineRule="auto"/>
        <w:ind w:left="0" w:firstLine="567"/>
        <w:jc w:val="both"/>
      </w:pPr>
      <w:bookmarkStart w:id="100" w:name="_Toc203127902"/>
      <w:bookmarkEnd w:id="99"/>
      <w:r w:rsidRPr="00114158">
        <w:t>Применение</w:t>
      </w:r>
      <w:r w:rsidR="00365497" w:rsidRPr="00114158">
        <w:t xml:space="preserve"> </w:t>
      </w:r>
      <w:r w:rsidRPr="00114158">
        <w:t>электронного</w:t>
      </w:r>
      <w:r w:rsidR="00365497" w:rsidRPr="00114158">
        <w:t xml:space="preserve"> </w:t>
      </w:r>
      <w:r w:rsidRPr="00114158">
        <w:t>моделирования</w:t>
      </w:r>
      <w:r w:rsidR="00365497" w:rsidRPr="00114158">
        <w:t xml:space="preserve"> </w:t>
      </w:r>
      <w:r w:rsidRPr="00114158">
        <w:t>при</w:t>
      </w:r>
      <w:r w:rsidR="00365497" w:rsidRPr="00114158">
        <w:t xml:space="preserve"> </w:t>
      </w:r>
      <w:r w:rsidRPr="00114158">
        <w:t>ликвидации</w:t>
      </w:r>
      <w:r w:rsidR="00365497" w:rsidRPr="00114158">
        <w:t xml:space="preserve"> </w:t>
      </w:r>
      <w:r w:rsidRPr="00114158">
        <w:t>аварийных</w:t>
      </w:r>
      <w:r w:rsidR="00365497" w:rsidRPr="00114158">
        <w:t xml:space="preserve"> </w:t>
      </w:r>
      <w:r w:rsidRPr="00114158">
        <w:t>ситуаций</w:t>
      </w:r>
      <w:bookmarkEnd w:id="100"/>
    </w:p>
    <w:p w14:paraId="630C8B27" w14:textId="360663FE" w:rsidR="00002C18" w:rsidRPr="00114158" w:rsidRDefault="00002C18" w:rsidP="00B03DDD">
      <w:pPr>
        <w:pStyle w:val="a3"/>
        <w:numPr>
          <w:ilvl w:val="2"/>
          <w:numId w:val="15"/>
        </w:numPr>
        <w:tabs>
          <w:tab w:val="left" w:pos="1134"/>
        </w:tabs>
        <w:spacing w:line="276" w:lineRule="auto"/>
        <w:ind w:left="0" w:firstLine="567"/>
        <w:jc w:val="both"/>
        <w:rPr>
          <w:sz w:val="24"/>
          <w:szCs w:val="24"/>
          <w:lang w:eastAsia="ru-RU"/>
        </w:rPr>
      </w:pPr>
      <w:r w:rsidRPr="00114158">
        <w:rPr>
          <w:sz w:val="24"/>
          <w:szCs w:val="24"/>
          <w:lang w:eastAsia="ru-RU"/>
        </w:rPr>
        <w:t>Применение</w:t>
      </w:r>
      <w:r w:rsidR="00365497" w:rsidRPr="00114158">
        <w:rPr>
          <w:sz w:val="24"/>
          <w:szCs w:val="24"/>
          <w:lang w:eastAsia="ru-RU"/>
        </w:rPr>
        <w:t xml:space="preserve"> </w:t>
      </w:r>
      <w:r w:rsidR="00172021" w:rsidRPr="00114158">
        <w:rPr>
          <w:sz w:val="24"/>
          <w:szCs w:val="24"/>
          <w:lang w:eastAsia="ru-RU"/>
        </w:rPr>
        <w:t>организациями,</w:t>
      </w:r>
      <w:r w:rsidR="00365497" w:rsidRPr="00114158">
        <w:rPr>
          <w:sz w:val="24"/>
          <w:szCs w:val="24"/>
          <w:lang w:eastAsia="ru-RU"/>
        </w:rPr>
        <w:t xml:space="preserve"> </w:t>
      </w:r>
      <w:r w:rsidR="00172021" w:rsidRPr="00114158">
        <w:rPr>
          <w:sz w:val="24"/>
          <w:szCs w:val="24"/>
          <w:lang w:eastAsia="ru-RU"/>
        </w:rPr>
        <w:t>функционирующими</w:t>
      </w:r>
      <w:r w:rsidR="00365497" w:rsidRPr="00114158">
        <w:rPr>
          <w:sz w:val="24"/>
          <w:szCs w:val="24"/>
          <w:lang w:eastAsia="ru-RU"/>
        </w:rPr>
        <w:t xml:space="preserve"> </w:t>
      </w:r>
      <w:r w:rsidR="00172021" w:rsidRPr="00114158">
        <w:rPr>
          <w:sz w:val="24"/>
          <w:szCs w:val="24"/>
          <w:lang w:eastAsia="ru-RU"/>
        </w:rPr>
        <w:t>в</w:t>
      </w:r>
      <w:r w:rsidR="00365497" w:rsidRPr="00114158">
        <w:rPr>
          <w:sz w:val="24"/>
          <w:szCs w:val="24"/>
          <w:lang w:eastAsia="ru-RU"/>
        </w:rPr>
        <w:t xml:space="preserve"> </w:t>
      </w:r>
      <w:r w:rsidR="00172021" w:rsidRPr="00114158">
        <w:rPr>
          <w:sz w:val="24"/>
          <w:szCs w:val="24"/>
          <w:lang w:eastAsia="ru-RU"/>
        </w:rPr>
        <w:t>системах</w:t>
      </w:r>
      <w:r w:rsidR="00365497" w:rsidRPr="00114158">
        <w:rPr>
          <w:sz w:val="24"/>
          <w:szCs w:val="24"/>
          <w:lang w:eastAsia="ru-RU"/>
        </w:rPr>
        <w:t xml:space="preserve"> </w:t>
      </w:r>
      <w:r w:rsidR="00172021" w:rsidRPr="00114158">
        <w:rPr>
          <w:sz w:val="24"/>
          <w:szCs w:val="24"/>
          <w:lang w:eastAsia="ru-RU"/>
        </w:rPr>
        <w:t>теплоснабжения</w:t>
      </w:r>
      <w:r w:rsidR="00365497" w:rsidRPr="00114158">
        <w:rPr>
          <w:sz w:val="24"/>
          <w:szCs w:val="24"/>
          <w:lang w:eastAsia="ru-RU"/>
        </w:rPr>
        <w:t xml:space="preserve"> </w:t>
      </w:r>
      <w:r w:rsidR="00BF6FE2" w:rsidRPr="00114158">
        <w:rPr>
          <w:sz w:val="24"/>
          <w:szCs w:val="24"/>
        </w:rPr>
        <w:t>Раздольевского сельского поселения</w:t>
      </w:r>
      <w:r w:rsidR="00172021" w:rsidRPr="00114158">
        <w:rPr>
          <w:sz w:val="24"/>
          <w:szCs w:val="24"/>
          <w:lang w:eastAsia="ru-RU"/>
        </w:rPr>
        <w:t>,</w:t>
      </w:r>
      <w:r w:rsidR="00365497" w:rsidRPr="00114158">
        <w:rPr>
          <w:sz w:val="24"/>
          <w:szCs w:val="24"/>
          <w:lang w:eastAsia="ru-RU"/>
        </w:rPr>
        <w:t xml:space="preserve"> </w:t>
      </w:r>
      <w:r w:rsidRPr="00114158">
        <w:rPr>
          <w:sz w:val="24"/>
          <w:szCs w:val="24"/>
          <w:lang w:eastAsia="ru-RU"/>
        </w:rPr>
        <w:t>электронного</w:t>
      </w:r>
      <w:r w:rsidR="00365497" w:rsidRPr="00114158">
        <w:rPr>
          <w:sz w:val="24"/>
          <w:szCs w:val="24"/>
          <w:lang w:eastAsia="ru-RU"/>
        </w:rPr>
        <w:t xml:space="preserve"> </w:t>
      </w:r>
      <w:r w:rsidRPr="00114158">
        <w:rPr>
          <w:sz w:val="24"/>
          <w:szCs w:val="24"/>
          <w:lang w:eastAsia="ru-RU"/>
        </w:rPr>
        <w:t>моделирования</w:t>
      </w:r>
      <w:r w:rsidR="00365497" w:rsidRPr="00114158">
        <w:rPr>
          <w:sz w:val="24"/>
          <w:szCs w:val="24"/>
          <w:lang w:eastAsia="ru-RU"/>
        </w:rPr>
        <w:t xml:space="preserve"> </w:t>
      </w:r>
      <w:r w:rsidRPr="00114158">
        <w:rPr>
          <w:sz w:val="24"/>
          <w:szCs w:val="24"/>
          <w:lang w:eastAsia="ru-RU"/>
        </w:rPr>
        <w:t>при</w:t>
      </w:r>
      <w:r w:rsidR="00365497" w:rsidRPr="00114158">
        <w:rPr>
          <w:sz w:val="24"/>
          <w:szCs w:val="24"/>
          <w:lang w:eastAsia="ru-RU"/>
        </w:rPr>
        <w:t xml:space="preserve"> </w:t>
      </w:r>
      <w:r w:rsidRPr="00114158">
        <w:rPr>
          <w:sz w:val="24"/>
          <w:szCs w:val="24"/>
          <w:lang w:eastAsia="ru-RU"/>
        </w:rPr>
        <w:t>ликвидации</w:t>
      </w:r>
      <w:r w:rsidR="00365497" w:rsidRPr="00114158">
        <w:rPr>
          <w:sz w:val="24"/>
          <w:szCs w:val="24"/>
          <w:lang w:eastAsia="ru-RU"/>
        </w:rPr>
        <w:t xml:space="preserve"> </w:t>
      </w:r>
      <w:r w:rsidRPr="00114158">
        <w:rPr>
          <w:sz w:val="24"/>
          <w:szCs w:val="24"/>
          <w:lang w:eastAsia="ru-RU"/>
        </w:rPr>
        <w:t>аварийных</w:t>
      </w:r>
      <w:r w:rsidR="00365497" w:rsidRPr="00114158">
        <w:rPr>
          <w:sz w:val="24"/>
          <w:szCs w:val="24"/>
          <w:lang w:eastAsia="ru-RU"/>
        </w:rPr>
        <w:t xml:space="preserve"> </w:t>
      </w:r>
      <w:r w:rsidRPr="00114158">
        <w:rPr>
          <w:sz w:val="24"/>
          <w:szCs w:val="24"/>
          <w:lang w:eastAsia="ru-RU"/>
        </w:rPr>
        <w:t>ситуаций</w:t>
      </w:r>
      <w:r w:rsidR="00365497" w:rsidRPr="00114158">
        <w:rPr>
          <w:sz w:val="24"/>
          <w:szCs w:val="24"/>
          <w:lang w:eastAsia="ru-RU"/>
        </w:rPr>
        <w:t xml:space="preserve"> </w:t>
      </w:r>
      <w:r w:rsidRPr="00114158">
        <w:rPr>
          <w:sz w:val="24"/>
          <w:szCs w:val="24"/>
          <w:lang w:eastAsia="ru-RU"/>
        </w:rPr>
        <w:t>в</w:t>
      </w:r>
      <w:r w:rsidR="00365497" w:rsidRPr="00114158">
        <w:rPr>
          <w:sz w:val="24"/>
          <w:szCs w:val="24"/>
          <w:lang w:eastAsia="ru-RU"/>
        </w:rPr>
        <w:t xml:space="preserve"> </w:t>
      </w:r>
      <w:r w:rsidRPr="00114158">
        <w:rPr>
          <w:sz w:val="24"/>
          <w:szCs w:val="24"/>
          <w:lang w:eastAsia="ru-RU"/>
        </w:rPr>
        <w:t>системах</w:t>
      </w:r>
      <w:r w:rsidR="00365497" w:rsidRPr="00114158">
        <w:rPr>
          <w:sz w:val="24"/>
          <w:szCs w:val="24"/>
          <w:lang w:eastAsia="ru-RU"/>
        </w:rPr>
        <w:t xml:space="preserve"> </w:t>
      </w:r>
      <w:r w:rsidRPr="00114158">
        <w:rPr>
          <w:sz w:val="24"/>
          <w:szCs w:val="24"/>
          <w:lang w:eastAsia="ru-RU"/>
        </w:rPr>
        <w:t>теплоснабжения</w:t>
      </w:r>
      <w:r w:rsidR="00365497" w:rsidRPr="00114158">
        <w:rPr>
          <w:sz w:val="24"/>
          <w:szCs w:val="24"/>
          <w:lang w:eastAsia="ru-RU"/>
        </w:rPr>
        <w:t xml:space="preserve"> </w:t>
      </w:r>
      <w:r w:rsidR="00172021" w:rsidRPr="00114158">
        <w:rPr>
          <w:sz w:val="24"/>
          <w:szCs w:val="24"/>
          <w:lang w:eastAsia="ru-RU"/>
        </w:rPr>
        <w:t>осуществляется</w:t>
      </w:r>
      <w:r w:rsidR="00365497" w:rsidRPr="00114158">
        <w:rPr>
          <w:sz w:val="24"/>
          <w:szCs w:val="24"/>
          <w:lang w:eastAsia="ru-RU"/>
        </w:rPr>
        <w:t xml:space="preserve"> </w:t>
      </w:r>
      <w:r w:rsidR="00172021" w:rsidRPr="00114158">
        <w:rPr>
          <w:sz w:val="24"/>
          <w:szCs w:val="24"/>
          <w:lang w:eastAsia="ru-RU"/>
        </w:rPr>
        <w:t>с</w:t>
      </w:r>
      <w:r w:rsidR="00365497" w:rsidRPr="00114158">
        <w:rPr>
          <w:sz w:val="24"/>
          <w:szCs w:val="24"/>
          <w:lang w:eastAsia="ru-RU"/>
        </w:rPr>
        <w:t xml:space="preserve"> </w:t>
      </w:r>
      <w:r w:rsidR="00172021" w:rsidRPr="00114158">
        <w:rPr>
          <w:sz w:val="24"/>
          <w:szCs w:val="24"/>
          <w:lang w:eastAsia="ru-RU"/>
        </w:rPr>
        <w:t>использованием</w:t>
      </w:r>
      <w:r w:rsidR="00365497" w:rsidRPr="00114158">
        <w:rPr>
          <w:sz w:val="24"/>
          <w:szCs w:val="24"/>
          <w:lang w:eastAsia="ru-RU"/>
        </w:rPr>
        <w:t xml:space="preserve"> </w:t>
      </w:r>
      <w:r w:rsidR="00172021" w:rsidRPr="00114158">
        <w:rPr>
          <w:sz w:val="24"/>
          <w:szCs w:val="24"/>
          <w:lang w:eastAsia="ru-RU"/>
        </w:rPr>
        <w:t>базы</w:t>
      </w:r>
      <w:r w:rsidR="00365497" w:rsidRPr="00114158">
        <w:rPr>
          <w:sz w:val="24"/>
          <w:szCs w:val="24"/>
          <w:lang w:eastAsia="ru-RU"/>
        </w:rPr>
        <w:t xml:space="preserve"> </w:t>
      </w:r>
      <w:r w:rsidR="00172021" w:rsidRPr="00114158">
        <w:rPr>
          <w:sz w:val="24"/>
          <w:szCs w:val="24"/>
          <w:lang w:eastAsia="ru-RU"/>
        </w:rPr>
        <w:t>данных</w:t>
      </w:r>
      <w:r w:rsidR="00365497" w:rsidRPr="00114158">
        <w:rPr>
          <w:sz w:val="24"/>
          <w:szCs w:val="24"/>
          <w:lang w:eastAsia="ru-RU"/>
        </w:rPr>
        <w:t xml:space="preserve"> </w:t>
      </w:r>
      <w:r w:rsidR="00172021" w:rsidRPr="00114158">
        <w:rPr>
          <w:sz w:val="24"/>
          <w:szCs w:val="24"/>
          <w:lang w:eastAsia="ru-RU"/>
        </w:rPr>
        <w:t>электронной</w:t>
      </w:r>
      <w:r w:rsidR="00365497" w:rsidRPr="00114158">
        <w:rPr>
          <w:sz w:val="24"/>
          <w:szCs w:val="24"/>
          <w:lang w:eastAsia="ru-RU"/>
        </w:rPr>
        <w:t xml:space="preserve"> </w:t>
      </w:r>
      <w:r w:rsidR="00172021" w:rsidRPr="00114158">
        <w:rPr>
          <w:sz w:val="24"/>
          <w:szCs w:val="24"/>
          <w:lang w:eastAsia="ru-RU"/>
        </w:rPr>
        <w:t>модели</w:t>
      </w:r>
      <w:r w:rsidR="00365497" w:rsidRPr="00114158">
        <w:rPr>
          <w:sz w:val="24"/>
          <w:szCs w:val="24"/>
          <w:lang w:eastAsia="ru-RU"/>
        </w:rPr>
        <w:t xml:space="preserve"> </w:t>
      </w:r>
      <w:r w:rsidR="00172021" w:rsidRPr="00114158">
        <w:rPr>
          <w:sz w:val="24"/>
          <w:szCs w:val="24"/>
          <w:lang w:eastAsia="ru-RU"/>
        </w:rPr>
        <w:t>систем</w:t>
      </w:r>
      <w:r w:rsidR="00365497" w:rsidRPr="00114158">
        <w:rPr>
          <w:sz w:val="24"/>
          <w:szCs w:val="24"/>
          <w:lang w:eastAsia="ru-RU"/>
        </w:rPr>
        <w:t xml:space="preserve"> </w:t>
      </w:r>
      <w:r w:rsidR="00172021" w:rsidRPr="00114158">
        <w:rPr>
          <w:sz w:val="24"/>
          <w:szCs w:val="24"/>
          <w:lang w:eastAsia="ru-RU"/>
        </w:rPr>
        <w:t>теплоснабжения</w:t>
      </w:r>
      <w:r w:rsidR="00365497" w:rsidRPr="00114158">
        <w:rPr>
          <w:sz w:val="24"/>
          <w:szCs w:val="24"/>
          <w:lang w:eastAsia="ru-RU"/>
        </w:rPr>
        <w:t xml:space="preserve"> </w:t>
      </w:r>
      <w:r w:rsidR="00172021" w:rsidRPr="00114158">
        <w:rPr>
          <w:sz w:val="24"/>
          <w:szCs w:val="24"/>
          <w:lang w:eastAsia="ru-RU"/>
        </w:rPr>
        <w:t>и</w:t>
      </w:r>
      <w:r w:rsidR="00365497" w:rsidRPr="00114158">
        <w:rPr>
          <w:sz w:val="24"/>
          <w:szCs w:val="24"/>
          <w:lang w:eastAsia="ru-RU"/>
        </w:rPr>
        <w:t xml:space="preserve"> </w:t>
      </w:r>
      <w:r w:rsidR="00172021" w:rsidRPr="00114158">
        <w:rPr>
          <w:sz w:val="24"/>
          <w:szCs w:val="24"/>
          <w:lang w:eastAsia="ru-RU"/>
        </w:rPr>
        <w:t>программно-расчетного</w:t>
      </w:r>
      <w:r w:rsidR="00365497" w:rsidRPr="00114158">
        <w:rPr>
          <w:sz w:val="24"/>
          <w:szCs w:val="24"/>
          <w:lang w:eastAsia="ru-RU"/>
        </w:rPr>
        <w:t xml:space="preserve"> </w:t>
      </w:r>
      <w:r w:rsidR="00172021" w:rsidRPr="00114158">
        <w:rPr>
          <w:sz w:val="24"/>
          <w:szCs w:val="24"/>
          <w:lang w:eastAsia="ru-RU"/>
        </w:rPr>
        <w:t>комплекса</w:t>
      </w:r>
      <w:r w:rsidR="00365497" w:rsidRPr="00114158">
        <w:rPr>
          <w:sz w:val="24"/>
          <w:szCs w:val="24"/>
          <w:lang w:eastAsia="ru-RU"/>
        </w:rPr>
        <w:t xml:space="preserve"> </w:t>
      </w:r>
      <w:r w:rsidR="00172021" w:rsidRPr="00114158">
        <w:rPr>
          <w:sz w:val="24"/>
          <w:szCs w:val="24"/>
          <w:lang w:eastAsia="ru-RU"/>
        </w:rPr>
        <w:t>Zulu.</w:t>
      </w:r>
    </w:p>
    <w:p w14:paraId="21DA9B6D" w14:textId="70778D4F" w:rsidR="00172021" w:rsidRPr="00114158" w:rsidRDefault="003A108C" w:rsidP="00B03DDD">
      <w:pPr>
        <w:pStyle w:val="a3"/>
        <w:numPr>
          <w:ilvl w:val="2"/>
          <w:numId w:val="15"/>
        </w:numPr>
        <w:tabs>
          <w:tab w:val="left" w:pos="1134"/>
        </w:tabs>
        <w:spacing w:line="276" w:lineRule="auto"/>
        <w:ind w:left="0" w:firstLine="567"/>
        <w:jc w:val="both"/>
        <w:rPr>
          <w:sz w:val="24"/>
          <w:szCs w:val="24"/>
          <w:lang w:eastAsia="ru-RU"/>
        </w:rPr>
      </w:pPr>
      <w:r w:rsidRPr="00114158">
        <w:rPr>
          <w:sz w:val="24"/>
          <w:szCs w:val="24"/>
          <w:lang w:eastAsia="ru-RU"/>
        </w:rPr>
        <w:t>П</w:t>
      </w:r>
      <w:r w:rsidR="00172021" w:rsidRPr="00114158">
        <w:rPr>
          <w:sz w:val="24"/>
          <w:szCs w:val="24"/>
          <w:lang w:eastAsia="ru-RU"/>
        </w:rPr>
        <w:t>оследовательность</w:t>
      </w:r>
      <w:r w:rsidR="00365497" w:rsidRPr="00114158">
        <w:rPr>
          <w:sz w:val="24"/>
          <w:szCs w:val="24"/>
          <w:lang w:eastAsia="ru-RU"/>
        </w:rPr>
        <w:t xml:space="preserve"> </w:t>
      </w:r>
      <w:r w:rsidR="00172021" w:rsidRPr="00114158">
        <w:rPr>
          <w:sz w:val="24"/>
          <w:szCs w:val="24"/>
          <w:lang w:eastAsia="ru-RU"/>
        </w:rPr>
        <w:t>электронного</w:t>
      </w:r>
      <w:r w:rsidR="00365497" w:rsidRPr="00114158">
        <w:rPr>
          <w:sz w:val="24"/>
          <w:szCs w:val="24"/>
          <w:lang w:eastAsia="ru-RU"/>
        </w:rPr>
        <w:t xml:space="preserve"> </w:t>
      </w:r>
      <w:r w:rsidR="00172021" w:rsidRPr="00114158">
        <w:rPr>
          <w:sz w:val="24"/>
          <w:szCs w:val="24"/>
          <w:lang w:eastAsia="ru-RU"/>
        </w:rPr>
        <w:t>моделирования</w:t>
      </w:r>
      <w:r w:rsidR="00365497" w:rsidRPr="00114158">
        <w:rPr>
          <w:sz w:val="24"/>
          <w:szCs w:val="24"/>
          <w:lang w:eastAsia="ru-RU"/>
        </w:rPr>
        <w:t xml:space="preserve"> </w:t>
      </w:r>
      <w:r w:rsidR="00172021" w:rsidRPr="00114158">
        <w:rPr>
          <w:sz w:val="24"/>
          <w:szCs w:val="24"/>
          <w:lang w:eastAsia="ru-RU"/>
        </w:rPr>
        <w:t>при</w:t>
      </w:r>
      <w:r w:rsidR="00365497" w:rsidRPr="00114158">
        <w:rPr>
          <w:sz w:val="24"/>
          <w:szCs w:val="24"/>
          <w:lang w:eastAsia="ru-RU"/>
        </w:rPr>
        <w:t xml:space="preserve"> </w:t>
      </w:r>
      <w:r w:rsidR="00172021" w:rsidRPr="00114158">
        <w:rPr>
          <w:sz w:val="24"/>
          <w:szCs w:val="24"/>
          <w:lang w:eastAsia="ru-RU"/>
        </w:rPr>
        <w:t>ликвидации</w:t>
      </w:r>
      <w:r w:rsidR="00365497" w:rsidRPr="00114158">
        <w:rPr>
          <w:sz w:val="24"/>
          <w:szCs w:val="24"/>
          <w:lang w:eastAsia="ru-RU"/>
        </w:rPr>
        <w:t xml:space="preserve"> </w:t>
      </w:r>
      <w:r w:rsidR="00172021" w:rsidRPr="00114158">
        <w:rPr>
          <w:sz w:val="24"/>
          <w:szCs w:val="24"/>
          <w:lang w:eastAsia="ru-RU"/>
        </w:rPr>
        <w:t>ав</w:t>
      </w:r>
      <w:r w:rsidR="00101F01" w:rsidRPr="00114158">
        <w:rPr>
          <w:sz w:val="24"/>
          <w:szCs w:val="24"/>
          <w:lang w:eastAsia="ru-RU"/>
        </w:rPr>
        <w:t>а</w:t>
      </w:r>
      <w:r w:rsidR="00172021" w:rsidRPr="00114158">
        <w:rPr>
          <w:sz w:val="24"/>
          <w:szCs w:val="24"/>
          <w:lang w:eastAsia="ru-RU"/>
        </w:rPr>
        <w:t>рийных</w:t>
      </w:r>
      <w:r w:rsidR="00365497" w:rsidRPr="00114158">
        <w:rPr>
          <w:sz w:val="24"/>
          <w:szCs w:val="24"/>
          <w:lang w:eastAsia="ru-RU"/>
        </w:rPr>
        <w:t xml:space="preserve"> </w:t>
      </w:r>
      <w:r w:rsidR="00172021" w:rsidRPr="00114158">
        <w:rPr>
          <w:sz w:val="24"/>
          <w:szCs w:val="24"/>
          <w:lang w:eastAsia="ru-RU"/>
        </w:rPr>
        <w:t>ситуаций</w:t>
      </w:r>
      <w:r w:rsidR="00365497" w:rsidRPr="00114158">
        <w:rPr>
          <w:sz w:val="24"/>
          <w:szCs w:val="24"/>
          <w:lang w:eastAsia="ru-RU"/>
        </w:rPr>
        <w:t xml:space="preserve"> </w:t>
      </w:r>
      <w:r w:rsidR="00172021" w:rsidRPr="00114158">
        <w:rPr>
          <w:sz w:val="24"/>
          <w:szCs w:val="24"/>
          <w:lang w:eastAsia="ru-RU"/>
        </w:rPr>
        <w:t>описана</w:t>
      </w:r>
      <w:r w:rsidR="00365497" w:rsidRPr="00114158">
        <w:rPr>
          <w:sz w:val="24"/>
          <w:szCs w:val="24"/>
          <w:lang w:eastAsia="ru-RU"/>
        </w:rPr>
        <w:t xml:space="preserve"> </w:t>
      </w:r>
      <w:r w:rsidR="00172021" w:rsidRPr="00114158">
        <w:rPr>
          <w:sz w:val="24"/>
          <w:szCs w:val="24"/>
          <w:lang w:eastAsia="ru-RU"/>
        </w:rPr>
        <w:t>ниже:</w:t>
      </w:r>
    </w:p>
    <w:p w14:paraId="36FBD66E" w14:textId="4617DE67" w:rsidR="0081490E" w:rsidRPr="00114158" w:rsidRDefault="0081490E" w:rsidP="00B03DDD">
      <w:pPr>
        <w:pStyle w:val="a3"/>
        <w:spacing w:line="276" w:lineRule="auto"/>
        <w:ind w:firstLine="567"/>
        <w:jc w:val="both"/>
        <w:rPr>
          <w:i/>
          <w:sz w:val="24"/>
          <w:szCs w:val="24"/>
          <w:lang w:eastAsia="ru-RU"/>
        </w:rPr>
      </w:pPr>
      <w:r w:rsidRPr="00114158">
        <w:rPr>
          <w:i/>
          <w:sz w:val="24"/>
          <w:szCs w:val="24"/>
          <w:lang w:eastAsia="ru-RU"/>
        </w:rPr>
        <w:t>I.</w:t>
      </w:r>
      <w:r w:rsidR="00365497" w:rsidRPr="00114158">
        <w:rPr>
          <w:i/>
          <w:sz w:val="24"/>
          <w:szCs w:val="24"/>
          <w:lang w:eastAsia="ru-RU"/>
        </w:rPr>
        <w:t xml:space="preserve"> </w:t>
      </w:r>
      <w:r w:rsidRPr="00114158">
        <w:rPr>
          <w:i/>
          <w:sz w:val="24"/>
          <w:szCs w:val="24"/>
          <w:lang w:eastAsia="ru-RU"/>
        </w:rPr>
        <w:t>Начало</w:t>
      </w:r>
      <w:r w:rsidR="00365497" w:rsidRPr="00114158">
        <w:rPr>
          <w:i/>
          <w:sz w:val="24"/>
          <w:szCs w:val="24"/>
          <w:lang w:eastAsia="ru-RU"/>
        </w:rPr>
        <w:t xml:space="preserve"> </w:t>
      </w:r>
      <w:r w:rsidRPr="00114158">
        <w:rPr>
          <w:i/>
          <w:sz w:val="24"/>
          <w:szCs w:val="24"/>
          <w:lang w:eastAsia="ru-RU"/>
        </w:rPr>
        <w:t>работы</w:t>
      </w:r>
    </w:p>
    <w:p w14:paraId="765E1CF0" w14:textId="7C0B0465" w:rsidR="0081490E" w:rsidRPr="00114158" w:rsidRDefault="0081490E" w:rsidP="00B03DDD">
      <w:pPr>
        <w:pStyle w:val="a3"/>
        <w:spacing w:line="276" w:lineRule="auto"/>
        <w:ind w:firstLine="567"/>
        <w:jc w:val="both"/>
        <w:rPr>
          <w:sz w:val="24"/>
          <w:szCs w:val="24"/>
          <w:lang w:eastAsia="ru-RU"/>
        </w:rPr>
      </w:pPr>
      <w:r w:rsidRPr="00114158">
        <w:rPr>
          <w:sz w:val="24"/>
          <w:szCs w:val="24"/>
          <w:lang w:eastAsia="ru-RU"/>
        </w:rPr>
        <w:t>Выберите</w:t>
      </w:r>
      <w:r w:rsidR="00365497" w:rsidRPr="00114158">
        <w:rPr>
          <w:sz w:val="24"/>
          <w:szCs w:val="24"/>
          <w:lang w:eastAsia="ru-RU"/>
        </w:rPr>
        <w:t xml:space="preserve"> </w:t>
      </w:r>
      <w:r w:rsidRPr="00114158">
        <w:rPr>
          <w:sz w:val="24"/>
          <w:szCs w:val="24"/>
          <w:lang w:eastAsia="ru-RU"/>
        </w:rPr>
        <w:t>в</w:t>
      </w:r>
      <w:r w:rsidR="00365497" w:rsidRPr="00114158">
        <w:rPr>
          <w:sz w:val="24"/>
          <w:szCs w:val="24"/>
          <w:lang w:eastAsia="ru-RU"/>
        </w:rPr>
        <w:t xml:space="preserve"> </w:t>
      </w:r>
      <w:r w:rsidRPr="00114158">
        <w:rPr>
          <w:sz w:val="24"/>
          <w:szCs w:val="24"/>
          <w:lang w:eastAsia="ru-RU"/>
        </w:rPr>
        <w:t>меню</w:t>
      </w:r>
      <w:r w:rsidR="00365497" w:rsidRPr="00114158">
        <w:rPr>
          <w:sz w:val="24"/>
          <w:szCs w:val="24"/>
          <w:lang w:eastAsia="ru-RU"/>
        </w:rPr>
        <w:t xml:space="preserve"> </w:t>
      </w:r>
      <w:r w:rsidRPr="00114158">
        <w:rPr>
          <w:sz w:val="24"/>
          <w:szCs w:val="24"/>
          <w:lang w:eastAsia="ru-RU"/>
        </w:rPr>
        <w:t>"Задачи"</w:t>
      </w:r>
      <w:r w:rsidR="00365497" w:rsidRPr="00114158">
        <w:rPr>
          <w:sz w:val="24"/>
          <w:szCs w:val="24"/>
          <w:lang w:eastAsia="ru-RU"/>
        </w:rPr>
        <w:t xml:space="preserve"> </w:t>
      </w:r>
      <w:r w:rsidRPr="00114158">
        <w:rPr>
          <w:sz w:val="24"/>
          <w:szCs w:val="24"/>
          <w:lang w:eastAsia="ru-RU"/>
        </w:rPr>
        <w:t>пункт</w:t>
      </w:r>
      <w:r w:rsidR="00365497" w:rsidRPr="00114158">
        <w:rPr>
          <w:sz w:val="24"/>
          <w:szCs w:val="24"/>
          <w:lang w:eastAsia="ru-RU"/>
        </w:rPr>
        <w:t xml:space="preserve"> </w:t>
      </w:r>
      <w:r w:rsidRPr="00114158">
        <w:rPr>
          <w:sz w:val="24"/>
          <w:szCs w:val="24"/>
          <w:lang w:eastAsia="ru-RU"/>
        </w:rPr>
        <w:t>"Коммутационные</w:t>
      </w:r>
      <w:r w:rsidR="00365497" w:rsidRPr="00114158">
        <w:rPr>
          <w:sz w:val="24"/>
          <w:szCs w:val="24"/>
          <w:lang w:eastAsia="ru-RU"/>
        </w:rPr>
        <w:t xml:space="preserve"> </w:t>
      </w:r>
      <w:r w:rsidRPr="00114158">
        <w:rPr>
          <w:sz w:val="24"/>
          <w:szCs w:val="24"/>
          <w:lang w:eastAsia="ru-RU"/>
        </w:rPr>
        <w:t>задачи".</w:t>
      </w:r>
      <w:r w:rsidR="00365497" w:rsidRPr="00114158">
        <w:rPr>
          <w:sz w:val="24"/>
          <w:szCs w:val="24"/>
          <w:lang w:eastAsia="ru-RU"/>
        </w:rPr>
        <w:t xml:space="preserve"> </w:t>
      </w:r>
    </w:p>
    <w:p w14:paraId="1389215F" w14:textId="4563EB23" w:rsidR="0081490E" w:rsidRPr="00114158" w:rsidRDefault="0081490E" w:rsidP="00B03DDD">
      <w:pPr>
        <w:pStyle w:val="a3"/>
        <w:spacing w:line="276" w:lineRule="auto"/>
        <w:ind w:firstLine="567"/>
        <w:jc w:val="both"/>
        <w:rPr>
          <w:i/>
          <w:sz w:val="24"/>
          <w:szCs w:val="24"/>
          <w:lang w:eastAsia="ru-RU"/>
        </w:rPr>
      </w:pPr>
      <w:r w:rsidRPr="00114158">
        <w:rPr>
          <w:i/>
          <w:sz w:val="24"/>
          <w:szCs w:val="24"/>
          <w:lang w:eastAsia="ru-RU"/>
        </w:rPr>
        <w:t>II.</w:t>
      </w:r>
      <w:r w:rsidR="00365497" w:rsidRPr="00114158">
        <w:rPr>
          <w:i/>
          <w:sz w:val="24"/>
          <w:szCs w:val="24"/>
          <w:lang w:eastAsia="ru-RU"/>
        </w:rPr>
        <w:t xml:space="preserve"> </w:t>
      </w:r>
      <w:r w:rsidRPr="00114158">
        <w:rPr>
          <w:i/>
          <w:sz w:val="24"/>
          <w:szCs w:val="24"/>
          <w:lang w:eastAsia="ru-RU"/>
        </w:rPr>
        <w:t>Выбор</w:t>
      </w:r>
      <w:r w:rsidR="00365497" w:rsidRPr="00114158">
        <w:rPr>
          <w:i/>
          <w:sz w:val="24"/>
          <w:szCs w:val="24"/>
          <w:lang w:eastAsia="ru-RU"/>
        </w:rPr>
        <w:t xml:space="preserve"> </w:t>
      </w:r>
      <w:r w:rsidRPr="00114158">
        <w:rPr>
          <w:i/>
          <w:sz w:val="24"/>
          <w:szCs w:val="24"/>
          <w:lang w:eastAsia="ru-RU"/>
        </w:rPr>
        <w:t>слоя</w:t>
      </w:r>
      <w:r w:rsidR="00365497" w:rsidRPr="00114158">
        <w:rPr>
          <w:i/>
          <w:sz w:val="24"/>
          <w:szCs w:val="24"/>
          <w:lang w:eastAsia="ru-RU"/>
        </w:rPr>
        <w:t xml:space="preserve"> </w:t>
      </w:r>
      <w:r w:rsidRPr="00114158">
        <w:rPr>
          <w:i/>
          <w:sz w:val="24"/>
          <w:szCs w:val="24"/>
          <w:lang w:eastAsia="ru-RU"/>
        </w:rPr>
        <w:t>сети</w:t>
      </w:r>
    </w:p>
    <w:p w14:paraId="0ED1E87F" w14:textId="76E802FB" w:rsidR="0081490E" w:rsidRPr="00114158" w:rsidRDefault="0081490E" w:rsidP="00B03DDD">
      <w:pPr>
        <w:pStyle w:val="a3"/>
        <w:spacing w:line="276" w:lineRule="auto"/>
        <w:ind w:firstLine="567"/>
        <w:jc w:val="both"/>
        <w:rPr>
          <w:sz w:val="24"/>
          <w:szCs w:val="24"/>
          <w:lang w:eastAsia="ru-RU"/>
        </w:rPr>
      </w:pPr>
      <w:r w:rsidRPr="00114158">
        <w:rPr>
          <w:sz w:val="24"/>
          <w:szCs w:val="24"/>
          <w:lang w:eastAsia="ru-RU"/>
        </w:rPr>
        <w:lastRenderedPageBreak/>
        <w:t>Для</w:t>
      </w:r>
      <w:r w:rsidR="00365497" w:rsidRPr="00114158">
        <w:rPr>
          <w:sz w:val="24"/>
          <w:szCs w:val="24"/>
          <w:lang w:eastAsia="ru-RU"/>
        </w:rPr>
        <w:t xml:space="preserve"> </w:t>
      </w:r>
      <w:r w:rsidRPr="00114158">
        <w:rPr>
          <w:sz w:val="24"/>
          <w:szCs w:val="24"/>
          <w:lang w:eastAsia="ru-RU"/>
        </w:rPr>
        <w:t>выбора</w:t>
      </w:r>
      <w:r w:rsidR="00365497" w:rsidRPr="00114158">
        <w:rPr>
          <w:sz w:val="24"/>
          <w:szCs w:val="24"/>
          <w:lang w:eastAsia="ru-RU"/>
        </w:rPr>
        <w:t xml:space="preserve"> </w:t>
      </w:r>
      <w:r w:rsidRPr="00114158">
        <w:rPr>
          <w:sz w:val="24"/>
          <w:szCs w:val="24"/>
          <w:lang w:eastAsia="ru-RU"/>
        </w:rPr>
        <w:t>слоя,</w:t>
      </w:r>
      <w:r w:rsidR="00365497" w:rsidRPr="00114158">
        <w:rPr>
          <w:sz w:val="24"/>
          <w:szCs w:val="24"/>
          <w:lang w:eastAsia="ru-RU"/>
        </w:rPr>
        <w:t xml:space="preserve"> </w:t>
      </w:r>
      <w:r w:rsidRPr="00114158">
        <w:rPr>
          <w:sz w:val="24"/>
          <w:szCs w:val="24"/>
          <w:lang w:eastAsia="ru-RU"/>
        </w:rPr>
        <w:t>в</w:t>
      </w:r>
      <w:r w:rsidR="00365497" w:rsidRPr="00114158">
        <w:rPr>
          <w:sz w:val="24"/>
          <w:szCs w:val="24"/>
          <w:lang w:eastAsia="ru-RU"/>
        </w:rPr>
        <w:t xml:space="preserve"> </w:t>
      </w:r>
      <w:r w:rsidRPr="00114158">
        <w:rPr>
          <w:sz w:val="24"/>
          <w:szCs w:val="24"/>
          <w:lang w:eastAsia="ru-RU"/>
        </w:rPr>
        <w:t>котором</w:t>
      </w:r>
      <w:r w:rsidR="00365497" w:rsidRPr="00114158">
        <w:rPr>
          <w:sz w:val="24"/>
          <w:szCs w:val="24"/>
          <w:lang w:eastAsia="ru-RU"/>
        </w:rPr>
        <w:t xml:space="preserve"> </w:t>
      </w:r>
      <w:r w:rsidRPr="00114158">
        <w:rPr>
          <w:sz w:val="24"/>
          <w:szCs w:val="24"/>
          <w:lang w:eastAsia="ru-RU"/>
        </w:rPr>
        <w:t>будут</w:t>
      </w:r>
      <w:r w:rsidR="00365497" w:rsidRPr="00114158">
        <w:rPr>
          <w:sz w:val="24"/>
          <w:szCs w:val="24"/>
          <w:lang w:eastAsia="ru-RU"/>
        </w:rPr>
        <w:t xml:space="preserve"> </w:t>
      </w:r>
      <w:r w:rsidRPr="00114158">
        <w:rPr>
          <w:sz w:val="24"/>
          <w:szCs w:val="24"/>
          <w:lang w:eastAsia="ru-RU"/>
        </w:rPr>
        <w:t>решаться</w:t>
      </w:r>
      <w:r w:rsidR="00365497" w:rsidRPr="00114158">
        <w:rPr>
          <w:sz w:val="24"/>
          <w:szCs w:val="24"/>
          <w:lang w:eastAsia="ru-RU"/>
        </w:rPr>
        <w:t xml:space="preserve"> </w:t>
      </w:r>
      <w:r w:rsidRPr="00114158">
        <w:rPr>
          <w:sz w:val="24"/>
          <w:szCs w:val="24"/>
          <w:lang w:eastAsia="ru-RU"/>
        </w:rPr>
        <w:t>коммутационные</w:t>
      </w:r>
      <w:r w:rsidR="00365497" w:rsidRPr="00114158">
        <w:rPr>
          <w:sz w:val="24"/>
          <w:szCs w:val="24"/>
          <w:lang w:eastAsia="ru-RU"/>
        </w:rPr>
        <w:t xml:space="preserve"> </w:t>
      </w:r>
      <w:r w:rsidRPr="00114158">
        <w:rPr>
          <w:sz w:val="24"/>
          <w:szCs w:val="24"/>
          <w:lang w:eastAsia="ru-RU"/>
        </w:rPr>
        <w:t>задачи</w:t>
      </w:r>
      <w:r w:rsidR="00365497" w:rsidRPr="00114158">
        <w:rPr>
          <w:sz w:val="24"/>
          <w:szCs w:val="24"/>
          <w:lang w:eastAsia="ru-RU"/>
        </w:rPr>
        <w:t xml:space="preserve"> </w:t>
      </w:r>
      <w:r w:rsidRPr="00114158">
        <w:rPr>
          <w:sz w:val="24"/>
          <w:szCs w:val="24"/>
          <w:lang w:eastAsia="ru-RU"/>
        </w:rPr>
        <w:t>нажмите</w:t>
      </w:r>
      <w:r w:rsidR="00365497" w:rsidRPr="00114158">
        <w:rPr>
          <w:sz w:val="24"/>
          <w:szCs w:val="24"/>
          <w:lang w:eastAsia="ru-RU"/>
        </w:rPr>
        <w:t xml:space="preserve"> </w:t>
      </w:r>
      <w:r w:rsidRPr="00114158">
        <w:rPr>
          <w:sz w:val="24"/>
          <w:szCs w:val="24"/>
          <w:lang w:eastAsia="ru-RU"/>
        </w:rPr>
        <w:t>кнопку</w:t>
      </w:r>
      <w:r w:rsidR="00365497" w:rsidRPr="00114158">
        <w:rPr>
          <w:sz w:val="24"/>
          <w:szCs w:val="24"/>
          <w:lang w:eastAsia="ru-RU"/>
        </w:rPr>
        <w:t xml:space="preserve"> </w:t>
      </w:r>
      <w:r w:rsidRPr="00114158">
        <w:rPr>
          <w:sz w:val="24"/>
          <w:szCs w:val="24"/>
          <w:lang w:eastAsia="ru-RU"/>
        </w:rPr>
        <w:t>"Слой..."</w:t>
      </w:r>
      <w:r w:rsidR="00365497" w:rsidRPr="00114158">
        <w:rPr>
          <w:sz w:val="24"/>
          <w:szCs w:val="24"/>
          <w:lang w:eastAsia="ru-RU"/>
        </w:rPr>
        <w:t xml:space="preserve"> </w:t>
      </w:r>
      <w:r w:rsidRPr="00114158">
        <w:rPr>
          <w:sz w:val="24"/>
          <w:szCs w:val="24"/>
          <w:lang w:eastAsia="ru-RU"/>
        </w:rPr>
        <w:t>и</w:t>
      </w:r>
      <w:r w:rsidR="00365497" w:rsidRPr="00114158">
        <w:rPr>
          <w:sz w:val="24"/>
          <w:szCs w:val="24"/>
          <w:lang w:eastAsia="ru-RU"/>
        </w:rPr>
        <w:t xml:space="preserve"> </w:t>
      </w:r>
      <w:r w:rsidRPr="00114158">
        <w:rPr>
          <w:sz w:val="24"/>
          <w:szCs w:val="24"/>
          <w:lang w:eastAsia="ru-RU"/>
        </w:rPr>
        <w:t>в</w:t>
      </w:r>
      <w:r w:rsidR="00365497" w:rsidRPr="00114158">
        <w:rPr>
          <w:sz w:val="24"/>
          <w:szCs w:val="24"/>
          <w:lang w:eastAsia="ru-RU"/>
        </w:rPr>
        <w:t xml:space="preserve"> </w:t>
      </w:r>
      <w:r w:rsidRPr="00114158">
        <w:rPr>
          <w:sz w:val="24"/>
          <w:szCs w:val="24"/>
          <w:lang w:eastAsia="ru-RU"/>
        </w:rPr>
        <w:t>появившемся</w:t>
      </w:r>
      <w:r w:rsidR="00365497" w:rsidRPr="00114158">
        <w:rPr>
          <w:sz w:val="24"/>
          <w:szCs w:val="24"/>
          <w:lang w:eastAsia="ru-RU"/>
        </w:rPr>
        <w:t xml:space="preserve"> </w:t>
      </w:r>
      <w:r w:rsidRPr="00114158">
        <w:rPr>
          <w:sz w:val="24"/>
          <w:szCs w:val="24"/>
          <w:lang w:eastAsia="ru-RU"/>
        </w:rPr>
        <w:t>диалоговом</w:t>
      </w:r>
      <w:r w:rsidR="00365497" w:rsidRPr="00114158">
        <w:rPr>
          <w:sz w:val="24"/>
          <w:szCs w:val="24"/>
          <w:lang w:eastAsia="ru-RU"/>
        </w:rPr>
        <w:t xml:space="preserve"> </w:t>
      </w:r>
      <w:r w:rsidRPr="00114158">
        <w:rPr>
          <w:sz w:val="24"/>
          <w:szCs w:val="24"/>
          <w:lang w:eastAsia="ru-RU"/>
        </w:rPr>
        <w:t>окне</w:t>
      </w:r>
      <w:r w:rsidR="00365497" w:rsidRPr="00114158">
        <w:rPr>
          <w:sz w:val="24"/>
          <w:szCs w:val="24"/>
          <w:lang w:eastAsia="ru-RU"/>
        </w:rPr>
        <w:t xml:space="preserve"> </w:t>
      </w:r>
      <w:r w:rsidRPr="00114158">
        <w:rPr>
          <w:sz w:val="24"/>
          <w:szCs w:val="24"/>
          <w:lang w:eastAsia="ru-RU"/>
        </w:rPr>
        <w:t>с</w:t>
      </w:r>
      <w:r w:rsidR="00365497" w:rsidRPr="00114158">
        <w:rPr>
          <w:sz w:val="24"/>
          <w:szCs w:val="24"/>
          <w:lang w:eastAsia="ru-RU"/>
        </w:rPr>
        <w:t xml:space="preserve"> </w:t>
      </w:r>
      <w:r w:rsidRPr="00114158">
        <w:rPr>
          <w:sz w:val="24"/>
          <w:szCs w:val="24"/>
          <w:lang w:eastAsia="ru-RU"/>
        </w:rPr>
        <w:t>помощью</w:t>
      </w:r>
      <w:r w:rsidR="00365497" w:rsidRPr="00114158">
        <w:rPr>
          <w:sz w:val="24"/>
          <w:szCs w:val="24"/>
          <w:lang w:eastAsia="ru-RU"/>
        </w:rPr>
        <w:t xml:space="preserve"> </w:t>
      </w:r>
      <w:r w:rsidRPr="00114158">
        <w:rPr>
          <w:sz w:val="24"/>
          <w:szCs w:val="24"/>
          <w:lang w:eastAsia="ru-RU"/>
        </w:rPr>
        <w:t>левой</w:t>
      </w:r>
      <w:r w:rsidR="00365497" w:rsidRPr="00114158">
        <w:rPr>
          <w:sz w:val="24"/>
          <w:szCs w:val="24"/>
          <w:lang w:eastAsia="ru-RU"/>
        </w:rPr>
        <w:t xml:space="preserve"> </w:t>
      </w:r>
      <w:r w:rsidRPr="00114158">
        <w:rPr>
          <w:sz w:val="24"/>
          <w:szCs w:val="24"/>
          <w:lang w:eastAsia="ru-RU"/>
        </w:rPr>
        <w:t>кнопки</w:t>
      </w:r>
      <w:r w:rsidR="00365497" w:rsidRPr="00114158">
        <w:rPr>
          <w:sz w:val="24"/>
          <w:szCs w:val="24"/>
          <w:lang w:eastAsia="ru-RU"/>
        </w:rPr>
        <w:t xml:space="preserve"> </w:t>
      </w:r>
      <w:r w:rsidRPr="00114158">
        <w:rPr>
          <w:sz w:val="24"/>
          <w:szCs w:val="24"/>
          <w:lang w:eastAsia="ru-RU"/>
        </w:rPr>
        <w:t>мыши</w:t>
      </w:r>
      <w:r w:rsidR="00365497" w:rsidRPr="00114158">
        <w:rPr>
          <w:sz w:val="24"/>
          <w:szCs w:val="24"/>
          <w:lang w:eastAsia="ru-RU"/>
        </w:rPr>
        <w:t xml:space="preserve"> </w:t>
      </w:r>
      <w:r w:rsidRPr="00114158">
        <w:rPr>
          <w:sz w:val="24"/>
          <w:szCs w:val="24"/>
          <w:lang w:eastAsia="ru-RU"/>
        </w:rPr>
        <w:t>выберите</w:t>
      </w:r>
      <w:r w:rsidR="00365497" w:rsidRPr="00114158">
        <w:rPr>
          <w:sz w:val="24"/>
          <w:szCs w:val="24"/>
          <w:lang w:eastAsia="ru-RU"/>
        </w:rPr>
        <w:t xml:space="preserve"> </w:t>
      </w:r>
      <w:r w:rsidRPr="00114158">
        <w:rPr>
          <w:sz w:val="24"/>
          <w:szCs w:val="24"/>
          <w:lang w:eastAsia="ru-RU"/>
        </w:rPr>
        <w:t>слой</w:t>
      </w:r>
      <w:r w:rsidR="00365497" w:rsidRPr="00114158">
        <w:rPr>
          <w:sz w:val="24"/>
          <w:szCs w:val="24"/>
          <w:lang w:eastAsia="ru-RU"/>
        </w:rPr>
        <w:t xml:space="preserve"> </w:t>
      </w:r>
      <w:r w:rsidRPr="00114158">
        <w:rPr>
          <w:sz w:val="24"/>
          <w:szCs w:val="24"/>
          <w:lang w:eastAsia="ru-RU"/>
        </w:rPr>
        <w:t>сети.</w:t>
      </w:r>
      <w:r w:rsidR="00365497" w:rsidRPr="00114158">
        <w:rPr>
          <w:sz w:val="24"/>
          <w:szCs w:val="24"/>
          <w:lang w:eastAsia="ru-RU"/>
        </w:rPr>
        <w:t xml:space="preserve"> </w:t>
      </w:r>
      <w:r w:rsidRPr="00114158">
        <w:rPr>
          <w:sz w:val="24"/>
          <w:szCs w:val="24"/>
          <w:lang w:eastAsia="ru-RU"/>
        </w:rPr>
        <w:t>Нажмите</w:t>
      </w:r>
      <w:r w:rsidR="00365497" w:rsidRPr="00114158">
        <w:rPr>
          <w:sz w:val="24"/>
          <w:szCs w:val="24"/>
          <w:lang w:eastAsia="ru-RU"/>
        </w:rPr>
        <w:t xml:space="preserve"> </w:t>
      </w:r>
      <w:r w:rsidRPr="00114158">
        <w:rPr>
          <w:sz w:val="24"/>
          <w:szCs w:val="24"/>
          <w:lang w:eastAsia="ru-RU"/>
        </w:rPr>
        <w:t>кнопку</w:t>
      </w:r>
      <w:r w:rsidR="00365497" w:rsidRPr="00114158">
        <w:rPr>
          <w:sz w:val="24"/>
          <w:szCs w:val="24"/>
          <w:lang w:eastAsia="ru-RU"/>
        </w:rPr>
        <w:t xml:space="preserve"> </w:t>
      </w:r>
      <w:r w:rsidR="00081AC8" w:rsidRPr="00114158">
        <w:rPr>
          <w:sz w:val="24"/>
          <w:szCs w:val="24"/>
          <w:lang w:eastAsia="ru-RU"/>
        </w:rPr>
        <w:t>«</w:t>
      </w:r>
      <w:r w:rsidRPr="00114158">
        <w:rPr>
          <w:sz w:val="24"/>
          <w:szCs w:val="24"/>
          <w:lang w:eastAsia="ru-RU"/>
        </w:rPr>
        <w:t>ОК</w:t>
      </w:r>
      <w:r w:rsidR="00081AC8" w:rsidRPr="00114158">
        <w:rPr>
          <w:sz w:val="24"/>
          <w:szCs w:val="24"/>
          <w:lang w:eastAsia="ru-RU"/>
        </w:rPr>
        <w:t>»</w:t>
      </w:r>
      <w:r w:rsidRPr="00114158">
        <w:rPr>
          <w:sz w:val="24"/>
          <w:szCs w:val="24"/>
          <w:lang w:eastAsia="ru-RU"/>
        </w:rPr>
        <w:t>.</w:t>
      </w:r>
    </w:p>
    <w:p w14:paraId="25D0FF58" w14:textId="21E9544D" w:rsidR="0081490E" w:rsidRPr="00114158" w:rsidRDefault="0081490E" w:rsidP="00B03DDD">
      <w:pPr>
        <w:pStyle w:val="a3"/>
        <w:spacing w:line="276" w:lineRule="auto"/>
        <w:ind w:firstLine="567"/>
        <w:jc w:val="both"/>
        <w:rPr>
          <w:i/>
          <w:sz w:val="24"/>
          <w:szCs w:val="24"/>
          <w:lang w:eastAsia="ru-RU"/>
        </w:rPr>
      </w:pPr>
      <w:r w:rsidRPr="00114158">
        <w:rPr>
          <w:i/>
          <w:sz w:val="24"/>
          <w:szCs w:val="24"/>
          <w:lang w:eastAsia="ru-RU"/>
        </w:rPr>
        <w:t>III.</w:t>
      </w:r>
      <w:r w:rsidR="00365497" w:rsidRPr="00114158">
        <w:rPr>
          <w:i/>
          <w:sz w:val="24"/>
          <w:szCs w:val="24"/>
          <w:lang w:eastAsia="ru-RU"/>
        </w:rPr>
        <w:t xml:space="preserve"> </w:t>
      </w:r>
      <w:r w:rsidRPr="00114158">
        <w:rPr>
          <w:i/>
          <w:sz w:val="24"/>
          <w:szCs w:val="24"/>
          <w:lang w:eastAsia="ru-RU"/>
        </w:rPr>
        <w:t>Настройки</w:t>
      </w:r>
    </w:p>
    <w:p w14:paraId="5DE09714" w14:textId="31E121D5" w:rsidR="0081490E" w:rsidRPr="00114158" w:rsidRDefault="0081490E" w:rsidP="00B03DDD">
      <w:pPr>
        <w:pStyle w:val="a3"/>
        <w:spacing w:line="276" w:lineRule="auto"/>
        <w:ind w:firstLine="567"/>
        <w:jc w:val="both"/>
        <w:rPr>
          <w:sz w:val="24"/>
          <w:szCs w:val="24"/>
          <w:lang w:eastAsia="ru-RU"/>
        </w:rPr>
      </w:pPr>
      <w:r w:rsidRPr="00114158">
        <w:rPr>
          <w:sz w:val="24"/>
          <w:szCs w:val="24"/>
          <w:lang w:eastAsia="ru-RU"/>
        </w:rPr>
        <w:t>Нажмите</w:t>
      </w:r>
      <w:r w:rsidR="00365497" w:rsidRPr="00114158">
        <w:rPr>
          <w:sz w:val="24"/>
          <w:szCs w:val="24"/>
          <w:lang w:eastAsia="ru-RU"/>
        </w:rPr>
        <w:t xml:space="preserve"> </w:t>
      </w:r>
      <w:r w:rsidRPr="00114158">
        <w:rPr>
          <w:sz w:val="24"/>
          <w:szCs w:val="24"/>
          <w:lang w:eastAsia="ru-RU"/>
        </w:rPr>
        <w:t>кнопку</w:t>
      </w:r>
      <w:r w:rsidR="00365497" w:rsidRPr="00114158">
        <w:rPr>
          <w:sz w:val="24"/>
          <w:szCs w:val="24"/>
          <w:lang w:eastAsia="ru-RU"/>
        </w:rPr>
        <w:t xml:space="preserve"> </w:t>
      </w:r>
      <w:r w:rsidRPr="00114158">
        <w:rPr>
          <w:sz w:val="24"/>
          <w:szCs w:val="24"/>
          <w:lang w:eastAsia="ru-RU"/>
        </w:rPr>
        <w:t>"Настройки"</w:t>
      </w:r>
      <w:r w:rsidR="00365497" w:rsidRPr="00114158">
        <w:rPr>
          <w:sz w:val="24"/>
          <w:szCs w:val="24"/>
          <w:lang w:eastAsia="ru-RU"/>
        </w:rPr>
        <w:t xml:space="preserve"> </w:t>
      </w:r>
      <w:r w:rsidRPr="00114158">
        <w:rPr>
          <w:sz w:val="24"/>
          <w:szCs w:val="24"/>
          <w:lang w:eastAsia="ru-RU"/>
        </w:rPr>
        <w:t>для</w:t>
      </w:r>
      <w:r w:rsidR="00365497" w:rsidRPr="00114158">
        <w:rPr>
          <w:sz w:val="24"/>
          <w:szCs w:val="24"/>
          <w:lang w:eastAsia="ru-RU"/>
        </w:rPr>
        <w:t xml:space="preserve"> </w:t>
      </w:r>
      <w:r w:rsidRPr="00114158">
        <w:rPr>
          <w:sz w:val="24"/>
          <w:szCs w:val="24"/>
          <w:lang w:eastAsia="ru-RU"/>
        </w:rPr>
        <w:t>вызова</w:t>
      </w:r>
      <w:r w:rsidR="00365497" w:rsidRPr="00114158">
        <w:rPr>
          <w:sz w:val="24"/>
          <w:szCs w:val="24"/>
          <w:lang w:eastAsia="ru-RU"/>
        </w:rPr>
        <w:t xml:space="preserve"> </w:t>
      </w:r>
      <w:r w:rsidRPr="00114158">
        <w:rPr>
          <w:sz w:val="24"/>
          <w:szCs w:val="24"/>
          <w:lang w:eastAsia="ru-RU"/>
        </w:rPr>
        <w:t>диалога</w:t>
      </w:r>
      <w:r w:rsidR="00365497" w:rsidRPr="00114158">
        <w:rPr>
          <w:sz w:val="24"/>
          <w:szCs w:val="24"/>
          <w:lang w:eastAsia="ru-RU"/>
        </w:rPr>
        <w:t xml:space="preserve"> </w:t>
      </w:r>
      <w:r w:rsidRPr="00114158">
        <w:rPr>
          <w:sz w:val="24"/>
          <w:szCs w:val="24"/>
          <w:lang w:eastAsia="ru-RU"/>
        </w:rPr>
        <w:t>настроек</w:t>
      </w:r>
      <w:r w:rsidR="00365497" w:rsidRPr="00114158">
        <w:rPr>
          <w:sz w:val="24"/>
          <w:szCs w:val="24"/>
          <w:lang w:eastAsia="ru-RU"/>
        </w:rPr>
        <w:t xml:space="preserve"> </w:t>
      </w:r>
      <w:r w:rsidRPr="00114158">
        <w:rPr>
          <w:sz w:val="24"/>
          <w:szCs w:val="24"/>
          <w:lang w:eastAsia="ru-RU"/>
        </w:rPr>
        <w:t>программы.</w:t>
      </w:r>
    </w:p>
    <w:p w14:paraId="2567E971" w14:textId="5F36D4E1" w:rsidR="00CD4C7E" w:rsidRPr="00114158" w:rsidRDefault="00CD4C7E" w:rsidP="00B03DDD">
      <w:pPr>
        <w:pStyle w:val="a3"/>
        <w:spacing w:line="276" w:lineRule="auto"/>
        <w:ind w:firstLine="567"/>
        <w:jc w:val="both"/>
        <w:rPr>
          <w:i/>
          <w:sz w:val="24"/>
          <w:szCs w:val="24"/>
          <w:lang w:eastAsia="ru-RU"/>
        </w:rPr>
      </w:pPr>
      <w:r w:rsidRPr="00114158">
        <w:rPr>
          <w:i/>
          <w:sz w:val="24"/>
          <w:szCs w:val="24"/>
          <w:lang w:eastAsia="ru-RU"/>
        </w:rPr>
        <w:t>IV.</w:t>
      </w:r>
      <w:r w:rsidR="00365497" w:rsidRPr="00114158">
        <w:rPr>
          <w:i/>
          <w:sz w:val="24"/>
          <w:szCs w:val="24"/>
          <w:lang w:eastAsia="ru-RU"/>
        </w:rPr>
        <w:t xml:space="preserve"> </w:t>
      </w:r>
      <w:r w:rsidRPr="00114158">
        <w:rPr>
          <w:i/>
          <w:sz w:val="24"/>
          <w:szCs w:val="24"/>
          <w:lang w:eastAsia="ru-RU"/>
        </w:rPr>
        <w:t>Моделирование</w:t>
      </w:r>
      <w:r w:rsidR="00365497" w:rsidRPr="00114158">
        <w:rPr>
          <w:i/>
          <w:sz w:val="24"/>
          <w:szCs w:val="24"/>
          <w:lang w:eastAsia="ru-RU"/>
        </w:rPr>
        <w:t xml:space="preserve"> </w:t>
      </w:r>
      <w:r w:rsidRPr="00114158">
        <w:rPr>
          <w:i/>
          <w:sz w:val="24"/>
          <w:szCs w:val="24"/>
          <w:lang w:eastAsia="ru-RU"/>
        </w:rPr>
        <w:t>всех</w:t>
      </w:r>
      <w:r w:rsidR="00365497" w:rsidRPr="00114158">
        <w:rPr>
          <w:i/>
          <w:sz w:val="24"/>
          <w:szCs w:val="24"/>
          <w:lang w:eastAsia="ru-RU"/>
        </w:rPr>
        <w:t xml:space="preserve"> </w:t>
      </w:r>
      <w:r w:rsidRPr="00114158">
        <w:rPr>
          <w:i/>
          <w:sz w:val="24"/>
          <w:szCs w:val="24"/>
          <w:lang w:eastAsia="ru-RU"/>
        </w:rPr>
        <w:t>видов</w:t>
      </w:r>
      <w:r w:rsidR="00365497" w:rsidRPr="00114158">
        <w:rPr>
          <w:i/>
          <w:sz w:val="24"/>
          <w:szCs w:val="24"/>
          <w:lang w:eastAsia="ru-RU"/>
        </w:rPr>
        <w:t xml:space="preserve"> </w:t>
      </w:r>
      <w:r w:rsidRPr="00114158">
        <w:rPr>
          <w:i/>
          <w:sz w:val="24"/>
          <w:szCs w:val="24"/>
          <w:lang w:eastAsia="ru-RU"/>
        </w:rPr>
        <w:t>переключений,</w:t>
      </w:r>
      <w:r w:rsidR="00365497" w:rsidRPr="00114158">
        <w:rPr>
          <w:i/>
          <w:sz w:val="24"/>
          <w:szCs w:val="24"/>
          <w:lang w:eastAsia="ru-RU"/>
        </w:rPr>
        <w:t xml:space="preserve"> </w:t>
      </w:r>
      <w:r w:rsidRPr="00114158">
        <w:rPr>
          <w:i/>
          <w:sz w:val="24"/>
          <w:szCs w:val="24"/>
          <w:lang w:eastAsia="ru-RU"/>
        </w:rPr>
        <w:t>осуществляемых</w:t>
      </w:r>
      <w:r w:rsidR="00365497" w:rsidRPr="00114158">
        <w:rPr>
          <w:i/>
          <w:sz w:val="24"/>
          <w:szCs w:val="24"/>
          <w:lang w:eastAsia="ru-RU"/>
        </w:rPr>
        <w:t xml:space="preserve"> </w:t>
      </w:r>
      <w:r w:rsidRPr="00114158">
        <w:rPr>
          <w:i/>
          <w:sz w:val="24"/>
          <w:szCs w:val="24"/>
          <w:lang w:eastAsia="ru-RU"/>
        </w:rPr>
        <w:t>в</w:t>
      </w:r>
      <w:r w:rsidR="00365497" w:rsidRPr="00114158">
        <w:rPr>
          <w:i/>
          <w:sz w:val="24"/>
          <w:szCs w:val="24"/>
          <w:lang w:eastAsia="ru-RU"/>
        </w:rPr>
        <w:t xml:space="preserve"> </w:t>
      </w:r>
      <w:r w:rsidRPr="00114158">
        <w:rPr>
          <w:i/>
          <w:sz w:val="24"/>
          <w:szCs w:val="24"/>
          <w:lang w:eastAsia="ru-RU"/>
        </w:rPr>
        <w:t>тепловых</w:t>
      </w:r>
      <w:r w:rsidR="00365497" w:rsidRPr="00114158">
        <w:rPr>
          <w:i/>
          <w:sz w:val="24"/>
          <w:szCs w:val="24"/>
          <w:lang w:eastAsia="ru-RU"/>
        </w:rPr>
        <w:t xml:space="preserve"> </w:t>
      </w:r>
      <w:r w:rsidRPr="00114158">
        <w:rPr>
          <w:i/>
          <w:sz w:val="24"/>
          <w:szCs w:val="24"/>
          <w:lang w:eastAsia="ru-RU"/>
        </w:rPr>
        <w:t>сетях</w:t>
      </w:r>
    </w:p>
    <w:p w14:paraId="1E736520" w14:textId="5C8EA65D" w:rsidR="00CD4C7E" w:rsidRPr="00114158" w:rsidRDefault="00CD4C7E" w:rsidP="00A624E5">
      <w:pPr>
        <w:tabs>
          <w:tab w:val="left" w:pos="709"/>
          <w:tab w:val="left" w:pos="993"/>
        </w:tabs>
        <w:spacing w:after="0" w:line="276" w:lineRule="auto"/>
        <w:ind w:firstLine="567"/>
        <w:jc w:val="both"/>
        <w:rPr>
          <w:rFonts w:ascii="Times New Roman" w:hAnsi="Times New Roman" w:cs="Times New Roman"/>
          <w:sz w:val="24"/>
          <w:szCs w:val="24"/>
        </w:rPr>
      </w:pPr>
      <w:r w:rsidRPr="00114158">
        <w:rPr>
          <w:rFonts w:ascii="Times New Roman" w:hAnsi="Times New Roman" w:cs="Times New Roman"/>
          <w:sz w:val="24"/>
          <w:szCs w:val="24"/>
        </w:rPr>
        <w:t>Программное</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обеспечение</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ZuluThermo</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позволяет</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проводить</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моделирование</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всех</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видов</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переключений</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на</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тепловой</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сети.</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Суть</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заключается</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в</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автоматическом</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отслеживании</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программой</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состояния</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запорно-</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регулирующей</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арматуры</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и</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насосных</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агрегатов</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в</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базе</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данных</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описания</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тепловой</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сети.</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Любое</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переключение</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на</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схеме</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тепловой</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сети</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влечет</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за</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собой</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автоматическое</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выполнение</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гидравлического</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расчета,</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и,</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таким</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образом,</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в</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любой</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момент</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времени</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пользователь</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видит</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тот</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гидравлический</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режим,</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который</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соответствует</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текущему</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состоянию</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всей</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совокупности</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запорно-регулирующей</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арматуры</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и</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насосных</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агрегатов</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на</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схеме</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тепловой</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сети.</w:t>
      </w:r>
    </w:p>
    <w:p w14:paraId="4BFB44A1" w14:textId="4F80B66D" w:rsidR="00CD4C7E" w:rsidRPr="00114158" w:rsidRDefault="00CD4C7E" w:rsidP="00A624E5">
      <w:pPr>
        <w:tabs>
          <w:tab w:val="left" w:pos="709"/>
          <w:tab w:val="left" w:pos="993"/>
        </w:tabs>
        <w:spacing w:after="0" w:line="276" w:lineRule="auto"/>
        <w:ind w:firstLine="567"/>
        <w:jc w:val="both"/>
        <w:rPr>
          <w:rFonts w:ascii="Times New Roman" w:hAnsi="Times New Roman" w:cs="Times New Roman"/>
          <w:sz w:val="24"/>
          <w:szCs w:val="24"/>
        </w:rPr>
      </w:pPr>
      <w:r w:rsidRPr="00114158">
        <w:rPr>
          <w:rFonts w:ascii="Times New Roman" w:hAnsi="Times New Roman" w:cs="Times New Roman"/>
          <w:sz w:val="24"/>
          <w:szCs w:val="24"/>
        </w:rPr>
        <w:t>Переключения</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могут</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быть</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как</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одиночными,</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так</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и</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групповыми,</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для</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любой</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выбранной</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(помеченной)</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совокупности</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переключаемых</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элементов.</w:t>
      </w:r>
    </w:p>
    <w:p w14:paraId="0184C3B0" w14:textId="1A25CB0D" w:rsidR="00CD4C7E" w:rsidRPr="00114158" w:rsidRDefault="00CD4C7E" w:rsidP="00A624E5">
      <w:pPr>
        <w:tabs>
          <w:tab w:val="left" w:pos="709"/>
          <w:tab w:val="left" w:pos="993"/>
        </w:tabs>
        <w:spacing w:after="0" w:line="276" w:lineRule="auto"/>
        <w:ind w:firstLine="567"/>
        <w:jc w:val="both"/>
        <w:rPr>
          <w:rFonts w:ascii="Times New Roman" w:hAnsi="Times New Roman" w:cs="Times New Roman"/>
          <w:sz w:val="24"/>
          <w:szCs w:val="24"/>
        </w:rPr>
      </w:pPr>
      <w:r w:rsidRPr="00114158">
        <w:rPr>
          <w:rFonts w:ascii="Times New Roman" w:hAnsi="Times New Roman" w:cs="Times New Roman"/>
          <w:sz w:val="24"/>
          <w:szCs w:val="24"/>
        </w:rPr>
        <w:t>Для</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насосных</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агрегатов</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и</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их</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групп</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в</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модели</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доступны</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несколько</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видов</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переключений:</w:t>
      </w:r>
    </w:p>
    <w:p w14:paraId="5D53D954" w14:textId="00FA972B" w:rsidR="00CD4C7E" w:rsidRPr="00114158" w:rsidRDefault="00CD4C7E" w:rsidP="00A624E5">
      <w:pPr>
        <w:pStyle w:val="a3"/>
        <w:tabs>
          <w:tab w:val="left" w:pos="709"/>
          <w:tab w:val="left" w:pos="993"/>
          <w:tab w:val="left" w:pos="1540"/>
        </w:tabs>
        <w:spacing w:line="276" w:lineRule="auto"/>
        <w:jc w:val="both"/>
        <w:rPr>
          <w:sz w:val="24"/>
          <w:szCs w:val="24"/>
        </w:rPr>
      </w:pPr>
      <w:r w:rsidRPr="00114158">
        <w:rPr>
          <w:sz w:val="24"/>
          <w:szCs w:val="24"/>
        </w:rPr>
        <w:t>-</w:t>
      </w:r>
      <w:r w:rsidR="00365497" w:rsidRPr="00114158">
        <w:rPr>
          <w:sz w:val="24"/>
          <w:szCs w:val="24"/>
        </w:rPr>
        <w:t xml:space="preserve"> </w:t>
      </w:r>
      <w:r w:rsidRPr="00114158">
        <w:rPr>
          <w:sz w:val="24"/>
          <w:szCs w:val="24"/>
        </w:rPr>
        <w:t>включение/выключение;</w:t>
      </w:r>
    </w:p>
    <w:p w14:paraId="74C553AA" w14:textId="35D5E6BE" w:rsidR="00CD4C7E" w:rsidRPr="00114158" w:rsidRDefault="00CD4C7E" w:rsidP="00A624E5">
      <w:pPr>
        <w:pStyle w:val="a3"/>
        <w:tabs>
          <w:tab w:val="left" w:pos="709"/>
          <w:tab w:val="left" w:pos="993"/>
          <w:tab w:val="left" w:pos="1540"/>
        </w:tabs>
        <w:spacing w:line="276" w:lineRule="auto"/>
        <w:jc w:val="both"/>
        <w:rPr>
          <w:sz w:val="24"/>
          <w:szCs w:val="24"/>
        </w:rPr>
      </w:pPr>
      <w:r w:rsidRPr="00114158">
        <w:rPr>
          <w:sz w:val="24"/>
          <w:szCs w:val="24"/>
        </w:rPr>
        <w:t>-</w:t>
      </w:r>
      <w:r w:rsidR="00365497" w:rsidRPr="00114158">
        <w:rPr>
          <w:sz w:val="24"/>
          <w:szCs w:val="24"/>
        </w:rPr>
        <w:t xml:space="preserve"> </w:t>
      </w:r>
      <w:r w:rsidRPr="00114158">
        <w:rPr>
          <w:sz w:val="24"/>
          <w:szCs w:val="24"/>
        </w:rPr>
        <w:t>дросселирование;</w:t>
      </w:r>
    </w:p>
    <w:p w14:paraId="5127987E" w14:textId="5BEEBF94" w:rsidR="00CD4C7E" w:rsidRPr="00114158" w:rsidRDefault="00CD4C7E" w:rsidP="00A624E5">
      <w:pPr>
        <w:pStyle w:val="a3"/>
        <w:tabs>
          <w:tab w:val="left" w:pos="709"/>
          <w:tab w:val="left" w:pos="993"/>
          <w:tab w:val="left" w:pos="1540"/>
        </w:tabs>
        <w:spacing w:line="276" w:lineRule="auto"/>
        <w:jc w:val="both"/>
        <w:rPr>
          <w:sz w:val="24"/>
          <w:szCs w:val="24"/>
        </w:rPr>
      </w:pPr>
      <w:r w:rsidRPr="00114158">
        <w:rPr>
          <w:sz w:val="24"/>
          <w:szCs w:val="24"/>
        </w:rPr>
        <w:t>-</w:t>
      </w:r>
      <w:r w:rsidR="00365497" w:rsidRPr="00114158">
        <w:rPr>
          <w:sz w:val="24"/>
          <w:szCs w:val="24"/>
        </w:rPr>
        <w:t xml:space="preserve"> </w:t>
      </w:r>
      <w:r w:rsidRPr="00114158">
        <w:rPr>
          <w:sz w:val="24"/>
          <w:szCs w:val="24"/>
        </w:rPr>
        <w:t>изменение</w:t>
      </w:r>
      <w:r w:rsidR="00365497" w:rsidRPr="00114158">
        <w:rPr>
          <w:sz w:val="24"/>
          <w:szCs w:val="24"/>
        </w:rPr>
        <w:t xml:space="preserve"> </w:t>
      </w:r>
      <w:r w:rsidRPr="00114158">
        <w:rPr>
          <w:sz w:val="24"/>
          <w:szCs w:val="24"/>
        </w:rPr>
        <w:t>частоты</w:t>
      </w:r>
      <w:r w:rsidR="00365497" w:rsidRPr="00114158">
        <w:rPr>
          <w:sz w:val="24"/>
          <w:szCs w:val="24"/>
        </w:rPr>
        <w:t xml:space="preserve"> </w:t>
      </w:r>
      <w:r w:rsidRPr="00114158">
        <w:rPr>
          <w:sz w:val="24"/>
          <w:szCs w:val="24"/>
        </w:rPr>
        <w:t>вращения</w:t>
      </w:r>
      <w:r w:rsidR="00365497" w:rsidRPr="00114158">
        <w:rPr>
          <w:sz w:val="24"/>
          <w:szCs w:val="24"/>
        </w:rPr>
        <w:t xml:space="preserve"> </w:t>
      </w:r>
      <w:r w:rsidRPr="00114158">
        <w:rPr>
          <w:sz w:val="24"/>
          <w:szCs w:val="24"/>
        </w:rPr>
        <w:t>привода.</w:t>
      </w:r>
    </w:p>
    <w:p w14:paraId="7711FDCD" w14:textId="63D34F76" w:rsidR="00CD4C7E" w:rsidRPr="00114158" w:rsidRDefault="00CD4C7E" w:rsidP="00A624E5">
      <w:pPr>
        <w:tabs>
          <w:tab w:val="left" w:pos="709"/>
          <w:tab w:val="left" w:pos="993"/>
        </w:tabs>
        <w:spacing w:after="0" w:line="276" w:lineRule="auto"/>
        <w:ind w:firstLine="567"/>
        <w:jc w:val="both"/>
        <w:rPr>
          <w:rFonts w:ascii="Times New Roman" w:hAnsi="Times New Roman" w:cs="Times New Roman"/>
          <w:sz w:val="24"/>
          <w:szCs w:val="24"/>
        </w:rPr>
      </w:pPr>
      <w:r w:rsidRPr="00114158">
        <w:rPr>
          <w:rFonts w:ascii="Times New Roman" w:hAnsi="Times New Roman" w:cs="Times New Roman"/>
          <w:sz w:val="24"/>
          <w:szCs w:val="24"/>
        </w:rPr>
        <w:t>Задвижки</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типа</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«дроссель»,</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помимо</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двух</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крайних</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состояний</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(открыта/закрыта),</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могут</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иметь</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промежуточное</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состояние</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«прижата»,</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определяемое</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в</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либо</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в</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процентах</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открытия</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клапана,</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либо</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в</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числе</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оборотов</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штока.</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При</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этом</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состоянии</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задвижка</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моделируется</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своим</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гидравлическим</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сопротивлением,</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рассчитанным</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по</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паспортной</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характеристике</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клапана.</w:t>
      </w:r>
    </w:p>
    <w:p w14:paraId="08428E1F" w14:textId="222FDE38" w:rsidR="00CD4C7E" w:rsidRPr="00114158" w:rsidRDefault="00CD4C7E" w:rsidP="00A624E5">
      <w:pPr>
        <w:tabs>
          <w:tab w:val="left" w:pos="709"/>
          <w:tab w:val="left" w:pos="993"/>
        </w:tabs>
        <w:spacing w:after="0" w:line="276" w:lineRule="auto"/>
        <w:ind w:firstLine="567"/>
        <w:jc w:val="both"/>
        <w:rPr>
          <w:rFonts w:ascii="Times New Roman" w:hAnsi="Times New Roman" w:cs="Times New Roman"/>
          <w:sz w:val="24"/>
          <w:szCs w:val="24"/>
        </w:rPr>
      </w:pPr>
      <w:r w:rsidRPr="00114158">
        <w:rPr>
          <w:rFonts w:ascii="Times New Roman" w:hAnsi="Times New Roman" w:cs="Times New Roman"/>
          <w:sz w:val="24"/>
          <w:szCs w:val="24"/>
        </w:rPr>
        <w:t>При</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любом</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переключении</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насосных</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агрегатов</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в</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насосной</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станции</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или</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на</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источнике</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автоматически</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пересчитывается</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суммарная</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расходно-напорная</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характеристика</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всей</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совокупности</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работающих</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насосов.</w:t>
      </w:r>
    </w:p>
    <w:p w14:paraId="7C52FD6C" w14:textId="553F5D53" w:rsidR="00CD4C7E" w:rsidRPr="00114158" w:rsidRDefault="00CD4C7E" w:rsidP="00A624E5">
      <w:pPr>
        <w:tabs>
          <w:tab w:val="left" w:pos="709"/>
          <w:tab w:val="left" w:pos="993"/>
        </w:tabs>
        <w:spacing w:after="0" w:line="276" w:lineRule="auto"/>
        <w:ind w:firstLine="567"/>
        <w:jc w:val="both"/>
        <w:rPr>
          <w:rFonts w:ascii="Times New Roman" w:hAnsi="Times New Roman" w:cs="Times New Roman"/>
          <w:sz w:val="24"/>
          <w:szCs w:val="24"/>
        </w:rPr>
      </w:pPr>
      <w:r w:rsidRPr="00114158">
        <w:rPr>
          <w:rFonts w:ascii="Times New Roman" w:hAnsi="Times New Roman" w:cs="Times New Roman"/>
          <w:sz w:val="24"/>
          <w:szCs w:val="24"/>
        </w:rPr>
        <w:t>Для</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регуляторов</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давления</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и</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расхода</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переключением</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является</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изменение</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установки.</w:t>
      </w:r>
      <w:r w:rsidR="00365497" w:rsidRPr="00114158">
        <w:rPr>
          <w:rFonts w:ascii="Times New Roman" w:hAnsi="Times New Roman" w:cs="Times New Roman"/>
          <w:sz w:val="24"/>
          <w:szCs w:val="24"/>
        </w:rPr>
        <w:t xml:space="preserve"> </w:t>
      </w:r>
      <w:r w:rsidR="009B6146" w:rsidRPr="00114158">
        <w:rPr>
          <w:rFonts w:ascii="Times New Roman" w:hAnsi="Times New Roman" w:cs="Times New Roman"/>
          <w:sz w:val="24"/>
          <w:szCs w:val="24"/>
        </w:rPr>
        <w:br/>
      </w:r>
      <w:r w:rsidRPr="00114158">
        <w:rPr>
          <w:rFonts w:ascii="Times New Roman" w:hAnsi="Times New Roman" w:cs="Times New Roman"/>
          <w:sz w:val="24"/>
          <w:szCs w:val="24"/>
        </w:rPr>
        <w:t>Для</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потребителей</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переключением</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является</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любое</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из</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следующих</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действий:</w:t>
      </w:r>
    </w:p>
    <w:p w14:paraId="16D100FD" w14:textId="048EABCC" w:rsidR="00CD4C7E" w:rsidRPr="00114158" w:rsidRDefault="00CD4C7E" w:rsidP="00A624E5">
      <w:pPr>
        <w:pStyle w:val="a3"/>
        <w:tabs>
          <w:tab w:val="left" w:pos="709"/>
          <w:tab w:val="left" w:pos="993"/>
          <w:tab w:val="left" w:pos="1540"/>
        </w:tabs>
        <w:spacing w:line="276" w:lineRule="auto"/>
        <w:ind w:firstLine="567"/>
        <w:jc w:val="both"/>
        <w:rPr>
          <w:sz w:val="24"/>
          <w:szCs w:val="24"/>
        </w:rPr>
      </w:pPr>
      <w:r w:rsidRPr="00114158">
        <w:rPr>
          <w:sz w:val="24"/>
          <w:szCs w:val="24"/>
        </w:rPr>
        <w:t>-</w:t>
      </w:r>
      <w:r w:rsidR="00365497" w:rsidRPr="00114158">
        <w:rPr>
          <w:sz w:val="24"/>
          <w:szCs w:val="24"/>
        </w:rPr>
        <w:t xml:space="preserve"> </w:t>
      </w:r>
      <w:r w:rsidRPr="00114158">
        <w:rPr>
          <w:sz w:val="24"/>
          <w:szCs w:val="24"/>
        </w:rPr>
        <w:t>включение/отключение</w:t>
      </w:r>
      <w:r w:rsidR="00365497" w:rsidRPr="00114158">
        <w:rPr>
          <w:sz w:val="24"/>
          <w:szCs w:val="24"/>
        </w:rPr>
        <w:t xml:space="preserve"> </w:t>
      </w:r>
      <w:r w:rsidRPr="00114158">
        <w:rPr>
          <w:sz w:val="24"/>
          <w:szCs w:val="24"/>
        </w:rPr>
        <w:t>одного</w:t>
      </w:r>
      <w:r w:rsidR="00365497" w:rsidRPr="00114158">
        <w:rPr>
          <w:sz w:val="24"/>
          <w:szCs w:val="24"/>
        </w:rPr>
        <w:t xml:space="preserve"> </w:t>
      </w:r>
      <w:r w:rsidRPr="00114158">
        <w:rPr>
          <w:sz w:val="24"/>
          <w:szCs w:val="24"/>
        </w:rPr>
        <w:t>или</w:t>
      </w:r>
      <w:r w:rsidR="00365497" w:rsidRPr="00114158">
        <w:rPr>
          <w:sz w:val="24"/>
          <w:szCs w:val="24"/>
        </w:rPr>
        <w:t xml:space="preserve"> </w:t>
      </w:r>
      <w:r w:rsidRPr="00114158">
        <w:rPr>
          <w:sz w:val="24"/>
          <w:szCs w:val="24"/>
        </w:rPr>
        <w:t>нескольких</w:t>
      </w:r>
      <w:r w:rsidR="00365497" w:rsidRPr="00114158">
        <w:rPr>
          <w:sz w:val="24"/>
          <w:szCs w:val="24"/>
        </w:rPr>
        <w:t xml:space="preserve"> </w:t>
      </w:r>
      <w:r w:rsidRPr="00114158">
        <w:rPr>
          <w:sz w:val="24"/>
          <w:szCs w:val="24"/>
        </w:rPr>
        <w:t>видов</w:t>
      </w:r>
      <w:r w:rsidR="00365497" w:rsidRPr="00114158">
        <w:rPr>
          <w:sz w:val="24"/>
          <w:szCs w:val="24"/>
        </w:rPr>
        <w:t xml:space="preserve"> </w:t>
      </w:r>
      <w:r w:rsidRPr="00114158">
        <w:rPr>
          <w:sz w:val="24"/>
          <w:szCs w:val="24"/>
        </w:rPr>
        <w:t>тепловой</w:t>
      </w:r>
      <w:r w:rsidR="00365497" w:rsidRPr="00114158">
        <w:rPr>
          <w:sz w:val="24"/>
          <w:szCs w:val="24"/>
        </w:rPr>
        <w:t xml:space="preserve"> </w:t>
      </w:r>
      <w:r w:rsidRPr="00114158">
        <w:rPr>
          <w:sz w:val="24"/>
          <w:szCs w:val="24"/>
        </w:rPr>
        <w:t>нагрузки;</w:t>
      </w:r>
    </w:p>
    <w:p w14:paraId="6B1F9AFC" w14:textId="52F9FA82" w:rsidR="00CD4C7E" w:rsidRPr="00114158" w:rsidRDefault="00CD4C7E" w:rsidP="00A624E5">
      <w:pPr>
        <w:pStyle w:val="a3"/>
        <w:tabs>
          <w:tab w:val="left" w:pos="709"/>
          <w:tab w:val="left" w:pos="993"/>
          <w:tab w:val="left" w:pos="1540"/>
        </w:tabs>
        <w:spacing w:line="276" w:lineRule="auto"/>
        <w:ind w:firstLine="567"/>
        <w:jc w:val="both"/>
        <w:rPr>
          <w:sz w:val="24"/>
          <w:szCs w:val="24"/>
        </w:rPr>
      </w:pPr>
      <w:r w:rsidRPr="00114158">
        <w:rPr>
          <w:sz w:val="24"/>
          <w:szCs w:val="24"/>
        </w:rPr>
        <w:t>-</w:t>
      </w:r>
      <w:r w:rsidR="00365497" w:rsidRPr="00114158">
        <w:rPr>
          <w:sz w:val="24"/>
          <w:szCs w:val="24"/>
        </w:rPr>
        <w:t xml:space="preserve"> </w:t>
      </w:r>
      <w:r w:rsidRPr="00114158">
        <w:rPr>
          <w:sz w:val="24"/>
          <w:szCs w:val="24"/>
        </w:rPr>
        <w:t>ограничение</w:t>
      </w:r>
      <w:r w:rsidR="00365497" w:rsidRPr="00114158">
        <w:rPr>
          <w:sz w:val="24"/>
          <w:szCs w:val="24"/>
        </w:rPr>
        <w:t xml:space="preserve"> </w:t>
      </w:r>
      <w:r w:rsidRPr="00114158">
        <w:rPr>
          <w:sz w:val="24"/>
          <w:szCs w:val="24"/>
        </w:rPr>
        <w:t>одного</w:t>
      </w:r>
      <w:r w:rsidR="00365497" w:rsidRPr="00114158">
        <w:rPr>
          <w:sz w:val="24"/>
          <w:szCs w:val="24"/>
        </w:rPr>
        <w:t xml:space="preserve"> </w:t>
      </w:r>
      <w:r w:rsidRPr="00114158">
        <w:rPr>
          <w:sz w:val="24"/>
          <w:szCs w:val="24"/>
        </w:rPr>
        <w:t>или</w:t>
      </w:r>
      <w:r w:rsidR="00365497" w:rsidRPr="00114158">
        <w:rPr>
          <w:sz w:val="24"/>
          <w:szCs w:val="24"/>
        </w:rPr>
        <w:t xml:space="preserve"> </w:t>
      </w:r>
      <w:r w:rsidRPr="00114158">
        <w:rPr>
          <w:sz w:val="24"/>
          <w:szCs w:val="24"/>
        </w:rPr>
        <w:t>нескольких</w:t>
      </w:r>
      <w:r w:rsidR="00365497" w:rsidRPr="00114158">
        <w:rPr>
          <w:sz w:val="24"/>
          <w:szCs w:val="24"/>
        </w:rPr>
        <w:t xml:space="preserve"> </w:t>
      </w:r>
      <w:r w:rsidRPr="00114158">
        <w:rPr>
          <w:sz w:val="24"/>
          <w:szCs w:val="24"/>
        </w:rPr>
        <w:t>видов</w:t>
      </w:r>
      <w:r w:rsidR="00365497" w:rsidRPr="00114158">
        <w:rPr>
          <w:sz w:val="24"/>
          <w:szCs w:val="24"/>
        </w:rPr>
        <w:t xml:space="preserve"> </w:t>
      </w:r>
      <w:r w:rsidRPr="00114158">
        <w:rPr>
          <w:sz w:val="24"/>
          <w:szCs w:val="24"/>
        </w:rPr>
        <w:t>тепловой</w:t>
      </w:r>
      <w:r w:rsidR="00365497" w:rsidRPr="00114158">
        <w:rPr>
          <w:sz w:val="24"/>
          <w:szCs w:val="24"/>
        </w:rPr>
        <w:t xml:space="preserve"> </w:t>
      </w:r>
      <w:r w:rsidRPr="00114158">
        <w:rPr>
          <w:sz w:val="24"/>
          <w:szCs w:val="24"/>
        </w:rPr>
        <w:t>нагрузки;</w:t>
      </w:r>
    </w:p>
    <w:p w14:paraId="3689B4C7" w14:textId="366AD881" w:rsidR="00CD4C7E" w:rsidRPr="00114158" w:rsidRDefault="00CD4C7E" w:rsidP="00A624E5">
      <w:pPr>
        <w:pStyle w:val="a3"/>
        <w:tabs>
          <w:tab w:val="left" w:pos="709"/>
          <w:tab w:val="left" w:pos="993"/>
          <w:tab w:val="left" w:pos="1540"/>
          <w:tab w:val="left" w:pos="2926"/>
          <w:tab w:val="left" w:pos="4917"/>
          <w:tab w:val="left" w:pos="6036"/>
          <w:tab w:val="left" w:pos="6664"/>
          <w:tab w:val="left" w:pos="7950"/>
        </w:tabs>
        <w:spacing w:line="276" w:lineRule="auto"/>
        <w:ind w:firstLine="567"/>
        <w:jc w:val="both"/>
        <w:rPr>
          <w:sz w:val="24"/>
          <w:szCs w:val="24"/>
        </w:rPr>
      </w:pPr>
      <w:r w:rsidRPr="00114158">
        <w:rPr>
          <w:sz w:val="24"/>
          <w:szCs w:val="24"/>
        </w:rPr>
        <w:t>-</w:t>
      </w:r>
      <w:r w:rsidR="00365497" w:rsidRPr="00114158">
        <w:rPr>
          <w:sz w:val="24"/>
          <w:szCs w:val="24"/>
        </w:rPr>
        <w:t xml:space="preserve"> </w:t>
      </w:r>
      <w:r w:rsidRPr="00114158">
        <w:rPr>
          <w:sz w:val="24"/>
          <w:szCs w:val="24"/>
        </w:rPr>
        <w:t>изменение</w:t>
      </w:r>
      <w:r w:rsidR="00365497" w:rsidRPr="00114158">
        <w:rPr>
          <w:sz w:val="24"/>
          <w:szCs w:val="24"/>
        </w:rPr>
        <w:t xml:space="preserve"> </w:t>
      </w:r>
      <w:r w:rsidRPr="00114158">
        <w:rPr>
          <w:sz w:val="24"/>
          <w:szCs w:val="24"/>
        </w:rPr>
        <w:t>температурного</w:t>
      </w:r>
      <w:r w:rsidR="00365497" w:rsidRPr="00114158">
        <w:rPr>
          <w:sz w:val="24"/>
          <w:szCs w:val="24"/>
        </w:rPr>
        <w:t xml:space="preserve"> </w:t>
      </w:r>
      <w:r w:rsidRPr="00114158">
        <w:rPr>
          <w:sz w:val="24"/>
          <w:szCs w:val="24"/>
        </w:rPr>
        <w:t>графика</w:t>
      </w:r>
      <w:r w:rsidR="00365497" w:rsidRPr="00114158">
        <w:rPr>
          <w:sz w:val="24"/>
          <w:szCs w:val="24"/>
        </w:rPr>
        <w:t xml:space="preserve"> </w:t>
      </w:r>
      <w:r w:rsidRPr="00114158">
        <w:rPr>
          <w:sz w:val="24"/>
          <w:szCs w:val="24"/>
        </w:rPr>
        <w:t>или</w:t>
      </w:r>
      <w:r w:rsidR="00365497" w:rsidRPr="00114158">
        <w:rPr>
          <w:sz w:val="24"/>
          <w:szCs w:val="24"/>
        </w:rPr>
        <w:t xml:space="preserve"> </w:t>
      </w:r>
      <w:r w:rsidRPr="00114158">
        <w:rPr>
          <w:sz w:val="24"/>
          <w:szCs w:val="24"/>
        </w:rPr>
        <w:t>удельных</w:t>
      </w:r>
      <w:r w:rsidR="00365497" w:rsidRPr="00114158">
        <w:rPr>
          <w:sz w:val="24"/>
          <w:szCs w:val="24"/>
        </w:rPr>
        <w:t xml:space="preserve"> </w:t>
      </w:r>
      <w:r w:rsidRPr="00114158">
        <w:rPr>
          <w:sz w:val="24"/>
          <w:szCs w:val="24"/>
        </w:rPr>
        <w:t>расходов</w:t>
      </w:r>
      <w:r w:rsidR="00365497" w:rsidRPr="00114158">
        <w:rPr>
          <w:sz w:val="24"/>
          <w:szCs w:val="24"/>
        </w:rPr>
        <w:t xml:space="preserve"> </w:t>
      </w:r>
      <w:r w:rsidRPr="00114158">
        <w:rPr>
          <w:sz w:val="24"/>
          <w:szCs w:val="24"/>
        </w:rPr>
        <w:t>теплоносителя</w:t>
      </w:r>
      <w:r w:rsidR="00365497" w:rsidRPr="00114158">
        <w:rPr>
          <w:sz w:val="24"/>
          <w:szCs w:val="24"/>
        </w:rPr>
        <w:t xml:space="preserve"> </w:t>
      </w:r>
      <w:r w:rsidRPr="00114158">
        <w:rPr>
          <w:sz w:val="24"/>
          <w:szCs w:val="24"/>
        </w:rPr>
        <w:t>по</w:t>
      </w:r>
      <w:r w:rsidR="00365497" w:rsidRPr="00114158">
        <w:rPr>
          <w:sz w:val="24"/>
          <w:szCs w:val="24"/>
        </w:rPr>
        <w:t xml:space="preserve"> </w:t>
      </w:r>
      <w:r w:rsidRPr="00114158">
        <w:rPr>
          <w:sz w:val="24"/>
          <w:szCs w:val="24"/>
        </w:rPr>
        <w:t>видам</w:t>
      </w:r>
      <w:r w:rsidR="00365497" w:rsidRPr="00114158">
        <w:rPr>
          <w:sz w:val="24"/>
          <w:szCs w:val="24"/>
        </w:rPr>
        <w:t xml:space="preserve"> </w:t>
      </w:r>
      <w:r w:rsidRPr="00114158">
        <w:rPr>
          <w:sz w:val="24"/>
          <w:szCs w:val="24"/>
        </w:rPr>
        <w:t>тепловой</w:t>
      </w:r>
      <w:r w:rsidR="00365497" w:rsidRPr="00114158">
        <w:rPr>
          <w:sz w:val="24"/>
          <w:szCs w:val="24"/>
        </w:rPr>
        <w:t xml:space="preserve"> </w:t>
      </w:r>
      <w:r w:rsidRPr="00114158">
        <w:rPr>
          <w:sz w:val="24"/>
          <w:szCs w:val="24"/>
        </w:rPr>
        <w:t>нагрузки.</w:t>
      </w:r>
    </w:p>
    <w:p w14:paraId="5BE8FA40" w14:textId="6F99FB3A" w:rsidR="00CD4C7E" w:rsidRPr="00114158" w:rsidRDefault="00CD4C7E" w:rsidP="00A624E5">
      <w:pPr>
        <w:tabs>
          <w:tab w:val="left" w:pos="709"/>
          <w:tab w:val="left" w:pos="993"/>
          <w:tab w:val="left" w:pos="3364"/>
          <w:tab w:val="left" w:pos="5175"/>
          <w:tab w:val="left" w:pos="7324"/>
          <w:tab w:val="left" w:pos="8874"/>
        </w:tabs>
        <w:spacing w:after="0" w:line="276" w:lineRule="auto"/>
        <w:ind w:firstLine="567"/>
        <w:jc w:val="both"/>
        <w:rPr>
          <w:rFonts w:ascii="Times New Roman" w:hAnsi="Times New Roman" w:cs="Times New Roman"/>
          <w:sz w:val="24"/>
          <w:szCs w:val="24"/>
        </w:rPr>
      </w:pPr>
      <w:r w:rsidRPr="00114158">
        <w:rPr>
          <w:rFonts w:ascii="Times New Roman" w:hAnsi="Times New Roman" w:cs="Times New Roman"/>
          <w:sz w:val="24"/>
          <w:szCs w:val="24"/>
        </w:rPr>
        <w:t>Предусмотрена</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генерация</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специальных</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отчетов</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об</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отключенных/включенных</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абонентах</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и</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участках</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тепловой</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сети,</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состояние</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которых</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изменилось</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в</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результате</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последнего</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произведенного</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единичного</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или</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группового</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переключения.</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Эти</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отчеты</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могут</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содержать</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любую</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информацию</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об</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этих</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объектах,</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содержащуюся</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в</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базе</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данных.</w:t>
      </w:r>
    </w:p>
    <w:p w14:paraId="13D55FCA" w14:textId="69757B20" w:rsidR="00CD4C7E" w:rsidRPr="00114158" w:rsidRDefault="00CD4C7E" w:rsidP="00A624E5">
      <w:pPr>
        <w:tabs>
          <w:tab w:val="left" w:pos="709"/>
          <w:tab w:val="left" w:pos="993"/>
        </w:tabs>
        <w:spacing w:after="0" w:line="276" w:lineRule="auto"/>
        <w:ind w:firstLine="567"/>
        <w:jc w:val="both"/>
        <w:rPr>
          <w:rFonts w:ascii="Times New Roman" w:hAnsi="Times New Roman" w:cs="Times New Roman"/>
          <w:sz w:val="24"/>
          <w:szCs w:val="24"/>
        </w:rPr>
      </w:pPr>
      <w:r w:rsidRPr="00114158">
        <w:rPr>
          <w:rFonts w:ascii="Times New Roman" w:hAnsi="Times New Roman" w:cs="Times New Roman"/>
          <w:sz w:val="24"/>
          <w:szCs w:val="24"/>
        </w:rPr>
        <w:t>Режим</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lang w:eastAsia="ru-RU"/>
        </w:rPr>
        <w:t>Моделирование</w:t>
      </w:r>
      <w:r w:rsidR="00365497" w:rsidRPr="00114158">
        <w:rPr>
          <w:rFonts w:ascii="Times New Roman" w:hAnsi="Times New Roman" w:cs="Times New Roman"/>
          <w:sz w:val="24"/>
          <w:szCs w:val="24"/>
          <w:lang w:eastAsia="ru-RU"/>
        </w:rPr>
        <w:t xml:space="preserve"> </w:t>
      </w:r>
      <w:r w:rsidRPr="00114158">
        <w:rPr>
          <w:rFonts w:ascii="Times New Roman" w:hAnsi="Times New Roman" w:cs="Times New Roman"/>
          <w:sz w:val="24"/>
          <w:szCs w:val="24"/>
          <w:lang w:eastAsia="ru-RU"/>
        </w:rPr>
        <w:t>переключений</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позволяет</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оперативно</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получать</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ответы</w:t>
      </w:r>
      <w:r w:rsidR="00365497" w:rsidRPr="00114158">
        <w:rPr>
          <w:rFonts w:ascii="Times New Roman" w:hAnsi="Times New Roman" w:cs="Times New Roman"/>
          <w:sz w:val="24"/>
          <w:szCs w:val="24"/>
        </w:rPr>
        <w:t xml:space="preserve"> </w:t>
      </w:r>
      <w:r w:rsidR="009B6146" w:rsidRPr="00114158">
        <w:rPr>
          <w:rFonts w:ascii="Times New Roman" w:hAnsi="Times New Roman" w:cs="Times New Roman"/>
          <w:sz w:val="24"/>
          <w:szCs w:val="24"/>
        </w:rPr>
        <w:br/>
      </w:r>
      <w:r w:rsidRPr="00114158">
        <w:rPr>
          <w:rFonts w:ascii="Times New Roman" w:hAnsi="Times New Roman" w:cs="Times New Roman"/>
          <w:sz w:val="24"/>
          <w:szCs w:val="24"/>
        </w:rPr>
        <w:t>на</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вопросы</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типа</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«Что</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будет,</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если...?»</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Это</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дает</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возможность</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избежать</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ошибочных</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действий</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при</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регулировании</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режима</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и</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переключениях</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на</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реальной</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тепловой</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сети.</w:t>
      </w:r>
    </w:p>
    <w:p w14:paraId="08A2DADC" w14:textId="4EE569B4" w:rsidR="00CD4C7E" w:rsidRPr="00114158" w:rsidRDefault="00CD4C7E" w:rsidP="00A624E5">
      <w:pPr>
        <w:pStyle w:val="a3"/>
        <w:spacing w:line="276" w:lineRule="auto"/>
        <w:ind w:firstLine="567"/>
        <w:jc w:val="both"/>
        <w:rPr>
          <w:i/>
          <w:sz w:val="24"/>
          <w:szCs w:val="24"/>
          <w:lang w:eastAsia="ru-RU"/>
        </w:rPr>
      </w:pPr>
      <w:r w:rsidRPr="00114158">
        <w:rPr>
          <w:i/>
          <w:sz w:val="24"/>
          <w:szCs w:val="24"/>
          <w:lang w:eastAsia="ru-RU"/>
        </w:rPr>
        <w:t>V.</w:t>
      </w:r>
      <w:r w:rsidR="00365497" w:rsidRPr="00114158">
        <w:rPr>
          <w:i/>
          <w:sz w:val="24"/>
          <w:szCs w:val="24"/>
          <w:lang w:eastAsia="ru-RU"/>
        </w:rPr>
        <w:t xml:space="preserve"> </w:t>
      </w:r>
      <w:r w:rsidRPr="00114158">
        <w:rPr>
          <w:i/>
          <w:sz w:val="24"/>
          <w:szCs w:val="24"/>
          <w:lang w:eastAsia="ru-RU"/>
        </w:rPr>
        <w:t>Моделирование</w:t>
      </w:r>
      <w:r w:rsidR="00365497" w:rsidRPr="00114158">
        <w:rPr>
          <w:i/>
          <w:sz w:val="24"/>
          <w:szCs w:val="24"/>
          <w:lang w:eastAsia="ru-RU"/>
        </w:rPr>
        <w:t xml:space="preserve"> </w:t>
      </w:r>
      <w:r w:rsidRPr="00114158">
        <w:rPr>
          <w:i/>
          <w:sz w:val="24"/>
          <w:szCs w:val="24"/>
          <w:lang w:eastAsia="ru-RU"/>
        </w:rPr>
        <w:t>переключений</w:t>
      </w:r>
      <w:r w:rsidR="00365497" w:rsidRPr="00114158">
        <w:rPr>
          <w:i/>
          <w:sz w:val="24"/>
          <w:szCs w:val="24"/>
          <w:lang w:eastAsia="ru-RU"/>
        </w:rPr>
        <w:t xml:space="preserve"> </w:t>
      </w:r>
      <w:r w:rsidRPr="00114158">
        <w:rPr>
          <w:i/>
          <w:sz w:val="24"/>
          <w:szCs w:val="24"/>
          <w:lang w:eastAsia="ru-RU"/>
        </w:rPr>
        <w:t>тепловых</w:t>
      </w:r>
      <w:r w:rsidR="00365497" w:rsidRPr="00114158">
        <w:rPr>
          <w:i/>
          <w:sz w:val="24"/>
          <w:szCs w:val="24"/>
          <w:lang w:eastAsia="ru-RU"/>
        </w:rPr>
        <w:t xml:space="preserve"> </w:t>
      </w:r>
      <w:r w:rsidRPr="00114158">
        <w:rPr>
          <w:i/>
          <w:sz w:val="24"/>
          <w:szCs w:val="24"/>
          <w:lang w:eastAsia="ru-RU"/>
        </w:rPr>
        <w:t>нагрузок</w:t>
      </w:r>
      <w:r w:rsidR="00365497" w:rsidRPr="00114158">
        <w:rPr>
          <w:i/>
          <w:sz w:val="24"/>
          <w:szCs w:val="24"/>
          <w:lang w:eastAsia="ru-RU"/>
        </w:rPr>
        <w:t xml:space="preserve"> </w:t>
      </w:r>
      <w:r w:rsidRPr="00114158">
        <w:rPr>
          <w:i/>
          <w:sz w:val="24"/>
          <w:szCs w:val="24"/>
          <w:lang w:eastAsia="ru-RU"/>
        </w:rPr>
        <w:t>между</w:t>
      </w:r>
      <w:r w:rsidR="00365497" w:rsidRPr="00114158">
        <w:rPr>
          <w:i/>
          <w:sz w:val="24"/>
          <w:szCs w:val="24"/>
          <w:lang w:eastAsia="ru-RU"/>
        </w:rPr>
        <w:t xml:space="preserve"> </w:t>
      </w:r>
      <w:r w:rsidRPr="00114158">
        <w:rPr>
          <w:i/>
          <w:sz w:val="24"/>
          <w:szCs w:val="24"/>
          <w:lang w:eastAsia="ru-RU"/>
        </w:rPr>
        <w:t>источниками</w:t>
      </w:r>
      <w:r w:rsidR="00365497" w:rsidRPr="00114158">
        <w:rPr>
          <w:i/>
          <w:sz w:val="24"/>
          <w:szCs w:val="24"/>
          <w:lang w:eastAsia="ru-RU"/>
        </w:rPr>
        <w:t xml:space="preserve"> </w:t>
      </w:r>
      <w:r w:rsidRPr="00114158">
        <w:rPr>
          <w:i/>
          <w:sz w:val="24"/>
          <w:szCs w:val="24"/>
          <w:lang w:eastAsia="ru-RU"/>
        </w:rPr>
        <w:t>тепловой</w:t>
      </w:r>
      <w:r w:rsidR="00365497" w:rsidRPr="00114158">
        <w:rPr>
          <w:i/>
          <w:sz w:val="24"/>
          <w:szCs w:val="24"/>
          <w:lang w:eastAsia="ru-RU"/>
        </w:rPr>
        <w:t xml:space="preserve"> </w:t>
      </w:r>
      <w:r w:rsidRPr="00114158">
        <w:rPr>
          <w:i/>
          <w:sz w:val="24"/>
          <w:szCs w:val="24"/>
          <w:lang w:eastAsia="ru-RU"/>
        </w:rPr>
        <w:t>энергии</w:t>
      </w:r>
    </w:p>
    <w:p w14:paraId="6AB2EFFA" w14:textId="6DF42ABE" w:rsidR="00CD4C7E" w:rsidRPr="00114158" w:rsidRDefault="00CD4C7E" w:rsidP="00A624E5">
      <w:pPr>
        <w:spacing w:before="2" w:after="0" w:line="276" w:lineRule="auto"/>
        <w:ind w:firstLine="567"/>
        <w:jc w:val="both"/>
        <w:rPr>
          <w:rFonts w:ascii="Times New Roman" w:hAnsi="Times New Roman" w:cs="Times New Roman"/>
          <w:sz w:val="24"/>
          <w:szCs w:val="24"/>
        </w:rPr>
      </w:pPr>
      <w:r w:rsidRPr="00114158">
        <w:rPr>
          <w:rFonts w:ascii="Times New Roman" w:hAnsi="Times New Roman" w:cs="Times New Roman"/>
          <w:sz w:val="24"/>
          <w:szCs w:val="24"/>
        </w:rPr>
        <w:t>Подсистема</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гидравлических</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расчетов</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позволяет</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моделировать</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произвольные</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режимы,</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в</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том</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числе</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аварийные.</w:t>
      </w:r>
    </w:p>
    <w:p w14:paraId="6DAD43A7" w14:textId="04EB6E87" w:rsidR="00CD4C7E" w:rsidRPr="00114158" w:rsidRDefault="00CD4C7E" w:rsidP="00A624E5">
      <w:pPr>
        <w:spacing w:after="0" w:line="276" w:lineRule="auto"/>
        <w:ind w:firstLine="567"/>
        <w:jc w:val="both"/>
        <w:rPr>
          <w:rFonts w:ascii="Times New Roman" w:hAnsi="Times New Roman" w:cs="Times New Roman"/>
          <w:sz w:val="24"/>
          <w:szCs w:val="24"/>
        </w:rPr>
      </w:pPr>
      <w:r w:rsidRPr="00114158">
        <w:rPr>
          <w:rFonts w:ascii="Times New Roman" w:hAnsi="Times New Roman" w:cs="Times New Roman"/>
          <w:sz w:val="24"/>
          <w:szCs w:val="24"/>
        </w:rPr>
        <w:t>Гидравлическое</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моделирование</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предполагает</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внесение</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в</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модель</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определенных</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изменений</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с</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целью</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воспроизведения</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режимных</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последствий</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этих</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изменений,</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которые</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искажают</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реальные</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данные,</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описывающие</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эксплуатируемую</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тепловую</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сеть</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в</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ее</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текущем</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состоянии.</w:t>
      </w:r>
    </w:p>
    <w:p w14:paraId="2B0944D9" w14:textId="60A0255D" w:rsidR="00CD4C7E" w:rsidRPr="00114158" w:rsidRDefault="00CD4C7E" w:rsidP="00A624E5">
      <w:pPr>
        <w:spacing w:after="0" w:line="276" w:lineRule="auto"/>
        <w:ind w:firstLine="567"/>
        <w:jc w:val="both"/>
        <w:rPr>
          <w:rFonts w:ascii="Times New Roman" w:hAnsi="Times New Roman" w:cs="Times New Roman"/>
          <w:sz w:val="24"/>
          <w:szCs w:val="24"/>
        </w:rPr>
      </w:pPr>
      <w:r w:rsidRPr="00114158">
        <w:rPr>
          <w:rFonts w:ascii="Times New Roman" w:hAnsi="Times New Roman" w:cs="Times New Roman"/>
          <w:sz w:val="24"/>
          <w:szCs w:val="24"/>
        </w:rPr>
        <w:t>Подсистема</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гидравлических</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расчетов</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содержит</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специальный</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инструментарий,</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позволяющий</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для</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целей</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моделирования</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создавать</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и</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администрировать</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специальные</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«модельные»</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базы</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наборы</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данных,</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клонируемых</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из</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основной</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(контрольной)</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базы</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данных</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описания</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тепловой</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сети,</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на</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которых</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lastRenderedPageBreak/>
        <w:t>предусматривается</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произведение</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любых</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манипуляций</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без</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риска</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исказить</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или</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повредить</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контрольную</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базу.</w:t>
      </w:r>
    </w:p>
    <w:p w14:paraId="1DA2F0F5" w14:textId="47C08EE5" w:rsidR="00CD4C7E" w:rsidRPr="00114158" w:rsidRDefault="00CD4C7E" w:rsidP="00A624E5">
      <w:pPr>
        <w:spacing w:after="0" w:line="276" w:lineRule="auto"/>
        <w:ind w:firstLine="567"/>
        <w:jc w:val="both"/>
        <w:rPr>
          <w:rFonts w:ascii="Times New Roman" w:hAnsi="Times New Roman" w:cs="Times New Roman"/>
          <w:sz w:val="24"/>
          <w:szCs w:val="24"/>
        </w:rPr>
      </w:pPr>
      <w:r w:rsidRPr="00114158">
        <w:rPr>
          <w:rFonts w:ascii="Times New Roman" w:hAnsi="Times New Roman" w:cs="Times New Roman"/>
          <w:sz w:val="24"/>
          <w:szCs w:val="24"/>
        </w:rPr>
        <w:t>Данный</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механизм</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также</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обеспечивает</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возможность</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осуществления</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сравнительного</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анализа</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различных</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режимов</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работы</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тепловой</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сети,</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реализованных</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в</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модельных</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базах,</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между</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собой.</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В</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частности,</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наглядным</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аналитическим</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инструментом</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является</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сравнительный</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пьезометрический</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график,</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на</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котором</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приводятся</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изменения</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гидравлического</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режима,</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произошедшее</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в</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результате</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тех</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или</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иных</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манипуляций.</w:t>
      </w:r>
    </w:p>
    <w:p w14:paraId="0C10B861" w14:textId="0CDD8423" w:rsidR="0081490E" w:rsidRPr="00114158" w:rsidRDefault="0081490E" w:rsidP="00A624E5">
      <w:pPr>
        <w:pStyle w:val="a3"/>
        <w:spacing w:line="276" w:lineRule="auto"/>
        <w:ind w:firstLine="567"/>
        <w:jc w:val="both"/>
        <w:rPr>
          <w:i/>
          <w:sz w:val="24"/>
          <w:szCs w:val="24"/>
          <w:lang w:eastAsia="ru-RU"/>
        </w:rPr>
      </w:pPr>
      <w:r w:rsidRPr="00114158">
        <w:rPr>
          <w:i/>
          <w:sz w:val="24"/>
          <w:szCs w:val="24"/>
          <w:lang w:eastAsia="ru-RU"/>
        </w:rPr>
        <w:t>V</w:t>
      </w:r>
      <w:r w:rsidR="00394025" w:rsidRPr="00114158">
        <w:rPr>
          <w:i/>
          <w:sz w:val="24"/>
          <w:szCs w:val="24"/>
          <w:lang w:val="en-US" w:eastAsia="ru-RU"/>
        </w:rPr>
        <w:t>I</w:t>
      </w:r>
      <w:r w:rsidRPr="00114158">
        <w:rPr>
          <w:i/>
          <w:sz w:val="24"/>
          <w:szCs w:val="24"/>
          <w:lang w:eastAsia="ru-RU"/>
        </w:rPr>
        <w:t>.</w:t>
      </w:r>
      <w:r w:rsidR="00365497" w:rsidRPr="00114158">
        <w:rPr>
          <w:i/>
          <w:sz w:val="24"/>
          <w:szCs w:val="24"/>
          <w:lang w:eastAsia="ru-RU"/>
        </w:rPr>
        <w:t xml:space="preserve"> </w:t>
      </w:r>
      <w:r w:rsidRPr="00114158">
        <w:rPr>
          <w:i/>
          <w:sz w:val="24"/>
          <w:szCs w:val="24"/>
          <w:lang w:eastAsia="ru-RU"/>
        </w:rPr>
        <w:t>Анализ</w:t>
      </w:r>
      <w:r w:rsidR="00365497" w:rsidRPr="00114158">
        <w:rPr>
          <w:i/>
          <w:sz w:val="24"/>
          <w:szCs w:val="24"/>
          <w:lang w:eastAsia="ru-RU"/>
        </w:rPr>
        <w:t xml:space="preserve"> </w:t>
      </w:r>
      <w:r w:rsidRPr="00114158">
        <w:rPr>
          <w:i/>
          <w:sz w:val="24"/>
          <w:szCs w:val="24"/>
          <w:lang w:eastAsia="ru-RU"/>
        </w:rPr>
        <w:t>переключений</w:t>
      </w:r>
    </w:p>
    <w:p w14:paraId="787E1A1B" w14:textId="793435C4" w:rsidR="0081490E" w:rsidRPr="00114158" w:rsidRDefault="0081490E" w:rsidP="00A624E5">
      <w:pPr>
        <w:pStyle w:val="a3"/>
        <w:spacing w:line="276" w:lineRule="auto"/>
        <w:ind w:firstLine="567"/>
        <w:jc w:val="both"/>
        <w:rPr>
          <w:sz w:val="24"/>
          <w:szCs w:val="24"/>
          <w:lang w:eastAsia="ru-RU"/>
        </w:rPr>
      </w:pPr>
      <w:r w:rsidRPr="00114158">
        <w:rPr>
          <w:sz w:val="24"/>
          <w:szCs w:val="24"/>
          <w:lang w:eastAsia="ru-RU"/>
        </w:rPr>
        <w:t>Выполнение</w:t>
      </w:r>
      <w:r w:rsidR="00365497" w:rsidRPr="00114158">
        <w:rPr>
          <w:sz w:val="24"/>
          <w:szCs w:val="24"/>
          <w:lang w:eastAsia="ru-RU"/>
        </w:rPr>
        <w:t xml:space="preserve"> </w:t>
      </w:r>
      <w:r w:rsidRPr="00114158">
        <w:rPr>
          <w:sz w:val="24"/>
          <w:szCs w:val="24"/>
          <w:lang w:eastAsia="ru-RU"/>
        </w:rPr>
        <w:t>команды</w:t>
      </w:r>
      <w:r w:rsidR="00365497" w:rsidRPr="00114158">
        <w:rPr>
          <w:sz w:val="24"/>
          <w:szCs w:val="24"/>
          <w:lang w:eastAsia="ru-RU"/>
        </w:rPr>
        <w:t xml:space="preserve"> </w:t>
      </w:r>
      <w:r w:rsidRPr="00114158">
        <w:rPr>
          <w:sz w:val="24"/>
          <w:szCs w:val="24"/>
          <w:lang w:eastAsia="ru-RU"/>
        </w:rPr>
        <w:t>"Анализ</w:t>
      </w:r>
      <w:r w:rsidR="00365497" w:rsidRPr="00114158">
        <w:rPr>
          <w:sz w:val="24"/>
          <w:szCs w:val="24"/>
          <w:lang w:eastAsia="ru-RU"/>
        </w:rPr>
        <w:t xml:space="preserve"> </w:t>
      </w:r>
      <w:r w:rsidRPr="00114158">
        <w:rPr>
          <w:sz w:val="24"/>
          <w:szCs w:val="24"/>
          <w:lang w:eastAsia="ru-RU"/>
        </w:rPr>
        <w:t>переключений"</w:t>
      </w:r>
      <w:r w:rsidR="00365497" w:rsidRPr="00114158">
        <w:rPr>
          <w:sz w:val="24"/>
          <w:szCs w:val="24"/>
          <w:lang w:eastAsia="ru-RU"/>
        </w:rPr>
        <w:t xml:space="preserve"> </w:t>
      </w:r>
      <w:r w:rsidRPr="00114158">
        <w:rPr>
          <w:sz w:val="24"/>
          <w:szCs w:val="24"/>
          <w:lang w:eastAsia="ru-RU"/>
        </w:rPr>
        <w:t>позволяет</w:t>
      </w:r>
      <w:r w:rsidR="00365497" w:rsidRPr="00114158">
        <w:rPr>
          <w:sz w:val="24"/>
          <w:szCs w:val="24"/>
          <w:lang w:eastAsia="ru-RU"/>
        </w:rPr>
        <w:t xml:space="preserve"> </w:t>
      </w:r>
      <w:r w:rsidRPr="00114158">
        <w:rPr>
          <w:sz w:val="24"/>
          <w:szCs w:val="24"/>
          <w:lang w:eastAsia="ru-RU"/>
        </w:rPr>
        <w:t>рассчитать</w:t>
      </w:r>
      <w:r w:rsidR="00365497" w:rsidRPr="00114158">
        <w:rPr>
          <w:sz w:val="24"/>
          <w:szCs w:val="24"/>
          <w:lang w:eastAsia="ru-RU"/>
        </w:rPr>
        <w:t xml:space="preserve"> </w:t>
      </w:r>
      <w:r w:rsidRPr="00114158">
        <w:rPr>
          <w:sz w:val="24"/>
          <w:szCs w:val="24"/>
          <w:lang w:eastAsia="ru-RU"/>
        </w:rPr>
        <w:t>изменения</w:t>
      </w:r>
      <w:r w:rsidR="00365497" w:rsidRPr="00114158">
        <w:rPr>
          <w:sz w:val="24"/>
          <w:szCs w:val="24"/>
          <w:lang w:eastAsia="ru-RU"/>
        </w:rPr>
        <w:t xml:space="preserve"> </w:t>
      </w:r>
      <w:r w:rsidRPr="00114158">
        <w:rPr>
          <w:sz w:val="24"/>
          <w:szCs w:val="24"/>
          <w:lang w:eastAsia="ru-RU"/>
        </w:rPr>
        <w:t>в</w:t>
      </w:r>
      <w:r w:rsidR="00365497" w:rsidRPr="00114158">
        <w:rPr>
          <w:sz w:val="24"/>
          <w:szCs w:val="24"/>
          <w:lang w:eastAsia="ru-RU"/>
        </w:rPr>
        <w:t xml:space="preserve"> </w:t>
      </w:r>
      <w:r w:rsidRPr="00114158">
        <w:rPr>
          <w:sz w:val="24"/>
          <w:szCs w:val="24"/>
          <w:lang w:eastAsia="ru-RU"/>
        </w:rPr>
        <w:t>сети</w:t>
      </w:r>
      <w:r w:rsidR="00365497" w:rsidRPr="00114158">
        <w:rPr>
          <w:sz w:val="24"/>
          <w:szCs w:val="24"/>
          <w:lang w:eastAsia="ru-RU"/>
        </w:rPr>
        <w:t xml:space="preserve"> </w:t>
      </w:r>
      <w:r w:rsidRPr="00114158">
        <w:rPr>
          <w:sz w:val="24"/>
          <w:szCs w:val="24"/>
          <w:lang w:eastAsia="ru-RU"/>
        </w:rPr>
        <w:t>вследствие</w:t>
      </w:r>
      <w:r w:rsidR="00365497" w:rsidRPr="00114158">
        <w:rPr>
          <w:sz w:val="24"/>
          <w:szCs w:val="24"/>
          <w:lang w:eastAsia="ru-RU"/>
        </w:rPr>
        <w:t xml:space="preserve"> </w:t>
      </w:r>
      <w:r w:rsidRPr="00114158">
        <w:rPr>
          <w:sz w:val="24"/>
          <w:szCs w:val="24"/>
          <w:lang w:eastAsia="ru-RU"/>
        </w:rPr>
        <w:t>отключения</w:t>
      </w:r>
      <w:r w:rsidR="00365497" w:rsidRPr="00114158">
        <w:rPr>
          <w:sz w:val="24"/>
          <w:szCs w:val="24"/>
          <w:lang w:eastAsia="ru-RU"/>
        </w:rPr>
        <w:t xml:space="preserve"> </w:t>
      </w:r>
      <w:r w:rsidRPr="00114158">
        <w:rPr>
          <w:sz w:val="24"/>
          <w:szCs w:val="24"/>
          <w:lang w:eastAsia="ru-RU"/>
        </w:rPr>
        <w:t>или</w:t>
      </w:r>
      <w:r w:rsidR="00365497" w:rsidRPr="00114158">
        <w:rPr>
          <w:sz w:val="24"/>
          <w:szCs w:val="24"/>
          <w:lang w:eastAsia="ru-RU"/>
        </w:rPr>
        <w:t xml:space="preserve"> </w:t>
      </w:r>
      <w:r w:rsidRPr="00114158">
        <w:rPr>
          <w:sz w:val="24"/>
          <w:szCs w:val="24"/>
          <w:lang w:eastAsia="ru-RU"/>
        </w:rPr>
        <w:t>изолирования</w:t>
      </w:r>
      <w:r w:rsidR="00365497" w:rsidRPr="00114158">
        <w:rPr>
          <w:sz w:val="24"/>
          <w:szCs w:val="24"/>
          <w:lang w:eastAsia="ru-RU"/>
        </w:rPr>
        <w:t xml:space="preserve"> </w:t>
      </w:r>
      <w:r w:rsidRPr="00114158">
        <w:rPr>
          <w:sz w:val="24"/>
          <w:szCs w:val="24"/>
          <w:lang w:eastAsia="ru-RU"/>
        </w:rPr>
        <w:t>заданных</w:t>
      </w:r>
      <w:r w:rsidR="00365497" w:rsidRPr="00114158">
        <w:rPr>
          <w:sz w:val="24"/>
          <w:szCs w:val="24"/>
          <w:lang w:eastAsia="ru-RU"/>
        </w:rPr>
        <w:t xml:space="preserve"> </w:t>
      </w:r>
      <w:r w:rsidRPr="00114158">
        <w:rPr>
          <w:sz w:val="24"/>
          <w:szCs w:val="24"/>
          <w:lang w:eastAsia="ru-RU"/>
        </w:rPr>
        <w:t>объектов</w:t>
      </w:r>
      <w:r w:rsidR="00365497" w:rsidRPr="00114158">
        <w:rPr>
          <w:sz w:val="24"/>
          <w:szCs w:val="24"/>
          <w:lang w:eastAsia="ru-RU"/>
        </w:rPr>
        <w:t xml:space="preserve"> </w:t>
      </w:r>
      <w:r w:rsidRPr="00114158">
        <w:rPr>
          <w:sz w:val="24"/>
          <w:szCs w:val="24"/>
          <w:lang w:eastAsia="ru-RU"/>
        </w:rPr>
        <w:t>сети</w:t>
      </w:r>
      <w:r w:rsidR="00365497" w:rsidRPr="00114158">
        <w:rPr>
          <w:sz w:val="24"/>
          <w:szCs w:val="24"/>
          <w:lang w:eastAsia="ru-RU"/>
        </w:rPr>
        <w:t xml:space="preserve"> </w:t>
      </w:r>
      <w:r w:rsidRPr="00114158">
        <w:rPr>
          <w:sz w:val="24"/>
          <w:szCs w:val="24"/>
          <w:lang w:eastAsia="ru-RU"/>
        </w:rPr>
        <w:t>(участков,</w:t>
      </w:r>
      <w:r w:rsidR="00365497" w:rsidRPr="00114158">
        <w:rPr>
          <w:sz w:val="24"/>
          <w:szCs w:val="24"/>
          <w:lang w:eastAsia="ru-RU"/>
        </w:rPr>
        <w:t xml:space="preserve"> </w:t>
      </w:r>
      <w:r w:rsidRPr="00114158">
        <w:rPr>
          <w:sz w:val="24"/>
          <w:szCs w:val="24"/>
          <w:lang w:eastAsia="ru-RU"/>
        </w:rPr>
        <w:t>арматуры</w:t>
      </w:r>
      <w:r w:rsidR="00365497" w:rsidRPr="00114158">
        <w:rPr>
          <w:sz w:val="24"/>
          <w:szCs w:val="24"/>
          <w:lang w:eastAsia="ru-RU"/>
        </w:rPr>
        <w:t xml:space="preserve"> </w:t>
      </w:r>
      <w:r w:rsidRPr="00114158">
        <w:rPr>
          <w:sz w:val="24"/>
          <w:szCs w:val="24"/>
          <w:lang w:eastAsia="ru-RU"/>
        </w:rPr>
        <w:t>и</w:t>
      </w:r>
      <w:r w:rsidR="00365497" w:rsidRPr="00114158">
        <w:rPr>
          <w:sz w:val="24"/>
          <w:szCs w:val="24"/>
          <w:lang w:eastAsia="ru-RU"/>
        </w:rPr>
        <w:t xml:space="preserve"> </w:t>
      </w:r>
      <w:r w:rsidRPr="00114158">
        <w:rPr>
          <w:sz w:val="24"/>
          <w:szCs w:val="24"/>
          <w:lang w:eastAsia="ru-RU"/>
        </w:rPr>
        <w:t>т.д),</w:t>
      </w:r>
      <w:r w:rsidR="00365497" w:rsidRPr="00114158">
        <w:rPr>
          <w:sz w:val="24"/>
          <w:szCs w:val="24"/>
          <w:lang w:eastAsia="ru-RU"/>
        </w:rPr>
        <w:t xml:space="preserve"> </w:t>
      </w:r>
      <w:r w:rsidRPr="00114158">
        <w:rPr>
          <w:sz w:val="24"/>
          <w:szCs w:val="24"/>
          <w:lang w:eastAsia="ru-RU"/>
        </w:rPr>
        <w:t>вызванных</w:t>
      </w:r>
      <w:r w:rsidR="00365497" w:rsidRPr="00114158">
        <w:rPr>
          <w:sz w:val="24"/>
          <w:szCs w:val="24"/>
          <w:lang w:eastAsia="ru-RU"/>
        </w:rPr>
        <w:t xml:space="preserve"> </w:t>
      </w:r>
      <w:r w:rsidRPr="00114158">
        <w:rPr>
          <w:sz w:val="24"/>
          <w:szCs w:val="24"/>
          <w:lang w:eastAsia="ru-RU"/>
        </w:rPr>
        <w:t>аварийной</w:t>
      </w:r>
      <w:r w:rsidR="00365497" w:rsidRPr="00114158">
        <w:rPr>
          <w:sz w:val="24"/>
          <w:szCs w:val="24"/>
          <w:lang w:eastAsia="ru-RU"/>
        </w:rPr>
        <w:t xml:space="preserve"> </w:t>
      </w:r>
      <w:r w:rsidRPr="00114158">
        <w:rPr>
          <w:sz w:val="24"/>
          <w:szCs w:val="24"/>
          <w:lang w:eastAsia="ru-RU"/>
        </w:rPr>
        <w:t>ситуацией.</w:t>
      </w:r>
      <w:r w:rsidR="00365497" w:rsidRPr="00114158">
        <w:rPr>
          <w:sz w:val="24"/>
          <w:szCs w:val="24"/>
          <w:lang w:eastAsia="ru-RU"/>
        </w:rPr>
        <w:t xml:space="preserve"> </w:t>
      </w:r>
      <w:r w:rsidRPr="00114158">
        <w:rPr>
          <w:sz w:val="24"/>
          <w:szCs w:val="24"/>
          <w:lang w:eastAsia="ru-RU"/>
        </w:rPr>
        <w:t>Также</w:t>
      </w:r>
      <w:r w:rsidR="00365497" w:rsidRPr="00114158">
        <w:rPr>
          <w:sz w:val="24"/>
          <w:szCs w:val="24"/>
          <w:lang w:eastAsia="ru-RU"/>
        </w:rPr>
        <w:t xml:space="preserve"> </w:t>
      </w:r>
      <w:r w:rsidRPr="00114158">
        <w:rPr>
          <w:sz w:val="24"/>
          <w:szCs w:val="24"/>
          <w:lang w:eastAsia="ru-RU"/>
        </w:rPr>
        <w:t>при</w:t>
      </w:r>
      <w:r w:rsidR="00365497" w:rsidRPr="00114158">
        <w:rPr>
          <w:sz w:val="24"/>
          <w:szCs w:val="24"/>
          <w:lang w:eastAsia="ru-RU"/>
        </w:rPr>
        <w:t xml:space="preserve"> </w:t>
      </w:r>
      <w:r w:rsidRPr="00114158">
        <w:rPr>
          <w:sz w:val="24"/>
          <w:szCs w:val="24"/>
          <w:lang w:eastAsia="ru-RU"/>
        </w:rPr>
        <w:t>работе</w:t>
      </w:r>
      <w:r w:rsidR="00365497" w:rsidRPr="00114158">
        <w:rPr>
          <w:sz w:val="24"/>
          <w:szCs w:val="24"/>
          <w:lang w:eastAsia="ru-RU"/>
        </w:rPr>
        <w:t xml:space="preserve"> </w:t>
      </w:r>
      <w:r w:rsidRPr="00114158">
        <w:rPr>
          <w:sz w:val="24"/>
          <w:szCs w:val="24"/>
          <w:lang w:eastAsia="ru-RU"/>
        </w:rPr>
        <w:t>с</w:t>
      </w:r>
      <w:r w:rsidR="00365497" w:rsidRPr="00114158">
        <w:rPr>
          <w:sz w:val="24"/>
          <w:szCs w:val="24"/>
          <w:lang w:eastAsia="ru-RU"/>
        </w:rPr>
        <w:t xml:space="preserve"> </w:t>
      </w:r>
      <w:r w:rsidRPr="00114158">
        <w:rPr>
          <w:sz w:val="24"/>
          <w:szCs w:val="24"/>
          <w:lang w:eastAsia="ru-RU"/>
        </w:rPr>
        <w:t>этой</w:t>
      </w:r>
      <w:r w:rsidR="00365497" w:rsidRPr="00114158">
        <w:rPr>
          <w:sz w:val="24"/>
          <w:szCs w:val="24"/>
          <w:lang w:eastAsia="ru-RU"/>
        </w:rPr>
        <w:t xml:space="preserve"> </w:t>
      </w:r>
      <w:r w:rsidRPr="00114158">
        <w:rPr>
          <w:sz w:val="24"/>
          <w:szCs w:val="24"/>
          <w:lang w:eastAsia="ru-RU"/>
        </w:rPr>
        <w:t>функцией</w:t>
      </w:r>
      <w:r w:rsidR="00365497" w:rsidRPr="00114158">
        <w:rPr>
          <w:sz w:val="24"/>
          <w:szCs w:val="24"/>
          <w:lang w:eastAsia="ru-RU"/>
        </w:rPr>
        <w:t xml:space="preserve"> </w:t>
      </w:r>
      <w:r w:rsidRPr="00114158">
        <w:rPr>
          <w:sz w:val="24"/>
          <w:szCs w:val="24"/>
          <w:lang w:eastAsia="ru-RU"/>
        </w:rPr>
        <w:t>производится</w:t>
      </w:r>
      <w:r w:rsidR="00365497" w:rsidRPr="00114158">
        <w:rPr>
          <w:sz w:val="24"/>
          <w:szCs w:val="24"/>
          <w:lang w:eastAsia="ru-RU"/>
        </w:rPr>
        <w:t xml:space="preserve"> </w:t>
      </w:r>
      <w:r w:rsidRPr="00114158">
        <w:rPr>
          <w:sz w:val="24"/>
          <w:szCs w:val="24"/>
          <w:lang w:eastAsia="ru-RU"/>
        </w:rPr>
        <w:t>расчет</w:t>
      </w:r>
      <w:r w:rsidR="00365497" w:rsidRPr="00114158">
        <w:rPr>
          <w:sz w:val="24"/>
          <w:szCs w:val="24"/>
          <w:lang w:eastAsia="ru-RU"/>
        </w:rPr>
        <w:t xml:space="preserve"> </w:t>
      </w:r>
      <w:r w:rsidRPr="00114158">
        <w:rPr>
          <w:sz w:val="24"/>
          <w:szCs w:val="24"/>
          <w:lang w:eastAsia="ru-RU"/>
        </w:rPr>
        <w:t>объемов</w:t>
      </w:r>
      <w:r w:rsidR="00365497" w:rsidRPr="00114158">
        <w:rPr>
          <w:sz w:val="24"/>
          <w:szCs w:val="24"/>
          <w:lang w:eastAsia="ru-RU"/>
        </w:rPr>
        <w:t xml:space="preserve"> </w:t>
      </w:r>
      <w:r w:rsidRPr="00114158">
        <w:rPr>
          <w:sz w:val="24"/>
          <w:szCs w:val="24"/>
          <w:lang w:eastAsia="ru-RU"/>
        </w:rPr>
        <w:t>внутренних</w:t>
      </w:r>
      <w:r w:rsidR="00365497" w:rsidRPr="00114158">
        <w:rPr>
          <w:sz w:val="24"/>
          <w:szCs w:val="24"/>
          <w:lang w:eastAsia="ru-RU"/>
        </w:rPr>
        <w:t xml:space="preserve"> </w:t>
      </w:r>
      <w:r w:rsidRPr="00114158">
        <w:rPr>
          <w:sz w:val="24"/>
          <w:szCs w:val="24"/>
          <w:lang w:eastAsia="ru-RU"/>
        </w:rPr>
        <w:t>систем</w:t>
      </w:r>
      <w:r w:rsidR="00365497" w:rsidRPr="00114158">
        <w:rPr>
          <w:sz w:val="24"/>
          <w:szCs w:val="24"/>
          <w:lang w:eastAsia="ru-RU"/>
        </w:rPr>
        <w:t xml:space="preserve"> </w:t>
      </w:r>
      <w:r w:rsidRPr="00114158">
        <w:rPr>
          <w:sz w:val="24"/>
          <w:szCs w:val="24"/>
          <w:lang w:eastAsia="ru-RU"/>
        </w:rPr>
        <w:t>теплопотребления</w:t>
      </w:r>
      <w:r w:rsidR="00365497" w:rsidRPr="00114158">
        <w:rPr>
          <w:sz w:val="24"/>
          <w:szCs w:val="24"/>
          <w:lang w:eastAsia="ru-RU"/>
        </w:rPr>
        <w:t xml:space="preserve"> </w:t>
      </w:r>
      <w:r w:rsidRPr="00114158">
        <w:rPr>
          <w:sz w:val="24"/>
          <w:szCs w:val="24"/>
          <w:lang w:eastAsia="ru-RU"/>
        </w:rPr>
        <w:t>и</w:t>
      </w:r>
      <w:r w:rsidR="00365497" w:rsidRPr="00114158">
        <w:rPr>
          <w:sz w:val="24"/>
          <w:szCs w:val="24"/>
          <w:lang w:eastAsia="ru-RU"/>
        </w:rPr>
        <w:t xml:space="preserve"> </w:t>
      </w:r>
      <w:r w:rsidRPr="00114158">
        <w:rPr>
          <w:sz w:val="24"/>
          <w:szCs w:val="24"/>
          <w:lang w:eastAsia="ru-RU"/>
        </w:rPr>
        <w:t>нагрузок</w:t>
      </w:r>
      <w:r w:rsidR="00365497" w:rsidRPr="00114158">
        <w:rPr>
          <w:sz w:val="24"/>
          <w:szCs w:val="24"/>
          <w:lang w:eastAsia="ru-RU"/>
        </w:rPr>
        <w:t xml:space="preserve"> </w:t>
      </w:r>
      <w:r w:rsidRPr="00114158">
        <w:rPr>
          <w:sz w:val="24"/>
          <w:szCs w:val="24"/>
          <w:lang w:eastAsia="ru-RU"/>
        </w:rPr>
        <w:t>на</w:t>
      </w:r>
      <w:r w:rsidR="00365497" w:rsidRPr="00114158">
        <w:rPr>
          <w:sz w:val="24"/>
          <w:szCs w:val="24"/>
          <w:lang w:eastAsia="ru-RU"/>
        </w:rPr>
        <w:t xml:space="preserve"> </w:t>
      </w:r>
      <w:r w:rsidRPr="00114158">
        <w:rPr>
          <w:sz w:val="24"/>
          <w:szCs w:val="24"/>
          <w:lang w:eastAsia="ru-RU"/>
        </w:rPr>
        <w:t>системы</w:t>
      </w:r>
      <w:r w:rsidR="00365497" w:rsidRPr="00114158">
        <w:rPr>
          <w:sz w:val="24"/>
          <w:szCs w:val="24"/>
          <w:lang w:eastAsia="ru-RU"/>
        </w:rPr>
        <w:t xml:space="preserve"> </w:t>
      </w:r>
      <w:r w:rsidRPr="00114158">
        <w:rPr>
          <w:sz w:val="24"/>
          <w:szCs w:val="24"/>
          <w:lang w:eastAsia="ru-RU"/>
        </w:rPr>
        <w:t>теплопотребления</w:t>
      </w:r>
      <w:r w:rsidR="00365497" w:rsidRPr="00114158">
        <w:rPr>
          <w:sz w:val="24"/>
          <w:szCs w:val="24"/>
          <w:lang w:eastAsia="ru-RU"/>
        </w:rPr>
        <w:t xml:space="preserve"> </w:t>
      </w:r>
      <w:r w:rsidR="009B6146" w:rsidRPr="00114158">
        <w:rPr>
          <w:sz w:val="24"/>
          <w:szCs w:val="24"/>
          <w:lang w:eastAsia="ru-RU"/>
        </w:rPr>
        <w:br/>
      </w:r>
      <w:r w:rsidRPr="00114158">
        <w:rPr>
          <w:sz w:val="24"/>
          <w:szCs w:val="24"/>
          <w:lang w:eastAsia="ru-RU"/>
        </w:rPr>
        <w:t>при</w:t>
      </w:r>
      <w:r w:rsidR="00365497" w:rsidRPr="00114158">
        <w:rPr>
          <w:sz w:val="24"/>
          <w:szCs w:val="24"/>
          <w:lang w:eastAsia="ru-RU"/>
        </w:rPr>
        <w:t xml:space="preserve"> </w:t>
      </w:r>
      <w:r w:rsidRPr="00114158">
        <w:rPr>
          <w:sz w:val="24"/>
          <w:szCs w:val="24"/>
          <w:lang w:eastAsia="ru-RU"/>
        </w:rPr>
        <w:t>данных</w:t>
      </w:r>
      <w:r w:rsidR="00365497" w:rsidRPr="00114158">
        <w:rPr>
          <w:sz w:val="24"/>
          <w:szCs w:val="24"/>
          <w:lang w:eastAsia="ru-RU"/>
        </w:rPr>
        <w:t xml:space="preserve"> </w:t>
      </w:r>
      <w:r w:rsidRPr="00114158">
        <w:rPr>
          <w:sz w:val="24"/>
          <w:szCs w:val="24"/>
          <w:lang w:eastAsia="ru-RU"/>
        </w:rPr>
        <w:t>изменениях</w:t>
      </w:r>
      <w:r w:rsidR="00365497" w:rsidRPr="00114158">
        <w:rPr>
          <w:sz w:val="24"/>
          <w:szCs w:val="24"/>
          <w:lang w:eastAsia="ru-RU"/>
        </w:rPr>
        <w:t xml:space="preserve"> </w:t>
      </w:r>
      <w:r w:rsidRPr="00114158">
        <w:rPr>
          <w:sz w:val="24"/>
          <w:szCs w:val="24"/>
          <w:lang w:eastAsia="ru-RU"/>
        </w:rPr>
        <w:t>в</w:t>
      </w:r>
      <w:r w:rsidR="00365497" w:rsidRPr="00114158">
        <w:rPr>
          <w:sz w:val="24"/>
          <w:szCs w:val="24"/>
          <w:lang w:eastAsia="ru-RU"/>
        </w:rPr>
        <w:t xml:space="preserve"> </w:t>
      </w:r>
      <w:r w:rsidRPr="00114158">
        <w:rPr>
          <w:sz w:val="24"/>
          <w:szCs w:val="24"/>
          <w:lang w:eastAsia="ru-RU"/>
        </w:rPr>
        <w:t>сети.</w:t>
      </w:r>
      <w:r w:rsidR="00365497" w:rsidRPr="00114158">
        <w:rPr>
          <w:sz w:val="24"/>
          <w:szCs w:val="24"/>
          <w:lang w:eastAsia="ru-RU"/>
        </w:rPr>
        <w:t xml:space="preserve"> </w:t>
      </w:r>
      <w:r w:rsidRPr="00114158">
        <w:rPr>
          <w:sz w:val="24"/>
          <w:szCs w:val="24"/>
          <w:lang w:eastAsia="ru-RU"/>
        </w:rPr>
        <w:t>Результаты</w:t>
      </w:r>
      <w:r w:rsidR="00365497" w:rsidRPr="00114158">
        <w:rPr>
          <w:sz w:val="24"/>
          <w:szCs w:val="24"/>
          <w:lang w:eastAsia="ru-RU"/>
        </w:rPr>
        <w:t xml:space="preserve"> </w:t>
      </w:r>
      <w:r w:rsidRPr="00114158">
        <w:rPr>
          <w:sz w:val="24"/>
          <w:szCs w:val="24"/>
          <w:lang w:eastAsia="ru-RU"/>
        </w:rPr>
        <w:t>расчета</w:t>
      </w:r>
      <w:r w:rsidR="00365497" w:rsidRPr="00114158">
        <w:rPr>
          <w:sz w:val="24"/>
          <w:szCs w:val="24"/>
          <w:lang w:eastAsia="ru-RU"/>
        </w:rPr>
        <w:t xml:space="preserve"> </w:t>
      </w:r>
      <w:r w:rsidRPr="00114158">
        <w:rPr>
          <w:sz w:val="24"/>
          <w:szCs w:val="24"/>
          <w:lang w:eastAsia="ru-RU"/>
        </w:rPr>
        <w:t>отображаются</w:t>
      </w:r>
      <w:r w:rsidR="00365497" w:rsidRPr="00114158">
        <w:rPr>
          <w:sz w:val="24"/>
          <w:szCs w:val="24"/>
          <w:lang w:eastAsia="ru-RU"/>
        </w:rPr>
        <w:t xml:space="preserve"> </w:t>
      </w:r>
      <w:r w:rsidRPr="00114158">
        <w:rPr>
          <w:sz w:val="24"/>
          <w:szCs w:val="24"/>
          <w:lang w:eastAsia="ru-RU"/>
        </w:rPr>
        <w:t>на</w:t>
      </w:r>
      <w:r w:rsidR="00365497" w:rsidRPr="00114158">
        <w:rPr>
          <w:sz w:val="24"/>
          <w:szCs w:val="24"/>
          <w:lang w:eastAsia="ru-RU"/>
        </w:rPr>
        <w:t xml:space="preserve"> </w:t>
      </w:r>
      <w:r w:rsidRPr="00114158">
        <w:rPr>
          <w:sz w:val="24"/>
          <w:szCs w:val="24"/>
          <w:lang w:eastAsia="ru-RU"/>
        </w:rPr>
        <w:t>карте</w:t>
      </w:r>
      <w:r w:rsidR="00365497" w:rsidRPr="00114158">
        <w:rPr>
          <w:sz w:val="24"/>
          <w:szCs w:val="24"/>
          <w:lang w:eastAsia="ru-RU"/>
        </w:rPr>
        <w:t xml:space="preserve"> </w:t>
      </w:r>
      <w:r w:rsidRPr="00114158">
        <w:rPr>
          <w:sz w:val="24"/>
          <w:szCs w:val="24"/>
          <w:lang w:eastAsia="ru-RU"/>
        </w:rPr>
        <w:t>в</w:t>
      </w:r>
      <w:r w:rsidR="00365497" w:rsidRPr="00114158">
        <w:rPr>
          <w:sz w:val="24"/>
          <w:szCs w:val="24"/>
          <w:lang w:eastAsia="ru-RU"/>
        </w:rPr>
        <w:t xml:space="preserve"> </w:t>
      </w:r>
      <w:r w:rsidRPr="00114158">
        <w:rPr>
          <w:sz w:val="24"/>
          <w:szCs w:val="24"/>
          <w:lang w:eastAsia="ru-RU"/>
        </w:rPr>
        <w:t>виде</w:t>
      </w:r>
      <w:r w:rsidR="00365497" w:rsidRPr="00114158">
        <w:rPr>
          <w:sz w:val="24"/>
          <w:szCs w:val="24"/>
          <w:lang w:eastAsia="ru-RU"/>
        </w:rPr>
        <w:t xml:space="preserve"> </w:t>
      </w:r>
      <w:r w:rsidRPr="00114158">
        <w:rPr>
          <w:sz w:val="24"/>
          <w:szCs w:val="24"/>
          <w:lang w:eastAsia="ru-RU"/>
        </w:rPr>
        <w:t>тематической</w:t>
      </w:r>
      <w:r w:rsidR="00365497" w:rsidRPr="00114158">
        <w:rPr>
          <w:sz w:val="24"/>
          <w:szCs w:val="24"/>
          <w:lang w:eastAsia="ru-RU"/>
        </w:rPr>
        <w:t xml:space="preserve"> </w:t>
      </w:r>
      <w:r w:rsidRPr="00114158">
        <w:rPr>
          <w:sz w:val="24"/>
          <w:szCs w:val="24"/>
          <w:lang w:eastAsia="ru-RU"/>
        </w:rPr>
        <w:t>раскраски</w:t>
      </w:r>
      <w:r w:rsidR="00365497" w:rsidRPr="00114158">
        <w:rPr>
          <w:sz w:val="24"/>
          <w:szCs w:val="24"/>
          <w:lang w:eastAsia="ru-RU"/>
        </w:rPr>
        <w:t xml:space="preserve"> </w:t>
      </w:r>
      <w:r w:rsidRPr="00114158">
        <w:rPr>
          <w:sz w:val="24"/>
          <w:szCs w:val="24"/>
          <w:lang w:eastAsia="ru-RU"/>
        </w:rPr>
        <w:t>и</w:t>
      </w:r>
      <w:r w:rsidR="00365497" w:rsidRPr="00114158">
        <w:rPr>
          <w:sz w:val="24"/>
          <w:szCs w:val="24"/>
          <w:lang w:eastAsia="ru-RU"/>
        </w:rPr>
        <w:t xml:space="preserve"> </w:t>
      </w:r>
      <w:r w:rsidRPr="00114158">
        <w:rPr>
          <w:sz w:val="24"/>
          <w:szCs w:val="24"/>
          <w:lang w:eastAsia="ru-RU"/>
        </w:rPr>
        <w:t>выводятся</w:t>
      </w:r>
      <w:r w:rsidR="00365497" w:rsidRPr="00114158">
        <w:rPr>
          <w:sz w:val="24"/>
          <w:szCs w:val="24"/>
          <w:lang w:eastAsia="ru-RU"/>
        </w:rPr>
        <w:t xml:space="preserve"> </w:t>
      </w:r>
      <w:r w:rsidRPr="00114158">
        <w:rPr>
          <w:sz w:val="24"/>
          <w:szCs w:val="24"/>
          <w:lang w:eastAsia="ru-RU"/>
        </w:rPr>
        <w:t>в</w:t>
      </w:r>
      <w:r w:rsidR="00365497" w:rsidRPr="00114158">
        <w:rPr>
          <w:sz w:val="24"/>
          <w:szCs w:val="24"/>
          <w:lang w:eastAsia="ru-RU"/>
        </w:rPr>
        <w:t xml:space="preserve"> </w:t>
      </w:r>
      <w:r w:rsidRPr="00114158">
        <w:rPr>
          <w:sz w:val="24"/>
          <w:szCs w:val="24"/>
          <w:lang w:eastAsia="ru-RU"/>
        </w:rPr>
        <w:t>отчет.</w:t>
      </w:r>
    </w:p>
    <w:p w14:paraId="18BC78D8" w14:textId="2D0D10EE" w:rsidR="0081490E" w:rsidRPr="00114158" w:rsidRDefault="0081490E" w:rsidP="00A624E5">
      <w:pPr>
        <w:pStyle w:val="a3"/>
        <w:spacing w:line="276" w:lineRule="auto"/>
        <w:ind w:firstLine="567"/>
        <w:jc w:val="both"/>
        <w:rPr>
          <w:sz w:val="24"/>
          <w:szCs w:val="24"/>
          <w:lang w:eastAsia="ru-RU"/>
        </w:rPr>
      </w:pPr>
      <w:r w:rsidRPr="00114158">
        <w:rPr>
          <w:sz w:val="24"/>
          <w:szCs w:val="24"/>
          <w:lang w:eastAsia="ru-RU"/>
        </w:rPr>
        <w:t>Для</w:t>
      </w:r>
      <w:r w:rsidR="00365497" w:rsidRPr="00114158">
        <w:rPr>
          <w:sz w:val="24"/>
          <w:szCs w:val="24"/>
          <w:lang w:eastAsia="ru-RU"/>
        </w:rPr>
        <w:t xml:space="preserve"> </w:t>
      </w:r>
      <w:r w:rsidRPr="00114158">
        <w:rPr>
          <w:sz w:val="24"/>
          <w:szCs w:val="24"/>
          <w:lang w:eastAsia="ru-RU"/>
        </w:rPr>
        <w:t>начала</w:t>
      </w:r>
      <w:r w:rsidR="00365497" w:rsidRPr="00114158">
        <w:rPr>
          <w:sz w:val="24"/>
          <w:szCs w:val="24"/>
          <w:lang w:eastAsia="ru-RU"/>
        </w:rPr>
        <w:t xml:space="preserve"> </w:t>
      </w:r>
      <w:r w:rsidRPr="00114158">
        <w:rPr>
          <w:sz w:val="24"/>
          <w:szCs w:val="24"/>
          <w:lang w:eastAsia="ru-RU"/>
        </w:rPr>
        <w:t>работы</w:t>
      </w:r>
      <w:r w:rsidR="00365497" w:rsidRPr="00114158">
        <w:rPr>
          <w:sz w:val="24"/>
          <w:szCs w:val="24"/>
          <w:lang w:eastAsia="ru-RU"/>
        </w:rPr>
        <w:t xml:space="preserve"> </w:t>
      </w:r>
      <w:r w:rsidRPr="00114158">
        <w:rPr>
          <w:sz w:val="24"/>
          <w:szCs w:val="24"/>
          <w:lang w:eastAsia="ru-RU"/>
        </w:rPr>
        <w:t>необходимо</w:t>
      </w:r>
      <w:r w:rsidR="00365497" w:rsidRPr="00114158">
        <w:rPr>
          <w:sz w:val="24"/>
          <w:szCs w:val="24"/>
          <w:lang w:eastAsia="ru-RU"/>
        </w:rPr>
        <w:t xml:space="preserve"> </w:t>
      </w:r>
      <w:r w:rsidRPr="00114158">
        <w:rPr>
          <w:sz w:val="24"/>
          <w:szCs w:val="24"/>
          <w:lang w:eastAsia="ru-RU"/>
        </w:rPr>
        <w:t>задать</w:t>
      </w:r>
      <w:r w:rsidR="00365497" w:rsidRPr="00114158">
        <w:rPr>
          <w:sz w:val="24"/>
          <w:szCs w:val="24"/>
          <w:lang w:eastAsia="ru-RU"/>
        </w:rPr>
        <w:t xml:space="preserve"> </w:t>
      </w:r>
      <w:r w:rsidRPr="00114158">
        <w:rPr>
          <w:sz w:val="24"/>
          <w:szCs w:val="24"/>
          <w:lang w:eastAsia="ru-RU"/>
        </w:rPr>
        <w:t>список</w:t>
      </w:r>
      <w:r w:rsidR="00365497" w:rsidRPr="00114158">
        <w:rPr>
          <w:sz w:val="24"/>
          <w:szCs w:val="24"/>
          <w:lang w:eastAsia="ru-RU"/>
        </w:rPr>
        <w:t xml:space="preserve"> </w:t>
      </w:r>
      <w:r w:rsidRPr="00114158">
        <w:rPr>
          <w:sz w:val="24"/>
          <w:szCs w:val="24"/>
          <w:lang w:eastAsia="ru-RU"/>
        </w:rPr>
        <w:t>переключаемых</w:t>
      </w:r>
      <w:r w:rsidR="00365497" w:rsidRPr="00114158">
        <w:rPr>
          <w:sz w:val="24"/>
          <w:szCs w:val="24"/>
          <w:lang w:eastAsia="ru-RU"/>
        </w:rPr>
        <w:t xml:space="preserve"> </w:t>
      </w:r>
      <w:r w:rsidRPr="00114158">
        <w:rPr>
          <w:sz w:val="24"/>
          <w:szCs w:val="24"/>
          <w:lang w:eastAsia="ru-RU"/>
        </w:rPr>
        <w:t>объектов,</w:t>
      </w:r>
      <w:r w:rsidR="00365497" w:rsidRPr="00114158">
        <w:rPr>
          <w:sz w:val="24"/>
          <w:szCs w:val="24"/>
          <w:lang w:eastAsia="ru-RU"/>
        </w:rPr>
        <w:t xml:space="preserve"> </w:t>
      </w:r>
      <w:r w:rsidRPr="00114158">
        <w:rPr>
          <w:sz w:val="24"/>
          <w:szCs w:val="24"/>
          <w:lang w:eastAsia="ru-RU"/>
        </w:rPr>
        <w:t>участка</w:t>
      </w:r>
      <w:r w:rsidR="00365497" w:rsidRPr="00114158">
        <w:rPr>
          <w:sz w:val="24"/>
          <w:szCs w:val="24"/>
          <w:lang w:eastAsia="ru-RU"/>
        </w:rPr>
        <w:t xml:space="preserve"> </w:t>
      </w:r>
      <w:r w:rsidRPr="00114158">
        <w:rPr>
          <w:sz w:val="24"/>
          <w:szCs w:val="24"/>
          <w:lang w:eastAsia="ru-RU"/>
        </w:rPr>
        <w:t>тепловой</w:t>
      </w:r>
      <w:r w:rsidR="00365497" w:rsidRPr="00114158">
        <w:rPr>
          <w:sz w:val="24"/>
          <w:szCs w:val="24"/>
          <w:lang w:eastAsia="ru-RU"/>
        </w:rPr>
        <w:t xml:space="preserve"> </w:t>
      </w:r>
      <w:r w:rsidRPr="00114158">
        <w:rPr>
          <w:sz w:val="24"/>
          <w:szCs w:val="24"/>
          <w:lang w:eastAsia="ru-RU"/>
        </w:rPr>
        <w:t>сети,</w:t>
      </w:r>
      <w:r w:rsidR="00365497" w:rsidRPr="00114158">
        <w:rPr>
          <w:sz w:val="24"/>
          <w:szCs w:val="24"/>
          <w:lang w:eastAsia="ru-RU"/>
        </w:rPr>
        <w:t xml:space="preserve"> </w:t>
      </w:r>
      <w:r w:rsidRPr="00114158">
        <w:rPr>
          <w:sz w:val="24"/>
          <w:szCs w:val="24"/>
          <w:lang w:eastAsia="ru-RU"/>
        </w:rPr>
        <w:t>на</w:t>
      </w:r>
      <w:r w:rsidR="00365497" w:rsidRPr="00114158">
        <w:rPr>
          <w:sz w:val="24"/>
          <w:szCs w:val="24"/>
          <w:lang w:eastAsia="ru-RU"/>
        </w:rPr>
        <w:t xml:space="preserve"> </w:t>
      </w:r>
      <w:r w:rsidRPr="00114158">
        <w:rPr>
          <w:sz w:val="24"/>
          <w:szCs w:val="24"/>
          <w:lang w:eastAsia="ru-RU"/>
        </w:rPr>
        <w:t>котором</w:t>
      </w:r>
      <w:r w:rsidR="00365497" w:rsidRPr="00114158">
        <w:rPr>
          <w:sz w:val="24"/>
          <w:szCs w:val="24"/>
          <w:lang w:eastAsia="ru-RU"/>
        </w:rPr>
        <w:t xml:space="preserve"> </w:t>
      </w:r>
      <w:r w:rsidRPr="00114158">
        <w:rPr>
          <w:sz w:val="24"/>
          <w:szCs w:val="24"/>
          <w:lang w:eastAsia="ru-RU"/>
        </w:rPr>
        <w:t>рассматривается</w:t>
      </w:r>
      <w:r w:rsidR="00365497" w:rsidRPr="00114158">
        <w:rPr>
          <w:sz w:val="24"/>
          <w:szCs w:val="24"/>
          <w:lang w:eastAsia="ru-RU"/>
        </w:rPr>
        <w:t xml:space="preserve"> </w:t>
      </w:r>
      <w:r w:rsidRPr="00114158">
        <w:rPr>
          <w:sz w:val="24"/>
          <w:szCs w:val="24"/>
          <w:lang w:eastAsia="ru-RU"/>
        </w:rPr>
        <w:t>возникновение</w:t>
      </w:r>
      <w:r w:rsidR="00365497" w:rsidRPr="00114158">
        <w:rPr>
          <w:sz w:val="24"/>
          <w:szCs w:val="24"/>
          <w:lang w:eastAsia="ru-RU"/>
        </w:rPr>
        <w:t xml:space="preserve"> </w:t>
      </w:r>
      <w:r w:rsidRPr="00114158">
        <w:rPr>
          <w:sz w:val="24"/>
          <w:szCs w:val="24"/>
          <w:lang w:eastAsia="ru-RU"/>
        </w:rPr>
        <w:t>аварийной</w:t>
      </w:r>
      <w:r w:rsidR="00365497" w:rsidRPr="00114158">
        <w:rPr>
          <w:sz w:val="24"/>
          <w:szCs w:val="24"/>
          <w:lang w:eastAsia="ru-RU"/>
        </w:rPr>
        <w:t xml:space="preserve"> </w:t>
      </w:r>
      <w:r w:rsidRPr="00114158">
        <w:rPr>
          <w:sz w:val="24"/>
          <w:szCs w:val="24"/>
          <w:lang w:eastAsia="ru-RU"/>
        </w:rPr>
        <w:t>ситуации.</w:t>
      </w:r>
      <w:r w:rsidR="00365497" w:rsidRPr="00114158">
        <w:rPr>
          <w:sz w:val="24"/>
          <w:szCs w:val="24"/>
          <w:lang w:eastAsia="ru-RU"/>
        </w:rPr>
        <w:t xml:space="preserve"> </w:t>
      </w:r>
      <w:r w:rsidRPr="00114158">
        <w:rPr>
          <w:sz w:val="24"/>
          <w:szCs w:val="24"/>
          <w:lang w:eastAsia="ru-RU"/>
        </w:rPr>
        <w:t>Для</w:t>
      </w:r>
      <w:r w:rsidR="00365497" w:rsidRPr="00114158">
        <w:rPr>
          <w:sz w:val="24"/>
          <w:szCs w:val="24"/>
          <w:lang w:eastAsia="ru-RU"/>
        </w:rPr>
        <w:t xml:space="preserve"> </w:t>
      </w:r>
      <w:r w:rsidRPr="00114158">
        <w:rPr>
          <w:sz w:val="24"/>
          <w:szCs w:val="24"/>
          <w:lang w:eastAsia="ru-RU"/>
        </w:rPr>
        <w:t>этого</w:t>
      </w:r>
      <w:r w:rsidR="00365497" w:rsidRPr="00114158">
        <w:rPr>
          <w:sz w:val="24"/>
          <w:szCs w:val="24"/>
          <w:lang w:eastAsia="ru-RU"/>
        </w:rPr>
        <w:t xml:space="preserve"> </w:t>
      </w:r>
      <w:r w:rsidRPr="00114158">
        <w:rPr>
          <w:sz w:val="24"/>
          <w:szCs w:val="24"/>
          <w:lang w:eastAsia="ru-RU"/>
        </w:rPr>
        <w:t>выбирается</w:t>
      </w:r>
      <w:r w:rsidR="00365497" w:rsidRPr="00114158">
        <w:rPr>
          <w:sz w:val="24"/>
          <w:szCs w:val="24"/>
          <w:lang w:eastAsia="ru-RU"/>
        </w:rPr>
        <w:t xml:space="preserve"> </w:t>
      </w:r>
      <w:r w:rsidRPr="00114158">
        <w:rPr>
          <w:sz w:val="24"/>
          <w:szCs w:val="24"/>
          <w:lang w:eastAsia="ru-RU"/>
        </w:rPr>
        <w:t>закладка</w:t>
      </w:r>
      <w:r w:rsidR="00365497" w:rsidRPr="00114158">
        <w:rPr>
          <w:sz w:val="24"/>
          <w:szCs w:val="24"/>
          <w:lang w:eastAsia="ru-RU"/>
        </w:rPr>
        <w:t xml:space="preserve"> </w:t>
      </w:r>
      <w:r w:rsidRPr="00114158">
        <w:rPr>
          <w:sz w:val="24"/>
          <w:szCs w:val="24"/>
          <w:lang w:eastAsia="ru-RU"/>
        </w:rPr>
        <w:t>«Анализ</w:t>
      </w:r>
      <w:r w:rsidR="00365497" w:rsidRPr="00114158">
        <w:rPr>
          <w:sz w:val="24"/>
          <w:szCs w:val="24"/>
          <w:lang w:eastAsia="ru-RU"/>
        </w:rPr>
        <w:t xml:space="preserve"> </w:t>
      </w:r>
      <w:r w:rsidRPr="00114158">
        <w:rPr>
          <w:sz w:val="24"/>
          <w:szCs w:val="24"/>
          <w:lang w:eastAsia="ru-RU"/>
        </w:rPr>
        <w:t>переключений».</w:t>
      </w:r>
      <w:r w:rsidR="00365497" w:rsidRPr="00114158">
        <w:rPr>
          <w:sz w:val="24"/>
          <w:szCs w:val="24"/>
          <w:lang w:eastAsia="ru-RU"/>
        </w:rPr>
        <w:t xml:space="preserve"> </w:t>
      </w:r>
      <w:r w:rsidRPr="00114158">
        <w:rPr>
          <w:sz w:val="24"/>
          <w:szCs w:val="24"/>
          <w:lang w:eastAsia="ru-RU"/>
        </w:rPr>
        <w:t>В</w:t>
      </w:r>
      <w:r w:rsidR="00365497" w:rsidRPr="00114158">
        <w:rPr>
          <w:sz w:val="24"/>
          <w:szCs w:val="24"/>
          <w:lang w:eastAsia="ru-RU"/>
        </w:rPr>
        <w:t xml:space="preserve"> </w:t>
      </w:r>
      <w:r w:rsidRPr="00114158">
        <w:rPr>
          <w:sz w:val="24"/>
          <w:szCs w:val="24"/>
          <w:lang w:eastAsia="ru-RU"/>
        </w:rPr>
        <w:t>режиме</w:t>
      </w:r>
      <w:r w:rsidR="00365497" w:rsidRPr="00114158">
        <w:rPr>
          <w:sz w:val="24"/>
          <w:szCs w:val="24"/>
          <w:lang w:eastAsia="ru-RU"/>
        </w:rPr>
        <w:t xml:space="preserve"> </w:t>
      </w:r>
      <w:r w:rsidRPr="00114158">
        <w:rPr>
          <w:sz w:val="24"/>
          <w:szCs w:val="24"/>
          <w:lang w:eastAsia="ru-RU"/>
        </w:rPr>
        <w:t>выделить</w:t>
      </w:r>
      <w:r w:rsidR="00365497" w:rsidRPr="00114158">
        <w:rPr>
          <w:sz w:val="24"/>
          <w:szCs w:val="24"/>
          <w:lang w:eastAsia="ru-RU"/>
        </w:rPr>
        <w:t xml:space="preserve"> </w:t>
      </w:r>
      <w:r w:rsidR="00081AC8" w:rsidRPr="00114158">
        <w:rPr>
          <w:noProof/>
          <w:sz w:val="24"/>
          <w:szCs w:val="24"/>
          <w:lang w:eastAsia="ru-RU"/>
        </w:rPr>
        <w:drawing>
          <wp:inline distT="0" distB="0" distL="0" distR="0" wp14:anchorId="732E5695" wp14:editId="7E85746E">
            <wp:extent cx="209550" cy="200025"/>
            <wp:effectExtent l="0" t="0" r="0" b="9525"/>
            <wp:docPr id="96"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09550" cy="200025"/>
                    </a:xfrm>
                    <a:prstGeom prst="rect">
                      <a:avLst/>
                    </a:prstGeom>
                    <a:noFill/>
                    <a:ln>
                      <a:noFill/>
                    </a:ln>
                  </pic:spPr>
                </pic:pic>
              </a:graphicData>
            </a:graphic>
          </wp:inline>
        </w:drawing>
      </w:r>
      <w:r w:rsidRPr="00114158">
        <w:rPr>
          <w:sz w:val="24"/>
          <w:szCs w:val="24"/>
          <w:lang w:eastAsia="ru-RU"/>
        </w:rPr>
        <w:t>указывается</w:t>
      </w:r>
      <w:r w:rsidR="00365497" w:rsidRPr="00114158">
        <w:rPr>
          <w:sz w:val="24"/>
          <w:szCs w:val="24"/>
          <w:lang w:eastAsia="ru-RU"/>
        </w:rPr>
        <w:t xml:space="preserve"> </w:t>
      </w:r>
      <w:r w:rsidRPr="00114158">
        <w:rPr>
          <w:sz w:val="24"/>
          <w:szCs w:val="24"/>
          <w:lang w:eastAsia="ru-RU"/>
        </w:rPr>
        <w:t>на</w:t>
      </w:r>
      <w:r w:rsidR="00365497" w:rsidRPr="00114158">
        <w:rPr>
          <w:sz w:val="24"/>
          <w:szCs w:val="24"/>
          <w:lang w:eastAsia="ru-RU"/>
        </w:rPr>
        <w:t xml:space="preserve"> </w:t>
      </w:r>
      <w:r w:rsidRPr="00114158">
        <w:rPr>
          <w:sz w:val="24"/>
          <w:szCs w:val="24"/>
          <w:lang w:eastAsia="ru-RU"/>
        </w:rPr>
        <w:t>карте</w:t>
      </w:r>
      <w:r w:rsidR="00365497" w:rsidRPr="00114158">
        <w:rPr>
          <w:sz w:val="24"/>
          <w:szCs w:val="24"/>
          <w:lang w:eastAsia="ru-RU"/>
        </w:rPr>
        <w:t xml:space="preserve"> </w:t>
      </w:r>
      <w:r w:rsidRPr="00114158">
        <w:rPr>
          <w:sz w:val="24"/>
          <w:szCs w:val="24"/>
          <w:lang w:eastAsia="ru-RU"/>
        </w:rPr>
        <w:t>аварийный</w:t>
      </w:r>
      <w:r w:rsidR="00365497" w:rsidRPr="00114158">
        <w:rPr>
          <w:sz w:val="24"/>
          <w:szCs w:val="24"/>
          <w:lang w:eastAsia="ru-RU"/>
        </w:rPr>
        <w:t xml:space="preserve"> </w:t>
      </w:r>
      <w:r w:rsidRPr="00114158">
        <w:rPr>
          <w:sz w:val="24"/>
          <w:szCs w:val="24"/>
          <w:lang w:eastAsia="ru-RU"/>
        </w:rPr>
        <w:t>участок</w:t>
      </w:r>
      <w:r w:rsidR="00365497" w:rsidRPr="00114158">
        <w:rPr>
          <w:sz w:val="24"/>
          <w:szCs w:val="24"/>
          <w:lang w:eastAsia="ru-RU"/>
        </w:rPr>
        <w:t xml:space="preserve"> </w:t>
      </w:r>
      <w:r w:rsidRPr="00114158">
        <w:rPr>
          <w:sz w:val="24"/>
          <w:szCs w:val="24"/>
          <w:lang w:eastAsia="ru-RU"/>
        </w:rPr>
        <w:t>или</w:t>
      </w:r>
      <w:r w:rsidR="00365497" w:rsidRPr="00114158">
        <w:rPr>
          <w:sz w:val="24"/>
          <w:szCs w:val="24"/>
          <w:lang w:eastAsia="ru-RU"/>
        </w:rPr>
        <w:t xml:space="preserve"> </w:t>
      </w:r>
      <w:r w:rsidRPr="00114158">
        <w:rPr>
          <w:sz w:val="24"/>
          <w:szCs w:val="24"/>
          <w:lang w:eastAsia="ru-RU"/>
        </w:rPr>
        <w:t>на</w:t>
      </w:r>
      <w:r w:rsidR="00365497" w:rsidRPr="00114158">
        <w:rPr>
          <w:sz w:val="24"/>
          <w:szCs w:val="24"/>
          <w:lang w:eastAsia="ru-RU"/>
        </w:rPr>
        <w:t xml:space="preserve"> </w:t>
      </w:r>
      <w:r w:rsidRPr="00114158">
        <w:rPr>
          <w:sz w:val="24"/>
          <w:szCs w:val="24"/>
          <w:lang w:eastAsia="ru-RU"/>
        </w:rPr>
        <w:t>этом</w:t>
      </w:r>
      <w:r w:rsidR="00365497" w:rsidRPr="00114158">
        <w:rPr>
          <w:sz w:val="24"/>
          <w:szCs w:val="24"/>
          <w:lang w:eastAsia="ru-RU"/>
        </w:rPr>
        <w:t xml:space="preserve"> </w:t>
      </w:r>
      <w:r w:rsidRPr="00114158">
        <w:rPr>
          <w:sz w:val="24"/>
          <w:szCs w:val="24"/>
          <w:lang w:eastAsia="ru-RU"/>
        </w:rPr>
        <w:t>участке</w:t>
      </w:r>
      <w:r w:rsidR="00365497" w:rsidRPr="00114158">
        <w:rPr>
          <w:sz w:val="24"/>
          <w:szCs w:val="24"/>
          <w:lang w:eastAsia="ru-RU"/>
        </w:rPr>
        <w:t xml:space="preserve"> </w:t>
      </w:r>
      <w:r w:rsidRPr="00114158">
        <w:rPr>
          <w:sz w:val="24"/>
          <w:szCs w:val="24"/>
          <w:lang w:eastAsia="ru-RU"/>
        </w:rPr>
        <w:t>арматуру,</w:t>
      </w:r>
      <w:r w:rsidR="00365497" w:rsidRPr="00114158">
        <w:rPr>
          <w:sz w:val="24"/>
          <w:szCs w:val="24"/>
          <w:lang w:eastAsia="ru-RU"/>
        </w:rPr>
        <w:t xml:space="preserve"> </w:t>
      </w:r>
      <w:r w:rsidRPr="00114158">
        <w:rPr>
          <w:sz w:val="24"/>
          <w:szCs w:val="24"/>
          <w:lang w:eastAsia="ru-RU"/>
        </w:rPr>
        <w:t>для</w:t>
      </w:r>
      <w:r w:rsidR="00365497" w:rsidRPr="00114158">
        <w:rPr>
          <w:sz w:val="24"/>
          <w:szCs w:val="24"/>
          <w:lang w:eastAsia="ru-RU"/>
        </w:rPr>
        <w:t xml:space="preserve"> </w:t>
      </w:r>
      <w:r w:rsidRPr="00114158">
        <w:rPr>
          <w:sz w:val="24"/>
          <w:szCs w:val="24"/>
          <w:lang w:eastAsia="ru-RU"/>
        </w:rPr>
        <w:t>которых</w:t>
      </w:r>
      <w:r w:rsidR="00365497" w:rsidRPr="00114158">
        <w:rPr>
          <w:sz w:val="24"/>
          <w:szCs w:val="24"/>
          <w:lang w:eastAsia="ru-RU"/>
        </w:rPr>
        <w:t xml:space="preserve"> </w:t>
      </w:r>
      <w:r w:rsidRPr="00114158">
        <w:rPr>
          <w:sz w:val="24"/>
          <w:szCs w:val="24"/>
          <w:lang w:eastAsia="ru-RU"/>
        </w:rPr>
        <w:t>необходимо</w:t>
      </w:r>
      <w:r w:rsidR="00365497" w:rsidRPr="00114158">
        <w:rPr>
          <w:sz w:val="24"/>
          <w:szCs w:val="24"/>
          <w:lang w:eastAsia="ru-RU"/>
        </w:rPr>
        <w:t xml:space="preserve"> </w:t>
      </w:r>
      <w:r w:rsidRPr="00114158">
        <w:rPr>
          <w:sz w:val="24"/>
          <w:szCs w:val="24"/>
          <w:lang w:eastAsia="ru-RU"/>
        </w:rPr>
        <w:t>произвести</w:t>
      </w:r>
      <w:r w:rsidR="00365497" w:rsidRPr="00114158">
        <w:rPr>
          <w:sz w:val="24"/>
          <w:szCs w:val="24"/>
          <w:lang w:eastAsia="ru-RU"/>
        </w:rPr>
        <w:t xml:space="preserve"> </w:t>
      </w:r>
      <w:r w:rsidRPr="00114158">
        <w:rPr>
          <w:sz w:val="24"/>
          <w:szCs w:val="24"/>
          <w:lang w:eastAsia="ru-RU"/>
        </w:rPr>
        <w:t>переключение</w:t>
      </w:r>
      <w:r w:rsidR="00365497" w:rsidRPr="00114158">
        <w:rPr>
          <w:sz w:val="24"/>
          <w:szCs w:val="24"/>
          <w:lang w:eastAsia="ru-RU"/>
        </w:rPr>
        <w:t xml:space="preserve"> </w:t>
      </w:r>
      <w:r w:rsidRPr="00114158">
        <w:rPr>
          <w:sz w:val="24"/>
          <w:szCs w:val="24"/>
          <w:lang w:eastAsia="ru-RU"/>
        </w:rPr>
        <w:t>(слой</w:t>
      </w:r>
      <w:r w:rsidR="00365497" w:rsidRPr="00114158">
        <w:rPr>
          <w:sz w:val="24"/>
          <w:szCs w:val="24"/>
          <w:lang w:eastAsia="ru-RU"/>
        </w:rPr>
        <w:t xml:space="preserve"> </w:t>
      </w:r>
      <w:r w:rsidRPr="00114158">
        <w:rPr>
          <w:sz w:val="24"/>
          <w:szCs w:val="24"/>
          <w:lang w:eastAsia="ru-RU"/>
        </w:rPr>
        <w:t>сети</w:t>
      </w:r>
      <w:r w:rsidR="00365497" w:rsidRPr="00114158">
        <w:rPr>
          <w:sz w:val="24"/>
          <w:szCs w:val="24"/>
          <w:lang w:eastAsia="ru-RU"/>
        </w:rPr>
        <w:t xml:space="preserve"> </w:t>
      </w:r>
      <w:r w:rsidRPr="00114158">
        <w:rPr>
          <w:sz w:val="24"/>
          <w:szCs w:val="24"/>
          <w:lang w:eastAsia="ru-RU"/>
        </w:rPr>
        <w:t>при</w:t>
      </w:r>
      <w:r w:rsidR="00365497" w:rsidRPr="00114158">
        <w:rPr>
          <w:sz w:val="24"/>
          <w:szCs w:val="24"/>
          <w:lang w:eastAsia="ru-RU"/>
        </w:rPr>
        <w:t xml:space="preserve"> </w:t>
      </w:r>
      <w:r w:rsidRPr="00114158">
        <w:rPr>
          <w:sz w:val="24"/>
          <w:szCs w:val="24"/>
          <w:lang w:eastAsia="ru-RU"/>
        </w:rPr>
        <w:t>этом</w:t>
      </w:r>
      <w:r w:rsidR="00365497" w:rsidRPr="00114158">
        <w:rPr>
          <w:sz w:val="24"/>
          <w:szCs w:val="24"/>
          <w:lang w:eastAsia="ru-RU"/>
        </w:rPr>
        <w:t xml:space="preserve"> </w:t>
      </w:r>
      <w:r w:rsidRPr="00114158">
        <w:rPr>
          <w:sz w:val="24"/>
          <w:szCs w:val="24"/>
          <w:lang w:eastAsia="ru-RU"/>
        </w:rPr>
        <w:t>должен</w:t>
      </w:r>
      <w:r w:rsidR="00365497" w:rsidRPr="00114158">
        <w:rPr>
          <w:sz w:val="24"/>
          <w:szCs w:val="24"/>
          <w:lang w:eastAsia="ru-RU"/>
        </w:rPr>
        <w:t xml:space="preserve"> </w:t>
      </w:r>
      <w:r w:rsidRPr="00114158">
        <w:rPr>
          <w:sz w:val="24"/>
          <w:szCs w:val="24"/>
          <w:lang w:eastAsia="ru-RU"/>
        </w:rPr>
        <w:t>быть</w:t>
      </w:r>
      <w:r w:rsidR="00365497" w:rsidRPr="00114158">
        <w:rPr>
          <w:sz w:val="24"/>
          <w:szCs w:val="24"/>
          <w:lang w:eastAsia="ru-RU"/>
        </w:rPr>
        <w:t xml:space="preserve"> </w:t>
      </w:r>
      <w:r w:rsidRPr="00114158">
        <w:rPr>
          <w:sz w:val="24"/>
          <w:szCs w:val="24"/>
          <w:lang w:eastAsia="ru-RU"/>
        </w:rPr>
        <w:t>активным).</w:t>
      </w:r>
      <w:r w:rsidR="00365497" w:rsidRPr="00114158">
        <w:rPr>
          <w:sz w:val="24"/>
          <w:szCs w:val="24"/>
          <w:lang w:eastAsia="ru-RU"/>
        </w:rPr>
        <w:t xml:space="preserve"> </w:t>
      </w:r>
      <w:r w:rsidRPr="00114158">
        <w:rPr>
          <w:sz w:val="24"/>
          <w:szCs w:val="24"/>
          <w:lang w:eastAsia="ru-RU"/>
        </w:rPr>
        <w:t>Далее</w:t>
      </w:r>
      <w:r w:rsidR="00365497" w:rsidRPr="00114158">
        <w:rPr>
          <w:sz w:val="24"/>
          <w:szCs w:val="24"/>
          <w:lang w:eastAsia="ru-RU"/>
        </w:rPr>
        <w:t xml:space="preserve"> </w:t>
      </w:r>
      <w:r w:rsidRPr="00114158">
        <w:rPr>
          <w:sz w:val="24"/>
          <w:szCs w:val="24"/>
          <w:lang w:eastAsia="ru-RU"/>
        </w:rPr>
        <w:t>необходимо</w:t>
      </w:r>
      <w:r w:rsidR="00365497" w:rsidRPr="00114158">
        <w:rPr>
          <w:sz w:val="24"/>
          <w:szCs w:val="24"/>
          <w:lang w:eastAsia="ru-RU"/>
        </w:rPr>
        <w:t xml:space="preserve"> </w:t>
      </w:r>
      <w:r w:rsidRPr="00114158">
        <w:rPr>
          <w:sz w:val="24"/>
          <w:szCs w:val="24"/>
          <w:lang w:eastAsia="ru-RU"/>
        </w:rPr>
        <w:t>нажать</w:t>
      </w:r>
      <w:r w:rsidR="00365497" w:rsidRPr="00114158">
        <w:rPr>
          <w:sz w:val="24"/>
          <w:szCs w:val="24"/>
          <w:lang w:eastAsia="ru-RU"/>
        </w:rPr>
        <w:t xml:space="preserve"> </w:t>
      </w:r>
      <w:r w:rsidRPr="00114158">
        <w:rPr>
          <w:sz w:val="24"/>
          <w:szCs w:val="24"/>
          <w:lang w:eastAsia="ru-RU"/>
        </w:rPr>
        <w:t>кнопку</w:t>
      </w:r>
      <w:r w:rsidR="00365497" w:rsidRPr="00114158">
        <w:rPr>
          <w:sz w:val="24"/>
          <w:szCs w:val="24"/>
          <w:lang w:eastAsia="ru-RU"/>
        </w:rPr>
        <w:t xml:space="preserve"> </w:t>
      </w:r>
      <w:r w:rsidR="00081AC8" w:rsidRPr="00114158">
        <w:rPr>
          <w:noProof/>
          <w:sz w:val="24"/>
          <w:szCs w:val="24"/>
          <w:lang w:eastAsia="ru-RU"/>
        </w:rPr>
        <w:drawing>
          <wp:inline distT="0" distB="0" distL="0" distR="0" wp14:anchorId="79C6C4BF" wp14:editId="1D9E4351">
            <wp:extent cx="238125" cy="228600"/>
            <wp:effectExtent l="0" t="0" r="9525" b="0"/>
            <wp:docPr id="97"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38125" cy="228600"/>
                    </a:xfrm>
                    <a:prstGeom prst="rect">
                      <a:avLst/>
                    </a:prstGeom>
                    <a:noFill/>
                    <a:ln>
                      <a:noFill/>
                    </a:ln>
                  </pic:spPr>
                </pic:pic>
              </a:graphicData>
            </a:graphic>
          </wp:inline>
        </w:drawing>
      </w:r>
      <w:r w:rsidRPr="00114158">
        <w:rPr>
          <w:sz w:val="24"/>
          <w:szCs w:val="24"/>
          <w:lang w:eastAsia="ru-RU"/>
        </w:rPr>
        <w:t>на</w:t>
      </w:r>
      <w:r w:rsidR="00365497" w:rsidRPr="00114158">
        <w:rPr>
          <w:sz w:val="24"/>
          <w:szCs w:val="24"/>
          <w:lang w:eastAsia="ru-RU"/>
        </w:rPr>
        <w:t xml:space="preserve"> </w:t>
      </w:r>
      <w:r w:rsidRPr="00114158">
        <w:rPr>
          <w:sz w:val="24"/>
          <w:szCs w:val="24"/>
          <w:lang w:eastAsia="ru-RU"/>
        </w:rPr>
        <w:t>панели</w:t>
      </w:r>
      <w:r w:rsidR="00365497" w:rsidRPr="00114158">
        <w:rPr>
          <w:sz w:val="24"/>
          <w:szCs w:val="24"/>
          <w:lang w:eastAsia="ru-RU"/>
        </w:rPr>
        <w:t xml:space="preserve"> </w:t>
      </w:r>
      <w:r w:rsidRPr="00114158">
        <w:rPr>
          <w:sz w:val="24"/>
          <w:szCs w:val="24"/>
          <w:lang w:eastAsia="ru-RU"/>
        </w:rPr>
        <w:t>диалога.</w:t>
      </w:r>
      <w:r w:rsidR="00365497" w:rsidRPr="00114158">
        <w:rPr>
          <w:sz w:val="24"/>
          <w:szCs w:val="24"/>
          <w:lang w:eastAsia="ru-RU"/>
        </w:rPr>
        <w:t xml:space="preserve"> </w:t>
      </w:r>
      <w:r w:rsidRPr="00114158">
        <w:rPr>
          <w:sz w:val="24"/>
          <w:szCs w:val="24"/>
          <w:lang w:eastAsia="ru-RU"/>
        </w:rPr>
        <w:t>Выбранный</w:t>
      </w:r>
      <w:r w:rsidR="00365497" w:rsidRPr="00114158">
        <w:rPr>
          <w:sz w:val="24"/>
          <w:szCs w:val="24"/>
          <w:lang w:eastAsia="ru-RU"/>
        </w:rPr>
        <w:t xml:space="preserve"> </w:t>
      </w:r>
      <w:r w:rsidRPr="00114158">
        <w:rPr>
          <w:sz w:val="24"/>
          <w:szCs w:val="24"/>
          <w:lang w:eastAsia="ru-RU"/>
        </w:rPr>
        <w:t>объект</w:t>
      </w:r>
      <w:r w:rsidR="00365497" w:rsidRPr="00114158">
        <w:rPr>
          <w:sz w:val="24"/>
          <w:szCs w:val="24"/>
          <w:lang w:eastAsia="ru-RU"/>
        </w:rPr>
        <w:t xml:space="preserve"> </w:t>
      </w:r>
      <w:r w:rsidRPr="00114158">
        <w:rPr>
          <w:sz w:val="24"/>
          <w:szCs w:val="24"/>
          <w:lang w:eastAsia="ru-RU"/>
        </w:rPr>
        <w:t>добавится</w:t>
      </w:r>
      <w:r w:rsidR="00365497" w:rsidRPr="00114158">
        <w:rPr>
          <w:sz w:val="24"/>
          <w:szCs w:val="24"/>
          <w:lang w:eastAsia="ru-RU"/>
        </w:rPr>
        <w:t xml:space="preserve"> </w:t>
      </w:r>
      <w:r w:rsidRPr="00114158">
        <w:rPr>
          <w:sz w:val="24"/>
          <w:szCs w:val="24"/>
          <w:lang w:eastAsia="ru-RU"/>
        </w:rPr>
        <w:t>в</w:t>
      </w:r>
      <w:r w:rsidR="00365497" w:rsidRPr="00114158">
        <w:rPr>
          <w:sz w:val="24"/>
          <w:szCs w:val="24"/>
          <w:lang w:eastAsia="ru-RU"/>
        </w:rPr>
        <w:t xml:space="preserve"> </w:t>
      </w:r>
      <w:r w:rsidRPr="00114158">
        <w:rPr>
          <w:sz w:val="24"/>
          <w:szCs w:val="24"/>
          <w:lang w:eastAsia="ru-RU"/>
        </w:rPr>
        <w:t>список</w:t>
      </w:r>
      <w:r w:rsidR="00365497" w:rsidRPr="00114158">
        <w:rPr>
          <w:sz w:val="24"/>
          <w:szCs w:val="24"/>
          <w:lang w:eastAsia="ru-RU"/>
        </w:rPr>
        <w:t xml:space="preserve"> </w:t>
      </w:r>
      <w:r w:rsidRPr="00114158">
        <w:rPr>
          <w:sz w:val="24"/>
          <w:szCs w:val="24"/>
          <w:lang w:eastAsia="ru-RU"/>
        </w:rPr>
        <w:t>переключаемых</w:t>
      </w:r>
      <w:r w:rsidR="00365497" w:rsidRPr="00114158">
        <w:rPr>
          <w:sz w:val="24"/>
          <w:szCs w:val="24"/>
          <w:lang w:eastAsia="ru-RU"/>
        </w:rPr>
        <w:t xml:space="preserve"> </w:t>
      </w:r>
      <w:r w:rsidRPr="00114158">
        <w:rPr>
          <w:sz w:val="24"/>
          <w:szCs w:val="24"/>
          <w:lang w:eastAsia="ru-RU"/>
        </w:rPr>
        <w:t>объектов</w:t>
      </w:r>
      <w:r w:rsidR="00365497" w:rsidRPr="00114158">
        <w:rPr>
          <w:sz w:val="24"/>
          <w:szCs w:val="24"/>
          <w:lang w:eastAsia="ru-RU"/>
        </w:rPr>
        <w:t xml:space="preserve"> </w:t>
      </w:r>
      <w:r w:rsidRPr="00114158">
        <w:rPr>
          <w:sz w:val="24"/>
          <w:szCs w:val="24"/>
          <w:lang w:eastAsia="ru-RU"/>
        </w:rPr>
        <w:t>сети</w:t>
      </w:r>
      <w:r w:rsidR="00365497" w:rsidRPr="00114158">
        <w:rPr>
          <w:sz w:val="24"/>
          <w:szCs w:val="24"/>
          <w:lang w:eastAsia="ru-RU"/>
        </w:rPr>
        <w:t xml:space="preserve"> </w:t>
      </w:r>
      <w:r w:rsidRPr="00114158">
        <w:rPr>
          <w:sz w:val="24"/>
          <w:szCs w:val="24"/>
          <w:lang w:eastAsia="ru-RU"/>
        </w:rPr>
        <w:t>в</w:t>
      </w:r>
      <w:r w:rsidR="00365497" w:rsidRPr="00114158">
        <w:rPr>
          <w:sz w:val="24"/>
          <w:szCs w:val="24"/>
          <w:lang w:eastAsia="ru-RU"/>
        </w:rPr>
        <w:t xml:space="preserve"> </w:t>
      </w:r>
      <w:r w:rsidRPr="00114158">
        <w:rPr>
          <w:sz w:val="24"/>
          <w:szCs w:val="24"/>
          <w:lang w:eastAsia="ru-RU"/>
        </w:rPr>
        <w:t>диалоговом</w:t>
      </w:r>
      <w:r w:rsidR="00365497" w:rsidRPr="00114158">
        <w:rPr>
          <w:sz w:val="24"/>
          <w:szCs w:val="24"/>
          <w:lang w:eastAsia="ru-RU"/>
        </w:rPr>
        <w:t xml:space="preserve"> </w:t>
      </w:r>
      <w:r w:rsidRPr="00114158">
        <w:rPr>
          <w:sz w:val="24"/>
          <w:szCs w:val="24"/>
          <w:lang w:eastAsia="ru-RU"/>
        </w:rPr>
        <w:t>окне.</w:t>
      </w:r>
      <w:r w:rsidR="00365497" w:rsidRPr="00114158">
        <w:rPr>
          <w:sz w:val="24"/>
          <w:szCs w:val="24"/>
          <w:lang w:eastAsia="ru-RU"/>
        </w:rPr>
        <w:t xml:space="preserve"> </w:t>
      </w:r>
      <w:r w:rsidRPr="00114158">
        <w:rPr>
          <w:sz w:val="24"/>
          <w:szCs w:val="24"/>
          <w:lang w:eastAsia="ru-RU"/>
        </w:rPr>
        <w:t>Таким</w:t>
      </w:r>
      <w:r w:rsidR="00365497" w:rsidRPr="00114158">
        <w:rPr>
          <w:sz w:val="24"/>
          <w:szCs w:val="24"/>
          <w:lang w:eastAsia="ru-RU"/>
        </w:rPr>
        <w:t xml:space="preserve"> </w:t>
      </w:r>
      <w:r w:rsidRPr="00114158">
        <w:rPr>
          <w:sz w:val="24"/>
          <w:szCs w:val="24"/>
          <w:lang w:eastAsia="ru-RU"/>
        </w:rPr>
        <w:t>же</w:t>
      </w:r>
      <w:r w:rsidR="00365497" w:rsidRPr="00114158">
        <w:rPr>
          <w:sz w:val="24"/>
          <w:szCs w:val="24"/>
          <w:lang w:eastAsia="ru-RU"/>
        </w:rPr>
        <w:t xml:space="preserve"> </w:t>
      </w:r>
      <w:r w:rsidRPr="00114158">
        <w:rPr>
          <w:sz w:val="24"/>
          <w:szCs w:val="24"/>
          <w:lang w:eastAsia="ru-RU"/>
        </w:rPr>
        <w:t>образом</w:t>
      </w:r>
      <w:r w:rsidR="00365497" w:rsidRPr="00114158">
        <w:rPr>
          <w:sz w:val="24"/>
          <w:szCs w:val="24"/>
          <w:lang w:eastAsia="ru-RU"/>
        </w:rPr>
        <w:t xml:space="preserve"> </w:t>
      </w:r>
      <w:r w:rsidRPr="00114158">
        <w:rPr>
          <w:sz w:val="24"/>
          <w:szCs w:val="24"/>
          <w:lang w:eastAsia="ru-RU"/>
        </w:rPr>
        <w:t>добавьте</w:t>
      </w:r>
      <w:r w:rsidR="00365497" w:rsidRPr="00114158">
        <w:rPr>
          <w:sz w:val="24"/>
          <w:szCs w:val="24"/>
          <w:lang w:eastAsia="ru-RU"/>
        </w:rPr>
        <w:t xml:space="preserve"> </w:t>
      </w:r>
      <w:r w:rsidRPr="00114158">
        <w:rPr>
          <w:sz w:val="24"/>
          <w:szCs w:val="24"/>
          <w:lang w:eastAsia="ru-RU"/>
        </w:rPr>
        <w:t>в</w:t>
      </w:r>
      <w:r w:rsidR="00365497" w:rsidRPr="00114158">
        <w:rPr>
          <w:sz w:val="24"/>
          <w:szCs w:val="24"/>
          <w:lang w:eastAsia="ru-RU"/>
        </w:rPr>
        <w:t xml:space="preserve"> </w:t>
      </w:r>
      <w:r w:rsidRPr="00114158">
        <w:rPr>
          <w:sz w:val="24"/>
          <w:szCs w:val="24"/>
          <w:lang w:eastAsia="ru-RU"/>
        </w:rPr>
        <w:t>список</w:t>
      </w:r>
      <w:r w:rsidR="00365497" w:rsidRPr="00114158">
        <w:rPr>
          <w:sz w:val="24"/>
          <w:szCs w:val="24"/>
          <w:lang w:eastAsia="ru-RU"/>
        </w:rPr>
        <w:t xml:space="preserve"> </w:t>
      </w:r>
      <w:r w:rsidRPr="00114158">
        <w:rPr>
          <w:sz w:val="24"/>
          <w:szCs w:val="24"/>
          <w:lang w:eastAsia="ru-RU"/>
        </w:rPr>
        <w:t>все</w:t>
      </w:r>
      <w:r w:rsidR="00365497" w:rsidRPr="00114158">
        <w:rPr>
          <w:sz w:val="24"/>
          <w:szCs w:val="24"/>
          <w:lang w:eastAsia="ru-RU"/>
        </w:rPr>
        <w:t xml:space="preserve"> </w:t>
      </w:r>
      <w:r w:rsidRPr="00114158">
        <w:rPr>
          <w:sz w:val="24"/>
          <w:szCs w:val="24"/>
          <w:lang w:eastAsia="ru-RU"/>
        </w:rPr>
        <w:t>необходимые</w:t>
      </w:r>
      <w:r w:rsidR="00365497" w:rsidRPr="00114158">
        <w:rPr>
          <w:sz w:val="24"/>
          <w:szCs w:val="24"/>
          <w:lang w:eastAsia="ru-RU"/>
        </w:rPr>
        <w:t xml:space="preserve"> </w:t>
      </w:r>
      <w:r w:rsidRPr="00114158">
        <w:rPr>
          <w:sz w:val="24"/>
          <w:szCs w:val="24"/>
          <w:lang w:eastAsia="ru-RU"/>
        </w:rPr>
        <w:t>для</w:t>
      </w:r>
      <w:r w:rsidR="00365497" w:rsidRPr="00114158">
        <w:rPr>
          <w:sz w:val="24"/>
          <w:szCs w:val="24"/>
          <w:lang w:eastAsia="ru-RU"/>
        </w:rPr>
        <w:t xml:space="preserve"> </w:t>
      </w:r>
      <w:r w:rsidRPr="00114158">
        <w:rPr>
          <w:sz w:val="24"/>
          <w:szCs w:val="24"/>
          <w:lang w:eastAsia="ru-RU"/>
        </w:rPr>
        <w:t>анализа</w:t>
      </w:r>
      <w:r w:rsidR="00365497" w:rsidRPr="00114158">
        <w:rPr>
          <w:sz w:val="24"/>
          <w:szCs w:val="24"/>
          <w:lang w:eastAsia="ru-RU"/>
        </w:rPr>
        <w:t xml:space="preserve"> </w:t>
      </w:r>
      <w:r w:rsidRPr="00114158">
        <w:rPr>
          <w:sz w:val="24"/>
          <w:szCs w:val="24"/>
          <w:lang w:eastAsia="ru-RU"/>
        </w:rPr>
        <w:t>объекты.</w:t>
      </w:r>
    </w:p>
    <w:p w14:paraId="1174B3D7" w14:textId="44DA19C8" w:rsidR="0081490E" w:rsidRPr="00114158" w:rsidRDefault="0081490E" w:rsidP="00A624E5">
      <w:pPr>
        <w:pStyle w:val="a3"/>
        <w:spacing w:line="276" w:lineRule="auto"/>
        <w:ind w:firstLine="567"/>
        <w:jc w:val="both"/>
        <w:rPr>
          <w:sz w:val="24"/>
          <w:szCs w:val="24"/>
          <w:lang w:eastAsia="ru-RU"/>
        </w:rPr>
      </w:pPr>
      <w:r w:rsidRPr="00114158">
        <w:rPr>
          <w:sz w:val="24"/>
          <w:szCs w:val="24"/>
          <w:lang w:eastAsia="ru-RU"/>
        </w:rPr>
        <w:t>Необходимо</w:t>
      </w:r>
      <w:r w:rsidR="00365497" w:rsidRPr="00114158">
        <w:rPr>
          <w:sz w:val="24"/>
          <w:szCs w:val="24"/>
          <w:lang w:eastAsia="ru-RU"/>
        </w:rPr>
        <w:t xml:space="preserve"> </w:t>
      </w:r>
      <w:r w:rsidRPr="00114158">
        <w:rPr>
          <w:sz w:val="24"/>
          <w:szCs w:val="24"/>
          <w:lang w:eastAsia="ru-RU"/>
        </w:rPr>
        <w:t>выделить</w:t>
      </w:r>
      <w:r w:rsidR="00365497" w:rsidRPr="00114158">
        <w:rPr>
          <w:sz w:val="24"/>
          <w:szCs w:val="24"/>
          <w:lang w:eastAsia="ru-RU"/>
        </w:rPr>
        <w:t xml:space="preserve"> </w:t>
      </w:r>
      <w:r w:rsidRPr="00114158">
        <w:rPr>
          <w:sz w:val="24"/>
          <w:szCs w:val="24"/>
          <w:lang w:eastAsia="ru-RU"/>
        </w:rPr>
        <w:t>нужный</w:t>
      </w:r>
      <w:r w:rsidR="00365497" w:rsidRPr="00114158">
        <w:rPr>
          <w:sz w:val="24"/>
          <w:szCs w:val="24"/>
          <w:lang w:eastAsia="ru-RU"/>
        </w:rPr>
        <w:t xml:space="preserve"> </w:t>
      </w:r>
      <w:r w:rsidRPr="00114158">
        <w:rPr>
          <w:sz w:val="24"/>
          <w:szCs w:val="24"/>
          <w:lang w:eastAsia="ru-RU"/>
        </w:rPr>
        <w:t>объект</w:t>
      </w:r>
      <w:r w:rsidR="00365497" w:rsidRPr="00114158">
        <w:rPr>
          <w:sz w:val="24"/>
          <w:szCs w:val="24"/>
          <w:lang w:eastAsia="ru-RU"/>
        </w:rPr>
        <w:t xml:space="preserve"> </w:t>
      </w:r>
      <w:r w:rsidRPr="00114158">
        <w:rPr>
          <w:sz w:val="24"/>
          <w:szCs w:val="24"/>
          <w:lang w:eastAsia="ru-RU"/>
        </w:rPr>
        <w:t>из</w:t>
      </w:r>
      <w:r w:rsidR="00365497" w:rsidRPr="00114158">
        <w:rPr>
          <w:sz w:val="24"/>
          <w:szCs w:val="24"/>
          <w:lang w:eastAsia="ru-RU"/>
        </w:rPr>
        <w:t xml:space="preserve"> </w:t>
      </w:r>
      <w:r w:rsidRPr="00114158">
        <w:rPr>
          <w:sz w:val="24"/>
          <w:szCs w:val="24"/>
          <w:lang w:eastAsia="ru-RU"/>
        </w:rPr>
        <w:t>набранного</w:t>
      </w:r>
      <w:r w:rsidR="00365497" w:rsidRPr="00114158">
        <w:rPr>
          <w:sz w:val="24"/>
          <w:szCs w:val="24"/>
          <w:lang w:eastAsia="ru-RU"/>
        </w:rPr>
        <w:t xml:space="preserve"> </w:t>
      </w:r>
      <w:r w:rsidRPr="00114158">
        <w:rPr>
          <w:sz w:val="24"/>
          <w:szCs w:val="24"/>
          <w:lang w:eastAsia="ru-RU"/>
        </w:rPr>
        <w:t>списка</w:t>
      </w:r>
      <w:r w:rsidR="00365497" w:rsidRPr="00114158">
        <w:rPr>
          <w:sz w:val="24"/>
          <w:szCs w:val="24"/>
          <w:lang w:eastAsia="ru-RU"/>
        </w:rPr>
        <w:t xml:space="preserve"> </w:t>
      </w:r>
      <w:r w:rsidRPr="00114158">
        <w:rPr>
          <w:sz w:val="24"/>
          <w:szCs w:val="24"/>
          <w:lang w:eastAsia="ru-RU"/>
        </w:rPr>
        <w:t>и</w:t>
      </w:r>
      <w:r w:rsidR="00365497" w:rsidRPr="00114158">
        <w:rPr>
          <w:sz w:val="24"/>
          <w:szCs w:val="24"/>
          <w:lang w:eastAsia="ru-RU"/>
        </w:rPr>
        <w:t xml:space="preserve"> </w:t>
      </w:r>
      <w:r w:rsidRPr="00114158">
        <w:rPr>
          <w:sz w:val="24"/>
          <w:szCs w:val="24"/>
          <w:lang w:eastAsia="ru-RU"/>
        </w:rPr>
        <w:t>выбрать</w:t>
      </w:r>
      <w:r w:rsidR="00365497" w:rsidRPr="00114158">
        <w:rPr>
          <w:sz w:val="24"/>
          <w:szCs w:val="24"/>
          <w:lang w:eastAsia="ru-RU"/>
        </w:rPr>
        <w:t xml:space="preserve"> </w:t>
      </w:r>
      <w:r w:rsidRPr="00114158">
        <w:rPr>
          <w:sz w:val="24"/>
          <w:szCs w:val="24"/>
          <w:lang w:eastAsia="ru-RU"/>
        </w:rPr>
        <w:t>в</w:t>
      </w:r>
      <w:r w:rsidR="00365497" w:rsidRPr="00114158">
        <w:rPr>
          <w:sz w:val="24"/>
          <w:szCs w:val="24"/>
          <w:lang w:eastAsia="ru-RU"/>
        </w:rPr>
        <w:t xml:space="preserve"> </w:t>
      </w:r>
      <w:r w:rsidRPr="00114158">
        <w:rPr>
          <w:sz w:val="24"/>
          <w:szCs w:val="24"/>
          <w:lang w:eastAsia="ru-RU"/>
        </w:rPr>
        <w:t>поле</w:t>
      </w:r>
      <w:r w:rsidR="00365497" w:rsidRPr="00114158">
        <w:rPr>
          <w:sz w:val="24"/>
          <w:szCs w:val="24"/>
          <w:lang w:eastAsia="ru-RU"/>
        </w:rPr>
        <w:t xml:space="preserve"> </w:t>
      </w:r>
      <w:r w:rsidRPr="00114158">
        <w:rPr>
          <w:sz w:val="24"/>
          <w:szCs w:val="24"/>
          <w:lang w:eastAsia="ru-RU"/>
        </w:rPr>
        <w:t>«Действие»</w:t>
      </w:r>
      <w:r w:rsidR="00365497" w:rsidRPr="00114158">
        <w:rPr>
          <w:sz w:val="24"/>
          <w:szCs w:val="24"/>
          <w:lang w:eastAsia="ru-RU"/>
        </w:rPr>
        <w:t xml:space="preserve"> </w:t>
      </w:r>
      <w:r w:rsidRPr="00114158">
        <w:rPr>
          <w:sz w:val="24"/>
          <w:szCs w:val="24"/>
          <w:lang w:eastAsia="ru-RU"/>
        </w:rPr>
        <w:t>необходимый</w:t>
      </w:r>
      <w:r w:rsidR="00365497" w:rsidRPr="00114158">
        <w:rPr>
          <w:sz w:val="24"/>
          <w:szCs w:val="24"/>
          <w:lang w:eastAsia="ru-RU"/>
        </w:rPr>
        <w:t xml:space="preserve"> </w:t>
      </w:r>
      <w:r w:rsidRPr="00114158">
        <w:rPr>
          <w:sz w:val="24"/>
          <w:szCs w:val="24"/>
          <w:lang w:eastAsia="ru-RU"/>
        </w:rPr>
        <w:t>вид</w:t>
      </w:r>
      <w:r w:rsidR="00365497" w:rsidRPr="00114158">
        <w:rPr>
          <w:sz w:val="24"/>
          <w:szCs w:val="24"/>
          <w:lang w:eastAsia="ru-RU"/>
        </w:rPr>
        <w:t xml:space="preserve"> </w:t>
      </w:r>
      <w:r w:rsidRPr="00114158">
        <w:rPr>
          <w:sz w:val="24"/>
          <w:szCs w:val="24"/>
          <w:lang w:eastAsia="ru-RU"/>
        </w:rPr>
        <w:t>переключения.</w:t>
      </w:r>
    </w:p>
    <w:p w14:paraId="4523E984" w14:textId="6E34E79C" w:rsidR="0081490E" w:rsidRPr="00114158" w:rsidRDefault="0081490E" w:rsidP="00A624E5">
      <w:pPr>
        <w:pStyle w:val="a3"/>
        <w:spacing w:line="276" w:lineRule="auto"/>
        <w:ind w:firstLine="567"/>
        <w:jc w:val="both"/>
        <w:rPr>
          <w:sz w:val="24"/>
          <w:szCs w:val="24"/>
          <w:lang w:eastAsia="ru-RU"/>
        </w:rPr>
      </w:pPr>
      <w:r w:rsidRPr="00114158">
        <w:rPr>
          <w:sz w:val="24"/>
          <w:szCs w:val="24"/>
          <w:lang w:eastAsia="ru-RU"/>
        </w:rPr>
        <w:t>После</w:t>
      </w:r>
      <w:r w:rsidR="00365497" w:rsidRPr="00114158">
        <w:rPr>
          <w:sz w:val="24"/>
          <w:szCs w:val="24"/>
          <w:lang w:eastAsia="ru-RU"/>
        </w:rPr>
        <w:t xml:space="preserve"> </w:t>
      </w:r>
      <w:r w:rsidRPr="00114158">
        <w:rPr>
          <w:sz w:val="24"/>
          <w:szCs w:val="24"/>
          <w:lang w:eastAsia="ru-RU"/>
        </w:rPr>
        <w:t>выбора</w:t>
      </w:r>
      <w:r w:rsidR="00365497" w:rsidRPr="00114158">
        <w:rPr>
          <w:sz w:val="24"/>
          <w:szCs w:val="24"/>
          <w:lang w:eastAsia="ru-RU"/>
        </w:rPr>
        <w:t xml:space="preserve"> </w:t>
      </w:r>
      <w:r w:rsidRPr="00114158">
        <w:rPr>
          <w:sz w:val="24"/>
          <w:szCs w:val="24"/>
          <w:lang w:eastAsia="ru-RU"/>
        </w:rPr>
        <w:t>переключения</w:t>
      </w:r>
      <w:r w:rsidR="00365497" w:rsidRPr="00114158">
        <w:rPr>
          <w:sz w:val="24"/>
          <w:szCs w:val="24"/>
          <w:lang w:eastAsia="ru-RU"/>
        </w:rPr>
        <w:t xml:space="preserve"> </w:t>
      </w:r>
      <w:r w:rsidRPr="00114158">
        <w:rPr>
          <w:sz w:val="24"/>
          <w:szCs w:val="24"/>
          <w:lang w:eastAsia="ru-RU"/>
        </w:rPr>
        <w:t>на</w:t>
      </w:r>
      <w:r w:rsidR="00365497" w:rsidRPr="00114158">
        <w:rPr>
          <w:sz w:val="24"/>
          <w:szCs w:val="24"/>
          <w:lang w:eastAsia="ru-RU"/>
        </w:rPr>
        <w:t xml:space="preserve"> </w:t>
      </w:r>
      <w:r w:rsidRPr="00114158">
        <w:rPr>
          <w:sz w:val="24"/>
          <w:szCs w:val="24"/>
          <w:lang w:eastAsia="ru-RU"/>
        </w:rPr>
        <w:t>карте</w:t>
      </w:r>
      <w:r w:rsidR="00365497" w:rsidRPr="00114158">
        <w:rPr>
          <w:sz w:val="24"/>
          <w:szCs w:val="24"/>
          <w:lang w:eastAsia="ru-RU"/>
        </w:rPr>
        <w:t xml:space="preserve"> </w:t>
      </w:r>
      <w:r w:rsidRPr="00114158">
        <w:rPr>
          <w:sz w:val="24"/>
          <w:szCs w:val="24"/>
          <w:lang w:eastAsia="ru-RU"/>
        </w:rPr>
        <w:t>автоматически</w:t>
      </w:r>
      <w:r w:rsidR="00365497" w:rsidRPr="00114158">
        <w:rPr>
          <w:sz w:val="24"/>
          <w:szCs w:val="24"/>
          <w:lang w:eastAsia="ru-RU"/>
        </w:rPr>
        <w:t xml:space="preserve"> </w:t>
      </w:r>
      <w:r w:rsidRPr="00114158">
        <w:rPr>
          <w:sz w:val="24"/>
          <w:szCs w:val="24"/>
          <w:lang w:eastAsia="ru-RU"/>
        </w:rPr>
        <w:t>определится</w:t>
      </w:r>
      <w:r w:rsidR="00365497" w:rsidRPr="00114158">
        <w:rPr>
          <w:sz w:val="24"/>
          <w:szCs w:val="24"/>
          <w:lang w:eastAsia="ru-RU"/>
        </w:rPr>
        <w:t xml:space="preserve"> </w:t>
      </w:r>
      <w:r w:rsidRPr="00114158">
        <w:rPr>
          <w:sz w:val="24"/>
          <w:szCs w:val="24"/>
          <w:lang w:eastAsia="ru-RU"/>
        </w:rPr>
        <w:t>и</w:t>
      </w:r>
      <w:r w:rsidR="00365497" w:rsidRPr="00114158">
        <w:rPr>
          <w:sz w:val="24"/>
          <w:szCs w:val="24"/>
          <w:lang w:eastAsia="ru-RU"/>
        </w:rPr>
        <w:t xml:space="preserve"> </w:t>
      </w:r>
      <w:r w:rsidRPr="00114158">
        <w:rPr>
          <w:sz w:val="24"/>
          <w:szCs w:val="24"/>
          <w:lang w:eastAsia="ru-RU"/>
        </w:rPr>
        <w:t>отобразится</w:t>
      </w:r>
      <w:r w:rsidR="00365497" w:rsidRPr="00114158">
        <w:rPr>
          <w:sz w:val="24"/>
          <w:szCs w:val="24"/>
          <w:lang w:eastAsia="ru-RU"/>
        </w:rPr>
        <w:t xml:space="preserve"> </w:t>
      </w:r>
      <w:r w:rsidRPr="00114158">
        <w:rPr>
          <w:sz w:val="24"/>
          <w:szCs w:val="24"/>
          <w:lang w:eastAsia="ru-RU"/>
        </w:rPr>
        <w:t>в</w:t>
      </w:r>
      <w:r w:rsidR="00365497" w:rsidRPr="00114158">
        <w:rPr>
          <w:sz w:val="24"/>
          <w:szCs w:val="24"/>
          <w:lang w:eastAsia="ru-RU"/>
        </w:rPr>
        <w:t xml:space="preserve"> </w:t>
      </w:r>
      <w:r w:rsidRPr="00114158">
        <w:rPr>
          <w:sz w:val="24"/>
          <w:szCs w:val="24"/>
          <w:lang w:eastAsia="ru-RU"/>
        </w:rPr>
        <w:t>виде</w:t>
      </w:r>
      <w:r w:rsidR="00365497" w:rsidRPr="00114158">
        <w:rPr>
          <w:sz w:val="24"/>
          <w:szCs w:val="24"/>
          <w:lang w:eastAsia="ru-RU"/>
        </w:rPr>
        <w:t xml:space="preserve"> </w:t>
      </w:r>
      <w:r w:rsidRPr="00114158">
        <w:rPr>
          <w:sz w:val="24"/>
          <w:szCs w:val="24"/>
          <w:lang w:eastAsia="ru-RU"/>
        </w:rPr>
        <w:t>тематической</w:t>
      </w:r>
      <w:r w:rsidR="00365497" w:rsidRPr="00114158">
        <w:rPr>
          <w:sz w:val="24"/>
          <w:szCs w:val="24"/>
          <w:lang w:eastAsia="ru-RU"/>
        </w:rPr>
        <w:t xml:space="preserve"> </w:t>
      </w:r>
      <w:r w:rsidRPr="00114158">
        <w:rPr>
          <w:sz w:val="24"/>
          <w:szCs w:val="24"/>
          <w:lang w:eastAsia="ru-RU"/>
        </w:rPr>
        <w:t>раскраски</w:t>
      </w:r>
      <w:r w:rsidR="00365497" w:rsidRPr="00114158">
        <w:rPr>
          <w:sz w:val="24"/>
          <w:szCs w:val="24"/>
          <w:lang w:eastAsia="ru-RU"/>
        </w:rPr>
        <w:t xml:space="preserve"> </w:t>
      </w:r>
      <w:r w:rsidRPr="00114158">
        <w:rPr>
          <w:sz w:val="24"/>
          <w:szCs w:val="24"/>
          <w:lang w:eastAsia="ru-RU"/>
        </w:rPr>
        <w:t>зона</w:t>
      </w:r>
      <w:r w:rsidR="00365497" w:rsidRPr="00114158">
        <w:rPr>
          <w:sz w:val="24"/>
          <w:szCs w:val="24"/>
          <w:lang w:eastAsia="ru-RU"/>
        </w:rPr>
        <w:t xml:space="preserve"> </w:t>
      </w:r>
      <w:r w:rsidRPr="00114158">
        <w:rPr>
          <w:sz w:val="24"/>
          <w:szCs w:val="24"/>
          <w:lang w:eastAsia="ru-RU"/>
        </w:rPr>
        <w:t>отключенных</w:t>
      </w:r>
      <w:r w:rsidR="00365497" w:rsidRPr="00114158">
        <w:rPr>
          <w:sz w:val="24"/>
          <w:szCs w:val="24"/>
          <w:lang w:eastAsia="ru-RU"/>
        </w:rPr>
        <w:t xml:space="preserve"> </w:t>
      </w:r>
      <w:r w:rsidRPr="00114158">
        <w:rPr>
          <w:sz w:val="24"/>
          <w:szCs w:val="24"/>
          <w:lang w:eastAsia="ru-RU"/>
        </w:rPr>
        <w:t>аварийных</w:t>
      </w:r>
      <w:r w:rsidR="00365497" w:rsidRPr="00114158">
        <w:rPr>
          <w:sz w:val="24"/>
          <w:szCs w:val="24"/>
          <w:lang w:eastAsia="ru-RU"/>
        </w:rPr>
        <w:t xml:space="preserve"> </w:t>
      </w:r>
      <w:r w:rsidRPr="00114158">
        <w:rPr>
          <w:sz w:val="24"/>
          <w:szCs w:val="24"/>
          <w:lang w:eastAsia="ru-RU"/>
        </w:rPr>
        <w:t>участков</w:t>
      </w:r>
      <w:r w:rsidR="00365497" w:rsidRPr="00114158">
        <w:rPr>
          <w:sz w:val="24"/>
          <w:szCs w:val="24"/>
          <w:lang w:eastAsia="ru-RU"/>
        </w:rPr>
        <w:t xml:space="preserve"> </w:t>
      </w:r>
      <w:r w:rsidRPr="00114158">
        <w:rPr>
          <w:sz w:val="24"/>
          <w:szCs w:val="24"/>
          <w:lang w:eastAsia="ru-RU"/>
        </w:rPr>
        <w:t>сети</w:t>
      </w:r>
      <w:r w:rsidR="00365497" w:rsidRPr="00114158">
        <w:rPr>
          <w:sz w:val="24"/>
          <w:szCs w:val="24"/>
          <w:lang w:eastAsia="ru-RU"/>
        </w:rPr>
        <w:t xml:space="preserve"> </w:t>
      </w:r>
      <w:r w:rsidRPr="00114158">
        <w:rPr>
          <w:sz w:val="24"/>
          <w:szCs w:val="24"/>
          <w:lang w:eastAsia="ru-RU"/>
        </w:rPr>
        <w:t>и</w:t>
      </w:r>
      <w:r w:rsidR="00365497" w:rsidRPr="00114158">
        <w:rPr>
          <w:sz w:val="24"/>
          <w:szCs w:val="24"/>
          <w:lang w:eastAsia="ru-RU"/>
        </w:rPr>
        <w:t xml:space="preserve"> </w:t>
      </w:r>
      <w:r w:rsidRPr="00114158">
        <w:rPr>
          <w:sz w:val="24"/>
          <w:szCs w:val="24"/>
          <w:lang w:eastAsia="ru-RU"/>
        </w:rPr>
        <w:t>потребителей.</w:t>
      </w:r>
      <w:r w:rsidR="00365497" w:rsidRPr="00114158">
        <w:rPr>
          <w:sz w:val="24"/>
          <w:szCs w:val="24"/>
          <w:lang w:eastAsia="ru-RU"/>
        </w:rPr>
        <w:t xml:space="preserve"> </w:t>
      </w:r>
      <w:r w:rsidR="009B6146" w:rsidRPr="00114158">
        <w:rPr>
          <w:sz w:val="24"/>
          <w:szCs w:val="24"/>
          <w:lang w:eastAsia="ru-RU"/>
        </w:rPr>
        <w:br/>
      </w:r>
      <w:r w:rsidRPr="00114158">
        <w:rPr>
          <w:sz w:val="24"/>
          <w:szCs w:val="24"/>
          <w:lang w:eastAsia="ru-RU"/>
        </w:rPr>
        <w:t>На</w:t>
      </w:r>
      <w:r w:rsidR="00365497" w:rsidRPr="00114158">
        <w:rPr>
          <w:sz w:val="24"/>
          <w:szCs w:val="24"/>
          <w:lang w:eastAsia="ru-RU"/>
        </w:rPr>
        <w:t xml:space="preserve"> </w:t>
      </w:r>
      <w:r w:rsidRPr="00114158">
        <w:rPr>
          <w:sz w:val="24"/>
          <w:szCs w:val="24"/>
          <w:lang w:eastAsia="ru-RU"/>
        </w:rPr>
        <w:t>схеме</w:t>
      </w:r>
      <w:r w:rsidR="00365497" w:rsidRPr="00114158">
        <w:rPr>
          <w:sz w:val="24"/>
          <w:szCs w:val="24"/>
          <w:lang w:eastAsia="ru-RU"/>
        </w:rPr>
        <w:t xml:space="preserve"> </w:t>
      </w:r>
      <w:r w:rsidRPr="00114158">
        <w:rPr>
          <w:sz w:val="24"/>
          <w:szCs w:val="24"/>
          <w:lang w:eastAsia="ru-RU"/>
        </w:rPr>
        <w:t>выделяются</w:t>
      </w:r>
      <w:r w:rsidR="00365497" w:rsidRPr="00114158">
        <w:rPr>
          <w:sz w:val="24"/>
          <w:szCs w:val="24"/>
          <w:lang w:eastAsia="ru-RU"/>
        </w:rPr>
        <w:t xml:space="preserve"> </w:t>
      </w:r>
      <w:r w:rsidRPr="00114158">
        <w:rPr>
          <w:sz w:val="24"/>
          <w:szCs w:val="24"/>
          <w:lang w:eastAsia="ru-RU"/>
        </w:rPr>
        <w:t>элементы</w:t>
      </w:r>
      <w:r w:rsidR="00365497" w:rsidRPr="00114158">
        <w:rPr>
          <w:sz w:val="24"/>
          <w:szCs w:val="24"/>
          <w:lang w:eastAsia="ru-RU"/>
        </w:rPr>
        <w:t xml:space="preserve"> </w:t>
      </w:r>
      <w:r w:rsidRPr="00114158">
        <w:rPr>
          <w:sz w:val="24"/>
          <w:szCs w:val="24"/>
          <w:lang w:eastAsia="ru-RU"/>
        </w:rPr>
        <w:t>(потребители,</w:t>
      </w:r>
      <w:r w:rsidR="00365497" w:rsidRPr="00114158">
        <w:rPr>
          <w:sz w:val="24"/>
          <w:szCs w:val="24"/>
          <w:lang w:eastAsia="ru-RU"/>
        </w:rPr>
        <w:t xml:space="preserve"> </w:t>
      </w:r>
      <w:r w:rsidRPr="00114158">
        <w:rPr>
          <w:sz w:val="24"/>
          <w:szCs w:val="24"/>
          <w:lang w:eastAsia="ru-RU"/>
        </w:rPr>
        <w:t>участки</w:t>
      </w:r>
      <w:r w:rsidR="00365497" w:rsidRPr="00114158">
        <w:rPr>
          <w:sz w:val="24"/>
          <w:szCs w:val="24"/>
          <w:lang w:eastAsia="ru-RU"/>
        </w:rPr>
        <w:t xml:space="preserve"> </w:t>
      </w:r>
      <w:r w:rsidRPr="00114158">
        <w:rPr>
          <w:sz w:val="24"/>
          <w:szCs w:val="24"/>
          <w:lang w:eastAsia="ru-RU"/>
        </w:rPr>
        <w:t>трубопроводов,</w:t>
      </w:r>
      <w:r w:rsidR="00365497" w:rsidRPr="00114158">
        <w:rPr>
          <w:sz w:val="24"/>
          <w:szCs w:val="24"/>
          <w:lang w:eastAsia="ru-RU"/>
        </w:rPr>
        <w:t xml:space="preserve"> </w:t>
      </w:r>
      <w:r w:rsidRPr="00114158">
        <w:rPr>
          <w:sz w:val="24"/>
          <w:szCs w:val="24"/>
          <w:lang w:eastAsia="ru-RU"/>
        </w:rPr>
        <w:t>тепловые</w:t>
      </w:r>
      <w:r w:rsidR="00365497" w:rsidRPr="00114158">
        <w:rPr>
          <w:sz w:val="24"/>
          <w:szCs w:val="24"/>
          <w:lang w:eastAsia="ru-RU"/>
        </w:rPr>
        <w:t xml:space="preserve"> </w:t>
      </w:r>
      <w:r w:rsidRPr="00114158">
        <w:rPr>
          <w:sz w:val="24"/>
          <w:szCs w:val="24"/>
          <w:lang w:eastAsia="ru-RU"/>
        </w:rPr>
        <w:t>камеры</w:t>
      </w:r>
      <w:r w:rsidR="00365497" w:rsidRPr="00114158">
        <w:rPr>
          <w:sz w:val="24"/>
          <w:szCs w:val="24"/>
          <w:lang w:eastAsia="ru-RU"/>
        </w:rPr>
        <w:t xml:space="preserve"> </w:t>
      </w:r>
      <w:r w:rsidRPr="00114158">
        <w:rPr>
          <w:sz w:val="24"/>
          <w:szCs w:val="24"/>
          <w:lang w:eastAsia="ru-RU"/>
        </w:rPr>
        <w:t>и</w:t>
      </w:r>
      <w:r w:rsidR="00365497" w:rsidRPr="00114158">
        <w:rPr>
          <w:sz w:val="24"/>
          <w:szCs w:val="24"/>
          <w:lang w:eastAsia="ru-RU"/>
        </w:rPr>
        <w:t xml:space="preserve"> </w:t>
      </w:r>
      <w:r w:rsidRPr="00114158">
        <w:rPr>
          <w:sz w:val="24"/>
          <w:szCs w:val="24"/>
          <w:lang w:eastAsia="ru-RU"/>
        </w:rPr>
        <w:t>т.д.),</w:t>
      </w:r>
      <w:r w:rsidR="00365497" w:rsidRPr="00114158">
        <w:rPr>
          <w:sz w:val="24"/>
          <w:szCs w:val="24"/>
          <w:lang w:eastAsia="ru-RU"/>
        </w:rPr>
        <w:t xml:space="preserve"> </w:t>
      </w:r>
      <w:r w:rsidRPr="00114158">
        <w:rPr>
          <w:sz w:val="24"/>
          <w:szCs w:val="24"/>
          <w:lang w:eastAsia="ru-RU"/>
        </w:rPr>
        <w:t>попавшие</w:t>
      </w:r>
      <w:r w:rsidR="00365497" w:rsidRPr="00114158">
        <w:rPr>
          <w:sz w:val="24"/>
          <w:szCs w:val="24"/>
          <w:lang w:eastAsia="ru-RU"/>
        </w:rPr>
        <w:t xml:space="preserve"> </w:t>
      </w:r>
      <w:r w:rsidRPr="00114158">
        <w:rPr>
          <w:sz w:val="24"/>
          <w:szCs w:val="24"/>
          <w:lang w:eastAsia="ru-RU"/>
        </w:rPr>
        <w:t>в</w:t>
      </w:r>
      <w:r w:rsidR="00365497" w:rsidRPr="00114158">
        <w:rPr>
          <w:sz w:val="24"/>
          <w:szCs w:val="24"/>
          <w:lang w:eastAsia="ru-RU"/>
        </w:rPr>
        <w:t xml:space="preserve"> </w:t>
      </w:r>
      <w:r w:rsidRPr="00114158">
        <w:rPr>
          <w:sz w:val="24"/>
          <w:szCs w:val="24"/>
          <w:lang w:eastAsia="ru-RU"/>
        </w:rPr>
        <w:t>зону</w:t>
      </w:r>
      <w:r w:rsidR="00365497" w:rsidRPr="00114158">
        <w:rPr>
          <w:sz w:val="24"/>
          <w:szCs w:val="24"/>
          <w:lang w:eastAsia="ru-RU"/>
        </w:rPr>
        <w:t xml:space="preserve"> </w:t>
      </w:r>
      <w:r w:rsidRPr="00114158">
        <w:rPr>
          <w:sz w:val="24"/>
          <w:szCs w:val="24"/>
          <w:lang w:eastAsia="ru-RU"/>
        </w:rPr>
        <w:t>отключения.</w:t>
      </w:r>
      <w:r w:rsidR="00365497" w:rsidRPr="00114158">
        <w:rPr>
          <w:sz w:val="24"/>
          <w:szCs w:val="24"/>
          <w:lang w:eastAsia="ru-RU"/>
        </w:rPr>
        <w:t xml:space="preserve"> </w:t>
      </w:r>
    </w:p>
    <w:p w14:paraId="0DC23F74" w14:textId="69546DDA" w:rsidR="0081490E" w:rsidRPr="00114158" w:rsidRDefault="0081490E" w:rsidP="00A624E5">
      <w:pPr>
        <w:pStyle w:val="a3"/>
        <w:spacing w:line="276" w:lineRule="auto"/>
        <w:ind w:firstLine="567"/>
        <w:jc w:val="both"/>
        <w:rPr>
          <w:sz w:val="24"/>
          <w:szCs w:val="24"/>
          <w:lang w:eastAsia="ru-RU"/>
        </w:rPr>
      </w:pPr>
      <w:r w:rsidRPr="00114158">
        <w:rPr>
          <w:sz w:val="24"/>
          <w:szCs w:val="24"/>
          <w:lang w:eastAsia="ru-RU"/>
        </w:rPr>
        <w:t>При</w:t>
      </w:r>
      <w:r w:rsidR="00365497" w:rsidRPr="00114158">
        <w:rPr>
          <w:sz w:val="24"/>
          <w:szCs w:val="24"/>
          <w:lang w:eastAsia="ru-RU"/>
        </w:rPr>
        <w:t xml:space="preserve"> </w:t>
      </w:r>
      <w:r w:rsidRPr="00114158">
        <w:rPr>
          <w:sz w:val="24"/>
          <w:szCs w:val="24"/>
          <w:lang w:eastAsia="ru-RU"/>
        </w:rPr>
        <w:t>необходимости</w:t>
      </w:r>
      <w:r w:rsidR="00365497" w:rsidRPr="00114158">
        <w:rPr>
          <w:sz w:val="24"/>
          <w:szCs w:val="24"/>
          <w:lang w:eastAsia="ru-RU"/>
        </w:rPr>
        <w:t xml:space="preserve"> </w:t>
      </w:r>
      <w:r w:rsidRPr="00114158">
        <w:rPr>
          <w:sz w:val="24"/>
          <w:szCs w:val="24"/>
          <w:lang w:eastAsia="ru-RU"/>
        </w:rPr>
        <w:t>возможно</w:t>
      </w:r>
      <w:r w:rsidR="00365497" w:rsidRPr="00114158">
        <w:rPr>
          <w:sz w:val="24"/>
          <w:szCs w:val="24"/>
          <w:lang w:eastAsia="ru-RU"/>
        </w:rPr>
        <w:t xml:space="preserve"> </w:t>
      </w:r>
      <w:r w:rsidRPr="00114158">
        <w:rPr>
          <w:sz w:val="24"/>
          <w:szCs w:val="24"/>
          <w:lang w:eastAsia="ru-RU"/>
        </w:rPr>
        <w:t>удалить</w:t>
      </w:r>
      <w:r w:rsidR="00365497" w:rsidRPr="00114158">
        <w:rPr>
          <w:sz w:val="24"/>
          <w:szCs w:val="24"/>
          <w:lang w:eastAsia="ru-RU"/>
        </w:rPr>
        <w:t xml:space="preserve"> </w:t>
      </w:r>
      <w:r w:rsidRPr="00114158">
        <w:rPr>
          <w:sz w:val="24"/>
          <w:szCs w:val="24"/>
          <w:lang w:eastAsia="ru-RU"/>
        </w:rPr>
        <w:t>раскраску</w:t>
      </w:r>
      <w:r w:rsidR="00365497" w:rsidRPr="00114158">
        <w:rPr>
          <w:sz w:val="24"/>
          <w:szCs w:val="24"/>
          <w:lang w:eastAsia="ru-RU"/>
        </w:rPr>
        <w:t xml:space="preserve"> </w:t>
      </w:r>
      <w:r w:rsidRPr="00114158">
        <w:rPr>
          <w:sz w:val="24"/>
          <w:szCs w:val="24"/>
          <w:lang w:eastAsia="ru-RU"/>
        </w:rPr>
        <w:t>с</w:t>
      </w:r>
      <w:r w:rsidR="00365497" w:rsidRPr="00114158">
        <w:rPr>
          <w:sz w:val="24"/>
          <w:szCs w:val="24"/>
          <w:lang w:eastAsia="ru-RU"/>
        </w:rPr>
        <w:t xml:space="preserve"> </w:t>
      </w:r>
      <w:r w:rsidRPr="00114158">
        <w:rPr>
          <w:sz w:val="24"/>
          <w:szCs w:val="24"/>
          <w:lang w:eastAsia="ru-RU"/>
        </w:rPr>
        <w:t>помощью</w:t>
      </w:r>
      <w:r w:rsidR="00365497" w:rsidRPr="00114158">
        <w:rPr>
          <w:sz w:val="24"/>
          <w:szCs w:val="24"/>
          <w:lang w:eastAsia="ru-RU"/>
        </w:rPr>
        <w:t xml:space="preserve"> </w:t>
      </w:r>
      <w:r w:rsidRPr="00114158">
        <w:rPr>
          <w:sz w:val="24"/>
          <w:szCs w:val="24"/>
          <w:lang w:eastAsia="ru-RU"/>
        </w:rPr>
        <w:t>кнопки</w:t>
      </w:r>
      <w:r w:rsidR="00081AC8" w:rsidRPr="00114158">
        <w:rPr>
          <w:noProof/>
          <w:sz w:val="24"/>
          <w:szCs w:val="24"/>
          <w:lang w:eastAsia="ru-RU"/>
        </w:rPr>
        <w:drawing>
          <wp:inline distT="0" distB="0" distL="0" distR="0" wp14:anchorId="22397A5C" wp14:editId="38C282A6">
            <wp:extent cx="238125" cy="228600"/>
            <wp:effectExtent l="0" t="0" r="9525" b="0"/>
            <wp:docPr id="98" name="Рисунок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38125" cy="228600"/>
                    </a:xfrm>
                    <a:prstGeom prst="rect">
                      <a:avLst/>
                    </a:prstGeom>
                    <a:noFill/>
                    <a:ln>
                      <a:noFill/>
                    </a:ln>
                  </pic:spPr>
                </pic:pic>
              </a:graphicData>
            </a:graphic>
          </wp:inline>
        </w:drawing>
      </w:r>
      <w:r w:rsidRPr="00114158">
        <w:rPr>
          <w:sz w:val="24"/>
          <w:szCs w:val="24"/>
          <w:lang w:eastAsia="ru-RU"/>
        </w:rPr>
        <w:t>.</w:t>
      </w:r>
      <w:r w:rsidR="00365497" w:rsidRPr="00114158">
        <w:rPr>
          <w:sz w:val="24"/>
          <w:szCs w:val="24"/>
          <w:lang w:eastAsia="ru-RU"/>
        </w:rPr>
        <w:t xml:space="preserve"> </w:t>
      </w:r>
    </w:p>
    <w:p w14:paraId="7008F817" w14:textId="7E8E3E35" w:rsidR="0081490E" w:rsidRPr="00114158" w:rsidRDefault="0081490E" w:rsidP="00A624E5">
      <w:pPr>
        <w:pStyle w:val="a3"/>
        <w:spacing w:line="276" w:lineRule="auto"/>
        <w:ind w:firstLine="567"/>
        <w:jc w:val="both"/>
        <w:rPr>
          <w:sz w:val="24"/>
          <w:szCs w:val="24"/>
          <w:lang w:eastAsia="ru-RU"/>
        </w:rPr>
      </w:pPr>
      <w:r w:rsidRPr="00114158">
        <w:rPr>
          <w:sz w:val="24"/>
          <w:szCs w:val="24"/>
          <w:lang w:eastAsia="ru-RU"/>
        </w:rPr>
        <w:t>При</w:t>
      </w:r>
      <w:r w:rsidR="00365497" w:rsidRPr="00114158">
        <w:rPr>
          <w:sz w:val="24"/>
          <w:szCs w:val="24"/>
          <w:lang w:eastAsia="ru-RU"/>
        </w:rPr>
        <w:t xml:space="preserve"> </w:t>
      </w:r>
      <w:r w:rsidRPr="00114158">
        <w:rPr>
          <w:sz w:val="24"/>
          <w:szCs w:val="24"/>
          <w:lang w:eastAsia="ru-RU"/>
        </w:rPr>
        <w:t>выполнении</w:t>
      </w:r>
      <w:r w:rsidR="00365497" w:rsidRPr="00114158">
        <w:rPr>
          <w:sz w:val="24"/>
          <w:szCs w:val="24"/>
          <w:lang w:eastAsia="ru-RU"/>
        </w:rPr>
        <w:t xml:space="preserve"> </w:t>
      </w:r>
      <w:r w:rsidRPr="00114158">
        <w:rPr>
          <w:sz w:val="24"/>
          <w:szCs w:val="24"/>
          <w:lang w:eastAsia="ru-RU"/>
        </w:rPr>
        <w:t>команды</w:t>
      </w:r>
      <w:r w:rsidR="00365497" w:rsidRPr="00114158">
        <w:rPr>
          <w:sz w:val="24"/>
          <w:szCs w:val="24"/>
          <w:lang w:eastAsia="ru-RU"/>
        </w:rPr>
        <w:t xml:space="preserve"> </w:t>
      </w:r>
      <w:r w:rsidRPr="00114158">
        <w:rPr>
          <w:sz w:val="24"/>
          <w:szCs w:val="24"/>
          <w:lang w:eastAsia="ru-RU"/>
        </w:rPr>
        <w:t>"Анализ</w:t>
      </w:r>
      <w:r w:rsidR="00365497" w:rsidRPr="00114158">
        <w:rPr>
          <w:sz w:val="24"/>
          <w:szCs w:val="24"/>
          <w:lang w:eastAsia="ru-RU"/>
        </w:rPr>
        <w:t xml:space="preserve"> </w:t>
      </w:r>
      <w:r w:rsidRPr="00114158">
        <w:rPr>
          <w:sz w:val="24"/>
          <w:szCs w:val="24"/>
          <w:lang w:eastAsia="ru-RU"/>
        </w:rPr>
        <w:t>переключений"</w:t>
      </w:r>
      <w:r w:rsidR="00365497" w:rsidRPr="00114158">
        <w:rPr>
          <w:sz w:val="24"/>
          <w:szCs w:val="24"/>
          <w:lang w:eastAsia="ru-RU"/>
        </w:rPr>
        <w:t xml:space="preserve"> </w:t>
      </w:r>
      <w:r w:rsidRPr="00114158">
        <w:rPr>
          <w:sz w:val="24"/>
          <w:szCs w:val="24"/>
          <w:lang w:eastAsia="ru-RU"/>
        </w:rPr>
        <w:t>реализуются</w:t>
      </w:r>
      <w:r w:rsidR="00365497" w:rsidRPr="00114158">
        <w:rPr>
          <w:sz w:val="24"/>
          <w:szCs w:val="24"/>
          <w:lang w:eastAsia="ru-RU"/>
        </w:rPr>
        <w:t xml:space="preserve"> </w:t>
      </w:r>
      <w:r w:rsidRPr="00114158">
        <w:rPr>
          <w:sz w:val="24"/>
          <w:szCs w:val="24"/>
          <w:lang w:eastAsia="ru-RU"/>
        </w:rPr>
        <w:t>следующие</w:t>
      </w:r>
      <w:r w:rsidR="00365497" w:rsidRPr="00114158">
        <w:rPr>
          <w:sz w:val="24"/>
          <w:szCs w:val="24"/>
          <w:lang w:eastAsia="ru-RU"/>
        </w:rPr>
        <w:t xml:space="preserve"> </w:t>
      </w:r>
      <w:r w:rsidRPr="00114158">
        <w:rPr>
          <w:sz w:val="24"/>
          <w:szCs w:val="24"/>
          <w:lang w:eastAsia="ru-RU"/>
        </w:rPr>
        <w:t>виды</w:t>
      </w:r>
      <w:r w:rsidR="00365497" w:rsidRPr="00114158">
        <w:rPr>
          <w:sz w:val="24"/>
          <w:szCs w:val="24"/>
          <w:lang w:eastAsia="ru-RU"/>
        </w:rPr>
        <w:t xml:space="preserve"> </w:t>
      </w:r>
      <w:r w:rsidRPr="00114158">
        <w:rPr>
          <w:sz w:val="24"/>
          <w:szCs w:val="24"/>
          <w:lang w:eastAsia="ru-RU"/>
        </w:rPr>
        <w:t>переключений:</w:t>
      </w:r>
    </w:p>
    <w:p w14:paraId="232277FA" w14:textId="4CA6D73F" w:rsidR="0081490E" w:rsidRPr="00114158" w:rsidRDefault="0081490E" w:rsidP="00A624E5">
      <w:pPr>
        <w:pStyle w:val="a3"/>
        <w:spacing w:line="276" w:lineRule="auto"/>
        <w:ind w:firstLine="567"/>
        <w:jc w:val="both"/>
        <w:rPr>
          <w:sz w:val="24"/>
          <w:szCs w:val="24"/>
          <w:lang w:eastAsia="ru-RU"/>
        </w:rPr>
      </w:pPr>
      <w:r w:rsidRPr="00114158">
        <w:rPr>
          <w:sz w:val="24"/>
          <w:szCs w:val="24"/>
          <w:lang w:eastAsia="ru-RU"/>
        </w:rPr>
        <w:t>-</w:t>
      </w:r>
      <w:r w:rsidR="00365497" w:rsidRPr="00114158">
        <w:rPr>
          <w:sz w:val="24"/>
          <w:szCs w:val="24"/>
          <w:lang w:eastAsia="ru-RU"/>
        </w:rPr>
        <w:t xml:space="preserve"> </w:t>
      </w:r>
      <w:r w:rsidRPr="00114158">
        <w:rPr>
          <w:sz w:val="24"/>
          <w:szCs w:val="24"/>
          <w:lang w:eastAsia="ru-RU"/>
        </w:rPr>
        <w:t>«Включить».</w:t>
      </w:r>
      <w:r w:rsidR="00365497" w:rsidRPr="00114158">
        <w:rPr>
          <w:sz w:val="24"/>
          <w:szCs w:val="24"/>
          <w:lang w:eastAsia="ru-RU"/>
        </w:rPr>
        <w:t xml:space="preserve"> </w:t>
      </w:r>
      <w:r w:rsidRPr="00114158">
        <w:rPr>
          <w:sz w:val="24"/>
          <w:szCs w:val="24"/>
          <w:lang w:eastAsia="ru-RU"/>
        </w:rPr>
        <w:t>Режим</w:t>
      </w:r>
      <w:r w:rsidR="00365497" w:rsidRPr="00114158">
        <w:rPr>
          <w:sz w:val="24"/>
          <w:szCs w:val="24"/>
          <w:lang w:eastAsia="ru-RU"/>
        </w:rPr>
        <w:t xml:space="preserve"> </w:t>
      </w:r>
      <w:r w:rsidRPr="00114158">
        <w:rPr>
          <w:sz w:val="24"/>
          <w:szCs w:val="24"/>
          <w:lang w:eastAsia="ru-RU"/>
        </w:rPr>
        <w:t>объекта</w:t>
      </w:r>
      <w:r w:rsidR="00365497" w:rsidRPr="00114158">
        <w:rPr>
          <w:sz w:val="24"/>
          <w:szCs w:val="24"/>
          <w:lang w:eastAsia="ru-RU"/>
        </w:rPr>
        <w:t xml:space="preserve"> </w:t>
      </w:r>
      <w:r w:rsidRPr="00114158">
        <w:rPr>
          <w:sz w:val="24"/>
          <w:szCs w:val="24"/>
          <w:lang w:eastAsia="ru-RU"/>
        </w:rPr>
        <w:t>устанавливается</w:t>
      </w:r>
      <w:r w:rsidR="00365497" w:rsidRPr="00114158">
        <w:rPr>
          <w:sz w:val="24"/>
          <w:szCs w:val="24"/>
          <w:lang w:eastAsia="ru-RU"/>
        </w:rPr>
        <w:t xml:space="preserve"> </w:t>
      </w:r>
      <w:r w:rsidRPr="00114158">
        <w:rPr>
          <w:sz w:val="24"/>
          <w:szCs w:val="24"/>
          <w:lang w:eastAsia="ru-RU"/>
        </w:rPr>
        <w:t>на</w:t>
      </w:r>
      <w:r w:rsidR="00365497" w:rsidRPr="00114158">
        <w:rPr>
          <w:sz w:val="24"/>
          <w:szCs w:val="24"/>
          <w:lang w:eastAsia="ru-RU"/>
        </w:rPr>
        <w:t xml:space="preserve"> </w:t>
      </w:r>
      <w:r w:rsidRPr="00114158">
        <w:rPr>
          <w:sz w:val="24"/>
          <w:szCs w:val="24"/>
          <w:lang w:eastAsia="ru-RU"/>
        </w:rPr>
        <w:t>«Включен»;</w:t>
      </w:r>
    </w:p>
    <w:p w14:paraId="7C6181C4" w14:textId="4BC78FA5" w:rsidR="0081490E" w:rsidRPr="00114158" w:rsidRDefault="0081490E" w:rsidP="00A624E5">
      <w:pPr>
        <w:pStyle w:val="a3"/>
        <w:spacing w:line="276" w:lineRule="auto"/>
        <w:ind w:firstLine="567"/>
        <w:jc w:val="both"/>
        <w:rPr>
          <w:sz w:val="24"/>
          <w:szCs w:val="24"/>
          <w:lang w:eastAsia="ru-RU"/>
        </w:rPr>
      </w:pPr>
      <w:r w:rsidRPr="00114158">
        <w:rPr>
          <w:sz w:val="24"/>
          <w:szCs w:val="24"/>
          <w:lang w:eastAsia="ru-RU"/>
        </w:rPr>
        <w:t>-</w:t>
      </w:r>
      <w:r w:rsidR="00365497" w:rsidRPr="00114158">
        <w:rPr>
          <w:sz w:val="24"/>
          <w:szCs w:val="24"/>
          <w:lang w:eastAsia="ru-RU"/>
        </w:rPr>
        <w:t xml:space="preserve"> </w:t>
      </w:r>
      <w:r w:rsidRPr="00114158">
        <w:rPr>
          <w:sz w:val="24"/>
          <w:szCs w:val="24"/>
          <w:lang w:eastAsia="ru-RU"/>
        </w:rPr>
        <w:t>«Выключить».</w:t>
      </w:r>
      <w:r w:rsidR="00365497" w:rsidRPr="00114158">
        <w:rPr>
          <w:sz w:val="24"/>
          <w:szCs w:val="24"/>
          <w:lang w:eastAsia="ru-RU"/>
        </w:rPr>
        <w:t xml:space="preserve"> </w:t>
      </w:r>
      <w:r w:rsidRPr="00114158">
        <w:rPr>
          <w:sz w:val="24"/>
          <w:szCs w:val="24"/>
          <w:lang w:eastAsia="ru-RU"/>
        </w:rPr>
        <w:t>Режим</w:t>
      </w:r>
      <w:r w:rsidR="00365497" w:rsidRPr="00114158">
        <w:rPr>
          <w:sz w:val="24"/>
          <w:szCs w:val="24"/>
          <w:lang w:eastAsia="ru-RU"/>
        </w:rPr>
        <w:t xml:space="preserve"> </w:t>
      </w:r>
      <w:r w:rsidRPr="00114158">
        <w:rPr>
          <w:sz w:val="24"/>
          <w:szCs w:val="24"/>
          <w:lang w:eastAsia="ru-RU"/>
        </w:rPr>
        <w:t>объекта</w:t>
      </w:r>
      <w:r w:rsidR="00365497" w:rsidRPr="00114158">
        <w:rPr>
          <w:sz w:val="24"/>
          <w:szCs w:val="24"/>
          <w:lang w:eastAsia="ru-RU"/>
        </w:rPr>
        <w:t xml:space="preserve"> </w:t>
      </w:r>
      <w:r w:rsidRPr="00114158">
        <w:rPr>
          <w:sz w:val="24"/>
          <w:szCs w:val="24"/>
          <w:lang w:eastAsia="ru-RU"/>
        </w:rPr>
        <w:t>устанавливается</w:t>
      </w:r>
      <w:r w:rsidR="00365497" w:rsidRPr="00114158">
        <w:rPr>
          <w:sz w:val="24"/>
          <w:szCs w:val="24"/>
          <w:lang w:eastAsia="ru-RU"/>
        </w:rPr>
        <w:t xml:space="preserve"> </w:t>
      </w:r>
      <w:r w:rsidRPr="00114158">
        <w:rPr>
          <w:sz w:val="24"/>
          <w:szCs w:val="24"/>
          <w:lang w:eastAsia="ru-RU"/>
        </w:rPr>
        <w:t>на</w:t>
      </w:r>
      <w:r w:rsidR="00365497" w:rsidRPr="00114158">
        <w:rPr>
          <w:sz w:val="24"/>
          <w:szCs w:val="24"/>
          <w:lang w:eastAsia="ru-RU"/>
        </w:rPr>
        <w:t xml:space="preserve"> </w:t>
      </w:r>
      <w:r w:rsidRPr="00114158">
        <w:rPr>
          <w:sz w:val="24"/>
          <w:szCs w:val="24"/>
          <w:lang w:eastAsia="ru-RU"/>
        </w:rPr>
        <w:t>«Выключен»;</w:t>
      </w:r>
    </w:p>
    <w:p w14:paraId="43BC3523" w14:textId="607959FD" w:rsidR="0081490E" w:rsidRPr="00114158" w:rsidRDefault="0081490E" w:rsidP="00A624E5">
      <w:pPr>
        <w:pStyle w:val="a3"/>
        <w:spacing w:line="276" w:lineRule="auto"/>
        <w:ind w:firstLine="567"/>
        <w:jc w:val="both"/>
        <w:rPr>
          <w:sz w:val="24"/>
          <w:szCs w:val="24"/>
          <w:lang w:eastAsia="ru-RU"/>
        </w:rPr>
      </w:pPr>
      <w:r w:rsidRPr="00114158">
        <w:rPr>
          <w:sz w:val="24"/>
          <w:szCs w:val="24"/>
          <w:lang w:eastAsia="ru-RU"/>
        </w:rPr>
        <w:t>-</w:t>
      </w:r>
      <w:r w:rsidR="00365497" w:rsidRPr="00114158">
        <w:rPr>
          <w:sz w:val="24"/>
          <w:szCs w:val="24"/>
          <w:lang w:eastAsia="ru-RU"/>
        </w:rPr>
        <w:t xml:space="preserve"> </w:t>
      </w:r>
      <w:r w:rsidRPr="00114158">
        <w:rPr>
          <w:sz w:val="24"/>
          <w:szCs w:val="24"/>
          <w:lang w:eastAsia="ru-RU"/>
        </w:rPr>
        <w:t>«Изолировать</w:t>
      </w:r>
      <w:r w:rsidR="00365497" w:rsidRPr="00114158">
        <w:rPr>
          <w:sz w:val="24"/>
          <w:szCs w:val="24"/>
          <w:lang w:eastAsia="ru-RU"/>
        </w:rPr>
        <w:t xml:space="preserve"> </w:t>
      </w:r>
      <w:r w:rsidRPr="00114158">
        <w:rPr>
          <w:sz w:val="24"/>
          <w:szCs w:val="24"/>
          <w:lang w:eastAsia="ru-RU"/>
        </w:rPr>
        <w:t>от</w:t>
      </w:r>
      <w:r w:rsidR="00365497" w:rsidRPr="00114158">
        <w:rPr>
          <w:sz w:val="24"/>
          <w:szCs w:val="24"/>
          <w:lang w:eastAsia="ru-RU"/>
        </w:rPr>
        <w:t xml:space="preserve"> </w:t>
      </w:r>
      <w:r w:rsidRPr="00114158">
        <w:rPr>
          <w:sz w:val="24"/>
          <w:szCs w:val="24"/>
          <w:lang w:eastAsia="ru-RU"/>
        </w:rPr>
        <w:t>источника».</w:t>
      </w:r>
      <w:r w:rsidR="00365497" w:rsidRPr="00114158">
        <w:rPr>
          <w:sz w:val="24"/>
          <w:szCs w:val="24"/>
          <w:lang w:eastAsia="ru-RU"/>
        </w:rPr>
        <w:t xml:space="preserve"> </w:t>
      </w:r>
      <w:r w:rsidRPr="00114158">
        <w:rPr>
          <w:sz w:val="24"/>
          <w:szCs w:val="24"/>
          <w:lang w:eastAsia="ru-RU"/>
        </w:rPr>
        <w:t>Режим</w:t>
      </w:r>
      <w:r w:rsidR="00365497" w:rsidRPr="00114158">
        <w:rPr>
          <w:sz w:val="24"/>
          <w:szCs w:val="24"/>
          <w:lang w:eastAsia="ru-RU"/>
        </w:rPr>
        <w:t xml:space="preserve"> </w:t>
      </w:r>
      <w:r w:rsidRPr="00114158">
        <w:rPr>
          <w:sz w:val="24"/>
          <w:szCs w:val="24"/>
          <w:lang w:eastAsia="ru-RU"/>
        </w:rPr>
        <w:t>объекта</w:t>
      </w:r>
      <w:r w:rsidR="00365497" w:rsidRPr="00114158">
        <w:rPr>
          <w:sz w:val="24"/>
          <w:szCs w:val="24"/>
          <w:lang w:eastAsia="ru-RU"/>
        </w:rPr>
        <w:t xml:space="preserve"> </w:t>
      </w:r>
      <w:r w:rsidRPr="00114158">
        <w:rPr>
          <w:sz w:val="24"/>
          <w:szCs w:val="24"/>
          <w:lang w:eastAsia="ru-RU"/>
        </w:rPr>
        <w:t>устанавливается</w:t>
      </w:r>
      <w:r w:rsidR="00365497" w:rsidRPr="00114158">
        <w:rPr>
          <w:sz w:val="24"/>
          <w:szCs w:val="24"/>
          <w:lang w:eastAsia="ru-RU"/>
        </w:rPr>
        <w:t xml:space="preserve"> </w:t>
      </w:r>
      <w:r w:rsidRPr="00114158">
        <w:rPr>
          <w:sz w:val="24"/>
          <w:szCs w:val="24"/>
          <w:lang w:eastAsia="ru-RU"/>
        </w:rPr>
        <w:t>на</w:t>
      </w:r>
      <w:r w:rsidR="00365497" w:rsidRPr="00114158">
        <w:rPr>
          <w:sz w:val="24"/>
          <w:szCs w:val="24"/>
          <w:lang w:eastAsia="ru-RU"/>
        </w:rPr>
        <w:t xml:space="preserve"> </w:t>
      </w:r>
      <w:r w:rsidRPr="00114158">
        <w:rPr>
          <w:sz w:val="24"/>
          <w:szCs w:val="24"/>
          <w:lang w:eastAsia="ru-RU"/>
        </w:rPr>
        <w:t>«Выключен».</w:t>
      </w:r>
      <w:r w:rsidR="00365497" w:rsidRPr="00114158">
        <w:rPr>
          <w:sz w:val="24"/>
          <w:szCs w:val="24"/>
          <w:lang w:eastAsia="ru-RU"/>
        </w:rPr>
        <w:t xml:space="preserve"> </w:t>
      </w:r>
      <w:r w:rsidRPr="00114158">
        <w:rPr>
          <w:sz w:val="24"/>
          <w:szCs w:val="24"/>
          <w:lang w:eastAsia="ru-RU"/>
        </w:rPr>
        <w:t>При</w:t>
      </w:r>
      <w:r w:rsidR="00365497" w:rsidRPr="00114158">
        <w:rPr>
          <w:sz w:val="24"/>
          <w:szCs w:val="24"/>
          <w:lang w:eastAsia="ru-RU"/>
        </w:rPr>
        <w:t xml:space="preserve"> </w:t>
      </w:r>
      <w:r w:rsidRPr="00114158">
        <w:rPr>
          <w:sz w:val="24"/>
          <w:szCs w:val="24"/>
          <w:lang w:eastAsia="ru-RU"/>
        </w:rPr>
        <w:t>этом</w:t>
      </w:r>
      <w:r w:rsidR="00365497" w:rsidRPr="00114158">
        <w:rPr>
          <w:sz w:val="24"/>
          <w:szCs w:val="24"/>
          <w:lang w:eastAsia="ru-RU"/>
        </w:rPr>
        <w:t xml:space="preserve"> </w:t>
      </w:r>
      <w:r w:rsidRPr="00114158">
        <w:rPr>
          <w:sz w:val="24"/>
          <w:szCs w:val="24"/>
          <w:lang w:eastAsia="ru-RU"/>
        </w:rPr>
        <w:t>автоматически</w:t>
      </w:r>
      <w:r w:rsidR="00365497" w:rsidRPr="00114158">
        <w:rPr>
          <w:sz w:val="24"/>
          <w:szCs w:val="24"/>
          <w:lang w:eastAsia="ru-RU"/>
        </w:rPr>
        <w:t xml:space="preserve"> </w:t>
      </w:r>
      <w:r w:rsidRPr="00114158">
        <w:rPr>
          <w:sz w:val="24"/>
          <w:szCs w:val="24"/>
          <w:lang w:eastAsia="ru-RU"/>
        </w:rPr>
        <w:t>добавляется</w:t>
      </w:r>
      <w:r w:rsidR="00365497" w:rsidRPr="00114158">
        <w:rPr>
          <w:sz w:val="24"/>
          <w:szCs w:val="24"/>
          <w:lang w:eastAsia="ru-RU"/>
        </w:rPr>
        <w:t xml:space="preserve"> </w:t>
      </w:r>
      <w:r w:rsidRPr="00114158">
        <w:rPr>
          <w:sz w:val="24"/>
          <w:szCs w:val="24"/>
          <w:lang w:eastAsia="ru-RU"/>
        </w:rPr>
        <w:t>в</w:t>
      </w:r>
      <w:r w:rsidR="00365497" w:rsidRPr="00114158">
        <w:rPr>
          <w:sz w:val="24"/>
          <w:szCs w:val="24"/>
          <w:lang w:eastAsia="ru-RU"/>
        </w:rPr>
        <w:t xml:space="preserve"> </w:t>
      </w:r>
      <w:r w:rsidRPr="00114158">
        <w:rPr>
          <w:sz w:val="24"/>
          <w:szCs w:val="24"/>
          <w:lang w:eastAsia="ru-RU"/>
        </w:rPr>
        <w:t>список</w:t>
      </w:r>
      <w:r w:rsidR="00365497" w:rsidRPr="00114158">
        <w:rPr>
          <w:sz w:val="24"/>
          <w:szCs w:val="24"/>
          <w:lang w:eastAsia="ru-RU"/>
        </w:rPr>
        <w:t xml:space="preserve"> </w:t>
      </w:r>
      <w:r w:rsidRPr="00114158">
        <w:rPr>
          <w:sz w:val="24"/>
          <w:szCs w:val="24"/>
          <w:lang w:eastAsia="ru-RU"/>
        </w:rPr>
        <w:t>и</w:t>
      </w:r>
      <w:r w:rsidR="00365497" w:rsidRPr="00114158">
        <w:rPr>
          <w:sz w:val="24"/>
          <w:szCs w:val="24"/>
          <w:lang w:eastAsia="ru-RU"/>
        </w:rPr>
        <w:t xml:space="preserve"> </w:t>
      </w:r>
      <w:r w:rsidRPr="00114158">
        <w:rPr>
          <w:sz w:val="24"/>
          <w:szCs w:val="24"/>
          <w:lang w:eastAsia="ru-RU"/>
        </w:rPr>
        <w:t>переводится</w:t>
      </w:r>
      <w:r w:rsidR="00365497" w:rsidRPr="00114158">
        <w:rPr>
          <w:sz w:val="24"/>
          <w:szCs w:val="24"/>
          <w:lang w:eastAsia="ru-RU"/>
        </w:rPr>
        <w:t xml:space="preserve"> </w:t>
      </w:r>
      <w:r w:rsidRPr="00114158">
        <w:rPr>
          <w:sz w:val="24"/>
          <w:szCs w:val="24"/>
          <w:lang w:eastAsia="ru-RU"/>
        </w:rPr>
        <w:t>в</w:t>
      </w:r>
      <w:r w:rsidR="00365497" w:rsidRPr="00114158">
        <w:rPr>
          <w:sz w:val="24"/>
          <w:szCs w:val="24"/>
          <w:lang w:eastAsia="ru-RU"/>
        </w:rPr>
        <w:t xml:space="preserve"> </w:t>
      </w:r>
      <w:r w:rsidRPr="00114158">
        <w:rPr>
          <w:sz w:val="24"/>
          <w:szCs w:val="24"/>
          <w:lang w:eastAsia="ru-RU"/>
        </w:rPr>
        <w:t>режим</w:t>
      </w:r>
      <w:r w:rsidR="00365497" w:rsidRPr="00114158">
        <w:rPr>
          <w:sz w:val="24"/>
          <w:szCs w:val="24"/>
          <w:lang w:eastAsia="ru-RU"/>
        </w:rPr>
        <w:t xml:space="preserve"> </w:t>
      </w:r>
      <w:r w:rsidRPr="00114158">
        <w:rPr>
          <w:sz w:val="24"/>
          <w:szCs w:val="24"/>
          <w:lang w:eastAsia="ru-RU"/>
        </w:rPr>
        <w:t>отключения</w:t>
      </w:r>
      <w:r w:rsidR="00365497" w:rsidRPr="00114158">
        <w:rPr>
          <w:sz w:val="24"/>
          <w:szCs w:val="24"/>
          <w:lang w:eastAsia="ru-RU"/>
        </w:rPr>
        <w:t xml:space="preserve"> </w:t>
      </w:r>
      <w:r w:rsidRPr="00114158">
        <w:rPr>
          <w:sz w:val="24"/>
          <w:szCs w:val="24"/>
          <w:lang w:eastAsia="ru-RU"/>
        </w:rPr>
        <w:t>вся</w:t>
      </w:r>
      <w:r w:rsidR="00365497" w:rsidRPr="00114158">
        <w:rPr>
          <w:sz w:val="24"/>
          <w:szCs w:val="24"/>
          <w:lang w:eastAsia="ru-RU"/>
        </w:rPr>
        <w:t xml:space="preserve"> </w:t>
      </w:r>
      <w:r w:rsidRPr="00114158">
        <w:rPr>
          <w:sz w:val="24"/>
          <w:szCs w:val="24"/>
          <w:lang w:eastAsia="ru-RU"/>
        </w:rPr>
        <w:t>изолирующая</w:t>
      </w:r>
      <w:r w:rsidR="00365497" w:rsidRPr="00114158">
        <w:rPr>
          <w:sz w:val="24"/>
          <w:szCs w:val="24"/>
          <w:lang w:eastAsia="ru-RU"/>
        </w:rPr>
        <w:t xml:space="preserve"> </w:t>
      </w:r>
      <w:r w:rsidRPr="00114158">
        <w:rPr>
          <w:sz w:val="24"/>
          <w:szCs w:val="24"/>
          <w:lang w:eastAsia="ru-RU"/>
        </w:rPr>
        <w:t>объект</w:t>
      </w:r>
      <w:r w:rsidR="00365497" w:rsidRPr="00114158">
        <w:rPr>
          <w:sz w:val="24"/>
          <w:szCs w:val="24"/>
          <w:lang w:eastAsia="ru-RU"/>
        </w:rPr>
        <w:t xml:space="preserve"> </w:t>
      </w:r>
      <w:r w:rsidRPr="00114158">
        <w:rPr>
          <w:sz w:val="24"/>
          <w:szCs w:val="24"/>
          <w:lang w:eastAsia="ru-RU"/>
        </w:rPr>
        <w:t>от</w:t>
      </w:r>
      <w:r w:rsidR="00365497" w:rsidRPr="00114158">
        <w:rPr>
          <w:sz w:val="24"/>
          <w:szCs w:val="24"/>
          <w:lang w:eastAsia="ru-RU"/>
        </w:rPr>
        <w:t xml:space="preserve"> </w:t>
      </w:r>
      <w:r w:rsidRPr="00114158">
        <w:rPr>
          <w:sz w:val="24"/>
          <w:szCs w:val="24"/>
          <w:lang w:eastAsia="ru-RU"/>
        </w:rPr>
        <w:t>источника</w:t>
      </w:r>
      <w:r w:rsidR="00365497" w:rsidRPr="00114158">
        <w:rPr>
          <w:sz w:val="24"/>
          <w:szCs w:val="24"/>
          <w:lang w:eastAsia="ru-RU"/>
        </w:rPr>
        <w:t xml:space="preserve"> </w:t>
      </w:r>
      <w:r w:rsidRPr="00114158">
        <w:rPr>
          <w:sz w:val="24"/>
          <w:szCs w:val="24"/>
          <w:lang w:eastAsia="ru-RU"/>
        </w:rPr>
        <w:t>запорная</w:t>
      </w:r>
      <w:r w:rsidR="00365497" w:rsidRPr="00114158">
        <w:rPr>
          <w:sz w:val="24"/>
          <w:szCs w:val="24"/>
          <w:lang w:eastAsia="ru-RU"/>
        </w:rPr>
        <w:t xml:space="preserve"> </w:t>
      </w:r>
      <w:r w:rsidRPr="00114158">
        <w:rPr>
          <w:sz w:val="24"/>
          <w:szCs w:val="24"/>
          <w:lang w:eastAsia="ru-RU"/>
        </w:rPr>
        <w:t>арматура;</w:t>
      </w:r>
      <w:r w:rsidR="00365497" w:rsidRPr="00114158">
        <w:rPr>
          <w:sz w:val="24"/>
          <w:szCs w:val="24"/>
          <w:lang w:eastAsia="ru-RU"/>
        </w:rPr>
        <w:t xml:space="preserve"> </w:t>
      </w:r>
    </w:p>
    <w:p w14:paraId="264F6026" w14:textId="528B1C43" w:rsidR="0081490E" w:rsidRPr="00114158" w:rsidRDefault="0081490E" w:rsidP="00A624E5">
      <w:pPr>
        <w:pStyle w:val="a3"/>
        <w:spacing w:line="276" w:lineRule="auto"/>
        <w:ind w:firstLine="567"/>
        <w:jc w:val="both"/>
        <w:rPr>
          <w:sz w:val="24"/>
          <w:szCs w:val="24"/>
          <w:lang w:eastAsia="ru-RU"/>
        </w:rPr>
      </w:pPr>
      <w:r w:rsidRPr="00114158">
        <w:rPr>
          <w:sz w:val="24"/>
          <w:szCs w:val="24"/>
          <w:lang w:eastAsia="ru-RU"/>
        </w:rPr>
        <w:t>-</w:t>
      </w:r>
      <w:r w:rsidR="00365497" w:rsidRPr="00114158">
        <w:rPr>
          <w:sz w:val="24"/>
          <w:szCs w:val="24"/>
          <w:lang w:eastAsia="ru-RU"/>
        </w:rPr>
        <w:t xml:space="preserve"> </w:t>
      </w:r>
      <w:r w:rsidRPr="00114158">
        <w:rPr>
          <w:sz w:val="24"/>
          <w:szCs w:val="24"/>
          <w:lang w:eastAsia="ru-RU"/>
        </w:rPr>
        <w:t>«Отключить</w:t>
      </w:r>
      <w:r w:rsidR="00365497" w:rsidRPr="00114158">
        <w:rPr>
          <w:sz w:val="24"/>
          <w:szCs w:val="24"/>
          <w:lang w:eastAsia="ru-RU"/>
        </w:rPr>
        <w:t xml:space="preserve"> </w:t>
      </w:r>
      <w:r w:rsidRPr="00114158">
        <w:rPr>
          <w:sz w:val="24"/>
          <w:szCs w:val="24"/>
          <w:lang w:eastAsia="ru-RU"/>
        </w:rPr>
        <w:t>от</w:t>
      </w:r>
      <w:r w:rsidR="00365497" w:rsidRPr="00114158">
        <w:rPr>
          <w:sz w:val="24"/>
          <w:szCs w:val="24"/>
          <w:lang w:eastAsia="ru-RU"/>
        </w:rPr>
        <w:t xml:space="preserve"> </w:t>
      </w:r>
      <w:r w:rsidRPr="00114158">
        <w:rPr>
          <w:sz w:val="24"/>
          <w:szCs w:val="24"/>
          <w:lang w:eastAsia="ru-RU"/>
        </w:rPr>
        <w:t>источника».</w:t>
      </w:r>
      <w:r w:rsidR="00365497" w:rsidRPr="00114158">
        <w:rPr>
          <w:sz w:val="24"/>
          <w:szCs w:val="24"/>
          <w:lang w:eastAsia="ru-RU"/>
        </w:rPr>
        <w:t xml:space="preserve"> </w:t>
      </w:r>
      <w:r w:rsidRPr="00114158">
        <w:rPr>
          <w:sz w:val="24"/>
          <w:szCs w:val="24"/>
          <w:lang w:eastAsia="ru-RU"/>
        </w:rPr>
        <w:t>Режим</w:t>
      </w:r>
      <w:r w:rsidR="00365497" w:rsidRPr="00114158">
        <w:rPr>
          <w:sz w:val="24"/>
          <w:szCs w:val="24"/>
          <w:lang w:eastAsia="ru-RU"/>
        </w:rPr>
        <w:t xml:space="preserve"> </w:t>
      </w:r>
      <w:r w:rsidRPr="00114158">
        <w:rPr>
          <w:sz w:val="24"/>
          <w:szCs w:val="24"/>
          <w:lang w:eastAsia="ru-RU"/>
        </w:rPr>
        <w:t>объекта</w:t>
      </w:r>
      <w:r w:rsidR="00365497" w:rsidRPr="00114158">
        <w:rPr>
          <w:sz w:val="24"/>
          <w:szCs w:val="24"/>
          <w:lang w:eastAsia="ru-RU"/>
        </w:rPr>
        <w:t xml:space="preserve"> </w:t>
      </w:r>
      <w:r w:rsidRPr="00114158">
        <w:rPr>
          <w:sz w:val="24"/>
          <w:szCs w:val="24"/>
          <w:lang w:eastAsia="ru-RU"/>
        </w:rPr>
        <w:t>устанавливается</w:t>
      </w:r>
      <w:r w:rsidR="00365497" w:rsidRPr="00114158">
        <w:rPr>
          <w:sz w:val="24"/>
          <w:szCs w:val="24"/>
          <w:lang w:eastAsia="ru-RU"/>
        </w:rPr>
        <w:t xml:space="preserve"> </w:t>
      </w:r>
      <w:r w:rsidRPr="00114158">
        <w:rPr>
          <w:sz w:val="24"/>
          <w:szCs w:val="24"/>
          <w:lang w:eastAsia="ru-RU"/>
        </w:rPr>
        <w:t>на</w:t>
      </w:r>
      <w:r w:rsidR="00365497" w:rsidRPr="00114158">
        <w:rPr>
          <w:sz w:val="24"/>
          <w:szCs w:val="24"/>
          <w:lang w:eastAsia="ru-RU"/>
        </w:rPr>
        <w:t xml:space="preserve"> </w:t>
      </w:r>
      <w:r w:rsidRPr="00114158">
        <w:rPr>
          <w:sz w:val="24"/>
          <w:szCs w:val="24"/>
          <w:lang w:eastAsia="ru-RU"/>
        </w:rPr>
        <w:t>«Выключен».</w:t>
      </w:r>
      <w:r w:rsidR="00365497" w:rsidRPr="00114158">
        <w:rPr>
          <w:sz w:val="24"/>
          <w:szCs w:val="24"/>
          <w:lang w:eastAsia="ru-RU"/>
        </w:rPr>
        <w:t xml:space="preserve"> </w:t>
      </w:r>
      <w:r w:rsidRPr="00114158">
        <w:rPr>
          <w:sz w:val="24"/>
          <w:szCs w:val="24"/>
          <w:lang w:eastAsia="ru-RU"/>
        </w:rPr>
        <w:t>При</w:t>
      </w:r>
      <w:r w:rsidR="00365497" w:rsidRPr="00114158">
        <w:rPr>
          <w:sz w:val="24"/>
          <w:szCs w:val="24"/>
          <w:lang w:eastAsia="ru-RU"/>
        </w:rPr>
        <w:t xml:space="preserve"> </w:t>
      </w:r>
      <w:r w:rsidRPr="00114158">
        <w:rPr>
          <w:sz w:val="24"/>
          <w:szCs w:val="24"/>
          <w:lang w:eastAsia="ru-RU"/>
        </w:rPr>
        <w:t>этом</w:t>
      </w:r>
      <w:r w:rsidR="00365497" w:rsidRPr="00114158">
        <w:rPr>
          <w:sz w:val="24"/>
          <w:szCs w:val="24"/>
          <w:lang w:eastAsia="ru-RU"/>
        </w:rPr>
        <w:t xml:space="preserve"> </w:t>
      </w:r>
      <w:r w:rsidRPr="00114158">
        <w:rPr>
          <w:sz w:val="24"/>
          <w:szCs w:val="24"/>
          <w:lang w:eastAsia="ru-RU"/>
        </w:rPr>
        <w:t>автоматически</w:t>
      </w:r>
      <w:r w:rsidR="00365497" w:rsidRPr="00114158">
        <w:rPr>
          <w:sz w:val="24"/>
          <w:szCs w:val="24"/>
          <w:lang w:eastAsia="ru-RU"/>
        </w:rPr>
        <w:t xml:space="preserve"> </w:t>
      </w:r>
      <w:r w:rsidRPr="00114158">
        <w:rPr>
          <w:sz w:val="24"/>
          <w:szCs w:val="24"/>
          <w:lang w:eastAsia="ru-RU"/>
        </w:rPr>
        <w:t>добавляется</w:t>
      </w:r>
      <w:r w:rsidR="00365497" w:rsidRPr="00114158">
        <w:rPr>
          <w:sz w:val="24"/>
          <w:szCs w:val="24"/>
          <w:lang w:eastAsia="ru-RU"/>
        </w:rPr>
        <w:t xml:space="preserve"> </w:t>
      </w:r>
      <w:r w:rsidRPr="00114158">
        <w:rPr>
          <w:sz w:val="24"/>
          <w:szCs w:val="24"/>
          <w:lang w:eastAsia="ru-RU"/>
        </w:rPr>
        <w:t>в</w:t>
      </w:r>
      <w:r w:rsidR="00365497" w:rsidRPr="00114158">
        <w:rPr>
          <w:sz w:val="24"/>
          <w:szCs w:val="24"/>
          <w:lang w:eastAsia="ru-RU"/>
        </w:rPr>
        <w:t xml:space="preserve"> </w:t>
      </w:r>
      <w:r w:rsidRPr="00114158">
        <w:rPr>
          <w:sz w:val="24"/>
          <w:szCs w:val="24"/>
          <w:lang w:eastAsia="ru-RU"/>
        </w:rPr>
        <w:t>список</w:t>
      </w:r>
      <w:r w:rsidR="00365497" w:rsidRPr="00114158">
        <w:rPr>
          <w:sz w:val="24"/>
          <w:szCs w:val="24"/>
          <w:lang w:eastAsia="ru-RU"/>
        </w:rPr>
        <w:t xml:space="preserve"> </w:t>
      </w:r>
      <w:r w:rsidRPr="00114158">
        <w:rPr>
          <w:sz w:val="24"/>
          <w:szCs w:val="24"/>
          <w:lang w:eastAsia="ru-RU"/>
        </w:rPr>
        <w:t>и</w:t>
      </w:r>
      <w:r w:rsidR="00365497" w:rsidRPr="00114158">
        <w:rPr>
          <w:sz w:val="24"/>
          <w:szCs w:val="24"/>
          <w:lang w:eastAsia="ru-RU"/>
        </w:rPr>
        <w:t xml:space="preserve"> </w:t>
      </w:r>
      <w:r w:rsidRPr="00114158">
        <w:rPr>
          <w:sz w:val="24"/>
          <w:szCs w:val="24"/>
          <w:lang w:eastAsia="ru-RU"/>
        </w:rPr>
        <w:t>переводится</w:t>
      </w:r>
      <w:r w:rsidR="00365497" w:rsidRPr="00114158">
        <w:rPr>
          <w:sz w:val="24"/>
          <w:szCs w:val="24"/>
          <w:lang w:eastAsia="ru-RU"/>
        </w:rPr>
        <w:t xml:space="preserve"> </w:t>
      </w:r>
      <w:r w:rsidRPr="00114158">
        <w:rPr>
          <w:sz w:val="24"/>
          <w:szCs w:val="24"/>
          <w:lang w:eastAsia="ru-RU"/>
        </w:rPr>
        <w:t>в</w:t>
      </w:r>
      <w:r w:rsidR="00365497" w:rsidRPr="00114158">
        <w:rPr>
          <w:sz w:val="24"/>
          <w:szCs w:val="24"/>
          <w:lang w:eastAsia="ru-RU"/>
        </w:rPr>
        <w:t xml:space="preserve"> </w:t>
      </w:r>
      <w:r w:rsidRPr="00114158">
        <w:rPr>
          <w:sz w:val="24"/>
          <w:szCs w:val="24"/>
          <w:lang w:eastAsia="ru-RU"/>
        </w:rPr>
        <w:t>режим</w:t>
      </w:r>
      <w:r w:rsidR="00365497" w:rsidRPr="00114158">
        <w:rPr>
          <w:sz w:val="24"/>
          <w:szCs w:val="24"/>
          <w:lang w:eastAsia="ru-RU"/>
        </w:rPr>
        <w:t xml:space="preserve"> </w:t>
      </w:r>
      <w:r w:rsidRPr="00114158">
        <w:rPr>
          <w:sz w:val="24"/>
          <w:szCs w:val="24"/>
          <w:lang w:eastAsia="ru-RU"/>
        </w:rPr>
        <w:t>отключения</w:t>
      </w:r>
      <w:r w:rsidR="00365497" w:rsidRPr="00114158">
        <w:rPr>
          <w:sz w:val="24"/>
          <w:szCs w:val="24"/>
          <w:lang w:eastAsia="ru-RU"/>
        </w:rPr>
        <w:t xml:space="preserve"> </w:t>
      </w:r>
      <w:r w:rsidRPr="00114158">
        <w:rPr>
          <w:sz w:val="24"/>
          <w:szCs w:val="24"/>
          <w:lang w:eastAsia="ru-RU"/>
        </w:rPr>
        <w:t>вся</w:t>
      </w:r>
      <w:r w:rsidR="00365497" w:rsidRPr="00114158">
        <w:rPr>
          <w:sz w:val="24"/>
          <w:szCs w:val="24"/>
          <w:lang w:eastAsia="ru-RU"/>
        </w:rPr>
        <w:t xml:space="preserve"> </w:t>
      </w:r>
      <w:r w:rsidRPr="00114158">
        <w:rPr>
          <w:sz w:val="24"/>
          <w:szCs w:val="24"/>
          <w:lang w:eastAsia="ru-RU"/>
        </w:rPr>
        <w:t>отключающая</w:t>
      </w:r>
      <w:r w:rsidR="00365497" w:rsidRPr="00114158">
        <w:rPr>
          <w:sz w:val="24"/>
          <w:szCs w:val="24"/>
          <w:lang w:eastAsia="ru-RU"/>
        </w:rPr>
        <w:t xml:space="preserve"> </w:t>
      </w:r>
      <w:r w:rsidRPr="00114158">
        <w:rPr>
          <w:sz w:val="24"/>
          <w:szCs w:val="24"/>
          <w:lang w:eastAsia="ru-RU"/>
        </w:rPr>
        <w:t>объект</w:t>
      </w:r>
      <w:r w:rsidR="00365497" w:rsidRPr="00114158">
        <w:rPr>
          <w:sz w:val="24"/>
          <w:szCs w:val="24"/>
          <w:lang w:eastAsia="ru-RU"/>
        </w:rPr>
        <w:t xml:space="preserve"> </w:t>
      </w:r>
      <w:r w:rsidRPr="00114158">
        <w:rPr>
          <w:sz w:val="24"/>
          <w:szCs w:val="24"/>
          <w:lang w:eastAsia="ru-RU"/>
        </w:rPr>
        <w:t>от</w:t>
      </w:r>
      <w:r w:rsidR="00365497" w:rsidRPr="00114158">
        <w:rPr>
          <w:sz w:val="24"/>
          <w:szCs w:val="24"/>
          <w:lang w:eastAsia="ru-RU"/>
        </w:rPr>
        <w:t xml:space="preserve"> </w:t>
      </w:r>
      <w:r w:rsidRPr="00114158">
        <w:rPr>
          <w:sz w:val="24"/>
          <w:szCs w:val="24"/>
          <w:lang w:eastAsia="ru-RU"/>
        </w:rPr>
        <w:t>источника</w:t>
      </w:r>
      <w:r w:rsidR="00365497" w:rsidRPr="00114158">
        <w:rPr>
          <w:sz w:val="24"/>
          <w:szCs w:val="24"/>
          <w:lang w:eastAsia="ru-RU"/>
        </w:rPr>
        <w:t xml:space="preserve"> </w:t>
      </w:r>
      <w:r w:rsidRPr="00114158">
        <w:rPr>
          <w:sz w:val="24"/>
          <w:szCs w:val="24"/>
          <w:lang w:eastAsia="ru-RU"/>
        </w:rPr>
        <w:t>запорная</w:t>
      </w:r>
      <w:r w:rsidR="00365497" w:rsidRPr="00114158">
        <w:rPr>
          <w:sz w:val="24"/>
          <w:szCs w:val="24"/>
          <w:lang w:eastAsia="ru-RU"/>
        </w:rPr>
        <w:t xml:space="preserve"> </w:t>
      </w:r>
      <w:r w:rsidRPr="00114158">
        <w:rPr>
          <w:sz w:val="24"/>
          <w:szCs w:val="24"/>
          <w:lang w:eastAsia="ru-RU"/>
        </w:rPr>
        <w:t>арматура.</w:t>
      </w:r>
      <w:r w:rsidR="00365497" w:rsidRPr="00114158">
        <w:rPr>
          <w:sz w:val="24"/>
          <w:szCs w:val="24"/>
          <w:lang w:eastAsia="ru-RU"/>
        </w:rPr>
        <w:t xml:space="preserve"> </w:t>
      </w:r>
    </w:p>
    <w:p w14:paraId="4E2862E0" w14:textId="03482FA9" w:rsidR="0081490E" w:rsidRPr="00114158" w:rsidRDefault="0081490E" w:rsidP="00A624E5">
      <w:pPr>
        <w:pStyle w:val="a3"/>
        <w:spacing w:line="276" w:lineRule="auto"/>
        <w:ind w:firstLine="567"/>
        <w:jc w:val="both"/>
        <w:rPr>
          <w:sz w:val="24"/>
          <w:szCs w:val="24"/>
          <w:lang w:eastAsia="ru-RU"/>
        </w:rPr>
      </w:pPr>
      <w:r w:rsidRPr="00114158">
        <w:rPr>
          <w:sz w:val="24"/>
          <w:szCs w:val="24"/>
          <w:lang w:eastAsia="ru-RU"/>
        </w:rPr>
        <w:t>Изображение</w:t>
      </w:r>
      <w:r w:rsidR="00365497" w:rsidRPr="00114158">
        <w:rPr>
          <w:sz w:val="24"/>
          <w:szCs w:val="24"/>
          <w:lang w:eastAsia="ru-RU"/>
        </w:rPr>
        <w:t xml:space="preserve"> </w:t>
      </w:r>
      <w:r w:rsidRPr="00114158">
        <w:rPr>
          <w:sz w:val="24"/>
          <w:szCs w:val="24"/>
          <w:lang w:eastAsia="ru-RU"/>
        </w:rPr>
        <w:t>позволяет</w:t>
      </w:r>
      <w:r w:rsidR="00365497" w:rsidRPr="00114158">
        <w:rPr>
          <w:sz w:val="24"/>
          <w:szCs w:val="24"/>
          <w:lang w:eastAsia="ru-RU"/>
        </w:rPr>
        <w:t xml:space="preserve"> </w:t>
      </w:r>
      <w:r w:rsidRPr="00114158">
        <w:rPr>
          <w:sz w:val="24"/>
          <w:szCs w:val="24"/>
          <w:lang w:eastAsia="ru-RU"/>
        </w:rPr>
        <w:t>визуализировать</w:t>
      </w:r>
      <w:r w:rsidR="00365497" w:rsidRPr="00114158">
        <w:rPr>
          <w:sz w:val="24"/>
          <w:szCs w:val="24"/>
          <w:lang w:eastAsia="ru-RU"/>
        </w:rPr>
        <w:t xml:space="preserve"> </w:t>
      </w:r>
      <w:r w:rsidRPr="00114158">
        <w:rPr>
          <w:sz w:val="24"/>
          <w:szCs w:val="24"/>
          <w:lang w:eastAsia="ru-RU"/>
        </w:rPr>
        <w:t>результаты</w:t>
      </w:r>
      <w:r w:rsidR="00365497" w:rsidRPr="00114158">
        <w:rPr>
          <w:sz w:val="24"/>
          <w:szCs w:val="24"/>
          <w:lang w:eastAsia="ru-RU"/>
        </w:rPr>
        <w:t xml:space="preserve"> </w:t>
      </w:r>
      <w:r w:rsidRPr="00114158">
        <w:rPr>
          <w:sz w:val="24"/>
          <w:szCs w:val="24"/>
          <w:lang w:eastAsia="ru-RU"/>
        </w:rPr>
        <w:t>расчеты</w:t>
      </w:r>
      <w:r w:rsidR="00365497" w:rsidRPr="00114158">
        <w:rPr>
          <w:sz w:val="24"/>
          <w:szCs w:val="24"/>
          <w:lang w:eastAsia="ru-RU"/>
        </w:rPr>
        <w:t xml:space="preserve"> </w:t>
      </w:r>
      <w:r w:rsidRPr="00114158">
        <w:rPr>
          <w:sz w:val="24"/>
          <w:szCs w:val="24"/>
          <w:lang w:eastAsia="ru-RU"/>
        </w:rPr>
        <w:t>и</w:t>
      </w:r>
      <w:r w:rsidR="00365497" w:rsidRPr="00114158">
        <w:rPr>
          <w:sz w:val="24"/>
          <w:szCs w:val="24"/>
          <w:lang w:eastAsia="ru-RU"/>
        </w:rPr>
        <w:t xml:space="preserve"> </w:t>
      </w:r>
      <w:r w:rsidRPr="00114158">
        <w:rPr>
          <w:sz w:val="24"/>
          <w:szCs w:val="24"/>
          <w:lang w:eastAsia="ru-RU"/>
        </w:rPr>
        <w:t>определить</w:t>
      </w:r>
      <w:r w:rsidR="00365497" w:rsidRPr="00114158">
        <w:rPr>
          <w:sz w:val="24"/>
          <w:szCs w:val="24"/>
          <w:lang w:eastAsia="ru-RU"/>
        </w:rPr>
        <w:t xml:space="preserve"> </w:t>
      </w:r>
      <w:r w:rsidRPr="00114158">
        <w:rPr>
          <w:sz w:val="24"/>
          <w:szCs w:val="24"/>
          <w:lang w:eastAsia="ru-RU"/>
        </w:rPr>
        <w:t>оптимальные</w:t>
      </w:r>
      <w:r w:rsidR="00365497" w:rsidRPr="00114158">
        <w:rPr>
          <w:sz w:val="24"/>
          <w:szCs w:val="24"/>
          <w:lang w:eastAsia="ru-RU"/>
        </w:rPr>
        <w:t xml:space="preserve"> </w:t>
      </w:r>
      <w:r w:rsidRPr="00114158">
        <w:rPr>
          <w:sz w:val="24"/>
          <w:szCs w:val="24"/>
          <w:lang w:eastAsia="ru-RU"/>
        </w:rPr>
        <w:t>действия</w:t>
      </w:r>
      <w:r w:rsidR="00365497" w:rsidRPr="00114158">
        <w:rPr>
          <w:sz w:val="24"/>
          <w:szCs w:val="24"/>
          <w:lang w:eastAsia="ru-RU"/>
        </w:rPr>
        <w:t xml:space="preserve"> </w:t>
      </w:r>
      <w:r w:rsidRPr="00114158">
        <w:rPr>
          <w:sz w:val="24"/>
          <w:szCs w:val="24"/>
          <w:lang w:eastAsia="ru-RU"/>
        </w:rPr>
        <w:t>персонала.</w:t>
      </w:r>
      <w:r w:rsidR="00365497" w:rsidRPr="00114158">
        <w:rPr>
          <w:sz w:val="24"/>
          <w:szCs w:val="24"/>
          <w:lang w:eastAsia="ru-RU"/>
        </w:rPr>
        <w:t xml:space="preserve"> </w:t>
      </w:r>
      <w:r w:rsidRPr="00114158">
        <w:rPr>
          <w:sz w:val="24"/>
          <w:szCs w:val="24"/>
          <w:lang w:eastAsia="ru-RU"/>
        </w:rPr>
        <w:t>На</w:t>
      </w:r>
      <w:r w:rsidR="00365497" w:rsidRPr="00114158">
        <w:rPr>
          <w:sz w:val="24"/>
          <w:szCs w:val="24"/>
          <w:lang w:eastAsia="ru-RU"/>
        </w:rPr>
        <w:t xml:space="preserve"> </w:t>
      </w:r>
      <w:r w:rsidRPr="00114158">
        <w:rPr>
          <w:sz w:val="24"/>
          <w:szCs w:val="24"/>
          <w:lang w:eastAsia="ru-RU"/>
        </w:rPr>
        <w:t>ней</w:t>
      </w:r>
      <w:r w:rsidR="00365497" w:rsidRPr="00114158">
        <w:rPr>
          <w:sz w:val="24"/>
          <w:szCs w:val="24"/>
          <w:lang w:eastAsia="ru-RU"/>
        </w:rPr>
        <w:t xml:space="preserve"> </w:t>
      </w:r>
      <w:r w:rsidRPr="00114158">
        <w:rPr>
          <w:sz w:val="24"/>
          <w:szCs w:val="24"/>
          <w:lang w:eastAsia="ru-RU"/>
        </w:rPr>
        <w:t>с</w:t>
      </w:r>
      <w:r w:rsidR="00365497" w:rsidRPr="00114158">
        <w:rPr>
          <w:sz w:val="24"/>
          <w:szCs w:val="24"/>
          <w:lang w:eastAsia="ru-RU"/>
        </w:rPr>
        <w:t xml:space="preserve"> </w:t>
      </w:r>
      <w:r w:rsidRPr="00114158">
        <w:rPr>
          <w:sz w:val="24"/>
          <w:szCs w:val="24"/>
          <w:lang w:eastAsia="ru-RU"/>
        </w:rPr>
        <w:t>привязкой</w:t>
      </w:r>
      <w:r w:rsidR="00365497" w:rsidRPr="00114158">
        <w:rPr>
          <w:sz w:val="24"/>
          <w:szCs w:val="24"/>
          <w:lang w:eastAsia="ru-RU"/>
        </w:rPr>
        <w:t xml:space="preserve"> </w:t>
      </w:r>
      <w:r w:rsidRPr="00114158">
        <w:rPr>
          <w:sz w:val="24"/>
          <w:szCs w:val="24"/>
          <w:lang w:eastAsia="ru-RU"/>
        </w:rPr>
        <w:t>к</w:t>
      </w:r>
      <w:r w:rsidR="00365497" w:rsidRPr="00114158">
        <w:rPr>
          <w:sz w:val="24"/>
          <w:szCs w:val="24"/>
          <w:lang w:eastAsia="ru-RU"/>
        </w:rPr>
        <w:t xml:space="preserve"> </w:t>
      </w:r>
      <w:r w:rsidRPr="00114158">
        <w:rPr>
          <w:sz w:val="24"/>
          <w:szCs w:val="24"/>
          <w:lang w:eastAsia="ru-RU"/>
        </w:rPr>
        <w:t>объектам</w:t>
      </w:r>
      <w:r w:rsidR="00365497" w:rsidRPr="00114158">
        <w:rPr>
          <w:sz w:val="24"/>
          <w:szCs w:val="24"/>
          <w:lang w:eastAsia="ru-RU"/>
        </w:rPr>
        <w:t xml:space="preserve"> </w:t>
      </w:r>
      <w:r w:rsidRPr="00114158">
        <w:rPr>
          <w:sz w:val="24"/>
          <w:szCs w:val="24"/>
          <w:lang w:eastAsia="ru-RU"/>
        </w:rPr>
        <w:t>на</w:t>
      </w:r>
      <w:r w:rsidR="00365497" w:rsidRPr="00114158">
        <w:rPr>
          <w:sz w:val="24"/>
          <w:szCs w:val="24"/>
          <w:lang w:eastAsia="ru-RU"/>
        </w:rPr>
        <w:t xml:space="preserve"> </w:t>
      </w:r>
      <w:r w:rsidRPr="00114158">
        <w:rPr>
          <w:sz w:val="24"/>
          <w:szCs w:val="24"/>
          <w:lang w:eastAsia="ru-RU"/>
        </w:rPr>
        <w:t>карте,</w:t>
      </w:r>
      <w:r w:rsidR="00365497" w:rsidRPr="00114158">
        <w:rPr>
          <w:sz w:val="24"/>
          <w:szCs w:val="24"/>
          <w:lang w:eastAsia="ru-RU"/>
        </w:rPr>
        <w:t xml:space="preserve"> </w:t>
      </w:r>
      <w:r w:rsidRPr="00114158">
        <w:rPr>
          <w:sz w:val="24"/>
          <w:szCs w:val="24"/>
          <w:lang w:eastAsia="ru-RU"/>
        </w:rPr>
        <w:t>показано</w:t>
      </w:r>
      <w:r w:rsidR="00365497" w:rsidRPr="00114158">
        <w:rPr>
          <w:sz w:val="24"/>
          <w:szCs w:val="24"/>
          <w:lang w:eastAsia="ru-RU"/>
        </w:rPr>
        <w:t xml:space="preserve"> </w:t>
      </w:r>
      <w:r w:rsidRPr="00114158">
        <w:rPr>
          <w:sz w:val="24"/>
          <w:szCs w:val="24"/>
          <w:lang w:eastAsia="ru-RU"/>
        </w:rPr>
        <w:t>оптимальное</w:t>
      </w:r>
      <w:r w:rsidR="00365497" w:rsidRPr="00114158">
        <w:rPr>
          <w:sz w:val="24"/>
          <w:szCs w:val="24"/>
          <w:lang w:eastAsia="ru-RU"/>
        </w:rPr>
        <w:t xml:space="preserve"> </w:t>
      </w:r>
      <w:r w:rsidRPr="00114158">
        <w:rPr>
          <w:sz w:val="24"/>
          <w:szCs w:val="24"/>
          <w:lang w:eastAsia="ru-RU"/>
        </w:rPr>
        <w:t>распределение</w:t>
      </w:r>
      <w:r w:rsidR="00365497" w:rsidRPr="00114158">
        <w:rPr>
          <w:sz w:val="24"/>
          <w:szCs w:val="24"/>
          <w:lang w:eastAsia="ru-RU"/>
        </w:rPr>
        <w:t xml:space="preserve"> </w:t>
      </w:r>
      <w:r w:rsidRPr="00114158">
        <w:rPr>
          <w:sz w:val="24"/>
          <w:szCs w:val="24"/>
          <w:lang w:eastAsia="ru-RU"/>
        </w:rPr>
        <w:t>потоков</w:t>
      </w:r>
      <w:r w:rsidR="00365497" w:rsidRPr="00114158">
        <w:rPr>
          <w:sz w:val="24"/>
          <w:szCs w:val="24"/>
          <w:lang w:eastAsia="ru-RU"/>
        </w:rPr>
        <w:t xml:space="preserve"> </w:t>
      </w:r>
      <w:r w:rsidRPr="00114158">
        <w:rPr>
          <w:sz w:val="24"/>
          <w:szCs w:val="24"/>
          <w:lang w:eastAsia="ru-RU"/>
        </w:rPr>
        <w:t>теплоносителя,</w:t>
      </w:r>
      <w:r w:rsidR="00365497" w:rsidRPr="00114158">
        <w:rPr>
          <w:sz w:val="24"/>
          <w:szCs w:val="24"/>
          <w:lang w:eastAsia="ru-RU"/>
        </w:rPr>
        <w:t xml:space="preserve"> </w:t>
      </w:r>
      <w:r w:rsidRPr="00114158">
        <w:rPr>
          <w:sz w:val="24"/>
          <w:szCs w:val="24"/>
          <w:lang w:eastAsia="ru-RU"/>
        </w:rPr>
        <w:t>позволяющее</w:t>
      </w:r>
      <w:r w:rsidR="00365497" w:rsidRPr="00114158">
        <w:rPr>
          <w:sz w:val="24"/>
          <w:szCs w:val="24"/>
          <w:lang w:eastAsia="ru-RU"/>
        </w:rPr>
        <w:t xml:space="preserve"> </w:t>
      </w:r>
      <w:r w:rsidRPr="00114158">
        <w:rPr>
          <w:sz w:val="24"/>
          <w:szCs w:val="24"/>
          <w:lang w:eastAsia="ru-RU"/>
        </w:rPr>
        <w:t>обеспечить</w:t>
      </w:r>
      <w:r w:rsidR="00365497" w:rsidRPr="00114158">
        <w:rPr>
          <w:sz w:val="24"/>
          <w:szCs w:val="24"/>
          <w:lang w:eastAsia="ru-RU"/>
        </w:rPr>
        <w:t xml:space="preserve"> </w:t>
      </w:r>
      <w:r w:rsidRPr="00114158">
        <w:rPr>
          <w:sz w:val="24"/>
          <w:szCs w:val="24"/>
          <w:lang w:eastAsia="ru-RU"/>
        </w:rPr>
        <w:t>необходимый</w:t>
      </w:r>
      <w:r w:rsidR="00365497" w:rsidRPr="00114158">
        <w:rPr>
          <w:sz w:val="24"/>
          <w:szCs w:val="24"/>
          <w:lang w:eastAsia="ru-RU"/>
        </w:rPr>
        <w:t xml:space="preserve"> </w:t>
      </w:r>
      <w:r w:rsidRPr="00114158">
        <w:rPr>
          <w:sz w:val="24"/>
          <w:szCs w:val="24"/>
          <w:lang w:eastAsia="ru-RU"/>
        </w:rPr>
        <w:t>гидравлический</w:t>
      </w:r>
      <w:r w:rsidR="00365497" w:rsidRPr="00114158">
        <w:rPr>
          <w:sz w:val="24"/>
          <w:szCs w:val="24"/>
          <w:lang w:eastAsia="ru-RU"/>
        </w:rPr>
        <w:t xml:space="preserve"> </w:t>
      </w:r>
      <w:r w:rsidRPr="00114158">
        <w:rPr>
          <w:sz w:val="24"/>
          <w:szCs w:val="24"/>
          <w:lang w:eastAsia="ru-RU"/>
        </w:rPr>
        <w:t>режим</w:t>
      </w:r>
      <w:r w:rsidR="00365497" w:rsidRPr="00114158">
        <w:rPr>
          <w:sz w:val="24"/>
          <w:szCs w:val="24"/>
          <w:lang w:eastAsia="ru-RU"/>
        </w:rPr>
        <w:t xml:space="preserve"> </w:t>
      </w:r>
      <w:r w:rsidRPr="00114158">
        <w:rPr>
          <w:sz w:val="24"/>
          <w:szCs w:val="24"/>
          <w:lang w:eastAsia="ru-RU"/>
        </w:rPr>
        <w:t>тепловой</w:t>
      </w:r>
      <w:r w:rsidR="00365497" w:rsidRPr="00114158">
        <w:rPr>
          <w:sz w:val="24"/>
          <w:szCs w:val="24"/>
          <w:lang w:eastAsia="ru-RU"/>
        </w:rPr>
        <w:t xml:space="preserve"> </w:t>
      </w:r>
      <w:r w:rsidRPr="00114158">
        <w:rPr>
          <w:sz w:val="24"/>
          <w:szCs w:val="24"/>
          <w:lang w:eastAsia="ru-RU"/>
        </w:rPr>
        <w:t>сети</w:t>
      </w:r>
      <w:r w:rsidR="00365497" w:rsidRPr="00114158">
        <w:rPr>
          <w:sz w:val="24"/>
          <w:szCs w:val="24"/>
          <w:lang w:eastAsia="ru-RU"/>
        </w:rPr>
        <w:t xml:space="preserve"> </w:t>
      </w:r>
      <w:r w:rsidRPr="00114158">
        <w:rPr>
          <w:sz w:val="24"/>
          <w:szCs w:val="24"/>
          <w:lang w:eastAsia="ru-RU"/>
        </w:rPr>
        <w:t>в</w:t>
      </w:r>
      <w:r w:rsidR="00365497" w:rsidRPr="00114158">
        <w:rPr>
          <w:sz w:val="24"/>
          <w:szCs w:val="24"/>
          <w:lang w:eastAsia="ru-RU"/>
        </w:rPr>
        <w:t xml:space="preserve"> </w:t>
      </w:r>
      <w:r w:rsidRPr="00114158">
        <w:rPr>
          <w:sz w:val="24"/>
          <w:szCs w:val="24"/>
          <w:lang w:eastAsia="ru-RU"/>
        </w:rPr>
        <w:t>случае</w:t>
      </w:r>
      <w:r w:rsidR="00365497" w:rsidRPr="00114158">
        <w:rPr>
          <w:sz w:val="24"/>
          <w:szCs w:val="24"/>
          <w:lang w:eastAsia="ru-RU"/>
        </w:rPr>
        <w:t xml:space="preserve"> </w:t>
      </w:r>
      <w:r w:rsidRPr="00114158">
        <w:rPr>
          <w:sz w:val="24"/>
          <w:szCs w:val="24"/>
          <w:lang w:eastAsia="ru-RU"/>
        </w:rPr>
        <w:t>нештатной</w:t>
      </w:r>
      <w:r w:rsidR="00365497" w:rsidRPr="00114158">
        <w:rPr>
          <w:sz w:val="24"/>
          <w:szCs w:val="24"/>
          <w:lang w:eastAsia="ru-RU"/>
        </w:rPr>
        <w:t xml:space="preserve"> </w:t>
      </w:r>
      <w:r w:rsidRPr="00114158">
        <w:rPr>
          <w:sz w:val="24"/>
          <w:szCs w:val="24"/>
          <w:lang w:eastAsia="ru-RU"/>
        </w:rPr>
        <w:t>аварийной</w:t>
      </w:r>
      <w:r w:rsidR="00365497" w:rsidRPr="00114158">
        <w:rPr>
          <w:sz w:val="24"/>
          <w:szCs w:val="24"/>
          <w:lang w:eastAsia="ru-RU"/>
        </w:rPr>
        <w:t xml:space="preserve"> </w:t>
      </w:r>
      <w:r w:rsidRPr="00114158">
        <w:rPr>
          <w:sz w:val="24"/>
          <w:szCs w:val="24"/>
          <w:lang w:eastAsia="ru-RU"/>
        </w:rPr>
        <w:t>ситуации.</w:t>
      </w:r>
    </w:p>
    <w:p w14:paraId="7E6619BE" w14:textId="575F84D5" w:rsidR="0081490E" w:rsidRPr="00114158" w:rsidRDefault="0081490E" w:rsidP="00A624E5">
      <w:pPr>
        <w:pStyle w:val="a3"/>
        <w:spacing w:line="276" w:lineRule="auto"/>
        <w:ind w:firstLine="567"/>
        <w:jc w:val="both"/>
        <w:rPr>
          <w:sz w:val="24"/>
          <w:szCs w:val="24"/>
          <w:lang w:eastAsia="ru-RU"/>
        </w:rPr>
      </w:pPr>
      <w:r w:rsidRPr="00114158">
        <w:rPr>
          <w:sz w:val="24"/>
          <w:szCs w:val="24"/>
          <w:lang w:eastAsia="ru-RU"/>
        </w:rPr>
        <w:t>На</w:t>
      </w:r>
      <w:r w:rsidR="00365497" w:rsidRPr="00114158">
        <w:rPr>
          <w:sz w:val="24"/>
          <w:szCs w:val="24"/>
          <w:lang w:eastAsia="ru-RU"/>
        </w:rPr>
        <w:t xml:space="preserve"> </w:t>
      </w:r>
      <w:r w:rsidRPr="00114158">
        <w:rPr>
          <w:sz w:val="24"/>
          <w:szCs w:val="24"/>
          <w:lang w:eastAsia="ru-RU"/>
        </w:rPr>
        <w:t>основе</w:t>
      </w:r>
      <w:r w:rsidR="00365497" w:rsidRPr="00114158">
        <w:rPr>
          <w:sz w:val="24"/>
          <w:szCs w:val="24"/>
          <w:lang w:eastAsia="ru-RU"/>
        </w:rPr>
        <w:t xml:space="preserve"> </w:t>
      </w:r>
      <w:r w:rsidRPr="00114158">
        <w:rPr>
          <w:sz w:val="24"/>
          <w:szCs w:val="24"/>
          <w:lang w:eastAsia="ru-RU"/>
        </w:rPr>
        <w:t>данных,</w:t>
      </w:r>
      <w:r w:rsidR="00365497" w:rsidRPr="00114158">
        <w:rPr>
          <w:sz w:val="24"/>
          <w:szCs w:val="24"/>
          <w:lang w:eastAsia="ru-RU"/>
        </w:rPr>
        <w:t xml:space="preserve"> </w:t>
      </w:r>
      <w:r w:rsidRPr="00114158">
        <w:rPr>
          <w:sz w:val="24"/>
          <w:szCs w:val="24"/>
          <w:lang w:eastAsia="ru-RU"/>
        </w:rPr>
        <w:t>полученных</w:t>
      </w:r>
      <w:r w:rsidR="00365497" w:rsidRPr="00114158">
        <w:rPr>
          <w:sz w:val="24"/>
          <w:szCs w:val="24"/>
          <w:lang w:eastAsia="ru-RU"/>
        </w:rPr>
        <w:t xml:space="preserve"> </w:t>
      </w:r>
      <w:r w:rsidRPr="00114158">
        <w:rPr>
          <w:sz w:val="24"/>
          <w:szCs w:val="24"/>
          <w:lang w:eastAsia="ru-RU"/>
        </w:rPr>
        <w:t>при</w:t>
      </w:r>
      <w:r w:rsidR="00365497" w:rsidRPr="00114158">
        <w:rPr>
          <w:sz w:val="24"/>
          <w:szCs w:val="24"/>
          <w:lang w:eastAsia="ru-RU"/>
        </w:rPr>
        <w:t xml:space="preserve"> </w:t>
      </w:r>
      <w:r w:rsidRPr="00114158">
        <w:rPr>
          <w:sz w:val="24"/>
          <w:szCs w:val="24"/>
          <w:lang w:eastAsia="ru-RU"/>
        </w:rPr>
        <w:t>электронном</w:t>
      </w:r>
      <w:r w:rsidR="00365497" w:rsidRPr="00114158">
        <w:rPr>
          <w:sz w:val="24"/>
          <w:szCs w:val="24"/>
          <w:lang w:eastAsia="ru-RU"/>
        </w:rPr>
        <w:t xml:space="preserve"> </w:t>
      </w:r>
      <w:r w:rsidRPr="00114158">
        <w:rPr>
          <w:sz w:val="24"/>
          <w:szCs w:val="24"/>
          <w:lang w:eastAsia="ru-RU"/>
        </w:rPr>
        <w:t>моделировании,</w:t>
      </w:r>
      <w:r w:rsidR="00365497" w:rsidRPr="00114158">
        <w:rPr>
          <w:sz w:val="24"/>
          <w:szCs w:val="24"/>
          <w:lang w:eastAsia="ru-RU"/>
        </w:rPr>
        <w:t xml:space="preserve"> </w:t>
      </w:r>
      <w:r w:rsidRPr="00114158">
        <w:rPr>
          <w:sz w:val="24"/>
          <w:szCs w:val="24"/>
          <w:lang w:eastAsia="ru-RU"/>
        </w:rPr>
        <w:t>дежурный</w:t>
      </w:r>
      <w:r w:rsidR="00365497" w:rsidRPr="00114158">
        <w:rPr>
          <w:sz w:val="24"/>
          <w:szCs w:val="24"/>
          <w:lang w:eastAsia="ru-RU"/>
        </w:rPr>
        <w:t xml:space="preserve"> </w:t>
      </w:r>
      <w:r w:rsidRPr="00114158">
        <w:rPr>
          <w:sz w:val="24"/>
          <w:szCs w:val="24"/>
          <w:lang w:eastAsia="ru-RU"/>
        </w:rPr>
        <w:t>диспетчер</w:t>
      </w:r>
      <w:r w:rsidR="00365497" w:rsidRPr="00114158">
        <w:rPr>
          <w:sz w:val="24"/>
          <w:szCs w:val="24"/>
          <w:lang w:eastAsia="ru-RU"/>
        </w:rPr>
        <w:t xml:space="preserve"> </w:t>
      </w:r>
      <w:r w:rsidRPr="00114158">
        <w:rPr>
          <w:sz w:val="24"/>
          <w:szCs w:val="24"/>
          <w:lang w:eastAsia="ru-RU"/>
        </w:rPr>
        <w:t>может</w:t>
      </w:r>
      <w:r w:rsidR="00365497" w:rsidRPr="00114158">
        <w:rPr>
          <w:sz w:val="24"/>
          <w:szCs w:val="24"/>
          <w:lang w:eastAsia="ru-RU"/>
        </w:rPr>
        <w:t xml:space="preserve"> </w:t>
      </w:r>
      <w:r w:rsidRPr="00114158">
        <w:rPr>
          <w:sz w:val="24"/>
          <w:szCs w:val="24"/>
          <w:lang w:eastAsia="ru-RU"/>
        </w:rPr>
        <w:t>для</w:t>
      </w:r>
      <w:r w:rsidR="00365497" w:rsidRPr="00114158">
        <w:rPr>
          <w:sz w:val="24"/>
          <w:szCs w:val="24"/>
          <w:lang w:eastAsia="ru-RU"/>
        </w:rPr>
        <w:t xml:space="preserve"> </w:t>
      </w:r>
      <w:r w:rsidRPr="00114158">
        <w:rPr>
          <w:sz w:val="24"/>
          <w:szCs w:val="24"/>
          <w:lang w:eastAsia="ru-RU"/>
        </w:rPr>
        <w:t>устранения</w:t>
      </w:r>
      <w:r w:rsidR="00365497" w:rsidRPr="00114158">
        <w:rPr>
          <w:sz w:val="24"/>
          <w:szCs w:val="24"/>
          <w:lang w:eastAsia="ru-RU"/>
        </w:rPr>
        <w:t xml:space="preserve"> </w:t>
      </w:r>
      <w:r w:rsidRPr="00114158">
        <w:rPr>
          <w:sz w:val="24"/>
          <w:szCs w:val="24"/>
          <w:lang w:eastAsia="ru-RU"/>
        </w:rPr>
        <w:t>и</w:t>
      </w:r>
      <w:r w:rsidR="00365497" w:rsidRPr="00114158">
        <w:rPr>
          <w:sz w:val="24"/>
          <w:szCs w:val="24"/>
          <w:lang w:eastAsia="ru-RU"/>
        </w:rPr>
        <w:t xml:space="preserve"> </w:t>
      </w:r>
      <w:r w:rsidRPr="00114158">
        <w:rPr>
          <w:sz w:val="24"/>
          <w:szCs w:val="24"/>
          <w:lang w:eastAsia="ru-RU"/>
        </w:rPr>
        <w:t>уменьшения</w:t>
      </w:r>
      <w:r w:rsidR="00365497" w:rsidRPr="00114158">
        <w:rPr>
          <w:sz w:val="24"/>
          <w:szCs w:val="24"/>
          <w:lang w:eastAsia="ru-RU"/>
        </w:rPr>
        <w:t xml:space="preserve"> </w:t>
      </w:r>
      <w:r w:rsidRPr="00114158">
        <w:rPr>
          <w:sz w:val="24"/>
          <w:szCs w:val="24"/>
          <w:lang w:eastAsia="ru-RU"/>
        </w:rPr>
        <w:t>негативных</w:t>
      </w:r>
      <w:r w:rsidR="00365497" w:rsidRPr="00114158">
        <w:rPr>
          <w:sz w:val="24"/>
          <w:szCs w:val="24"/>
          <w:lang w:eastAsia="ru-RU"/>
        </w:rPr>
        <w:t xml:space="preserve"> </w:t>
      </w:r>
      <w:r w:rsidRPr="00114158">
        <w:rPr>
          <w:sz w:val="24"/>
          <w:szCs w:val="24"/>
          <w:lang w:eastAsia="ru-RU"/>
        </w:rPr>
        <w:t>последствий</w:t>
      </w:r>
      <w:r w:rsidR="00365497" w:rsidRPr="00114158">
        <w:rPr>
          <w:sz w:val="24"/>
          <w:szCs w:val="24"/>
          <w:lang w:eastAsia="ru-RU"/>
        </w:rPr>
        <w:t xml:space="preserve"> </w:t>
      </w:r>
      <w:r w:rsidRPr="00114158">
        <w:rPr>
          <w:sz w:val="24"/>
          <w:szCs w:val="24"/>
          <w:lang w:eastAsia="ru-RU"/>
        </w:rPr>
        <w:t>аварии</w:t>
      </w:r>
      <w:r w:rsidR="00365497" w:rsidRPr="00114158">
        <w:rPr>
          <w:sz w:val="24"/>
          <w:szCs w:val="24"/>
          <w:lang w:eastAsia="ru-RU"/>
        </w:rPr>
        <w:t xml:space="preserve"> </w:t>
      </w:r>
      <w:r w:rsidRPr="00114158">
        <w:rPr>
          <w:sz w:val="24"/>
          <w:szCs w:val="24"/>
          <w:lang w:eastAsia="ru-RU"/>
        </w:rPr>
        <w:t>оперативно</w:t>
      </w:r>
      <w:r w:rsidR="00365497" w:rsidRPr="00114158">
        <w:rPr>
          <w:sz w:val="24"/>
          <w:szCs w:val="24"/>
          <w:lang w:eastAsia="ru-RU"/>
        </w:rPr>
        <w:t xml:space="preserve"> </w:t>
      </w:r>
      <w:r w:rsidR="009B6146" w:rsidRPr="00114158">
        <w:rPr>
          <w:sz w:val="24"/>
          <w:szCs w:val="24"/>
          <w:lang w:eastAsia="ru-RU"/>
        </w:rPr>
        <w:br/>
      </w:r>
      <w:r w:rsidRPr="00114158">
        <w:rPr>
          <w:sz w:val="24"/>
          <w:szCs w:val="24"/>
          <w:lang w:eastAsia="ru-RU"/>
        </w:rPr>
        <w:t>по</w:t>
      </w:r>
      <w:r w:rsidR="00365497" w:rsidRPr="00114158">
        <w:rPr>
          <w:sz w:val="24"/>
          <w:szCs w:val="24"/>
          <w:lang w:eastAsia="ru-RU"/>
        </w:rPr>
        <w:t xml:space="preserve"> </w:t>
      </w:r>
      <w:r w:rsidRPr="00114158">
        <w:rPr>
          <w:sz w:val="24"/>
          <w:szCs w:val="24"/>
          <w:lang w:eastAsia="ru-RU"/>
        </w:rPr>
        <w:t>средствам</w:t>
      </w:r>
      <w:r w:rsidR="00365497" w:rsidRPr="00114158">
        <w:rPr>
          <w:sz w:val="24"/>
          <w:szCs w:val="24"/>
          <w:lang w:eastAsia="ru-RU"/>
        </w:rPr>
        <w:t xml:space="preserve"> </w:t>
      </w:r>
      <w:r w:rsidRPr="00114158">
        <w:rPr>
          <w:sz w:val="24"/>
          <w:szCs w:val="24"/>
          <w:lang w:eastAsia="ru-RU"/>
        </w:rPr>
        <w:t>связи</w:t>
      </w:r>
      <w:r w:rsidR="00365497" w:rsidRPr="00114158">
        <w:rPr>
          <w:sz w:val="24"/>
          <w:szCs w:val="24"/>
          <w:lang w:eastAsia="ru-RU"/>
        </w:rPr>
        <w:t xml:space="preserve"> </w:t>
      </w:r>
      <w:r w:rsidRPr="00114158">
        <w:rPr>
          <w:sz w:val="24"/>
          <w:szCs w:val="24"/>
          <w:lang w:eastAsia="ru-RU"/>
        </w:rPr>
        <w:t>сообщить</w:t>
      </w:r>
      <w:r w:rsidR="00365497" w:rsidRPr="00114158">
        <w:rPr>
          <w:sz w:val="24"/>
          <w:szCs w:val="24"/>
          <w:lang w:eastAsia="ru-RU"/>
        </w:rPr>
        <w:t xml:space="preserve"> </w:t>
      </w:r>
      <w:r w:rsidRPr="00114158">
        <w:rPr>
          <w:sz w:val="24"/>
          <w:szCs w:val="24"/>
          <w:lang w:eastAsia="ru-RU"/>
        </w:rPr>
        <w:t>ремонтной</w:t>
      </w:r>
      <w:r w:rsidR="00365497" w:rsidRPr="00114158">
        <w:rPr>
          <w:sz w:val="24"/>
          <w:szCs w:val="24"/>
          <w:lang w:eastAsia="ru-RU"/>
        </w:rPr>
        <w:t xml:space="preserve"> </w:t>
      </w:r>
      <w:r w:rsidRPr="00114158">
        <w:rPr>
          <w:sz w:val="24"/>
          <w:szCs w:val="24"/>
          <w:lang w:eastAsia="ru-RU"/>
        </w:rPr>
        <w:t>бригаде,</w:t>
      </w:r>
      <w:r w:rsidR="00365497" w:rsidRPr="00114158">
        <w:rPr>
          <w:sz w:val="24"/>
          <w:szCs w:val="24"/>
          <w:lang w:eastAsia="ru-RU"/>
        </w:rPr>
        <w:t xml:space="preserve"> </w:t>
      </w:r>
      <w:r w:rsidRPr="00114158">
        <w:rPr>
          <w:sz w:val="24"/>
          <w:szCs w:val="24"/>
          <w:lang w:eastAsia="ru-RU"/>
        </w:rPr>
        <w:t>выехавшей</w:t>
      </w:r>
      <w:r w:rsidR="00365497" w:rsidRPr="00114158">
        <w:rPr>
          <w:sz w:val="24"/>
          <w:szCs w:val="24"/>
          <w:lang w:eastAsia="ru-RU"/>
        </w:rPr>
        <w:t xml:space="preserve"> </w:t>
      </w:r>
      <w:r w:rsidRPr="00114158">
        <w:rPr>
          <w:sz w:val="24"/>
          <w:szCs w:val="24"/>
          <w:lang w:eastAsia="ru-RU"/>
        </w:rPr>
        <w:t>для</w:t>
      </w:r>
      <w:r w:rsidR="00365497" w:rsidRPr="00114158">
        <w:rPr>
          <w:sz w:val="24"/>
          <w:szCs w:val="24"/>
          <w:lang w:eastAsia="ru-RU"/>
        </w:rPr>
        <w:t xml:space="preserve"> </w:t>
      </w:r>
      <w:r w:rsidRPr="00114158">
        <w:rPr>
          <w:sz w:val="24"/>
          <w:szCs w:val="24"/>
          <w:lang w:eastAsia="ru-RU"/>
        </w:rPr>
        <w:t>ликвидации</w:t>
      </w:r>
      <w:r w:rsidR="00365497" w:rsidRPr="00114158">
        <w:rPr>
          <w:sz w:val="24"/>
          <w:szCs w:val="24"/>
          <w:lang w:eastAsia="ru-RU"/>
        </w:rPr>
        <w:t xml:space="preserve"> </w:t>
      </w:r>
      <w:r w:rsidRPr="00114158">
        <w:rPr>
          <w:sz w:val="24"/>
          <w:szCs w:val="24"/>
          <w:lang w:eastAsia="ru-RU"/>
        </w:rPr>
        <w:t>последствий</w:t>
      </w:r>
      <w:r w:rsidR="00365497" w:rsidRPr="00114158">
        <w:rPr>
          <w:sz w:val="24"/>
          <w:szCs w:val="24"/>
          <w:lang w:eastAsia="ru-RU"/>
        </w:rPr>
        <w:t xml:space="preserve"> </w:t>
      </w:r>
      <w:r w:rsidRPr="00114158">
        <w:rPr>
          <w:sz w:val="24"/>
          <w:szCs w:val="24"/>
          <w:lang w:eastAsia="ru-RU"/>
        </w:rPr>
        <w:t>аварийной</w:t>
      </w:r>
      <w:r w:rsidR="00365497" w:rsidRPr="00114158">
        <w:rPr>
          <w:sz w:val="24"/>
          <w:szCs w:val="24"/>
          <w:lang w:eastAsia="ru-RU"/>
        </w:rPr>
        <w:t xml:space="preserve"> </w:t>
      </w:r>
      <w:r w:rsidRPr="00114158">
        <w:rPr>
          <w:sz w:val="24"/>
          <w:szCs w:val="24"/>
          <w:lang w:eastAsia="ru-RU"/>
        </w:rPr>
        <w:t>ситуации:</w:t>
      </w:r>
    </w:p>
    <w:p w14:paraId="2DF67D38" w14:textId="17A6A460" w:rsidR="0081490E" w:rsidRPr="00114158" w:rsidRDefault="0081490E" w:rsidP="00A624E5">
      <w:pPr>
        <w:pStyle w:val="a3"/>
        <w:spacing w:line="276" w:lineRule="auto"/>
        <w:ind w:firstLine="567"/>
        <w:jc w:val="both"/>
        <w:rPr>
          <w:sz w:val="24"/>
          <w:szCs w:val="24"/>
          <w:lang w:eastAsia="ru-RU"/>
        </w:rPr>
      </w:pPr>
      <w:r w:rsidRPr="00114158">
        <w:rPr>
          <w:sz w:val="24"/>
          <w:szCs w:val="24"/>
          <w:lang w:eastAsia="ru-RU"/>
        </w:rPr>
        <w:t>-</w:t>
      </w:r>
      <w:r w:rsidR="00365497" w:rsidRPr="00114158">
        <w:rPr>
          <w:sz w:val="24"/>
          <w:szCs w:val="24"/>
          <w:lang w:eastAsia="ru-RU"/>
        </w:rPr>
        <w:t xml:space="preserve"> </w:t>
      </w:r>
      <w:r w:rsidRPr="00114158">
        <w:rPr>
          <w:sz w:val="24"/>
          <w:szCs w:val="24"/>
          <w:lang w:eastAsia="ru-RU"/>
        </w:rPr>
        <w:t>информацию</w:t>
      </w:r>
      <w:r w:rsidR="00365497" w:rsidRPr="00114158">
        <w:rPr>
          <w:sz w:val="24"/>
          <w:szCs w:val="24"/>
          <w:lang w:eastAsia="ru-RU"/>
        </w:rPr>
        <w:t xml:space="preserve"> </w:t>
      </w:r>
      <w:r w:rsidRPr="00114158">
        <w:rPr>
          <w:sz w:val="24"/>
          <w:szCs w:val="24"/>
          <w:lang w:eastAsia="ru-RU"/>
        </w:rPr>
        <w:t>о</w:t>
      </w:r>
      <w:r w:rsidR="00365497" w:rsidRPr="00114158">
        <w:rPr>
          <w:sz w:val="24"/>
          <w:szCs w:val="24"/>
          <w:lang w:eastAsia="ru-RU"/>
        </w:rPr>
        <w:t xml:space="preserve"> </w:t>
      </w:r>
      <w:r w:rsidRPr="00114158">
        <w:rPr>
          <w:sz w:val="24"/>
          <w:szCs w:val="24"/>
          <w:lang w:eastAsia="ru-RU"/>
        </w:rPr>
        <w:t>трубопроводной</w:t>
      </w:r>
      <w:r w:rsidR="00365497" w:rsidRPr="00114158">
        <w:rPr>
          <w:sz w:val="24"/>
          <w:szCs w:val="24"/>
          <w:lang w:eastAsia="ru-RU"/>
        </w:rPr>
        <w:t xml:space="preserve"> </w:t>
      </w:r>
      <w:r w:rsidRPr="00114158">
        <w:rPr>
          <w:sz w:val="24"/>
          <w:szCs w:val="24"/>
          <w:lang w:eastAsia="ru-RU"/>
        </w:rPr>
        <w:t>арматуре,</w:t>
      </w:r>
      <w:r w:rsidR="00365497" w:rsidRPr="00114158">
        <w:rPr>
          <w:sz w:val="24"/>
          <w:szCs w:val="24"/>
          <w:lang w:eastAsia="ru-RU"/>
        </w:rPr>
        <w:t xml:space="preserve"> </w:t>
      </w:r>
      <w:r w:rsidRPr="00114158">
        <w:rPr>
          <w:sz w:val="24"/>
          <w:szCs w:val="24"/>
          <w:lang w:eastAsia="ru-RU"/>
        </w:rPr>
        <w:t>которую</w:t>
      </w:r>
      <w:r w:rsidR="00365497" w:rsidRPr="00114158">
        <w:rPr>
          <w:sz w:val="24"/>
          <w:szCs w:val="24"/>
          <w:lang w:eastAsia="ru-RU"/>
        </w:rPr>
        <w:t xml:space="preserve"> </w:t>
      </w:r>
      <w:r w:rsidRPr="00114158">
        <w:rPr>
          <w:sz w:val="24"/>
          <w:szCs w:val="24"/>
          <w:lang w:eastAsia="ru-RU"/>
        </w:rPr>
        <w:t>необходимо</w:t>
      </w:r>
      <w:r w:rsidR="00365497" w:rsidRPr="00114158">
        <w:rPr>
          <w:sz w:val="24"/>
          <w:szCs w:val="24"/>
          <w:lang w:eastAsia="ru-RU"/>
        </w:rPr>
        <w:t xml:space="preserve"> </w:t>
      </w:r>
      <w:r w:rsidRPr="00114158">
        <w:rPr>
          <w:sz w:val="24"/>
          <w:szCs w:val="24"/>
          <w:lang w:eastAsia="ru-RU"/>
        </w:rPr>
        <w:t>открыть</w:t>
      </w:r>
      <w:r w:rsidR="00365497" w:rsidRPr="00114158">
        <w:rPr>
          <w:sz w:val="24"/>
          <w:szCs w:val="24"/>
          <w:lang w:eastAsia="ru-RU"/>
        </w:rPr>
        <w:t xml:space="preserve"> </w:t>
      </w:r>
      <w:r w:rsidRPr="00114158">
        <w:rPr>
          <w:sz w:val="24"/>
          <w:szCs w:val="24"/>
          <w:lang w:eastAsia="ru-RU"/>
        </w:rPr>
        <w:t>(закрыть)</w:t>
      </w:r>
      <w:r w:rsidR="00365497" w:rsidRPr="00114158">
        <w:rPr>
          <w:sz w:val="24"/>
          <w:szCs w:val="24"/>
          <w:lang w:eastAsia="ru-RU"/>
        </w:rPr>
        <w:t xml:space="preserve"> </w:t>
      </w:r>
      <w:r w:rsidR="009B6146" w:rsidRPr="00114158">
        <w:rPr>
          <w:sz w:val="24"/>
          <w:szCs w:val="24"/>
          <w:lang w:eastAsia="ru-RU"/>
        </w:rPr>
        <w:br/>
      </w:r>
      <w:r w:rsidRPr="00114158">
        <w:rPr>
          <w:sz w:val="24"/>
          <w:szCs w:val="24"/>
          <w:lang w:eastAsia="ru-RU"/>
        </w:rPr>
        <w:t>для</w:t>
      </w:r>
      <w:r w:rsidR="00365497" w:rsidRPr="00114158">
        <w:rPr>
          <w:sz w:val="24"/>
          <w:szCs w:val="24"/>
          <w:lang w:eastAsia="ru-RU"/>
        </w:rPr>
        <w:t xml:space="preserve"> </w:t>
      </w:r>
      <w:r w:rsidRPr="00114158">
        <w:rPr>
          <w:sz w:val="24"/>
          <w:szCs w:val="24"/>
          <w:lang w:eastAsia="ru-RU"/>
        </w:rPr>
        <w:t>теплоснабжения</w:t>
      </w:r>
      <w:r w:rsidR="00365497" w:rsidRPr="00114158">
        <w:rPr>
          <w:sz w:val="24"/>
          <w:szCs w:val="24"/>
          <w:lang w:eastAsia="ru-RU"/>
        </w:rPr>
        <w:t xml:space="preserve"> </w:t>
      </w:r>
      <w:r w:rsidRPr="00114158">
        <w:rPr>
          <w:sz w:val="24"/>
          <w:szCs w:val="24"/>
          <w:lang w:eastAsia="ru-RU"/>
        </w:rPr>
        <w:t>потребителей;</w:t>
      </w:r>
    </w:p>
    <w:p w14:paraId="642E9619" w14:textId="5E15F422" w:rsidR="0081490E" w:rsidRPr="00114158" w:rsidRDefault="0081490E" w:rsidP="00A624E5">
      <w:pPr>
        <w:pStyle w:val="a3"/>
        <w:spacing w:line="276" w:lineRule="auto"/>
        <w:ind w:firstLine="567"/>
        <w:jc w:val="both"/>
        <w:rPr>
          <w:sz w:val="24"/>
          <w:szCs w:val="24"/>
          <w:lang w:eastAsia="ru-RU"/>
        </w:rPr>
      </w:pPr>
      <w:r w:rsidRPr="00114158">
        <w:rPr>
          <w:sz w:val="24"/>
          <w:szCs w:val="24"/>
          <w:lang w:eastAsia="ru-RU"/>
        </w:rPr>
        <w:lastRenderedPageBreak/>
        <w:t>-</w:t>
      </w:r>
      <w:r w:rsidR="00365497" w:rsidRPr="00114158">
        <w:rPr>
          <w:sz w:val="24"/>
          <w:szCs w:val="24"/>
          <w:lang w:eastAsia="ru-RU"/>
        </w:rPr>
        <w:t xml:space="preserve"> </w:t>
      </w:r>
      <w:r w:rsidRPr="00114158">
        <w:rPr>
          <w:sz w:val="24"/>
          <w:szCs w:val="24"/>
          <w:lang w:eastAsia="ru-RU"/>
        </w:rPr>
        <w:t>список</w:t>
      </w:r>
      <w:r w:rsidR="00365497" w:rsidRPr="00114158">
        <w:rPr>
          <w:sz w:val="24"/>
          <w:szCs w:val="24"/>
          <w:lang w:eastAsia="ru-RU"/>
        </w:rPr>
        <w:t xml:space="preserve"> </w:t>
      </w:r>
      <w:r w:rsidRPr="00114158">
        <w:rPr>
          <w:sz w:val="24"/>
          <w:szCs w:val="24"/>
          <w:lang w:eastAsia="ru-RU"/>
        </w:rPr>
        <w:t>потребителей</w:t>
      </w:r>
      <w:r w:rsidR="00365497" w:rsidRPr="00114158">
        <w:rPr>
          <w:sz w:val="24"/>
          <w:szCs w:val="24"/>
          <w:lang w:eastAsia="ru-RU"/>
        </w:rPr>
        <w:t xml:space="preserve"> </w:t>
      </w:r>
      <w:r w:rsidRPr="00114158">
        <w:rPr>
          <w:sz w:val="24"/>
          <w:szCs w:val="24"/>
          <w:lang w:eastAsia="ru-RU"/>
        </w:rPr>
        <w:t>тепловой</w:t>
      </w:r>
      <w:r w:rsidR="00365497" w:rsidRPr="00114158">
        <w:rPr>
          <w:sz w:val="24"/>
          <w:szCs w:val="24"/>
          <w:lang w:eastAsia="ru-RU"/>
        </w:rPr>
        <w:t xml:space="preserve"> </w:t>
      </w:r>
      <w:r w:rsidRPr="00114158">
        <w:rPr>
          <w:sz w:val="24"/>
          <w:szCs w:val="24"/>
          <w:lang w:eastAsia="ru-RU"/>
        </w:rPr>
        <w:t>энергии,</w:t>
      </w:r>
      <w:r w:rsidR="00365497" w:rsidRPr="00114158">
        <w:rPr>
          <w:sz w:val="24"/>
          <w:szCs w:val="24"/>
          <w:lang w:eastAsia="ru-RU"/>
        </w:rPr>
        <w:t xml:space="preserve"> </w:t>
      </w:r>
      <w:r w:rsidRPr="00114158">
        <w:rPr>
          <w:sz w:val="24"/>
          <w:szCs w:val="24"/>
          <w:lang w:eastAsia="ru-RU"/>
        </w:rPr>
        <w:t>попадающих</w:t>
      </w:r>
      <w:r w:rsidR="00365497" w:rsidRPr="00114158">
        <w:rPr>
          <w:sz w:val="24"/>
          <w:szCs w:val="24"/>
          <w:lang w:eastAsia="ru-RU"/>
        </w:rPr>
        <w:t xml:space="preserve"> </w:t>
      </w:r>
      <w:r w:rsidRPr="00114158">
        <w:rPr>
          <w:sz w:val="24"/>
          <w:szCs w:val="24"/>
          <w:lang w:eastAsia="ru-RU"/>
        </w:rPr>
        <w:t>под</w:t>
      </w:r>
      <w:r w:rsidR="00365497" w:rsidRPr="00114158">
        <w:rPr>
          <w:sz w:val="24"/>
          <w:szCs w:val="24"/>
          <w:lang w:eastAsia="ru-RU"/>
        </w:rPr>
        <w:t xml:space="preserve"> </w:t>
      </w:r>
      <w:r w:rsidRPr="00114158">
        <w:rPr>
          <w:sz w:val="24"/>
          <w:szCs w:val="24"/>
          <w:lang w:eastAsia="ru-RU"/>
        </w:rPr>
        <w:t>отключение</w:t>
      </w:r>
      <w:r w:rsidR="00365497" w:rsidRPr="00114158">
        <w:rPr>
          <w:sz w:val="24"/>
          <w:szCs w:val="24"/>
          <w:lang w:eastAsia="ru-RU"/>
        </w:rPr>
        <w:t xml:space="preserve"> </w:t>
      </w:r>
      <w:r w:rsidRPr="00114158">
        <w:rPr>
          <w:sz w:val="24"/>
          <w:szCs w:val="24"/>
          <w:lang w:eastAsia="ru-RU"/>
        </w:rPr>
        <w:t>при</w:t>
      </w:r>
      <w:r w:rsidR="00365497" w:rsidRPr="00114158">
        <w:rPr>
          <w:sz w:val="24"/>
          <w:szCs w:val="24"/>
          <w:lang w:eastAsia="ru-RU"/>
        </w:rPr>
        <w:t xml:space="preserve"> </w:t>
      </w:r>
      <w:r w:rsidRPr="00114158">
        <w:rPr>
          <w:sz w:val="24"/>
          <w:szCs w:val="24"/>
          <w:lang w:eastAsia="ru-RU"/>
        </w:rPr>
        <w:t>проведении</w:t>
      </w:r>
      <w:r w:rsidR="00365497" w:rsidRPr="00114158">
        <w:rPr>
          <w:sz w:val="24"/>
          <w:szCs w:val="24"/>
          <w:lang w:eastAsia="ru-RU"/>
        </w:rPr>
        <w:t xml:space="preserve"> </w:t>
      </w:r>
      <w:r w:rsidRPr="00114158">
        <w:rPr>
          <w:sz w:val="24"/>
          <w:szCs w:val="24"/>
          <w:lang w:eastAsia="ru-RU"/>
        </w:rPr>
        <w:t>переключений.</w:t>
      </w:r>
      <w:r w:rsidR="00365497" w:rsidRPr="00114158">
        <w:rPr>
          <w:sz w:val="24"/>
          <w:szCs w:val="24"/>
          <w:lang w:eastAsia="ru-RU"/>
        </w:rPr>
        <w:t xml:space="preserve"> </w:t>
      </w:r>
    </w:p>
    <w:p w14:paraId="6A41253B" w14:textId="36C711D3" w:rsidR="0081490E" w:rsidRPr="00114158" w:rsidRDefault="0081490E" w:rsidP="00A624E5">
      <w:pPr>
        <w:pStyle w:val="a3"/>
        <w:spacing w:line="276" w:lineRule="auto"/>
        <w:ind w:firstLine="567"/>
        <w:jc w:val="both"/>
        <w:rPr>
          <w:sz w:val="24"/>
          <w:szCs w:val="24"/>
          <w:lang w:eastAsia="ru-RU"/>
        </w:rPr>
      </w:pPr>
      <w:r w:rsidRPr="00114158">
        <w:rPr>
          <w:sz w:val="24"/>
          <w:szCs w:val="24"/>
          <w:lang w:eastAsia="ru-RU"/>
        </w:rPr>
        <w:t>Анализ</w:t>
      </w:r>
      <w:r w:rsidR="00365497" w:rsidRPr="00114158">
        <w:rPr>
          <w:sz w:val="24"/>
          <w:szCs w:val="24"/>
          <w:lang w:eastAsia="ru-RU"/>
        </w:rPr>
        <w:t xml:space="preserve"> </w:t>
      </w:r>
      <w:r w:rsidRPr="00114158">
        <w:rPr>
          <w:sz w:val="24"/>
          <w:szCs w:val="24"/>
          <w:lang w:eastAsia="ru-RU"/>
        </w:rPr>
        <w:t>переключений</w:t>
      </w:r>
      <w:r w:rsidR="00365497" w:rsidRPr="00114158">
        <w:rPr>
          <w:sz w:val="24"/>
          <w:szCs w:val="24"/>
          <w:lang w:eastAsia="ru-RU"/>
        </w:rPr>
        <w:t xml:space="preserve"> </w:t>
      </w:r>
      <w:r w:rsidRPr="00114158">
        <w:rPr>
          <w:sz w:val="24"/>
          <w:szCs w:val="24"/>
          <w:lang w:eastAsia="ru-RU"/>
        </w:rPr>
        <w:t>в</w:t>
      </w:r>
      <w:r w:rsidR="00365497" w:rsidRPr="00114158">
        <w:rPr>
          <w:sz w:val="24"/>
          <w:szCs w:val="24"/>
          <w:lang w:eastAsia="ru-RU"/>
        </w:rPr>
        <w:t xml:space="preserve"> </w:t>
      </w:r>
      <w:r w:rsidRPr="00114158">
        <w:rPr>
          <w:sz w:val="24"/>
          <w:szCs w:val="24"/>
          <w:lang w:eastAsia="ru-RU"/>
        </w:rPr>
        <w:t>тепловой</w:t>
      </w:r>
      <w:r w:rsidR="00365497" w:rsidRPr="00114158">
        <w:rPr>
          <w:sz w:val="24"/>
          <w:szCs w:val="24"/>
          <w:lang w:eastAsia="ru-RU"/>
        </w:rPr>
        <w:t xml:space="preserve"> </w:t>
      </w:r>
      <w:r w:rsidRPr="00114158">
        <w:rPr>
          <w:sz w:val="24"/>
          <w:szCs w:val="24"/>
          <w:lang w:eastAsia="ru-RU"/>
        </w:rPr>
        <w:t>сети</w:t>
      </w:r>
      <w:r w:rsidR="00365497" w:rsidRPr="00114158">
        <w:rPr>
          <w:sz w:val="24"/>
          <w:szCs w:val="24"/>
          <w:lang w:eastAsia="ru-RU"/>
        </w:rPr>
        <w:t xml:space="preserve"> </w:t>
      </w:r>
      <w:r w:rsidRPr="00114158">
        <w:rPr>
          <w:sz w:val="24"/>
          <w:szCs w:val="24"/>
          <w:lang w:eastAsia="ru-RU"/>
        </w:rPr>
        <w:t>производится</w:t>
      </w:r>
      <w:r w:rsidR="00365497" w:rsidRPr="00114158">
        <w:rPr>
          <w:sz w:val="24"/>
          <w:szCs w:val="24"/>
          <w:lang w:eastAsia="ru-RU"/>
        </w:rPr>
        <w:t xml:space="preserve"> </w:t>
      </w:r>
      <w:r w:rsidRPr="00114158">
        <w:rPr>
          <w:sz w:val="24"/>
          <w:szCs w:val="24"/>
          <w:lang w:eastAsia="ru-RU"/>
        </w:rPr>
        <w:t>с</w:t>
      </w:r>
      <w:r w:rsidR="00365497" w:rsidRPr="00114158">
        <w:rPr>
          <w:sz w:val="24"/>
          <w:szCs w:val="24"/>
          <w:lang w:eastAsia="ru-RU"/>
        </w:rPr>
        <w:t xml:space="preserve"> </w:t>
      </w:r>
      <w:r w:rsidRPr="00114158">
        <w:rPr>
          <w:sz w:val="24"/>
          <w:szCs w:val="24"/>
          <w:lang w:eastAsia="ru-RU"/>
        </w:rPr>
        <w:t>учетом</w:t>
      </w:r>
      <w:r w:rsidR="00365497" w:rsidRPr="00114158">
        <w:rPr>
          <w:sz w:val="24"/>
          <w:szCs w:val="24"/>
          <w:lang w:eastAsia="ru-RU"/>
        </w:rPr>
        <w:t xml:space="preserve"> </w:t>
      </w:r>
      <w:r w:rsidRPr="00114158">
        <w:rPr>
          <w:sz w:val="24"/>
          <w:szCs w:val="24"/>
          <w:lang w:eastAsia="ru-RU"/>
        </w:rPr>
        <w:t>выбранных</w:t>
      </w:r>
      <w:r w:rsidR="00365497" w:rsidRPr="00114158">
        <w:rPr>
          <w:sz w:val="24"/>
          <w:szCs w:val="24"/>
          <w:lang w:eastAsia="ru-RU"/>
        </w:rPr>
        <w:t xml:space="preserve"> </w:t>
      </w:r>
      <w:r w:rsidRPr="00114158">
        <w:rPr>
          <w:sz w:val="24"/>
          <w:szCs w:val="24"/>
          <w:lang w:eastAsia="ru-RU"/>
        </w:rPr>
        <w:t>переключений</w:t>
      </w:r>
      <w:r w:rsidR="00365497" w:rsidRPr="00114158">
        <w:rPr>
          <w:sz w:val="24"/>
          <w:szCs w:val="24"/>
          <w:lang w:eastAsia="ru-RU"/>
        </w:rPr>
        <w:t xml:space="preserve"> </w:t>
      </w:r>
      <w:r w:rsidRPr="00114158">
        <w:rPr>
          <w:sz w:val="24"/>
          <w:szCs w:val="24"/>
          <w:lang w:eastAsia="ru-RU"/>
        </w:rPr>
        <w:t>для</w:t>
      </w:r>
      <w:r w:rsidR="00365497" w:rsidRPr="00114158">
        <w:rPr>
          <w:sz w:val="24"/>
          <w:szCs w:val="24"/>
          <w:lang w:eastAsia="ru-RU"/>
        </w:rPr>
        <w:t xml:space="preserve"> </w:t>
      </w:r>
      <w:r w:rsidRPr="00114158">
        <w:rPr>
          <w:sz w:val="24"/>
          <w:szCs w:val="24"/>
          <w:lang w:eastAsia="ru-RU"/>
        </w:rPr>
        <w:t>объектов</w:t>
      </w:r>
      <w:r w:rsidR="00365497" w:rsidRPr="00114158">
        <w:rPr>
          <w:sz w:val="24"/>
          <w:szCs w:val="24"/>
          <w:lang w:eastAsia="ru-RU"/>
        </w:rPr>
        <w:t xml:space="preserve"> </w:t>
      </w:r>
      <w:r w:rsidRPr="00114158">
        <w:rPr>
          <w:sz w:val="24"/>
          <w:szCs w:val="24"/>
          <w:lang w:eastAsia="ru-RU"/>
        </w:rPr>
        <w:t>из</w:t>
      </w:r>
      <w:r w:rsidR="00365497" w:rsidRPr="00114158">
        <w:rPr>
          <w:sz w:val="24"/>
          <w:szCs w:val="24"/>
          <w:lang w:eastAsia="ru-RU"/>
        </w:rPr>
        <w:t xml:space="preserve"> </w:t>
      </w:r>
      <w:r w:rsidRPr="00114158">
        <w:rPr>
          <w:sz w:val="24"/>
          <w:szCs w:val="24"/>
          <w:lang w:eastAsia="ru-RU"/>
        </w:rPr>
        <w:t>списка</w:t>
      </w:r>
      <w:r w:rsidR="00365497" w:rsidRPr="00114158">
        <w:rPr>
          <w:sz w:val="24"/>
          <w:szCs w:val="24"/>
          <w:lang w:eastAsia="ru-RU"/>
        </w:rPr>
        <w:t xml:space="preserve"> </w:t>
      </w:r>
      <w:r w:rsidRPr="00114158">
        <w:rPr>
          <w:sz w:val="24"/>
          <w:szCs w:val="24"/>
          <w:lang w:eastAsia="ru-RU"/>
        </w:rPr>
        <w:t>и</w:t>
      </w:r>
      <w:r w:rsidR="00365497" w:rsidRPr="00114158">
        <w:rPr>
          <w:sz w:val="24"/>
          <w:szCs w:val="24"/>
          <w:lang w:eastAsia="ru-RU"/>
        </w:rPr>
        <w:t xml:space="preserve"> </w:t>
      </w:r>
      <w:r w:rsidRPr="00114158">
        <w:rPr>
          <w:sz w:val="24"/>
          <w:szCs w:val="24"/>
          <w:lang w:eastAsia="ru-RU"/>
        </w:rPr>
        <w:t>включает</w:t>
      </w:r>
      <w:r w:rsidR="00365497" w:rsidRPr="00114158">
        <w:rPr>
          <w:sz w:val="24"/>
          <w:szCs w:val="24"/>
          <w:lang w:eastAsia="ru-RU"/>
        </w:rPr>
        <w:t xml:space="preserve"> </w:t>
      </w:r>
      <w:r w:rsidRPr="00114158">
        <w:rPr>
          <w:sz w:val="24"/>
          <w:szCs w:val="24"/>
          <w:lang w:eastAsia="ru-RU"/>
        </w:rPr>
        <w:t>в</w:t>
      </w:r>
      <w:r w:rsidR="00365497" w:rsidRPr="00114158">
        <w:rPr>
          <w:sz w:val="24"/>
          <w:szCs w:val="24"/>
          <w:lang w:eastAsia="ru-RU"/>
        </w:rPr>
        <w:t xml:space="preserve"> </w:t>
      </w:r>
      <w:r w:rsidRPr="00114158">
        <w:rPr>
          <w:sz w:val="24"/>
          <w:szCs w:val="24"/>
          <w:lang w:eastAsia="ru-RU"/>
        </w:rPr>
        <w:t>себя:</w:t>
      </w:r>
    </w:p>
    <w:p w14:paraId="603E34B4" w14:textId="60E0568A" w:rsidR="0081490E" w:rsidRPr="00114158" w:rsidRDefault="0081490E" w:rsidP="00A624E5">
      <w:pPr>
        <w:pStyle w:val="a3"/>
        <w:spacing w:line="276" w:lineRule="auto"/>
        <w:ind w:firstLine="567"/>
        <w:jc w:val="both"/>
        <w:rPr>
          <w:sz w:val="24"/>
          <w:szCs w:val="24"/>
          <w:lang w:eastAsia="ru-RU"/>
        </w:rPr>
      </w:pPr>
      <w:r w:rsidRPr="00114158">
        <w:rPr>
          <w:sz w:val="24"/>
          <w:szCs w:val="24"/>
          <w:lang w:eastAsia="ru-RU"/>
        </w:rPr>
        <w:t>-</w:t>
      </w:r>
      <w:r w:rsidR="00365497" w:rsidRPr="00114158">
        <w:rPr>
          <w:sz w:val="24"/>
          <w:szCs w:val="24"/>
          <w:lang w:eastAsia="ru-RU"/>
        </w:rPr>
        <w:t xml:space="preserve"> </w:t>
      </w:r>
      <w:r w:rsidRPr="00114158">
        <w:rPr>
          <w:sz w:val="24"/>
          <w:szCs w:val="24"/>
          <w:lang w:eastAsia="ru-RU"/>
        </w:rPr>
        <w:t>поиск</w:t>
      </w:r>
      <w:r w:rsidR="00365497" w:rsidRPr="00114158">
        <w:rPr>
          <w:sz w:val="24"/>
          <w:szCs w:val="24"/>
          <w:lang w:eastAsia="ru-RU"/>
        </w:rPr>
        <w:t xml:space="preserve"> </w:t>
      </w:r>
      <w:r w:rsidRPr="00114158">
        <w:rPr>
          <w:sz w:val="24"/>
          <w:szCs w:val="24"/>
          <w:lang w:eastAsia="ru-RU"/>
        </w:rPr>
        <w:t>попавших</w:t>
      </w:r>
      <w:r w:rsidR="00365497" w:rsidRPr="00114158">
        <w:rPr>
          <w:sz w:val="24"/>
          <w:szCs w:val="24"/>
          <w:lang w:eastAsia="ru-RU"/>
        </w:rPr>
        <w:t xml:space="preserve"> </w:t>
      </w:r>
      <w:r w:rsidRPr="00114158">
        <w:rPr>
          <w:sz w:val="24"/>
          <w:szCs w:val="24"/>
          <w:lang w:eastAsia="ru-RU"/>
        </w:rPr>
        <w:t>под</w:t>
      </w:r>
      <w:r w:rsidR="00365497" w:rsidRPr="00114158">
        <w:rPr>
          <w:sz w:val="24"/>
          <w:szCs w:val="24"/>
          <w:lang w:eastAsia="ru-RU"/>
        </w:rPr>
        <w:t xml:space="preserve"> </w:t>
      </w:r>
      <w:r w:rsidRPr="00114158">
        <w:rPr>
          <w:sz w:val="24"/>
          <w:szCs w:val="24"/>
          <w:lang w:eastAsia="ru-RU"/>
        </w:rPr>
        <w:t>отключение</w:t>
      </w:r>
      <w:r w:rsidR="00365497" w:rsidRPr="00114158">
        <w:rPr>
          <w:sz w:val="24"/>
          <w:szCs w:val="24"/>
          <w:lang w:eastAsia="ru-RU"/>
        </w:rPr>
        <w:t xml:space="preserve"> </w:t>
      </w:r>
      <w:r w:rsidRPr="00114158">
        <w:rPr>
          <w:sz w:val="24"/>
          <w:szCs w:val="24"/>
          <w:lang w:eastAsia="ru-RU"/>
        </w:rPr>
        <w:t>объектов</w:t>
      </w:r>
      <w:r w:rsidR="00365497" w:rsidRPr="00114158">
        <w:rPr>
          <w:sz w:val="24"/>
          <w:szCs w:val="24"/>
          <w:lang w:eastAsia="ru-RU"/>
        </w:rPr>
        <w:t xml:space="preserve"> </w:t>
      </w:r>
      <w:r w:rsidRPr="00114158">
        <w:rPr>
          <w:sz w:val="24"/>
          <w:szCs w:val="24"/>
          <w:lang w:eastAsia="ru-RU"/>
        </w:rPr>
        <w:t>тепловой</w:t>
      </w:r>
      <w:r w:rsidR="00365497" w:rsidRPr="00114158">
        <w:rPr>
          <w:sz w:val="24"/>
          <w:szCs w:val="24"/>
          <w:lang w:eastAsia="ru-RU"/>
        </w:rPr>
        <w:t xml:space="preserve"> </w:t>
      </w:r>
      <w:r w:rsidRPr="00114158">
        <w:rPr>
          <w:sz w:val="24"/>
          <w:szCs w:val="24"/>
          <w:lang w:eastAsia="ru-RU"/>
        </w:rPr>
        <w:t>сети;</w:t>
      </w:r>
    </w:p>
    <w:p w14:paraId="4D78C949" w14:textId="48232568" w:rsidR="0081490E" w:rsidRPr="00114158" w:rsidRDefault="0081490E" w:rsidP="00A624E5">
      <w:pPr>
        <w:pStyle w:val="a3"/>
        <w:spacing w:line="276" w:lineRule="auto"/>
        <w:ind w:firstLine="567"/>
        <w:jc w:val="both"/>
        <w:rPr>
          <w:sz w:val="24"/>
          <w:szCs w:val="24"/>
          <w:lang w:eastAsia="ru-RU"/>
        </w:rPr>
      </w:pPr>
      <w:r w:rsidRPr="00114158">
        <w:rPr>
          <w:sz w:val="24"/>
          <w:szCs w:val="24"/>
          <w:lang w:eastAsia="ru-RU"/>
        </w:rPr>
        <w:t>-</w:t>
      </w:r>
      <w:r w:rsidR="00365497" w:rsidRPr="00114158">
        <w:rPr>
          <w:sz w:val="24"/>
          <w:szCs w:val="24"/>
          <w:lang w:eastAsia="ru-RU"/>
        </w:rPr>
        <w:t xml:space="preserve"> </w:t>
      </w:r>
      <w:r w:rsidRPr="00114158">
        <w:rPr>
          <w:sz w:val="24"/>
          <w:szCs w:val="24"/>
          <w:lang w:eastAsia="ru-RU"/>
        </w:rPr>
        <w:t>расчет</w:t>
      </w:r>
      <w:r w:rsidR="00365497" w:rsidRPr="00114158">
        <w:rPr>
          <w:sz w:val="24"/>
          <w:szCs w:val="24"/>
          <w:lang w:eastAsia="ru-RU"/>
        </w:rPr>
        <w:t xml:space="preserve"> </w:t>
      </w:r>
      <w:r w:rsidRPr="00114158">
        <w:rPr>
          <w:sz w:val="24"/>
          <w:szCs w:val="24"/>
          <w:lang w:eastAsia="ru-RU"/>
        </w:rPr>
        <w:t>объемов</w:t>
      </w:r>
      <w:r w:rsidR="00365497" w:rsidRPr="00114158">
        <w:rPr>
          <w:sz w:val="24"/>
          <w:szCs w:val="24"/>
          <w:lang w:eastAsia="ru-RU"/>
        </w:rPr>
        <w:t xml:space="preserve"> </w:t>
      </w:r>
      <w:r w:rsidRPr="00114158">
        <w:rPr>
          <w:sz w:val="24"/>
          <w:szCs w:val="24"/>
          <w:lang w:eastAsia="ru-RU"/>
        </w:rPr>
        <w:t>внутренних</w:t>
      </w:r>
      <w:r w:rsidR="00365497" w:rsidRPr="00114158">
        <w:rPr>
          <w:sz w:val="24"/>
          <w:szCs w:val="24"/>
          <w:lang w:eastAsia="ru-RU"/>
        </w:rPr>
        <w:t xml:space="preserve"> </w:t>
      </w:r>
      <w:r w:rsidRPr="00114158">
        <w:rPr>
          <w:sz w:val="24"/>
          <w:szCs w:val="24"/>
          <w:lang w:eastAsia="ru-RU"/>
        </w:rPr>
        <w:t>систем</w:t>
      </w:r>
      <w:r w:rsidR="00365497" w:rsidRPr="00114158">
        <w:rPr>
          <w:sz w:val="24"/>
          <w:szCs w:val="24"/>
          <w:lang w:eastAsia="ru-RU"/>
        </w:rPr>
        <w:t xml:space="preserve"> </w:t>
      </w:r>
      <w:r w:rsidRPr="00114158">
        <w:rPr>
          <w:sz w:val="24"/>
          <w:szCs w:val="24"/>
          <w:lang w:eastAsia="ru-RU"/>
        </w:rPr>
        <w:t>теплопотребления</w:t>
      </w:r>
      <w:r w:rsidR="00365497" w:rsidRPr="00114158">
        <w:rPr>
          <w:sz w:val="24"/>
          <w:szCs w:val="24"/>
          <w:lang w:eastAsia="ru-RU"/>
        </w:rPr>
        <w:t xml:space="preserve"> </w:t>
      </w:r>
      <w:r w:rsidRPr="00114158">
        <w:rPr>
          <w:sz w:val="24"/>
          <w:szCs w:val="24"/>
          <w:lang w:eastAsia="ru-RU"/>
        </w:rPr>
        <w:t>и</w:t>
      </w:r>
      <w:r w:rsidR="00365497" w:rsidRPr="00114158">
        <w:rPr>
          <w:sz w:val="24"/>
          <w:szCs w:val="24"/>
          <w:lang w:eastAsia="ru-RU"/>
        </w:rPr>
        <w:t xml:space="preserve"> </w:t>
      </w:r>
      <w:r w:rsidRPr="00114158">
        <w:rPr>
          <w:sz w:val="24"/>
          <w:szCs w:val="24"/>
          <w:lang w:eastAsia="ru-RU"/>
        </w:rPr>
        <w:t>нагрузок</w:t>
      </w:r>
      <w:r w:rsidR="00365497" w:rsidRPr="00114158">
        <w:rPr>
          <w:sz w:val="24"/>
          <w:szCs w:val="24"/>
          <w:lang w:eastAsia="ru-RU"/>
        </w:rPr>
        <w:t xml:space="preserve"> </w:t>
      </w:r>
      <w:r w:rsidRPr="00114158">
        <w:rPr>
          <w:sz w:val="24"/>
          <w:szCs w:val="24"/>
          <w:lang w:eastAsia="ru-RU"/>
        </w:rPr>
        <w:t>на</w:t>
      </w:r>
      <w:r w:rsidR="00365497" w:rsidRPr="00114158">
        <w:rPr>
          <w:sz w:val="24"/>
          <w:szCs w:val="24"/>
          <w:lang w:eastAsia="ru-RU"/>
        </w:rPr>
        <w:t xml:space="preserve"> </w:t>
      </w:r>
      <w:r w:rsidRPr="00114158">
        <w:rPr>
          <w:sz w:val="24"/>
          <w:szCs w:val="24"/>
          <w:lang w:eastAsia="ru-RU"/>
        </w:rPr>
        <w:t>системы</w:t>
      </w:r>
      <w:r w:rsidR="00365497" w:rsidRPr="00114158">
        <w:rPr>
          <w:sz w:val="24"/>
          <w:szCs w:val="24"/>
          <w:lang w:eastAsia="ru-RU"/>
        </w:rPr>
        <w:t xml:space="preserve"> </w:t>
      </w:r>
      <w:r w:rsidRPr="00114158">
        <w:rPr>
          <w:sz w:val="24"/>
          <w:szCs w:val="24"/>
          <w:lang w:eastAsia="ru-RU"/>
        </w:rPr>
        <w:t>теплопотребления</w:t>
      </w:r>
      <w:r w:rsidR="00365497" w:rsidRPr="00114158">
        <w:rPr>
          <w:sz w:val="24"/>
          <w:szCs w:val="24"/>
          <w:lang w:eastAsia="ru-RU"/>
        </w:rPr>
        <w:t xml:space="preserve"> </w:t>
      </w:r>
      <w:r w:rsidRPr="00114158">
        <w:rPr>
          <w:sz w:val="24"/>
          <w:szCs w:val="24"/>
          <w:lang w:eastAsia="ru-RU"/>
        </w:rPr>
        <w:t>при</w:t>
      </w:r>
      <w:r w:rsidR="00365497" w:rsidRPr="00114158">
        <w:rPr>
          <w:sz w:val="24"/>
          <w:szCs w:val="24"/>
          <w:lang w:eastAsia="ru-RU"/>
        </w:rPr>
        <w:t xml:space="preserve"> </w:t>
      </w:r>
      <w:r w:rsidRPr="00114158">
        <w:rPr>
          <w:sz w:val="24"/>
          <w:szCs w:val="24"/>
          <w:lang w:eastAsia="ru-RU"/>
        </w:rPr>
        <w:t>данных</w:t>
      </w:r>
      <w:r w:rsidR="00365497" w:rsidRPr="00114158">
        <w:rPr>
          <w:sz w:val="24"/>
          <w:szCs w:val="24"/>
          <w:lang w:eastAsia="ru-RU"/>
        </w:rPr>
        <w:t xml:space="preserve"> </w:t>
      </w:r>
      <w:r w:rsidRPr="00114158">
        <w:rPr>
          <w:sz w:val="24"/>
          <w:szCs w:val="24"/>
          <w:lang w:eastAsia="ru-RU"/>
        </w:rPr>
        <w:t>изменениях</w:t>
      </w:r>
      <w:r w:rsidR="00365497" w:rsidRPr="00114158">
        <w:rPr>
          <w:sz w:val="24"/>
          <w:szCs w:val="24"/>
          <w:lang w:eastAsia="ru-RU"/>
        </w:rPr>
        <w:t xml:space="preserve"> </w:t>
      </w:r>
      <w:r w:rsidRPr="00114158">
        <w:rPr>
          <w:sz w:val="24"/>
          <w:szCs w:val="24"/>
          <w:lang w:eastAsia="ru-RU"/>
        </w:rPr>
        <w:t>в</w:t>
      </w:r>
      <w:r w:rsidR="00365497" w:rsidRPr="00114158">
        <w:rPr>
          <w:sz w:val="24"/>
          <w:szCs w:val="24"/>
          <w:lang w:eastAsia="ru-RU"/>
        </w:rPr>
        <w:t xml:space="preserve"> </w:t>
      </w:r>
      <w:r w:rsidRPr="00114158">
        <w:rPr>
          <w:sz w:val="24"/>
          <w:szCs w:val="24"/>
          <w:lang w:eastAsia="ru-RU"/>
        </w:rPr>
        <w:t>сети,</w:t>
      </w:r>
      <w:r w:rsidR="00365497" w:rsidRPr="00114158">
        <w:rPr>
          <w:sz w:val="24"/>
          <w:szCs w:val="24"/>
          <w:lang w:eastAsia="ru-RU"/>
        </w:rPr>
        <w:t xml:space="preserve"> </w:t>
      </w:r>
      <w:r w:rsidRPr="00114158">
        <w:rPr>
          <w:sz w:val="24"/>
          <w:szCs w:val="24"/>
          <w:lang w:eastAsia="ru-RU"/>
        </w:rPr>
        <w:t>вызванных</w:t>
      </w:r>
      <w:r w:rsidR="00365497" w:rsidRPr="00114158">
        <w:rPr>
          <w:sz w:val="24"/>
          <w:szCs w:val="24"/>
          <w:lang w:eastAsia="ru-RU"/>
        </w:rPr>
        <w:t xml:space="preserve"> </w:t>
      </w:r>
      <w:r w:rsidRPr="00114158">
        <w:rPr>
          <w:sz w:val="24"/>
          <w:szCs w:val="24"/>
          <w:lang w:eastAsia="ru-RU"/>
        </w:rPr>
        <w:t>аварийной</w:t>
      </w:r>
      <w:r w:rsidR="00365497" w:rsidRPr="00114158">
        <w:rPr>
          <w:sz w:val="24"/>
          <w:szCs w:val="24"/>
          <w:lang w:eastAsia="ru-RU"/>
        </w:rPr>
        <w:t xml:space="preserve"> </w:t>
      </w:r>
      <w:r w:rsidRPr="00114158">
        <w:rPr>
          <w:sz w:val="24"/>
          <w:szCs w:val="24"/>
          <w:lang w:eastAsia="ru-RU"/>
        </w:rPr>
        <w:t>ситуацией;</w:t>
      </w:r>
    </w:p>
    <w:p w14:paraId="2DCEE4F0" w14:textId="79D72038" w:rsidR="0081490E" w:rsidRPr="00114158" w:rsidRDefault="0081490E" w:rsidP="00A624E5">
      <w:pPr>
        <w:pStyle w:val="a3"/>
        <w:spacing w:line="276" w:lineRule="auto"/>
        <w:ind w:firstLine="567"/>
        <w:jc w:val="both"/>
        <w:rPr>
          <w:sz w:val="24"/>
          <w:szCs w:val="24"/>
          <w:lang w:eastAsia="ru-RU"/>
        </w:rPr>
      </w:pPr>
      <w:r w:rsidRPr="00114158">
        <w:rPr>
          <w:sz w:val="24"/>
          <w:szCs w:val="24"/>
          <w:lang w:eastAsia="ru-RU"/>
        </w:rPr>
        <w:t>-</w:t>
      </w:r>
      <w:r w:rsidR="00365497" w:rsidRPr="00114158">
        <w:rPr>
          <w:sz w:val="24"/>
          <w:szCs w:val="24"/>
          <w:lang w:eastAsia="ru-RU"/>
        </w:rPr>
        <w:t xml:space="preserve"> </w:t>
      </w:r>
      <w:r w:rsidRPr="00114158">
        <w:rPr>
          <w:sz w:val="24"/>
          <w:szCs w:val="24"/>
          <w:lang w:eastAsia="ru-RU"/>
        </w:rPr>
        <w:t>отображение</w:t>
      </w:r>
      <w:r w:rsidR="00365497" w:rsidRPr="00114158">
        <w:rPr>
          <w:sz w:val="24"/>
          <w:szCs w:val="24"/>
          <w:lang w:eastAsia="ru-RU"/>
        </w:rPr>
        <w:t xml:space="preserve"> </w:t>
      </w:r>
      <w:r w:rsidRPr="00114158">
        <w:rPr>
          <w:sz w:val="24"/>
          <w:szCs w:val="24"/>
          <w:lang w:eastAsia="ru-RU"/>
        </w:rPr>
        <w:t>результатов</w:t>
      </w:r>
      <w:r w:rsidR="00365497" w:rsidRPr="00114158">
        <w:rPr>
          <w:sz w:val="24"/>
          <w:szCs w:val="24"/>
          <w:lang w:eastAsia="ru-RU"/>
        </w:rPr>
        <w:t xml:space="preserve"> </w:t>
      </w:r>
      <w:r w:rsidRPr="00114158">
        <w:rPr>
          <w:sz w:val="24"/>
          <w:szCs w:val="24"/>
          <w:lang w:eastAsia="ru-RU"/>
        </w:rPr>
        <w:t>расчета</w:t>
      </w:r>
      <w:r w:rsidR="00365497" w:rsidRPr="00114158">
        <w:rPr>
          <w:sz w:val="24"/>
          <w:szCs w:val="24"/>
          <w:lang w:eastAsia="ru-RU"/>
        </w:rPr>
        <w:t xml:space="preserve"> </w:t>
      </w:r>
      <w:r w:rsidRPr="00114158">
        <w:rPr>
          <w:sz w:val="24"/>
          <w:szCs w:val="24"/>
          <w:lang w:eastAsia="ru-RU"/>
        </w:rPr>
        <w:t>на</w:t>
      </w:r>
      <w:r w:rsidR="00365497" w:rsidRPr="00114158">
        <w:rPr>
          <w:sz w:val="24"/>
          <w:szCs w:val="24"/>
          <w:lang w:eastAsia="ru-RU"/>
        </w:rPr>
        <w:t xml:space="preserve"> </w:t>
      </w:r>
      <w:r w:rsidRPr="00114158">
        <w:rPr>
          <w:sz w:val="24"/>
          <w:szCs w:val="24"/>
          <w:lang w:eastAsia="ru-RU"/>
        </w:rPr>
        <w:t>карте</w:t>
      </w:r>
      <w:r w:rsidR="00365497" w:rsidRPr="00114158">
        <w:rPr>
          <w:sz w:val="24"/>
          <w:szCs w:val="24"/>
          <w:lang w:eastAsia="ru-RU"/>
        </w:rPr>
        <w:t xml:space="preserve"> </w:t>
      </w:r>
      <w:r w:rsidRPr="00114158">
        <w:rPr>
          <w:sz w:val="24"/>
          <w:szCs w:val="24"/>
          <w:lang w:eastAsia="ru-RU"/>
        </w:rPr>
        <w:t>в</w:t>
      </w:r>
      <w:r w:rsidR="00365497" w:rsidRPr="00114158">
        <w:rPr>
          <w:sz w:val="24"/>
          <w:szCs w:val="24"/>
          <w:lang w:eastAsia="ru-RU"/>
        </w:rPr>
        <w:t xml:space="preserve"> </w:t>
      </w:r>
      <w:r w:rsidRPr="00114158">
        <w:rPr>
          <w:sz w:val="24"/>
          <w:szCs w:val="24"/>
          <w:lang w:eastAsia="ru-RU"/>
        </w:rPr>
        <w:t>виде</w:t>
      </w:r>
      <w:r w:rsidR="00365497" w:rsidRPr="00114158">
        <w:rPr>
          <w:sz w:val="24"/>
          <w:szCs w:val="24"/>
          <w:lang w:eastAsia="ru-RU"/>
        </w:rPr>
        <w:t xml:space="preserve"> </w:t>
      </w:r>
      <w:r w:rsidRPr="00114158">
        <w:rPr>
          <w:sz w:val="24"/>
          <w:szCs w:val="24"/>
          <w:lang w:eastAsia="ru-RU"/>
        </w:rPr>
        <w:t>тематической</w:t>
      </w:r>
      <w:r w:rsidR="00365497" w:rsidRPr="00114158">
        <w:rPr>
          <w:sz w:val="24"/>
          <w:szCs w:val="24"/>
          <w:lang w:eastAsia="ru-RU"/>
        </w:rPr>
        <w:t xml:space="preserve"> </w:t>
      </w:r>
      <w:r w:rsidRPr="00114158">
        <w:rPr>
          <w:sz w:val="24"/>
          <w:szCs w:val="24"/>
          <w:lang w:eastAsia="ru-RU"/>
        </w:rPr>
        <w:t>раскраски</w:t>
      </w:r>
      <w:r w:rsidR="00365497" w:rsidRPr="00114158">
        <w:rPr>
          <w:sz w:val="24"/>
          <w:szCs w:val="24"/>
          <w:lang w:eastAsia="ru-RU"/>
        </w:rPr>
        <w:t xml:space="preserve"> </w:t>
      </w:r>
      <w:r w:rsidRPr="00114158">
        <w:rPr>
          <w:sz w:val="24"/>
          <w:szCs w:val="24"/>
          <w:lang w:eastAsia="ru-RU"/>
        </w:rPr>
        <w:t>и</w:t>
      </w:r>
      <w:r w:rsidR="00365497" w:rsidRPr="00114158">
        <w:rPr>
          <w:sz w:val="24"/>
          <w:szCs w:val="24"/>
          <w:lang w:eastAsia="ru-RU"/>
        </w:rPr>
        <w:t xml:space="preserve"> </w:t>
      </w:r>
      <w:r w:rsidRPr="00114158">
        <w:rPr>
          <w:sz w:val="24"/>
          <w:szCs w:val="24"/>
          <w:lang w:eastAsia="ru-RU"/>
        </w:rPr>
        <w:t>вывод</w:t>
      </w:r>
      <w:r w:rsidR="00365497" w:rsidRPr="00114158">
        <w:rPr>
          <w:sz w:val="24"/>
          <w:szCs w:val="24"/>
          <w:lang w:eastAsia="ru-RU"/>
        </w:rPr>
        <w:t xml:space="preserve"> </w:t>
      </w:r>
      <w:r w:rsidRPr="00114158">
        <w:rPr>
          <w:sz w:val="24"/>
          <w:szCs w:val="24"/>
          <w:lang w:eastAsia="ru-RU"/>
        </w:rPr>
        <w:t>табличных</w:t>
      </w:r>
      <w:r w:rsidR="00365497" w:rsidRPr="00114158">
        <w:rPr>
          <w:sz w:val="24"/>
          <w:szCs w:val="24"/>
          <w:lang w:eastAsia="ru-RU"/>
        </w:rPr>
        <w:t xml:space="preserve"> </w:t>
      </w:r>
      <w:r w:rsidRPr="00114158">
        <w:rPr>
          <w:sz w:val="24"/>
          <w:szCs w:val="24"/>
          <w:lang w:eastAsia="ru-RU"/>
        </w:rPr>
        <w:t>данных</w:t>
      </w:r>
      <w:r w:rsidR="00365497" w:rsidRPr="00114158">
        <w:rPr>
          <w:sz w:val="24"/>
          <w:szCs w:val="24"/>
          <w:lang w:eastAsia="ru-RU"/>
        </w:rPr>
        <w:t xml:space="preserve"> </w:t>
      </w:r>
      <w:r w:rsidRPr="00114158">
        <w:rPr>
          <w:sz w:val="24"/>
          <w:szCs w:val="24"/>
          <w:lang w:eastAsia="ru-RU"/>
        </w:rPr>
        <w:t>в</w:t>
      </w:r>
      <w:r w:rsidR="00365497" w:rsidRPr="00114158">
        <w:rPr>
          <w:sz w:val="24"/>
          <w:szCs w:val="24"/>
          <w:lang w:eastAsia="ru-RU"/>
        </w:rPr>
        <w:t xml:space="preserve"> </w:t>
      </w:r>
      <w:r w:rsidRPr="00114158">
        <w:rPr>
          <w:sz w:val="24"/>
          <w:szCs w:val="24"/>
          <w:lang w:eastAsia="ru-RU"/>
        </w:rPr>
        <w:t>отчет,</w:t>
      </w:r>
      <w:r w:rsidR="00365497" w:rsidRPr="00114158">
        <w:rPr>
          <w:sz w:val="24"/>
          <w:szCs w:val="24"/>
          <w:lang w:eastAsia="ru-RU"/>
        </w:rPr>
        <w:t xml:space="preserve"> </w:t>
      </w:r>
      <w:r w:rsidRPr="00114158">
        <w:rPr>
          <w:sz w:val="24"/>
          <w:szCs w:val="24"/>
          <w:lang w:eastAsia="ru-RU"/>
        </w:rPr>
        <w:t>с</w:t>
      </w:r>
      <w:r w:rsidR="00365497" w:rsidRPr="00114158">
        <w:rPr>
          <w:sz w:val="24"/>
          <w:szCs w:val="24"/>
          <w:lang w:eastAsia="ru-RU"/>
        </w:rPr>
        <w:t xml:space="preserve"> </w:t>
      </w:r>
      <w:r w:rsidRPr="00114158">
        <w:rPr>
          <w:sz w:val="24"/>
          <w:szCs w:val="24"/>
          <w:lang w:eastAsia="ru-RU"/>
        </w:rPr>
        <w:t>последующей</w:t>
      </w:r>
      <w:r w:rsidR="00365497" w:rsidRPr="00114158">
        <w:rPr>
          <w:sz w:val="24"/>
          <w:szCs w:val="24"/>
          <w:lang w:eastAsia="ru-RU"/>
        </w:rPr>
        <w:t xml:space="preserve"> </w:t>
      </w:r>
      <w:r w:rsidRPr="00114158">
        <w:rPr>
          <w:sz w:val="24"/>
          <w:szCs w:val="24"/>
          <w:lang w:eastAsia="ru-RU"/>
        </w:rPr>
        <w:t>возможностью</w:t>
      </w:r>
      <w:r w:rsidR="00365497" w:rsidRPr="00114158">
        <w:rPr>
          <w:sz w:val="24"/>
          <w:szCs w:val="24"/>
          <w:lang w:eastAsia="ru-RU"/>
        </w:rPr>
        <w:t xml:space="preserve"> </w:t>
      </w:r>
      <w:r w:rsidRPr="00114158">
        <w:rPr>
          <w:sz w:val="24"/>
          <w:szCs w:val="24"/>
          <w:lang w:eastAsia="ru-RU"/>
        </w:rPr>
        <w:t>их</w:t>
      </w:r>
      <w:r w:rsidR="00365497" w:rsidRPr="00114158">
        <w:rPr>
          <w:sz w:val="24"/>
          <w:szCs w:val="24"/>
          <w:lang w:eastAsia="ru-RU"/>
        </w:rPr>
        <w:t xml:space="preserve"> </w:t>
      </w:r>
      <w:r w:rsidRPr="00114158">
        <w:rPr>
          <w:sz w:val="24"/>
          <w:szCs w:val="24"/>
          <w:lang w:eastAsia="ru-RU"/>
        </w:rPr>
        <w:t>экспорта</w:t>
      </w:r>
      <w:r w:rsidR="00365497" w:rsidRPr="00114158">
        <w:rPr>
          <w:sz w:val="24"/>
          <w:szCs w:val="24"/>
          <w:lang w:eastAsia="ru-RU"/>
        </w:rPr>
        <w:t xml:space="preserve"> </w:t>
      </w:r>
      <w:r w:rsidRPr="00114158">
        <w:rPr>
          <w:sz w:val="24"/>
          <w:szCs w:val="24"/>
          <w:lang w:eastAsia="ru-RU"/>
        </w:rPr>
        <w:t>в</w:t>
      </w:r>
      <w:r w:rsidR="00365497" w:rsidRPr="00114158">
        <w:rPr>
          <w:sz w:val="24"/>
          <w:szCs w:val="24"/>
          <w:lang w:eastAsia="ru-RU"/>
        </w:rPr>
        <w:t xml:space="preserve"> </w:t>
      </w:r>
      <w:r w:rsidRPr="00114158">
        <w:rPr>
          <w:sz w:val="24"/>
          <w:szCs w:val="24"/>
          <w:lang w:eastAsia="ru-RU"/>
        </w:rPr>
        <w:t>формат</w:t>
      </w:r>
      <w:r w:rsidR="00365497" w:rsidRPr="00114158">
        <w:rPr>
          <w:sz w:val="24"/>
          <w:szCs w:val="24"/>
          <w:lang w:eastAsia="ru-RU"/>
        </w:rPr>
        <w:t xml:space="preserve"> </w:t>
      </w:r>
      <w:r w:rsidRPr="00114158">
        <w:rPr>
          <w:sz w:val="24"/>
          <w:szCs w:val="24"/>
          <w:lang w:eastAsia="ru-RU"/>
        </w:rPr>
        <w:t>MS</w:t>
      </w:r>
      <w:r w:rsidR="00365497" w:rsidRPr="00114158">
        <w:rPr>
          <w:sz w:val="24"/>
          <w:szCs w:val="24"/>
          <w:lang w:eastAsia="ru-RU"/>
        </w:rPr>
        <w:t xml:space="preserve"> </w:t>
      </w:r>
      <w:r w:rsidRPr="00114158">
        <w:rPr>
          <w:sz w:val="24"/>
          <w:szCs w:val="24"/>
          <w:lang w:eastAsia="ru-RU"/>
        </w:rPr>
        <w:t>Excel</w:t>
      </w:r>
      <w:r w:rsidR="00365497" w:rsidRPr="00114158">
        <w:rPr>
          <w:sz w:val="24"/>
          <w:szCs w:val="24"/>
          <w:lang w:eastAsia="ru-RU"/>
        </w:rPr>
        <w:t xml:space="preserve"> </w:t>
      </w:r>
      <w:r w:rsidRPr="00114158">
        <w:rPr>
          <w:sz w:val="24"/>
          <w:szCs w:val="24"/>
          <w:lang w:eastAsia="ru-RU"/>
        </w:rPr>
        <w:t>или</w:t>
      </w:r>
      <w:r w:rsidR="00365497" w:rsidRPr="00114158">
        <w:rPr>
          <w:sz w:val="24"/>
          <w:szCs w:val="24"/>
          <w:lang w:eastAsia="ru-RU"/>
        </w:rPr>
        <w:t xml:space="preserve"> </w:t>
      </w:r>
      <w:r w:rsidRPr="00114158">
        <w:rPr>
          <w:sz w:val="24"/>
          <w:szCs w:val="24"/>
          <w:lang w:eastAsia="ru-RU"/>
        </w:rPr>
        <w:t>HTML.</w:t>
      </w:r>
    </w:p>
    <w:p w14:paraId="7531A8D8" w14:textId="26258E21" w:rsidR="0081490E" w:rsidRPr="00114158" w:rsidRDefault="0081490E" w:rsidP="00A624E5">
      <w:pPr>
        <w:pStyle w:val="a3"/>
        <w:spacing w:line="276" w:lineRule="auto"/>
        <w:ind w:firstLine="567"/>
        <w:jc w:val="both"/>
        <w:rPr>
          <w:sz w:val="24"/>
          <w:szCs w:val="24"/>
          <w:lang w:eastAsia="ru-RU"/>
        </w:rPr>
      </w:pPr>
      <w:r w:rsidRPr="00114158">
        <w:rPr>
          <w:sz w:val="24"/>
          <w:szCs w:val="24"/>
          <w:lang w:eastAsia="ru-RU"/>
        </w:rPr>
        <w:t>Для</w:t>
      </w:r>
      <w:r w:rsidR="00365497" w:rsidRPr="00114158">
        <w:rPr>
          <w:sz w:val="24"/>
          <w:szCs w:val="24"/>
          <w:lang w:eastAsia="ru-RU"/>
        </w:rPr>
        <w:t xml:space="preserve"> </w:t>
      </w:r>
      <w:r w:rsidRPr="00114158">
        <w:rPr>
          <w:sz w:val="24"/>
          <w:szCs w:val="24"/>
          <w:lang w:eastAsia="ru-RU"/>
        </w:rPr>
        <w:t>выполнения</w:t>
      </w:r>
      <w:r w:rsidR="00365497" w:rsidRPr="00114158">
        <w:rPr>
          <w:sz w:val="24"/>
          <w:szCs w:val="24"/>
          <w:lang w:eastAsia="ru-RU"/>
        </w:rPr>
        <w:t xml:space="preserve"> </w:t>
      </w:r>
      <w:r w:rsidRPr="00114158">
        <w:rPr>
          <w:sz w:val="24"/>
          <w:szCs w:val="24"/>
          <w:lang w:eastAsia="ru-RU"/>
        </w:rPr>
        <w:t>расчета</w:t>
      </w:r>
      <w:r w:rsidR="00365497" w:rsidRPr="00114158">
        <w:rPr>
          <w:sz w:val="24"/>
          <w:szCs w:val="24"/>
          <w:lang w:eastAsia="ru-RU"/>
        </w:rPr>
        <w:t xml:space="preserve"> </w:t>
      </w:r>
      <w:r w:rsidRPr="00114158">
        <w:rPr>
          <w:sz w:val="24"/>
          <w:szCs w:val="24"/>
          <w:lang w:eastAsia="ru-RU"/>
        </w:rPr>
        <w:t>необходимо</w:t>
      </w:r>
      <w:r w:rsidR="00365497" w:rsidRPr="00114158">
        <w:rPr>
          <w:sz w:val="24"/>
          <w:szCs w:val="24"/>
          <w:lang w:eastAsia="ru-RU"/>
        </w:rPr>
        <w:t xml:space="preserve"> </w:t>
      </w:r>
      <w:r w:rsidRPr="00114158">
        <w:rPr>
          <w:sz w:val="24"/>
          <w:szCs w:val="24"/>
          <w:lang w:eastAsia="ru-RU"/>
        </w:rPr>
        <w:t>нажать</w:t>
      </w:r>
      <w:r w:rsidR="00365497" w:rsidRPr="00114158">
        <w:rPr>
          <w:sz w:val="24"/>
          <w:szCs w:val="24"/>
          <w:lang w:eastAsia="ru-RU"/>
        </w:rPr>
        <w:t xml:space="preserve"> </w:t>
      </w:r>
      <w:r w:rsidRPr="00114158">
        <w:rPr>
          <w:sz w:val="24"/>
          <w:szCs w:val="24"/>
          <w:lang w:eastAsia="ru-RU"/>
        </w:rPr>
        <w:t>кнопку</w:t>
      </w:r>
      <w:r w:rsidR="00365497" w:rsidRPr="00114158">
        <w:rPr>
          <w:sz w:val="24"/>
          <w:szCs w:val="24"/>
          <w:lang w:eastAsia="ru-RU"/>
        </w:rPr>
        <w:t xml:space="preserve"> </w:t>
      </w:r>
      <w:r w:rsidRPr="00114158">
        <w:rPr>
          <w:sz w:val="24"/>
          <w:szCs w:val="24"/>
          <w:lang w:eastAsia="ru-RU"/>
        </w:rPr>
        <w:t>"Выполнить".</w:t>
      </w:r>
      <w:r w:rsidR="00365497" w:rsidRPr="00114158">
        <w:rPr>
          <w:sz w:val="24"/>
          <w:szCs w:val="24"/>
          <w:lang w:eastAsia="ru-RU"/>
        </w:rPr>
        <w:t xml:space="preserve"> </w:t>
      </w:r>
      <w:r w:rsidRPr="00114158">
        <w:rPr>
          <w:sz w:val="24"/>
          <w:szCs w:val="24"/>
          <w:lang w:eastAsia="ru-RU"/>
        </w:rPr>
        <w:t>В</w:t>
      </w:r>
      <w:r w:rsidR="00365497" w:rsidRPr="00114158">
        <w:rPr>
          <w:sz w:val="24"/>
          <w:szCs w:val="24"/>
          <w:lang w:eastAsia="ru-RU"/>
        </w:rPr>
        <w:t xml:space="preserve"> </w:t>
      </w:r>
      <w:r w:rsidRPr="00114158">
        <w:rPr>
          <w:sz w:val="24"/>
          <w:szCs w:val="24"/>
          <w:lang w:eastAsia="ru-RU"/>
        </w:rPr>
        <w:t>результате</w:t>
      </w:r>
      <w:r w:rsidR="00365497" w:rsidRPr="00114158">
        <w:rPr>
          <w:sz w:val="24"/>
          <w:szCs w:val="24"/>
          <w:lang w:eastAsia="ru-RU"/>
        </w:rPr>
        <w:t xml:space="preserve"> </w:t>
      </w:r>
      <w:r w:rsidRPr="00114158">
        <w:rPr>
          <w:sz w:val="24"/>
          <w:szCs w:val="24"/>
          <w:lang w:eastAsia="ru-RU"/>
        </w:rPr>
        <w:t>выполнения</w:t>
      </w:r>
      <w:r w:rsidR="00365497" w:rsidRPr="00114158">
        <w:rPr>
          <w:sz w:val="24"/>
          <w:szCs w:val="24"/>
          <w:lang w:eastAsia="ru-RU"/>
        </w:rPr>
        <w:t xml:space="preserve"> </w:t>
      </w:r>
      <w:r w:rsidRPr="00114158">
        <w:rPr>
          <w:sz w:val="24"/>
          <w:szCs w:val="24"/>
          <w:lang w:eastAsia="ru-RU"/>
        </w:rPr>
        <w:t>задачи</w:t>
      </w:r>
      <w:r w:rsidR="00365497" w:rsidRPr="00114158">
        <w:rPr>
          <w:sz w:val="24"/>
          <w:szCs w:val="24"/>
          <w:lang w:eastAsia="ru-RU"/>
        </w:rPr>
        <w:t xml:space="preserve"> </w:t>
      </w:r>
      <w:r w:rsidRPr="00114158">
        <w:rPr>
          <w:sz w:val="24"/>
          <w:szCs w:val="24"/>
          <w:lang w:eastAsia="ru-RU"/>
        </w:rPr>
        <w:t>появится</w:t>
      </w:r>
      <w:r w:rsidR="00365497" w:rsidRPr="00114158">
        <w:rPr>
          <w:sz w:val="24"/>
          <w:szCs w:val="24"/>
          <w:lang w:eastAsia="ru-RU"/>
        </w:rPr>
        <w:t xml:space="preserve"> </w:t>
      </w:r>
      <w:r w:rsidRPr="00114158">
        <w:rPr>
          <w:sz w:val="24"/>
          <w:szCs w:val="24"/>
          <w:lang w:eastAsia="ru-RU"/>
        </w:rPr>
        <w:t>браузер</w:t>
      </w:r>
      <w:r w:rsidR="00365497" w:rsidRPr="00114158">
        <w:rPr>
          <w:sz w:val="24"/>
          <w:szCs w:val="24"/>
          <w:lang w:eastAsia="ru-RU"/>
        </w:rPr>
        <w:t xml:space="preserve"> </w:t>
      </w:r>
      <w:r w:rsidRPr="00114158">
        <w:rPr>
          <w:sz w:val="24"/>
          <w:szCs w:val="24"/>
          <w:lang w:eastAsia="ru-RU"/>
        </w:rPr>
        <w:t>"Просмотр</w:t>
      </w:r>
      <w:r w:rsidR="00365497" w:rsidRPr="00114158">
        <w:rPr>
          <w:sz w:val="24"/>
          <w:szCs w:val="24"/>
          <w:lang w:eastAsia="ru-RU"/>
        </w:rPr>
        <w:t xml:space="preserve"> </w:t>
      </w:r>
      <w:r w:rsidRPr="00114158">
        <w:rPr>
          <w:sz w:val="24"/>
          <w:szCs w:val="24"/>
          <w:lang w:eastAsia="ru-RU"/>
        </w:rPr>
        <w:t>результата",</w:t>
      </w:r>
      <w:r w:rsidR="00365497" w:rsidRPr="00114158">
        <w:rPr>
          <w:sz w:val="24"/>
          <w:szCs w:val="24"/>
          <w:lang w:eastAsia="ru-RU"/>
        </w:rPr>
        <w:t xml:space="preserve"> </w:t>
      </w:r>
      <w:r w:rsidRPr="00114158">
        <w:rPr>
          <w:sz w:val="24"/>
          <w:szCs w:val="24"/>
          <w:lang w:eastAsia="ru-RU"/>
        </w:rPr>
        <w:t>содержащий</w:t>
      </w:r>
      <w:r w:rsidR="00365497" w:rsidRPr="00114158">
        <w:rPr>
          <w:sz w:val="24"/>
          <w:szCs w:val="24"/>
          <w:lang w:eastAsia="ru-RU"/>
        </w:rPr>
        <w:t xml:space="preserve"> </w:t>
      </w:r>
      <w:r w:rsidRPr="00114158">
        <w:rPr>
          <w:sz w:val="24"/>
          <w:szCs w:val="24"/>
          <w:lang w:eastAsia="ru-RU"/>
        </w:rPr>
        <w:t>табличные</w:t>
      </w:r>
      <w:r w:rsidR="00365497" w:rsidRPr="00114158">
        <w:rPr>
          <w:sz w:val="24"/>
          <w:szCs w:val="24"/>
          <w:lang w:eastAsia="ru-RU"/>
        </w:rPr>
        <w:t xml:space="preserve"> </w:t>
      </w:r>
      <w:r w:rsidRPr="00114158">
        <w:rPr>
          <w:sz w:val="24"/>
          <w:szCs w:val="24"/>
          <w:lang w:eastAsia="ru-RU"/>
        </w:rPr>
        <w:t>данные</w:t>
      </w:r>
      <w:r w:rsidR="00365497" w:rsidRPr="00114158">
        <w:rPr>
          <w:sz w:val="24"/>
          <w:szCs w:val="24"/>
          <w:lang w:eastAsia="ru-RU"/>
        </w:rPr>
        <w:t xml:space="preserve"> </w:t>
      </w:r>
      <w:r w:rsidRPr="00114158">
        <w:rPr>
          <w:sz w:val="24"/>
          <w:szCs w:val="24"/>
          <w:lang w:eastAsia="ru-RU"/>
        </w:rPr>
        <w:t>результатов</w:t>
      </w:r>
      <w:r w:rsidR="00365497" w:rsidRPr="00114158">
        <w:rPr>
          <w:sz w:val="24"/>
          <w:szCs w:val="24"/>
          <w:lang w:eastAsia="ru-RU"/>
        </w:rPr>
        <w:t xml:space="preserve"> </w:t>
      </w:r>
      <w:r w:rsidRPr="00114158">
        <w:rPr>
          <w:sz w:val="24"/>
          <w:szCs w:val="24"/>
          <w:lang w:eastAsia="ru-RU"/>
        </w:rPr>
        <w:t>расчета.</w:t>
      </w:r>
      <w:r w:rsidR="00365497" w:rsidRPr="00114158">
        <w:rPr>
          <w:sz w:val="24"/>
          <w:szCs w:val="24"/>
          <w:lang w:eastAsia="ru-RU"/>
        </w:rPr>
        <w:t xml:space="preserve"> </w:t>
      </w:r>
    </w:p>
    <w:p w14:paraId="0D27689F" w14:textId="7E5C968B" w:rsidR="0081490E" w:rsidRPr="00114158" w:rsidRDefault="0081490E" w:rsidP="00A624E5">
      <w:pPr>
        <w:pStyle w:val="a3"/>
        <w:spacing w:line="276" w:lineRule="auto"/>
        <w:ind w:firstLine="567"/>
        <w:jc w:val="both"/>
        <w:rPr>
          <w:sz w:val="24"/>
          <w:szCs w:val="24"/>
          <w:lang w:eastAsia="ru-RU"/>
        </w:rPr>
      </w:pPr>
      <w:r w:rsidRPr="00114158">
        <w:rPr>
          <w:sz w:val="24"/>
          <w:szCs w:val="24"/>
          <w:lang w:eastAsia="ru-RU"/>
        </w:rPr>
        <w:t>Вкладки</w:t>
      </w:r>
      <w:r w:rsidR="00365497" w:rsidRPr="00114158">
        <w:rPr>
          <w:sz w:val="24"/>
          <w:szCs w:val="24"/>
          <w:lang w:eastAsia="ru-RU"/>
        </w:rPr>
        <w:t xml:space="preserve"> </w:t>
      </w:r>
      <w:r w:rsidRPr="00114158">
        <w:rPr>
          <w:sz w:val="24"/>
          <w:szCs w:val="24"/>
          <w:lang w:eastAsia="ru-RU"/>
        </w:rPr>
        <w:t>браузера</w:t>
      </w:r>
      <w:r w:rsidR="00365497" w:rsidRPr="00114158">
        <w:rPr>
          <w:sz w:val="24"/>
          <w:szCs w:val="24"/>
          <w:lang w:eastAsia="ru-RU"/>
        </w:rPr>
        <w:t xml:space="preserve"> </w:t>
      </w:r>
      <w:r w:rsidRPr="00114158">
        <w:rPr>
          <w:sz w:val="24"/>
          <w:szCs w:val="24"/>
          <w:lang w:eastAsia="ru-RU"/>
        </w:rPr>
        <w:t>содержат</w:t>
      </w:r>
      <w:r w:rsidR="00365497" w:rsidRPr="00114158">
        <w:rPr>
          <w:sz w:val="24"/>
          <w:szCs w:val="24"/>
          <w:lang w:eastAsia="ru-RU"/>
        </w:rPr>
        <w:t xml:space="preserve"> </w:t>
      </w:r>
      <w:r w:rsidRPr="00114158">
        <w:rPr>
          <w:sz w:val="24"/>
          <w:szCs w:val="24"/>
          <w:lang w:eastAsia="ru-RU"/>
        </w:rPr>
        <w:t>таблицы</w:t>
      </w:r>
      <w:r w:rsidR="00365497" w:rsidRPr="00114158">
        <w:rPr>
          <w:sz w:val="24"/>
          <w:szCs w:val="24"/>
          <w:lang w:eastAsia="ru-RU"/>
        </w:rPr>
        <w:t xml:space="preserve"> </w:t>
      </w:r>
      <w:r w:rsidRPr="00114158">
        <w:rPr>
          <w:sz w:val="24"/>
          <w:szCs w:val="24"/>
          <w:lang w:eastAsia="ru-RU"/>
        </w:rPr>
        <w:t>попавших</w:t>
      </w:r>
      <w:r w:rsidR="00365497" w:rsidRPr="00114158">
        <w:rPr>
          <w:sz w:val="24"/>
          <w:szCs w:val="24"/>
          <w:lang w:eastAsia="ru-RU"/>
        </w:rPr>
        <w:t xml:space="preserve"> </w:t>
      </w:r>
      <w:r w:rsidRPr="00114158">
        <w:rPr>
          <w:sz w:val="24"/>
          <w:szCs w:val="24"/>
          <w:lang w:eastAsia="ru-RU"/>
        </w:rPr>
        <w:t>под</w:t>
      </w:r>
      <w:r w:rsidR="00365497" w:rsidRPr="00114158">
        <w:rPr>
          <w:sz w:val="24"/>
          <w:szCs w:val="24"/>
          <w:lang w:eastAsia="ru-RU"/>
        </w:rPr>
        <w:t xml:space="preserve"> </w:t>
      </w:r>
      <w:r w:rsidRPr="00114158">
        <w:rPr>
          <w:sz w:val="24"/>
          <w:szCs w:val="24"/>
          <w:lang w:eastAsia="ru-RU"/>
        </w:rPr>
        <w:t>отключение</w:t>
      </w:r>
      <w:r w:rsidR="00365497" w:rsidRPr="00114158">
        <w:rPr>
          <w:sz w:val="24"/>
          <w:szCs w:val="24"/>
          <w:lang w:eastAsia="ru-RU"/>
        </w:rPr>
        <w:t xml:space="preserve"> </w:t>
      </w:r>
      <w:r w:rsidRPr="00114158">
        <w:rPr>
          <w:sz w:val="24"/>
          <w:szCs w:val="24"/>
          <w:lang w:eastAsia="ru-RU"/>
        </w:rPr>
        <w:t>объектов</w:t>
      </w:r>
      <w:r w:rsidR="00365497" w:rsidRPr="00114158">
        <w:rPr>
          <w:sz w:val="24"/>
          <w:szCs w:val="24"/>
          <w:lang w:eastAsia="ru-RU"/>
        </w:rPr>
        <w:t xml:space="preserve"> </w:t>
      </w:r>
      <w:r w:rsidRPr="00114158">
        <w:rPr>
          <w:sz w:val="24"/>
          <w:szCs w:val="24"/>
          <w:lang w:eastAsia="ru-RU"/>
        </w:rPr>
        <w:t>сети</w:t>
      </w:r>
      <w:r w:rsidR="00365497" w:rsidRPr="00114158">
        <w:rPr>
          <w:sz w:val="24"/>
          <w:szCs w:val="24"/>
          <w:lang w:eastAsia="ru-RU"/>
        </w:rPr>
        <w:t xml:space="preserve"> </w:t>
      </w:r>
      <w:r w:rsidR="009B6146" w:rsidRPr="00114158">
        <w:rPr>
          <w:sz w:val="24"/>
          <w:szCs w:val="24"/>
          <w:lang w:eastAsia="ru-RU"/>
        </w:rPr>
        <w:br/>
      </w:r>
      <w:r w:rsidRPr="00114158">
        <w:rPr>
          <w:sz w:val="24"/>
          <w:szCs w:val="24"/>
          <w:lang w:eastAsia="ru-RU"/>
        </w:rPr>
        <w:t>и</w:t>
      </w:r>
      <w:r w:rsidR="00365497" w:rsidRPr="00114158">
        <w:rPr>
          <w:sz w:val="24"/>
          <w:szCs w:val="24"/>
          <w:lang w:eastAsia="ru-RU"/>
        </w:rPr>
        <w:t xml:space="preserve"> </w:t>
      </w:r>
      <w:r w:rsidRPr="00114158">
        <w:rPr>
          <w:sz w:val="24"/>
          <w:szCs w:val="24"/>
          <w:lang w:eastAsia="ru-RU"/>
        </w:rPr>
        <w:t>итоговые</w:t>
      </w:r>
      <w:r w:rsidR="00365497" w:rsidRPr="00114158">
        <w:rPr>
          <w:sz w:val="24"/>
          <w:szCs w:val="24"/>
          <w:lang w:eastAsia="ru-RU"/>
        </w:rPr>
        <w:t xml:space="preserve"> </w:t>
      </w:r>
      <w:r w:rsidRPr="00114158">
        <w:rPr>
          <w:sz w:val="24"/>
          <w:szCs w:val="24"/>
          <w:lang w:eastAsia="ru-RU"/>
        </w:rPr>
        <w:t>значения</w:t>
      </w:r>
      <w:r w:rsidR="00365497" w:rsidRPr="00114158">
        <w:rPr>
          <w:sz w:val="24"/>
          <w:szCs w:val="24"/>
          <w:lang w:eastAsia="ru-RU"/>
        </w:rPr>
        <w:t xml:space="preserve"> </w:t>
      </w:r>
      <w:r w:rsidRPr="00114158">
        <w:rPr>
          <w:sz w:val="24"/>
          <w:szCs w:val="24"/>
          <w:lang w:eastAsia="ru-RU"/>
        </w:rPr>
        <w:t>результатов</w:t>
      </w:r>
      <w:r w:rsidR="00365497" w:rsidRPr="00114158">
        <w:rPr>
          <w:sz w:val="24"/>
          <w:szCs w:val="24"/>
          <w:lang w:eastAsia="ru-RU"/>
        </w:rPr>
        <w:t xml:space="preserve"> </w:t>
      </w:r>
      <w:r w:rsidRPr="00114158">
        <w:rPr>
          <w:sz w:val="24"/>
          <w:szCs w:val="24"/>
          <w:lang w:eastAsia="ru-RU"/>
        </w:rPr>
        <w:t>расчета.</w:t>
      </w:r>
      <w:r w:rsidR="00365497" w:rsidRPr="00114158">
        <w:rPr>
          <w:sz w:val="24"/>
          <w:szCs w:val="24"/>
          <w:lang w:eastAsia="ru-RU"/>
        </w:rPr>
        <w:t xml:space="preserve"> </w:t>
      </w:r>
    </w:p>
    <w:p w14:paraId="3BE562DF" w14:textId="72B19630" w:rsidR="0081490E" w:rsidRPr="00114158" w:rsidRDefault="0081490E" w:rsidP="00A624E5">
      <w:pPr>
        <w:pStyle w:val="a3"/>
        <w:spacing w:line="276" w:lineRule="auto"/>
        <w:ind w:firstLine="567"/>
        <w:jc w:val="both"/>
        <w:rPr>
          <w:sz w:val="24"/>
          <w:szCs w:val="24"/>
          <w:lang w:eastAsia="ru-RU"/>
        </w:rPr>
      </w:pPr>
      <w:r w:rsidRPr="00114158">
        <w:rPr>
          <w:sz w:val="24"/>
          <w:szCs w:val="24"/>
          <w:lang w:eastAsia="ru-RU"/>
        </w:rPr>
        <w:t>Итоговые</w:t>
      </w:r>
      <w:r w:rsidR="00365497" w:rsidRPr="00114158">
        <w:rPr>
          <w:sz w:val="24"/>
          <w:szCs w:val="24"/>
          <w:lang w:eastAsia="ru-RU"/>
        </w:rPr>
        <w:t xml:space="preserve"> </w:t>
      </w:r>
      <w:r w:rsidRPr="00114158">
        <w:rPr>
          <w:sz w:val="24"/>
          <w:szCs w:val="24"/>
          <w:lang w:eastAsia="ru-RU"/>
        </w:rPr>
        <w:t>значения</w:t>
      </w:r>
      <w:r w:rsidR="00365497" w:rsidRPr="00114158">
        <w:rPr>
          <w:sz w:val="24"/>
          <w:szCs w:val="24"/>
          <w:lang w:eastAsia="ru-RU"/>
        </w:rPr>
        <w:t xml:space="preserve"> </w:t>
      </w:r>
      <w:r w:rsidRPr="00114158">
        <w:rPr>
          <w:sz w:val="24"/>
          <w:szCs w:val="24"/>
          <w:lang w:eastAsia="ru-RU"/>
        </w:rPr>
        <w:t>по</w:t>
      </w:r>
      <w:r w:rsidR="00365497" w:rsidRPr="00114158">
        <w:rPr>
          <w:sz w:val="24"/>
          <w:szCs w:val="24"/>
          <w:lang w:eastAsia="ru-RU"/>
        </w:rPr>
        <w:t xml:space="preserve"> </w:t>
      </w:r>
      <w:r w:rsidRPr="00114158">
        <w:rPr>
          <w:sz w:val="24"/>
          <w:szCs w:val="24"/>
          <w:lang w:eastAsia="ru-RU"/>
        </w:rPr>
        <w:t>потребителям</w:t>
      </w:r>
      <w:r w:rsidR="00365497" w:rsidRPr="00114158">
        <w:rPr>
          <w:sz w:val="24"/>
          <w:szCs w:val="24"/>
          <w:lang w:eastAsia="ru-RU"/>
        </w:rPr>
        <w:t xml:space="preserve"> </w:t>
      </w:r>
      <w:r w:rsidRPr="00114158">
        <w:rPr>
          <w:sz w:val="24"/>
          <w:szCs w:val="24"/>
          <w:lang w:eastAsia="ru-RU"/>
        </w:rPr>
        <w:t>содержат</w:t>
      </w:r>
      <w:r w:rsidR="00365497" w:rsidRPr="00114158">
        <w:rPr>
          <w:sz w:val="24"/>
          <w:szCs w:val="24"/>
          <w:lang w:eastAsia="ru-RU"/>
        </w:rPr>
        <w:t xml:space="preserve"> </w:t>
      </w:r>
      <w:r w:rsidRPr="00114158">
        <w:rPr>
          <w:sz w:val="24"/>
          <w:szCs w:val="24"/>
          <w:lang w:eastAsia="ru-RU"/>
        </w:rPr>
        <w:t>следующие</w:t>
      </w:r>
      <w:r w:rsidR="00365497" w:rsidRPr="00114158">
        <w:rPr>
          <w:sz w:val="24"/>
          <w:szCs w:val="24"/>
          <w:lang w:eastAsia="ru-RU"/>
        </w:rPr>
        <w:t xml:space="preserve"> </w:t>
      </w:r>
      <w:r w:rsidRPr="00114158">
        <w:rPr>
          <w:sz w:val="24"/>
          <w:szCs w:val="24"/>
          <w:lang w:eastAsia="ru-RU"/>
        </w:rPr>
        <w:t>значения:</w:t>
      </w:r>
    </w:p>
    <w:p w14:paraId="6A0EC6F2" w14:textId="05546E5A" w:rsidR="0081490E" w:rsidRPr="00114158" w:rsidRDefault="0081490E" w:rsidP="00A624E5">
      <w:pPr>
        <w:pStyle w:val="a3"/>
        <w:spacing w:line="276" w:lineRule="auto"/>
        <w:ind w:firstLine="567"/>
        <w:jc w:val="both"/>
        <w:rPr>
          <w:sz w:val="24"/>
          <w:szCs w:val="24"/>
          <w:lang w:eastAsia="ru-RU"/>
        </w:rPr>
      </w:pPr>
      <w:r w:rsidRPr="00114158">
        <w:rPr>
          <w:sz w:val="24"/>
          <w:szCs w:val="24"/>
          <w:lang w:eastAsia="ru-RU"/>
        </w:rPr>
        <w:t>а)</w:t>
      </w:r>
      <w:r w:rsidR="00365497" w:rsidRPr="00114158">
        <w:rPr>
          <w:sz w:val="24"/>
          <w:szCs w:val="24"/>
          <w:lang w:eastAsia="ru-RU"/>
        </w:rPr>
        <w:t xml:space="preserve"> </w:t>
      </w:r>
      <w:r w:rsidRPr="00114158">
        <w:rPr>
          <w:sz w:val="24"/>
          <w:szCs w:val="24"/>
          <w:lang w:eastAsia="ru-RU"/>
        </w:rPr>
        <w:t>Для</w:t>
      </w:r>
      <w:r w:rsidR="00365497" w:rsidRPr="00114158">
        <w:rPr>
          <w:sz w:val="24"/>
          <w:szCs w:val="24"/>
          <w:lang w:eastAsia="ru-RU"/>
        </w:rPr>
        <w:t xml:space="preserve"> </w:t>
      </w:r>
      <w:r w:rsidRPr="00114158">
        <w:rPr>
          <w:sz w:val="24"/>
          <w:szCs w:val="24"/>
          <w:lang w:eastAsia="ru-RU"/>
        </w:rPr>
        <w:t>тепловой</w:t>
      </w:r>
      <w:r w:rsidR="00365497" w:rsidRPr="00114158">
        <w:rPr>
          <w:sz w:val="24"/>
          <w:szCs w:val="24"/>
          <w:lang w:eastAsia="ru-RU"/>
        </w:rPr>
        <w:t xml:space="preserve"> </w:t>
      </w:r>
      <w:r w:rsidRPr="00114158">
        <w:rPr>
          <w:sz w:val="24"/>
          <w:szCs w:val="24"/>
          <w:lang w:eastAsia="ru-RU"/>
        </w:rPr>
        <w:t>сети:</w:t>
      </w:r>
    </w:p>
    <w:p w14:paraId="53F32C1F" w14:textId="20402B02" w:rsidR="0081490E" w:rsidRPr="00114158" w:rsidRDefault="0081490E" w:rsidP="00A624E5">
      <w:pPr>
        <w:pStyle w:val="a3"/>
        <w:spacing w:line="276" w:lineRule="auto"/>
        <w:ind w:firstLine="567"/>
        <w:jc w:val="both"/>
        <w:rPr>
          <w:sz w:val="24"/>
          <w:szCs w:val="24"/>
          <w:lang w:eastAsia="ru-RU"/>
        </w:rPr>
      </w:pPr>
      <w:r w:rsidRPr="00114158">
        <w:rPr>
          <w:sz w:val="24"/>
          <w:szCs w:val="24"/>
          <w:lang w:eastAsia="ru-RU"/>
        </w:rPr>
        <w:t>-</w:t>
      </w:r>
      <w:r w:rsidR="00365497" w:rsidRPr="00114158">
        <w:rPr>
          <w:sz w:val="24"/>
          <w:szCs w:val="24"/>
          <w:lang w:eastAsia="ru-RU"/>
        </w:rPr>
        <w:t xml:space="preserve"> </w:t>
      </w:r>
      <w:r w:rsidRPr="00114158">
        <w:rPr>
          <w:sz w:val="24"/>
          <w:szCs w:val="24"/>
          <w:lang w:eastAsia="ru-RU"/>
        </w:rPr>
        <w:t>объем</w:t>
      </w:r>
      <w:r w:rsidR="00365497" w:rsidRPr="00114158">
        <w:rPr>
          <w:sz w:val="24"/>
          <w:szCs w:val="24"/>
          <w:lang w:eastAsia="ru-RU"/>
        </w:rPr>
        <w:t xml:space="preserve"> </w:t>
      </w:r>
      <w:r w:rsidRPr="00114158">
        <w:rPr>
          <w:sz w:val="24"/>
          <w:szCs w:val="24"/>
          <w:lang w:eastAsia="ru-RU"/>
        </w:rPr>
        <w:t>воды</w:t>
      </w:r>
      <w:r w:rsidR="00365497" w:rsidRPr="00114158">
        <w:rPr>
          <w:sz w:val="24"/>
          <w:szCs w:val="24"/>
          <w:lang w:eastAsia="ru-RU"/>
        </w:rPr>
        <w:t xml:space="preserve"> </w:t>
      </w:r>
      <w:r w:rsidRPr="00114158">
        <w:rPr>
          <w:sz w:val="24"/>
          <w:szCs w:val="24"/>
          <w:lang w:eastAsia="ru-RU"/>
        </w:rPr>
        <w:t>в</w:t>
      </w:r>
      <w:r w:rsidR="00365497" w:rsidRPr="00114158">
        <w:rPr>
          <w:sz w:val="24"/>
          <w:szCs w:val="24"/>
          <w:lang w:eastAsia="ru-RU"/>
        </w:rPr>
        <w:t xml:space="preserve"> </w:t>
      </w:r>
      <w:r w:rsidRPr="00114158">
        <w:rPr>
          <w:sz w:val="24"/>
          <w:szCs w:val="24"/>
          <w:lang w:eastAsia="ru-RU"/>
        </w:rPr>
        <w:t>подающем</w:t>
      </w:r>
      <w:r w:rsidR="00365497" w:rsidRPr="00114158">
        <w:rPr>
          <w:sz w:val="24"/>
          <w:szCs w:val="24"/>
          <w:lang w:eastAsia="ru-RU"/>
        </w:rPr>
        <w:t xml:space="preserve"> </w:t>
      </w:r>
      <w:r w:rsidRPr="00114158">
        <w:rPr>
          <w:sz w:val="24"/>
          <w:szCs w:val="24"/>
          <w:lang w:eastAsia="ru-RU"/>
        </w:rPr>
        <w:t>трубопроводе;</w:t>
      </w:r>
    </w:p>
    <w:p w14:paraId="32F084EB" w14:textId="50B545C7" w:rsidR="0081490E" w:rsidRPr="00114158" w:rsidRDefault="0081490E" w:rsidP="00A624E5">
      <w:pPr>
        <w:pStyle w:val="a3"/>
        <w:spacing w:line="276" w:lineRule="auto"/>
        <w:ind w:firstLine="567"/>
        <w:jc w:val="both"/>
        <w:rPr>
          <w:sz w:val="24"/>
          <w:szCs w:val="24"/>
          <w:lang w:eastAsia="ru-RU"/>
        </w:rPr>
      </w:pPr>
      <w:r w:rsidRPr="00114158">
        <w:rPr>
          <w:sz w:val="24"/>
          <w:szCs w:val="24"/>
          <w:lang w:eastAsia="ru-RU"/>
        </w:rPr>
        <w:t>-</w:t>
      </w:r>
      <w:r w:rsidR="00365497" w:rsidRPr="00114158">
        <w:rPr>
          <w:sz w:val="24"/>
          <w:szCs w:val="24"/>
          <w:lang w:eastAsia="ru-RU"/>
        </w:rPr>
        <w:t xml:space="preserve"> </w:t>
      </w:r>
      <w:r w:rsidRPr="00114158">
        <w:rPr>
          <w:sz w:val="24"/>
          <w:szCs w:val="24"/>
          <w:lang w:eastAsia="ru-RU"/>
        </w:rPr>
        <w:t>объем</w:t>
      </w:r>
      <w:r w:rsidR="00365497" w:rsidRPr="00114158">
        <w:rPr>
          <w:sz w:val="24"/>
          <w:szCs w:val="24"/>
          <w:lang w:eastAsia="ru-RU"/>
        </w:rPr>
        <w:t xml:space="preserve"> </w:t>
      </w:r>
      <w:r w:rsidRPr="00114158">
        <w:rPr>
          <w:sz w:val="24"/>
          <w:szCs w:val="24"/>
          <w:lang w:eastAsia="ru-RU"/>
        </w:rPr>
        <w:t>воды</w:t>
      </w:r>
      <w:r w:rsidR="00365497" w:rsidRPr="00114158">
        <w:rPr>
          <w:sz w:val="24"/>
          <w:szCs w:val="24"/>
          <w:lang w:eastAsia="ru-RU"/>
        </w:rPr>
        <w:t xml:space="preserve"> </w:t>
      </w:r>
      <w:r w:rsidRPr="00114158">
        <w:rPr>
          <w:sz w:val="24"/>
          <w:szCs w:val="24"/>
          <w:lang w:eastAsia="ru-RU"/>
        </w:rPr>
        <w:t>в</w:t>
      </w:r>
      <w:r w:rsidR="00365497" w:rsidRPr="00114158">
        <w:rPr>
          <w:sz w:val="24"/>
          <w:szCs w:val="24"/>
          <w:lang w:eastAsia="ru-RU"/>
        </w:rPr>
        <w:t xml:space="preserve"> </w:t>
      </w:r>
      <w:r w:rsidRPr="00114158">
        <w:rPr>
          <w:sz w:val="24"/>
          <w:szCs w:val="24"/>
          <w:lang w:eastAsia="ru-RU"/>
        </w:rPr>
        <w:t>обратном</w:t>
      </w:r>
      <w:r w:rsidR="00365497" w:rsidRPr="00114158">
        <w:rPr>
          <w:sz w:val="24"/>
          <w:szCs w:val="24"/>
          <w:lang w:eastAsia="ru-RU"/>
        </w:rPr>
        <w:t xml:space="preserve"> </w:t>
      </w:r>
      <w:r w:rsidRPr="00114158">
        <w:rPr>
          <w:sz w:val="24"/>
          <w:szCs w:val="24"/>
          <w:lang w:eastAsia="ru-RU"/>
        </w:rPr>
        <w:t>трубопроводе;</w:t>
      </w:r>
    </w:p>
    <w:p w14:paraId="5027F52D" w14:textId="68F31535" w:rsidR="0081490E" w:rsidRPr="00114158" w:rsidRDefault="0081490E" w:rsidP="00A624E5">
      <w:pPr>
        <w:pStyle w:val="a3"/>
        <w:spacing w:line="276" w:lineRule="auto"/>
        <w:ind w:firstLine="567"/>
        <w:jc w:val="both"/>
        <w:rPr>
          <w:sz w:val="24"/>
          <w:szCs w:val="24"/>
          <w:lang w:eastAsia="ru-RU"/>
        </w:rPr>
      </w:pPr>
      <w:r w:rsidRPr="00114158">
        <w:rPr>
          <w:sz w:val="24"/>
          <w:szCs w:val="24"/>
          <w:lang w:eastAsia="ru-RU"/>
        </w:rPr>
        <w:t>-</w:t>
      </w:r>
      <w:r w:rsidR="00365497" w:rsidRPr="00114158">
        <w:rPr>
          <w:sz w:val="24"/>
          <w:szCs w:val="24"/>
          <w:lang w:eastAsia="ru-RU"/>
        </w:rPr>
        <w:t xml:space="preserve"> </w:t>
      </w:r>
      <w:r w:rsidRPr="00114158">
        <w:rPr>
          <w:sz w:val="24"/>
          <w:szCs w:val="24"/>
          <w:lang w:eastAsia="ru-RU"/>
        </w:rPr>
        <w:t>расчетная</w:t>
      </w:r>
      <w:r w:rsidR="00365497" w:rsidRPr="00114158">
        <w:rPr>
          <w:sz w:val="24"/>
          <w:szCs w:val="24"/>
          <w:lang w:eastAsia="ru-RU"/>
        </w:rPr>
        <w:t xml:space="preserve"> </w:t>
      </w:r>
      <w:r w:rsidRPr="00114158">
        <w:rPr>
          <w:sz w:val="24"/>
          <w:szCs w:val="24"/>
          <w:lang w:eastAsia="ru-RU"/>
        </w:rPr>
        <w:t>нагрузка</w:t>
      </w:r>
      <w:r w:rsidR="00365497" w:rsidRPr="00114158">
        <w:rPr>
          <w:sz w:val="24"/>
          <w:szCs w:val="24"/>
          <w:lang w:eastAsia="ru-RU"/>
        </w:rPr>
        <w:t xml:space="preserve"> </w:t>
      </w:r>
      <w:r w:rsidRPr="00114158">
        <w:rPr>
          <w:sz w:val="24"/>
          <w:szCs w:val="24"/>
          <w:lang w:eastAsia="ru-RU"/>
        </w:rPr>
        <w:t>на</w:t>
      </w:r>
      <w:r w:rsidR="00365497" w:rsidRPr="00114158">
        <w:rPr>
          <w:sz w:val="24"/>
          <w:szCs w:val="24"/>
          <w:lang w:eastAsia="ru-RU"/>
        </w:rPr>
        <w:t xml:space="preserve"> </w:t>
      </w:r>
      <w:r w:rsidRPr="00114158">
        <w:rPr>
          <w:sz w:val="24"/>
          <w:szCs w:val="24"/>
          <w:lang w:eastAsia="ru-RU"/>
        </w:rPr>
        <w:t>отопление;</w:t>
      </w:r>
    </w:p>
    <w:p w14:paraId="27F595F7" w14:textId="1631529A" w:rsidR="0081490E" w:rsidRPr="00114158" w:rsidRDefault="0081490E" w:rsidP="00A624E5">
      <w:pPr>
        <w:pStyle w:val="a3"/>
        <w:spacing w:line="276" w:lineRule="auto"/>
        <w:ind w:firstLine="567"/>
        <w:jc w:val="both"/>
        <w:rPr>
          <w:sz w:val="24"/>
          <w:szCs w:val="24"/>
          <w:lang w:eastAsia="ru-RU"/>
        </w:rPr>
      </w:pPr>
      <w:r w:rsidRPr="00114158">
        <w:rPr>
          <w:sz w:val="24"/>
          <w:szCs w:val="24"/>
          <w:lang w:eastAsia="ru-RU"/>
        </w:rPr>
        <w:t>-</w:t>
      </w:r>
      <w:r w:rsidR="00365497" w:rsidRPr="00114158">
        <w:rPr>
          <w:sz w:val="24"/>
          <w:szCs w:val="24"/>
          <w:lang w:eastAsia="ru-RU"/>
        </w:rPr>
        <w:t xml:space="preserve"> </w:t>
      </w:r>
      <w:r w:rsidRPr="00114158">
        <w:rPr>
          <w:sz w:val="24"/>
          <w:szCs w:val="24"/>
          <w:lang w:eastAsia="ru-RU"/>
        </w:rPr>
        <w:t>расчетная</w:t>
      </w:r>
      <w:r w:rsidR="00365497" w:rsidRPr="00114158">
        <w:rPr>
          <w:sz w:val="24"/>
          <w:szCs w:val="24"/>
          <w:lang w:eastAsia="ru-RU"/>
        </w:rPr>
        <w:t xml:space="preserve"> </w:t>
      </w:r>
      <w:r w:rsidRPr="00114158">
        <w:rPr>
          <w:sz w:val="24"/>
          <w:szCs w:val="24"/>
          <w:lang w:eastAsia="ru-RU"/>
        </w:rPr>
        <w:t>нагрузка</w:t>
      </w:r>
      <w:r w:rsidR="00365497" w:rsidRPr="00114158">
        <w:rPr>
          <w:sz w:val="24"/>
          <w:szCs w:val="24"/>
          <w:lang w:eastAsia="ru-RU"/>
        </w:rPr>
        <w:t xml:space="preserve"> </w:t>
      </w:r>
      <w:r w:rsidRPr="00114158">
        <w:rPr>
          <w:sz w:val="24"/>
          <w:szCs w:val="24"/>
          <w:lang w:eastAsia="ru-RU"/>
        </w:rPr>
        <w:t>на</w:t>
      </w:r>
      <w:r w:rsidR="00365497" w:rsidRPr="00114158">
        <w:rPr>
          <w:sz w:val="24"/>
          <w:szCs w:val="24"/>
          <w:lang w:eastAsia="ru-RU"/>
        </w:rPr>
        <w:t xml:space="preserve"> </w:t>
      </w:r>
      <w:r w:rsidRPr="00114158">
        <w:rPr>
          <w:sz w:val="24"/>
          <w:szCs w:val="24"/>
          <w:lang w:eastAsia="ru-RU"/>
        </w:rPr>
        <w:t>вентиляцию;</w:t>
      </w:r>
    </w:p>
    <w:p w14:paraId="1386FDAC" w14:textId="392D39A5" w:rsidR="0081490E" w:rsidRPr="00114158" w:rsidRDefault="0081490E" w:rsidP="00A624E5">
      <w:pPr>
        <w:pStyle w:val="a3"/>
        <w:spacing w:line="276" w:lineRule="auto"/>
        <w:ind w:firstLine="567"/>
        <w:jc w:val="both"/>
        <w:rPr>
          <w:sz w:val="24"/>
          <w:szCs w:val="24"/>
          <w:lang w:eastAsia="ru-RU"/>
        </w:rPr>
      </w:pPr>
      <w:r w:rsidRPr="00114158">
        <w:rPr>
          <w:sz w:val="24"/>
          <w:szCs w:val="24"/>
          <w:lang w:eastAsia="ru-RU"/>
        </w:rPr>
        <w:t>-</w:t>
      </w:r>
      <w:r w:rsidR="00365497" w:rsidRPr="00114158">
        <w:rPr>
          <w:sz w:val="24"/>
          <w:szCs w:val="24"/>
          <w:lang w:eastAsia="ru-RU"/>
        </w:rPr>
        <w:t xml:space="preserve"> </w:t>
      </w:r>
      <w:r w:rsidRPr="00114158">
        <w:rPr>
          <w:sz w:val="24"/>
          <w:szCs w:val="24"/>
          <w:lang w:eastAsia="ru-RU"/>
        </w:rPr>
        <w:t>расчетная</w:t>
      </w:r>
      <w:r w:rsidR="00365497" w:rsidRPr="00114158">
        <w:rPr>
          <w:sz w:val="24"/>
          <w:szCs w:val="24"/>
          <w:lang w:eastAsia="ru-RU"/>
        </w:rPr>
        <w:t xml:space="preserve"> </w:t>
      </w:r>
      <w:r w:rsidRPr="00114158">
        <w:rPr>
          <w:sz w:val="24"/>
          <w:szCs w:val="24"/>
          <w:lang w:eastAsia="ru-RU"/>
        </w:rPr>
        <w:t>средняя</w:t>
      </w:r>
      <w:r w:rsidR="00365497" w:rsidRPr="00114158">
        <w:rPr>
          <w:sz w:val="24"/>
          <w:szCs w:val="24"/>
          <w:lang w:eastAsia="ru-RU"/>
        </w:rPr>
        <w:t xml:space="preserve"> </w:t>
      </w:r>
      <w:r w:rsidRPr="00114158">
        <w:rPr>
          <w:sz w:val="24"/>
          <w:szCs w:val="24"/>
          <w:lang w:eastAsia="ru-RU"/>
        </w:rPr>
        <w:t>нагрузка</w:t>
      </w:r>
      <w:r w:rsidR="00365497" w:rsidRPr="00114158">
        <w:rPr>
          <w:sz w:val="24"/>
          <w:szCs w:val="24"/>
          <w:lang w:eastAsia="ru-RU"/>
        </w:rPr>
        <w:t xml:space="preserve"> </w:t>
      </w:r>
      <w:r w:rsidRPr="00114158">
        <w:rPr>
          <w:sz w:val="24"/>
          <w:szCs w:val="24"/>
          <w:lang w:eastAsia="ru-RU"/>
        </w:rPr>
        <w:t>на</w:t>
      </w:r>
      <w:r w:rsidR="00365497" w:rsidRPr="00114158">
        <w:rPr>
          <w:sz w:val="24"/>
          <w:szCs w:val="24"/>
          <w:lang w:eastAsia="ru-RU"/>
        </w:rPr>
        <w:t xml:space="preserve"> </w:t>
      </w:r>
      <w:r w:rsidRPr="00114158">
        <w:rPr>
          <w:sz w:val="24"/>
          <w:szCs w:val="24"/>
          <w:lang w:eastAsia="ru-RU"/>
        </w:rPr>
        <w:t>ГВС;</w:t>
      </w:r>
    </w:p>
    <w:p w14:paraId="3CBE7A43" w14:textId="28A7A936" w:rsidR="0081490E" w:rsidRPr="00114158" w:rsidRDefault="0081490E" w:rsidP="00A624E5">
      <w:pPr>
        <w:pStyle w:val="a3"/>
        <w:spacing w:line="276" w:lineRule="auto"/>
        <w:ind w:firstLine="567"/>
        <w:jc w:val="both"/>
        <w:rPr>
          <w:sz w:val="24"/>
          <w:szCs w:val="24"/>
          <w:lang w:eastAsia="ru-RU"/>
        </w:rPr>
      </w:pPr>
      <w:r w:rsidRPr="00114158">
        <w:rPr>
          <w:sz w:val="24"/>
          <w:szCs w:val="24"/>
          <w:lang w:eastAsia="ru-RU"/>
        </w:rPr>
        <w:t>-</w:t>
      </w:r>
      <w:r w:rsidR="00365497" w:rsidRPr="00114158">
        <w:rPr>
          <w:sz w:val="24"/>
          <w:szCs w:val="24"/>
          <w:lang w:eastAsia="ru-RU"/>
        </w:rPr>
        <w:t xml:space="preserve"> </w:t>
      </w:r>
      <w:r w:rsidRPr="00114158">
        <w:rPr>
          <w:sz w:val="24"/>
          <w:szCs w:val="24"/>
          <w:lang w:eastAsia="ru-RU"/>
        </w:rPr>
        <w:t>объем</w:t>
      </w:r>
      <w:r w:rsidR="00365497" w:rsidRPr="00114158">
        <w:rPr>
          <w:sz w:val="24"/>
          <w:szCs w:val="24"/>
          <w:lang w:eastAsia="ru-RU"/>
        </w:rPr>
        <w:t xml:space="preserve"> </w:t>
      </w:r>
      <w:r w:rsidRPr="00114158">
        <w:rPr>
          <w:sz w:val="24"/>
          <w:szCs w:val="24"/>
          <w:lang w:eastAsia="ru-RU"/>
        </w:rPr>
        <w:t>воды</w:t>
      </w:r>
      <w:r w:rsidR="00365497" w:rsidRPr="00114158">
        <w:rPr>
          <w:sz w:val="24"/>
          <w:szCs w:val="24"/>
          <w:lang w:eastAsia="ru-RU"/>
        </w:rPr>
        <w:t xml:space="preserve"> </w:t>
      </w:r>
      <w:r w:rsidRPr="00114158">
        <w:rPr>
          <w:sz w:val="24"/>
          <w:szCs w:val="24"/>
          <w:lang w:eastAsia="ru-RU"/>
        </w:rPr>
        <w:t>в</w:t>
      </w:r>
      <w:r w:rsidR="00365497" w:rsidRPr="00114158">
        <w:rPr>
          <w:sz w:val="24"/>
          <w:szCs w:val="24"/>
          <w:lang w:eastAsia="ru-RU"/>
        </w:rPr>
        <w:t xml:space="preserve"> </w:t>
      </w:r>
      <w:r w:rsidRPr="00114158">
        <w:rPr>
          <w:sz w:val="24"/>
          <w:szCs w:val="24"/>
          <w:lang w:eastAsia="ru-RU"/>
        </w:rPr>
        <w:t>системе</w:t>
      </w:r>
      <w:r w:rsidR="00365497" w:rsidRPr="00114158">
        <w:rPr>
          <w:sz w:val="24"/>
          <w:szCs w:val="24"/>
          <w:lang w:eastAsia="ru-RU"/>
        </w:rPr>
        <w:t xml:space="preserve"> </w:t>
      </w:r>
      <w:r w:rsidRPr="00114158">
        <w:rPr>
          <w:sz w:val="24"/>
          <w:szCs w:val="24"/>
          <w:lang w:eastAsia="ru-RU"/>
        </w:rPr>
        <w:t>отопления;</w:t>
      </w:r>
    </w:p>
    <w:p w14:paraId="726540D1" w14:textId="092546C2" w:rsidR="0081490E" w:rsidRPr="00114158" w:rsidRDefault="0081490E" w:rsidP="00A624E5">
      <w:pPr>
        <w:pStyle w:val="a3"/>
        <w:spacing w:line="276" w:lineRule="auto"/>
        <w:ind w:firstLine="567"/>
        <w:jc w:val="both"/>
        <w:rPr>
          <w:sz w:val="24"/>
          <w:szCs w:val="24"/>
          <w:lang w:eastAsia="ru-RU"/>
        </w:rPr>
      </w:pPr>
      <w:r w:rsidRPr="00114158">
        <w:rPr>
          <w:sz w:val="24"/>
          <w:szCs w:val="24"/>
          <w:lang w:eastAsia="ru-RU"/>
        </w:rPr>
        <w:t>-</w:t>
      </w:r>
      <w:r w:rsidR="00365497" w:rsidRPr="00114158">
        <w:rPr>
          <w:sz w:val="24"/>
          <w:szCs w:val="24"/>
          <w:lang w:eastAsia="ru-RU"/>
        </w:rPr>
        <w:t xml:space="preserve"> </w:t>
      </w:r>
      <w:r w:rsidRPr="00114158">
        <w:rPr>
          <w:sz w:val="24"/>
          <w:szCs w:val="24"/>
          <w:lang w:eastAsia="ru-RU"/>
        </w:rPr>
        <w:t>объем</w:t>
      </w:r>
      <w:r w:rsidR="00365497" w:rsidRPr="00114158">
        <w:rPr>
          <w:sz w:val="24"/>
          <w:szCs w:val="24"/>
          <w:lang w:eastAsia="ru-RU"/>
        </w:rPr>
        <w:t xml:space="preserve"> </w:t>
      </w:r>
      <w:r w:rsidRPr="00114158">
        <w:rPr>
          <w:sz w:val="24"/>
          <w:szCs w:val="24"/>
          <w:lang w:eastAsia="ru-RU"/>
        </w:rPr>
        <w:t>воды</w:t>
      </w:r>
      <w:r w:rsidR="00365497" w:rsidRPr="00114158">
        <w:rPr>
          <w:sz w:val="24"/>
          <w:szCs w:val="24"/>
          <w:lang w:eastAsia="ru-RU"/>
        </w:rPr>
        <w:t xml:space="preserve"> </w:t>
      </w:r>
      <w:r w:rsidRPr="00114158">
        <w:rPr>
          <w:sz w:val="24"/>
          <w:szCs w:val="24"/>
          <w:lang w:eastAsia="ru-RU"/>
        </w:rPr>
        <w:t>в</w:t>
      </w:r>
      <w:r w:rsidR="00365497" w:rsidRPr="00114158">
        <w:rPr>
          <w:sz w:val="24"/>
          <w:szCs w:val="24"/>
          <w:lang w:eastAsia="ru-RU"/>
        </w:rPr>
        <w:t xml:space="preserve"> </w:t>
      </w:r>
      <w:r w:rsidRPr="00114158">
        <w:rPr>
          <w:sz w:val="24"/>
          <w:szCs w:val="24"/>
          <w:lang w:eastAsia="ru-RU"/>
        </w:rPr>
        <w:t>системе</w:t>
      </w:r>
      <w:r w:rsidR="00365497" w:rsidRPr="00114158">
        <w:rPr>
          <w:sz w:val="24"/>
          <w:szCs w:val="24"/>
          <w:lang w:eastAsia="ru-RU"/>
        </w:rPr>
        <w:t xml:space="preserve"> </w:t>
      </w:r>
      <w:r w:rsidRPr="00114158">
        <w:rPr>
          <w:sz w:val="24"/>
          <w:szCs w:val="24"/>
          <w:lang w:eastAsia="ru-RU"/>
        </w:rPr>
        <w:t>вентиляции;</w:t>
      </w:r>
    </w:p>
    <w:p w14:paraId="31748205" w14:textId="3B87F16B" w:rsidR="0081490E" w:rsidRPr="00114158" w:rsidRDefault="0081490E" w:rsidP="00A624E5">
      <w:pPr>
        <w:pStyle w:val="a3"/>
        <w:spacing w:line="276" w:lineRule="auto"/>
        <w:ind w:firstLine="567"/>
        <w:jc w:val="both"/>
        <w:rPr>
          <w:sz w:val="24"/>
          <w:szCs w:val="24"/>
          <w:lang w:eastAsia="ru-RU"/>
        </w:rPr>
      </w:pPr>
      <w:r w:rsidRPr="00114158">
        <w:rPr>
          <w:sz w:val="24"/>
          <w:szCs w:val="24"/>
          <w:lang w:eastAsia="ru-RU"/>
        </w:rPr>
        <w:t>-</w:t>
      </w:r>
      <w:r w:rsidR="00365497" w:rsidRPr="00114158">
        <w:rPr>
          <w:sz w:val="24"/>
          <w:szCs w:val="24"/>
          <w:lang w:eastAsia="ru-RU"/>
        </w:rPr>
        <w:t xml:space="preserve"> </w:t>
      </w:r>
      <w:r w:rsidRPr="00114158">
        <w:rPr>
          <w:sz w:val="24"/>
          <w:szCs w:val="24"/>
          <w:lang w:eastAsia="ru-RU"/>
        </w:rPr>
        <w:t>объем</w:t>
      </w:r>
      <w:r w:rsidR="00365497" w:rsidRPr="00114158">
        <w:rPr>
          <w:sz w:val="24"/>
          <w:szCs w:val="24"/>
          <w:lang w:eastAsia="ru-RU"/>
        </w:rPr>
        <w:t xml:space="preserve"> </w:t>
      </w:r>
      <w:r w:rsidRPr="00114158">
        <w:rPr>
          <w:sz w:val="24"/>
          <w:szCs w:val="24"/>
          <w:lang w:eastAsia="ru-RU"/>
        </w:rPr>
        <w:t>воды</w:t>
      </w:r>
      <w:r w:rsidR="00365497" w:rsidRPr="00114158">
        <w:rPr>
          <w:sz w:val="24"/>
          <w:szCs w:val="24"/>
          <w:lang w:eastAsia="ru-RU"/>
        </w:rPr>
        <w:t xml:space="preserve"> </w:t>
      </w:r>
      <w:r w:rsidRPr="00114158">
        <w:rPr>
          <w:sz w:val="24"/>
          <w:szCs w:val="24"/>
          <w:lang w:eastAsia="ru-RU"/>
        </w:rPr>
        <w:t>в</w:t>
      </w:r>
      <w:r w:rsidR="00365497" w:rsidRPr="00114158">
        <w:rPr>
          <w:sz w:val="24"/>
          <w:szCs w:val="24"/>
          <w:lang w:eastAsia="ru-RU"/>
        </w:rPr>
        <w:t xml:space="preserve"> </w:t>
      </w:r>
      <w:r w:rsidRPr="00114158">
        <w:rPr>
          <w:sz w:val="24"/>
          <w:szCs w:val="24"/>
          <w:lang w:eastAsia="ru-RU"/>
        </w:rPr>
        <w:t>системе</w:t>
      </w:r>
      <w:r w:rsidR="00365497" w:rsidRPr="00114158">
        <w:rPr>
          <w:sz w:val="24"/>
          <w:szCs w:val="24"/>
          <w:lang w:eastAsia="ru-RU"/>
        </w:rPr>
        <w:t xml:space="preserve"> </w:t>
      </w:r>
      <w:r w:rsidRPr="00114158">
        <w:rPr>
          <w:sz w:val="24"/>
          <w:szCs w:val="24"/>
          <w:lang w:eastAsia="ru-RU"/>
        </w:rPr>
        <w:t>ГВС;</w:t>
      </w:r>
    </w:p>
    <w:p w14:paraId="5DACC977" w14:textId="781E6EFB" w:rsidR="0081490E" w:rsidRPr="00114158" w:rsidRDefault="0081490E" w:rsidP="00A624E5">
      <w:pPr>
        <w:pStyle w:val="a3"/>
        <w:spacing w:line="276" w:lineRule="auto"/>
        <w:ind w:firstLine="567"/>
        <w:jc w:val="both"/>
        <w:rPr>
          <w:sz w:val="24"/>
          <w:szCs w:val="24"/>
          <w:lang w:eastAsia="ru-RU"/>
        </w:rPr>
      </w:pPr>
      <w:r w:rsidRPr="00114158">
        <w:rPr>
          <w:sz w:val="24"/>
          <w:szCs w:val="24"/>
          <w:lang w:eastAsia="ru-RU"/>
        </w:rPr>
        <w:t>-</w:t>
      </w:r>
      <w:r w:rsidR="00365497" w:rsidRPr="00114158">
        <w:rPr>
          <w:sz w:val="24"/>
          <w:szCs w:val="24"/>
          <w:lang w:eastAsia="ru-RU"/>
        </w:rPr>
        <w:t xml:space="preserve"> </w:t>
      </w:r>
      <w:r w:rsidRPr="00114158">
        <w:rPr>
          <w:sz w:val="24"/>
          <w:szCs w:val="24"/>
          <w:lang w:eastAsia="ru-RU"/>
        </w:rPr>
        <w:t>суммарный</w:t>
      </w:r>
      <w:r w:rsidR="00365497" w:rsidRPr="00114158">
        <w:rPr>
          <w:sz w:val="24"/>
          <w:szCs w:val="24"/>
          <w:lang w:eastAsia="ru-RU"/>
        </w:rPr>
        <w:t xml:space="preserve"> </w:t>
      </w:r>
      <w:r w:rsidRPr="00114158">
        <w:rPr>
          <w:sz w:val="24"/>
          <w:szCs w:val="24"/>
          <w:lang w:eastAsia="ru-RU"/>
        </w:rPr>
        <w:t>объем</w:t>
      </w:r>
      <w:r w:rsidR="00365497" w:rsidRPr="00114158">
        <w:rPr>
          <w:sz w:val="24"/>
          <w:szCs w:val="24"/>
          <w:lang w:eastAsia="ru-RU"/>
        </w:rPr>
        <w:t xml:space="preserve"> </w:t>
      </w:r>
      <w:r w:rsidRPr="00114158">
        <w:rPr>
          <w:sz w:val="24"/>
          <w:szCs w:val="24"/>
          <w:lang w:eastAsia="ru-RU"/>
        </w:rPr>
        <w:t>воды.</w:t>
      </w:r>
    </w:p>
    <w:p w14:paraId="48B9B74B" w14:textId="7253F0CF" w:rsidR="0081490E" w:rsidRPr="00114158" w:rsidRDefault="0081490E" w:rsidP="00A624E5">
      <w:pPr>
        <w:pStyle w:val="a3"/>
        <w:spacing w:line="276" w:lineRule="auto"/>
        <w:ind w:firstLine="567"/>
        <w:jc w:val="both"/>
        <w:rPr>
          <w:sz w:val="24"/>
          <w:szCs w:val="24"/>
          <w:lang w:eastAsia="ru-RU"/>
        </w:rPr>
      </w:pPr>
      <w:r w:rsidRPr="00114158">
        <w:rPr>
          <w:sz w:val="24"/>
          <w:szCs w:val="24"/>
          <w:lang w:eastAsia="ru-RU"/>
        </w:rPr>
        <w:t>б)</w:t>
      </w:r>
      <w:r w:rsidR="00365497" w:rsidRPr="00114158">
        <w:rPr>
          <w:sz w:val="24"/>
          <w:szCs w:val="24"/>
          <w:lang w:eastAsia="ru-RU"/>
        </w:rPr>
        <w:t xml:space="preserve"> </w:t>
      </w:r>
      <w:r w:rsidRPr="00114158">
        <w:rPr>
          <w:sz w:val="24"/>
          <w:szCs w:val="24"/>
          <w:lang w:eastAsia="ru-RU"/>
        </w:rPr>
        <w:t>Итоговые</w:t>
      </w:r>
      <w:r w:rsidR="00365497" w:rsidRPr="00114158">
        <w:rPr>
          <w:sz w:val="24"/>
          <w:szCs w:val="24"/>
          <w:lang w:eastAsia="ru-RU"/>
        </w:rPr>
        <w:t xml:space="preserve"> </w:t>
      </w:r>
      <w:r w:rsidRPr="00114158">
        <w:rPr>
          <w:sz w:val="24"/>
          <w:szCs w:val="24"/>
          <w:lang w:eastAsia="ru-RU"/>
        </w:rPr>
        <w:t>значения</w:t>
      </w:r>
      <w:r w:rsidR="00365497" w:rsidRPr="00114158">
        <w:rPr>
          <w:sz w:val="24"/>
          <w:szCs w:val="24"/>
          <w:lang w:eastAsia="ru-RU"/>
        </w:rPr>
        <w:t xml:space="preserve"> </w:t>
      </w:r>
      <w:r w:rsidRPr="00114158">
        <w:rPr>
          <w:sz w:val="24"/>
          <w:szCs w:val="24"/>
          <w:lang w:eastAsia="ru-RU"/>
        </w:rPr>
        <w:t>по</w:t>
      </w:r>
      <w:r w:rsidR="00365497" w:rsidRPr="00114158">
        <w:rPr>
          <w:sz w:val="24"/>
          <w:szCs w:val="24"/>
          <w:lang w:eastAsia="ru-RU"/>
        </w:rPr>
        <w:t xml:space="preserve"> </w:t>
      </w:r>
      <w:r w:rsidRPr="00114158">
        <w:rPr>
          <w:sz w:val="24"/>
          <w:szCs w:val="24"/>
          <w:lang w:eastAsia="ru-RU"/>
        </w:rPr>
        <w:t>обобщенным</w:t>
      </w:r>
      <w:r w:rsidR="00365497" w:rsidRPr="00114158">
        <w:rPr>
          <w:sz w:val="24"/>
          <w:szCs w:val="24"/>
          <w:lang w:eastAsia="ru-RU"/>
        </w:rPr>
        <w:t xml:space="preserve"> </w:t>
      </w:r>
      <w:r w:rsidRPr="00114158">
        <w:rPr>
          <w:sz w:val="24"/>
          <w:szCs w:val="24"/>
          <w:lang w:eastAsia="ru-RU"/>
        </w:rPr>
        <w:t>потребителям:</w:t>
      </w:r>
      <w:r w:rsidR="00365497" w:rsidRPr="00114158">
        <w:rPr>
          <w:sz w:val="24"/>
          <w:szCs w:val="24"/>
          <w:lang w:eastAsia="ru-RU"/>
        </w:rPr>
        <w:t xml:space="preserve"> </w:t>
      </w:r>
    </w:p>
    <w:p w14:paraId="17B982A7" w14:textId="75CD0230" w:rsidR="0081490E" w:rsidRPr="00114158" w:rsidRDefault="0081490E" w:rsidP="00A624E5">
      <w:pPr>
        <w:pStyle w:val="a3"/>
        <w:spacing w:line="276" w:lineRule="auto"/>
        <w:ind w:firstLine="567"/>
        <w:jc w:val="both"/>
        <w:rPr>
          <w:sz w:val="24"/>
          <w:szCs w:val="24"/>
          <w:lang w:eastAsia="ru-RU"/>
        </w:rPr>
      </w:pPr>
      <w:r w:rsidRPr="00114158">
        <w:rPr>
          <w:sz w:val="24"/>
          <w:szCs w:val="24"/>
          <w:lang w:eastAsia="ru-RU"/>
        </w:rPr>
        <w:t>-</w:t>
      </w:r>
      <w:r w:rsidR="00365497" w:rsidRPr="00114158">
        <w:rPr>
          <w:sz w:val="24"/>
          <w:szCs w:val="24"/>
          <w:lang w:eastAsia="ru-RU"/>
        </w:rPr>
        <w:t xml:space="preserve"> </w:t>
      </w:r>
      <w:r w:rsidRPr="00114158">
        <w:rPr>
          <w:sz w:val="24"/>
          <w:szCs w:val="24"/>
          <w:lang w:eastAsia="ru-RU"/>
        </w:rPr>
        <w:t>объем</w:t>
      </w:r>
      <w:r w:rsidR="00365497" w:rsidRPr="00114158">
        <w:rPr>
          <w:sz w:val="24"/>
          <w:szCs w:val="24"/>
          <w:lang w:eastAsia="ru-RU"/>
        </w:rPr>
        <w:t xml:space="preserve"> </w:t>
      </w:r>
      <w:r w:rsidRPr="00114158">
        <w:rPr>
          <w:sz w:val="24"/>
          <w:szCs w:val="24"/>
          <w:lang w:eastAsia="ru-RU"/>
        </w:rPr>
        <w:t>воды</w:t>
      </w:r>
      <w:r w:rsidR="00365497" w:rsidRPr="00114158">
        <w:rPr>
          <w:sz w:val="24"/>
          <w:szCs w:val="24"/>
          <w:lang w:eastAsia="ru-RU"/>
        </w:rPr>
        <w:t xml:space="preserve"> </w:t>
      </w:r>
      <w:r w:rsidRPr="00114158">
        <w:rPr>
          <w:sz w:val="24"/>
          <w:szCs w:val="24"/>
          <w:lang w:eastAsia="ru-RU"/>
        </w:rPr>
        <w:t>в</w:t>
      </w:r>
      <w:r w:rsidR="00365497" w:rsidRPr="00114158">
        <w:rPr>
          <w:sz w:val="24"/>
          <w:szCs w:val="24"/>
          <w:lang w:eastAsia="ru-RU"/>
        </w:rPr>
        <w:t xml:space="preserve"> </w:t>
      </w:r>
      <w:r w:rsidRPr="00114158">
        <w:rPr>
          <w:sz w:val="24"/>
          <w:szCs w:val="24"/>
          <w:lang w:eastAsia="ru-RU"/>
        </w:rPr>
        <w:t>подающем</w:t>
      </w:r>
      <w:r w:rsidR="00365497" w:rsidRPr="00114158">
        <w:rPr>
          <w:sz w:val="24"/>
          <w:szCs w:val="24"/>
          <w:lang w:eastAsia="ru-RU"/>
        </w:rPr>
        <w:t xml:space="preserve"> </w:t>
      </w:r>
      <w:r w:rsidRPr="00114158">
        <w:rPr>
          <w:sz w:val="24"/>
          <w:szCs w:val="24"/>
          <w:lang w:eastAsia="ru-RU"/>
        </w:rPr>
        <w:t>трубопроводе;</w:t>
      </w:r>
    </w:p>
    <w:p w14:paraId="42D6024E" w14:textId="1DD06A79" w:rsidR="0081490E" w:rsidRPr="00114158" w:rsidRDefault="0081490E" w:rsidP="00A624E5">
      <w:pPr>
        <w:pStyle w:val="a3"/>
        <w:spacing w:line="276" w:lineRule="auto"/>
        <w:ind w:firstLine="567"/>
        <w:jc w:val="both"/>
        <w:rPr>
          <w:sz w:val="24"/>
          <w:szCs w:val="24"/>
          <w:lang w:eastAsia="ru-RU"/>
        </w:rPr>
      </w:pPr>
      <w:r w:rsidRPr="00114158">
        <w:rPr>
          <w:sz w:val="24"/>
          <w:szCs w:val="24"/>
          <w:lang w:eastAsia="ru-RU"/>
        </w:rPr>
        <w:t>-</w:t>
      </w:r>
      <w:r w:rsidR="00365497" w:rsidRPr="00114158">
        <w:rPr>
          <w:sz w:val="24"/>
          <w:szCs w:val="24"/>
          <w:lang w:eastAsia="ru-RU"/>
        </w:rPr>
        <w:t xml:space="preserve"> </w:t>
      </w:r>
      <w:r w:rsidRPr="00114158">
        <w:rPr>
          <w:sz w:val="24"/>
          <w:szCs w:val="24"/>
          <w:lang w:eastAsia="ru-RU"/>
        </w:rPr>
        <w:t>объем</w:t>
      </w:r>
      <w:r w:rsidR="00365497" w:rsidRPr="00114158">
        <w:rPr>
          <w:sz w:val="24"/>
          <w:szCs w:val="24"/>
          <w:lang w:eastAsia="ru-RU"/>
        </w:rPr>
        <w:t xml:space="preserve"> </w:t>
      </w:r>
      <w:r w:rsidRPr="00114158">
        <w:rPr>
          <w:sz w:val="24"/>
          <w:szCs w:val="24"/>
          <w:lang w:eastAsia="ru-RU"/>
        </w:rPr>
        <w:t>воды</w:t>
      </w:r>
      <w:r w:rsidR="00365497" w:rsidRPr="00114158">
        <w:rPr>
          <w:sz w:val="24"/>
          <w:szCs w:val="24"/>
          <w:lang w:eastAsia="ru-RU"/>
        </w:rPr>
        <w:t xml:space="preserve"> </w:t>
      </w:r>
      <w:r w:rsidRPr="00114158">
        <w:rPr>
          <w:sz w:val="24"/>
          <w:szCs w:val="24"/>
          <w:lang w:eastAsia="ru-RU"/>
        </w:rPr>
        <w:t>в</w:t>
      </w:r>
      <w:r w:rsidR="00365497" w:rsidRPr="00114158">
        <w:rPr>
          <w:sz w:val="24"/>
          <w:szCs w:val="24"/>
          <w:lang w:eastAsia="ru-RU"/>
        </w:rPr>
        <w:t xml:space="preserve"> </w:t>
      </w:r>
      <w:r w:rsidRPr="00114158">
        <w:rPr>
          <w:sz w:val="24"/>
          <w:szCs w:val="24"/>
          <w:lang w:eastAsia="ru-RU"/>
        </w:rPr>
        <w:t>обратном</w:t>
      </w:r>
      <w:r w:rsidR="00365497" w:rsidRPr="00114158">
        <w:rPr>
          <w:sz w:val="24"/>
          <w:szCs w:val="24"/>
          <w:lang w:eastAsia="ru-RU"/>
        </w:rPr>
        <w:t xml:space="preserve"> </w:t>
      </w:r>
      <w:r w:rsidRPr="00114158">
        <w:rPr>
          <w:sz w:val="24"/>
          <w:szCs w:val="24"/>
          <w:lang w:eastAsia="ru-RU"/>
        </w:rPr>
        <w:t>трубопроводе;</w:t>
      </w:r>
    </w:p>
    <w:p w14:paraId="272348AC" w14:textId="652AF95A" w:rsidR="0081490E" w:rsidRPr="00114158" w:rsidRDefault="0081490E" w:rsidP="00A624E5">
      <w:pPr>
        <w:pStyle w:val="a3"/>
        <w:spacing w:line="276" w:lineRule="auto"/>
        <w:ind w:firstLine="567"/>
        <w:jc w:val="both"/>
        <w:rPr>
          <w:sz w:val="24"/>
          <w:szCs w:val="24"/>
          <w:lang w:eastAsia="ru-RU"/>
        </w:rPr>
      </w:pPr>
      <w:r w:rsidRPr="00114158">
        <w:rPr>
          <w:sz w:val="24"/>
          <w:szCs w:val="24"/>
          <w:lang w:eastAsia="ru-RU"/>
        </w:rPr>
        <w:t>-</w:t>
      </w:r>
      <w:r w:rsidR="00365497" w:rsidRPr="00114158">
        <w:rPr>
          <w:sz w:val="24"/>
          <w:szCs w:val="24"/>
          <w:lang w:eastAsia="ru-RU"/>
        </w:rPr>
        <w:t xml:space="preserve"> </w:t>
      </w:r>
      <w:r w:rsidRPr="00114158">
        <w:rPr>
          <w:sz w:val="24"/>
          <w:szCs w:val="24"/>
          <w:lang w:eastAsia="ru-RU"/>
        </w:rPr>
        <w:t>расход</w:t>
      </w:r>
      <w:r w:rsidR="00365497" w:rsidRPr="00114158">
        <w:rPr>
          <w:sz w:val="24"/>
          <w:szCs w:val="24"/>
          <w:lang w:eastAsia="ru-RU"/>
        </w:rPr>
        <w:t xml:space="preserve"> </w:t>
      </w:r>
      <w:r w:rsidRPr="00114158">
        <w:rPr>
          <w:sz w:val="24"/>
          <w:szCs w:val="24"/>
          <w:lang w:eastAsia="ru-RU"/>
        </w:rPr>
        <w:t>воды</w:t>
      </w:r>
      <w:r w:rsidR="00365497" w:rsidRPr="00114158">
        <w:rPr>
          <w:sz w:val="24"/>
          <w:szCs w:val="24"/>
          <w:lang w:eastAsia="ru-RU"/>
        </w:rPr>
        <w:t xml:space="preserve"> </w:t>
      </w:r>
      <w:r w:rsidRPr="00114158">
        <w:rPr>
          <w:sz w:val="24"/>
          <w:szCs w:val="24"/>
          <w:lang w:eastAsia="ru-RU"/>
        </w:rPr>
        <w:t>на</w:t>
      </w:r>
      <w:r w:rsidR="00365497" w:rsidRPr="00114158">
        <w:rPr>
          <w:sz w:val="24"/>
          <w:szCs w:val="24"/>
          <w:lang w:eastAsia="ru-RU"/>
        </w:rPr>
        <w:t xml:space="preserve"> </w:t>
      </w:r>
      <w:r w:rsidRPr="00114158">
        <w:rPr>
          <w:sz w:val="24"/>
          <w:szCs w:val="24"/>
          <w:lang w:eastAsia="ru-RU"/>
        </w:rPr>
        <w:t>системы</w:t>
      </w:r>
      <w:r w:rsidR="00365497" w:rsidRPr="00114158">
        <w:rPr>
          <w:sz w:val="24"/>
          <w:szCs w:val="24"/>
          <w:lang w:eastAsia="ru-RU"/>
        </w:rPr>
        <w:t xml:space="preserve"> </w:t>
      </w:r>
      <w:r w:rsidRPr="00114158">
        <w:rPr>
          <w:sz w:val="24"/>
          <w:szCs w:val="24"/>
          <w:lang w:eastAsia="ru-RU"/>
        </w:rPr>
        <w:t>отопления,</w:t>
      </w:r>
      <w:r w:rsidR="00365497" w:rsidRPr="00114158">
        <w:rPr>
          <w:sz w:val="24"/>
          <w:szCs w:val="24"/>
          <w:lang w:eastAsia="ru-RU"/>
        </w:rPr>
        <w:t xml:space="preserve"> </w:t>
      </w:r>
      <w:r w:rsidRPr="00114158">
        <w:rPr>
          <w:sz w:val="24"/>
          <w:szCs w:val="24"/>
          <w:lang w:eastAsia="ru-RU"/>
        </w:rPr>
        <w:t>систему</w:t>
      </w:r>
      <w:r w:rsidR="00365497" w:rsidRPr="00114158">
        <w:rPr>
          <w:sz w:val="24"/>
          <w:szCs w:val="24"/>
          <w:lang w:eastAsia="ru-RU"/>
        </w:rPr>
        <w:t xml:space="preserve"> </w:t>
      </w:r>
      <w:r w:rsidRPr="00114158">
        <w:rPr>
          <w:sz w:val="24"/>
          <w:szCs w:val="24"/>
          <w:lang w:eastAsia="ru-RU"/>
        </w:rPr>
        <w:t>вентиляции</w:t>
      </w:r>
      <w:r w:rsidR="00365497" w:rsidRPr="00114158">
        <w:rPr>
          <w:sz w:val="24"/>
          <w:szCs w:val="24"/>
          <w:lang w:eastAsia="ru-RU"/>
        </w:rPr>
        <w:t xml:space="preserve"> </w:t>
      </w:r>
      <w:r w:rsidRPr="00114158">
        <w:rPr>
          <w:sz w:val="24"/>
          <w:szCs w:val="24"/>
          <w:lang w:eastAsia="ru-RU"/>
        </w:rPr>
        <w:t>и</w:t>
      </w:r>
      <w:r w:rsidR="00365497" w:rsidRPr="00114158">
        <w:rPr>
          <w:sz w:val="24"/>
          <w:szCs w:val="24"/>
          <w:lang w:eastAsia="ru-RU"/>
        </w:rPr>
        <w:t xml:space="preserve"> </w:t>
      </w:r>
      <w:r w:rsidRPr="00114158">
        <w:rPr>
          <w:sz w:val="24"/>
          <w:szCs w:val="24"/>
          <w:lang w:eastAsia="ru-RU"/>
        </w:rPr>
        <w:t>закрытые</w:t>
      </w:r>
      <w:r w:rsidR="00365497" w:rsidRPr="00114158">
        <w:rPr>
          <w:sz w:val="24"/>
          <w:szCs w:val="24"/>
          <w:lang w:eastAsia="ru-RU"/>
        </w:rPr>
        <w:t xml:space="preserve"> </w:t>
      </w:r>
      <w:r w:rsidRPr="00114158">
        <w:rPr>
          <w:sz w:val="24"/>
          <w:szCs w:val="24"/>
          <w:lang w:eastAsia="ru-RU"/>
        </w:rPr>
        <w:t>системы</w:t>
      </w:r>
      <w:r w:rsidR="00365497" w:rsidRPr="00114158">
        <w:rPr>
          <w:sz w:val="24"/>
          <w:szCs w:val="24"/>
          <w:lang w:eastAsia="ru-RU"/>
        </w:rPr>
        <w:t xml:space="preserve"> </w:t>
      </w:r>
      <w:r w:rsidRPr="00114158">
        <w:rPr>
          <w:sz w:val="24"/>
          <w:szCs w:val="24"/>
          <w:lang w:eastAsia="ru-RU"/>
        </w:rPr>
        <w:t>ГВС;</w:t>
      </w:r>
    </w:p>
    <w:p w14:paraId="0FA7BC43" w14:textId="6B1F7FF4" w:rsidR="0081490E" w:rsidRPr="00114158" w:rsidRDefault="0081490E" w:rsidP="00A624E5">
      <w:pPr>
        <w:pStyle w:val="a3"/>
        <w:spacing w:line="276" w:lineRule="auto"/>
        <w:ind w:firstLine="567"/>
        <w:jc w:val="both"/>
        <w:rPr>
          <w:sz w:val="24"/>
          <w:szCs w:val="24"/>
          <w:lang w:eastAsia="ru-RU"/>
        </w:rPr>
      </w:pPr>
      <w:r w:rsidRPr="00114158">
        <w:rPr>
          <w:sz w:val="24"/>
          <w:szCs w:val="24"/>
          <w:lang w:eastAsia="ru-RU"/>
        </w:rPr>
        <w:t>-</w:t>
      </w:r>
      <w:r w:rsidR="00365497" w:rsidRPr="00114158">
        <w:rPr>
          <w:sz w:val="24"/>
          <w:szCs w:val="24"/>
          <w:lang w:eastAsia="ru-RU"/>
        </w:rPr>
        <w:t xml:space="preserve"> </w:t>
      </w:r>
      <w:r w:rsidRPr="00114158">
        <w:rPr>
          <w:sz w:val="24"/>
          <w:szCs w:val="24"/>
          <w:lang w:eastAsia="ru-RU"/>
        </w:rPr>
        <w:t>расход</w:t>
      </w:r>
      <w:r w:rsidR="00365497" w:rsidRPr="00114158">
        <w:rPr>
          <w:sz w:val="24"/>
          <w:szCs w:val="24"/>
          <w:lang w:eastAsia="ru-RU"/>
        </w:rPr>
        <w:t xml:space="preserve"> </w:t>
      </w:r>
      <w:r w:rsidRPr="00114158">
        <w:rPr>
          <w:sz w:val="24"/>
          <w:szCs w:val="24"/>
          <w:lang w:eastAsia="ru-RU"/>
        </w:rPr>
        <w:t>воды</w:t>
      </w:r>
      <w:r w:rsidR="00365497" w:rsidRPr="00114158">
        <w:rPr>
          <w:sz w:val="24"/>
          <w:szCs w:val="24"/>
          <w:lang w:eastAsia="ru-RU"/>
        </w:rPr>
        <w:t xml:space="preserve"> </w:t>
      </w:r>
      <w:r w:rsidRPr="00114158">
        <w:rPr>
          <w:sz w:val="24"/>
          <w:szCs w:val="24"/>
          <w:lang w:eastAsia="ru-RU"/>
        </w:rPr>
        <w:t>на</w:t>
      </w:r>
      <w:r w:rsidR="00365497" w:rsidRPr="00114158">
        <w:rPr>
          <w:sz w:val="24"/>
          <w:szCs w:val="24"/>
          <w:lang w:eastAsia="ru-RU"/>
        </w:rPr>
        <w:t xml:space="preserve"> </w:t>
      </w:r>
      <w:r w:rsidRPr="00114158">
        <w:rPr>
          <w:sz w:val="24"/>
          <w:szCs w:val="24"/>
          <w:lang w:eastAsia="ru-RU"/>
        </w:rPr>
        <w:t>открытый</w:t>
      </w:r>
      <w:r w:rsidR="00365497" w:rsidRPr="00114158">
        <w:rPr>
          <w:sz w:val="24"/>
          <w:szCs w:val="24"/>
          <w:lang w:eastAsia="ru-RU"/>
        </w:rPr>
        <w:t xml:space="preserve"> </w:t>
      </w:r>
      <w:r w:rsidRPr="00114158">
        <w:rPr>
          <w:sz w:val="24"/>
          <w:szCs w:val="24"/>
          <w:lang w:eastAsia="ru-RU"/>
        </w:rPr>
        <w:t>водоразбор.</w:t>
      </w:r>
    </w:p>
    <w:p w14:paraId="30EE1EA6" w14:textId="74B64FC8" w:rsidR="0081490E" w:rsidRPr="00114158" w:rsidRDefault="0081490E" w:rsidP="00A624E5">
      <w:pPr>
        <w:pStyle w:val="a3"/>
        <w:spacing w:line="276" w:lineRule="auto"/>
        <w:ind w:firstLine="567"/>
        <w:jc w:val="both"/>
        <w:rPr>
          <w:i/>
          <w:sz w:val="24"/>
          <w:szCs w:val="24"/>
          <w:lang w:eastAsia="ru-RU"/>
        </w:rPr>
      </w:pPr>
      <w:r w:rsidRPr="00114158">
        <w:rPr>
          <w:i/>
          <w:sz w:val="24"/>
          <w:szCs w:val="24"/>
          <w:lang w:eastAsia="ru-RU"/>
        </w:rPr>
        <w:t>V</w:t>
      </w:r>
      <w:r w:rsidR="00394025" w:rsidRPr="00114158">
        <w:rPr>
          <w:i/>
          <w:sz w:val="24"/>
          <w:szCs w:val="24"/>
          <w:lang w:val="en-US" w:eastAsia="ru-RU"/>
        </w:rPr>
        <w:t>I</w:t>
      </w:r>
      <w:r w:rsidR="00CD4C7E" w:rsidRPr="00114158">
        <w:rPr>
          <w:i/>
          <w:sz w:val="24"/>
          <w:szCs w:val="24"/>
          <w:lang w:val="en-US" w:eastAsia="ru-RU"/>
        </w:rPr>
        <w:t>I</w:t>
      </w:r>
      <w:r w:rsidRPr="00114158">
        <w:rPr>
          <w:i/>
          <w:sz w:val="24"/>
          <w:szCs w:val="24"/>
          <w:lang w:eastAsia="ru-RU"/>
        </w:rPr>
        <w:t>.</w:t>
      </w:r>
      <w:r w:rsidR="00365497" w:rsidRPr="00114158">
        <w:rPr>
          <w:i/>
          <w:sz w:val="24"/>
          <w:szCs w:val="24"/>
          <w:lang w:eastAsia="ru-RU"/>
        </w:rPr>
        <w:t xml:space="preserve"> </w:t>
      </w:r>
      <w:r w:rsidRPr="00114158">
        <w:rPr>
          <w:i/>
          <w:sz w:val="24"/>
          <w:szCs w:val="24"/>
          <w:lang w:eastAsia="ru-RU"/>
        </w:rPr>
        <w:t>Поиск</w:t>
      </w:r>
      <w:r w:rsidR="00365497" w:rsidRPr="00114158">
        <w:rPr>
          <w:i/>
          <w:sz w:val="24"/>
          <w:szCs w:val="24"/>
          <w:lang w:eastAsia="ru-RU"/>
        </w:rPr>
        <w:t xml:space="preserve"> </w:t>
      </w:r>
      <w:r w:rsidRPr="00114158">
        <w:rPr>
          <w:i/>
          <w:sz w:val="24"/>
          <w:szCs w:val="24"/>
          <w:lang w:eastAsia="ru-RU"/>
        </w:rPr>
        <w:t>в</w:t>
      </w:r>
      <w:r w:rsidR="00365497" w:rsidRPr="00114158">
        <w:rPr>
          <w:i/>
          <w:sz w:val="24"/>
          <w:szCs w:val="24"/>
          <w:lang w:eastAsia="ru-RU"/>
        </w:rPr>
        <w:t xml:space="preserve"> </w:t>
      </w:r>
      <w:r w:rsidRPr="00114158">
        <w:rPr>
          <w:i/>
          <w:sz w:val="24"/>
          <w:szCs w:val="24"/>
          <w:lang w:eastAsia="ru-RU"/>
        </w:rPr>
        <w:t>слое</w:t>
      </w:r>
      <w:r w:rsidR="00365497" w:rsidRPr="00114158">
        <w:rPr>
          <w:i/>
          <w:sz w:val="24"/>
          <w:szCs w:val="24"/>
          <w:lang w:eastAsia="ru-RU"/>
        </w:rPr>
        <w:t xml:space="preserve"> </w:t>
      </w:r>
      <w:r w:rsidRPr="00114158">
        <w:rPr>
          <w:i/>
          <w:sz w:val="24"/>
          <w:szCs w:val="24"/>
          <w:lang w:eastAsia="ru-RU"/>
        </w:rPr>
        <w:t>подложке</w:t>
      </w:r>
      <w:r w:rsidR="00365497" w:rsidRPr="00114158">
        <w:rPr>
          <w:i/>
          <w:sz w:val="24"/>
          <w:szCs w:val="24"/>
          <w:lang w:eastAsia="ru-RU"/>
        </w:rPr>
        <w:t xml:space="preserve"> </w:t>
      </w:r>
    </w:p>
    <w:p w14:paraId="3A1A84A5" w14:textId="795ED77E" w:rsidR="0081490E" w:rsidRPr="00114158" w:rsidRDefault="0081490E" w:rsidP="00A624E5">
      <w:pPr>
        <w:pStyle w:val="a3"/>
        <w:spacing w:line="276" w:lineRule="auto"/>
        <w:ind w:firstLine="567"/>
        <w:jc w:val="both"/>
        <w:rPr>
          <w:sz w:val="24"/>
          <w:szCs w:val="24"/>
          <w:lang w:eastAsia="ru-RU"/>
        </w:rPr>
      </w:pPr>
      <w:r w:rsidRPr="00114158">
        <w:rPr>
          <w:sz w:val="24"/>
          <w:szCs w:val="24"/>
          <w:lang w:eastAsia="ru-RU"/>
        </w:rPr>
        <w:t>Поиск</w:t>
      </w:r>
      <w:r w:rsidR="00365497" w:rsidRPr="00114158">
        <w:rPr>
          <w:sz w:val="24"/>
          <w:szCs w:val="24"/>
          <w:lang w:eastAsia="ru-RU"/>
        </w:rPr>
        <w:t xml:space="preserve"> </w:t>
      </w:r>
      <w:r w:rsidRPr="00114158">
        <w:rPr>
          <w:sz w:val="24"/>
          <w:szCs w:val="24"/>
          <w:lang w:eastAsia="ru-RU"/>
        </w:rPr>
        <w:t>в</w:t>
      </w:r>
      <w:r w:rsidR="00365497" w:rsidRPr="00114158">
        <w:rPr>
          <w:sz w:val="24"/>
          <w:szCs w:val="24"/>
          <w:lang w:eastAsia="ru-RU"/>
        </w:rPr>
        <w:t xml:space="preserve"> </w:t>
      </w:r>
      <w:r w:rsidRPr="00114158">
        <w:rPr>
          <w:sz w:val="24"/>
          <w:szCs w:val="24"/>
          <w:lang w:eastAsia="ru-RU"/>
        </w:rPr>
        <w:t>слое</w:t>
      </w:r>
      <w:r w:rsidR="00365497" w:rsidRPr="00114158">
        <w:rPr>
          <w:sz w:val="24"/>
          <w:szCs w:val="24"/>
          <w:lang w:eastAsia="ru-RU"/>
        </w:rPr>
        <w:t xml:space="preserve"> </w:t>
      </w:r>
      <w:r w:rsidRPr="00114158">
        <w:rPr>
          <w:sz w:val="24"/>
          <w:szCs w:val="24"/>
          <w:lang w:eastAsia="ru-RU"/>
        </w:rPr>
        <w:t>подложке</w:t>
      </w:r>
      <w:r w:rsidR="00365497" w:rsidRPr="00114158">
        <w:rPr>
          <w:sz w:val="24"/>
          <w:szCs w:val="24"/>
          <w:lang w:eastAsia="ru-RU"/>
        </w:rPr>
        <w:t xml:space="preserve"> </w:t>
      </w:r>
      <w:r w:rsidRPr="00114158">
        <w:rPr>
          <w:sz w:val="24"/>
          <w:szCs w:val="24"/>
          <w:lang w:eastAsia="ru-RU"/>
        </w:rPr>
        <w:t>позволяет</w:t>
      </w:r>
      <w:r w:rsidR="00365497" w:rsidRPr="00114158">
        <w:rPr>
          <w:sz w:val="24"/>
          <w:szCs w:val="24"/>
          <w:lang w:eastAsia="ru-RU"/>
        </w:rPr>
        <w:t xml:space="preserve"> </w:t>
      </w:r>
      <w:r w:rsidRPr="00114158">
        <w:rPr>
          <w:sz w:val="24"/>
          <w:szCs w:val="24"/>
          <w:lang w:eastAsia="ru-RU"/>
        </w:rPr>
        <w:t>осуществить</w:t>
      </w:r>
      <w:r w:rsidR="00365497" w:rsidRPr="00114158">
        <w:rPr>
          <w:sz w:val="24"/>
          <w:szCs w:val="24"/>
          <w:lang w:eastAsia="ru-RU"/>
        </w:rPr>
        <w:t xml:space="preserve"> </w:t>
      </w:r>
      <w:r w:rsidRPr="00114158">
        <w:rPr>
          <w:sz w:val="24"/>
          <w:szCs w:val="24"/>
          <w:lang w:eastAsia="ru-RU"/>
        </w:rPr>
        <w:t>поиск</w:t>
      </w:r>
      <w:r w:rsidR="00365497" w:rsidRPr="00114158">
        <w:rPr>
          <w:sz w:val="24"/>
          <w:szCs w:val="24"/>
          <w:lang w:eastAsia="ru-RU"/>
        </w:rPr>
        <w:t xml:space="preserve"> </w:t>
      </w:r>
      <w:r w:rsidRPr="00114158">
        <w:rPr>
          <w:sz w:val="24"/>
          <w:szCs w:val="24"/>
          <w:lang w:eastAsia="ru-RU"/>
        </w:rPr>
        <w:t>в</w:t>
      </w:r>
      <w:r w:rsidR="00365497" w:rsidRPr="00114158">
        <w:rPr>
          <w:sz w:val="24"/>
          <w:szCs w:val="24"/>
          <w:lang w:eastAsia="ru-RU"/>
        </w:rPr>
        <w:t xml:space="preserve"> </w:t>
      </w:r>
      <w:r w:rsidRPr="00114158">
        <w:rPr>
          <w:sz w:val="24"/>
          <w:szCs w:val="24"/>
          <w:lang w:eastAsia="ru-RU"/>
        </w:rPr>
        <w:t>заданном</w:t>
      </w:r>
      <w:r w:rsidR="00365497" w:rsidRPr="00114158">
        <w:rPr>
          <w:sz w:val="24"/>
          <w:szCs w:val="24"/>
          <w:lang w:eastAsia="ru-RU"/>
        </w:rPr>
        <w:t xml:space="preserve"> </w:t>
      </w:r>
      <w:r w:rsidRPr="00114158">
        <w:rPr>
          <w:sz w:val="24"/>
          <w:szCs w:val="24"/>
          <w:lang w:eastAsia="ru-RU"/>
        </w:rPr>
        <w:t>слое</w:t>
      </w:r>
      <w:r w:rsidR="00365497" w:rsidRPr="00114158">
        <w:rPr>
          <w:sz w:val="24"/>
          <w:szCs w:val="24"/>
          <w:lang w:eastAsia="ru-RU"/>
        </w:rPr>
        <w:t xml:space="preserve"> </w:t>
      </w:r>
      <w:r w:rsidRPr="00114158">
        <w:rPr>
          <w:sz w:val="24"/>
          <w:szCs w:val="24"/>
          <w:lang w:eastAsia="ru-RU"/>
        </w:rPr>
        <w:t>объектов,</w:t>
      </w:r>
      <w:r w:rsidR="00365497" w:rsidRPr="00114158">
        <w:rPr>
          <w:sz w:val="24"/>
          <w:szCs w:val="24"/>
          <w:lang w:eastAsia="ru-RU"/>
        </w:rPr>
        <w:t xml:space="preserve"> </w:t>
      </w:r>
      <w:r w:rsidRPr="00114158">
        <w:rPr>
          <w:sz w:val="24"/>
          <w:szCs w:val="24"/>
          <w:lang w:eastAsia="ru-RU"/>
        </w:rPr>
        <w:t>местоположение</w:t>
      </w:r>
      <w:r w:rsidR="00365497" w:rsidRPr="00114158">
        <w:rPr>
          <w:sz w:val="24"/>
          <w:szCs w:val="24"/>
          <w:lang w:eastAsia="ru-RU"/>
        </w:rPr>
        <w:t xml:space="preserve"> </w:t>
      </w:r>
      <w:r w:rsidRPr="00114158">
        <w:rPr>
          <w:sz w:val="24"/>
          <w:szCs w:val="24"/>
          <w:lang w:eastAsia="ru-RU"/>
        </w:rPr>
        <w:t>которых</w:t>
      </w:r>
      <w:r w:rsidR="00365497" w:rsidRPr="00114158">
        <w:rPr>
          <w:sz w:val="24"/>
          <w:szCs w:val="24"/>
          <w:lang w:eastAsia="ru-RU"/>
        </w:rPr>
        <w:t xml:space="preserve"> </w:t>
      </w:r>
      <w:r w:rsidRPr="00114158">
        <w:rPr>
          <w:sz w:val="24"/>
          <w:szCs w:val="24"/>
          <w:lang w:eastAsia="ru-RU"/>
        </w:rPr>
        <w:t>совпадает</w:t>
      </w:r>
      <w:r w:rsidR="00365497" w:rsidRPr="00114158">
        <w:rPr>
          <w:sz w:val="24"/>
          <w:szCs w:val="24"/>
          <w:lang w:eastAsia="ru-RU"/>
        </w:rPr>
        <w:t xml:space="preserve"> </w:t>
      </w:r>
      <w:r w:rsidRPr="00114158">
        <w:rPr>
          <w:sz w:val="24"/>
          <w:szCs w:val="24"/>
          <w:lang w:eastAsia="ru-RU"/>
        </w:rPr>
        <w:t>с</w:t>
      </w:r>
      <w:r w:rsidR="00365497" w:rsidRPr="00114158">
        <w:rPr>
          <w:sz w:val="24"/>
          <w:szCs w:val="24"/>
          <w:lang w:eastAsia="ru-RU"/>
        </w:rPr>
        <w:t xml:space="preserve"> </w:t>
      </w:r>
      <w:r w:rsidRPr="00114158">
        <w:rPr>
          <w:sz w:val="24"/>
          <w:szCs w:val="24"/>
          <w:lang w:eastAsia="ru-RU"/>
        </w:rPr>
        <w:t>местоположением</w:t>
      </w:r>
      <w:r w:rsidR="00365497" w:rsidRPr="00114158">
        <w:rPr>
          <w:sz w:val="24"/>
          <w:szCs w:val="24"/>
          <w:lang w:eastAsia="ru-RU"/>
        </w:rPr>
        <w:t xml:space="preserve"> </w:t>
      </w:r>
      <w:r w:rsidRPr="00114158">
        <w:rPr>
          <w:sz w:val="24"/>
          <w:szCs w:val="24"/>
          <w:lang w:eastAsia="ru-RU"/>
        </w:rPr>
        <w:t>потребителей</w:t>
      </w:r>
      <w:r w:rsidR="00365497" w:rsidRPr="00114158">
        <w:rPr>
          <w:sz w:val="24"/>
          <w:szCs w:val="24"/>
          <w:lang w:eastAsia="ru-RU"/>
        </w:rPr>
        <w:t xml:space="preserve"> </w:t>
      </w:r>
      <w:r w:rsidRPr="00114158">
        <w:rPr>
          <w:sz w:val="24"/>
          <w:szCs w:val="24"/>
          <w:lang w:eastAsia="ru-RU"/>
        </w:rPr>
        <w:t>в</w:t>
      </w:r>
      <w:r w:rsidR="00365497" w:rsidRPr="00114158">
        <w:rPr>
          <w:sz w:val="24"/>
          <w:szCs w:val="24"/>
          <w:lang w:eastAsia="ru-RU"/>
        </w:rPr>
        <w:t xml:space="preserve"> </w:t>
      </w:r>
      <w:r w:rsidRPr="00114158">
        <w:rPr>
          <w:sz w:val="24"/>
          <w:szCs w:val="24"/>
          <w:lang w:eastAsia="ru-RU"/>
        </w:rPr>
        <w:t>слое</w:t>
      </w:r>
      <w:r w:rsidR="00365497" w:rsidRPr="00114158">
        <w:rPr>
          <w:sz w:val="24"/>
          <w:szCs w:val="24"/>
          <w:lang w:eastAsia="ru-RU"/>
        </w:rPr>
        <w:t xml:space="preserve"> </w:t>
      </w:r>
      <w:r w:rsidRPr="00114158">
        <w:rPr>
          <w:sz w:val="24"/>
          <w:szCs w:val="24"/>
          <w:lang w:eastAsia="ru-RU"/>
        </w:rPr>
        <w:t>сети.</w:t>
      </w:r>
      <w:r w:rsidR="00365497" w:rsidRPr="00114158">
        <w:rPr>
          <w:sz w:val="24"/>
          <w:szCs w:val="24"/>
          <w:lang w:eastAsia="ru-RU"/>
        </w:rPr>
        <w:t xml:space="preserve"> </w:t>
      </w:r>
      <w:r w:rsidRPr="00114158">
        <w:rPr>
          <w:sz w:val="24"/>
          <w:szCs w:val="24"/>
          <w:lang w:eastAsia="ru-RU"/>
        </w:rPr>
        <w:t>Результаты</w:t>
      </w:r>
      <w:r w:rsidR="00365497" w:rsidRPr="00114158">
        <w:rPr>
          <w:sz w:val="24"/>
          <w:szCs w:val="24"/>
          <w:lang w:eastAsia="ru-RU"/>
        </w:rPr>
        <w:t xml:space="preserve"> </w:t>
      </w:r>
      <w:r w:rsidRPr="00114158">
        <w:rPr>
          <w:sz w:val="24"/>
          <w:szCs w:val="24"/>
          <w:lang w:eastAsia="ru-RU"/>
        </w:rPr>
        <w:t>поиска</w:t>
      </w:r>
      <w:r w:rsidR="00365497" w:rsidRPr="00114158">
        <w:rPr>
          <w:sz w:val="24"/>
          <w:szCs w:val="24"/>
          <w:lang w:eastAsia="ru-RU"/>
        </w:rPr>
        <w:t xml:space="preserve"> </w:t>
      </w:r>
      <w:r w:rsidRPr="00114158">
        <w:rPr>
          <w:sz w:val="24"/>
          <w:szCs w:val="24"/>
          <w:lang w:eastAsia="ru-RU"/>
        </w:rPr>
        <w:t>отображаются</w:t>
      </w:r>
      <w:r w:rsidR="00365497" w:rsidRPr="00114158">
        <w:rPr>
          <w:sz w:val="24"/>
          <w:szCs w:val="24"/>
          <w:lang w:eastAsia="ru-RU"/>
        </w:rPr>
        <w:t xml:space="preserve"> </w:t>
      </w:r>
      <w:r w:rsidRPr="00114158">
        <w:rPr>
          <w:sz w:val="24"/>
          <w:szCs w:val="24"/>
          <w:lang w:eastAsia="ru-RU"/>
        </w:rPr>
        <w:t>на</w:t>
      </w:r>
      <w:r w:rsidR="00365497" w:rsidRPr="00114158">
        <w:rPr>
          <w:sz w:val="24"/>
          <w:szCs w:val="24"/>
          <w:lang w:eastAsia="ru-RU"/>
        </w:rPr>
        <w:t xml:space="preserve"> </w:t>
      </w:r>
      <w:r w:rsidRPr="00114158">
        <w:rPr>
          <w:sz w:val="24"/>
          <w:szCs w:val="24"/>
          <w:lang w:eastAsia="ru-RU"/>
        </w:rPr>
        <w:t>карте</w:t>
      </w:r>
      <w:r w:rsidR="00365497" w:rsidRPr="00114158">
        <w:rPr>
          <w:sz w:val="24"/>
          <w:szCs w:val="24"/>
          <w:lang w:eastAsia="ru-RU"/>
        </w:rPr>
        <w:t xml:space="preserve"> </w:t>
      </w:r>
      <w:r w:rsidRPr="00114158">
        <w:rPr>
          <w:sz w:val="24"/>
          <w:szCs w:val="24"/>
          <w:lang w:eastAsia="ru-RU"/>
        </w:rPr>
        <w:t>в</w:t>
      </w:r>
      <w:r w:rsidR="00365497" w:rsidRPr="00114158">
        <w:rPr>
          <w:sz w:val="24"/>
          <w:szCs w:val="24"/>
          <w:lang w:eastAsia="ru-RU"/>
        </w:rPr>
        <w:t xml:space="preserve"> </w:t>
      </w:r>
      <w:r w:rsidRPr="00114158">
        <w:rPr>
          <w:sz w:val="24"/>
          <w:szCs w:val="24"/>
          <w:lang w:eastAsia="ru-RU"/>
        </w:rPr>
        <w:t>виде</w:t>
      </w:r>
      <w:r w:rsidR="00365497" w:rsidRPr="00114158">
        <w:rPr>
          <w:sz w:val="24"/>
          <w:szCs w:val="24"/>
          <w:lang w:eastAsia="ru-RU"/>
        </w:rPr>
        <w:t xml:space="preserve"> </w:t>
      </w:r>
      <w:r w:rsidRPr="00114158">
        <w:rPr>
          <w:sz w:val="24"/>
          <w:szCs w:val="24"/>
          <w:lang w:eastAsia="ru-RU"/>
        </w:rPr>
        <w:t>тематической</w:t>
      </w:r>
      <w:r w:rsidR="00365497" w:rsidRPr="00114158">
        <w:rPr>
          <w:sz w:val="24"/>
          <w:szCs w:val="24"/>
          <w:lang w:eastAsia="ru-RU"/>
        </w:rPr>
        <w:t xml:space="preserve"> </w:t>
      </w:r>
      <w:r w:rsidRPr="00114158">
        <w:rPr>
          <w:sz w:val="24"/>
          <w:szCs w:val="24"/>
          <w:lang w:eastAsia="ru-RU"/>
        </w:rPr>
        <w:t>раскраски</w:t>
      </w:r>
      <w:r w:rsidR="00365497" w:rsidRPr="00114158">
        <w:rPr>
          <w:sz w:val="24"/>
          <w:szCs w:val="24"/>
          <w:lang w:eastAsia="ru-RU"/>
        </w:rPr>
        <w:t xml:space="preserve"> </w:t>
      </w:r>
      <w:r w:rsidRPr="00114158">
        <w:rPr>
          <w:sz w:val="24"/>
          <w:szCs w:val="24"/>
          <w:lang w:eastAsia="ru-RU"/>
        </w:rPr>
        <w:t>объектов</w:t>
      </w:r>
      <w:r w:rsidR="00365497" w:rsidRPr="00114158">
        <w:rPr>
          <w:sz w:val="24"/>
          <w:szCs w:val="24"/>
          <w:lang w:eastAsia="ru-RU"/>
        </w:rPr>
        <w:t xml:space="preserve"> </w:t>
      </w:r>
      <w:r w:rsidRPr="00114158">
        <w:rPr>
          <w:sz w:val="24"/>
          <w:szCs w:val="24"/>
          <w:lang w:eastAsia="ru-RU"/>
        </w:rPr>
        <w:t>слоя-подложки</w:t>
      </w:r>
      <w:r w:rsidR="00365497" w:rsidRPr="00114158">
        <w:rPr>
          <w:sz w:val="24"/>
          <w:szCs w:val="24"/>
          <w:lang w:eastAsia="ru-RU"/>
        </w:rPr>
        <w:t xml:space="preserve"> </w:t>
      </w:r>
      <w:r w:rsidR="009B6146" w:rsidRPr="00114158">
        <w:rPr>
          <w:sz w:val="24"/>
          <w:szCs w:val="24"/>
          <w:lang w:eastAsia="ru-RU"/>
        </w:rPr>
        <w:br/>
      </w:r>
      <w:r w:rsidRPr="00114158">
        <w:rPr>
          <w:sz w:val="24"/>
          <w:szCs w:val="24"/>
          <w:lang w:eastAsia="ru-RU"/>
        </w:rPr>
        <w:t>и</w:t>
      </w:r>
      <w:r w:rsidR="00365497" w:rsidRPr="00114158">
        <w:rPr>
          <w:sz w:val="24"/>
          <w:szCs w:val="24"/>
          <w:lang w:eastAsia="ru-RU"/>
        </w:rPr>
        <w:t xml:space="preserve"> </w:t>
      </w:r>
      <w:r w:rsidRPr="00114158">
        <w:rPr>
          <w:sz w:val="24"/>
          <w:szCs w:val="24"/>
          <w:lang w:eastAsia="ru-RU"/>
        </w:rPr>
        <w:t>выводятся</w:t>
      </w:r>
      <w:r w:rsidR="00365497" w:rsidRPr="00114158">
        <w:rPr>
          <w:sz w:val="24"/>
          <w:szCs w:val="24"/>
          <w:lang w:eastAsia="ru-RU"/>
        </w:rPr>
        <w:t xml:space="preserve"> </w:t>
      </w:r>
      <w:r w:rsidRPr="00114158">
        <w:rPr>
          <w:sz w:val="24"/>
          <w:szCs w:val="24"/>
          <w:lang w:eastAsia="ru-RU"/>
        </w:rPr>
        <w:t>в</w:t>
      </w:r>
      <w:r w:rsidR="00365497" w:rsidRPr="00114158">
        <w:rPr>
          <w:sz w:val="24"/>
          <w:szCs w:val="24"/>
          <w:lang w:eastAsia="ru-RU"/>
        </w:rPr>
        <w:t xml:space="preserve"> </w:t>
      </w:r>
      <w:r w:rsidRPr="00114158">
        <w:rPr>
          <w:sz w:val="24"/>
          <w:szCs w:val="24"/>
          <w:lang w:eastAsia="ru-RU"/>
        </w:rPr>
        <w:t>отчет.</w:t>
      </w:r>
    </w:p>
    <w:p w14:paraId="265F8C94" w14:textId="7BB1CB1D" w:rsidR="0081490E" w:rsidRPr="00114158" w:rsidRDefault="0081490E" w:rsidP="00A624E5">
      <w:pPr>
        <w:pStyle w:val="a3"/>
        <w:spacing w:line="276" w:lineRule="auto"/>
        <w:ind w:firstLine="567"/>
        <w:jc w:val="both"/>
        <w:rPr>
          <w:sz w:val="24"/>
          <w:szCs w:val="24"/>
          <w:lang w:eastAsia="ru-RU"/>
        </w:rPr>
      </w:pPr>
      <w:r w:rsidRPr="00114158">
        <w:rPr>
          <w:sz w:val="24"/>
          <w:szCs w:val="24"/>
          <w:lang w:eastAsia="ru-RU"/>
        </w:rPr>
        <w:t>Для</w:t>
      </w:r>
      <w:r w:rsidR="00365497" w:rsidRPr="00114158">
        <w:rPr>
          <w:sz w:val="24"/>
          <w:szCs w:val="24"/>
          <w:lang w:eastAsia="ru-RU"/>
        </w:rPr>
        <w:t xml:space="preserve"> </w:t>
      </w:r>
      <w:r w:rsidRPr="00114158">
        <w:rPr>
          <w:sz w:val="24"/>
          <w:szCs w:val="24"/>
          <w:lang w:eastAsia="ru-RU"/>
        </w:rPr>
        <w:t>ввода</w:t>
      </w:r>
      <w:r w:rsidR="00365497" w:rsidRPr="00114158">
        <w:rPr>
          <w:sz w:val="24"/>
          <w:szCs w:val="24"/>
          <w:lang w:eastAsia="ru-RU"/>
        </w:rPr>
        <w:t xml:space="preserve"> </w:t>
      </w:r>
      <w:r w:rsidRPr="00114158">
        <w:rPr>
          <w:sz w:val="24"/>
          <w:szCs w:val="24"/>
          <w:lang w:eastAsia="ru-RU"/>
        </w:rPr>
        <w:t>исходных</w:t>
      </w:r>
      <w:r w:rsidR="00365497" w:rsidRPr="00114158">
        <w:rPr>
          <w:sz w:val="24"/>
          <w:szCs w:val="24"/>
          <w:lang w:eastAsia="ru-RU"/>
        </w:rPr>
        <w:t xml:space="preserve"> </w:t>
      </w:r>
      <w:r w:rsidRPr="00114158">
        <w:rPr>
          <w:sz w:val="24"/>
          <w:szCs w:val="24"/>
          <w:lang w:eastAsia="ru-RU"/>
        </w:rPr>
        <w:t>данных</w:t>
      </w:r>
      <w:r w:rsidR="00365497" w:rsidRPr="00114158">
        <w:rPr>
          <w:sz w:val="24"/>
          <w:szCs w:val="24"/>
          <w:lang w:eastAsia="ru-RU"/>
        </w:rPr>
        <w:t xml:space="preserve"> </w:t>
      </w:r>
      <w:r w:rsidRPr="00114158">
        <w:rPr>
          <w:sz w:val="24"/>
          <w:szCs w:val="24"/>
          <w:lang w:eastAsia="ru-RU"/>
        </w:rPr>
        <w:t>необходимо</w:t>
      </w:r>
      <w:r w:rsidR="00365497" w:rsidRPr="00114158">
        <w:rPr>
          <w:sz w:val="24"/>
          <w:szCs w:val="24"/>
          <w:lang w:eastAsia="ru-RU"/>
        </w:rPr>
        <w:t xml:space="preserve"> </w:t>
      </w:r>
      <w:r w:rsidRPr="00114158">
        <w:rPr>
          <w:sz w:val="24"/>
          <w:szCs w:val="24"/>
          <w:lang w:eastAsia="ru-RU"/>
        </w:rPr>
        <w:t>выполнить</w:t>
      </w:r>
      <w:r w:rsidR="00365497" w:rsidRPr="00114158">
        <w:rPr>
          <w:sz w:val="24"/>
          <w:szCs w:val="24"/>
          <w:lang w:eastAsia="ru-RU"/>
        </w:rPr>
        <w:t xml:space="preserve"> </w:t>
      </w:r>
      <w:r w:rsidRPr="00114158">
        <w:rPr>
          <w:sz w:val="24"/>
          <w:szCs w:val="24"/>
          <w:lang w:eastAsia="ru-RU"/>
        </w:rPr>
        <w:t>следующие</w:t>
      </w:r>
      <w:r w:rsidR="00365497" w:rsidRPr="00114158">
        <w:rPr>
          <w:sz w:val="24"/>
          <w:szCs w:val="24"/>
          <w:lang w:eastAsia="ru-RU"/>
        </w:rPr>
        <w:t xml:space="preserve"> </w:t>
      </w:r>
      <w:r w:rsidRPr="00114158">
        <w:rPr>
          <w:sz w:val="24"/>
          <w:szCs w:val="24"/>
          <w:lang w:eastAsia="ru-RU"/>
        </w:rPr>
        <w:t>действия:</w:t>
      </w:r>
    </w:p>
    <w:p w14:paraId="3AA0CD0D" w14:textId="5E920260" w:rsidR="0081490E" w:rsidRPr="00114158" w:rsidRDefault="0081490E" w:rsidP="00A624E5">
      <w:pPr>
        <w:pStyle w:val="a3"/>
        <w:spacing w:line="276" w:lineRule="auto"/>
        <w:ind w:firstLine="567"/>
        <w:jc w:val="both"/>
        <w:rPr>
          <w:sz w:val="24"/>
          <w:szCs w:val="24"/>
          <w:lang w:eastAsia="ru-RU"/>
        </w:rPr>
      </w:pPr>
      <w:r w:rsidRPr="00114158">
        <w:rPr>
          <w:sz w:val="24"/>
          <w:szCs w:val="24"/>
          <w:lang w:eastAsia="ru-RU"/>
        </w:rPr>
        <w:t>а)</w:t>
      </w:r>
      <w:r w:rsidR="00365497" w:rsidRPr="00114158">
        <w:rPr>
          <w:sz w:val="24"/>
          <w:szCs w:val="24"/>
          <w:lang w:eastAsia="ru-RU"/>
        </w:rPr>
        <w:t xml:space="preserve"> </w:t>
      </w:r>
      <w:r w:rsidRPr="00114158">
        <w:rPr>
          <w:sz w:val="24"/>
          <w:szCs w:val="24"/>
          <w:lang w:eastAsia="ru-RU"/>
        </w:rPr>
        <w:t>Выберите</w:t>
      </w:r>
      <w:r w:rsidR="00365497" w:rsidRPr="00114158">
        <w:rPr>
          <w:sz w:val="24"/>
          <w:szCs w:val="24"/>
          <w:lang w:eastAsia="ru-RU"/>
        </w:rPr>
        <w:t xml:space="preserve"> </w:t>
      </w:r>
      <w:r w:rsidRPr="00114158">
        <w:rPr>
          <w:sz w:val="24"/>
          <w:szCs w:val="24"/>
          <w:lang w:eastAsia="ru-RU"/>
        </w:rPr>
        <w:t>закладку</w:t>
      </w:r>
      <w:r w:rsidR="00365497" w:rsidRPr="00114158">
        <w:rPr>
          <w:sz w:val="24"/>
          <w:szCs w:val="24"/>
          <w:lang w:eastAsia="ru-RU"/>
        </w:rPr>
        <w:t xml:space="preserve"> </w:t>
      </w:r>
      <w:r w:rsidRPr="00114158">
        <w:rPr>
          <w:sz w:val="24"/>
          <w:szCs w:val="24"/>
          <w:lang w:eastAsia="ru-RU"/>
        </w:rPr>
        <w:t>"Поиск</w:t>
      </w:r>
      <w:r w:rsidR="00365497" w:rsidRPr="00114158">
        <w:rPr>
          <w:sz w:val="24"/>
          <w:szCs w:val="24"/>
          <w:lang w:eastAsia="ru-RU"/>
        </w:rPr>
        <w:t xml:space="preserve"> </w:t>
      </w:r>
      <w:r w:rsidRPr="00114158">
        <w:rPr>
          <w:sz w:val="24"/>
          <w:szCs w:val="24"/>
          <w:lang w:eastAsia="ru-RU"/>
        </w:rPr>
        <w:t>в</w:t>
      </w:r>
      <w:r w:rsidR="00365497" w:rsidRPr="00114158">
        <w:rPr>
          <w:sz w:val="24"/>
          <w:szCs w:val="24"/>
          <w:lang w:eastAsia="ru-RU"/>
        </w:rPr>
        <w:t xml:space="preserve"> </w:t>
      </w:r>
      <w:r w:rsidRPr="00114158">
        <w:rPr>
          <w:sz w:val="24"/>
          <w:szCs w:val="24"/>
          <w:lang w:eastAsia="ru-RU"/>
        </w:rPr>
        <w:t>слое</w:t>
      </w:r>
      <w:r w:rsidR="00365497" w:rsidRPr="00114158">
        <w:rPr>
          <w:sz w:val="24"/>
          <w:szCs w:val="24"/>
          <w:lang w:eastAsia="ru-RU"/>
        </w:rPr>
        <w:t xml:space="preserve"> </w:t>
      </w:r>
      <w:r w:rsidRPr="00114158">
        <w:rPr>
          <w:sz w:val="24"/>
          <w:szCs w:val="24"/>
          <w:lang w:eastAsia="ru-RU"/>
        </w:rPr>
        <w:t>подложке".</w:t>
      </w:r>
    </w:p>
    <w:p w14:paraId="45E749E8" w14:textId="73D7A207" w:rsidR="0081490E" w:rsidRPr="00114158" w:rsidRDefault="0081490E" w:rsidP="00A624E5">
      <w:pPr>
        <w:pStyle w:val="a3"/>
        <w:spacing w:line="276" w:lineRule="auto"/>
        <w:ind w:firstLine="567"/>
        <w:jc w:val="both"/>
        <w:rPr>
          <w:sz w:val="24"/>
          <w:szCs w:val="24"/>
          <w:lang w:eastAsia="ru-RU"/>
        </w:rPr>
      </w:pPr>
      <w:r w:rsidRPr="00114158">
        <w:rPr>
          <w:sz w:val="24"/>
          <w:szCs w:val="24"/>
          <w:lang w:eastAsia="ru-RU"/>
        </w:rPr>
        <w:t>б)</w:t>
      </w:r>
      <w:r w:rsidR="00365497" w:rsidRPr="00114158">
        <w:rPr>
          <w:sz w:val="24"/>
          <w:szCs w:val="24"/>
          <w:lang w:eastAsia="ru-RU"/>
        </w:rPr>
        <w:t xml:space="preserve"> </w:t>
      </w:r>
      <w:r w:rsidRPr="00114158">
        <w:rPr>
          <w:sz w:val="24"/>
          <w:szCs w:val="24"/>
          <w:lang w:eastAsia="ru-RU"/>
        </w:rPr>
        <w:t>Выберите</w:t>
      </w:r>
      <w:r w:rsidR="00365497" w:rsidRPr="00114158">
        <w:rPr>
          <w:sz w:val="24"/>
          <w:szCs w:val="24"/>
          <w:lang w:eastAsia="ru-RU"/>
        </w:rPr>
        <w:t xml:space="preserve"> </w:t>
      </w:r>
      <w:r w:rsidRPr="00114158">
        <w:rPr>
          <w:sz w:val="24"/>
          <w:szCs w:val="24"/>
          <w:lang w:eastAsia="ru-RU"/>
        </w:rPr>
        <w:t>c</w:t>
      </w:r>
      <w:r w:rsidR="00365497" w:rsidRPr="00114158">
        <w:rPr>
          <w:sz w:val="24"/>
          <w:szCs w:val="24"/>
          <w:lang w:eastAsia="ru-RU"/>
        </w:rPr>
        <w:t xml:space="preserve"> </w:t>
      </w:r>
      <w:r w:rsidRPr="00114158">
        <w:rPr>
          <w:sz w:val="24"/>
          <w:szCs w:val="24"/>
          <w:lang w:eastAsia="ru-RU"/>
        </w:rPr>
        <w:t>помощью</w:t>
      </w:r>
      <w:r w:rsidR="00365497" w:rsidRPr="00114158">
        <w:rPr>
          <w:sz w:val="24"/>
          <w:szCs w:val="24"/>
          <w:lang w:eastAsia="ru-RU"/>
        </w:rPr>
        <w:t xml:space="preserve"> </w:t>
      </w:r>
      <w:r w:rsidRPr="00114158">
        <w:rPr>
          <w:sz w:val="24"/>
          <w:szCs w:val="24"/>
          <w:lang w:eastAsia="ru-RU"/>
        </w:rPr>
        <w:t>переключателей</w:t>
      </w:r>
      <w:r w:rsidR="00365497" w:rsidRPr="00114158">
        <w:rPr>
          <w:sz w:val="24"/>
          <w:szCs w:val="24"/>
          <w:lang w:eastAsia="ru-RU"/>
        </w:rPr>
        <w:t xml:space="preserve"> </w:t>
      </w:r>
      <w:r w:rsidRPr="00114158">
        <w:rPr>
          <w:sz w:val="24"/>
          <w:szCs w:val="24"/>
          <w:lang w:eastAsia="ru-RU"/>
        </w:rPr>
        <w:t>"Учитывать</w:t>
      </w:r>
      <w:r w:rsidR="00365497" w:rsidRPr="00114158">
        <w:rPr>
          <w:sz w:val="24"/>
          <w:szCs w:val="24"/>
          <w:lang w:eastAsia="ru-RU"/>
        </w:rPr>
        <w:t xml:space="preserve"> </w:t>
      </w:r>
      <w:r w:rsidRPr="00114158">
        <w:rPr>
          <w:sz w:val="24"/>
          <w:szCs w:val="24"/>
          <w:lang w:eastAsia="ru-RU"/>
        </w:rPr>
        <w:t>потребителей"</w:t>
      </w:r>
      <w:r w:rsidR="00365497" w:rsidRPr="00114158">
        <w:rPr>
          <w:sz w:val="24"/>
          <w:szCs w:val="24"/>
          <w:lang w:eastAsia="ru-RU"/>
        </w:rPr>
        <w:t xml:space="preserve"> </w:t>
      </w:r>
      <w:r w:rsidRPr="00114158">
        <w:rPr>
          <w:sz w:val="24"/>
          <w:szCs w:val="24"/>
          <w:lang w:eastAsia="ru-RU"/>
        </w:rPr>
        <w:t>необходимые</w:t>
      </w:r>
      <w:r w:rsidR="00365497" w:rsidRPr="00114158">
        <w:rPr>
          <w:sz w:val="24"/>
          <w:szCs w:val="24"/>
          <w:lang w:eastAsia="ru-RU"/>
        </w:rPr>
        <w:t xml:space="preserve"> </w:t>
      </w:r>
      <w:r w:rsidRPr="00114158">
        <w:rPr>
          <w:sz w:val="24"/>
          <w:szCs w:val="24"/>
          <w:lang w:eastAsia="ru-RU"/>
        </w:rPr>
        <w:t>условия</w:t>
      </w:r>
      <w:r w:rsidR="00365497" w:rsidRPr="00114158">
        <w:rPr>
          <w:sz w:val="24"/>
          <w:szCs w:val="24"/>
          <w:lang w:eastAsia="ru-RU"/>
        </w:rPr>
        <w:t xml:space="preserve"> </w:t>
      </w:r>
      <w:r w:rsidRPr="00114158">
        <w:rPr>
          <w:sz w:val="24"/>
          <w:szCs w:val="24"/>
          <w:lang w:eastAsia="ru-RU"/>
        </w:rPr>
        <w:t>поиска:</w:t>
      </w:r>
      <w:r w:rsidR="00365497" w:rsidRPr="00114158">
        <w:rPr>
          <w:sz w:val="24"/>
          <w:szCs w:val="24"/>
          <w:lang w:eastAsia="ru-RU"/>
        </w:rPr>
        <w:t xml:space="preserve"> </w:t>
      </w:r>
    </w:p>
    <w:p w14:paraId="550B2F7C" w14:textId="59641F11" w:rsidR="0081490E" w:rsidRPr="00114158" w:rsidRDefault="0081490E" w:rsidP="00A624E5">
      <w:pPr>
        <w:pStyle w:val="a3"/>
        <w:spacing w:line="276" w:lineRule="auto"/>
        <w:ind w:firstLine="567"/>
        <w:jc w:val="both"/>
        <w:rPr>
          <w:sz w:val="24"/>
          <w:szCs w:val="24"/>
          <w:lang w:eastAsia="ru-RU"/>
        </w:rPr>
      </w:pPr>
      <w:r w:rsidRPr="00114158">
        <w:rPr>
          <w:sz w:val="24"/>
          <w:szCs w:val="24"/>
          <w:lang w:eastAsia="ru-RU"/>
        </w:rPr>
        <w:t>-</w:t>
      </w:r>
      <w:r w:rsidR="00365497" w:rsidRPr="00114158">
        <w:rPr>
          <w:sz w:val="24"/>
          <w:szCs w:val="24"/>
          <w:lang w:eastAsia="ru-RU"/>
        </w:rPr>
        <w:t xml:space="preserve"> </w:t>
      </w:r>
      <w:r w:rsidRPr="00114158">
        <w:rPr>
          <w:sz w:val="24"/>
          <w:szCs w:val="24"/>
          <w:lang w:eastAsia="ru-RU"/>
        </w:rPr>
        <w:t>Всех</w:t>
      </w:r>
      <w:r w:rsidR="00365497" w:rsidRPr="00114158">
        <w:rPr>
          <w:sz w:val="24"/>
          <w:szCs w:val="24"/>
          <w:lang w:eastAsia="ru-RU"/>
        </w:rPr>
        <w:t xml:space="preserve"> </w:t>
      </w:r>
      <w:r w:rsidRPr="00114158">
        <w:rPr>
          <w:sz w:val="24"/>
          <w:szCs w:val="24"/>
          <w:lang w:eastAsia="ru-RU"/>
        </w:rPr>
        <w:t>в</w:t>
      </w:r>
      <w:r w:rsidR="00365497" w:rsidRPr="00114158">
        <w:rPr>
          <w:sz w:val="24"/>
          <w:szCs w:val="24"/>
          <w:lang w:eastAsia="ru-RU"/>
        </w:rPr>
        <w:t xml:space="preserve"> </w:t>
      </w:r>
      <w:r w:rsidRPr="00114158">
        <w:rPr>
          <w:sz w:val="24"/>
          <w:szCs w:val="24"/>
          <w:lang w:eastAsia="ru-RU"/>
        </w:rPr>
        <w:t>сети.</w:t>
      </w:r>
      <w:r w:rsidR="00365497" w:rsidRPr="00114158">
        <w:rPr>
          <w:sz w:val="24"/>
          <w:szCs w:val="24"/>
          <w:lang w:eastAsia="ru-RU"/>
        </w:rPr>
        <w:t xml:space="preserve"> </w:t>
      </w:r>
      <w:r w:rsidRPr="00114158">
        <w:rPr>
          <w:sz w:val="24"/>
          <w:szCs w:val="24"/>
          <w:lang w:eastAsia="ru-RU"/>
        </w:rPr>
        <w:t>Поиск</w:t>
      </w:r>
      <w:r w:rsidR="00365497" w:rsidRPr="00114158">
        <w:rPr>
          <w:sz w:val="24"/>
          <w:szCs w:val="24"/>
          <w:lang w:eastAsia="ru-RU"/>
        </w:rPr>
        <w:t xml:space="preserve"> </w:t>
      </w:r>
      <w:r w:rsidRPr="00114158">
        <w:rPr>
          <w:sz w:val="24"/>
          <w:szCs w:val="24"/>
          <w:lang w:eastAsia="ru-RU"/>
        </w:rPr>
        <w:t>будет</w:t>
      </w:r>
      <w:r w:rsidR="00365497" w:rsidRPr="00114158">
        <w:rPr>
          <w:sz w:val="24"/>
          <w:szCs w:val="24"/>
          <w:lang w:eastAsia="ru-RU"/>
        </w:rPr>
        <w:t xml:space="preserve"> </w:t>
      </w:r>
      <w:r w:rsidRPr="00114158">
        <w:rPr>
          <w:sz w:val="24"/>
          <w:szCs w:val="24"/>
          <w:lang w:eastAsia="ru-RU"/>
        </w:rPr>
        <w:t>осуществляться</w:t>
      </w:r>
      <w:r w:rsidR="00365497" w:rsidRPr="00114158">
        <w:rPr>
          <w:sz w:val="24"/>
          <w:szCs w:val="24"/>
          <w:lang w:eastAsia="ru-RU"/>
        </w:rPr>
        <w:t xml:space="preserve"> </w:t>
      </w:r>
      <w:r w:rsidRPr="00114158">
        <w:rPr>
          <w:sz w:val="24"/>
          <w:szCs w:val="24"/>
          <w:lang w:eastAsia="ru-RU"/>
        </w:rPr>
        <w:t>для</w:t>
      </w:r>
      <w:r w:rsidR="00365497" w:rsidRPr="00114158">
        <w:rPr>
          <w:sz w:val="24"/>
          <w:szCs w:val="24"/>
          <w:lang w:eastAsia="ru-RU"/>
        </w:rPr>
        <w:t xml:space="preserve"> </w:t>
      </w:r>
      <w:r w:rsidRPr="00114158">
        <w:rPr>
          <w:sz w:val="24"/>
          <w:szCs w:val="24"/>
          <w:lang w:eastAsia="ru-RU"/>
        </w:rPr>
        <w:t>всех</w:t>
      </w:r>
      <w:r w:rsidR="00365497" w:rsidRPr="00114158">
        <w:rPr>
          <w:sz w:val="24"/>
          <w:szCs w:val="24"/>
          <w:lang w:eastAsia="ru-RU"/>
        </w:rPr>
        <w:t xml:space="preserve"> </w:t>
      </w:r>
      <w:r w:rsidRPr="00114158">
        <w:rPr>
          <w:sz w:val="24"/>
          <w:szCs w:val="24"/>
          <w:lang w:eastAsia="ru-RU"/>
        </w:rPr>
        <w:t>потребителей</w:t>
      </w:r>
      <w:r w:rsidR="00365497" w:rsidRPr="00114158">
        <w:rPr>
          <w:sz w:val="24"/>
          <w:szCs w:val="24"/>
          <w:lang w:eastAsia="ru-RU"/>
        </w:rPr>
        <w:t xml:space="preserve"> </w:t>
      </w:r>
      <w:r w:rsidRPr="00114158">
        <w:rPr>
          <w:sz w:val="24"/>
          <w:szCs w:val="24"/>
          <w:lang w:eastAsia="ru-RU"/>
        </w:rPr>
        <w:t>в</w:t>
      </w:r>
      <w:r w:rsidR="00365497" w:rsidRPr="00114158">
        <w:rPr>
          <w:sz w:val="24"/>
          <w:szCs w:val="24"/>
          <w:lang w:eastAsia="ru-RU"/>
        </w:rPr>
        <w:t xml:space="preserve"> </w:t>
      </w:r>
      <w:r w:rsidRPr="00114158">
        <w:rPr>
          <w:sz w:val="24"/>
          <w:szCs w:val="24"/>
          <w:lang w:eastAsia="ru-RU"/>
        </w:rPr>
        <w:t>слое</w:t>
      </w:r>
      <w:r w:rsidR="00365497" w:rsidRPr="00114158">
        <w:rPr>
          <w:sz w:val="24"/>
          <w:szCs w:val="24"/>
          <w:lang w:eastAsia="ru-RU"/>
        </w:rPr>
        <w:t xml:space="preserve"> </w:t>
      </w:r>
      <w:r w:rsidRPr="00114158">
        <w:rPr>
          <w:sz w:val="24"/>
          <w:szCs w:val="24"/>
          <w:lang w:eastAsia="ru-RU"/>
        </w:rPr>
        <w:t>сети,</w:t>
      </w:r>
      <w:r w:rsidR="00365497" w:rsidRPr="00114158">
        <w:rPr>
          <w:sz w:val="24"/>
          <w:szCs w:val="24"/>
          <w:lang w:eastAsia="ru-RU"/>
        </w:rPr>
        <w:t xml:space="preserve"> </w:t>
      </w:r>
      <w:r w:rsidRPr="00114158">
        <w:rPr>
          <w:sz w:val="24"/>
          <w:szCs w:val="24"/>
          <w:lang w:eastAsia="ru-RU"/>
        </w:rPr>
        <w:t>дополнительных</w:t>
      </w:r>
      <w:r w:rsidR="00365497" w:rsidRPr="00114158">
        <w:rPr>
          <w:sz w:val="24"/>
          <w:szCs w:val="24"/>
          <w:lang w:eastAsia="ru-RU"/>
        </w:rPr>
        <w:t xml:space="preserve"> </w:t>
      </w:r>
      <w:r w:rsidRPr="00114158">
        <w:rPr>
          <w:sz w:val="24"/>
          <w:szCs w:val="24"/>
          <w:lang w:eastAsia="ru-RU"/>
        </w:rPr>
        <w:t>настроек</w:t>
      </w:r>
      <w:r w:rsidR="00365497" w:rsidRPr="00114158">
        <w:rPr>
          <w:sz w:val="24"/>
          <w:szCs w:val="24"/>
          <w:lang w:eastAsia="ru-RU"/>
        </w:rPr>
        <w:t xml:space="preserve"> </w:t>
      </w:r>
      <w:r w:rsidRPr="00114158">
        <w:rPr>
          <w:sz w:val="24"/>
          <w:szCs w:val="24"/>
          <w:lang w:eastAsia="ru-RU"/>
        </w:rPr>
        <w:t>производить</w:t>
      </w:r>
      <w:r w:rsidR="00365497" w:rsidRPr="00114158">
        <w:rPr>
          <w:sz w:val="24"/>
          <w:szCs w:val="24"/>
          <w:lang w:eastAsia="ru-RU"/>
        </w:rPr>
        <w:t xml:space="preserve"> </w:t>
      </w:r>
      <w:r w:rsidRPr="00114158">
        <w:rPr>
          <w:sz w:val="24"/>
          <w:szCs w:val="24"/>
          <w:lang w:eastAsia="ru-RU"/>
        </w:rPr>
        <w:t>не</w:t>
      </w:r>
      <w:r w:rsidR="00365497" w:rsidRPr="00114158">
        <w:rPr>
          <w:sz w:val="24"/>
          <w:szCs w:val="24"/>
          <w:lang w:eastAsia="ru-RU"/>
        </w:rPr>
        <w:t xml:space="preserve"> </w:t>
      </w:r>
      <w:r w:rsidRPr="00114158">
        <w:rPr>
          <w:sz w:val="24"/>
          <w:szCs w:val="24"/>
          <w:lang w:eastAsia="ru-RU"/>
        </w:rPr>
        <w:t>надо,</w:t>
      </w:r>
      <w:r w:rsidR="00365497" w:rsidRPr="00114158">
        <w:rPr>
          <w:sz w:val="24"/>
          <w:szCs w:val="24"/>
          <w:lang w:eastAsia="ru-RU"/>
        </w:rPr>
        <w:t xml:space="preserve"> </w:t>
      </w:r>
      <w:r w:rsidRPr="00114158">
        <w:rPr>
          <w:sz w:val="24"/>
          <w:szCs w:val="24"/>
          <w:lang w:eastAsia="ru-RU"/>
        </w:rPr>
        <w:t>и</w:t>
      </w:r>
      <w:r w:rsidR="00365497" w:rsidRPr="00114158">
        <w:rPr>
          <w:sz w:val="24"/>
          <w:szCs w:val="24"/>
          <w:lang w:eastAsia="ru-RU"/>
        </w:rPr>
        <w:t xml:space="preserve"> </w:t>
      </w:r>
      <w:r w:rsidRPr="00114158">
        <w:rPr>
          <w:sz w:val="24"/>
          <w:szCs w:val="24"/>
          <w:lang w:eastAsia="ru-RU"/>
        </w:rPr>
        <w:t>можно</w:t>
      </w:r>
      <w:r w:rsidR="00365497" w:rsidRPr="00114158">
        <w:rPr>
          <w:sz w:val="24"/>
          <w:szCs w:val="24"/>
          <w:lang w:eastAsia="ru-RU"/>
        </w:rPr>
        <w:t xml:space="preserve"> </w:t>
      </w:r>
      <w:r w:rsidRPr="00114158">
        <w:rPr>
          <w:sz w:val="24"/>
          <w:szCs w:val="24"/>
          <w:lang w:eastAsia="ru-RU"/>
        </w:rPr>
        <w:t>сразу</w:t>
      </w:r>
      <w:r w:rsidR="00365497" w:rsidRPr="00114158">
        <w:rPr>
          <w:sz w:val="24"/>
          <w:szCs w:val="24"/>
          <w:lang w:eastAsia="ru-RU"/>
        </w:rPr>
        <w:t xml:space="preserve"> </w:t>
      </w:r>
      <w:r w:rsidRPr="00114158">
        <w:rPr>
          <w:sz w:val="24"/>
          <w:szCs w:val="24"/>
          <w:lang w:eastAsia="ru-RU"/>
        </w:rPr>
        <w:t>производить</w:t>
      </w:r>
      <w:r w:rsidR="00365497" w:rsidRPr="00114158">
        <w:rPr>
          <w:sz w:val="24"/>
          <w:szCs w:val="24"/>
          <w:lang w:eastAsia="ru-RU"/>
        </w:rPr>
        <w:t xml:space="preserve"> </w:t>
      </w:r>
      <w:r w:rsidRPr="00114158">
        <w:rPr>
          <w:sz w:val="24"/>
          <w:szCs w:val="24"/>
          <w:lang w:eastAsia="ru-RU"/>
        </w:rPr>
        <w:t>поиск;</w:t>
      </w:r>
    </w:p>
    <w:p w14:paraId="29297899" w14:textId="07F96385" w:rsidR="0081490E" w:rsidRPr="00114158" w:rsidRDefault="0081490E" w:rsidP="00A624E5">
      <w:pPr>
        <w:pStyle w:val="a3"/>
        <w:spacing w:line="276" w:lineRule="auto"/>
        <w:ind w:firstLine="567"/>
        <w:jc w:val="both"/>
        <w:rPr>
          <w:sz w:val="24"/>
          <w:szCs w:val="24"/>
          <w:lang w:eastAsia="ru-RU"/>
        </w:rPr>
      </w:pPr>
      <w:r w:rsidRPr="00114158">
        <w:rPr>
          <w:sz w:val="24"/>
          <w:szCs w:val="24"/>
          <w:lang w:eastAsia="ru-RU"/>
        </w:rPr>
        <w:t>-</w:t>
      </w:r>
      <w:r w:rsidR="00365497" w:rsidRPr="00114158">
        <w:rPr>
          <w:sz w:val="24"/>
          <w:szCs w:val="24"/>
          <w:lang w:eastAsia="ru-RU"/>
        </w:rPr>
        <w:t xml:space="preserve"> </w:t>
      </w:r>
      <w:r w:rsidRPr="00114158">
        <w:rPr>
          <w:sz w:val="24"/>
          <w:szCs w:val="24"/>
          <w:lang w:eastAsia="ru-RU"/>
        </w:rPr>
        <w:t>Из</w:t>
      </w:r>
      <w:r w:rsidR="00365497" w:rsidRPr="00114158">
        <w:rPr>
          <w:sz w:val="24"/>
          <w:szCs w:val="24"/>
          <w:lang w:eastAsia="ru-RU"/>
        </w:rPr>
        <w:t xml:space="preserve"> </w:t>
      </w:r>
      <w:r w:rsidRPr="00114158">
        <w:rPr>
          <w:sz w:val="24"/>
          <w:szCs w:val="24"/>
          <w:lang w:eastAsia="ru-RU"/>
        </w:rPr>
        <w:t>группы.</w:t>
      </w:r>
      <w:r w:rsidR="00365497" w:rsidRPr="00114158">
        <w:rPr>
          <w:sz w:val="24"/>
          <w:szCs w:val="24"/>
          <w:lang w:eastAsia="ru-RU"/>
        </w:rPr>
        <w:t xml:space="preserve"> </w:t>
      </w:r>
      <w:r w:rsidRPr="00114158">
        <w:rPr>
          <w:sz w:val="24"/>
          <w:szCs w:val="24"/>
          <w:lang w:eastAsia="ru-RU"/>
        </w:rPr>
        <w:t>Поиск</w:t>
      </w:r>
      <w:r w:rsidR="00365497" w:rsidRPr="00114158">
        <w:rPr>
          <w:sz w:val="24"/>
          <w:szCs w:val="24"/>
          <w:lang w:eastAsia="ru-RU"/>
        </w:rPr>
        <w:t xml:space="preserve"> </w:t>
      </w:r>
      <w:r w:rsidRPr="00114158">
        <w:rPr>
          <w:sz w:val="24"/>
          <w:szCs w:val="24"/>
          <w:lang w:eastAsia="ru-RU"/>
        </w:rPr>
        <w:t>будет</w:t>
      </w:r>
      <w:r w:rsidR="00365497" w:rsidRPr="00114158">
        <w:rPr>
          <w:sz w:val="24"/>
          <w:szCs w:val="24"/>
          <w:lang w:eastAsia="ru-RU"/>
        </w:rPr>
        <w:t xml:space="preserve"> </w:t>
      </w:r>
      <w:r w:rsidRPr="00114158">
        <w:rPr>
          <w:sz w:val="24"/>
          <w:szCs w:val="24"/>
          <w:lang w:eastAsia="ru-RU"/>
        </w:rPr>
        <w:t>осуществляться</w:t>
      </w:r>
      <w:r w:rsidR="00365497" w:rsidRPr="00114158">
        <w:rPr>
          <w:sz w:val="24"/>
          <w:szCs w:val="24"/>
          <w:lang w:eastAsia="ru-RU"/>
        </w:rPr>
        <w:t xml:space="preserve"> </w:t>
      </w:r>
      <w:r w:rsidRPr="00114158">
        <w:rPr>
          <w:sz w:val="24"/>
          <w:szCs w:val="24"/>
          <w:lang w:eastAsia="ru-RU"/>
        </w:rPr>
        <w:t>для</w:t>
      </w:r>
      <w:r w:rsidR="00365497" w:rsidRPr="00114158">
        <w:rPr>
          <w:sz w:val="24"/>
          <w:szCs w:val="24"/>
          <w:lang w:eastAsia="ru-RU"/>
        </w:rPr>
        <w:t xml:space="preserve"> </w:t>
      </w:r>
      <w:r w:rsidRPr="00114158">
        <w:rPr>
          <w:sz w:val="24"/>
          <w:szCs w:val="24"/>
          <w:lang w:eastAsia="ru-RU"/>
        </w:rPr>
        <w:t>потребителей,</w:t>
      </w:r>
      <w:r w:rsidR="00365497" w:rsidRPr="00114158">
        <w:rPr>
          <w:sz w:val="24"/>
          <w:szCs w:val="24"/>
          <w:lang w:eastAsia="ru-RU"/>
        </w:rPr>
        <w:t xml:space="preserve"> </w:t>
      </w:r>
      <w:r w:rsidRPr="00114158">
        <w:rPr>
          <w:sz w:val="24"/>
          <w:szCs w:val="24"/>
          <w:lang w:eastAsia="ru-RU"/>
        </w:rPr>
        <w:t>входящих</w:t>
      </w:r>
      <w:r w:rsidR="00365497" w:rsidRPr="00114158">
        <w:rPr>
          <w:sz w:val="24"/>
          <w:szCs w:val="24"/>
          <w:lang w:eastAsia="ru-RU"/>
        </w:rPr>
        <w:t xml:space="preserve"> </w:t>
      </w:r>
      <w:r w:rsidRPr="00114158">
        <w:rPr>
          <w:sz w:val="24"/>
          <w:szCs w:val="24"/>
          <w:lang w:eastAsia="ru-RU"/>
        </w:rPr>
        <w:t>в</w:t>
      </w:r>
      <w:r w:rsidR="00365497" w:rsidRPr="00114158">
        <w:rPr>
          <w:sz w:val="24"/>
          <w:szCs w:val="24"/>
          <w:lang w:eastAsia="ru-RU"/>
        </w:rPr>
        <w:t xml:space="preserve"> </w:t>
      </w:r>
      <w:r w:rsidRPr="00114158">
        <w:rPr>
          <w:sz w:val="24"/>
          <w:szCs w:val="24"/>
          <w:lang w:eastAsia="ru-RU"/>
        </w:rPr>
        <w:t>текущую</w:t>
      </w:r>
      <w:r w:rsidR="00365497" w:rsidRPr="00114158">
        <w:rPr>
          <w:sz w:val="24"/>
          <w:szCs w:val="24"/>
          <w:lang w:eastAsia="ru-RU"/>
        </w:rPr>
        <w:t xml:space="preserve"> </w:t>
      </w:r>
      <w:r w:rsidRPr="00114158">
        <w:rPr>
          <w:sz w:val="24"/>
          <w:szCs w:val="24"/>
          <w:lang w:eastAsia="ru-RU"/>
        </w:rPr>
        <w:t>группу</w:t>
      </w:r>
      <w:r w:rsidR="00365497" w:rsidRPr="00114158">
        <w:rPr>
          <w:sz w:val="24"/>
          <w:szCs w:val="24"/>
          <w:lang w:eastAsia="ru-RU"/>
        </w:rPr>
        <w:t xml:space="preserve"> </w:t>
      </w:r>
      <w:r w:rsidRPr="00114158">
        <w:rPr>
          <w:sz w:val="24"/>
          <w:szCs w:val="24"/>
          <w:lang w:eastAsia="ru-RU"/>
        </w:rPr>
        <w:t>в</w:t>
      </w:r>
      <w:r w:rsidR="00365497" w:rsidRPr="00114158">
        <w:rPr>
          <w:sz w:val="24"/>
          <w:szCs w:val="24"/>
          <w:lang w:eastAsia="ru-RU"/>
        </w:rPr>
        <w:t xml:space="preserve"> </w:t>
      </w:r>
      <w:r w:rsidRPr="00114158">
        <w:rPr>
          <w:sz w:val="24"/>
          <w:szCs w:val="24"/>
          <w:lang w:eastAsia="ru-RU"/>
        </w:rPr>
        <w:t>слое</w:t>
      </w:r>
      <w:r w:rsidR="00365497" w:rsidRPr="00114158">
        <w:rPr>
          <w:sz w:val="24"/>
          <w:szCs w:val="24"/>
          <w:lang w:eastAsia="ru-RU"/>
        </w:rPr>
        <w:t xml:space="preserve"> </w:t>
      </w:r>
      <w:r w:rsidRPr="00114158">
        <w:rPr>
          <w:sz w:val="24"/>
          <w:szCs w:val="24"/>
          <w:lang w:eastAsia="ru-RU"/>
        </w:rPr>
        <w:t>сети;</w:t>
      </w:r>
    </w:p>
    <w:p w14:paraId="3704432D" w14:textId="679118AC" w:rsidR="0081490E" w:rsidRPr="00114158" w:rsidRDefault="0081490E" w:rsidP="00A624E5">
      <w:pPr>
        <w:pStyle w:val="a3"/>
        <w:spacing w:line="276" w:lineRule="auto"/>
        <w:ind w:firstLine="567"/>
        <w:jc w:val="both"/>
        <w:rPr>
          <w:sz w:val="24"/>
          <w:szCs w:val="24"/>
          <w:lang w:eastAsia="ru-RU"/>
        </w:rPr>
      </w:pPr>
      <w:r w:rsidRPr="00114158">
        <w:rPr>
          <w:sz w:val="24"/>
          <w:szCs w:val="24"/>
          <w:lang w:eastAsia="ru-RU"/>
        </w:rPr>
        <w:t>-</w:t>
      </w:r>
      <w:r w:rsidR="00365497" w:rsidRPr="00114158">
        <w:rPr>
          <w:sz w:val="24"/>
          <w:szCs w:val="24"/>
          <w:lang w:eastAsia="ru-RU"/>
        </w:rPr>
        <w:t xml:space="preserve"> </w:t>
      </w:r>
      <w:r w:rsidRPr="00114158">
        <w:rPr>
          <w:sz w:val="24"/>
          <w:szCs w:val="24"/>
          <w:lang w:eastAsia="ru-RU"/>
        </w:rPr>
        <w:t>Из</w:t>
      </w:r>
      <w:r w:rsidR="00365497" w:rsidRPr="00114158">
        <w:rPr>
          <w:sz w:val="24"/>
          <w:szCs w:val="24"/>
          <w:lang w:eastAsia="ru-RU"/>
        </w:rPr>
        <w:t xml:space="preserve"> </w:t>
      </w:r>
      <w:r w:rsidRPr="00114158">
        <w:rPr>
          <w:sz w:val="24"/>
          <w:szCs w:val="24"/>
          <w:lang w:eastAsia="ru-RU"/>
        </w:rPr>
        <w:t>списка.</w:t>
      </w:r>
      <w:r w:rsidR="00365497" w:rsidRPr="00114158">
        <w:rPr>
          <w:sz w:val="24"/>
          <w:szCs w:val="24"/>
          <w:lang w:eastAsia="ru-RU"/>
        </w:rPr>
        <w:t xml:space="preserve"> </w:t>
      </w:r>
      <w:r w:rsidRPr="00114158">
        <w:rPr>
          <w:sz w:val="24"/>
          <w:szCs w:val="24"/>
          <w:lang w:eastAsia="ru-RU"/>
        </w:rPr>
        <w:t>Поиск</w:t>
      </w:r>
      <w:r w:rsidR="00365497" w:rsidRPr="00114158">
        <w:rPr>
          <w:sz w:val="24"/>
          <w:szCs w:val="24"/>
          <w:lang w:eastAsia="ru-RU"/>
        </w:rPr>
        <w:t xml:space="preserve"> </w:t>
      </w:r>
      <w:r w:rsidRPr="00114158">
        <w:rPr>
          <w:sz w:val="24"/>
          <w:szCs w:val="24"/>
          <w:lang w:eastAsia="ru-RU"/>
        </w:rPr>
        <w:t>будет</w:t>
      </w:r>
      <w:r w:rsidR="00365497" w:rsidRPr="00114158">
        <w:rPr>
          <w:sz w:val="24"/>
          <w:szCs w:val="24"/>
          <w:lang w:eastAsia="ru-RU"/>
        </w:rPr>
        <w:t xml:space="preserve"> </w:t>
      </w:r>
      <w:r w:rsidRPr="00114158">
        <w:rPr>
          <w:sz w:val="24"/>
          <w:szCs w:val="24"/>
          <w:lang w:eastAsia="ru-RU"/>
        </w:rPr>
        <w:t>осуществляться</w:t>
      </w:r>
      <w:r w:rsidR="00365497" w:rsidRPr="00114158">
        <w:rPr>
          <w:sz w:val="24"/>
          <w:szCs w:val="24"/>
          <w:lang w:eastAsia="ru-RU"/>
        </w:rPr>
        <w:t xml:space="preserve"> </w:t>
      </w:r>
      <w:r w:rsidRPr="00114158">
        <w:rPr>
          <w:sz w:val="24"/>
          <w:szCs w:val="24"/>
          <w:lang w:eastAsia="ru-RU"/>
        </w:rPr>
        <w:t>для</w:t>
      </w:r>
      <w:r w:rsidR="00365497" w:rsidRPr="00114158">
        <w:rPr>
          <w:sz w:val="24"/>
          <w:szCs w:val="24"/>
          <w:lang w:eastAsia="ru-RU"/>
        </w:rPr>
        <w:t xml:space="preserve"> </w:t>
      </w:r>
      <w:r w:rsidRPr="00114158">
        <w:rPr>
          <w:sz w:val="24"/>
          <w:szCs w:val="24"/>
          <w:lang w:eastAsia="ru-RU"/>
        </w:rPr>
        <w:t>потребителей,</w:t>
      </w:r>
      <w:r w:rsidR="00365497" w:rsidRPr="00114158">
        <w:rPr>
          <w:sz w:val="24"/>
          <w:szCs w:val="24"/>
          <w:lang w:eastAsia="ru-RU"/>
        </w:rPr>
        <w:t xml:space="preserve"> </w:t>
      </w:r>
      <w:r w:rsidRPr="00114158">
        <w:rPr>
          <w:sz w:val="24"/>
          <w:szCs w:val="24"/>
          <w:lang w:eastAsia="ru-RU"/>
        </w:rPr>
        <w:t>входящих</w:t>
      </w:r>
      <w:r w:rsidR="00365497" w:rsidRPr="00114158">
        <w:rPr>
          <w:sz w:val="24"/>
          <w:szCs w:val="24"/>
          <w:lang w:eastAsia="ru-RU"/>
        </w:rPr>
        <w:t xml:space="preserve"> </w:t>
      </w:r>
      <w:r w:rsidRPr="00114158">
        <w:rPr>
          <w:sz w:val="24"/>
          <w:szCs w:val="24"/>
          <w:lang w:eastAsia="ru-RU"/>
        </w:rPr>
        <w:t>в</w:t>
      </w:r>
      <w:r w:rsidR="00365497" w:rsidRPr="00114158">
        <w:rPr>
          <w:sz w:val="24"/>
          <w:szCs w:val="24"/>
          <w:lang w:eastAsia="ru-RU"/>
        </w:rPr>
        <w:t xml:space="preserve"> </w:t>
      </w:r>
      <w:r w:rsidRPr="00114158">
        <w:rPr>
          <w:sz w:val="24"/>
          <w:szCs w:val="24"/>
          <w:lang w:eastAsia="ru-RU"/>
        </w:rPr>
        <w:t>список</w:t>
      </w:r>
      <w:r w:rsidR="00365497" w:rsidRPr="00114158">
        <w:rPr>
          <w:sz w:val="24"/>
          <w:szCs w:val="24"/>
          <w:lang w:eastAsia="ru-RU"/>
        </w:rPr>
        <w:t xml:space="preserve"> </w:t>
      </w:r>
      <w:r w:rsidRPr="00114158">
        <w:rPr>
          <w:sz w:val="24"/>
          <w:szCs w:val="24"/>
          <w:lang w:eastAsia="ru-RU"/>
        </w:rPr>
        <w:t>в</w:t>
      </w:r>
      <w:r w:rsidR="00365497" w:rsidRPr="00114158">
        <w:rPr>
          <w:sz w:val="24"/>
          <w:szCs w:val="24"/>
          <w:lang w:eastAsia="ru-RU"/>
        </w:rPr>
        <w:t xml:space="preserve"> </w:t>
      </w:r>
      <w:r w:rsidRPr="00114158">
        <w:rPr>
          <w:sz w:val="24"/>
          <w:szCs w:val="24"/>
          <w:lang w:eastAsia="ru-RU"/>
        </w:rPr>
        <w:t>окне</w:t>
      </w:r>
      <w:r w:rsidR="00365497" w:rsidRPr="00114158">
        <w:rPr>
          <w:sz w:val="24"/>
          <w:szCs w:val="24"/>
          <w:lang w:eastAsia="ru-RU"/>
        </w:rPr>
        <w:t xml:space="preserve"> </w:t>
      </w:r>
      <w:r w:rsidRPr="00114158">
        <w:rPr>
          <w:sz w:val="24"/>
          <w:szCs w:val="24"/>
          <w:lang w:eastAsia="ru-RU"/>
        </w:rPr>
        <w:t>диалога,</w:t>
      </w:r>
      <w:r w:rsidR="00365497" w:rsidRPr="00114158">
        <w:rPr>
          <w:sz w:val="24"/>
          <w:szCs w:val="24"/>
          <w:lang w:eastAsia="ru-RU"/>
        </w:rPr>
        <w:t xml:space="preserve"> </w:t>
      </w:r>
      <w:r w:rsidRPr="00114158">
        <w:rPr>
          <w:sz w:val="24"/>
          <w:szCs w:val="24"/>
          <w:lang w:eastAsia="ru-RU"/>
        </w:rPr>
        <w:t>перед</w:t>
      </w:r>
      <w:r w:rsidR="00365497" w:rsidRPr="00114158">
        <w:rPr>
          <w:sz w:val="24"/>
          <w:szCs w:val="24"/>
          <w:lang w:eastAsia="ru-RU"/>
        </w:rPr>
        <w:t xml:space="preserve"> </w:t>
      </w:r>
      <w:r w:rsidRPr="00114158">
        <w:rPr>
          <w:sz w:val="24"/>
          <w:szCs w:val="24"/>
          <w:lang w:eastAsia="ru-RU"/>
        </w:rPr>
        <w:t>началом</w:t>
      </w:r>
      <w:r w:rsidR="00365497" w:rsidRPr="00114158">
        <w:rPr>
          <w:sz w:val="24"/>
          <w:szCs w:val="24"/>
          <w:lang w:eastAsia="ru-RU"/>
        </w:rPr>
        <w:t xml:space="preserve"> </w:t>
      </w:r>
      <w:r w:rsidRPr="00114158">
        <w:rPr>
          <w:sz w:val="24"/>
          <w:szCs w:val="24"/>
          <w:lang w:eastAsia="ru-RU"/>
        </w:rPr>
        <w:t>поиска</w:t>
      </w:r>
      <w:r w:rsidR="00365497" w:rsidRPr="00114158">
        <w:rPr>
          <w:sz w:val="24"/>
          <w:szCs w:val="24"/>
          <w:lang w:eastAsia="ru-RU"/>
        </w:rPr>
        <w:t xml:space="preserve"> </w:t>
      </w:r>
      <w:r w:rsidRPr="00114158">
        <w:rPr>
          <w:sz w:val="24"/>
          <w:szCs w:val="24"/>
          <w:lang w:eastAsia="ru-RU"/>
        </w:rPr>
        <w:t>необходимо</w:t>
      </w:r>
      <w:r w:rsidR="00365497" w:rsidRPr="00114158">
        <w:rPr>
          <w:sz w:val="24"/>
          <w:szCs w:val="24"/>
          <w:lang w:eastAsia="ru-RU"/>
        </w:rPr>
        <w:t xml:space="preserve"> </w:t>
      </w:r>
      <w:r w:rsidRPr="00114158">
        <w:rPr>
          <w:sz w:val="24"/>
          <w:szCs w:val="24"/>
          <w:lang w:eastAsia="ru-RU"/>
        </w:rPr>
        <w:t>добавить</w:t>
      </w:r>
      <w:r w:rsidR="00365497" w:rsidRPr="00114158">
        <w:rPr>
          <w:sz w:val="24"/>
          <w:szCs w:val="24"/>
          <w:lang w:eastAsia="ru-RU"/>
        </w:rPr>
        <w:t xml:space="preserve"> </w:t>
      </w:r>
      <w:r w:rsidRPr="00114158">
        <w:rPr>
          <w:sz w:val="24"/>
          <w:szCs w:val="24"/>
          <w:lang w:eastAsia="ru-RU"/>
        </w:rPr>
        <w:t>потребителей</w:t>
      </w:r>
      <w:r w:rsidR="00365497" w:rsidRPr="00114158">
        <w:rPr>
          <w:sz w:val="24"/>
          <w:szCs w:val="24"/>
          <w:lang w:eastAsia="ru-RU"/>
        </w:rPr>
        <w:t xml:space="preserve"> </w:t>
      </w:r>
      <w:r w:rsidRPr="00114158">
        <w:rPr>
          <w:sz w:val="24"/>
          <w:szCs w:val="24"/>
          <w:lang w:eastAsia="ru-RU"/>
        </w:rPr>
        <w:t>в</w:t>
      </w:r>
      <w:r w:rsidR="00365497" w:rsidRPr="00114158">
        <w:rPr>
          <w:sz w:val="24"/>
          <w:szCs w:val="24"/>
          <w:lang w:eastAsia="ru-RU"/>
        </w:rPr>
        <w:t xml:space="preserve"> </w:t>
      </w:r>
      <w:r w:rsidRPr="00114158">
        <w:rPr>
          <w:sz w:val="24"/>
          <w:szCs w:val="24"/>
          <w:lang w:eastAsia="ru-RU"/>
        </w:rPr>
        <w:t>список.</w:t>
      </w:r>
      <w:r w:rsidR="00365497" w:rsidRPr="00114158">
        <w:rPr>
          <w:sz w:val="24"/>
          <w:szCs w:val="24"/>
          <w:lang w:eastAsia="ru-RU"/>
        </w:rPr>
        <w:t xml:space="preserve"> </w:t>
      </w:r>
      <w:r w:rsidRPr="00114158">
        <w:rPr>
          <w:sz w:val="24"/>
          <w:szCs w:val="24"/>
          <w:lang w:eastAsia="ru-RU"/>
        </w:rPr>
        <w:t>Для</w:t>
      </w:r>
      <w:r w:rsidR="00365497" w:rsidRPr="00114158">
        <w:rPr>
          <w:sz w:val="24"/>
          <w:szCs w:val="24"/>
          <w:lang w:eastAsia="ru-RU"/>
        </w:rPr>
        <w:t xml:space="preserve"> </w:t>
      </w:r>
      <w:r w:rsidRPr="00114158">
        <w:rPr>
          <w:sz w:val="24"/>
          <w:szCs w:val="24"/>
          <w:lang w:eastAsia="ru-RU"/>
        </w:rPr>
        <w:t>этого</w:t>
      </w:r>
      <w:r w:rsidR="00365497" w:rsidRPr="00114158">
        <w:rPr>
          <w:sz w:val="24"/>
          <w:szCs w:val="24"/>
          <w:lang w:eastAsia="ru-RU"/>
        </w:rPr>
        <w:t xml:space="preserve"> </w:t>
      </w:r>
      <w:r w:rsidRPr="00114158">
        <w:rPr>
          <w:sz w:val="24"/>
          <w:szCs w:val="24"/>
          <w:lang w:eastAsia="ru-RU"/>
        </w:rPr>
        <w:t>выделите</w:t>
      </w:r>
      <w:r w:rsidR="00365497" w:rsidRPr="00114158">
        <w:rPr>
          <w:sz w:val="24"/>
          <w:szCs w:val="24"/>
          <w:lang w:eastAsia="ru-RU"/>
        </w:rPr>
        <w:t xml:space="preserve"> </w:t>
      </w:r>
      <w:r w:rsidRPr="00114158">
        <w:rPr>
          <w:sz w:val="24"/>
          <w:szCs w:val="24"/>
          <w:lang w:eastAsia="ru-RU"/>
        </w:rPr>
        <w:t>в</w:t>
      </w:r>
      <w:r w:rsidR="00365497" w:rsidRPr="00114158">
        <w:rPr>
          <w:sz w:val="24"/>
          <w:szCs w:val="24"/>
          <w:lang w:eastAsia="ru-RU"/>
        </w:rPr>
        <w:t xml:space="preserve"> </w:t>
      </w:r>
      <w:r w:rsidRPr="00114158">
        <w:rPr>
          <w:sz w:val="24"/>
          <w:szCs w:val="24"/>
          <w:lang w:eastAsia="ru-RU"/>
        </w:rPr>
        <w:t>режиме</w:t>
      </w:r>
      <w:r w:rsidR="00365497" w:rsidRPr="00114158">
        <w:rPr>
          <w:sz w:val="24"/>
          <w:szCs w:val="24"/>
          <w:lang w:eastAsia="ru-RU"/>
        </w:rPr>
        <w:t xml:space="preserve"> </w:t>
      </w:r>
      <w:r w:rsidR="00176F66" w:rsidRPr="00114158">
        <w:rPr>
          <w:noProof/>
          <w:sz w:val="24"/>
          <w:szCs w:val="24"/>
          <w:lang w:eastAsia="ru-RU"/>
        </w:rPr>
        <w:drawing>
          <wp:inline distT="0" distB="0" distL="0" distR="0" wp14:anchorId="7DC1F70F" wp14:editId="0B98419F">
            <wp:extent cx="209550" cy="200025"/>
            <wp:effectExtent l="0" t="0" r="0" b="9525"/>
            <wp:docPr id="94"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09550" cy="200025"/>
                    </a:xfrm>
                    <a:prstGeom prst="rect">
                      <a:avLst/>
                    </a:prstGeom>
                    <a:noFill/>
                    <a:ln>
                      <a:noFill/>
                    </a:ln>
                  </pic:spPr>
                </pic:pic>
              </a:graphicData>
            </a:graphic>
          </wp:inline>
        </w:drawing>
      </w:r>
      <w:r w:rsidRPr="00114158">
        <w:rPr>
          <w:sz w:val="24"/>
          <w:szCs w:val="24"/>
          <w:lang w:eastAsia="ru-RU"/>
        </w:rPr>
        <w:t>на</w:t>
      </w:r>
      <w:r w:rsidR="00365497" w:rsidRPr="00114158">
        <w:rPr>
          <w:sz w:val="24"/>
          <w:szCs w:val="24"/>
          <w:lang w:eastAsia="ru-RU"/>
        </w:rPr>
        <w:t xml:space="preserve"> </w:t>
      </w:r>
      <w:r w:rsidRPr="00114158">
        <w:rPr>
          <w:sz w:val="24"/>
          <w:szCs w:val="24"/>
          <w:lang w:eastAsia="ru-RU"/>
        </w:rPr>
        <w:t>карте</w:t>
      </w:r>
      <w:r w:rsidR="00365497" w:rsidRPr="00114158">
        <w:rPr>
          <w:sz w:val="24"/>
          <w:szCs w:val="24"/>
          <w:lang w:eastAsia="ru-RU"/>
        </w:rPr>
        <w:t xml:space="preserve"> </w:t>
      </w:r>
      <w:r w:rsidRPr="00114158">
        <w:rPr>
          <w:sz w:val="24"/>
          <w:szCs w:val="24"/>
          <w:lang w:eastAsia="ru-RU"/>
        </w:rPr>
        <w:t>потребителя,</w:t>
      </w:r>
      <w:r w:rsidR="00365497" w:rsidRPr="00114158">
        <w:rPr>
          <w:sz w:val="24"/>
          <w:szCs w:val="24"/>
          <w:lang w:eastAsia="ru-RU"/>
        </w:rPr>
        <w:t xml:space="preserve"> </w:t>
      </w:r>
      <w:r w:rsidRPr="00114158">
        <w:rPr>
          <w:sz w:val="24"/>
          <w:szCs w:val="24"/>
          <w:lang w:eastAsia="ru-RU"/>
        </w:rPr>
        <w:t>для</w:t>
      </w:r>
      <w:r w:rsidR="00365497" w:rsidRPr="00114158">
        <w:rPr>
          <w:sz w:val="24"/>
          <w:szCs w:val="24"/>
          <w:lang w:eastAsia="ru-RU"/>
        </w:rPr>
        <w:t xml:space="preserve"> </w:t>
      </w:r>
      <w:r w:rsidRPr="00114158">
        <w:rPr>
          <w:sz w:val="24"/>
          <w:szCs w:val="24"/>
          <w:lang w:eastAsia="ru-RU"/>
        </w:rPr>
        <w:t>которого</w:t>
      </w:r>
      <w:r w:rsidR="00365497" w:rsidRPr="00114158">
        <w:rPr>
          <w:sz w:val="24"/>
          <w:szCs w:val="24"/>
          <w:lang w:eastAsia="ru-RU"/>
        </w:rPr>
        <w:t xml:space="preserve"> </w:t>
      </w:r>
      <w:r w:rsidRPr="00114158">
        <w:rPr>
          <w:sz w:val="24"/>
          <w:szCs w:val="24"/>
          <w:lang w:eastAsia="ru-RU"/>
        </w:rPr>
        <w:t>необходимо</w:t>
      </w:r>
      <w:r w:rsidR="00365497" w:rsidRPr="00114158">
        <w:rPr>
          <w:sz w:val="24"/>
          <w:szCs w:val="24"/>
          <w:lang w:eastAsia="ru-RU"/>
        </w:rPr>
        <w:t xml:space="preserve"> </w:t>
      </w:r>
      <w:r w:rsidRPr="00114158">
        <w:rPr>
          <w:sz w:val="24"/>
          <w:szCs w:val="24"/>
          <w:lang w:eastAsia="ru-RU"/>
        </w:rPr>
        <w:t>произвести</w:t>
      </w:r>
      <w:r w:rsidR="00365497" w:rsidRPr="00114158">
        <w:rPr>
          <w:sz w:val="24"/>
          <w:szCs w:val="24"/>
          <w:lang w:eastAsia="ru-RU"/>
        </w:rPr>
        <w:t xml:space="preserve"> </w:t>
      </w:r>
      <w:r w:rsidRPr="00114158">
        <w:rPr>
          <w:sz w:val="24"/>
          <w:szCs w:val="24"/>
          <w:lang w:eastAsia="ru-RU"/>
        </w:rPr>
        <w:t>поиск.</w:t>
      </w:r>
      <w:r w:rsidR="00365497" w:rsidRPr="00114158">
        <w:rPr>
          <w:sz w:val="24"/>
          <w:szCs w:val="24"/>
          <w:lang w:eastAsia="ru-RU"/>
        </w:rPr>
        <w:t xml:space="preserve"> </w:t>
      </w:r>
      <w:r w:rsidRPr="00114158">
        <w:rPr>
          <w:sz w:val="24"/>
          <w:szCs w:val="24"/>
          <w:lang w:eastAsia="ru-RU"/>
        </w:rPr>
        <w:t>Нажмите</w:t>
      </w:r>
      <w:r w:rsidR="00365497" w:rsidRPr="00114158">
        <w:rPr>
          <w:sz w:val="24"/>
          <w:szCs w:val="24"/>
          <w:lang w:eastAsia="ru-RU"/>
        </w:rPr>
        <w:t xml:space="preserve"> </w:t>
      </w:r>
      <w:r w:rsidRPr="00114158">
        <w:rPr>
          <w:sz w:val="24"/>
          <w:szCs w:val="24"/>
          <w:lang w:eastAsia="ru-RU"/>
        </w:rPr>
        <w:t>кнопку</w:t>
      </w:r>
      <w:r w:rsidR="00365497" w:rsidRPr="00114158">
        <w:rPr>
          <w:sz w:val="24"/>
          <w:szCs w:val="24"/>
          <w:lang w:eastAsia="ru-RU"/>
        </w:rPr>
        <w:t xml:space="preserve"> </w:t>
      </w:r>
      <w:r w:rsidR="00176F66" w:rsidRPr="00114158">
        <w:rPr>
          <w:noProof/>
          <w:sz w:val="24"/>
          <w:szCs w:val="24"/>
          <w:lang w:eastAsia="ru-RU"/>
        </w:rPr>
        <w:drawing>
          <wp:inline distT="0" distB="0" distL="0" distR="0" wp14:anchorId="33815076" wp14:editId="379171E4">
            <wp:extent cx="238125" cy="228600"/>
            <wp:effectExtent l="0" t="0" r="9525" b="0"/>
            <wp:docPr id="95"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38125" cy="228600"/>
                    </a:xfrm>
                    <a:prstGeom prst="rect">
                      <a:avLst/>
                    </a:prstGeom>
                    <a:noFill/>
                    <a:ln>
                      <a:noFill/>
                    </a:ln>
                  </pic:spPr>
                </pic:pic>
              </a:graphicData>
            </a:graphic>
          </wp:inline>
        </w:drawing>
      </w:r>
      <w:r w:rsidRPr="00114158">
        <w:rPr>
          <w:sz w:val="24"/>
          <w:szCs w:val="24"/>
          <w:lang w:eastAsia="ru-RU"/>
        </w:rPr>
        <w:t>на</w:t>
      </w:r>
      <w:r w:rsidR="00365497" w:rsidRPr="00114158">
        <w:rPr>
          <w:sz w:val="24"/>
          <w:szCs w:val="24"/>
          <w:lang w:eastAsia="ru-RU"/>
        </w:rPr>
        <w:t xml:space="preserve"> </w:t>
      </w:r>
      <w:r w:rsidRPr="00114158">
        <w:rPr>
          <w:sz w:val="24"/>
          <w:szCs w:val="24"/>
          <w:lang w:eastAsia="ru-RU"/>
        </w:rPr>
        <w:t>панели</w:t>
      </w:r>
      <w:r w:rsidR="00365497" w:rsidRPr="00114158">
        <w:rPr>
          <w:sz w:val="24"/>
          <w:szCs w:val="24"/>
          <w:lang w:eastAsia="ru-RU"/>
        </w:rPr>
        <w:t xml:space="preserve"> </w:t>
      </w:r>
      <w:r w:rsidRPr="00114158">
        <w:rPr>
          <w:sz w:val="24"/>
          <w:szCs w:val="24"/>
          <w:lang w:eastAsia="ru-RU"/>
        </w:rPr>
        <w:t>диалога.</w:t>
      </w:r>
      <w:r w:rsidR="00365497" w:rsidRPr="00114158">
        <w:rPr>
          <w:sz w:val="24"/>
          <w:szCs w:val="24"/>
          <w:lang w:eastAsia="ru-RU"/>
        </w:rPr>
        <w:t xml:space="preserve"> </w:t>
      </w:r>
      <w:r w:rsidRPr="00114158">
        <w:rPr>
          <w:sz w:val="24"/>
          <w:szCs w:val="24"/>
          <w:lang w:eastAsia="ru-RU"/>
        </w:rPr>
        <w:t>Выбранный</w:t>
      </w:r>
      <w:r w:rsidR="00365497" w:rsidRPr="00114158">
        <w:rPr>
          <w:sz w:val="24"/>
          <w:szCs w:val="24"/>
          <w:lang w:eastAsia="ru-RU"/>
        </w:rPr>
        <w:t xml:space="preserve"> </w:t>
      </w:r>
      <w:r w:rsidRPr="00114158">
        <w:rPr>
          <w:sz w:val="24"/>
          <w:szCs w:val="24"/>
          <w:lang w:eastAsia="ru-RU"/>
        </w:rPr>
        <w:t>потребитель</w:t>
      </w:r>
      <w:r w:rsidR="00365497" w:rsidRPr="00114158">
        <w:rPr>
          <w:sz w:val="24"/>
          <w:szCs w:val="24"/>
          <w:lang w:eastAsia="ru-RU"/>
        </w:rPr>
        <w:t xml:space="preserve"> </w:t>
      </w:r>
      <w:r w:rsidRPr="00114158">
        <w:rPr>
          <w:sz w:val="24"/>
          <w:szCs w:val="24"/>
          <w:lang w:eastAsia="ru-RU"/>
        </w:rPr>
        <w:t>добавится</w:t>
      </w:r>
      <w:r w:rsidR="00365497" w:rsidRPr="00114158">
        <w:rPr>
          <w:sz w:val="24"/>
          <w:szCs w:val="24"/>
          <w:lang w:eastAsia="ru-RU"/>
        </w:rPr>
        <w:t xml:space="preserve"> </w:t>
      </w:r>
      <w:r w:rsidRPr="00114158">
        <w:rPr>
          <w:sz w:val="24"/>
          <w:szCs w:val="24"/>
          <w:lang w:eastAsia="ru-RU"/>
        </w:rPr>
        <w:t>в</w:t>
      </w:r>
      <w:r w:rsidR="00365497" w:rsidRPr="00114158">
        <w:rPr>
          <w:sz w:val="24"/>
          <w:szCs w:val="24"/>
          <w:lang w:eastAsia="ru-RU"/>
        </w:rPr>
        <w:t xml:space="preserve"> </w:t>
      </w:r>
      <w:r w:rsidRPr="00114158">
        <w:rPr>
          <w:sz w:val="24"/>
          <w:szCs w:val="24"/>
          <w:lang w:eastAsia="ru-RU"/>
        </w:rPr>
        <w:t>список</w:t>
      </w:r>
      <w:r w:rsidR="00365497" w:rsidRPr="00114158">
        <w:rPr>
          <w:sz w:val="24"/>
          <w:szCs w:val="24"/>
          <w:lang w:eastAsia="ru-RU"/>
        </w:rPr>
        <w:t xml:space="preserve"> </w:t>
      </w:r>
      <w:r w:rsidRPr="00114158">
        <w:rPr>
          <w:sz w:val="24"/>
          <w:szCs w:val="24"/>
          <w:lang w:eastAsia="ru-RU"/>
        </w:rPr>
        <w:t>в</w:t>
      </w:r>
      <w:r w:rsidR="00365497" w:rsidRPr="00114158">
        <w:rPr>
          <w:sz w:val="24"/>
          <w:szCs w:val="24"/>
          <w:lang w:eastAsia="ru-RU"/>
        </w:rPr>
        <w:t xml:space="preserve"> </w:t>
      </w:r>
      <w:r w:rsidRPr="00114158">
        <w:rPr>
          <w:sz w:val="24"/>
          <w:szCs w:val="24"/>
          <w:lang w:eastAsia="ru-RU"/>
        </w:rPr>
        <w:t>диалоговом</w:t>
      </w:r>
      <w:r w:rsidR="00365497" w:rsidRPr="00114158">
        <w:rPr>
          <w:sz w:val="24"/>
          <w:szCs w:val="24"/>
          <w:lang w:eastAsia="ru-RU"/>
        </w:rPr>
        <w:t xml:space="preserve"> </w:t>
      </w:r>
      <w:r w:rsidRPr="00114158">
        <w:rPr>
          <w:sz w:val="24"/>
          <w:szCs w:val="24"/>
          <w:lang w:eastAsia="ru-RU"/>
        </w:rPr>
        <w:t>окне.</w:t>
      </w:r>
      <w:r w:rsidR="00365497" w:rsidRPr="00114158">
        <w:rPr>
          <w:sz w:val="24"/>
          <w:szCs w:val="24"/>
          <w:lang w:eastAsia="ru-RU"/>
        </w:rPr>
        <w:t xml:space="preserve"> </w:t>
      </w:r>
      <w:r w:rsidRPr="00114158">
        <w:rPr>
          <w:sz w:val="24"/>
          <w:szCs w:val="24"/>
          <w:lang w:eastAsia="ru-RU"/>
        </w:rPr>
        <w:t>Таким</w:t>
      </w:r>
      <w:r w:rsidR="00365497" w:rsidRPr="00114158">
        <w:rPr>
          <w:sz w:val="24"/>
          <w:szCs w:val="24"/>
          <w:lang w:eastAsia="ru-RU"/>
        </w:rPr>
        <w:t xml:space="preserve"> </w:t>
      </w:r>
      <w:r w:rsidRPr="00114158">
        <w:rPr>
          <w:sz w:val="24"/>
          <w:szCs w:val="24"/>
          <w:lang w:eastAsia="ru-RU"/>
        </w:rPr>
        <w:t>же</w:t>
      </w:r>
      <w:r w:rsidR="00365497" w:rsidRPr="00114158">
        <w:rPr>
          <w:sz w:val="24"/>
          <w:szCs w:val="24"/>
          <w:lang w:eastAsia="ru-RU"/>
        </w:rPr>
        <w:t xml:space="preserve"> </w:t>
      </w:r>
      <w:r w:rsidRPr="00114158">
        <w:rPr>
          <w:sz w:val="24"/>
          <w:szCs w:val="24"/>
          <w:lang w:eastAsia="ru-RU"/>
        </w:rPr>
        <w:t>образом</w:t>
      </w:r>
      <w:r w:rsidR="00365497" w:rsidRPr="00114158">
        <w:rPr>
          <w:sz w:val="24"/>
          <w:szCs w:val="24"/>
          <w:lang w:eastAsia="ru-RU"/>
        </w:rPr>
        <w:t xml:space="preserve"> </w:t>
      </w:r>
      <w:r w:rsidRPr="00114158">
        <w:rPr>
          <w:sz w:val="24"/>
          <w:szCs w:val="24"/>
          <w:lang w:eastAsia="ru-RU"/>
        </w:rPr>
        <w:t>добавьте</w:t>
      </w:r>
      <w:r w:rsidR="00365497" w:rsidRPr="00114158">
        <w:rPr>
          <w:sz w:val="24"/>
          <w:szCs w:val="24"/>
          <w:lang w:eastAsia="ru-RU"/>
        </w:rPr>
        <w:t xml:space="preserve"> </w:t>
      </w:r>
      <w:r w:rsidRPr="00114158">
        <w:rPr>
          <w:sz w:val="24"/>
          <w:szCs w:val="24"/>
          <w:lang w:eastAsia="ru-RU"/>
        </w:rPr>
        <w:t>в</w:t>
      </w:r>
      <w:r w:rsidR="00365497" w:rsidRPr="00114158">
        <w:rPr>
          <w:sz w:val="24"/>
          <w:szCs w:val="24"/>
          <w:lang w:eastAsia="ru-RU"/>
        </w:rPr>
        <w:t xml:space="preserve"> </w:t>
      </w:r>
      <w:r w:rsidRPr="00114158">
        <w:rPr>
          <w:sz w:val="24"/>
          <w:szCs w:val="24"/>
          <w:lang w:eastAsia="ru-RU"/>
        </w:rPr>
        <w:t>список</w:t>
      </w:r>
      <w:r w:rsidR="00365497" w:rsidRPr="00114158">
        <w:rPr>
          <w:sz w:val="24"/>
          <w:szCs w:val="24"/>
          <w:lang w:eastAsia="ru-RU"/>
        </w:rPr>
        <w:t xml:space="preserve"> </w:t>
      </w:r>
      <w:r w:rsidRPr="00114158">
        <w:rPr>
          <w:sz w:val="24"/>
          <w:szCs w:val="24"/>
          <w:lang w:eastAsia="ru-RU"/>
        </w:rPr>
        <w:t>всех</w:t>
      </w:r>
      <w:r w:rsidR="00365497" w:rsidRPr="00114158">
        <w:rPr>
          <w:sz w:val="24"/>
          <w:szCs w:val="24"/>
          <w:lang w:eastAsia="ru-RU"/>
        </w:rPr>
        <w:t xml:space="preserve"> </w:t>
      </w:r>
      <w:r w:rsidRPr="00114158">
        <w:rPr>
          <w:sz w:val="24"/>
          <w:szCs w:val="24"/>
          <w:lang w:eastAsia="ru-RU"/>
        </w:rPr>
        <w:t>необходимых</w:t>
      </w:r>
      <w:r w:rsidR="00365497" w:rsidRPr="00114158">
        <w:rPr>
          <w:sz w:val="24"/>
          <w:szCs w:val="24"/>
          <w:lang w:eastAsia="ru-RU"/>
        </w:rPr>
        <w:t xml:space="preserve"> </w:t>
      </w:r>
      <w:r w:rsidRPr="00114158">
        <w:rPr>
          <w:sz w:val="24"/>
          <w:szCs w:val="24"/>
          <w:lang w:eastAsia="ru-RU"/>
        </w:rPr>
        <w:t>для</w:t>
      </w:r>
      <w:r w:rsidR="00365497" w:rsidRPr="00114158">
        <w:rPr>
          <w:sz w:val="24"/>
          <w:szCs w:val="24"/>
          <w:lang w:eastAsia="ru-RU"/>
        </w:rPr>
        <w:t xml:space="preserve"> </w:t>
      </w:r>
      <w:r w:rsidRPr="00114158">
        <w:rPr>
          <w:sz w:val="24"/>
          <w:szCs w:val="24"/>
          <w:lang w:eastAsia="ru-RU"/>
        </w:rPr>
        <w:t>поиска</w:t>
      </w:r>
      <w:r w:rsidR="00365497" w:rsidRPr="00114158">
        <w:rPr>
          <w:sz w:val="24"/>
          <w:szCs w:val="24"/>
          <w:lang w:eastAsia="ru-RU"/>
        </w:rPr>
        <w:t xml:space="preserve"> </w:t>
      </w:r>
      <w:r w:rsidRPr="00114158">
        <w:rPr>
          <w:sz w:val="24"/>
          <w:szCs w:val="24"/>
          <w:lang w:eastAsia="ru-RU"/>
        </w:rPr>
        <w:t>потребителей.</w:t>
      </w:r>
      <w:r w:rsidR="00365497" w:rsidRPr="00114158">
        <w:rPr>
          <w:sz w:val="24"/>
          <w:szCs w:val="24"/>
          <w:lang w:eastAsia="ru-RU"/>
        </w:rPr>
        <w:t xml:space="preserve"> </w:t>
      </w:r>
    </w:p>
    <w:p w14:paraId="3991D4AA" w14:textId="0CF5D067" w:rsidR="0081490E" w:rsidRPr="00114158" w:rsidRDefault="0081490E" w:rsidP="00A624E5">
      <w:pPr>
        <w:pStyle w:val="a3"/>
        <w:spacing w:line="276" w:lineRule="auto"/>
        <w:ind w:firstLine="567"/>
        <w:jc w:val="both"/>
        <w:rPr>
          <w:sz w:val="24"/>
          <w:szCs w:val="24"/>
          <w:lang w:eastAsia="ru-RU"/>
        </w:rPr>
      </w:pPr>
      <w:r w:rsidRPr="00114158">
        <w:rPr>
          <w:sz w:val="24"/>
          <w:szCs w:val="24"/>
          <w:lang w:eastAsia="ru-RU"/>
        </w:rPr>
        <w:t>Для</w:t>
      </w:r>
      <w:r w:rsidR="00365497" w:rsidRPr="00114158">
        <w:rPr>
          <w:sz w:val="24"/>
          <w:szCs w:val="24"/>
          <w:lang w:eastAsia="ru-RU"/>
        </w:rPr>
        <w:t xml:space="preserve"> </w:t>
      </w:r>
      <w:r w:rsidRPr="00114158">
        <w:rPr>
          <w:sz w:val="24"/>
          <w:szCs w:val="24"/>
          <w:lang w:eastAsia="ru-RU"/>
        </w:rPr>
        <w:t>поиска</w:t>
      </w:r>
      <w:r w:rsidR="00365497" w:rsidRPr="00114158">
        <w:rPr>
          <w:sz w:val="24"/>
          <w:szCs w:val="24"/>
          <w:lang w:eastAsia="ru-RU"/>
        </w:rPr>
        <w:t xml:space="preserve"> </w:t>
      </w:r>
      <w:r w:rsidRPr="00114158">
        <w:rPr>
          <w:sz w:val="24"/>
          <w:szCs w:val="24"/>
          <w:lang w:eastAsia="ru-RU"/>
        </w:rPr>
        <w:t>в</w:t>
      </w:r>
      <w:r w:rsidR="00365497" w:rsidRPr="00114158">
        <w:rPr>
          <w:sz w:val="24"/>
          <w:szCs w:val="24"/>
          <w:lang w:eastAsia="ru-RU"/>
        </w:rPr>
        <w:t xml:space="preserve"> </w:t>
      </w:r>
      <w:r w:rsidRPr="00114158">
        <w:rPr>
          <w:sz w:val="24"/>
          <w:szCs w:val="24"/>
          <w:lang w:eastAsia="ru-RU"/>
        </w:rPr>
        <w:t>слое</w:t>
      </w:r>
      <w:r w:rsidR="00365497" w:rsidRPr="00114158">
        <w:rPr>
          <w:sz w:val="24"/>
          <w:szCs w:val="24"/>
          <w:lang w:eastAsia="ru-RU"/>
        </w:rPr>
        <w:t xml:space="preserve"> </w:t>
      </w:r>
      <w:r w:rsidRPr="00114158">
        <w:rPr>
          <w:sz w:val="24"/>
          <w:szCs w:val="24"/>
          <w:lang w:eastAsia="ru-RU"/>
        </w:rPr>
        <w:t>подложке</w:t>
      </w:r>
      <w:r w:rsidR="00365497" w:rsidRPr="00114158">
        <w:rPr>
          <w:sz w:val="24"/>
          <w:szCs w:val="24"/>
          <w:lang w:eastAsia="ru-RU"/>
        </w:rPr>
        <w:t xml:space="preserve"> </w:t>
      </w:r>
      <w:r w:rsidRPr="00114158">
        <w:rPr>
          <w:sz w:val="24"/>
          <w:szCs w:val="24"/>
          <w:lang w:eastAsia="ru-RU"/>
        </w:rPr>
        <w:t>необходимо</w:t>
      </w:r>
      <w:r w:rsidR="00365497" w:rsidRPr="00114158">
        <w:rPr>
          <w:sz w:val="24"/>
          <w:szCs w:val="24"/>
          <w:lang w:eastAsia="ru-RU"/>
        </w:rPr>
        <w:t xml:space="preserve"> </w:t>
      </w:r>
      <w:r w:rsidRPr="00114158">
        <w:rPr>
          <w:sz w:val="24"/>
          <w:szCs w:val="24"/>
          <w:lang w:eastAsia="ru-RU"/>
        </w:rPr>
        <w:t>выполнить</w:t>
      </w:r>
      <w:r w:rsidR="00365497" w:rsidRPr="00114158">
        <w:rPr>
          <w:sz w:val="24"/>
          <w:szCs w:val="24"/>
          <w:lang w:eastAsia="ru-RU"/>
        </w:rPr>
        <w:t xml:space="preserve"> </w:t>
      </w:r>
      <w:r w:rsidRPr="00114158">
        <w:rPr>
          <w:sz w:val="24"/>
          <w:szCs w:val="24"/>
          <w:lang w:eastAsia="ru-RU"/>
        </w:rPr>
        <w:t>следующие</w:t>
      </w:r>
      <w:r w:rsidR="00365497" w:rsidRPr="00114158">
        <w:rPr>
          <w:sz w:val="24"/>
          <w:szCs w:val="24"/>
          <w:lang w:eastAsia="ru-RU"/>
        </w:rPr>
        <w:t xml:space="preserve"> </w:t>
      </w:r>
      <w:r w:rsidRPr="00114158">
        <w:rPr>
          <w:sz w:val="24"/>
          <w:szCs w:val="24"/>
          <w:lang w:eastAsia="ru-RU"/>
        </w:rPr>
        <w:t>действия:</w:t>
      </w:r>
    </w:p>
    <w:p w14:paraId="2A9843E4" w14:textId="09088B8B" w:rsidR="0081490E" w:rsidRPr="00114158" w:rsidRDefault="0081490E" w:rsidP="00A624E5">
      <w:pPr>
        <w:pStyle w:val="a3"/>
        <w:spacing w:line="276" w:lineRule="auto"/>
        <w:ind w:firstLine="567"/>
        <w:jc w:val="both"/>
        <w:rPr>
          <w:sz w:val="24"/>
          <w:szCs w:val="24"/>
          <w:lang w:eastAsia="ru-RU"/>
        </w:rPr>
      </w:pPr>
      <w:r w:rsidRPr="00114158">
        <w:rPr>
          <w:sz w:val="24"/>
          <w:szCs w:val="24"/>
          <w:lang w:eastAsia="ru-RU"/>
        </w:rPr>
        <w:lastRenderedPageBreak/>
        <w:t>Для</w:t>
      </w:r>
      <w:r w:rsidR="00365497" w:rsidRPr="00114158">
        <w:rPr>
          <w:sz w:val="24"/>
          <w:szCs w:val="24"/>
          <w:lang w:eastAsia="ru-RU"/>
        </w:rPr>
        <w:t xml:space="preserve"> </w:t>
      </w:r>
      <w:r w:rsidRPr="00114158">
        <w:rPr>
          <w:sz w:val="24"/>
          <w:szCs w:val="24"/>
          <w:lang w:eastAsia="ru-RU"/>
        </w:rPr>
        <w:t>выполнения</w:t>
      </w:r>
      <w:r w:rsidR="00365497" w:rsidRPr="00114158">
        <w:rPr>
          <w:sz w:val="24"/>
          <w:szCs w:val="24"/>
          <w:lang w:eastAsia="ru-RU"/>
        </w:rPr>
        <w:t xml:space="preserve"> </w:t>
      </w:r>
      <w:r w:rsidRPr="00114158">
        <w:rPr>
          <w:sz w:val="24"/>
          <w:szCs w:val="24"/>
          <w:lang w:eastAsia="ru-RU"/>
        </w:rPr>
        <w:t>поиска</w:t>
      </w:r>
      <w:r w:rsidR="00365497" w:rsidRPr="00114158">
        <w:rPr>
          <w:sz w:val="24"/>
          <w:szCs w:val="24"/>
          <w:lang w:eastAsia="ru-RU"/>
        </w:rPr>
        <w:t xml:space="preserve"> </w:t>
      </w:r>
      <w:r w:rsidRPr="00114158">
        <w:rPr>
          <w:sz w:val="24"/>
          <w:szCs w:val="24"/>
          <w:lang w:eastAsia="ru-RU"/>
        </w:rPr>
        <w:t>нажмите</w:t>
      </w:r>
      <w:r w:rsidR="00365497" w:rsidRPr="00114158">
        <w:rPr>
          <w:sz w:val="24"/>
          <w:szCs w:val="24"/>
          <w:lang w:eastAsia="ru-RU"/>
        </w:rPr>
        <w:t xml:space="preserve"> </w:t>
      </w:r>
      <w:r w:rsidRPr="00114158">
        <w:rPr>
          <w:sz w:val="24"/>
          <w:szCs w:val="24"/>
          <w:lang w:eastAsia="ru-RU"/>
        </w:rPr>
        <w:t>кнопку</w:t>
      </w:r>
      <w:r w:rsidR="00365497" w:rsidRPr="00114158">
        <w:rPr>
          <w:sz w:val="24"/>
          <w:szCs w:val="24"/>
          <w:lang w:eastAsia="ru-RU"/>
        </w:rPr>
        <w:t xml:space="preserve"> </w:t>
      </w:r>
      <w:r w:rsidRPr="00114158">
        <w:rPr>
          <w:sz w:val="24"/>
          <w:szCs w:val="24"/>
          <w:lang w:eastAsia="ru-RU"/>
        </w:rPr>
        <w:t>"Выполнить".</w:t>
      </w:r>
      <w:r w:rsidR="00365497" w:rsidRPr="00114158">
        <w:rPr>
          <w:sz w:val="24"/>
          <w:szCs w:val="24"/>
          <w:lang w:eastAsia="ru-RU"/>
        </w:rPr>
        <w:t xml:space="preserve"> </w:t>
      </w:r>
      <w:r w:rsidRPr="00114158">
        <w:rPr>
          <w:sz w:val="24"/>
          <w:szCs w:val="24"/>
          <w:lang w:eastAsia="ru-RU"/>
        </w:rPr>
        <w:t>В</w:t>
      </w:r>
      <w:r w:rsidR="00365497" w:rsidRPr="00114158">
        <w:rPr>
          <w:sz w:val="24"/>
          <w:szCs w:val="24"/>
          <w:lang w:eastAsia="ru-RU"/>
        </w:rPr>
        <w:t xml:space="preserve"> </w:t>
      </w:r>
      <w:r w:rsidRPr="00114158">
        <w:rPr>
          <w:sz w:val="24"/>
          <w:szCs w:val="24"/>
          <w:lang w:eastAsia="ru-RU"/>
        </w:rPr>
        <w:t>результате</w:t>
      </w:r>
      <w:r w:rsidR="00365497" w:rsidRPr="00114158">
        <w:rPr>
          <w:sz w:val="24"/>
          <w:szCs w:val="24"/>
          <w:lang w:eastAsia="ru-RU"/>
        </w:rPr>
        <w:t xml:space="preserve"> </w:t>
      </w:r>
      <w:r w:rsidRPr="00114158">
        <w:rPr>
          <w:sz w:val="24"/>
          <w:szCs w:val="24"/>
          <w:lang w:eastAsia="ru-RU"/>
        </w:rPr>
        <w:t>выполнения</w:t>
      </w:r>
      <w:r w:rsidR="00365497" w:rsidRPr="00114158">
        <w:rPr>
          <w:sz w:val="24"/>
          <w:szCs w:val="24"/>
          <w:lang w:eastAsia="ru-RU"/>
        </w:rPr>
        <w:t xml:space="preserve"> </w:t>
      </w:r>
      <w:r w:rsidRPr="00114158">
        <w:rPr>
          <w:sz w:val="24"/>
          <w:szCs w:val="24"/>
          <w:lang w:eastAsia="ru-RU"/>
        </w:rPr>
        <w:t>задачи</w:t>
      </w:r>
      <w:r w:rsidR="00365497" w:rsidRPr="00114158">
        <w:rPr>
          <w:sz w:val="24"/>
          <w:szCs w:val="24"/>
          <w:lang w:eastAsia="ru-RU"/>
        </w:rPr>
        <w:t xml:space="preserve"> </w:t>
      </w:r>
      <w:r w:rsidRPr="00114158">
        <w:rPr>
          <w:sz w:val="24"/>
          <w:szCs w:val="24"/>
          <w:lang w:eastAsia="ru-RU"/>
        </w:rPr>
        <w:t>появится</w:t>
      </w:r>
      <w:r w:rsidR="00365497" w:rsidRPr="00114158">
        <w:rPr>
          <w:sz w:val="24"/>
          <w:szCs w:val="24"/>
          <w:lang w:eastAsia="ru-RU"/>
        </w:rPr>
        <w:t xml:space="preserve"> </w:t>
      </w:r>
      <w:r w:rsidRPr="00114158">
        <w:rPr>
          <w:sz w:val="24"/>
          <w:szCs w:val="24"/>
          <w:lang w:eastAsia="ru-RU"/>
        </w:rPr>
        <w:t>браузер</w:t>
      </w:r>
      <w:r w:rsidR="00365497" w:rsidRPr="00114158">
        <w:rPr>
          <w:sz w:val="24"/>
          <w:szCs w:val="24"/>
          <w:lang w:eastAsia="ru-RU"/>
        </w:rPr>
        <w:t xml:space="preserve"> </w:t>
      </w:r>
      <w:r w:rsidRPr="00114158">
        <w:rPr>
          <w:sz w:val="24"/>
          <w:szCs w:val="24"/>
          <w:lang w:eastAsia="ru-RU"/>
        </w:rPr>
        <w:t>"Просмотр</w:t>
      </w:r>
      <w:r w:rsidR="00365497" w:rsidRPr="00114158">
        <w:rPr>
          <w:sz w:val="24"/>
          <w:szCs w:val="24"/>
          <w:lang w:eastAsia="ru-RU"/>
        </w:rPr>
        <w:t xml:space="preserve"> </w:t>
      </w:r>
      <w:r w:rsidRPr="00114158">
        <w:rPr>
          <w:sz w:val="24"/>
          <w:szCs w:val="24"/>
          <w:lang w:eastAsia="ru-RU"/>
        </w:rPr>
        <w:t>результата",</w:t>
      </w:r>
      <w:r w:rsidR="00365497" w:rsidRPr="00114158">
        <w:rPr>
          <w:sz w:val="24"/>
          <w:szCs w:val="24"/>
          <w:lang w:eastAsia="ru-RU"/>
        </w:rPr>
        <w:t xml:space="preserve"> </w:t>
      </w:r>
      <w:r w:rsidRPr="00114158">
        <w:rPr>
          <w:sz w:val="24"/>
          <w:szCs w:val="24"/>
          <w:lang w:eastAsia="ru-RU"/>
        </w:rPr>
        <w:t>содержащий</w:t>
      </w:r>
      <w:r w:rsidR="00365497" w:rsidRPr="00114158">
        <w:rPr>
          <w:sz w:val="24"/>
          <w:szCs w:val="24"/>
          <w:lang w:eastAsia="ru-RU"/>
        </w:rPr>
        <w:t xml:space="preserve"> </w:t>
      </w:r>
      <w:r w:rsidRPr="00114158">
        <w:rPr>
          <w:sz w:val="24"/>
          <w:szCs w:val="24"/>
          <w:lang w:eastAsia="ru-RU"/>
        </w:rPr>
        <w:t>табличные</w:t>
      </w:r>
      <w:r w:rsidR="00365497" w:rsidRPr="00114158">
        <w:rPr>
          <w:sz w:val="24"/>
          <w:szCs w:val="24"/>
          <w:lang w:eastAsia="ru-RU"/>
        </w:rPr>
        <w:t xml:space="preserve"> </w:t>
      </w:r>
      <w:r w:rsidRPr="00114158">
        <w:rPr>
          <w:sz w:val="24"/>
          <w:szCs w:val="24"/>
          <w:lang w:eastAsia="ru-RU"/>
        </w:rPr>
        <w:t>данные</w:t>
      </w:r>
      <w:r w:rsidR="00365497" w:rsidRPr="00114158">
        <w:rPr>
          <w:sz w:val="24"/>
          <w:szCs w:val="24"/>
          <w:lang w:eastAsia="ru-RU"/>
        </w:rPr>
        <w:t xml:space="preserve"> </w:t>
      </w:r>
      <w:r w:rsidRPr="00114158">
        <w:rPr>
          <w:sz w:val="24"/>
          <w:szCs w:val="24"/>
          <w:lang w:eastAsia="ru-RU"/>
        </w:rPr>
        <w:t>результатов</w:t>
      </w:r>
      <w:r w:rsidR="00365497" w:rsidRPr="00114158">
        <w:rPr>
          <w:sz w:val="24"/>
          <w:szCs w:val="24"/>
          <w:lang w:eastAsia="ru-RU"/>
        </w:rPr>
        <w:t xml:space="preserve"> </w:t>
      </w:r>
      <w:r w:rsidRPr="00114158">
        <w:rPr>
          <w:sz w:val="24"/>
          <w:szCs w:val="24"/>
          <w:lang w:eastAsia="ru-RU"/>
        </w:rPr>
        <w:t>поиска</w:t>
      </w:r>
      <w:r w:rsidR="00365497" w:rsidRPr="00114158">
        <w:rPr>
          <w:sz w:val="24"/>
          <w:szCs w:val="24"/>
          <w:lang w:eastAsia="ru-RU"/>
        </w:rPr>
        <w:t xml:space="preserve"> </w:t>
      </w:r>
      <w:r w:rsidRPr="00114158">
        <w:rPr>
          <w:sz w:val="24"/>
          <w:szCs w:val="24"/>
          <w:lang w:eastAsia="ru-RU"/>
        </w:rPr>
        <w:t>и</w:t>
      </w:r>
      <w:r w:rsidR="00365497" w:rsidRPr="00114158">
        <w:rPr>
          <w:sz w:val="24"/>
          <w:szCs w:val="24"/>
          <w:lang w:eastAsia="ru-RU"/>
        </w:rPr>
        <w:t xml:space="preserve"> </w:t>
      </w:r>
      <w:r w:rsidRPr="00114158">
        <w:rPr>
          <w:sz w:val="24"/>
          <w:szCs w:val="24"/>
          <w:lang w:eastAsia="ru-RU"/>
        </w:rPr>
        <w:t>выполнится</w:t>
      </w:r>
      <w:r w:rsidR="00365497" w:rsidRPr="00114158">
        <w:rPr>
          <w:sz w:val="24"/>
          <w:szCs w:val="24"/>
          <w:lang w:eastAsia="ru-RU"/>
        </w:rPr>
        <w:t xml:space="preserve"> </w:t>
      </w:r>
      <w:r w:rsidRPr="00114158">
        <w:rPr>
          <w:sz w:val="24"/>
          <w:szCs w:val="24"/>
          <w:lang w:eastAsia="ru-RU"/>
        </w:rPr>
        <w:t>раскраска</w:t>
      </w:r>
      <w:r w:rsidR="00365497" w:rsidRPr="00114158">
        <w:rPr>
          <w:sz w:val="24"/>
          <w:szCs w:val="24"/>
          <w:lang w:eastAsia="ru-RU"/>
        </w:rPr>
        <w:t xml:space="preserve"> </w:t>
      </w:r>
      <w:r w:rsidRPr="00114158">
        <w:rPr>
          <w:sz w:val="24"/>
          <w:szCs w:val="24"/>
          <w:lang w:eastAsia="ru-RU"/>
        </w:rPr>
        <w:t>слоя-подложки</w:t>
      </w:r>
      <w:r w:rsidR="00365497" w:rsidRPr="00114158">
        <w:rPr>
          <w:sz w:val="24"/>
          <w:szCs w:val="24"/>
          <w:lang w:eastAsia="ru-RU"/>
        </w:rPr>
        <w:t xml:space="preserve"> </w:t>
      </w:r>
      <w:r w:rsidRPr="00114158">
        <w:rPr>
          <w:sz w:val="24"/>
          <w:szCs w:val="24"/>
          <w:lang w:eastAsia="ru-RU"/>
        </w:rPr>
        <w:t>в</w:t>
      </w:r>
      <w:r w:rsidR="00365497" w:rsidRPr="00114158">
        <w:rPr>
          <w:sz w:val="24"/>
          <w:szCs w:val="24"/>
          <w:lang w:eastAsia="ru-RU"/>
        </w:rPr>
        <w:t xml:space="preserve"> </w:t>
      </w:r>
      <w:r w:rsidRPr="00114158">
        <w:rPr>
          <w:sz w:val="24"/>
          <w:szCs w:val="24"/>
          <w:lang w:eastAsia="ru-RU"/>
        </w:rPr>
        <w:t>зависимости</w:t>
      </w:r>
      <w:r w:rsidR="00365497" w:rsidRPr="00114158">
        <w:rPr>
          <w:sz w:val="24"/>
          <w:szCs w:val="24"/>
          <w:lang w:eastAsia="ru-RU"/>
        </w:rPr>
        <w:t xml:space="preserve"> </w:t>
      </w:r>
      <w:r w:rsidRPr="00114158">
        <w:rPr>
          <w:sz w:val="24"/>
          <w:szCs w:val="24"/>
          <w:lang w:eastAsia="ru-RU"/>
        </w:rPr>
        <w:t>от</w:t>
      </w:r>
      <w:r w:rsidR="00365497" w:rsidRPr="00114158">
        <w:rPr>
          <w:sz w:val="24"/>
          <w:szCs w:val="24"/>
          <w:lang w:eastAsia="ru-RU"/>
        </w:rPr>
        <w:t xml:space="preserve"> </w:t>
      </w:r>
      <w:r w:rsidRPr="00114158">
        <w:rPr>
          <w:sz w:val="24"/>
          <w:szCs w:val="24"/>
          <w:lang w:eastAsia="ru-RU"/>
        </w:rPr>
        <w:t>режимов</w:t>
      </w:r>
      <w:r w:rsidR="00365497" w:rsidRPr="00114158">
        <w:rPr>
          <w:sz w:val="24"/>
          <w:szCs w:val="24"/>
          <w:lang w:eastAsia="ru-RU"/>
        </w:rPr>
        <w:t xml:space="preserve"> </w:t>
      </w:r>
      <w:r w:rsidRPr="00114158">
        <w:rPr>
          <w:sz w:val="24"/>
          <w:szCs w:val="24"/>
          <w:lang w:eastAsia="ru-RU"/>
        </w:rPr>
        <w:t>потребителей</w:t>
      </w:r>
      <w:r w:rsidR="00365497" w:rsidRPr="00114158">
        <w:rPr>
          <w:sz w:val="24"/>
          <w:szCs w:val="24"/>
          <w:lang w:eastAsia="ru-RU"/>
        </w:rPr>
        <w:t xml:space="preserve"> </w:t>
      </w:r>
      <w:r w:rsidRPr="00114158">
        <w:rPr>
          <w:sz w:val="24"/>
          <w:szCs w:val="24"/>
          <w:lang w:eastAsia="ru-RU"/>
        </w:rPr>
        <w:t>и</w:t>
      </w:r>
      <w:r w:rsidR="00365497" w:rsidRPr="00114158">
        <w:rPr>
          <w:sz w:val="24"/>
          <w:szCs w:val="24"/>
          <w:lang w:eastAsia="ru-RU"/>
        </w:rPr>
        <w:t xml:space="preserve"> </w:t>
      </w:r>
      <w:r w:rsidRPr="00114158">
        <w:rPr>
          <w:sz w:val="24"/>
          <w:szCs w:val="24"/>
          <w:lang w:eastAsia="ru-RU"/>
        </w:rPr>
        <w:t>выбранных</w:t>
      </w:r>
      <w:r w:rsidR="00365497" w:rsidRPr="00114158">
        <w:rPr>
          <w:sz w:val="24"/>
          <w:szCs w:val="24"/>
          <w:lang w:eastAsia="ru-RU"/>
        </w:rPr>
        <w:t xml:space="preserve"> </w:t>
      </w:r>
      <w:r w:rsidRPr="00114158">
        <w:rPr>
          <w:sz w:val="24"/>
          <w:szCs w:val="24"/>
          <w:lang w:eastAsia="ru-RU"/>
        </w:rPr>
        <w:t>настроек.</w:t>
      </w:r>
      <w:r w:rsidR="00365497" w:rsidRPr="00114158">
        <w:rPr>
          <w:sz w:val="24"/>
          <w:szCs w:val="24"/>
          <w:lang w:eastAsia="ru-RU"/>
        </w:rPr>
        <w:t xml:space="preserve"> </w:t>
      </w:r>
    </w:p>
    <w:p w14:paraId="2E715C45" w14:textId="3D698AD7" w:rsidR="0081490E" w:rsidRPr="00114158" w:rsidRDefault="0081490E" w:rsidP="00A624E5">
      <w:pPr>
        <w:pStyle w:val="a3"/>
        <w:spacing w:line="276" w:lineRule="auto"/>
        <w:ind w:firstLine="567"/>
        <w:jc w:val="both"/>
        <w:rPr>
          <w:sz w:val="24"/>
          <w:szCs w:val="24"/>
          <w:lang w:eastAsia="ru-RU"/>
        </w:rPr>
      </w:pPr>
      <w:r w:rsidRPr="00114158">
        <w:rPr>
          <w:sz w:val="24"/>
          <w:szCs w:val="24"/>
          <w:lang w:eastAsia="ru-RU"/>
        </w:rPr>
        <w:t>Каждая</w:t>
      </w:r>
      <w:r w:rsidR="00365497" w:rsidRPr="00114158">
        <w:rPr>
          <w:sz w:val="24"/>
          <w:szCs w:val="24"/>
          <w:lang w:eastAsia="ru-RU"/>
        </w:rPr>
        <w:t xml:space="preserve"> </w:t>
      </w:r>
      <w:r w:rsidRPr="00114158">
        <w:rPr>
          <w:sz w:val="24"/>
          <w:szCs w:val="24"/>
          <w:lang w:eastAsia="ru-RU"/>
        </w:rPr>
        <w:t>запись</w:t>
      </w:r>
      <w:r w:rsidR="00365497" w:rsidRPr="00114158">
        <w:rPr>
          <w:sz w:val="24"/>
          <w:szCs w:val="24"/>
          <w:lang w:eastAsia="ru-RU"/>
        </w:rPr>
        <w:t xml:space="preserve"> </w:t>
      </w:r>
      <w:r w:rsidRPr="00114158">
        <w:rPr>
          <w:sz w:val="24"/>
          <w:szCs w:val="24"/>
          <w:lang w:eastAsia="ru-RU"/>
        </w:rPr>
        <w:t>результирующей</w:t>
      </w:r>
      <w:r w:rsidR="00365497" w:rsidRPr="00114158">
        <w:rPr>
          <w:sz w:val="24"/>
          <w:szCs w:val="24"/>
          <w:lang w:eastAsia="ru-RU"/>
        </w:rPr>
        <w:t xml:space="preserve"> </w:t>
      </w:r>
      <w:r w:rsidRPr="00114158">
        <w:rPr>
          <w:sz w:val="24"/>
          <w:szCs w:val="24"/>
          <w:lang w:eastAsia="ru-RU"/>
        </w:rPr>
        <w:t>таблицы</w:t>
      </w:r>
      <w:r w:rsidR="00365497" w:rsidRPr="00114158">
        <w:rPr>
          <w:sz w:val="24"/>
          <w:szCs w:val="24"/>
          <w:lang w:eastAsia="ru-RU"/>
        </w:rPr>
        <w:t xml:space="preserve"> </w:t>
      </w:r>
      <w:r w:rsidRPr="00114158">
        <w:rPr>
          <w:sz w:val="24"/>
          <w:szCs w:val="24"/>
          <w:lang w:eastAsia="ru-RU"/>
        </w:rPr>
        <w:t>соответствует</w:t>
      </w:r>
      <w:r w:rsidR="00365497" w:rsidRPr="00114158">
        <w:rPr>
          <w:sz w:val="24"/>
          <w:szCs w:val="24"/>
          <w:lang w:eastAsia="ru-RU"/>
        </w:rPr>
        <w:t xml:space="preserve"> </w:t>
      </w:r>
      <w:r w:rsidRPr="00114158">
        <w:rPr>
          <w:sz w:val="24"/>
          <w:szCs w:val="24"/>
          <w:lang w:eastAsia="ru-RU"/>
        </w:rPr>
        <w:t>потребителю</w:t>
      </w:r>
      <w:r w:rsidR="00365497" w:rsidRPr="00114158">
        <w:rPr>
          <w:sz w:val="24"/>
          <w:szCs w:val="24"/>
          <w:lang w:eastAsia="ru-RU"/>
        </w:rPr>
        <w:t xml:space="preserve"> </w:t>
      </w:r>
      <w:r w:rsidR="009B6146" w:rsidRPr="00114158">
        <w:rPr>
          <w:sz w:val="24"/>
          <w:szCs w:val="24"/>
          <w:lang w:eastAsia="ru-RU"/>
        </w:rPr>
        <w:br/>
      </w:r>
      <w:r w:rsidRPr="00114158">
        <w:rPr>
          <w:sz w:val="24"/>
          <w:szCs w:val="24"/>
          <w:lang w:eastAsia="ru-RU"/>
        </w:rPr>
        <w:t>и</w:t>
      </w:r>
      <w:r w:rsidR="00365497" w:rsidRPr="00114158">
        <w:rPr>
          <w:sz w:val="24"/>
          <w:szCs w:val="24"/>
          <w:lang w:eastAsia="ru-RU"/>
        </w:rPr>
        <w:t xml:space="preserve"> </w:t>
      </w:r>
      <w:r w:rsidRPr="00114158">
        <w:rPr>
          <w:sz w:val="24"/>
          <w:szCs w:val="24"/>
          <w:lang w:eastAsia="ru-RU"/>
        </w:rPr>
        <w:t>соответствующему</w:t>
      </w:r>
      <w:r w:rsidR="00365497" w:rsidRPr="00114158">
        <w:rPr>
          <w:sz w:val="24"/>
          <w:szCs w:val="24"/>
          <w:lang w:eastAsia="ru-RU"/>
        </w:rPr>
        <w:t xml:space="preserve"> </w:t>
      </w:r>
      <w:r w:rsidRPr="00114158">
        <w:rPr>
          <w:sz w:val="24"/>
          <w:szCs w:val="24"/>
          <w:lang w:eastAsia="ru-RU"/>
        </w:rPr>
        <w:t>объекту</w:t>
      </w:r>
      <w:r w:rsidR="00365497" w:rsidRPr="00114158">
        <w:rPr>
          <w:sz w:val="24"/>
          <w:szCs w:val="24"/>
          <w:lang w:eastAsia="ru-RU"/>
        </w:rPr>
        <w:t xml:space="preserve"> </w:t>
      </w:r>
      <w:r w:rsidRPr="00114158">
        <w:rPr>
          <w:sz w:val="24"/>
          <w:szCs w:val="24"/>
          <w:lang w:eastAsia="ru-RU"/>
        </w:rPr>
        <w:t>слоя</w:t>
      </w:r>
      <w:r w:rsidR="00365497" w:rsidRPr="00114158">
        <w:rPr>
          <w:sz w:val="24"/>
          <w:szCs w:val="24"/>
          <w:lang w:eastAsia="ru-RU"/>
        </w:rPr>
        <w:t xml:space="preserve"> </w:t>
      </w:r>
      <w:r w:rsidRPr="00114158">
        <w:rPr>
          <w:sz w:val="24"/>
          <w:szCs w:val="24"/>
          <w:lang w:eastAsia="ru-RU"/>
        </w:rPr>
        <w:t>подложки</w:t>
      </w:r>
      <w:r w:rsidR="00365497" w:rsidRPr="00114158">
        <w:rPr>
          <w:sz w:val="24"/>
          <w:szCs w:val="24"/>
          <w:lang w:eastAsia="ru-RU"/>
        </w:rPr>
        <w:t xml:space="preserve"> </w:t>
      </w:r>
      <w:r w:rsidRPr="00114158">
        <w:rPr>
          <w:sz w:val="24"/>
          <w:szCs w:val="24"/>
          <w:lang w:eastAsia="ru-RU"/>
        </w:rPr>
        <w:t>и</w:t>
      </w:r>
      <w:r w:rsidR="00365497" w:rsidRPr="00114158">
        <w:rPr>
          <w:sz w:val="24"/>
          <w:szCs w:val="24"/>
          <w:lang w:eastAsia="ru-RU"/>
        </w:rPr>
        <w:t xml:space="preserve"> </w:t>
      </w:r>
      <w:r w:rsidRPr="00114158">
        <w:rPr>
          <w:sz w:val="24"/>
          <w:szCs w:val="24"/>
          <w:lang w:eastAsia="ru-RU"/>
        </w:rPr>
        <w:t>содержит</w:t>
      </w:r>
      <w:r w:rsidR="00365497" w:rsidRPr="00114158">
        <w:rPr>
          <w:sz w:val="24"/>
          <w:szCs w:val="24"/>
          <w:lang w:eastAsia="ru-RU"/>
        </w:rPr>
        <w:t xml:space="preserve"> </w:t>
      </w:r>
      <w:r w:rsidRPr="00114158">
        <w:rPr>
          <w:sz w:val="24"/>
          <w:szCs w:val="24"/>
          <w:lang w:eastAsia="ru-RU"/>
        </w:rPr>
        <w:t>заданные</w:t>
      </w:r>
      <w:r w:rsidR="00365497" w:rsidRPr="00114158">
        <w:rPr>
          <w:sz w:val="24"/>
          <w:szCs w:val="24"/>
          <w:lang w:eastAsia="ru-RU"/>
        </w:rPr>
        <w:t xml:space="preserve"> </w:t>
      </w:r>
      <w:r w:rsidRPr="00114158">
        <w:rPr>
          <w:sz w:val="24"/>
          <w:szCs w:val="24"/>
          <w:lang w:eastAsia="ru-RU"/>
        </w:rPr>
        <w:t>в</w:t>
      </w:r>
      <w:r w:rsidR="00365497" w:rsidRPr="00114158">
        <w:rPr>
          <w:sz w:val="24"/>
          <w:szCs w:val="24"/>
          <w:lang w:eastAsia="ru-RU"/>
        </w:rPr>
        <w:t xml:space="preserve"> </w:t>
      </w:r>
      <w:r w:rsidRPr="00114158">
        <w:rPr>
          <w:sz w:val="24"/>
          <w:szCs w:val="24"/>
          <w:lang w:eastAsia="ru-RU"/>
        </w:rPr>
        <w:t>настройках</w:t>
      </w:r>
      <w:r w:rsidR="00365497" w:rsidRPr="00114158">
        <w:rPr>
          <w:sz w:val="24"/>
          <w:szCs w:val="24"/>
          <w:lang w:eastAsia="ru-RU"/>
        </w:rPr>
        <w:t xml:space="preserve"> </w:t>
      </w:r>
      <w:r w:rsidRPr="00114158">
        <w:rPr>
          <w:sz w:val="24"/>
          <w:szCs w:val="24"/>
          <w:lang w:eastAsia="ru-RU"/>
        </w:rPr>
        <w:t>поля</w:t>
      </w:r>
      <w:r w:rsidR="00365497" w:rsidRPr="00114158">
        <w:rPr>
          <w:sz w:val="24"/>
          <w:szCs w:val="24"/>
          <w:lang w:eastAsia="ru-RU"/>
        </w:rPr>
        <w:t xml:space="preserve"> </w:t>
      </w:r>
      <w:r w:rsidRPr="00114158">
        <w:rPr>
          <w:sz w:val="24"/>
          <w:szCs w:val="24"/>
          <w:lang w:eastAsia="ru-RU"/>
        </w:rPr>
        <w:t>из</w:t>
      </w:r>
      <w:r w:rsidR="00365497" w:rsidRPr="00114158">
        <w:rPr>
          <w:sz w:val="24"/>
          <w:szCs w:val="24"/>
          <w:lang w:eastAsia="ru-RU"/>
        </w:rPr>
        <w:t xml:space="preserve"> </w:t>
      </w:r>
      <w:r w:rsidRPr="00114158">
        <w:rPr>
          <w:sz w:val="24"/>
          <w:szCs w:val="24"/>
          <w:lang w:eastAsia="ru-RU"/>
        </w:rPr>
        <w:t>баз</w:t>
      </w:r>
      <w:r w:rsidR="00365497" w:rsidRPr="00114158">
        <w:rPr>
          <w:sz w:val="24"/>
          <w:szCs w:val="24"/>
          <w:lang w:eastAsia="ru-RU"/>
        </w:rPr>
        <w:t xml:space="preserve"> </w:t>
      </w:r>
      <w:r w:rsidRPr="00114158">
        <w:rPr>
          <w:sz w:val="24"/>
          <w:szCs w:val="24"/>
          <w:lang w:eastAsia="ru-RU"/>
        </w:rPr>
        <w:t>данных,</w:t>
      </w:r>
      <w:r w:rsidR="00365497" w:rsidRPr="00114158">
        <w:rPr>
          <w:sz w:val="24"/>
          <w:szCs w:val="24"/>
          <w:lang w:eastAsia="ru-RU"/>
        </w:rPr>
        <w:t xml:space="preserve"> </w:t>
      </w:r>
      <w:r w:rsidRPr="00114158">
        <w:rPr>
          <w:sz w:val="24"/>
          <w:szCs w:val="24"/>
          <w:lang w:eastAsia="ru-RU"/>
        </w:rPr>
        <w:t>а</w:t>
      </w:r>
      <w:r w:rsidR="00365497" w:rsidRPr="00114158">
        <w:rPr>
          <w:sz w:val="24"/>
          <w:szCs w:val="24"/>
          <w:lang w:eastAsia="ru-RU"/>
        </w:rPr>
        <w:t xml:space="preserve"> </w:t>
      </w:r>
      <w:r w:rsidRPr="00114158">
        <w:rPr>
          <w:sz w:val="24"/>
          <w:szCs w:val="24"/>
          <w:lang w:eastAsia="ru-RU"/>
        </w:rPr>
        <w:t>также</w:t>
      </w:r>
      <w:r w:rsidR="00365497" w:rsidRPr="00114158">
        <w:rPr>
          <w:sz w:val="24"/>
          <w:szCs w:val="24"/>
          <w:lang w:eastAsia="ru-RU"/>
        </w:rPr>
        <w:t xml:space="preserve"> </w:t>
      </w:r>
      <w:r w:rsidRPr="00114158">
        <w:rPr>
          <w:sz w:val="24"/>
          <w:szCs w:val="24"/>
          <w:lang w:eastAsia="ru-RU"/>
        </w:rPr>
        <w:t>информацию</w:t>
      </w:r>
      <w:r w:rsidR="00365497" w:rsidRPr="00114158">
        <w:rPr>
          <w:sz w:val="24"/>
          <w:szCs w:val="24"/>
          <w:lang w:eastAsia="ru-RU"/>
        </w:rPr>
        <w:t xml:space="preserve"> </w:t>
      </w:r>
      <w:r w:rsidRPr="00114158">
        <w:rPr>
          <w:sz w:val="24"/>
          <w:szCs w:val="24"/>
          <w:lang w:eastAsia="ru-RU"/>
        </w:rPr>
        <w:t>о</w:t>
      </w:r>
      <w:r w:rsidR="00365497" w:rsidRPr="00114158">
        <w:rPr>
          <w:sz w:val="24"/>
          <w:szCs w:val="24"/>
          <w:lang w:eastAsia="ru-RU"/>
        </w:rPr>
        <w:t xml:space="preserve"> </w:t>
      </w:r>
      <w:r w:rsidRPr="00114158">
        <w:rPr>
          <w:sz w:val="24"/>
          <w:szCs w:val="24"/>
          <w:lang w:eastAsia="ru-RU"/>
        </w:rPr>
        <w:t>текущем</w:t>
      </w:r>
      <w:r w:rsidR="00365497" w:rsidRPr="00114158">
        <w:rPr>
          <w:sz w:val="24"/>
          <w:szCs w:val="24"/>
          <w:lang w:eastAsia="ru-RU"/>
        </w:rPr>
        <w:t xml:space="preserve"> </w:t>
      </w:r>
      <w:r w:rsidRPr="00114158">
        <w:rPr>
          <w:sz w:val="24"/>
          <w:szCs w:val="24"/>
          <w:lang w:eastAsia="ru-RU"/>
        </w:rPr>
        <w:t>режиме</w:t>
      </w:r>
      <w:r w:rsidR="00365497" w:rsidRPr="00114158">
        <w:rPr>
          <w:sz w:val="24"/>
          <w:szCs w:val="24"/>
          <w:lang w:eastAsia="ru-RU"/>
        </w:rPr>
        <w:t xml:space="preserve"> </w:t>
      </w:r>
      <w:r w:rsidRPr="00114158">
        <w:rPr>
          <w:sz w:val="24"/>
          <w:szCs w:val="24"/>
          <w:lang w:eastAsia="ru-RU"/>
        </w:rPr>
        <w:t>потребителя.</w:t>
      </w:r>
      <w:r w:rsidR="00365497" w:rsidRPr="00114158">
        <w:rPr>
          <w:sz w:val="24"/>
          <w:szCs w:val="24"/>
          <w:lang w:eastAsia="ru-RU"/>
        </w:rPr>
        <w:t xml:space="preserve"> </w:t>
      </w:r>
    </w:p>
    <w:p w14:paraId="4DED7FC2" w14:textId="394AE530" w:rsidR="0081490E" w:rsidRPr="00114158" w:rsidRDefault="0081490E" w:rsidP="00A624E5">
      <w:pPr>
        <w:pStyle w:val="a3"/>
        <w:spacing w:line="276" w:lineRule="auto"/>
        <w:ind w:firstLine="567"/>
        <w:jc w:val="both"/>
        <w:rPr>
          <w:sz w:val="24"/>
          <w:szCs w:val="24"/>
          <w:lang w:eastAsia="ru-RU"/>
        </w:rPr>
      </w:pPr>
      <w:r w:rsidRPr="00114158">
        <w:rPr>
          <w:sz w:val="24"/>
          <w:szCs w:val="24"/>
          <w:lang w:eastAsia="ru-RU"/>
        </w:rPr>
        <w:t>При</w:t>
      </w:r>
      <w:r w:rsidR="00365497" w:rsidRPr="00114158">
        <w:rPr>
          <w:sz w:val="24"/>
          <w:szCs w:val="24"/>
          <w:lang w:eastAsia="ru-RU"/>
        </w:rPr>
        <w:t xml:space="preserve"> </w:t>
      </w:r>
      <w:r w:rsidRPr="00114158">
        <w:rPr>
          <w:sz w:val="24"/>
          <w:szCs w:val="24"/>
          <w:lang w:eastAsia="ru-RU"/>
        </w:rPr>
        <w:t>необходимости</w:t>
      </w:r>
      <w:r w:rsidR="00365497" w:rsidRPr="00114158">
        <w:rPr>
          <w:sz w:val="24"/>
          <w:szCs w:val="24"/>
          <w:lang w:eastAsia="ru-RU"/>
        </w:rPr>
        <w:t xml:space="preserve"> </w:t>
      </w:r>
      <w:r w:rsidRPr="00114158">
        <w:rPr>
          <w:sz w:val="24"/>
          <w:szCs w:val="24"/>
          <w:lang w:eastAsia="ru-RU"/>
        </w:rPr>
        <w:t>вы</w:t>
      </w:r>
      <w:r w:rsidR="00365497" w:rsidRPr="00114158">
        <w:rPr>
          <w:sz w:val="24"/>
          <w:szCs w:val="24"/>
          <w:lang w:eastAsia="ru-RU"/>
        </w:rPr>
        <w:t xml:space="preserve"> </w:t>
      </w:r>
      <w:r w:rsidRPr="00114158">
        <w:rPr>
          <w:sz w:val="24"/>
          <w:szCs w:val="24"/>
          <w:lang w:eastAsia="ru-RU"/>
        </w:rPr>
        <w:t>можете</w:t>
      </w:r>
      <w:r w:rsidR="00365497" w:rsidRPr="00114158">
        <w:rPr>
          <w:sz w:val="24"/>
          <w:szCs w:val="24"/>
          <w:lang w:eastAsia="ru-RU"/>
        </w:rPr>
        <w:t xml:space="preserve"> </w:t>
      </w:r>
      <w:r w:rsidRPr="00114158">
        <w:rPr>
          <w:sz w:val="24"/>
          <w:szCs w:val="24"/>
          <w:lang w:eastAsia="ru-RU"/>
        </w:rPr>
        <w:t>удалить</w:t>
      </w:r>
      <w:r w:rsidR="00365497" w:rsidRPr="00114158">
        <w:rPr>
          <w:sz w:val="24"/>
          <w:szCs w:val="24"/>
          <w:lang w:eastAsia="ru-RU"/>
        </w:rPr>
        <w:t xml:space="preserve"> </w:t>
      </w:r>
      <w:r w:rsidRPr="00114158">
        <w:rPr>
          <w:sz w:val="24"/>
          <w:szCs w:val="24"/>
          <w:lang w:eastAsia="ru-RU"/>
        </w:rPr>
        <w:t>раскраску</w:t>
      </w:r>
      <w:r w:rsidR="00365497" w:rsidRPr="00114158">
        <w:rPr>
          <w:sz w:val="24"/>
          <w:szCs w:val="24"/>
          <w:lang w:eastAsia="ru-RU"/>
        </w:rPr>
        <w:t xml:space="preserve"> </w:t>
      </w:r>
      <w:r w:rsidRPr="00114158">
        <w:rPr>
          <w:sz w:val="24"/>
          <w:szCs w:val="24"/>
          <w:lang w:eastAsia="ru-RU"/>
        </w:rPr>
        <w:t>с</w:t>
      </w:r>
      <w:r w:rsidR="00365497" w:rsidRPr="00114158">
        <w:rPr>
          <w:sz w:val="24"/>
          <w:szCs w:val="24"/>
          <w:lang w:eastAsia="ru-RU"/>
        </w:rPr>
        <w:t xml:space="preserve"> </w:t>
      </w:r>
      <w:r w:rsidRPr="00114158">
        <w:rPr>
          <w:sz w:val="24"/>
          <w:szCs w:val="24"/>
          <w:lang w:eastAsia="ru-RU"/>
        </w:rPr>
        <w:t>помощью</w:t>
      </w:r>
      <w:r w:rsidR="00365497" w:rsidRPr="00114158">
        <w:rPr>
          <w:sz w:val="24"/>
          <w:szCs w:val="24"/>
          <w:lang w:eastAsia="ru-RU"/>
        </w:rPr>
        <w:t xml:space="preserve"> </w:t>
      </w:r>
      <w:r w:rsidRPr="00114158">
        <w:rPr>
          <w:sz w:val="24"/>
          <w:szCs w:val="24"/>
          <w:lang w:eastAsia="ru-RU"/>
        </w:rPr>
        <w:t>кнопки</w:t>
      </w:r>
      <w:r w:rsidR="00176F66" w:rsidRPr="00114158">
        <w:rPr>
          <w:noProof/>
          <w:sz w:val="24"/>
          <w:szCs w:val="24"/>
          <w:lang w:eastAsia="ru-RU"/>
        </w:rPr>
        <w:drawing>
          <wp:inline distT="0" distB="0" distL="0" distR="0" wp14:anchorId="21C4DE4B" wp14:editId="3FC33532">
            <wp:extent cx="238125" cy="228600"/>
            <wp:effectExtent l="0" t="0" r="9525" b="0"/>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8"/>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38125" cy="228600"/>
                    </a:xfrm>
                    <a:prstGeom prst="rect">
                      <a:avLst/>
                    </a:prstGeom>
                    <a:noFill/>
                    <a:ln>
                      <a:noFill/>
                    </a:ln>
                  </pic:spPr>
                </pic:pic>
              </a:graphicData>
            </a:graphic>
          </wp:inline>
        </w:drawing>
      </w:r>
      <w:r w:rsidRPr="00114158">
        <w:rPr>
          <w:sz w:val="24"/>
          <w:szCs w:val="24"/>
          <w:lang w:eastAsia="ru-RU"/>
        </w:rPr>
        <w:t>.</w:t>
      </w:r>
    </w:p>
    <w:p w14:paraId="2B4B1443" w14:textId="24E9284A" w:rsidR="0081490E" w:rsidRPr="00114158" w:rsidRDefault="0081490E" w:rsidP="00A624E5">
      <w:pPr>
        <w:pStyle w:val="a3"/>
        <w:spacing w:line="276" w:lineRule="auto"/>
        <w:ind w:firstLine="567"/>
        <w:jc w:val="both"/>
        <w:rPr>
          <w:i/>
          <w:sz w:val="24"/>
          <w:szCs w:val="24"/>
          <w:lang w:eastAsia="ru-RU"/>
        </w:rPr>
      </w:pPr>
      <w:r w:rsidRPr="00114158">
        <w:rPr>
          <w:i/>
          <w:sz w:val="24"/>
          <w:szCs w:val="24"/>
          <w:lang w:eastAsia="ru-RU"/>
        </w:rPr>
        <w:t>V</w:t>
      </w:r>
      <w:r w:rsidR="00CD4C7E" w:rsidRPr="00114158">
        <w:rPr>
          <w:i/>
          <w:sz w:val="24"/>
          <w:szCs w:val="24"/>
          <w:lang w:eastAsia="ru-RU"/>
        </w:rPr>
        <w:t>I</w:t>
      </w:r>
      <w:r w:rsidRPr="00114158">
        <w:rPr>
          <w:i/>
          <w:sz w:val="24"/>
          <w:szCs w:val="24"/>
          <w:lang w:eastAsia="ru-RU"/>
        </w:rPr>
        <w:t>I</w:t>
      </w:r>
      <w:r w:rsidR="00394025" w:rsidRPr="00114158">
        <w:rPr>
          <w:i/>
          <w:sz w:val="24"/>
          <w:szCs w:val="24"/>
          <w:lang w:val="en-US" w:eastAsia="ru-RU"/>
        </w:rPr>
        <w:t>I</w:t>
      </w:r>
      <w:r w:rsidRPr="00114158">
        <w:rPr>
          <w:i/>
          <w:sz w:val="24"/>
          <w:szCs w:val="24"/>
          <w:lang w:eastAsia="ru-RU"/>
        </w:rPr>
        <w:t>.</w:t>
      </w:r>
      <w:r w:rsidR="00365497" w:rsidRPr="00114158">
        <w:rPr>
          <w:i/>
          <w:sz w:val="24"/>
          <w:szCs w:val="24"/>
          <w:lang w:eastAsia="ru-RU"/>
        </w:rPr>
        <w:t xml:space="preserve"> </w:t>
      </w:r>
      <w:r w:rsidRPr="00114158">
        <w:rPr>
          <w:i/>
          <w:sz w:val="24"/>
          <w:szCs w:val="24"/>
          <w:lang w:eastAsia="ru-RU"/>
        </w:rPr>
        <w:t>Настройки</w:t>
      </w:r>
      <w:r w:rsidR="00365497" w:rsidRPr="00114158">
        <w:rPr>
          <w:i/>
          <w:sz w:val="24"/>
          <w:szCs w:val="24"/>
          <w:lang w:eastAsia="ru-RU"/>
        </w:rPr>
        <w:t xml:space="preserve"> </w:t>
      </w:r>
    </w:p>
    <w:p w14:paraId="7A551F8F" w14:textId="144C29C3" w:rsidR="0081490E" w:rsidRPr="00114158" w:rsidRDefault="0081490E" w:rsidP="00A624E5">
      <w:pPr>
        <w:pStyle w:val="a3"/>
        <w:spacing w:line="276" w:lineRule="auto"/>
        <w:ind w:firstLine="567"/>
        <w:jc w:val="both"/>
        <w:rPr>
          <w:sz w:val="24"/>
          <w:szCs w:val="24"/>
          <w:lang w:eastAsia="ru-RU"/>
        </w:rPr>
      </w:pPr>
      <w:r w:rsidRPr="00114158">
        <w:rPr>
          <w:sz w:val="24"/>
          <w:szCs w:val="24"/>
          <w:lang w:eastAsia="ru-RU"/>
        </w:rPr>
        <w:t>Слой</w:t>
      </w:r>
      <w:r w:rsidR="00365497" w:rsidRPr="00114158">
        <w:rPr>
          <w:sz w:val="24"/>
          <w:szCs w:val="24"/>
          <w:lang w:eastAsia="ru-RU"/>
        </w:rPr>
        <w:t xml:space="preserve"> </w:t>
      </w:r>
      <w:r w:rsidRPr="00114158">
        <w:rPr>
          <w:sz w:val="24"/>
          <w:szCs w:val="24"/>
          <w:lang w:eastAsia="ru-RU"/>
        </w:rPr>
        <w:t>сети.</w:t>
      </w:r>
      <w:r w:rsidR="00365497" w:rsidRPr="00114158">
        <w:rPr>
          <w:sz w:val="24"/>
          <w:szCs w:val="24"/>
          <w:lang w:eastAsia="ru-RU"/>
        </w:rPr>
        <w:t xml:space="preserve"> </w:t>
      </w:r>
      <w:r w:rsidRPr="00114158">
        <w:rPr>
          <w:sz w:val="24"/>
          <w:szCs w:val="24"/>
          <w:lang w:eastAsia="ru-RU"/>
        </w:rPr>
        <w:t>В</w:t>
      </w:r>
      <w:r w:rsidR="00365497" w:rsidRPr="00114158">
        <w:rPr>
          <w:sz w:val="24"/>
          <w:szCs w:val="24"/>
          <w:lang w:eastAsia="ru-RU"/>
        </w:rPr>
        <w:t xml:space="preserve"> </w:t>
      </w:r>
      <w:r w:rsidRPr="00114158">
        <w:rPr>
          <w:sz w:val="24"/>
          <w:szCs w:val="24"/>
          <w:lang w:eastAsia="ru-RU"/>
        </w:rPr>
        <w:t>диалоге</w:t>
      </w:r>
      <w:r w:rsidR="00365497" w:rsidRPr="00114158">
        <w:rPr>
          <w:sz w:val="24"/>
          <w:szCs w:val="24"/>
          <w:lang w:eastAsia="ru-RU"/>
        </w:rPr>
        <w:t xml:space="preserve"> </w:t>
      </w:r>
      <w:r w:rsidRPr="00114158">
        <w:rPr>
          <w:sz w:val="24"/>
          <w:szCs w:val="24"/>
          <w:lang w:eastAsia="ru-RU"/>
        </w:rPr>
        <w:t>настроек</w:t>
      </w:r>
      <w:r w:rsidR="00365497" w:rsidRPr="00114158">
        <w:rPr>
          <w:sz w:val="24"/>
          <w:szCs w:val="24"/>
          <w:lang w:eastAsia="ru-RU"/>
        </w:rPr>
        <w:t xml:space="preserve"> </w:t>
      </w:r>
      <w:r w:rsidRPr="00114158">
        <w:rPr>
          <w:sz w:val="24"/>
          <w:szCs w:val="24"/>
          <w:lang w:eastAsia="ru-RU"/>
        </w:rPr>
        <w:t>выберите</w:t>
      </w:r>
      <w:r w:rsidR="00365497" w:rsidRPr="00114158">
        <w:rPr>
          <w:sz w:val="24"/>
          <w:szCs w:val="24"/>
          <w:lang w:eastAsia="ru-RU"/>
        </w:rPr>
        <w:t xml:space="preserve"> </w:t>
      </w:r>
      <w:r w:rsidRPr="00114158">
        <w:rPr>
          <w:sz w:val="24"/>
          <w:szCs w:val="24"/>
          <w:lang w:eastAsia="ru-RU"/>
        </w:rPr>
        <w:t>закладку</w:t>
      </w:r>
      <w:r w:rsidR="00365497" w:rsidRPr="00114158">
        <w:rPr>
          <w:sz w:val="24"/>
          <w:szCs w:val="24"/>
          <w:lang w:eastAsia="ru-RU"/>
        </w:rPr>
        <w:t xml:space="preserve"> </w:t>
      </w:r>
      <w:r w:rsidRPr="00114158">
        <w:rPr>
          <w:sz w:val="24"/>
          <w:szCs w:val="24"/>
          <w:lang w:eastAsia="ru-RU"/>
        </w:rPr>
        <w:t>"Слой</w:t>
      </w:r>
      <w:r w:rsidR="00365497" w:rsidRPr="00114158">
        <w:rPr>
          <w:sz w:val="24"/>
          <w:szCs w:val="24"/>
          <w:lang w:eastAsia="ru-RU"/>
        </w:rPr>
        <w:t xml:space="preserve"> </w:t>
      </w:r>
      <w:r w:rsidRPr="00114158">
        <w:rPr>
          <w:sz w:val="24"/>
          <w:szCs w:val="24"/>
          <w:lang w:eastAsia="ru-RU"/>
        </w:rPr>
        <w:t>сети".</w:t>
      </w:r>
      <w:r w:rsidR="00365497" w:rsidRPr="00114158">
        <w:rPr>
          <w:sz w:val="24"/>
          <w:szCs w:val="24"/>
          <w:lang w:eastAsia="ru-RU"/>
        </w:rPr>
        <w:t xml:space="preserve"> </w:t>
      </w:r>
      <w:r w:rsidRPr="00114158">
        <w:rPr>
          <w:sz w:val="24"/>
          <w:szCs w:val="24"/>
          <w:lang w:eastAsia="ru-RU"/>
        </w:rPr>
        <w:t>В</w:t>
      </w:r>
      <w:r w:rsidR="00365497" w:rsidRPr="00114158">
        <w:rPr>
          <w:sz w:val="24"/>
          <w:szCs w:val="24"/>
          <w:lang w:eastAsia="ru-RU"/>
        </w:rPr>
        <w:t xml:space="preserve"> </w:t>
      </w:r>
      <w:r w:rsidRPr="00114158">
        <w:rPr>
          <w:sz w:val="24"/>
          <w:szCs w:val="24"/>
          <w:lang w:eastAsia="ru-RU"/>
        </w:rPr>
        <w:t>выпадающем</w:t>
      </w:r>
      <w:r w:rsidR="00365497" w:rsidRPr="00114158">
        <w:rPr>
          <w:sz w:val="24"/>
          <w:szCs w:val="24"/>
          <w:lang w:eastAsia="ru-RU"/>
        </w:rPr>
        <w:t xml:space="preserve"> </w:t>
      </w:r>
      <w:r w:rsidRPr="00114158">
        <w:rPr>
          <w:sz w:val="24"/>
          <w:szCs w:val="24"/>
          <w:lang w:eastAsia="ru-RU"/>
        </w:rPr>
        <w:t>списке</w:t>
      </w:r>
      <w:r w:rsidR="00365497" w:rsidRPr="00114158">
        <w:rPr>
          <w:sz w:val="24"/>
          <w:szCs w:val="24"/>
          <w:lang w:eastAsia="ru-RU"/>
        </w:rPr>
        <w:t xml:space="preserve"> </w:t>
      </w:r>
      <w:r w:rsidR="009B6146" w:rsidRPr="00114158">
        <w:rPr>
          <w:sz w:val="24"/>
          <w:szCs w:val="24"/>
          <w:lang w:eastAsia="ru-RU"/>
        </w:rPr>
        <w:br/>
      </w:r>
      <w:r w:rsidRPr="00114158">
        <w:rPr>
          <w:sz w:val="24"/>
          <w:szCs w:val="24"/>
          <w:lang w:eastAsia="ru-RU"/>
        </w:rPr>
        <w:t>с</w:t>
      </w:r>
      <w:r w:rsidR="00365497" w:rsidRPr="00114158">
        <w:rPr>
          <w:sz w:val="24"/>
          <w:szCs w:val="24"/>
          <w:lang w:eastAsia="ru-RU"/>
        </w:rPr>
        <w:t xml:space="preserve"> </w:t>
      </w:r>
      <w:r w:rsidRPr="00114158">
        <w:rPr>
          <w:sz w:val="24"/>
          <w:szCs w:val="24"/>
          <w:lang w:eastAsia="ru-RU"/>
        </w:rPr>
        <w:t>помощью</w:t>
      </w:r>
      <w:r w:rsidR="00365497" w:rsidRPr="00114158">
        <w:rPr>
          <w:sz w:val="24"/>
          <w:szCs w:val="24"/>
          <w:lang w:eastAsia="ru-RU"/>
        </w:rPr>
        <w:t xml:space="preserve"> </w:t>
      </w:r>
      <w:r w:rsidRPr="00114158">
        <w:rPr>
          <w:sz w:val="24"/>
          <w:szCs w:val="24"/>
          <w:lang w:eastAsia="ru-RU"/>
        </w:rPr>
        <w:t>левой</w:t>
      </w:r>
      <w:r w:rsidR="00365497" w:rsidRPr="00114158">
        <w:rPr>
          <w:sz w:val="24"/>
          <w:szCs w:val="24"/>
          <w:lang w:eastAsia="ru-RU"/>
        </w:rPr>
        <w:t xml:space="preserve"> </w:t>
      </w:r>
      <w:r w:rsidRPr="00114158">
        <w:rPr>
          <w:sz w:val="24"/>
          <w:szCs w:val="24"/>
          <w:lang w:eastAsia="ru-RU"/>
        </w:rPr>
        <w:t>кнопки</w:t>
      </w:r>
      <w:r w:rsidR="00365497" w:rsidRPr="00114158">
        <w:rPr>
          <w:sz w:val="24"/>
          <w:szCs w:val="24"/>
          <w:lang w:eastAsia="ru-RU"/>
        </w:rPr>
        <w:t xml:space="preserve"> </w:t>
      </w:r>
      <w:r w:rsidRPr="00114158">
        <w:rPr>
          <w:sz w:val="24"/>
          <w:szCs w:val="24"/>
          <w:lang w:eastAsia="ru-RU"/>
        </w:rPr>
        <w:t>мышки</w:t>
      </w:r>
      <w:r w:rsidR="00365497" w:rsidRPr="00114158">
        <w:rPr>
          <w:sz w:val="24"/>
          <w:szCs w:val="24"/>
          <w:lang w:eastAsia="ru-RU"/>
        </w:rPr>
        <w:t xml:space="preserve"> </w:t>
      </w:r>
      <w:r w:rsidRPr="00114158">
        <w:rPr>
          <w:sz w:val="24"/>
          <w:szCs w:val="24"/>
          <w:lang w:eastAsia="ru-RU"/>
        </w:rPr>
        <w:t>выберите</w:t>
      </w:r>
      <w:r w:rsidR="00365497" w:rsidRPr="00114158">
        <w:rPr>
          <w:sz w:val="24"/>
          <w:szCs w:val="24"/>
          <w:lang w:eastAsia="ru-RU"/>
        </w:rPr>
        <w:t xml:space="preserve"> </w:t>
      </w:r>
      <w:r w:rsidRPr="00114158">
        <w:rPr>
          <w:sz w:val="24"/>
          <w:szCs w:val="24"/>
          <w:lang w:eastAsia="ru-RU"/>
        </w:rPr>
        <w:t>нужный</w:t>
      </w:r>
      <w:r w:rsidR="00365497" w:rsidRPr="00114158">
        <w:rPr>
          <w:sz w:val="24"/>
          <w:szCs w:val="24"/>
          <w:lang w:eastAsia="ru-RU"/>
        </w:rPr>
        <w:t xml:space="preserve"> </w:t>
      </w:r>
      <w:r w:rsidRPr="00114158">
        <w:rPr>
          <w:sz w:val="24"/>
          <w:szCs w:val="24"/>
          <w:lang w:eastAsia="ru-RU"/>
        </w:rPr>
        <w:t>слой</w:t>
      </w:r>
      <w:r w:rsidR="00365497" w:rsidRPr="00114158">
        <w:rPr>
          <w:sz w:val="24"/>
          <w:szCs w:val="24"/>
          <w:lang w:eastAsia="ru-RU"/>
        </w:rPr>
        <w:t xml:space="preserve"> </w:t>
      </w:r>
      <w:r w:rsidRPr="00114158">
        <w:rPr>
          <w:sz w:val="24"/>
          <w:szCs w:val="24"/>
          <w:lang w:eastAsia="ru-RU"/>
        </w:rPr>
        <w:t>сети</w:t>
      </w:r>
      <w:r w:rsidR="00365497" w:rsidRPr="00114158">
        <w:rPr>
          <w:sz w:val="24"/>
          <w:szCs w:val="24"/>
          <w:lang w:eastAsia="ru-RU"/>
        </w:rPr>
        <w:t xml:space="preserve"> </w:t>
      </w:r>
      <w:r w:rsidRPr="00114158">
        <w:rPr>
          <w:sz w:val="24"/>
          <w:szCs w:val="24"/>
          <w:lang w:eastAsia="ru-RU"/>
        </w:rPr>
        <w:t>и</w:t>
      </w:r>
      <w:r w:rsidR="00365497" w:rsidRPr="00114158">
        <w:rPr>
          <w:sz w:val="24"/>
          <w:szCs w:val="24"/>
          <w:lang w:eastAsia="ru-RU"/>
        </w:rPr>
        <w:t xml:space="preserve"> </w:t>
      </w:r>
      <w:r w:rsidRPr="00114158">
        <w:rPr>
          <w:sz w:val="24"/>
          <w:szCs w:val="24"/>
          <w:lang w:eastAsia="ru-RU"/>
        </w:rPr>
        <w:t>в</w:t>
      </w:r>
      <w:r w:rsidR="00365497" w:rsidRPr="00114158">
        <w:rPr>
          <w:sz w:val="24"/>
          <w:szCs w:val="24"/>
          <w:lang w:eastAsia="ru-RU"/>
        </w:rPr>
        <w:t xml:space="preserve"> </w:t>
      </w:r>
      <w:r w:rsidRPr="00114158">
        <w:rPr>
          <w:sz w:val="24"/>
          <w:szCs w:val="24"/>
          <w:lang w:eastAsia="ru-RU"/>
        </w:rPr>
        <w:t>списке</w:t>
      </w:r>
      <w:r w:rsidR="00365497" w:rsidRPr="00114158">
        <w:rPr>
          <w:sz w:val="24"/>
          <w:szCs w:val="24"/>
          <w:lang w:eastAsia="ru-RU"/>
        </w:rPr>
        <w:t xml:space="preserve"> </w:t>
      </w:r>
      <w:r w:rsidRPr="00114158">
        <w:rPr>
          <w:sz w:val="24"/>
          <w:szCs w:val="24"/>
          <w:lang w:eastAsia="ru-RU"/>
        </w:rPr>
        <w:t>видов</w:t>
      </w:r>
      <w:r w:rsidR="00365497" w:rsidRPr="00114158">
        <w:rPr>
          <w:sz w:val="24"/>
          <w:szCs w:val="24"/>
          <w:lang w:eastAsia="ru-RU"/>
        </w:rPr>
        <w:t xml:space="preserve"> </w:t>
      </w:r>
      <w:r w:rsidRPr="00114158">
        <w:rPr>
          <w:sz w:val="24"/>
          <w:szCs w:val="24"/>
          <w:lang w:eastAsia="ru-RU"/>
        </w:rPr>
        <w:t>сети</w:t>
      </w:r>
      <w:r w:rsidR="00365497" w:rsidRPr="00114158">
        <w:rPr>
          <w:sz w:val="24"/>
          <w:szCs w:val="24"/>
          <w:lang w:eastAsia="ru-RU"/>
        </w:rPr>
        <w:t xml:space="preserve"> </w:t>
      </w:r>
      <w:r w:rsidRPr="00114158">
        <w:rPr>
          <w:sz w:val="24"/>
          <w:szCs w:val="24"/>
          <w:lang w:eastAsia="ru-RU"/>
        </w:rPr>
        <w:t>выберите</w:t>
      </w:r>
      <w:r w:rsidR="00365497" w:rsidRPr="00114158">
        <w:rPr>
          <w:sz w:val="24"/>
          <w:szCs w:val="24"/>
          <w:lang w:eastAsia="ru-RU"/>
        </w:rPr>
        <w:t xml:space="preserve"> </w:t>
      </w:r>
      <w:r w:rsidRPr="00114158">
        <w:rPr>
          <w:sz w:val="24"/>
          <w:szCs w:val="24"/>
          <w:lang w:eastAsia="ru-RU"/>
        </w:rPr>
        <w:t>соответствующий</w:t>
      </w:r>
      <w:r w:rsidR="00365497" w:rsidRPr="00114158">
        <w:rPr>
          <w:sz w:val="24"/>
          <w:szCs w:val="24"/>
          <w:lang w:eastAsia="ru-RU"/>
        </w:rPr>
        <w:t xml:space="preserve"> </w:t>
      </w:r>
      <w:r w:rsidRPr="00114158">
        <w:rPr>
          <w:sz w:val="24"/>
          <w:szCs w:val="24"/>
          <w:lang w:eastAsia="ru-RU"/>
        </w:rPr>
        <w:t>вид</w:t>
      </w:r>
      <w:r w:rsidR="00365497" w:rsidRPr="00114158">
        <w:rPr>
          <w:sz w:val="24"/>
          <w:szCs w:val="24"/>
          <w:lang w:eastAsia="ru-RU"/>
        </w:rPr>
        <w:t xml:space="preserve"> </w:t>
      </w:r>
      <w:r w:rsidRPr="00114158">
        <w:rPr>
          <w:sz w:val="24"/>
          <w:szCs w:val="24"/>
          <w:lang w:eastAsia="ru-RU"/>
        </w:rPr>
        <w:t>сети.</w:t>
      </w:r>
    </w:p>
    <w:p w14:paraId="2EA8AD42" w14:textId="38353B7F" w:rsidR="0081490E" w:rsidRPr="00114158" w:rsidRDefault="0081490E" w:rsidP="00A624E5">
      <w:pPr>
        <w:pStyle w:val="a3"/>
        <w:spacing w:line="276" w:lineRule="auto"/>
        <w:ind w:firstLine="567"/>
        <w:jc w:val="both"/>
        <w:rPr>
          <w:sz w:val="24"/>
          <w:szCs w:val="24"/>
          <w:lang w:eastAsia="ru-RU"/>
        </w:rPr>
      </w:pPr>
      <w:r w:rsidRPr="00114158">
        <w:rPr>
          <w:sz w:val="24"/>
          <w:szCs w:val="24"/>
          <w:lang w:eastAsia="ru-RU"/>
        </w:rPr>
        <w:t>Анализ</w:t>
      </w:r>
      <w:r w:rsidR="00365497" w:rsidRPr="00114158">
        <w:rPr>
          <w:sz w:val="24"/>
          <w:szCs w:val="24"/>
          <w:lang w:eastAsia="ru-RU"/>
        </w:rPr>
        <w:t xml:space="preserve"> </w:t>
      </w:r>
      <w:r w:rsidRPr="00114158">
        <w:rPr>
          <w:sz w:val="24"/>
          <w:szCs w:val="24"/>
          <w:lang w:eastAsia="ru-RU"/>
        </w:rPr>
        <w:t>переключений.</w:t>
      </w:r>
      <w:r w:rsidR="00365497" w:rsidRPr="00114158">
        <w:rPr>
          <w:sz w:val="24"/>
          <w:szCs w:val="24"/>
          <w:lang w:eastAsia="ru-RU"/>
        </w:rPr>
        <w:t xml:space="preserve"> </w:t>
      </w:r>
      <w:r w:rsidRPr="00114158">
        <w:rPr>
          <w:sz w:val="24"/>
          <w:szCs w:val="24"/>
          <w:lang w:eastAsia="ru-RU"/>
        </w:rPr>
        <w:t>В</w:t>
      </w:r>
      <w:r w:rsidR="00365497" w:rsidRPr="00114158">
        <w:rPr>
          <w:sz w:val="24"/>
          <w:szCs w:val="24"/>
          <w:lang w:eastAsia="ru-RU"/>
        </w:rPr>
        <w:t xml:space="preserve"> </w:t>
      </w:r>
      <w:r w:rsidRPr="00114158">
        <w:rPr>
          <w:sz w:val="24"/>
          <w:szCs w:val="24"/>
          <w:lang w:eastAsia="ru-RU"/>
        </w:rPr>
        <w:t>диалоге</w:t>
      </w:r>
      <w:r w:rsidR="00365497" w:rsidRPr="00114158">
        <w:rPr>
          <w:sz w:val="24"/>
          <w:szCs w:val="24"/>
          <w:lang w:eastAsia="ru-RU"/>
        </w:rPr>
        <w:t xml:space="preserve"> </w:t>
      </w:r>
      <w:r w:rsidRPr="00114158">
        <w:rPr>
          <w:sz w:val="24"/>
          <w:szCs w:val="24"/>
          <w:lang w:eastAsia="ru-RU"/>
        </w:rPr>
        <w:t>настроек</w:t>
      </w:r>
      <w:r w:rsidR="00365497" w:rsidRPr="00114158">
        <w:rPr>
          <w:sz w:val="24"/>
          <w:szCs w:val="24"/>
          <w:lang w:eastAsia="ru-RU"/>
        </w:rPr>
        <w:t xml:space="preserve"> </w:t>
      </w:r>
      <w:r w:rsidRPr="00114158">
        <w:rPr>
          <w:sz w:val="24"/>
          <w:szCs w:val="24"/>
          <w:lang w:eastAsia="ru-RU"/>
        </w:rPr>
        <w:t>выберите</w:t>
      </w:r>
      <w:r w:rsidR="00365497" w:rsidRPr="00114158">
        <w:rPr>
          <w:sz w:val="24"/>
          <w:szCs w:val="24"/>
          <w:lang w:eastAsia="ru-RU"/>
        </w:rPr>
        <w:t xml:space="preserve"> </w:t>
      </w:r>
      <w:r w:rsidRPr="00114158">
        <w:rPr>
          <w:sz w:val="24"/>
          <w:szCs w:val="24"/>
          <w:lang w:eastAsia="ru-RU"/>
        </w:rPr>
        <w:t>закладку</w:t>
      </w:r>
      <w:r w:rsidR="00365497" w:rsidRPr="00114158">
        <w:rPr>
          <w:sz w:val="24"/>
          <w:szCs w:val="24"/>
          <w:lang w:eastAsia="ru-RU"/>
        </w:rPr>
        <w:t xml:space="preserve"> </w:t>
      </w:r>
      <w:r w:rsidRPr="00114158">
        <w:rPr>
          <w:sz w:val="24"/>
          <w:szCs w:val="24"/>
          <w:lang w:eastAsia="ru-RU"/>
        </w:rPr>
        <w:t>"Анализ</w:t>
      </w:r>
      <w:r w:rsidR="00365497" w:rsidRPr="00114158">
        <w:rPr>
          <w:sz w:val="24"/>
          <w:szCs w:val="24"/>
          <w:lang w:eastAsia="ru-RU"/>
        </w:rPr>
        <w:t xml:space="preserve"> </w:t>
      </w:r>
      <w:r w:rsidRPr="00114158">
        <w:rPr>
          <w:sz w:val="24"/>
          <w:szCs w:val="24"/>
          <w:lang w:eastAsia="ru-RU"/>
        </w:rPr>
        <w:t>переключений".</w:t>
      </w:r>
      <w:r w:rsidR="00365497" w:rsidRPr="00114158">
        <w:rPr>
          <w:sz w:val="24"/>
          <w:szCs w:val="24"/>
          <w:lang w:eastAsia="ru-RU"/>
        </w:rPr>
        <w:t xml:space="preserve"> </w:t>
      </w:r>
      <w:r w:rsidRPr="00114158">
        <w:rPr>
          <w:sz w:val="24"/>
          <w:szCs w:val="24"/>
          <w:lang w:eastAsia="ru-RU"/>
        </w:rPr>
        <w:t>В</w:t>
      </w:r>
      <w:r w:rsidR="00365497" w:rsidRPr="00114158">
        <w:rPr>
          <w:sz w:val="24"/>
          <w:szCs w:val="24"/>
          <w:lang w:eastAsia="ru-RU"/>
        </w:rPr>
        <w:t xml:space="preserve"> </w:t>
      </w:r>
      <w:r w:rsidRPr="00114158">
        <w:rPr>
          <w:sz w:val="24"/>
          <w:szCs w:val="24"/>
          <w:lang w:eastAsia="ru-RU"/>
        </w:rPr>
        <w:t>верхнем</w:t>
      </w:r>
      <w:r w:rsidR="00365497" w:rsidRPr="00114158">
        <w:rPr>
          <w:sz w:val="24"/>
          <w:szCs w:val="24"/>
          <w:lang w:eastAsia="ru-RU"/>
        </w:rPr>
        <w:t xml:space="preserve"> </w:t>
      </w:r>
      <w:r w:rsidRPr="00114158">
        <w:rPr>
          <w:sz w:val="24"/>
          <w:szCs w:val="24"/>
          <w:lang w:eastAsia="ru-RU"/>
        </w:rPr>
        <w:t>списке</w:t>
      </w:r>
      <w:r w:rsidR="00365497" w:rsidRPr="00114158">
        <w:rPr>
          <w:sz w:val="24"/>
          <w:szCs w:val="24"/>
          <w:lang w:eastAsia="ru-RU"/>
        </w:rPr>
        <w:t xml:space="preserve"> </w:t>
      </w:r>
      <w:r w:rsidRPr="00114158">
        <w:rPr>
          <w:sz w:val="24"/>
          <w:szCs w:val="24"/>
          <w:lang w:eastAsia="ru-RU"/>
        </w:rPr>
        <w:t>отображается</w:t>
      </w:r>
      <w:r w:rsidR="00365497" w:rsidRPr="00114158">
        <w:rPr>
          <w:sz w:val="24"/>
          <w:szCs w:val="24"/>
          <w:lang w:eastAsia="ru-RU"/>
        </w:rPr>
        <w:t xml:space="preserve"> </w:t>
      </w:r>
      <w:r w:rsidRPr="00114158">
        <w:rPr>
          <w:sz w:val="24"/>
          <w:szCs w:val="24"/>
          <w:lang w:eastAsia="ru-RU"/>
        </w:rPr>
        <w:t>перечень</w:t>
      </w:r>
      <w:r w:rsidR="00365497" w:rsidRPr="00114158">
        <w:rPr>
          <w:sz w:val="24"/>
          <w:szCs w:val="24"/>
          <w:lang w:eastAsia="ru-RU"/>
        </w:rPr>
        <w:t xml:space="preserve"> </w:t>
      </w:r>
      <w:r w:rsidRPr="00114158">
        <w:rPr>
          <w:sz w:val="24"/>
          <w:szCs w:val="24"/>
          <w:lang w:eastAsia="ru-RU"/>
        </w:rPr>
        <w:t>всех</w:t>
      </w:r>
      <w:r w:rsidR="00365497" w:rsidRPr="00114158">
        <w:rPr>
          <w:sz w:val="24"/>
          <w:szCs w:val="24"/>
          <w:lang w:eastAsia="ru-RU"/>
        </w:rPr>
        <w:t xml:space="preserve"> </w:t>
      </w:r>
      <w:r w:rsidRPr="00114158">
        <w:rPr>
          <w:sz w:val="24"/>
          <w:szCs w:val="24"/>
          <w:lang w:eastAsia="ru-RU"/>
        </w:rPr>
        <w:t>типов</w:t>
      </w:r>
      <w:r w:rsidR="00365497" w:rsidRPr="00114158">
        <w:rPr>
          <w:sz w:val="24"/>
          <w:szCs w:val="24"/>
          <w:lang w:eastAsia="ru-RU"/>
        </w:rPr>
        <w:t xml:space="preserve"> </w:t>
      </w:r>
      <w:r w:rsidRPr="00114158">
        <w:rPr>
          <w:sz w:val="24"/>
          <w:szCs w:val="24"/>
          <w:lang w:eastAsia="ru-RU"/>
        </w:rPr>
        <w:t>для</w:t>
      </w:r>
      <w:r w:rsidR="00365497" w:rsidRPr="00114158">
        <w:rPr>
          <w:sz w:val="24"/>
          <w:szCs w:val="24"/>
          <w:lang w:eastAsia="ru-RU"/>
        </w:rPr>
        <w:t xml:space="preserve"> </w:t>
      </w:r>
      <w:r w:rsidRPr="00114158">
        <w:rPr>
          <w:sz w:val="24"/>
          <w:szCs w:val="24"/>
          <w:lang w:eastAsia="ru-RU"/>
        </w:rPr>
        <w:t>выбранного</w:t>
      </w:r>
      <w:r w:rsidR="00365497" w:rsidRPr="00114158">
        <w:rPr>
          <w:sz w:val="24"/>
          <w:szCs w:val="24"/>
          <w:lang w:eastAsia="ru-RU"/>
        </w:rPr>
        <w:t xml:space="preserve"> </w:t>
      </w:r>
      <w:r w:rsidRPr="00114158">
        <w:rPr>
          <w:sz w:val="24"/>
          <w:szCs w:val="24"/>
          <w:lang w:eastAsia="ru-RU"/>
        </w:rPr>
        <w:t>слоя</w:t>
      </w:r>
      <w:r w:rsidR="00365497" w:rsidRPr="00114158">
        <w:rPr>
          <w:sz w:val="24"/>
          <w:szCs w:val="24"/>
          <w:lang w:eastAsia="ru-RU"/>
        </w:rPr>
        <w:t xml:space="preserve"> </w:t>
      </w:r>
      <w:r w:rsidRPr="00114158">
        <w:rPr>
          <w:sz w:val="24"/>
          <w:szCs w:val="24"/>
          <w:lang w:eastAsia="ru-RU"/>
        </w:rPr>
        <w:t>сети.</w:t>
      </w:r>
    </w:p>
    <w:p w14:paraId="180B7DA4" w14:textId="6CBB6256" w:rsidR="0081490E" w:rsidRPr="00114158" w:rsidRDefault="0081490E" w:rsidP="00A624E5">
      <w:pPr>
        <w:pStyle w:val="a3"/>
        <w:spacing w:line="276" w:lineRule="auto"/>
        <w:ind w:firstLine="567"/>
        <w:jc w:val="both"/>
        <w:rPr>
          <w:sz w:val="24"/>
          <w:szCs w:val="24"/>
          <w:lang w:eastAsia="ru-RU"/>
        </w:rPr>
      </w:pPr>
      <w:r w:rsidRPr="00114158">
        <w:rPr>
          <w:sz w:val="24"/>
          <w:szCs w:val="24"/>
          <w:lang w:eastAsia="ru-RU"/>
        </w:rPr>
        <w:t>Для</w:t>
      </w:r>
      <w:r w:rsidR="00365497" w:rsidRPr="00114158">
        <w:rPr>
          <w:sz w:val="24"/>
          <w:szCs w:val="24"/>
          <w:lang w:eastAsia="ru-RU"/>
        </w:rPr>
        <w:t xml:space="preserve"> </w:t>
      </w:r>
      <w:r w:rsidRPr="00114158">
        <w:rPr>
          <w:sz w:val="24"/>
          <w:szCs w:val="24"/>
          <w:lang w:eastAsia="ru-RU"/>
        </w:rPr>
        <w:t>того,</w:t>
      </w:r>
      <w:r w:rsidR="00365497" w:rsidRPr="00114158">
        <w:rPr>
          <w:sz w:val="24"/>
          <w:szCs w:val="24"/>
          <w:lang w:eastAsia="ru-RU"/>
        </w:rPr>
        <w:t xml:space="preserve"> </w:t>
      </w:r>
      <w:r w:rsidRPr="00114158">
        <w:rPr>
          <w:sz w:val="24"/>
          <w:szCs w:val="24"/>
          <w:lang w:eastAsia="ru-RU"/>
        </w:rPr>
        <w:t>чтобы</w:t>
      </w:r>
      <w:r w:rsidR="00365497" w:rsidRPr="00114158">
        <w:rPr>
          <w:sz w:val="24"/>
          <w:szCs w:val="24"/>
          <w:lang w:eastAsia="ru-RU"/>
        </w:rPr>
        <w:t xml:space="preserve"> </w:t>
      </w:r>
      <w:r w:rsidRPr="00114158">
        <w:rPr>
          <w:sz w:val="24"/>
          <w:szCs w:val="24"/>
          <w:lang w:eastAsia="ru-RU"/>
        </w:rPr>
        <w:t>определенный</w:t>
      </w:r>
      <w:r w:rsidR="00365497" w:rsidRPr="00114158">
        <w:rPr>
          <w:sz w:val="24"/>
          <w:szCs w:val="24"/>
          <w:lang w:eastAsia="ru-RU"/>
        </w:rPr>
        <w:t xml:space="preserve"> </w:t>
      </w:r>
      <w:r w:rsidRPr="00114158">
        <w:rPr>
          <w:sz w:val="24"/>
          <w:szCs w:val="24"/>
          <w:lang w:eastAsia="ru-RU"/>
        </w:rPr>
        <w:t>тип</w:t>
      </w:r>
      <w:r w:rsidR="00365497" w:rsidRPr="00114158">
        <w:rPr>
          <w:sz w:val="24"/>
          <w:szCs w:val="24"/>
          <w:lang w:eastAsia="ru-RU"/>
        </w:rPr>
        <w:t xml:space="preserve"> </w:t>
      </w:r>
      <w:r w:rsidRPr="00114158">
        <w:rPr>
          <w:sz w:val="24"/>
          <w:szCs w:val="24"/>
          <w:lang w:eastAsia="ru-RU"/>
        </w:rPr>
        <w:t>элементов</w:t>
      </w:r>
      <w:r w:rsidR="00365497" w:rsidRPr="00114158">
        <w:rPr>
          <w:sz w:val="24"/>
          <w:szCs w:val="24"/>
          <w:lang w:eastAsia="ru-RU"/>
        </w:rPr>
        <w:t xml:space="preserve"> </w:t>
      </w:r>
      <w:r w:rsidRPr="00114158">
        <w:rPr>
          <w:sz w:val="24"/>
          <w:szCs w:val="24"/>
          <w:lang w:eastAsia="ru-RU"/>
        </w:rPr>
        <w:t>сети</w:t>
      </w:r>
      <w:r w:rsidR="00365497" w:rsidRPr="00114158">
        <w:rPr>
          <w:sz w:val="24"/>
          <w:szCs w:val="24"/>
          <w:lang w:eastAsia="ru-RU"/>
        </w:rPr>
        <w:t xml:space="preserve"> </w:t>
      </w:r>
      <w:r w:rsidRPr="00114158">
        <w:rPr>
          <w:sz w:val="24"/>
          <w:szCs w:val="24"/>
          <w:lang w:eastAsia="ru-RU"/>
        </w:rPr>
        <w:t>вошел</w:t>
      </w:r>
      <w:r w:rsidR="00365497" w:rsidRPr="00114158">
        <w:rPr>
          <w:sz w:val="24"/>
          <w:szCs w:val="24"/>
          <w:lang w:eastAsia="ru-RU"/>
        </w:rPr>
        <w:t xml:space="preserve"> </w:t>
      </w:r>
      <w:r w:rsidRPr="00114158">
        <w:rPr>
          <w:sz w:val="24"/>
          <w:szCs w:val="24"/>
          <w:lang w:eastAsia="ru-RU"/>
        </w:rPr>
        <w:t>в</w:t>
      </w:r>
      <w:r w:rsidR="00365497" w:rsidRPr="00114158">
        <w:rPr>
          <w:sz w:val="24"/>
          <w:szCs w:val="24"/>
          <w:lang w:eastAsia="ru-RU"/>
        </w:rPr>
        <w:t xml:space="preserve"> </w:t>
      </w:r>
      <w:r w:rsidRPr="00114158">
        <w:rPr>
          <w:sz w:val="24"/>
          <w:szCs w:val="24"/>
          <w:lang w:eastAsia="ru-RU"/>
        </w:rPr>
        <w:t>отчет</w:t>
      </w:r>
      <w:r w:rsidR="00365497" w:rsidRPr="00114158">
        <w:rPr>
          <w:sz w:val="24"/>
          <w:szCs w:val="24"/>
          <w:lang w:eastAsia="ru-RU"/>
        </w:rPr>
        <w:t xml:space="preserve"> </w:t>
      </w:r>
      <w:r w:rsidRPr="00114158">
        <w:rPr>
          <w:sz w:val="24"/>
          <w:szCs w:val="24"/>
          <w:lang w:eastAsia="ru-RU"/>
        </w:rPr>
        <w:t>по</w:t>
      </w:r>
      <w:r w:rsidR="00365497" w:rsidRPr="00114158">
        <w:rPr>
          <w:sz w:val="24"/>
          <w:szCs w:val="24"/>
          <w:lang w:eastAsia="ru-RU"/>
        </w:rPr>
        <w:t xml:space="preserve"> </w:t>
      </w:r>
      <w:r w:rsidRPr="00114158">
        <w:rPr>
          <w:sz w:val="24"/>
          <w:szCs w:val="24"/>
          <w:lang w:eastAsia="ru-RU"/>
        </w:rPr>
        <w:t>поиску</w:t>
      </w:r>
      <w:r w:rsidR="00365497" w:rsidRPr="00114158">
        <w:rPr>
          <w:sz w:val="24"/>
          <w:szCs w:val="24"/>
          <w:lang w:eastAsia="ru-RU"/>
        </w:rPr>
        <w:t xml:space="preserve"> </w:t>
      </w:r>
      <w:r w:rsidRPr="00114158">
        <w:rPr>
          <w:sz w:val="24"/>
          <w:szCs w:val="24"/>
          <w:lang w:eastAsia="ru-RU"/>
        </w:rPr>
        <w:t>изменений</w:t>
      </w:r>
      <w:r w:rsidR="00365497" w:rsidRPr="00114158">
        <w:rPr>
          <w:sz w:val="24"/>
          <w:szCs w:val="24"/>
          <w:lang w:eastAsia="ru-RU"/>
        </w:rPr>
        <w:t xml:space="preserve"> </w:t>
      </w:r>
      <w:r w:rsidRPr="00114158">
        <w:rPr>
          <w:sz w:val="24"/>
          <w:szCs w:val="24"/>
          <w:lang w:eastAsia="ru-RU"/>
        </w:rPr>
        <w:t>в</w:t>
      </w:r>
      <w:r w:rsidR="00365497" w:rsidRPr="00114158">
        <w:rPr>
          <w:sz w:val="24"/>
          <w:szCs w:val="24"/>
          <w:lang w:eastAsia="ru-RU"/>
        </w:rPr>
        <w:t xml:space="preserve"> </w:t>
      </w:r>
      <w:r w:rsidRPr="00114158">
        <w:rPr>
          <w:sz w:val="24"/>
          <w:szCs w:val="24"/>
          <w:lang w:eastAsia="ru-RU"/>
        </w:rPr>
        <w:t>сети,</w:t>
      </w:r>
      <w:r w:rsidR="00365497" w:rsidRPr="00114158">
        <w:rPr>
          <w:sz w:val="24"/>
          <w:szCs w:val="24"/>
          <w:lang w:eastAsia="ru-RU"/>
        </w:rPr>
        <w:t xml:space="preserve"> </w:t>
      </w:r>
      <w:r w:rsidRPr="00114158">
        <w:rPr>
          <w:sz w:val="24"/>
          <w:szCs w:val="24"/>
          <w:lang w:eastAsia="ru-RU"/>
        </w:rPr>
        <w:t>необходимо</w:t>
      </w:r>
      <w:r w:rsidR="00365497" w:rsidRPr="00114158">
        <w:rPr>
          <w:sz w:val="24"/>
          <w:szCs w:val="24"/>
          <w:lang w:eastAsia="ru-RU"/>
        </w:rPr>
        <w:t xml:space="preserve"> </w:t>
      </w:r>
      <w:r w:rsidRPr="00114158">
        <w:rPr>
          <w:sz w:val="24"/>
          <w:szCs w:val="24"/>
          <w:lang w:eastAsia="ru-RU"/>
        </w:rPr>
        <w:t>включить</w:t>
      </w:r>
      <w:r w:rsidR="00365497" w:rsidRPr="00114158">
        <w:rPr>
          <w:sz w:val="24"/>
          <w:szCs w:val="24"/>
          <w:lang w:eastAsia="ru-RU"/>
        </w:rPr>
        <w:t xml:space="preserve"> </w:t>
      </w:r>
      <w:r w:rsidRPr="00114158">
        <w:rPr>
          <w:sz w:val="24"/>
          <w:szCs w:val="24"/>
          <w:lang w:eastAsia="ru-RU"/>
        </w:rPr>
        <w:t>его</w:t>
      </w:r>
      <w:r w:rsidR="00365497" w:rsidRPr="00114158">
        <w:rPr>
          <w:sz w:val="24"/>
          <w:szCs w:val="24"/>
          <w:lang w:eastAsia="ru-RU"/>
        </w:rPr>
        <w:t xml:space="preserve"> </w:t>
      </w:r>
      <w:r w:rsidRPr="00114158">
        <w:rPr>
          <w:sz w:val="24"/>
          <w:szCs w:val="24"/>
          <w:lang w:eastAsia="ru-RU"/>
        </w:rPr>
        <w:t>в</w:t>
      </w:r>
      <w:r w:rsidR="00365497" w:rsidRPr="00114158">
        <w:rPr>
          <w:sz w:val="24"/>
          <w:szCs w:val="24"/>
          <w:lang w:eastAsia="ru-RU"/>
        </w:rPr>
        <w:t xml:space="preserve"> </w:t>
      </w:r>
      <w:r w:rsidRPr="00114158">
        <w:rPr>
          <w:sz w:val="24"/>
          <w:szCs w:val="24"/>
          <w:lang w:eastAsia="ru-RU"/>
        </w:rPr>
        <w:t>списке</w:t>
      </w:r>
      <w:r w:rsidR="00365497" w:rsidRPr="00114158">
        <w:rPr>
          <w:sz w:val="24"/>
          <w:szCs w:val="24"/>
          <w:lang w:eastAsia="ru-RU"/>
        </w:rPr>
        <w:t xml:space="preserve"> </w:t>
      </w:r>
      <w:r w:rsidRPr="00114158">
        <w:rPr>
          <w:sz w:val="24"/>
          <w:szCs w:val="24"/>
          <w:lang w:eastAsia="ru-RU"/>
        </w:rPr>
        <w:t>типов</w:t>
      </w:r>
      <w:r w:rsidR="00365497" w:rsidRPr="00114158">
        <w:rPr>
          <w:sz w:val="24"/>
          <w:szCs w:val="24"/>
          <w:lang w:eastAsia="ru-RU"/>
        </w:rPr>
        <w:t xml:space="preserve"> </w:t>
      </w:r>
      <w:r w:rsidRPr="00114158">
        <w:rPr>
          <w:sz w:val="24"/>
          <w:szCs w:val="24"/>
          <w:lang w:eastAsia="ru-RU"/>
        </w:rPr>
        <w:t>и</w:t>
      </w:r>
      <w:r w:rsidR="00365497" w:rsidRPr="00114158">
        <w:rPr>
          <w:sz w:val="24"/>
          <w:szCs w:val="24"/>
          <w:lang w:eastAsia="ru-RU"/>
        </w:rPr>
        <w:t xml:space="preserve"> </w:t>
      </w:r>
      <w:r w:rsidRPr="00114158">
        <w:rPr>
          <w:sz w:val="24"/>
          <w:szCs w:val="24"/>
          <w:lang w:eastAsia="ru-RU"/>
        </w:rPr>
        <w:t>выбрать</w:t>
      </w:r>
      <w:r w:rsidR="00365497" w:rsidRPr="00114158">
        <w:rPr>
          <w:sz w:val="24"/>
          <w:szCs w:val="24"/>
          <w:lang w:eastAsia="ru-RU"/>
        </w:rPr>
        <w:t xml:space="preserve"> </w:t>
      </w:r>
      <w:r w:rsidRPr="00114158">
        <w:rPr>
          <w:sz w:val="24"/>
          <w:szCs w:val="24"/>
          <w:lang w:eastAsia="ru-RU"/>
        </w:rPr>
        <w:t>нужные</w:t>
      </w:r>
      <w:r w:rsidR="00365497" w:rsidRPr="00114158">
        <w:rPr>
          <w:sz w:val="24"/>
          <w:szCs w:val="24"/>
          <w:lang w:eastAsia="ru-RU"/>
        </w:rPr>
        <w:t xml:space="preserve"> </w:t>
      </w:r>
      <w:r w:rsidRPr="00114158">
        <w:rPr>
          <w:sz w:val="24"/>
          <w:szCs w:val="24"/>
          <w:lang w:eastAsia="ru-RU"/>
        </w:rPr>
        <w:t>поля</w:t>
      </w:r>
      <w:r w:rsidR="00365497" w:rsidRPr="00114158">
        <w:rPr>
          <w:sz w:val="24"/>
          <w:szCs w:val="24"/>
          <w:lang w:eastAsia="ru-RU"/>
        </w:rPr>
        <w:t xml:space="preserve"> </w:t>
      </w:r>
      <w:r w:rsidRPr="00114158">
        <w:rPr>
          <w:sz w:val="24"/>
          <w:szCs w:val="24"/>
          <w:lang w:eastAsia="ru-RU"/>
        </w:rPr>
        <w:t>для</w:t>
      </w:r>
      <w:r w:rsidR="00365497" w:rsidRPr="00114158">
        <w:rPr>
          <w:sz w:val="24"/>
          <w:szCs w:val="24"/>
          <w:lang w:eastAsia="ru-RU"/>
        </w:rPr>
        <w:t xml:space="preserve"> </w:t>
      </w:r>
      <w:r w:rsidRPr="00114158">
        <w:rPr>
          <w:sz w:val="24"/>
          <w:szCs w:val="24"/>
          <w:lang w:eastAsia="ru-RU"/>
        </w:rPr>
        <w:t>вывода</w:t>
      </w:r>
      <w:r w:rsidR="00365497" w:rsidRPr="00114158">
        <w:rPr>
          <w:sz w:val="24"/>
          <w:szCs w:val="24"/>
          <w:lang w:eastAsia="ru-RU"/>
        </w:rPr>
        <w:t xml:space="preserve"> </w:t>
      </w:r>
      <w:r w:rsidRPr="00114158">
        <w:rPr>
          <w:sz w:val="24"/>
          <w:szCs w:val="24"/>
          <w:lang w:eastAsia="ru-RU"/>
        </w:rPr>
        <w:t>в</w:t>
      </w:r>
      <w:r w:rsidR="00365497" w:rsidRPr="00114158">
        <w:rPr>
          <w:sz w:val="24"/>
          <w:szCs w:val="24"/>
          <w:lang w:eastAsia="ru-RU"/>
        </w:rPr>
        <w:t xml:space="preserve"> </w:t>
      </w:r>
      <w:r w:rsidRPr="00114158">
        <w:rPr>
          <w:sz w:val="24"/>
          <w:szCs w:val="24"/>
          <w:lang w:eastAsia="ru-RU"/>
        </w:rPr>
        <w:t>отчет.</w:t>
      </w:r>
      <w:r w:rsidR="00365497" w:rsidRPr="00114158">
        <w:rPr>
          <w:sz w:val="24"/>
          <w:szCs w:val="24"/>
          <w:lang w:eastAsia="ru-RU"/>
        </w:rPr>
        <w:t xml:space="preserve"> </w:t>
      </w:r>
      <w:r w:rsidRPr="00114158">
        <w:rPr>
          <w:sz w:val="24"/>
          <w:szCs w:val="24"/>
          <w:lang w:eastAsia="ru-RU"/>
        </w:rPr>
        <w:t>Для</w:t>
      </w:r>
      <w:r w:rsidR="00365497" w:rsidRPr="00114158">
        <w:rPr>
          <w:sz w:val="24"/>
          <w:szCs w:val="24"/>
          <w:lang w:eastAsia="ru-RU"/>
        </w:rPr>
        <w:t xml:space="preserve"> </w:t>
      </w:r>
      <w:r w:rsidRPr="00114158">
        <w:rPr>
          <w:sz w:val="24"/>
          <w:szCs w:val="24"/>
          <w:lang w:eastAsia="ru-RU"/>
        </w:rPr>
        <w:t>включения</w:t>
      </w:r>
      <w:r w:rsidR="00365497" w:rsidRPr="00114158">
        <w:rPr>
          <w:sz w:val="24"/>
          <w:szCs w:val="24"/>
          <w:lang w:eastAsia="ru-RU"/>
        </w:rPr>
        <w:t xml:space="preserve"> </w:t>
      </w:r>
      <w:r w:rsidRPr="00114158">
        <w:rPr>
          <w:sz w:val="24"/>
          <w:szCs w:val="24"/>
          <w:lang w:eastAsia="ru-RU"/>
        </w:rPr>
        <w:t>типа</w:t>
      </w:r>
      <w:r w:rsidR="00365497" w:rsidRPr="00114158">
        <w:rPr>
          <w:sz w:val="24"/>
          <w:szCs w:val="24"/>
          <w:lang w:eastAsia="ru-RU"/>
        </w:rPr>
        <w:t xml:space="preserve"> </w:t>
      </w:r>
      <w:r w:rsidRPr="00114158">
        <w:rPr>
          <w:sz w:val="24"/>
          <w:szCs w:val="24"/>
          <w:lang w:eastAsia="ru-RU"/>
        </w:rPr>
        <w:t>в</w:t>
      </w:r>
      <w:r w:rsidR="00365497" w:rsidRPr="00114158">
        <w:rPr>
          <w:sz w:val="24"/>
          <w:szCs w:val="24"/>
          <w:lang w:eastAsia="ru-RU"/>
        </w:rPr>
        <w:t xml:space="preserve"> </w:t>
      </w:r>
      <w:r w:rsidRPr="00114158">
        <w:rPr>
          <w:sz w:val="24"/>
          <w:szCs w:val="24"/>
          <w:lang w:eastAsia="ru-RU"/>
        </w:rPr>
        <w:t>отчет</w:t>
      </w:r>
      <w:r w:rsidR="00365497" w:rsidRPr="00114158">
        <w:rPr>
          <w:sz w:val="24"/>
          <w:szCs w:val="24"/>
          <w:lang w:eastAsia="ru-RU"/>
        </w:rPr>
        <w:t xml:space="preserve"> </w:t>
      </w:r>
      <w:r w:rsidRPr="00114158">
        <w:rPr>
          <w:sz w:val="24"/>
          <w:szCs w:val="24"/>
          <w:lang w:eastAsia="ru-RU"/>
        </w:rPr>
        <w:t>с</w:t>
      </w:r>
      <w:r w:rsidR="00365497" w:rsidRPr="00114158">
        <w:rPr>
          <w:sz w:val="24"/>
          <w:szCs w:val="24"/>
          <w:lang w:eastAsia="ru-RU"/>
        </w:rPr>
        <w:t xml:space="preserve"> </w:t>
      </w:r>
      <w:r w:rsidRPr="00114158">
        <w:rPr>
          <w:sz w:val="24"/>
          <w:szCs w:val="24"/>
          <w:lang w:eastAsia="ru-RU"/>
        </w:rPr>
        <w:t>помощью</w:t>
      </w:r>
      <w:r w:rsidR="00365497" w:rsidRPr="00114158">
        <w:rPr>
          <w:sz w:val="24"/>
          <w:szCs w:val="24"/>
          <w:lang w:eastAsia="ru-RU"/>
        </w:rPr>
        <w:t xml:space="preserve"> </w:t>
      </w:r>
      <w:r w:rsidRPr="00114158">
        <w:rPr>
          <w:sz w:val="24"/>
          <w:szCs w:val="24"/>
          <w:lang w:eastAsia="ru-RU"/>
        </w:rPr>
        <w:t>левой</w:t>
      </w:r>
      <w:r w:rsidR="00365497" w:rsidRPr="00114158">
        <w:rPr>
          <w:sz w:val="24"/>
          <w:szCs w:val="24"/>
          <w:lang w:eastAsia="ru-RU"/>
        </w:rPr>
        <w:t xml:space="preserve"> </w:t>
      </w:r>
      <w:r w:rsidRPr="00114158">
        <w:rPr>
          <w:sz w:val="24"/>
          <w:szCs w:val="24"/>
          <w:lang w:eastAsia="ru-RU"/>
        </w:rPr>
        <w:t>кнопки</w:t>
      </w:r>
      <w:r w:rsidR="00365497" w:rsidRPr="00114158">
        <w:rPr>
          <w:sz w:val="24"/>
          <w:szCs w:val="24"/>
          <w:lang w:eastAsia="ru-RU"/>
        </w:rPr>
        <w:t xml:space="preserve"> </w:t>
      </w:r>
      <w:r w:rsidRPr="00114158">
        <w:rPr>
          <w:sz w:val="24"/>
          <w:szCs w:val="24"/>
          <w:lang w:eastAsia="ru-RU"/>
        </w:rPr>
        <w:t>мыши</w:t>
      </w:r>
      <w:r w:rsidR="00365497" w:rsidRPr="00114158">
        <w:rPr>
          <w:sz w:val="24"/>
          <w:szCs w:val="24"/>
          <w:lang w:eastAsia="ru-RU"/>
        </w:rPr>
        <w:t xml:space="preserve"> </w:t>
      </w:r>
      <w:r w:rsidRPr="00114158">
        <w:rPr>
          <w:sz w:val="24"/>
          <w:szCs w:val="24"/>
          <w:lang w:eastAsia="ru-RU"/>
        </w:rPr>
        <w:t>установите</w:t>
      </w:r>
      <w:r w:rsidR="00365497" w:rsidRPr="00114158">
        <w:rPr>
          <w:sz w:val="24"/>
          <w:szCs w:val="24"/>
          <w:lang w:eastAsia="ru-RU"/>
        </w:rPr>
        <w:t xml:space="preserve"> </w:t>
      </w:r>
      <w:r w:rsidRPr="00114158">
        <w:rPr>
          <w:sz w:val="24"/>
          <w:szCs w:val="24"/>
          <w:lang w:eastAsia="ru-RU"/>
        </w:rPr>
        <w:t>напротив</w:t>
      </w:r>
      <w:r w:rsidR="00365497" w:rsidRPr="00114158">
        <w:rPr>
          <w:sz w:val="24"/>
          <w:szCs w:val="24"/>
          <w:lang w:eastAsia="ru-RU"/>
        </w:rPr>
        <w:t xml:space="preserve"> </w:t>
      </w:r>
      <w:r w:rsidRPr="00114158">
        <w:rPr>
          <w:sz w:val="24"/>
          <w:szCs w:val="24"/>
          <w:lang w:eastAsia="ru-RU"/>
        </w:rPr>
        <w:t>названия</w:t>
      </w:r>
      <w:r w:rsidR="00365497" w:rsidRPr="00114158">
        <w:rPr>
          <w:sz w:val="24"/>
          <w:szCs w:val="24"/>
          <w:lang w:eastAsia="ru-RU"/>
        </w:rPr>
        <w:t xml:space="preserve"> </w:t>
      </w:r>
      <w:r w:rsidRPr="00114158">
        <w:rPr>
          <w:sz w:val="24"/>
          <w:szCs w:val="24"/>
          <w:lang w:eastAsia="ru-RU"/>
        </w:rPr>
        <w:t>типа</w:t>
      </w:r>
      <w:r w:rsidR="00365497" w:rsidRPr="00114158">
        <w:rPr>
          <w:sz w:val="24"/>
          <w:szCs w:val="24"/>
          <w:lang w:eastAsia="ru-RU"/>
        </w:rPr>
        <w:t xml:space="preserve"> </w:t>
      </w:r>
      <w:r w:rsidRPr="00114158">
        <w:rPr>
          <w:sz w:val="24"/>
          <w:szCs w:val="24"/>
          <w:lang w:eastAsia="ru-RU"/>
        </w:rPr>
        <w:t>галочку.</w:t>
      </w:r>
    </w:p>
    <w:p w14:paraId="0BDFCD0E" w14:textId="496FB1B1" w:rsidR="0081490E" w:rsidRPr="00114158" w:rsidRDefault="0081490E" w:rsidP="00A624E5">
      <w:pPr>
        <w:pStyle w:val="a3"/>
        <w:spacing w:line="276" w:lineRule="auto"/>
        <w:ind w:firstLine="567"/>
        <w:jc w:val="both"/>
        <w:rPr>
          <w:sz w:val="24"/>
          <w:szCs w:val="24"/>
          <w:lang w:eastAsia="ru-RU"/>
        </w:rPr>
      </w:pPr>
      <w:r w:rsidRPr="00114158">
        <w:rPr>
          <w:sz w:val="24"/>
          <w:szCs w:val="24"/>
          <w:lang w:eastAsia="ru-RU"/>
        </w:rPr>
        <w:t>При</w:t>
      </w:r>
      <w:r w:rsidR="00365497" w:rsidRPr="00114158">
        <w:rPr>
          <w:sz w:val="24"/>
          <w:szCs w:val="24"/>
          <w:lang w:eastAsia="ru-RU"/>
        </w:rPr>
        <w:t xml:space="preserve"> </w:t>
      </w:r>
      <w:r w:rsidRPr="00114158">
        <w:rPr>
          <w:sz w:val="24"/>
          <w:szCs w:val="24"/>
          <w:lang w:eastAsia="ru-RU"/>
        </w:rPr>
        <w:t>выделении</w:t>
      </w:r>
      <w:r w:rsidR="00365497" w:rsidRPr="00114158">
        <w:rPr>
          <w:sz w:val="24"/>
          <w:szCs w:val="24"/>
          <w:lang w:eastAsia="ru-RU"/>
        </w:rPr>
        <w:t xml:space="preserve"> </w:t>
      </w:r>
      <w:r w:rsidRPr="00114158">
        <w:rPr>
          <w:sz w:val="24"/>
          <w:szCs w:val="24"/>
          <w:lang w:eastAsia="ru-RU"/>
        </w:rPr>
        <w:t>названия</w:t>
      </w:r>
      <w:r w:rsidR="00365497" w:rsidRPr="00114158">
        <w:rPr>
          <w:sz w:val="24"/>
          <w:szCs w:val="24"/>
          <w:lang w:eastAsia="ru-RU"/>
        </w:rPr>
        <w:t xml:space="preserve"> </w:t>
      </w:r>
      <w:r w:rsidRPr="00114158">
        <w:rPr>
          <w:sz w:val="24"/>
          <w:szCs w:val="24"/>
          <w:lang w:eastAsia="ru-RU"/>
        </w:rPr>
        <w:t>типа</w:t>
      </w:r>
      <w:r w:rsidR="00365497" w:rsidRPr="00114158">
        <w:rPr>
          <w:sz w:val="24"/>
          <w:szCs w:val="24"/>
          <w:lang w:eastAsia="ru-RU"/>
        </w:rPr>
        <w:t xml:space="preserve"> </w:t>
      </w:r>
      <w:r w:rsidRPr="00114158">
        <w:rPr>
          <w:sz w:val="24"/>
          <w:szCs w:val="24"/>
          <w:lang w:eastAsia="ru-RU"/>
        </w:rPr>
        <w:t>в</w:t>
      </w:r>
      <w:r w:rsidR="00365497" w:rsidRPr="00114158">
        <w:rPr>
          <w:sz w:val="24"/>
          <w:szCs w:val="24"/>
          <w:lang w:eastAsia="ru-RU"/>
        </w:rPr>
        <w:t xml:space="preserve"> </w:t>
      </w:r>
      <w:r w:rsidRPr="00114158">
        <w:rPr>
          <w:sz w:val="24"/>
          <w:szCs w:val="24"/>
          <w:lang w:eastAsia="ru-RU"/>
        </w:rPr>
        <w:t>верхнем</w:t>
      </w:r>
      <w:r w:rsidR="00365497" w:rsidRPr="00114158">
        <w:rPr>
          <w:sz w:val="24"/>
          <w:szCs w:val="24"/>
          <w:lang w:eastAsia="ru-RU"/>
        </w:rPr>
        <w:t xml:space="preserve"> </w:t>
      </w:r>
      <w:r w:rsidRPr="00114158">
        <w:rPr>
          <w:sz w:val="24"/>
          <w:szCs w:val="24"/>
          <w:lang w:eastAsia="ru-RU"/>
        </w:rPr>
        <w:t>разделе,</w:t>
      </w:r>
      <w:r w:rsidR="00365497" w:rsidRPr="00114158">
        <w:rPr>
          <w:sz w:val="24"/>
          <w:szCs w:val="24"/>
          <w:lang w:eastAsia="ru-RU"/>
        </w:rPr>
        <w:t xml:space="preserve"> </w:t>
      </w:r>
      <w:r w:rsidRPr="00114158">
        <w:rPr>
          <w:sz w:val="24"/>
          <w:szCs w:val="24"/>
          <w:lang w:eastAsia="ru-RU"/>
        </w:rPr>
        <w:t>в</w:t>
      </w:r>
      <w:r w:rsidR="00365497" w:rsidRPr="00114158">
        <w:rPr>
          <w:sz w:val="24"/>
          <w:szCs w:val="24"/>
          <w:lang w:eastAsia="ru-RU"/>
        </w:rPr>
        <w:t xml:space="preserve"> </w:t>
      </w:r>
      <w:r w:rsidRPr="00114158">
        <w:rPr>
          <w:sz w:val="24"/>
          <w:szCs w:val="24"/>
          <w:lang w:eastAsia="ru-RU"/>
        </w:rPr>
        <w:t>списке</w:t>
      </w:r>
      <w:r w:rsidR="00365497" w:rsidRPr="00114158">
        <w:rPr>
          <w:sz w:val="24"/>
          <w:szCs w:val="24"/>
          <w:lang w:eastAsia="ru-RU"/>
        </w:rPr>
        <w:t xml:space="preserve"> </w:t>
      </w:r>
      <w:r w:rsidRPr="00114158">
        <w:rPr>
          <w:sz w:val="24"/>
          <w:szCs w:val="24"/>
          <w:lang w:eastAsia="ru-RU"/>
        </w:rPr>
        <w:t>Доступные</w:t>
      </w:r>
      <w:r w:rsidR="00365497" w:rsidRPr="00114158">
        <w:rPr>
          <w:sz w:val="24"/>
          <w:szCs w:val="24"/>
          <w:lang w:eastAsia="ru-RU"/>
        </w:rPr>
        <w:t xml:space="preserve"> </w:t>
      </w:r>
      <w:r w:rsidRPr="00114158">
        <w:rPr>
          <w:sz w:val="24"/>
          <w:szCs w:val="24"/>
          <w:lang w:eastAsia="ru-RU"/>
        </w:rPr>
        <w:t>поля</w:t>
      </w:r>
      <w:r w:rsidR="00365497" w:rsidRPr="00114158">
        <w:rPr>
          <w:sz w:val="24"/>
          <w:szCs w:val="24"/>
          <w:lang w:eastAsia="ru-RU"/>
        </w:rPr>
        <w:t xml:space="preserve"> </w:t>
      </w:r>
      <w:r w:rsidRPr="00114158">
        <w:rPr>
          <w:sz w:val="24"/>
          <w:szCs w:val="24"/>
          <w:lang w:eastAsia="ru-RU"/>
        </w:rPr>
        <w:t>отобразится</w:t>
      </w:r>
      <w:r w:rsidR="00365497" w:rsidRPr="00114158">
        <w:rPr>
          <w:sz w:val="24"/>
          <w:szCs w:val="24"/>
          <w:lang w:eastAsia="ru-RU"/>
        </w:rPr>
        <w:t xml:space="preserve"> </w:t>
      </w:r>
      <w:r w:rsidRPr="00114158">
        <w:rPr>
          <w:sz w:val="24"/>
          <w:szCs w:val="24"/>
          <w:lang w:eastAsia="ru-RU"/>
        </w:rPr>
        <w:t>список</w:t>
      </w:r>
      <w:r w:rsidR="00365497" w:rsidRPr="00114158">
        <w:rPr>
          <w:sz w:val="24"/>
          <w:szCs w:val="24"/>
          <w:lang w:eastAsia="ru-RU"/>
        </w:rPr>
        <w:t xml:space="preserve"> </w:t>
      </w:r>
      <w:r w:rsidRPr="00114158">
        <w:rPr>
          <w:sz w:val="24"/>
          <w:szCs w:val="24"/>
          <w:lang w:eastAsia="ru-RU"/>
        </w:rPr>
        <w:t>всех</w:t>
      </w:r>
      <w:r w:rsidR="00365497" w:rsidRPr="00114158">
        <w:rPr>
          <w:sz w:val="24"/>
          <w:szCs w:val="24"/>
          <w:lang w:eastAsia="ru-RU"/>
        </w:rPr>
        <w:t xml:space="preserve"> </w:t>
      </w:r>
      <w:r w:rsidRPr="00114158">
        <w:rPr>
          <w:sz w:val="24"/>
          <w:szCs w:val="24"/>
          <w:lang w:eastAsia="ru-RU"/>
        </w:rPr>
        <w:t>полей</w:t>
      </w:r>
      <w:r w:rsidR="00365497" w:rsidRPr="00114158">
        <w:rPr>
          <w:sz w:val="24"/>
          <w:szCs w:val="24"/>
          <w:lang w:eastAsia="ru-RU"/>
        </w:rPr>
        <w:t xml:space="preserve"> </w:t>
      </w:r>
      <w:r w:rsidRPr="00114158">
        <w:rPr>
          <w:sz w:val="24"/>
          <w:szCs w:val="24"/>
          <w:lang w:eastAsia="ru-RU"/>
        </w:rPr>
        <w:t>базы</w:t>
      </w:r>
      <w:r w:rsidR="00365497" w:rsidRPr="00114158">
        <w:rPr>
          <w:sz w:val="24"/>
          <w:szCs w:val="24"/>
          <w:lang w:eastAsia="ru-RU"/>
        </w:rPr>
        <w:t xml:space="preserve"> </w:t>
      </w:r>
      <w:r w:rsidRPr="00114158">
        <w:rPr>
          <w:sz w:val="24"/>
          <w:szCs w:val="24"/>
          <w:lang w:eastAsia="ru-RU"/>
        </w:rPr>
        <w:t>данных</w:t>
      </w:r>
      <w:r w:rsidR="00365497" w:rsidRPr="00114158">
        <w:rPr>
          <w:sz w:val="24"/>
          <w:szCs w:val="24"/>
          <w:lang w:eastAsia="ru-RU"/>
        </w:rPr>
        <w:t xml:space="preserve"> </w:t>
      </w:r>
      <w:r w:rsidRPr="00114158">
        <w:rPr>
          <w:sz w:val="24"/>
          <w:szCs w:val="24"/>
          <w:lang w:eastAsia="ru-RU"/>
        </w:rPr>
        <w:t>текущего</w:t>
      </w:r>
      <w:r w:rsidR="00365497" w:rsidRPr="00114158">
        <w:rPr>
          <w:sz w:val="24"/>
          <w:szCs w:val="24"/>
          <w:lang w:eastAsia="ru-RU"/>
        </w:rPr>
        <w:t xml:space="preserve"> </w:t>
      </w:r>
      <w:r w:rsidRPr="00114158">
        <w:rPr>
          <w:sz w:val="24"/>
          <w:szCs w:val="24"/>
          <w:lang w:eastAsia="ru-RU"/>
        </w:rPr>
        <w:t>выбранного</w:t>
      </w:r>
      <w:r w:rsidR="00365497" w:rsidRPr="00114158">
        <w:rPr>
          <w:sz w:val="24"/>
          <w:szCs w:val="24"/>
          <w:lang w:eastAsia="ru-RU"/>
        </w:rPr>
        <w:t xml:space="preserve"> </w:t>
      </w:r>
      <w:r w:rsidRPr="00114158">
        <w:rPr>
          <w:sz w:val="24"/>
          <w:szCs w:val="24"/>
          <w:lang w:eastAsia="ru-RU"/>
        </w:rPr>
        <w:t>типа,</w:t>
      </w:r>
      <w:r w:rsidR="00365497" w:rsidRPr="00114158">
        <w:rPr>
          <w:sz w:val="24"/>
          <w:szCs w:val="24"/>
          <w:lang w:eastAsia="ru-RU"/>
        </w:rPr>
        <w:t xml:space="preserve"> </w:t>
      </w:r>
      <w:r w:rsidRPr="00114158">
        <w:rPr>
          <w:sz w:val="24"/>
          <w:szCs w:val="24"/>
          <w:lang w:eastAsia="ru-RU"/>
        </w:rPr>
        <w:t>которые</w:t>
      </w:r>
      <w:r w:rsidR="00365497" w:rsidRPr="00114158">
        <w:rPr>
          <w:sz w:val="24"/>
          <w:szCs w:val="24"/>
          <w:lang w:eastAsia="ru-RU"/>
        </w:rPr>
        <w:t xml:space="preserve"> </w:t>
      </w:r>
      <w:r w:rsidRPr="00114158">
        <w:rPr>
          <w:sz w:val="24"/>
          <w:szCs w:val="24"/>
          <w:lang w:eastAsia="ru-RU"/>
        </w:rPr>
        <w:t>могут</w:t>
      </w:r>
      <w:r w:rsidR="00365497" w:rsidRPr="00114158">
        <w:rPr>
          <w:sz w:val="24"/>
          <w:szCs w:val="24"/>
          <w:lang w:eastAsia="ru-RU"/>
        </w:rPr>
        <w:t xml:space="preserve"> </w:t>
      </w:r>
      <w:r w:rsidRPr="00114158">
        <w:rPr>
          <w:sz w:val="24"/>
          <w:szCs w:val="24"/>
          <w:lang w:eastAsia="ru-RU"/>
        </w:rPr>
        <w:t>быть</w:t>
      </w:r>
      <w:r w:rsidR="00365497" w:rsidRPr="00114158">
        <w:rPr>
          <w:sz w:val="24"/>
          <w:szCs w:val="24"/>
          <w:lang w:eastAsia="ru-RU"/>
        </w:rPr>
        <w:t xml:space="preserve"> </w:t>
      </w:r>
      <w:r w:rsidRPr="00114158">
        <w:rPr>
          <w:sz w:val="24"/>
          <w:szCs w:val="24"/>
          <w:lang w:eastAsia="ru-RU"/>
        </w:rPr>
        <w:t>включены</w:t>
      </w:r>
      <w:r w:rsidR="00365497" w:rsidRPr="00114158">
        <w:rPr>
          <w:sz w:val="24"/>
          <w:szCs w:val="24"/>
          <w:lang w:eastAsia="ru-RU"/>
        </w:rPr>
        <w:t xml:space="preserve"> </w:t>
      </w:r>
      <w:r w:rsidR="009B6146" w:rsidRPr="00114158">
        <w:rPr>
          <w:sz w:val="24"/>
          <w:szCs w:val="24"/>
          <w:lang w:eastAsia="ru-RU"/>
        </w:rPr>
        <w:br/>
      </w:r>
      <w:r w:rsidRPr="00114158">
        <w:rPr>
          <w:sz w:val="24"/>
          <w:szCs w:val="24"/>
          <w:lang w:eastAsia="ru-RU"/>
        </w:rPr>
        <w:t>в</w:t>
      </w:r>
      <w:r w:rsidR="00365497" w:rsidRPr="00114158">
        <w:rPr>
          <w:sz w:val="24"/>
          <w:szCs w:val="24"/>
          <w:lang w:eastAsia="ru-RU"/>
        </w:rPr>
        <w:t xml:space="preserve"> </w:t>
      </w:r>
      <w:r w:rsidRPr="00114158">
        <w:rPr>
          <w:sz w:val="24"/>
          <w:szCs w:val="24"/>
          <w:lang w:eastAsia="ru-RU"/>
        </w:rPr>
        <w:t>отчет.</w:t>
      </w:r>
      <w:r w:rsidR="00365497" w:rsidRPr="00114158">
        <w:rPr>
          <w:sz w:val="24"/>
          <w:szCs w:val="24"/>
          <w:lang w:eastAsia="ru-RU"/>
        </w:rPr>
        <w:t xml:space="preserve"> </w:t>
      </w:r>
      <w:r w:rsidRPr="00114158">
        <w:rPr>
          <w:sz w:val="24"/>
          <w:szCs w:val="24"/>
          <w:lang w:eastAsia="ru-RU"/>
        </w:rPr>
        <w:t>В</w:t>
      </w:r>
      <w:r w:rsidR="00365497" w:rsidRPr="00114158">
        <w:rPr>
          <w:sz w:val="24"/>
          <w:szCs w:val="24"/>
          <w:lang w:eastAsia="ru-RU"/>
        </w:rPr>
        <w:t xml:space="preserve"> </w:t>
      </w:r>
      <w:r w:rsidRPr="00114158">
        <w:rPr>
          <w:sz w:val="24"/>
          <w:szCs w:val="24"/>
          <w:lang w:eastAsia="ru-RU"/>
        </w:rPr>
        <w:t>списке</w:t>
      </w:r>
      <w:r w:rsidR="00365497" w:rsidRPr="00114158">
        <w:rPr>
          <w:sz w:val="24"/>
          <w:szCs w:val="24"/>
          <w:lang w:eastAsia="ru-RU"/>
        </w:rPr>
        <w:t xml:space="preserve"> </w:t>
      </w:r>
      <w:r w:rsidRPr="00114158">
        <w:rPr>
          <w:sz w:val="24"/>
          <w:szCs w:val="24"/>
          <w:lang w:eastAsia="ru-RU"/>
        </w:rPr>
        <w:t>Поля</w:t>
      </w:r>
      <w:r w:rsidR="00365497" w:rsidRPr="00114158">
        <w:rPr>
          <w:sz w:val="24"/>
          <w:szCs w:val="24"/>
          <w:lang w:eastAsia="ru-RU"/>
        </w:rPr>
        <w:t xml:space="preserve"> </w:t>
      </w:r>
      <w:r w:rsidRPr="00114158">
        <w:rPr>
          <w:sz w:val="24"/>
          <w:szCs w:val="24"/>
          <w:lang w:eastAsia="ru-RU"/>
        </w:rPr>
        <w:t>для</w:t>
      </w:r>
      <w:r w:rsidR="00365497" w:rsidRPr="00114158">
        <w:rPr>
          <w:sz w:val="24"/>
          <w:szCs w:val="24"/>
          <w:lang w:eastAsia="ru-RU"/>
        </w:rPr>
        <w:t xml:space="preserve"> </w:t>
      </w:r>
      <w:r w:rsidRPr="00114158">
        <w:rPr>
          <w:sz w:val="24"/>
          <w:szCs w:val="24"/>
          <w:lang w:eastAsia="ru-RU"/>
        </w:rPr>
        <w:t>вывода</w:t>
      </w:r>
      <w:r w:rsidR="00365497" w:rsidRPr="00114158">
        <w:rPr>
          <w:sz w:val="24"/>
          <w:szCs w:val="24"/>
          <w:lang w:eastAsia="ru-RU"/>
        </w:rPr>
        <w:t xml:space="preserve"> </w:t>
      </w:r>
      <w:r w:rsidRPr="00114158">
        <w:rPr>
          <w:sz w:val="24"/>
          <w:szCs w:val="24"/>
          <w:lang w:eastAsia="ru-RU"/>
        </w:rPr>
        <w:t>отобразится</w:t>
      </w:r>
      <w:r w:rsidR="00365497" w:rsidRPr="00114158">
        <w:rPr>
          <w:sz w:val="24"/>
          <w:szCs w:val="24"/>
          <w:lang w:eastAsia="ru-RU"/>
        </w:rPr>
        <w:t xml:space="preserve"> </w:t>
      </w:r>
      <w:r w:rsidRPr="00114158">
        <w:rPr>
          <w:sz w:val="24"/>
          <w:szCs w:val="24"/>
          <w:lang w:eastAsia="ru-RU"/>
        </w:rPr>
        <w:t>список</w:t>
      </w:r>
      <w:r w:rsidR="00365497" w:rsidRPr="00114158">
        <w:rPr>
          <w:sz w:val="24"/>
          <w:szCs w:val="24"/>
          <w:lang w:eastAsia="ru-RU"/>
        </w:rPr>
        <w:t xml:space="preserve"> </w:t>
      </w:r>
      <w:r w:rsidRPr="00114158">
        <w:rPr>
          <w:sz w:val="24"/>
          <w:szCs w:val="24"/>
          <w:lang w:eastAsia="ru-RU"/>
        </w:rPr>
        <w:t>полей,</w:t>
      </w:r>
      <w:r w:rsidR="00365497" w:rsidRPr="00114158">
        <w:rPr>
          <w:sz w:val="24"/>
          <w:szCs w:val="24"/>
          <w:lang w:eastAsia="ru-RU"/>
        </w:rPr>
        <w:t xml:space="preserve"> </w:t>
      </w:r>
      <w:r w:rsidRPr="00114158">
        <w:rPr>
          <w:sz w:val="24"/>
          <w:szCs w:val="24"/>
          <w:lang w:eastAsia="ru-RU"/>
        </w:rPr>
        <w:t>которые</w:t>
      </w:r>
      <w:r w:rsidR="00365497" w:rsidRPr="00114158">
        <w:rPr>
          <w:sz w:val="24"/>
          <w:szCs w:val="24"/>
          <w:lang w:eastAsia="ru-RU"/>
        </w:rPr>
        <w:t xml:space="preserve"> </w:t>
      </w:r>
      <w:r w:rsidRPr="00114158">
        <w:rPr>
          <w:sz w:val="24"/>
          <w:szCs w:val="24"/>
          <w:lang w:eastAsia="ru-RU"/>
        </w:rPr>
        <w:t>были</w:t>
      </w:r>
      <w:r w:rsidR="00365497" w:rsidRPr="00114158">
        <w:rPr>
          <w:sz w:val="24"/>
          <w:szCs w:val="24"/>
          <w:lang w:eastAsia="ru-RU"/>
        </w:rPr>
        <w:t xml:space="preserve"> </w:t>
      </w:r>
      <w:r w:rsidRPr="00114158">
        <w:rPr>
          <w:sz w:val="24"/>
          <w:szCs w:val="24"/>
          <w:lang w:eastAsia="ru-RU"/>
        </w:rPr>
        <w:t>выбраны</w:t>
      </w:r>
      <w:r w:rsidR="00365497" w:rsidRPr="00114158">
        <w:rPr>
          <w:sz w:val="24"/>
          <w:szCs w:val="24"/>
          <w:lang w:eastAsia="ru-RU"/>
        </w:rPr>
        <w:t xml:space="preserve"> </w:t>
      </w:r>
      <w:r w:rsidR="009B6146" w:rsidRPr="00114158">
        <w:rPr>
          <w:sz w:val="24"/>
          <w:szCs w:val="24"/>
          <w:lang w:eastAsia="ru-RU"/>
        </w:rPr>
        <w:br/>
      </w:r>
      <w:r w:rsidRPr="00114158">
        <w:rPr>
          <w:sz w:val="24"/>
          <w:szCs w:val="24"/>
          <w:lang w:eastAsia="ru-RU"/>
        </w:rPr>
        <w:t>для</w:t>
      </w:r>
      <w:r w:rsidR="00365497" w:rsidRPr="00114158">
        <w:rPr>
          <w:sz w:val="24"/>
          <w:szCs w:val="24"/>
          <w:lang w:eastAsia="ru-RU"/>
        </w:rPr>
        <w:t xml:space="preserve"> </w:t>
      </w:r>
      <w:r w:rsidRPr="00114158">
        <w:rPr>
          <w:sz w:val="24"/>
          <w:szCs w:val="24"/>
          <w:lang w:eastAsia="ru-RU"/>
        </w:rPr>
        <w:t>включения</w:t>
      </w:r>
      <w:r w:rsidR="00365497" w:rsidRPr="00114158">
        <w:rPr>
          <w:sz w:val="24"/>
          <w:szCs w:val="24"/>
          <w:lang w:eastAsia="ru-RU"/>
        </w:rPr>
        <w:t xml:space="preserve"> </w:t>
      </w:r>
      <w:r w:rsidRPr="00114158">
        <w:rPr>
          <w:sz w:val="24"/>
          <w:szCs w:val="24"/>
          <w:lang w:eastAsia="ru-RU"/>
        </w:rPr>
        <w:t>в</w:t>
      </w:r>
      <w:r w:rsidR="00365497" w:rsidRPr="00114158">
        <w:rPr>
          <w:sz w:val="24"/>
          <w:szCs w:val="24"/>
          <w:lang w:eastAsia="ru-RU"/>
        </w:rPr>
        <w:t xml:space="preserve"> </w:t>
      </w:r>
      <w:r w:rsidRPr="00114158">
        <w:rPr>
          <w:sz w:val="24"/>
          <w:szCs w:val="24"/>
          <w:lang w:eastAsia="ru-RU"/>
        </w:rPr>
        <w:t>отчет.</w:t>
      </w:r>
    </w:p>
    <w:p w14:paraId="23CA48B6" w14:textId="17176F29" w:rsidR="0081490E" w:rsidRPr="00114158" w:rsidRDefault="0081490E" w:rsidP="00A624E5">
      <w:pPr>
        <w:pStyle w:val="a3"/>
        <w:spacing w:line="276" w:lineRule="auto"/>
        <w:ind w:firstLine="567"/>
        <w:jc w:val="both"/>
        <w:rPr>
          <w:sz w:val="24"/>
          <w:szCs w:val="24"/>
          <w:lang w:eastAsia="ru-RU"/>
        </w:rPr>
      </w:pPr>
      <w:r w:rsidRPr="00114158">
        <w:rPr>
          <w:sz w:val="24"/>
          <w:szCs w:val="24"/>
          <w:lang w:eastAsia="ru-RU"/>
        </w:rPr>
        <w:t>Слой</w:t>
      </w:r>
      <w:r w:rsidR="00365497" w:rsidRPr="00114158">
        <w:rPr>
          <w:sz w:val="24"/>
          <w:szCs w:val="24"/>
          <w:lang w:eastAsia="ru-RU"/>
        </w:rPr>
        <w:t xml:space="preserve"> </w:t>
      </w:r>
      <w:r w:rsidRPr="00114158">
        <w:rPr>
          <w:sz w:val="24"/>
          <w:szCs w:val="24"/>
          <w:lang w:eastAsia="ru-RU"/>
        </w:rPr>
        <w:t>подложка.</w:t>
      </w:r>
      <w:r w:rsidR="00365497" w:rsidRPr="00114158">
        <w:rPr>
          <w:sz w:val="24"/>
          <w:szCs w:val="24"/>
          <w:lang w:eastAsia="ru-RU"/>
        </w:rPr>
        <w:t xml:space="preserve"> </w:t>
      </w:r>
      <w:r w:rsidRPr="00114158">
        <w:rPr>
          <w:sz w:val="24"/>
          <w:szCs w:val="24"/>
          <w:lang w:eastAsia="ru-RU"/>
        </w:rPr>
        <w:t>В</w:t>
      </w:r>
      <w:r w:rsidR="00365497" w:rsidRPr="00114158">
        <w:rPr>
          <w:sz w:val="24"/>
          <w:szCs w:val="24"/>
          <w:lang w:eastAsia="ru-RU"/>
        </w:rPr>
        <w:t xml:space="preserve"> </w:t>
      </w:r>
      <w:r w:rsidRPr="00114158">
        <w:rPr>
          <w:sz w:val="24"/>
          <w:szCs w:val="24"/>
          <w:lang w:eastAsia="ru-RU"/>
        </w:rPr>
        <w:t>диалоге</w:t>
      </w:r>
      <w:r w:rsidR="00365497" w:rsidRPr="00114158">
        <w:rPr>
          <w:sz w:val="24"/>
          <w:szCs w:val="24"/>
          <w:lang w:eastAsia="ru-RU"/>
        </w:rPr>
        <w:t xml:space="preserve"> </w:t>
      </w:r>
      <w:r w:rsidRPr="00114158">
        <w:rPr>
          <w:sz w:val="24"/>
          <w:szCs w:val="24"/>
          <w:lang w:eastAsia="ru-RU"/>
        </w:rPr>
        <w:t>настроек</w:t>
      </w:r>
      <w:r w:rsidR="00365497" w:rsidRPr="00114158">
        <w:rPr>
          <w:sz w:val="24"/>
          <w:szCs w:val="24"/>
          <w:lang w:eastAsia="ru-RU"/>
        </w:rPr>
        <w:t xml:space="preserve"> </w:t>
      </w:r>
      <w:r w:rsidRPr="00114158">
        <w:rPr>
          <w:sz w:val="24"/>
          <w:szCs w:val="24"/>
          <w:lang w:eastAsia="ru-RU"/>
        </w:rPr>
        <w:t>выберите</w:t>
      </w:r>
      <w:r w:rsidR="00365497" w:rsidRPr="00114158">
        <w:rPr>
          <w:sz w:val="24"/>
          <w:szCs w:val="24"/>
          <w:lang w:eastAsia="ru-RU"/>
        </w:rPr>
        <w:t xml:space="preserve"> </w:t>
      </w:r>
      <w:r w:rsidRPr="00114158">
        <w:rPr>
          <w:sz w:val="24"/>
          <w:szCs w:val="24"/>
          <w:lang w:eastAsia="ru-RU"/>
        </w:rPr>
        <w:t>закладку</w:t>
      </w:r>
      <w:r w:rsidR="00365497" w:rsidRPr="00114158">
        <w:rPr>
          <w:sz w:val="24"/>
          <w:szCs w:val="24"/>
          <w:lang w:eastAsia="ru-RU"/>
        </w:rPr>
        <w:t xml:space="preserve"> </w:t>
      </w:r>
      <w:r w:rsidRPr="00114158">
        <w:rPr>
          <w:sz w:val="24"/>
          <w:szCs w:val="24"/>
          <w:lang w:eastAsia="ru-RU"/>
        </w:rPr>
        <w:t>"Слой</w:t>
      </w:r>
      <w:r w:rsidR="00365497" w:rsidRPr="00114158">
        <w:rPr>
          <w:sz w:val="24"/>
          <w:szCs w:val="24"/>
          <w:lang w:eastAsia="ru-RU"/>
        </w:rPr>
        <w:t xml:space="preserve"> </w:t>
      </w:r>
      <w:r w:rsidRPr="00114158">
        <w:rPr>
          <w:sz w:val="24"/>
          <w:szCs w:val="24"/>
          <w:lang w:eastAsia="ru-RU"/>
        </w:rPr>
        <w:t>подложка".</w:t>
      </w:r>
    </w:p>
    <w:p w14:paraId="2254318E" w14:textId="013341B8" w:rsidR="0081490E" w:rsidRPr="00114158" w:rsidRDefault="0081490E" w:rsidP="00A624E5">
      <w:pPr>
        <w:pStyle w:val="a3"/>
        <w:spacing w:line="276" w:lineRule="auto"/>
        <w:ind w:firstLine="567"/>
        <w:jc w:val="both"/>
        <w:rPr>
          <w:sz w:val="24"/>
          <w:szCs w:val="24"/>
          <w:lang w:eastAsia="ru-RU"/>
        </w:rPr>
      </w:pPr>
      <w:r w:rsidRPr="00114158">
        <w:rPr>
          <w:sz w:val="24"/>
          <w:szCs w:val="24"/>
          <w:lang w:eastAsia="ru-RU"/>
        </w:rPr>
        <w:t>В</w:t>
      </w:r>
      <w:r w:rsidR="00365497" w:rsidRPr="00114158">
        <w:rPr>
          <w:sz w:val="24"/>
          <w:szCs w:val="24"/>
          <w:lang w:eastAsia="ru-RU"/>
        </w:rPr>
        <w:t xml:space="preserve"> </w:t>
      </w:r>
      <w:r w:rsidRPr="00114158">
        <w:rPr>
          <w:sz w:val="24"/>
          <w:szCs w:val="24"/>
          <w:lang w:eastAsia="ru-RU"/>
        </w:rPr>
        <w:t>верхнем</w:t>
      </w:r>
      <w:r w:rsidR="00365497" w:rsidRPr="00114158">
        <w:rPr>
          <w:sz w:val="24"/>
          <w:szCs w:val="24"/>
          <w:lang w:eastAsia="ru-RU"/>
        </w:rPr>
        <w:t xml:space="preserve"> </w:t>
      </w:r>
      <w:r w:rsidRPr="00114158">
        <w:rPr>
          <w:sz w:val="24"/>
          <w:szCs w:val="24"/>
          <w:lang w:eastAsia="ru-RU"/>
        </w:rPr>
        <w:t>списке,</w:t>
      </w:r>
      <w:r w:rsidR="00365497" w:rsidRPr="00114158">
        <w:rPr>
          <w:sz w:val="24"/>
          <w:szCs w:val="24"/>
          <w:lang w:eastAsia="ru-RU"/>
        </w:rPr>
        <w:t xml:space="preserve"> </w:t>
      </w:r>
      <w:r w:rsidRPr="00114158">
        <w:rPr>
          <w:sz w:val="24"/>
          <w:szCs w:val="24"/>
          <w:lang w:eastAsia="ru-RU"/>
        </w:rPr>
        <w:t>в</w:t>
      </w:r>
      <w:r w:rsidR="00365497" w:rsidRPr="00114158">
        <w:rPr>
          <w:sz w:val="24"/>
          <w:szCs w:val="24"/>
          <w:lang w:eastAsia="ru-RU"/>
        </w:rPr>
        <w:t xml:space="preserve"> </w:t>
      </w:r>
      <w:r w:rsidRPr="00114158">
        <w:rPr>
          <w:sz w:val="24"/>
          <w:szCs w:val="24"/>
          <w:lang w:eastAsia="ru-RU"/>
        </w:rPr>
        <w:t>разделе</w:t>
      </w:r>
      <w:r w:rsidR="00365497" w:rsidRPr="00114158">
        <w:rPr>
          <w:sz w:val="24"/>
          <w:szCs w:val="24"/>
          <w:lang w:eastAsia="ru-RU"/>
        </w:rPr>
        <w:t xml:space="preserve"> </w:t>
      </w:r>
      <w:r w:rsidRPr="00114158">
        <w:rPr>
          <w:sz w:val="24"/>
          <w:szCs w:val="24"/>
          <w:lang w:eastAsia="ru-RU"/>
        </w:rPr>
        <w:t>"Слой</w:t>
      </w:r>
      <w:r w:rsidR="00365497" w:rsidRPr="00114158">
        <w:rPr>
          <w:sz w:val="24"/>
          <w:szCs w:val="24"/>
          <w:lang w:eastAsia="ru-RU"/>
        </w:rPr>
        <w:t xml:space="preserve"> </w:t>
      </w:r>
      <w:r w:rsidRPr="00114158">
        <w:rPr>
          <w:sz w:val="24"/>
          <w:szCs w:val="24"/>
          <w:lang w:eastAsia="ru-RU"/>
        </w:rPr>
        <w:t>подложка"</w:t>
      </w:r>
      <w:r w:rsidR="00365497" w:rsidRPr="00114158">
        <w:rPr>
          <w:sz w:val="24"/>
          <w:szCs w:val="24"/>
          <w:lang w:eastAsia="ru-RU"/>
        </w:rPr>
        <w:t xml:space="preserve"> </w:t>
      </w:r>
      <w:r w:rsidRPr="00114158">
        <w:rPr>
          <w:sz w:val="24"/>
          <w:szCs w:val="24"/>
          <w:lang w:eastAsia="ru-RU"/>
        </w:rPr>
        <w:t>отображается</w:t>
      </w:r>
      <w:r w:rsidR="00365497" w:rsidRPr="00114158">
        <w:rPr>
          <w:sz w:val="24"/>
          <w:szCs w:val="24"/>
          <w:lang w:eastAsia="ru-RU"/>
        </w:rPr>
        <w:t xml:space="preserve"> </w:t>
      </w:r>
      <w:r w:rsidRPr="00114158">
        <w:rPr>
          <w:sz w:val="24"/>
          <w:szCs w:val="24"/>
          <w:lang w:eastAsia="ru-RU"/>
        </w:rPr>
        <w:t>перечень</w:t>
      </w:r>
      <w:r w:rsidR="00365497" w:rsidRPr="00114158">
        <w:rPr>
          <w:sz w:val="24"/>
          <w:szCs w:val="24"/>
          <w:lang w:eastAsia="ru-RU"/>
        </w:rPr>
        <w:t xml:space="preserve"> </w:t>
      </w:r>
      <w:r w:rsidRPr="00114158">
        <w:rPr>
          <w:sz w:val="24"/>
          <w:szCs w:val="24"/>
          <w:lang w:eastAsia="ru-RU"/>
        </w:rPr>
        <w:t>слоев</w:t>
      </w:r>
      <w:r w:rsidR="00365497" w:rsidRPr="00114158">
        <w:rPr>
          <w:sz w:val="24"/>
          <w:szCs w:val="24"/>
          <w:lang w:eastAsia="ru-RU"/>
        </w:rPr>
        <w:t xml:space="preserve"> </w:t>
      </w:r>
      <w:r w:rsidRPr="00114158">
        <w:rPr>
          <w:sz w:val="24"/>
          <w:szCs w:val="24"/>
          <w:lang w:eastAsia="ru-RU"/>
        </w:rPr>
        <w:t>карты.</w:t>
      </w:r>
      <w:r w:rsidR="00365497" w:rsidRPr="00114158">
        <w:rPr>
          <w:sz w:val="24"/>
          <w:szCs w:val="24"/>
          <w:lang w:eastAsia="ru-RU"/>
        </w:rPr>
        <w:t xml:space="preserve"> </w:t>
      </w:r>
      <w:r w:rsidR="009B6146" w:rsidRPr="00114158">
        <w:rPr>
          <w:sz w:val="24"/>
          <w:szCs w:val="24"/>
          <w:lang w:eastAsia="ru-RU"/>
        </w:rPr>
        <w:br/>
      </w:r>
      <w:r w:rsidRPr="00114158">
        <w:rPr>
          <w:sz w:val="24"/>
          <w:szCs w:val="24"/>
          <w:lang w:eastAsia="ru-RU"/>
        </w:rPr>
        <w:t>Для</w:t>
      </w:r>
      <w:r w:rsidR="00365497" w:rsidRPr="00114158">
        <w:rPr>
          <w:sz w:val="24"/>
          <w:szCs w:val="24"/>
          <w:lang w:eastAsia="ru-RU"/>
        </w:rPr>
        <w:t xml:space="preserve"> </w:t>
      </w:r>
      <w:r w:rsidRPr="00114158">
        <w:rPr>
          <w:sz w:val="24"/>
          <w:szCs w:val="24"/>
          <w:lang w:eastAsia="ru-RU"/>
        </w:rPr>
        <w:t>выбора</w:t>
      </w:r>
      <w:r w:rsidR="00365497" w:rsidRPr="00114158">
        <w:rPr>
          <w:sz w:val="24"/>
          <w:szCs w:val="24"/>
          <w:lang w:eastAsia="ru-RU"/>
        </w:rPr>
        <w:t xml:space="preserve"> </w:t>
      </w:r>
      <w:r w:rsidRPr="00114158">
        <w:rPr>
          <w:sz w:val="24"/>
          <w:szCs w:val="24"/>
          <w:lang w:eastAsia="ru-RU"/>
        </w:rPr>
        <w:t>нужного</w:t>
      </w:r>
      <w:r w:rsidR="00365497" w:rsidRPr="00114158">
        <w:rPr>
          <w:sz w:val="24"/>
          <w:szCs w:val="24"/>
          <w:lang w:eastAsia="ru-RU"/>
        </w:rPr>
        <w:t xml:space="preserve"> </w:t>
      </w:r>
      <w:r w:rsidRPr="00114158">
        <w:rPr>
          <w:sz w:val="24"/>
          <w:szCs w:val="24"/>
          <w:lang w:eastAsia="ru-RU"/>
        </w:rPr>
        <w:t>слоя,</w:t>
      </w:r>
      <w:r w:rsidR="00365497" w:rsidRPr="00114158">
        <w:rPr>
          <w:sz w:val="24"/>
          <w:szCs w:val="24"/>
          <w:lang w:eastAsia="ru-RU"/>
        </w:rPr>
        <w:t xml:space="preserve"> </w:t>
      </w:r>
      <w:r w:rsidRPr="00114158">
        <w:rPr>
          <w:sz w:val="24"/>
          <w:szCs w:val="24"/>
          <w:lang w:eastAsia="ru-RU"/>
        </w:rPr>
        <w:t>в</w:t>
      </w:r>
      <w:r w:rsidR="00365497" w:rsidRPr="00114158">
        <w:rPr>
          <w:sz w:val="24"/>
          <w:szCs w:val="24"/>
          <w:lang w:eastAsia="ru-RU"/>
        </w:rPr>
        <w:t xml:space="preserve"> </w:t>
      </w:r>
      <w:r w:rsidRPr="00114158">
        <w:rPr>
          <w:sz w:val="24"/>
          <w:szCs w:val="24"/>
          <w:lang w:eastAsia="ru-RU"/>
        </w:rPr>
        <w:t>котором</w:t>
      </w:r>
      <w:r w:rsidR="00365497" w:rsidRPr="00114158">
        <w:rPr>
          <w:sz w:val="24"/>
          <w:szCs w:val="24"/>
          <w:lang w:eastAsia="ru-RU"/>
        </w:rPr>
        <w:t xml:space="preserve"> </w:t>
      </w:r>
      <w:r w:rsidRPr="00114158">
        <w:rPr>
          <w:sz w:val="24"/>
          <w:szCs w:val="24"/>
          <w:lang w:eastAsia="ru-RU"/>
        </w:rPr>
        <w:t>будет</w:t>
      </w:r>
      <w:r w:rsidR="00365497" w:rsidRPr="00114158">
        <w:rPr>
          <w:sz w:val="24"/>
          <w:szCs w:val="24"/>
          <w:lang w:eastAsia="ru-RU"/>
        </w:rPr>
        <w:t xml:space="preserve"> </w:t>
      </w:r>
      <w:r w:rsidRPr="00114158">
        <w:rPr>
          <w:sz w:val="24"/>
          <w:szCs w:val="24"/>
          <w:lang w:eastAsia="ru-RU"/>
        </w:rPr>
        <w:t>осуществляться</w:t>
      </w:r>
      <w:r w:rsidR="00365497" w:rsidRPr="00114158">
        <w:rPr>
          <w:sz w:val="24"/>
          <w:szCs w:val="24"/>
          <w:lang w:eastAsia="ru-RU"/>
        </w:rPr>
        <w:t xml:space="preserve"> </w:t>
      </w:r>
      <w:r w:rsidRPr="00114158">
        <w:rPr>
          <w:sz w:val="24"/>
          <w:szCs w:val="24"/>
          <w:lang w:eastAsia="ru-RU"/>
        </w:rPr>
        <w:t>поиск</w:t>
      </w:r>
      <w:r w:rsidR="00365497" w:rsidRPr="00114158">
        <w:rPr>
          <w:sz w:val="24"/>
          <w:szCs w:val="24"/>
          <w:lang w:eastAsia="ru-RU"/>
        </w:rPr>
        <w:t xml:space="preserve"> </w:t>
      </w:r>
      <w:r w:rsidRPr="00114158">
        <w:rPr>
          <w:sz w:val="24"/>
          <w:szCs w:val="24"/>
          <w:lang w:eastAsia="ru-RU"/>
        </w:rPr>
        <w:t>и</w:t>
      </w:r>
      <w:r w:rsidR="00365497" w:rsidRPr="00114158">
        <w:rPr>
          <w:sz w:val="24"/>
          <w:szCs w:val="24"/>
          <w:lang w:eastAsia="ru-RU"/>
        </w:rPr>
        <w:t xml:space="preserve"> </w:t>
      </w:r>
      <w:r w:rsidRPr="00114158">
        <w:rPr>
          <w:sz w:val="24"/>
          <w:szCs w:val="24"/>
          <w:lang w:eastAsia="ru-RU"/>
        </w:rPr>
        <w:t>раскраска</w:t>
      </w:r>
      <w:r w:rsidR="00365497" w:rsidRPr="00114158">
        <w:rPr>
          <w:sz w:val="24"/>
          <w:szCs w:val="24"/>
          <w:lang w:eastAsia="ru-RU"/>
        </w:rPr>
        <w:t xml:space="preserve"> </w:t>
      </w:r>
      <w:r w:rsidRPr="00114158">
        <w:rPr>
          <w:sz w:val="24"/>
          <w:szCs w:val="24"/>
          <w:lang w:eastAsia="ru-RU"/>
        </w:rPr>
        <w:t>объектов,</w:t>
      </w:r>
      <w:r w:rsidR="00365497" w:rsidRPr="00114158">
        <w:rPr>
          <w:sz w:val="24"/>
          <w:szCs w:val="24"/>
          <w:lang w:eastAsia="ru-RU"/>
        </w:rPr>
        <w:t xml:space="preserve"> </w:t>
      </w:r>
      <w:r w:rsidRPr="00114158">
        <w:rPr>
          <w:sz w:val="24"/>
          <w:szCs w:val="24"/>
          <w:lang w:eastAsia="ru-RU"/>
        </w:rPr>
        <w:t>попадающих</w:t>
      </w:r>
      <w:r w:rsidR="00365497" w:rsidRPr="00114158">
        <w:rPr>
          <w:sz w:val="24"/>
          <w:szCs w:val="24"/>
          <w:lang w:eastAsia="ru-RU"/>
        </w:rPr>
        <w:t xml:space="preserve"> </w:t>
      </w:r>
      <w:r w:rsidRPr="00114158">
        <w:rPr>
          <w:sz w:val="24"/>
          <w:szCs w:val="24"/>
          <w:lang w:eastAsia="ru-RU"/>
        </w:rPr>
        <w:t>под</w:t>
      </w:r>
      <w:r w:rsidR="00365497" w:rsidRPr="00114158">
        <w:rPr>
          <w:sz w:val="24"/>
          <w:szCs w:val="24"/>
          <w:lang w:eastAsia="ru-RU"/>
        </w:rPr>
        <w:t xml:space="preserve"> </w:t>
      </w:r>
      <w:r w:rsidRPr="00114158">
        <w:rPr>
          <w:sz w:val="24"/>
          <w:szCs w:val="24"/>
          <w:lang w:eastAsia="ru-RU"/>
        </w:rPr>
        <w:t>потребителей</w:t>
      </w:r>
      <w:r w:rsidR="00365497" w:rsidRPr="00114158">
        <w:rPr>
          <w:sz w:val="24"/>
          <w:szCs w:val="24"/>
          <w:lang w:eastAsia="ru-RU"/>
        </w:rPr>
        <w:t xml:space="preserve"> </w:t>
      </w:r>
      <w:r w:rsidRPr="00114158">
        <w:rPr>
          <w:sz w:val="24"/>
          <w:szCs w:val="24"/>
          <w:lang w:eastAsia="ru-RU"/>
        </w:rPr>
        <w:t>сети,</w:t>
      </w:r>
      <w:r w:rsidR="00365497" w:rsidRPr="00114158">
        <w:rPr>
          <w:sz w:val="24"/>
          <w:szCs w:val="24"/>
          <w:lang w:eastAsia="ru-RU"/>
        </w:rPr>
        <w:t xml:space="preserve"> </w:t>
      </w:r>
      <w:r w:rsidRPr="00114158">
        <w:rPr>
          <w:sz w:val="24"/>
          <w:szCs w:val="24"/>
          <w:lang w:eastAsia="ru-RU"/>
        </w:rPr>
        <w:t>с</w:t>
      </w:r>
      <w:r w:rsidR="00365497" w:rsidRPr="00114158">
        <w:rPr>
          <w:sz w:val="24"/>
          <w:szCs w:val="24"/>
          <w:lang w:eastAsia="ru-RU"/>
        </w:rPr>
        <w:t xml:space="preserve"> </w:t>
      </w:r>
      <w:r w:rsidRPr="00114158">
        <w:rPr>
          <w:sz w:val="24"/>
          <w:szCs w:val="24"/>
          <w:lang w:eastAsia="ru-RU"/>
        </w:rPr>
        <w:t>помощью</w:t>
      </w:r>
      <w:r w:rsidR="00365497" w:rsidRPr="00114158">
        <w:rPr>
          <w:sz w:val="24"/>
          <w:szCs w:val="24"/>
          <w:lang w:eastAsia="ru-RU"/>
        </w:rPr>
        <w:t xml:space="preserve"> </w:t>
      </w:r>
      <w:r w:rsidRPr="00114158">
        <w:rPr>
          <w:sz w:val="24"/>
          <w:szCs w:val="24"/>
          <w:lang w:eastAsia="ru-RU"/>
        </w:rPr>
        <w:t>левой</w:t>
      </w:r>
      <w:r w:rsidR="00365497" w:rsidRPr="00114158">
        <w:rPr>
          <w:sz w:val="24"/>
          <w:szCs w:val="24"/>
          <w:lang w:eastAsia="ru-RU"/>
        </w:rPr>
        <w:t xml:space="preserve"> </w:t>
      </w:r>
      <w:r w:rsidRPr="00114158">
        <w:rPr>
          <w:sz w:val="24"/>
          <w:szCs w:val="24"/>
          <w:lang w:eastAsia="ru-RU"/>
        </w:rPr>
        <w:t>кнопки</w:t>
      </w:r>
      <w:r w:rsidR="00365497" w:rsidRPr="00114158">
        <w:rPr>
          <w:sz w:val="24"/>
          <w:szCs w:val="24"/>
          <w:lang w:eastAsia="ru-RU"/>
        </w:rPr>
        <w:t xml:space="preserve"> </w:t>
      </w:r>
      <w:r w:rsidRPr="00114158">
        <w:rPr>
          <w:sz w:val="24"/>
          <w:szCs w:val="24"/>
          <w:lang w:eastAsia="ru-RU"/>
        </w:rPr>
        <w:t>мыши</w:t>
      </w:r>
      <w:r w:rsidR="00365497" w:rsidRPr="00114158">
        <w:rPr>
          <w:sz w:val="24"/>
          <w:szCs w:val="24"/>
          <w:lang w:eastAsia="ru-RU"/>
        </w:rPr>
        <w:t xml:space="preserve"> </w:t>
      </w:r>
      <w:r w:rsidRPr="00114158">
        <w:rPr>
          <w:sz w:val="24"/>
          <w:szCs w:val="24"/>
          <w:lang w:eastAsia="ru-RU"/>
        </w:rPr>
        <w:t>установите</w:t>
      </w:r>
      <w:r w:rsidR="00365497" w:rsidRPr="00114158">
        <w:rPr>
          <w:sz w:val="24"/>
          <w:szCs w:val="24"/>
          <w:lang w:eastAsia="ru-RU"/>
        </w:rPr>
        <w:t xml:space="preserve"> </w:t>
      </w:r>
      <w:r w:rsidRPr="00114158">
        <w:rPr>
          <w:sz w:val="24"/>
          <w:szCs w:val="24"/>
          <w:lang w:eastAsia="ru-RU"/>
        </w:rPr>
        <w:t>галочку.</w:t>
      </w:r>
      <w:r w:rsidR="00365497" w:rsidRPr="00114158">
        <w:rPr>
          <w:sz w:val="24"/>
          <w:szCs w:val="24"/>
          <w:lang w:eastAsia="ru-RU"/>
        </w:rPr>
        <w:t xml:space="preserve"> </w:t>
      </w:r>
      <w:r w:rsidR="009B6146" w:rsidRPr="00114158">
        <w:rPr>
          <w:sz w:val="24"/>
          <w:szCs w:val="24"/>
          <w:lang w:eastAsia="ru-RU"/>
        </w:rPr>
        <w:br/>
      </w:r>
      <w:r w:rsidRPr="00114158">
        <w:rPr>
          <w:sz w:val="24"/>
          <w:szCs w:val="24"/>
          <w:lang w:eastAsia="ru-RU"/>
        </w:rPr>
        <w:t>В</w:t>
      </w:r>
      <w:r w:rsidR="00365497" w:rsidRPr="00114158">
        <w:rPr>
          <w:sz w:val="24"/>
          <w:szCs w:val="24"/>
          <w:lang w:eastAsia="ru-RU"/>
        </w:rPr>
        <w:t xml:space="preserve"> </w:t>
      </w:r>
      <w:r w:rsidRPr="00114158">
        <w:rPr>
          <w:sz w:val="24"/>
          <w:szCs w:val="24"/>
          <w:lang w:eastAsia="ru-RU"/>
        </w:rPr>
        <w:t>левом</w:t>
      </w:r>
      <w:r w:rsidR="00365497" w:rsidRPr="00114158">
        <w:rPr>
          <w:sz w:val="24"/>
          <w:szCs w:val="24"/>
          <w:lang w:eastAsia="ru-RU"/>
        </w:rPr>
        <w:t xml:space="preserve"> </w:t>
      </w:r>
      <w:r w:rsidRPr="00114158">
        <w:rPr>
          <w:sz w:val="24"/>
          <w:szCs w:val="24"/>
          <w:lang w:eastAsia="ru-RU"/>
        </w:rPr>
        <w:t>нижнем</w:t>
      </w:r>
      <w:r w:rsidR="00365497" w:rsidRPr="00114158">
        <w:rPr>
          <w:sz w:val="24"/>
          <w:szCs w:val="24"/>
          <w:lang w:eastAsia="ru-RU"/>
        </w:rPr>
        <w:t xml:space="preserve"> </w:t>
      </w:r>
      <w:r w:rsidRPr="00114158">
        <w:rPr>
          <w:sz w:val="24"/>
          <w:szCs w:val="24"/>
          <w:lang w:eastAsia="ru-RU"/>
        </w:rPr>
        <w:t>списке</w:t>
      </w:r>
      <w:r w:rsidR="00365497" w:rsidRPr="00114158">
        <w:rPr>
          <w:sz w:val="24"/>
          <w:szCs w:val="24"/>
          <w:lang w:eastAsia="ru-RU"/>
        </w:rPr>
        <w:t xml:space="preserve"> </w:t>
      </w:r>
      <w:r w:rsidRPr="00114158">
        <w:rPr>
          <w:sz w:val="24"/>
          <w:szCs w:val="24"/>
          <w:lang w:eastAsia="ru-RU"/>
        </w:rPr>
        <w:t>содержится</w:t>
      </w:r>
      <w:r w:rsidR="00365497" w:rsidRPr="00114158">
        <w:rPr>
          <w:sz w:val="24"/>
          <w:szCs w:val="24"/>
          <w:lang w:eastAsia="ru-RU"/>
        </w:rPr>
        <w:t xml:space="preserve"> </w:t>
      </w:r>
      <w:r w:rsidRPr="00114158">
        <w:rPr>
          <w:sz w:val="24"/>
          <w:szCs w:val="24"/>
          <w:lang w:eastAsia="ru-RU"/>
        </w:rPr>
        <w:t>список</w:t>
      </w:r>
      <w:r w:rsidR="00365497" w:rsidRPr="00114158">
        <w:rPr>
          <w:sz w:val="24"/>
          <w:szCs w:val="24"/>
          <w:lang w:eastAsia="ru-RU"/>
        </w:rPr>
        <w:t xml:space="preserve"> </w:t>
      </w:r>
      <w:r w:rsidRPr="00114158">
        <w:rPr>
          <w:sz w:val="24"/>
          <w:szCs w:val="24"/>
          <w:lang w:eastAsia="ru-RU"/>
        </w:rPr>
        <w:t>всех</w:t>
      </w:r>
      <w:r w:rsidR="00365497" w:rsidRPr="00114158">
        <w:rPr>
          <w:sz w:val="24"/>
          <w:szCs w:val="24"/>
          <w:lang w:eastAsia="ru-RU"/>
        </w:rPr>
        <w:t xml:space="preserve"> </w:t>
      </w:r>
      <w:r w:rsidRPr="00114158">
        <w:rPr>
          <w:sz w:val="24"/>
          <w:szCs w:val="24"/>
          <w:lang w:eastAsia="ru-RU"/>
        </w:rPr>
        <w:t>полей</w:t>
      </w:r>
      <w:r w:rsidR="00365497" w:rsidRPr="00114158">
        <w:rPr>
          <w:sz w:val="24"/>
          <w:szCs w:val="24"/>
          <w:lang w:eastAsia="ru-RU"/>
        </w:rPr>
        <w:t xml:space="preserve"> </w:t>
      </w:r>
      <w:r w:rsidRPr="00114158">
        <w:rPr>
          <w:sz w:val="24"/>
          <w:szCs w:val="24"/>
          <w:lang w:eastAsia="ru-RU"/>
        </w:rPr>
        <w:t>базы</w:t>
      </w:r>
      <w:r w:rsidR="00365497" w:rsidRPr="00114158">
        <w:rPr>
          <w:sz w:val="24"/>
          <w:szCs w:val="24"/>
          <w:lang w:eastAsia="ru-RU"/>
        </w:rPr>
        <w:t xml:space="preserve"> </w:t>
      </w:r>
      <w:r w:rsidRPr="00114158">
        <w:rPr>
          <w:sz w:val="24"/>
          <w:szCs w:val="24"/>
          <w:lang w:eastAsia="ru-RU"/>
        </w:rPr>
        <w:t>данных</w:t>
      </w:r>
      <w:r w:rsidR="00365497" w:rsidRPr="00114158">
        <w:rPr>
          <w:sz w:val="24"/>
          <w:szCs w:val="24"/>
          <w:lang w:eastAsia="ru-RU"/>
        </w:rPr>
        <w:t xml:space="preserve"> </w:t>
      </w:r>
      <w:r w:rsidRPr="00114158">
        <w:rPr>
          <w:sz w:val="24"/>
          <w:szCs w:val="24"/>
          <w:lang w:eastAsia="ru-RU"/>
        </w:rPr>
        <w:t>выбранного</w:t>
      </w:r>
      <w:r w:rsidR="00365497" w:rsidRPr="00114158">
        <w:rPr>
          <w:sz w:val="24"/>
          <w:szCs w:val="24"/>
          <w:lang w:eastAsia="ru-RU"/>
        </w:rPr>
        <w:t xml:space="preserve"> </w:t>
      </w:r>
      <w:r w:rsidRPr="00114158">
        <w:rPr>
          <w:sz w:val="24"/>
          <w:szCs w:val="24"/>
          <w:lang w:eastAsia="ru-RU"/>
        </w:rPr>
        <w:t>слоя,</w:t>
      </w:r>
      <w:r w:rsidR="00365497" w:rsidRPr="00114158">
        <w:rPr>
          <w:sz w:val="24"/>
          <w:szCs w:val="24"/>
          <w:lang w:eastAsia="ru-RU"/>
        </w:rPr>
        <w:t xml:space="preserve"> </w:t>
      </w:r>
      <w:r w:rsidRPr="00114158">
        <w:rPr>
          <w:sz w:val="24"/>
          <w:szCs w:val="24"/>
          <w:lang w:eastAsia="ru-RU"/>
        </w:rPr>
        <w:t>которые</w:t>
      </w:r>
      <w:r w:rsidR="00365497" w:rsidRPr="00114158">
        <w:rPr>
          <w:sz w:val="24"/>
          <w:szCs w:val="24"/>
          <w:lang w:eastAsia="ru-RU"/>
        </w:rPr>
        <w:t xml:space="preserve"> </w:t>
      </w:r>
      <w:r w:rsidRPr="00114158">
        <w:rPr>
          <w:sz w:val="24"/>
          <w:szCs w:val="24"/>
          <w:lang w:eastAsia="ru-RU"/>
        </w:rPr>
        <w:t>могут</w:t>
      </w:r>
      <w:r w:rsidR="00365497" w:rsidRPr="00114158">
        <w:rPr>
          <w:sz w:val="24"/>
          <w:szCs w:val="24"/>
          <w:lang w:eastAsia="ru-RU"/>
        </w:rPr>
        <w:t xml:space="preserve"> </w:t>
      </w:r>
      <w:r w:rsidRPr="00114158">
        <w:rPr>
          <w:sz w:val="24"/>
          <w:szCs w:val="24"/>
          <w:lang w:eastAsia="ru-RU"/>
        </w:rPr>
        <w:t>быть</w:t>
      </w:r>
      <w:r w:rsidR="00365497" w:rsidRPr="00114158">
        <w:rPr>
          <w:sz w:val="24"/>
          <w:szCs w:val="24"/>
          <w:lang w:eastAsia="ru-RU"/>
        </w:rPr>
        <w:t xml:space="preserve"> </w:t>
      </w:r>
      <w:r w:rsidRPr="00114158">
        <w:rPr>
          <w:sz w:val="24"/>
          <w:szCs w:val="24"/>
          <w:lang w:eastAsia="ru-RU"/>
        </w:rPr>
        <w:t>включены</w:t>
      </w:r>
      <w:r w:rsidR="00365497" w:rsidRPr="00114158">
        <w:rPr>
          <w:sz w:val="24"/>
          <w:szCs w:val="24"/>
          <w:lang w:eastAsia="ru-RU"/>
        </w:rPr>
        <w:t xml:space="preserve"> </w:t>
      </w:r>
      <w:r w:rsidRPr="00114158">
        <w:rPr>
          <w:sz w:val="24"/>
          <w:szCs w:val="24"/>
          <w:lang w:eastAsia="ru-RU"/>
        </w:rPr>
        <w:t>в</w:t>
      </w:r>
      <w:r w:rsidR="00365497" w:rsidRPr="00114158">
        <w:rPr>
          <w:sz w:val="24"/>
          <w:szCs w:val="24"/>
          <w:lang w:eastAsia="ru-RU"/>
        </w:rPr>
        <w:t xml:space="preserve"> </w:t>
      </w:r>
      <w:r w:rsidRPr="00114158">
        <w:rPr>
          <w:sz w:val="24"/>
          <w:szCs w:val="24"/>
          <w:lang w:eastAsia="ru-RU"/>
        </w:rPr>
        <w:t>отчет.</w:t>
      </w:r>
      <w:r w:rsidR="00365497" w:rsidRPr="00114158">
        <w:rPr>
          <w:sz w:val="24"/>
          <w:szCs w:val="24"/>
          <w:lang w:eastAsia="ru-RU"/>
        </w:rPr>
        <w:t xml:space="preserve"> </w:t>
      </w:r>
      <w:r w:rsidRPr="00114158">
        <w:rPr>
          <w:sz w:val="24"/>
          <w:szCs w:val="24"/>
          <w:lang w:eastAsia="ru-RU"/>
        </w:rPr>
        <w:t>В</w:t>
      </w:r>
      <w:r w:rsidR="00365497" w:rsidRPr="00114158">
        <w:rPr>
          <w:sz w:val="24"/>
          <w:szCs w:val="24"/>
          <w:lang w:eastAsia="ru-RU"/>
        </w:rPr>
        <w:t xml:space="preserve"> </w:t>
      </w:r>
      <w:r w:rsidRPr="00114158">
        <w:rPr>
          <w:sz w:val="24"/>
          <w:szCs w:val="24"/>
          <w:lang w:eastAsia="ru-RU"/>
        </w:rPr>
        <w:t>правом</w:t>
      </w:r>
      <w:r w:rsidR="00365497" w:rsidRPr="00114158">
        <w:rPr>
          <w:sz w:val="24"/>
          <w:szCs w:val="24"/>
          <w:lang w:eastAsia="ru-RU"/>
        </w:rPr>
        <w:t xml:space="preserve"> </w:t>
      </w:r>
      <w:r w:rsidRPr="00114158">
        <w:rPr>
          <w:sz w:val="24"/>
          <w:szCs w:val="24"/>
          <w:lang w:eastAsia="ru-RU"/>
        </w:rPr>
        <w:t>нижнем</w:t>
      </w:r>
      <w:r w:rsidR="00365497" w:rsidRPr="00114158">
        <w:rPr>
          <w:sz w:val="24"/>
          <w:szCs w:val="24"/>
          <w:lang w:eastAsia="ru-RU"/>
        </w:rPr>
        <w:t xml:space="preserve"> </w:t>
      </w:r>
      <w:r w:rsidRPr="00114158">
        <w:rPr>
          <w:sz w:val="24"/>
          <w:szCs w:val="24"/>
          <w:lang w:eastAsia="ru-RU"/>
        </w:rPr>
        <w:t>списке</w:t>
      </w:r>
      <w:r w:rsidR="00365497" w:rsidRPr="00114158">
        <w:rPr>
          <w:sz w:val="24"/>
          <w:szCs w:val="24"/>
          <w:lang w:eastAsia="ru-RU"/>
        </w:rPr>
        <w:t xml:space="preserve"> </w:t>
      </w:r>
      <w:r w:rsidRPr="00114158">
        <w:rPr>
          <w:sz w:val="24"/>
          <w:szCs w:val="24"/>
          <w:lang w:eastAsia="ru-RU"/>
        </w:rPr>
        <w:t>содержится</w:t>
      </w:r>
      <w:r w:rsidR="00365497" w:rsidRPr="00114158">
        <w:rPr>
          <w:sz w:val="24"/>
          <w:szCs w:val="24"/>
          <w:lang w:eastAsia="ru-RU"/>
        </w:rPr>
        <w:t xml:space="preserve"> </w:t>
      </w:r>
      <w:r w:rsidRPr="00114158">
        <w:rPr>
          <w:sz w:val="24"/>
          <w:szCs w:val="24"/>
          <w:lang w:eastAsia="ru-RU"/>
        </w:rPr>
        <w:t>список</w:t>
      </w:r>
      <w:r w:rsidR="00365497" w:rsidRPr="00114158">
        <w:rPr>
          <w:sz w:val="24"/>
          <w:szCs w:val="24"/>
          <w:lang w:eastAsia="ru-RU"/>
        </w:rPr>
        <w:t xml:space="preserve"> </w:t>
      </w:r>
      <w:r w:rsidRPr="00114158">
        <w:rPr>
          <w:sz w:val="24"/>
          <w:szCs w:val="24"/>
          <w:lang w:eastAsia="ru-RU"/>
        </w:rPr>
        <w:t>полей,</w:t>
      </w:r>
      <w:r w:rsidR="00365497" w:rsidRPr="00114158">
        <w:rPr>
          <w:sz w:val="24"/>
          <w:szCs w:val="24"/>
          <w:lang w:eastAsia="ru-RU"/>
        </w:rPr>
        <w:t xml:space="preserve"> </w:t>
      </w:r>
      <w:r w:rsidRPr="00114158">
        <w:rPr>
          <w:sz w:val="24"/>
          <w:szCs w:val="24"/>
          <w:lang w:eastAsia="ru-RU"/>
        </w:rPr>
        <w:t>которые</w:t>
      </w:r>
      <w:r w:rsidR="00365497" w:rsidRPr="00114158">
        <w:rPr>
          <w:sz w:val="24"/>
          <w:szCs w:val="24"/>
          <w:lang w:eastAsia="ru-RU"/>
        </w:rPr>
        <w:t xml:space="preserve"> </w:t>
      </w:r>
      <w:r w:rsidRPr="00114158">
        <w:rPr>
          <w:sz w:val="24"/>
          <w:szCs w:val="24"/>
          <w:lang w:eastAsia="ru-RU"/>
        </w:rPr>
        <w:t>были</w:t>
      </w:r>
      <w:r w:rsidR="00365497" w:rsidRPr="00114158">
        <w:rPr>
          <w:sz w:val="24"/>
          <w:szCs w:val="24"/>
          <w:lang w:eastAsia="ru-RU"/>
        </w:rPr>
        <w:t xml:space="preserve"> </w:t>
      </w:r>
      <w:r w:rsidRPr="00114158">
        <w:rPr>
          <w:sz w:val="24"/>
          <w:szCs w:val="24"/>
          <w:lang w:eastAsia="ru-RU"/>
        </w:rPr>
        <w:t>выбраны</w:t>
      </w:r>
      <w:r w:rsidR="00365497" w:rsidRPr="00114158">
        <w:rPr>
          <w:sz w:val="24"/>
          <w:szCs w:val="24"/>
          <w:lang w:eastAsia="ru-RU"/>
        </w:rPr>
        <w:t xml:space="preserve"> </w:t>
      </w:r>
      <w:r w:rsidRPr="00114158">
        <w:rPr>
          <w:sz w:val="24"/>
          <w:szCs w:val="24"/>
          <w:lang w:eastAsia="ru-RU"/>
        </w:rPr>
        <w:t>для</w:t>
      </w:r>
      <w:r w:rsidR="00365497" w:rsidRPr="00114158">
        <w:rPr>
          <w:sz w:val="24"/>
          <w:szCs w:val="24"/>
          <w:lang w:eastAsia="ru-RU"/>
        </w:rPr>
        <w:t xml:space="preserve"> </w:t>
      </w:r>
      <w:r w:rsidRPr="00114158">
        <w:rPr>
          <w:sz w:val="24"/>
          <w:szCs w:val="24"/>
          <w:lang w:eastAsia="ru-RU"/>
        </w:rPr>
        <w:t>включения</w:t>
      </w:r>
      <w:r w:rsidR="00365497" w:rsidRPr="00114158">
        <w:rPr>
          <w:sz w:val="24"/>
          <w:szCs w:val="24"/>
          <w:lang w:eastAsia="ru-RU"/>
        </w:rPr>
        <w:t xml:space="preserve"> </w:t>
      </w:r>
      <w:r w:rsidRPr="00114158">
        <w:rPr>
          <w:sz w:val="24"/>
          <w:szCs w:val="24"/>
          <w:lang w:eastAsia="ru-RU"/>
        </w:rPr>
        <w:t>в</w:t>
      </w:r>
      <w:r w:rsidR="00365497" w:rsidRPr="00114158">
        <w:rPr>
          <w:sz w:val="24"/>
          <w:szCs w:val="24"/>
          <w:lang w:eastAsia="ru-RU"/>
        </w:rPr>
        <w:t xml:space="preserve"> </w:t>
      </w:r>
      <w:r w:rsidRPr="00114158">
        <w:rPr>
          <w:sz w:val="24"/>
          <w:szCs w:val="24"/>
          <w:lang w:eastAsia="ru-RU"/>
        </w:rPr>
        <w:t>отчет.</w:t>
      </w:r>
    </w:p>
    <w:p w14:paraId="12FDDA59" w14:textId="388AC749" w:rsidR="0081490E" w:rsidRPr="00114158" w:rsidRDefault="0081490E" w:rsidP="00A624E5">
      <w:pPr>
        <w:pStyle w:val="a3"/>
        <w:spacing w:line="276" w:lineRule="auto"/>
        <w:ind w:firstLine="567"/>
        <w:jc w:val="both"/>
        <w:rPr>
          <w:sz w:val="24"/>
          <w:szCs w:val="24"/>
          <w:lang w:eastAsia="ru-RU"/>
        </w:rPr>
      </w:pPr>
      <w:r w:rsidRPr="00114158">
        <w:rPr>
          <w:sz w:val="24"/>
          <w:szCs w:val="24"/>
          <w:lang w:eastAsia="ru-RU"/>
        </w:rPr>
        <w:t>В</w:t>
      </w:r>
      <w:r w:rsidR="00365497" w:rsidRPr="00114158">
        <w:rPr>
          <w:sz w:val="24"/>
          <w:szCs w:val="24"/>
          <w:lang w:eastAsia="ru-RU"/>
        </w:rPr>
        <w:t xml:space="preserve"> </w:t>
      </w:r>
      <w:r w:rsidRPr="00114158">
        <w:rPr>
          <w:sz w:val="24"/>
          <w:szCs w:val="24"/>
          <w:lang w:eastAsia="ru-RU"/>
        </w:rPr>
        <w:t>верхнем</w:t>
      </w:r>
      <w:r w:rsidR="00365497" w:rsidRPr="00114158">
        <w:rPr>
          <w:sz w:val="24"/>
          <w:szCs w:val="24"/>
          <w:lang w:eastAsia="ru-RU"/>
        </w:rPr>
        <w:t xml:space="preserve"> </w:t>
      </w:r>
      <w:r w:rsidRPr="00114158">
        <w:rPr>
          <w:sz w:val="24"/>
          <w:szCs w:val="24"/>
          <w:lang w:eastAsia="ru-RU"/>
        </w:rPr>
        <w:t>списке,</w:t>
      </w:r>
      <w:r w:rsidR="00365497" w:rsidRPr="00114158">
        <w:rPr>
          <w:sz w:val="24"/>
          <w:szCs w:val="24"/>
          <w:lang w:eastAsia="ru-RU"/>
        </w:rPr>
        <w:t xml:space="preserve"> </w:t>
      </w:r>
      <w:r w:rsidRPr="00114158">
        <w:rPr>
          <w:sz w:val="24"/>
          <w:szCs w:val="24"/>
          <w:lang w:eastAsia="ru-RU"/>
        </w:rPr>
        <w:t>в</w:t>
      </w:r>
      <w:r w:rsidR="00365497" w:rsidRPr="00114158">
        <w:rPr>
          <w:sz w:val="24"/>
          <w:szCs w:val="24"/>
          <w:lang w:eastAsia="ru-RU"/>
        </w:rPr>
        <w:t xml:space="preserve"> </w:t>
      </w:r>
      <w:r w:rsidRPr="00114158">
        <w:rPr>
          <w:sz w:val="24"/>
          <w:szCs w:val="24"/>
          <w:lang w:eastAsia="ru-RU"/>
        </w:rPr>
        <w:t>разделе</w:t>
      </w:r>
      <w:r w:rsidR="00365497" w:rsidRPr="00114158">
        <w:rPr>
          <w:sz w:val="24"/>
          <w:szCs w:val="24"/>
          <w:lang w:eastAsia="ru-RU"/>
        </w:rPr>
        <w:t xml:space="preserve"> </w:t>
      </w:r>
      <w:r w:rsidRPr="00114158">
        <w:rPr>
          <w:sz w:val="24"/>
          <w:szCs w:val="24"/>
          <w:lang w:eastAsia="ru-RU"/>
        </w:rPr>
        <w:t>"Слой</w:t>
      </w:r>
      <w:r w:rsidR="00365497" w:rsidRPr="00114158">
        <w:rPr>
          <w:sz w:val="24"/>
          <w:szCs w:val="24"/>
          <w:lang w:eastAsia="ru-RU"/>
        </w:rPr>
        <w:t xml:space="preserve"> </w:t>
      </w:r>
      <w:r w:rsidRPr="00114158">
        <w:rPr>
          <w:sz w:val="24"/>
          <w:szCs w:val="24"/>
          <w:lang w:eastAsia="ru-RU"/>
        </w:rPr>
        <w:t>сети"</w:t>
      </w:r>
      <w:r w:rsidR="00365497" w:rsidRPr="00114158">
        <w:rPr>
          <w:sz w:val="24"/>
          <w:szCs w:val="24"/>
          <w:lang w:eastAsia="ru-RU"/>
        </w:rPr>
        <w:t xml:space="preserve"> </w:t>
      </w:r>
      <w:r w:rsidRPr="00114158">
        <w:rPr>
          <w:sz w:val="24"/>
          <w:szCs w:val="24"/>
          <w:lang w:eastAsia="ru-RU"/>
        </w:rPr>
        <w:t>отображается</w:t>
      </w:r>
      <w:r w:rsidR="00365497" w:rsidRPr="00114158">
        <w:rPr>
          <w:sz w:val="24"/>
          <w:szCs w:val="24"/>
          <w:lang w:eastAsia="ru-RU"/>
        </w:rPr>
        <w:t xml:space="preserve"> </w:t>
      </w:r>
      <w:r w:rsidRPr="00114158">
        <w:rPr>
          <w:sz w:val="24"/>
          <w:szCs w:val="24"/>
          <w:lang w:eastAsia="ru-RU"/>
        </w:rPr>
        <w:t>перечень</w:t>
      </w:r>
      <w:r w:rsidR="00365497" w:rsidRPr="00114158">
        <w:rPr>
          <w:sz w:val="24"/>
          <w:szCs w:val="24"/>
          <w:lang w:eastAsia="ru-RU"/>
        </w:rPr>
        <w:t xml:space="preserve"> </w:t>
      </w:r>
      <w:r w:rsidRPr="00114158">
        <w:rPr>
          <w:sz w:val="24"/>
          <w:szCs w:val="24"/>
          <w:lang w:eastAsia="ru-RU"/>
        </w:rPr>
        <w:t>типов</w:t>
      </w:r>
      <w:r w:rsidR="00365497" w:rsidRPr="00114158">
        <w:rPr>
          <w:sz w:val="24"/>
          <w:szCs w:val="24"/>
          <w:lang w:eastAsia="ru-RU"/>
        </w:rPr>
        <w:t xml:space="preserve"> </w:t>
      </w:r>
      <w:r w:rsidRPr="00114158">
        <w:rPr>
          <w:sz w:val="24"/>
          <w:szCs w:val="24"/>
          <w:lang w:eastAsia="ru-RU"/>
        </w:rPr>
        <w:t>потребителей</w:t>
      </w:r>
      <w:r w:rsidR="00365497" w:rsidRPr="00114158">
        <w:rPr>
          <w:sz w:val="24"/>
          <w:szCs w:val="24"/>
          <w:lang w:eastAsia="ru-RU"/>
        </w:rPr>
        <w:t xml:space="preserve"> </w:t>
      </w:r>
      <w:r w:rsidRPr="00114158">
        <w:rPr>
          <w:sz w:val="24"/>
          <w:szCs w:val="24"/>
          <w:lang w:eastAsia="ru-RU"/>
        </w:rPr>
        <w:t>слоя</w:t>
      </w:r>
      <w:r w:rsidR="00365497" w:rsidRPr="00114158">
        <w:rPr>
          <w:sz w:val="24"/>
          <w:szCs w:val="24"/>
          <w:lang w:eastAsia="ru-RU"/>
        </w:rPr>
        <w:t xml:space="preserve"> </w:t>
      </w:r>
      <w:r w:rsidRPr="00114158">
        <w:rPr>
          <w:sz w:val="24"/>
          <w:szCs w:val="24"/>
          <w:lang w:eastAsia="ru-RU"/>
        </w:rPr>
        <w:t>сети.</w:t>
      </w:r>
      <w:r w:rsidR="00365497" w:rsidRPr="00114158">
        <w:rPr>
          <w:sz w:val="24"/>
          <w:szCs w:val="24"/>
          <w:lang w:eastAsia="ru-RU"/>
        </w:rPr>
        <w:t xml:space="preserve"> </w:t>
      </w:r>
      <w:r w:rsidRPr="00114158">
        <w:rPr>
          <w:sz w:val="24"/>
          <w:szCs w:val="24"/>
          <w:lang w:eastAsia="ru-RU"/>
        </w:rPr>
        <w:t>Выберите</w:t>
      </w:r>
      <w:r w:rsidR="00365497" w:rsidRPr="00114158">
        <w:rPr>
          <w:sz w:val="24"/>
          <w:szCs w:val="24"/>
          <w:lang w:eastAsia="ru-RU"/>
        </w:rPr>
        <w:t xml:space="preserve"> </w:t>
      </w:r>
      <w:r w:rsidRPr="00114158">
        <w:rPr>
          <w:sz w:val="24"/>
          <w:szCs w:val="24"/>
          <w:lang w:eastAsia="ru-RU"/>
        </w:rPr>
        <w:t>нужный</w:t>
      </w:r>
      <w:r w:rsidR="00365497" w:rsidRPr="00114158">
        <w:rPr>
          <w:sz w:val="24"/>
          <w:szCs w:val="24"/>
          <w:lang w:eastAsia="ru-RU"/>
        </w:rPr>
        <w:t xml:space="preserve"> </w:t>
      </w:r>
      <w:r w:rsidRPr="00114158">
        <w:rPr>
          <w:sz w:val="24"/>
          <w:szCs w:val="24"/>
          <w:lang w:eastAsia="ru-RU"/>
        </w:rPr>
        <w:t>тип</w:t>
      </w:r>
      <w:r w:rsidR="00365497" w:rsidRPr="00114158">
        <w:rPr>
          <w:sz w:val="24"/>
          <w:szCs w:val="24"/>
          <w:lang w:eastAsia="ru-RU"/>
        </w:rPr>
        <w:t xml:space="preserve"> </w:t>
      </w:r>
      <w:r w:rsidRPr="00114158">
        <w:rPr>
          <w:sz w:val="24"/>
          <w:szCs w:val="24"/>
          <w:lang w:eastAsia="ru-RU"/>
        </w:rPr>
        <w:t>потребителей,</w:t>
      </w:r>
      <w:r w:rsidR="00365497" w:rsidRPr="00114158">
        <w:rPr>
          <w:sz w:val="24"/>
          <w:szCs w:val="24"/>
          <w:lang w:eastAsia="ru-RU"/>
        </w:rPr>
        <w:t xml:space="preserve"> </w:t>
      </w:r>
      <w:r w:rsidRPr="00114158">
        <w:rPr>
          <w:sz w:val="24"/>
          <w:szCs w:val="24"/>
          <w:lang w:eastAsia="ru-RU"/>
        </w:rPr>
        <w:t>для</w:t>
      </w:r>
      <w:r w:rsidR="00365497" w:rsidRPr="00114158">
        <w:rPr>
          <w:sz w:val="24"/>
          <w:szCs w:val="24"/>
          <w:lang w:eastAsia="ru-RU"/>
        </w:rPr>
        <w:t xml:space="preserve"> </w:t>
      </w:r>
      <w:r w:rsidRPr="00114158">
        <w:rPr>
          <w:sz w:val="24"/>
          <w:szCs w:val="24"/>
          <w:lang w:eastAsia="ru-RU"/>
        </w:rPr>
        <w:t>которых</w:t>
      </w:r>
      <w:r w:rsidR="00365497" w:rsidRPr="00114158">
        <w:rPr>
          <w:sz w:val="24"/>
          <w:szCs w:val="24"/>
          <w:lang w:eastAsia="ru-RU"/>
        </w:rPr>
        <w:t xml:space="preserve"> </w:t>
      </w:r>
      <w:r w:rsidRPr="00114158">
        <w:rPr>
          <w:sz w:val="24"/>
          <w:szCs w:val="24"/>
          <w:lang w:eastAsia="ru-RU"/>
        </w:rPr>
        <w:t>будет</w:t>
      </w:r>
      <w:r w:rsidR="00365497" w:rsidRPr="00114158">
        <w:rPr>
          <w:sz w:val="24"/>
          <w:szCs w:val="24"/>
          <w:lang w:eastAsia="ru-RU"/>
        </w:rPr>
        <w:t xml:space="preserve"> </w:t>
      </w:r>
      <w:r w:rsidRPr="00114158">
        <w:rPr>
          <w:sz w:val="24"/>
          <w:szCs w:val="24"/>
          <w:lang w:eastAsia="ru-RU"/>
        </w:rPr>
        <w:t>осуществляться</w:t>
      </w:r>
      <w:r w:rsidR="00365497" w:rsidRPr="00114158">
        <w:rPr>
          <w:sz w:val="24"/>
          <w:szCs w:val="24"/>
          <w:lang w:eastAsia="ru-RU"/>
        </w:rPr>
        <w:t xml:space="preserve"> </w:t>
      </w:r>
      <w:r w:rsidRPr="00114158">
        <w:rPr>
          <w:sz w:val="24"/>
          <w:szCs w:val="24"/>
          <w:lang w:eastAsia="ru-RU"/>
        </w:rPr>
        <w:t>поиск</w:t>
      </w:r>
      <w:r w:rsidR="00365497" w:rsidRPr="00114158">
        <w:rPr>
          <w:sz w:val="24"/>
          <w:szCs w:val="24"/>
          <w:lang w:eastAsia="ru-RU"/>
        </w:rPr>
        <w:t xml:space="preserve"> </w:t>
      </w:r>
      <w:r w:rsidR="009B6146" w:rsidRPr="00114158">
        <w:rPr>
          <w:sz w:val="24"/>
          <w:szCs w:val="24"/>
          <w:lang w:eastAsia="ru-RU"/>
        </w:rPr>
        <w:br/>
      </w:r>
      <w:r w:rsidRPr="00114158">
        <w:rPr>
          <w:sz w:val="24"/>
          <w:szCs w:val="24"/>
          <w:lang w:eastAsia="ru-RU"/>
        </w:rPr>
        <w:t>в</w:t>
      </w:r>
      <w:r w:rsidR="00365497" w:rsidRPr="00114158">
        <w:rPr>
          <w:sz w:val="24"/>
          <w:szCs w:val="24"/>
          <w:lang w:eastAsia="ru-RU"/>
        </w:rPr>
        <w:t xml:space="preserve"> </w:t>
      </w:r>
      <w:r w:rsidRPr="00114158">
        <w:rPr>
          <w:sz w:val="24"/>
          <w:szCs w:val="24"/>
          <w:lang w:eastAsia="ru-RU"/>
        </w:rPr>
        <w:t>слое</w:t>
      </w:r>
      <w:r w:rsidR="00365497" w:rsidRPr="00114158">
        <w:rPr>
          <w:sz w:val="24"/>
          <w:szCs w:val="24"/>
          <w:lang w:eastAsia="ru-RU"/>
        </w:rPr>
        <w:t xml:space="preserve"> </w:t>
      </w:r>
      <w:r w:rsidRPr="00114158">
        <w:rPr>
          <w:sz w:val="24"/>
          <w:szCs w:val="24"/>
          <w:lang w:eastAsia="ru-RU"/>
        </w:rPr>
        <w:t>подложке</w:t>
      </w:r>
      <w:r w:rsidR="00365497" w:rsidRPr="00114158">
        <w:rPr>
          <w:sz w:val="24"/>
          <w:szCs w:val="24"/>
          <w:lang w:eastAsia="ru-RU"/>
        </w:rPr>
        <w:t xml:space="preserve"> </w:t>
      </w:r>
      <w:r w:rsidRPr="00114158">
        <w:rPr>
          <w:sz w:val="24"/>
          <w:szCs w:val="24"/>
          <w:lang w:eastAsia="ru-RU"/>
        </w:rPr>
        <w:t>и</w:t>
      </w:r>
      <w:r w:rsidR="00365497" w:rsidRPr="00114158">
        <w:rPr>
          <w:sz w:val="24"/>
          <w:szCs w:val="24"/>
          <w:lang w:eastAsia="ru-RU"/>
        </w:rPr>
        <w:t xml:space="preserve"> </w:t>
      </w:r>
      <w:r w:rsidRPr="00114158">
        <w:rPr>
          <w:sz w:val="24"/>
          <w:szCs w:val="24"/>
          <w:lang w:eastAsia="ru-RU"/>
        </w:rPr>
        <w:t>задайте</w:t>
      </w:r>
      <w:r w:rsidR="00365497" w:rsidRPr="00114158">
        <w:rPr>
          <w:sz w:val="24"/>
          <w:szCs w:val="24"/>
          <w:lang w:eastAsia="ru-RU"/>
        </w:rPr>
        <w:t xml:space="preserve"> </w:t>
      </w:r>
      <w:r w:rsidRPr="00114158">
        <w:rPr>
          <w:sz w:val="24"/>
          <w:szCs w:val="24"/>
          <w:lang w:eastAsia="ru-RU"/>
        </w:rPr>
        <w:t>необходимые</w:t>
      </w:r>
      <w:r w:rsidR="00365497" w:rsidRPr="00114158">
        <w:rPr>
          <w:sz w:val="24"/>
          <w:szCs w:val="24"/>
          <w:lang w:eastAsia="ru-RU"/>
        </w:rPr>
        <w:t xml:space="preserve"> </w:t>
      </w:r>
      <w:r w:rsidRPr="00114158">
        <w:rPr>
          <w:sz w:val="24"/>
          <w:szCs w:val="24"/>
          <w:lang w:eastAsia="ru-RU"/>
        </w:rPr>
        <w:t>для</w:t>
      </w:r>
      <w:r w:rsidR="00365497" w:rsidRPr="00114158">
        <w:rPr>
          <w:sz w:val="24"/>
          <w:szCs w:val="24"/>
          <w:lang w:eastAsia="ru-RU"/>
        </w:rPr>
        <w:t xml:space="preserve"> </w:t>
      </w:r>
      <w:r w:rsidRPr="00114158">
        <w:rPr>
          <w:sz w:val="24"/>
          <w:szCs w:val="24"/>
          <w:lang w:eastAsia="ru-RU"/>
        </w:rPr>
        <w:t>вывода</w:t>
      </w:r>
      <w:r w:rsidR="00365497" w:rsidRPr="00114158">
        <w:rPr>
          <w:sz w:val="24"/>
          <w:szCs w:val="24"/>
          <w:lang w:eastAsia="ru-RU"/>
        </w:rPr>
        <w:t xml:space="preserve"> </w:t>
      </w:r>
      <w:r w:rsidRPr="00114158">
        <w:rPr>
          <w:sz w:val="24"/>
          <w:szCs w:val="24"/>
          <w:lang w:eastAsia="ru-RU"/>
        </w:rPr>
        <w:t>в</w:t>
      </w:r>
      <w:r w:rsidR="00365497" w:rsidRPr="00114158">
        <w:rPr>
          <w:sz w:val="24"/>
          <w:szCs w:val="24"/>
          <w:lang w:eastAsia="ru-RU"/>
        </w:rPr>
        <w:t xml:space="preserve"> </w:t>
      </w:r>
      <w:r w:rsidRPr="00114158">
        <w:rPr>
          <w:sz w:val="24"/>
          <w:szCs w:val="24"/>
          <w:lang w:eastAsia="ru-RU"/>
        </w:rPr>
        <w:t>отчет</w:t>
      </w:r>
      <w:r w:rsidR="00365497" w:rsidRPr="00114158">
        <w:rPr>
          <w:sz w:val="24"/>
          <w:szCs w:val="24"/>
          <w:lang w:eastAsia="ru-RU"/>
        </w:rPr>
        <w:t xml:space="preserve"> </w:t>
      </w:r>
      <w:r w:rsidRPr="00114158">
        <w:rPr>
          <w:sz w:val="24"/>
          <w:szCs w:val="24"/>
          <w:lang w:eastAsia="ru-RU"/>
        </w:rPr>
        <w:t>поля.</w:t>
      </w:r>
    </w:p>
    <w:p w14:paraId="2FAE3FEE" w14:textId="7E65381E" w:rsidR="0081490E" w:rsidRPr="00114158" w:rsidRDefault="0081490E" w:rsidP="00A624E5">
      <w:pPr>
        <w:pStyle w:val="a3"/>
        <w:spacing w:line="276" w:lineRule="auto"/>
        <w:ind w:firstLine="567"/>
        <w:jc w:val="both"/>
        <w:rPr>
          <w:sz w:val="24"/>
          <w:szCs w:val="24"/>
          <w:lang w:eastAsia="ru-RU"/>
        </w:rPr>
      </w:pPr>
      <w:r w:rsidRPr="00114158">
        <w:rPr>
          <w:sz w:val="24"/>
          <w:szCs w:val="24"/>
          <w:lang w:eastAsia="ru-RU"/>
        </w:rPr>
        <w:t>Опция</w:t>
      </w:r>
      <w:r w:rsidR="00365497" w:rsidRPr="00114158">
        <w:rPr>
          <w:sz w:val="24"/>
          <w:szCs w:val="24"/>
          <w:lang w:eastAsia="ru-RU"/>
        </w:rPr>
        <w:t xml:space="preserve"> </w:t>
      </w:r>
      <w:r w:rsidRPr="00114158">
        <w:rPr>
          <w:sz w:val="24"/>
          <w:szCs w:val="24"/>
          <w:lang w:eastAsia="ru-RU"/>
        </w:rPr>
        <w:t>"Выводить</w:t>
      </w:r>
      <w:r w:rsidR="00365497" w:rsidRPr="00114158">
        <w:rPr>
          <w:sz w:val="24"/>
          <w:szCs w:val="24"/>
          <w:lang w:eastAsia="ru-RU"/>
        </w:rPr>
        <w:t xml:space="preserve"> </w:t>
      </w:r>
      <w:r w:rsidRPr="00114158">
        <w:rPr>
          <w:sz w:val="24"/>
          <w:szCs w:val="24"/>
          <w:lang w:eastAsia="ru-RU"/>
        </w:rPr>
        <w:t>отчет":</w:t>
      </w:r>
      <w:r w:rsidR="00365497" w:rsidRPr="00114158">
        <w:rPr>
          <w:sz w:val="24"/>
          <w:szCs w:val="24"/>
          <w:lang w:eastAsia="ru-RU"/>
        </w:rPr>
        <w:t xml:space="preserve"> </w:t>
      </w:r>
      <w:r w:rsidRPr="00114158">
        <w:rPr>
          <w:sz w:val="24"/>
          <w:szCs w:val="24"/>
          <w:lang w:eastAsia="ru-RU"/>
        </w:rPr>
        <w:t>кроме</w:t>
      </w:r>
      <w:r w:rsidR="00365497" w:rsidRPr="00114158">
        <w:rPr>
          <w:sz w:val="24"/>
          <w:szCs w:val="24"/>
          <w:lang w:eastAsia="ru-RU"/>
        </w:rPr>
        <w:t xml:space="preserve"> </w:t>
      </w:r>
      <w:r w:rsidRPr="00114158">
        <w:rPr>
          <w:sz w:val="24"/>
          <w:szCs w:val="24"/>
          <w:lang w:eastAsia="ru-RU"/>
        </w:rPr>
        <w:t>тематической</w:t>
      </w:r>
      <w:r w:rsidR="00365497" w:rsidRPr="00114158">
        <w:rPr>
          <w:sz w:val="24"/>
          <w:szCs w:val="24"/>
          <w:lang w:eastAsia="ru-RU"/>
        </w:rPr>
        <w:t xml:space="preserve"> </w:t>
      </w:r>
      <w:r w:rsidRPr="00114158">
        <w:rPr>
          <w:sz w:val="24"/>
          <w:szCs w:val="24"/>
          <w:lang w:eastAsia="ru-RU"/>
        </w:rPr>
        <w:t>раскраски</w:t>
      </w:r>
      <w:r w:rsidR="00365497" w:rsidRPr="00114158">
        <w:rPr>
          <w:sz w:val="24"/>
          <w:szCs w:val="24"/>
          <w:lang w:eastAsia="ru-RU"/>
        </w:rPr>
        <w:t xml:space="preserve"> </w:t>
      </w:r>
      <w:r w:rsidRPr="00114158">
        <w:rPr>
          <w:sz w:val="24"/>
          <w:szCs w:val="24"/>
          <w:lang w:eastAsia="ru-RU"/>
        </w:rPr>
        <w:t>объектов</w:t>
      </w:r>
      <w:r w:rsidR="00365497" w:rsidRPr="00114158">
        <w:rPr>
          <w:sz w:val="24"/>
          <w:szCs w:val="24"/>
          <w:lang w:eastAsia="ru-RU"/>
        </w:rPr>
        <w:t xml:space="preserve"> </w:t>
      </w:r>
      <w:r w:rsidRPr="00114158">
        <w:rPr>
          <w:sz w:val="24"/>
          <w:szCs w:val="24"/>
          <w:lang w:eastAsia="ru-RU"/>
        </w:rPr>
        <w:t>слоя</w:t>
      </w:r>
      <w:r w:rsidR="00365497" w:rsidRPr="00114158">
        <w:rPr>
          <w:sz w:val="24"/>
          <w:szCs w:val="24"/>
          <w:lang w:eastAsia="ru-RU"/>
        </w:rPr>
        <w:t xml:space="preserve"> </w:t>
      </w:r>
      <w:r w:rsidRPr="00114158">
        <w:rPr>
          <w:sz w:val="24"/>
          <w:szCs w:val="24"/>
          <w:lang w:eastAsia="ru-RU"/>
        </w:rPr>
        <w:t>подложки,</w:t>
      </w:r>
      <w:r w:rsidR="00365497" w:rsidRPr="00114158">
        <w:rPr>
          <w:sz w:val="24"/>
          <w:szCs w:val="24"/>
          <w:lang w:eastAsia="ru-RU"/>
        </w:rPr>
        <w:t xml:space="preserve"> </w:t>
      </w:r>
      <w:r w:rsidRPr="00114158">
        <w:rPr>
          <w:sz w:val="24"/>
          <w:szCs w:val="24"/>
          <w:lang w:eastAsia="ru-RU"/>
        </w:rPr>
        <w:t>результаты</w:t>
      </w:r>
      <w:r w:rsidR="00365497" w:rsidRPr="00114158">
        <w:rPr>
          <w:sz w:val="24"/>
          <w:szCs w:val="24"/>
          <w:lang w:eastAsia="ru-RU"/>
        </w:rPr>
        <w:t xml:space="preserve"> </w:t>
      </w:r>
      <w:r w:rsidRPr="00114158">
        <w:rPr>
          <w:sz w:val="24"/>
          <w:szCs w:val="24"/>
          <w:lang w:eastAsia="ru-RU"/>
        </w:rPr>
        <w:t>поиска</w:t>
      </w:r>
      <w:r w:rsidR="00365497" w:rsidRPr="00114158">
        <w:rPr>
          <w:sz w:val="24"/>
          <w:szCs w:val="24"/>
          <w:lang w:eastAsia="ru-RU"/>
        </w:rPr>
        <w:t xml:space="preserve"> </w:t>
      </w:r>
      <w:r w:rsidRPr="00114158">
        <w:rPr>
          <w:sz w:val="24"/>
          <w:szCs w:val="24"/>
          <w:lang w:eastAsia="ru-RU"/>
        </w:rPr>
        <w:t>выводятся</w:t>
      </w:r>
      <w:r w:rsidR="00365497" w:rsidRPr="00114158">
        <w:rPr>
          <w:sz w:val="24"/>
          <w:szCs w:val="24"/>
          <w:lang w:eastAsia="ru-RU"/>
        </w:rPr>
        <w:t xml:space="preserve"> </w:t>
      </w:r>
      <w:r w:rsidRPr="00114158">
        <w:rPr>
          <w:sz w:val="24"/>
          <w:szCs w:val="24"/>
          <w:lang w:eastAsia="ru-RU"/>
        </w:rPr>
        <w:t>в</w:t>
      </w:r>
      <w:r w:rsidR="00365497" w:rsidRPr="00114158">
        <w:rPr>
          <w:sz w:val="24"/>
          <w:szCs w:val="24"/>
          <w:lang w:eastAsia="ru-RU"/>
        </w:rPr>
        <w:t xml:space="preserve"> </w:t>
      </w:r>
      <w:r w:rsidRPr="00114158">
        <w:rPr>
          <w:sz w:val="24"/>
          <w:szCs w:val="24"/>
          <w:lang w:eastAsia="ru-RU"/>
        </w:rPr>
        <w:t>браузер</w:t>
      </w:r>
      <w:r w:rsidR="00365497" w:rsidRPr="00114158">
        <w:rPr>
          <w:sz w:val="24"/>
          <w:szCs w:val="24"/>
          <w:lang w:eastAsia="ru-RU"/>
        </w:rPr>
        <w:t xml:space="preserve"> </w:t>
      </w:r>
      <w:r w:rsidRPr="00114158">
        <w:rPr>
          <w:sz w:val="24"/>
          <w:szCs w:val="24"/>
          <w:lang w:eastAsia="ru-RU"/>
        </w:rPr>
        <w:t>"Просмотр</w:t>
      </w:r>
      <w:r w:rsidR="00365497" w:rsidRPr="00114158">
        <w:rPr>
          <w:sz w:val="24"/>
          <w:szCs w:val="24"/>
          <w:lang w:eastAsia="ru-RU"/>
        </w:rPr>
        <w:t xml:space="preserve"> </w:t>
      </w:r>
      <w:r w:rsidRPr="00114158">
        <w:rPr>
          <w:sz w:val="24"/>
          <w:szCs w:val="24"/>
          <w:lang w:eastAsia="ru-RU"/>
        </w:rPr>
        <w:t>результата".</w:t>
      </w:r>
      <w:r w:rsidR="00365497" w:rsidRPr="00114158">
        <w:rPr>
          <w:sz w:val="24"/>
          <w:szCs w:val="24"/>
          <w:lang w:eastAsia="ru-RU"/>
        </w:rPr>
        <w:t xml:space="preserve"> </w:t>
      </w:r>
    </w:p>
    <w:p w14:paraId="4AD75EC2" w14:textId="68128A15" w:rsidR="0081490E" w:rsidRPr="00114158" w:rsidRDefault="0081490E" w:rsidP="00A624E5">
      <w:pPr>
        <w:pStyle w:val="a3"/>
        <w:spacing w:line="276" w:lineRule="auto"/>
        <w:ind w:firstLine="567"/>
        <w:jc w:val="both"/>
        <w:rPr>
          <w:sz w:val="24"/>
          <w:szCs w:val="24"/>
          <w:lang w:eastAsia="ru-RU"/>
        </w:rPr>
      </w:pPr>
      <w:r w:rsidRPr="00114158">
        <w:rPr>
          <w:sz w:val="24"/>
          <w:szCs w:val="24"/>
          <w:lang w:eastAsia="ru-RU"/>
        </w:rPr>
        <w:t>Опция</w:t>
      </w:r>
      <w:r w:rsidR="00365497" w:rsidRPr="00114158">
        <w:rPr>
          <w:sz w:val="24"/>
          <w:szCs w:val="24"/>
          <w:lang w:eastAsia="ru-RU"/>
        </w:rPr>
        <w:t xml:space="preserve"> </w:t>
      </w:r>
      <w:r w:rsidRPr="00114158">
        <w:rPr>
          <w:sz w:val="24"/>
          <w:szCs w:val="24"/>
          <w:lang w:eastAsia="ru-RU"/>
        </w:rPr>
        <w:t>"Раздельный</w:t>
      </w:r>
      <w:r w:rsidR="00365497" w:rsidRPr="00114158">
        <w:rPr>
          <w:sz w:val="24"/>
          <w:szCs w:val="24"/>
          <w:lang w:eastAsia="ru-RU"/>
        </w:rPr>
        <w:t xml:space="preserve"> </w:t>
      </w:r>
      <w:r w:rsidRPr="00114158">
        <w:rPr>
          <w:sz w:val="24"/>
          <w:szCs w:val="24"/>
          <w:lang w:eastAsia="ru-RU"/>
        </w:rPr>
        <w:t>отчет</w:t>
      </w:r>
      <w:r w:rsidR="00365497" w:rsidRPr="00114158">
        <w:rPr>
          <w:sz w:val="24"/>
          <w:szCs w:val="24"/>
          <w:lang w:eastAsia="ru-RU"/>
        </w:rPr>
        <w:t xml:space="preserve"> </w:t>
      </w:r>
      <w:r w:rsidRPr="00114158">
        <w:rPr>
          <w:sz w:val="24"/>
          <w:szCs w:val="24"/>
          <w:lang w:eastAsia="ru-RU"/>
        </w:rPr>
        <w:t>по</w:t>
      </w:r>
      <w:r w:rsidR="00365497" w:rsidRPr="00114158">
        <w:rPr>
          <w:sz w:val="24"/>
          <w:szCs w:val="24"/>
          <w:lang w:eastAsia="ru-RU"/>
        </w:rPr>
        <w:t xml:space="preserve"> </w:t>
      </w:r>
      <w:r w:rsidRPr="00114158">
        <w:rPr>
          <w:sz w:val="24"/>
          <w:szCs w:val="24"/>
          <w:lang w:eastAsia="ru-RU"/>
        </w:rPr>
        <w:t>режимам":</w:t>
      </w:r>
      <w:r w:rsidR="00365497" w:rsidRPr="00114158">
        <w:rPr>
          <w:sz w:val="24"/>
          <w:szCs w:val="24"/>
          <w:lang w:eastAsia="ru-RU"/>
        </w:rPr>
        <w:t xml:space="preserve"> </w:t>
      </w:r>
      <w:r w:rsidRPr="00114158">
        <w:rPr>
          <w:sz w:val="24"/>
          <w:szCs w:val="24"/>
          <w:lang w:eastAsia="ru-RU"/>
        </w:rPr>
        <w:t>в</w:t>
      </w:r>
      <w:r w:rsidR="00365497" w:rsidRPr="00114158">
        <w:rPr>
          <w:sz w:val="24"/>
          <w:szCs w:val="24"/>
          <w:lang w:eastAsia="ru-RU"/>
        </w:rPr>
        <w:t xml:space="preserve"> </w:t>
      </w:r>
      <w:r w:rsidRPr="00114158">
        <w:rPr>
          <w:sz w:val="24"/>
          <w:szCs w:val="24"/>
          <w:lang w:eastAsia="ru-RU"/>
        </w:rPr>
        <w:t>браузере</w:t>
      </w:r>
      <w:r w:rsidR="00365497" w:rsidRPr="00114158">
        <w:rPr>
          <w:sz w:val="24"/>
          <w:szCs w:val="24"/>
          <w:lang w:eastAsia="ru-RU"/>
        </w:rPr>
        <w:t xml:space="preserve"> </w:t>
      </w:r>
      <w:r w:rsidRPr="00114158">
        <w:rPr>
          <w:sz w:val="24"/>
          <w:szCs w:val="24"/>
          <w:lang w:eastAsia="ru-RU"/>
        </w:rPr>
        <w:t>"Просмотр</w:t>
      </w:r>
      <w:r w:rsidR="00365497" w:rsidRPr="00114158">
        <w:rPr>
          <w:sz w:val="24"/>
          <w:szCs w:val="24"/>
          <w:lang w:eastAsia="ru-RU"/>
        </w:rPr>
        <w:t xml:space="preserve"> </w:t>
      </w:r>
      <w:r w:rsidRPr="00114158">
        <w:rPr>
          <w:sz w:val="24"/>
          <w:szCs w:val="24"/>
          <w:lang w:eastAsia="ru-RU"/>
        </w:rPr>
        <w:t>результата"</w:t>
      </w:r>
      <w:r w:rsidR="00365497" w:rsidRPr="00114158">
        <w:rPr>
          <w:sz w:val="24"/>
          <w:szCs w:val="24"/>
          <w:lang w:eastAsia="ru-RU"/>
        </w:rPr>
        <w:t xml:space="preserve"> </w:t>
      </w:r>
      <w:r w:rsidRPr="00114158">
        <w:rPr>
          <w:sz w:val="24"/>
          <w:szCs w:val="24"/>
          <w:lang w:eastAsia="ru-RU"/>
        </w:rPr>
        <w:t>результаты</w:t>
      </w:r>
      <w:r w:rsidR="00365497" w:rsidRPr="00114158">
        <w:rPr>
          <w:sz w:val="24"/>
          <w:szCs w:val="24"/>
          <w:lang w:eastAsia="ru-RU"/>
        </w:rPr>
        <w:t xml:space="preserve"> </w:t>
      </w:r>
      <w:r w:rsidRPr="00114158">
        <w:rPr>
          <w:sz w:val="24"/>
          <w:szCs w:val="24"/>
          <w:lang w:eastAsia="ru-RU"/>
        </w:rPr>
        <w:t>поиска</w:t>
      </w:r>
      <w:r w:rsidR="00365497" w:rsidRPr="00114158">
        <w:rPr>
          <w:sz w:val="24"/>
          <w:szCs w:val="24"/>
          <w:lang w:eastAsia="ru-RU"/>
        </w:rPr>
        <w:t xml:space="preserve"> </w:t>
      </w:r>
      <w:r w:rsidRPr="00114158">
        <w:rPr>
          <w:sz w:val="24"/>
          <w:szCs w:val="24"/>
          <w:lang w:eastAsia="ru-RU"/>
        </w:rPr>
        <w:t>группируются</w:t>
      </w:r>
      <w:r w:rsidR="00365497" w:rsidRPr="00114158">
        <w:rPr>
          <w:sz w:val="24"/>
          <w:szCs w:val="24"/>
          <w:lang w:eastAsia="ru-RU"/>
        </w:rPr>
        <w:t xml:space="preserve"> </w:t>
      </w:r>
      <w:r w:rsidRPr="00114158">
        <w:rPr>
          <w:sz w:val="24"/>
          <w:szCs w:val="24"/>
          <w:lang w:eastAsia="ru-RU"/>
        </w:rPr>
        <w:t>в</w:t>
      </w:r>
      <w:r w:rsidR="00365497" w:rsidRPr="00114158">
        <w:rPr>
          <w:sz w:val="24"/>
          <w:szCs w:val="24"/>
          <w:lang w:eastAsia="ru-RU"/>
        </w:rPr>
        <w:t xml:space="preserve"> </w:t>
      </w:r>
      <w:r w:rsidRPr="00114158">
        <w:rPr>
          <w:sz w:val="24"/>
          <w:szCs w:val="24"/>
          <w:lang w:eastAsia="ru-RU"/>
        </w:rPr>
        <w:t>отдельные</w:t>
      </w:r>
      <w:r w:rsidR="00365497" w:rsidRPr="00114158">
        <w:rPr>
          <w:sz w:val="24"/>
          <w:szCs w:val="24"/>
          <w:lang w:eastAsia="ru-RU"/>
        </w:rPr>
        <w:t xml:space="preserve"> </w:t>
      </w:r>
      <w:r w:rsidRPr="00114158">
        <w:rPr>
          <w:sz w:val="24"/>
          <w:szCs w:val="24"/>
          <w:lang w:eastAsia="ru-RU"/>
        </w:rPr>
        <w:t>таблицы,</w:t>
      </w:r>
      <w:r w:rsidR="00365497" w:rsidRPr="00114158">
        <w:rPr>
          <w:sz w:val="24"/>
          <w:szCs w:val="24"/>
          <w:lang w:eastAsia="ru-RU"/>
        </w:rPr>
        <w:t xml:space="preserve"> </w:t>
      </w:r>
      <w:r w:rsidRPr="00114158">
        <w:rPr>
          <w:sz w:val="24"/>
          <w:szCs w:val="24"/>
          <w:lang w:eastAsia="ru-RU"/>
        </w:rPr>
        <w:t>в</w:t>
      </w:r>
      <w:r w:rsidR="00365497" w:rsidRPr="00114158">
        <w:rPr>
          <w:sz w:val="24"/>
          <w:szCs w:val="24"/>
          <w:lang w:eastAsia="ru-RU"/>
        </w:rPr>
        <w:t xml:space="preserve"> </w:t>
      </w:r>
      <w:r w:rsidRPr="00114158">
        <w:rPr>
          <w:sz w:val="24"/>
          <w:szCs w:val="24"/>
          <w:lang w:eastAsia="ru-RU"/>
        </w:rPr>
        <w:t>зависимости</w:t>
      </w:r>
      <w:r w:rsidR="00365497" w:rsidRPr="00114158">
        <w:rPr>
          <w:sz w:val="24"/>
          <w:szCs w:val="24"/>
          <w:lang w:eastAsia="ru-RU"/>
        </w:rPr>
        <w:t xml:space="preserve"> </w:t>
      </w:r>
      <w:r w:rsidRPr="00114158">
        <w:rPr>
          <w:sz w:val="24"/>
          <w:szCs w:val="24"/>
          <w:lang w:eastAsia="ru-RU"/>
        </w:rPr>
        <w:t>от</w:t>
      </w:r>
      <w:r w:rsidR="00365497" w:rsidRPr="00114158">
        <w:rPr>
          <w:sz w:val="24"/>
          <w:szCs w:val="24"/>
          <w:lang w:eastAsia="ru-RU"/>
        </w:rPr>
        <w:t xml:space="preserve"> </w:t>
      </w:r>
      <w:r w:rsidRPr="00114158">
        <w:rPr>
          <w:sz w:val="24"/>
          <w:szCs w:val="24"/>
          <w:lang w:eastAsia="ru-RU"/>
        </w:rPr>
        <w:t>режимов</w:t>
      </w:r>
      <w:r w:rsidR="00365497" w:rsidRPr="00114158">
        <w:rPr>
          <w:sz w:val="24"/>
          <w:szCs w:val="24"/>
          <w:lang w:eastAsia="ru-RU"/>
        </w:rPr>
        <w:t xml:space="preserve"> </w:t>
      </w:r>
      <w:r w:rsidRPr="00114158">
        <w:rPr>
          <w:sz w:val="24"/>
          <w:szCs w:val="24"/>
          <w:lang w:eastAsia="ru-RU"/>
        </w:rPr>
        <w:t>потребителей.</w:t>
      </w:r>
    </w:p>
    <w:p w14:paraId="435B1563" w14:textId="2FDC205E" w:rsidR="0081490E" w:rsidRPr="00114158" w:rsidRDefault="00394025" w:rsidP="00A624E5">
      <w:pPr>
        <w:pStyle w:val="a3"/>
        <w:spacing w:line="276" w:lineRule="auto"/>
        <w:ind w:firstLine="567"/>
        <w:jc w:val="both"/>
        <w:rPr>
          <w:i/>
          <w:sz w:val="24"/>
          <w:szCs w:val="24"/>
          <w:lang w:eastAsia="ru-RU"/>
        </w:rPr>
      </w:pPr>
      <w:r w:rsidRPr="00114158">
        <w:rPr>
          <w:i/>
          <w:sz w:val="24"/>
          <w:szCs w:val="24"/>
          <w:lang w:eastAsia="ru-RU"/>
        </w:rPr>
        <w:t>IX</w:t>
      </w:r>
      <w:r w:rsidR="0081490E" w:rsidRPr="00114158">
        <w:rPr>
          <w:i/>
          <w:sz w:val="24"/>
          <w:szCs w:val="24"/>
          <w:lang w:eastAsia="ru-RU"/>
        </w:rPr>
        <w:t>.</w:t>
      </w:r>
      <w:r w:rsidR="00365497" w:rsidRPr="00114158">
        <w:rPr>
          <w:i/>
          <w:sz w:val="24"/>
          <w:szCs w:val="24"/>
          <w:lang w:eastAsia="ru-RU"/>
        </w:rPr>
        <w:t xml:space="preserve"> </w:t>
      </w:r>
      <w:r w:rsidR="0081490E" w:rsidRPr="00114158">
        <w:rPr>
          <w:i/>
          <w:sz w:val="24"/>
          <w:szCs w:val="24"/>
          <w:lang w:eastAsia="ru-RU"/>
        </w:rPr>
        <w:t>Раскраска</w:t>
      </w:r>
    </w:p>
    <w:p w14:paraId="185059CC" w14:textId="3327C9AD" w:rsidR="0081490E" w:rsidRPr="00114158" w:rsidRDefault="0081490E" w:rsidP="00A624E5">
      <w:pPr>
        <w:pStyle w:val="a3"/>
        <w:spacing w:line="276" w:lineRule="auto"/>
        <w:ind w:firstLine="567"/>
        <w:jc w:val="both"/>
        <w:rPr>
          <w:sz w:val="24"/>
          <w:szCs w:val="24"/>
          <w:lang w:eastAsia="ru-RU"/>
        </w:rPr>
      </w:pPr>
      <w:r w:rsidRPr="00114158">
        <w:rPr>
          <w:sz w:val="24"/>
          <w:szCs w:val="24"/>
          <w:lang w:eastAsia="ru-RU"/>
        </w:rPr>
        <w:t>Для</w:t>
      </w:r>
      <w:r w:rsidR="00365497" w:rsidRPr="00114158">
        <w:rPr>
          <w:sz w:val="24"/>
          <w:szCs w:val="24"/>
          <w:lang w:eastAsia="ru-RU"/>
        </w:rPr>
        <w:t xml:space="preserve"> </w:t>
      </w:r>
      <w:r w:rsidRPr="00114158">
        <w:rPr>
          <w:sz w:val="24"/>
          <w:szCs w:val="24"/>
          <w:lang w:eastAsia="ru-RU"/>
        </w:rPr>
        <w:t>проведения</w:t>
      </w:r>
      <w:r w:rsidR="00365497" w:rsidRPr="00114158">
        <w:rPr>
          <w:sz w:val="24"/>
          <w:szCs w:val="24"/>
          <w:lang w:eastAsia="ru-RU"/>
        </w:rPr>
        <w:t xml:space="preserve"> </w:t>
      </w:r>
      <w:r w:rsidRPr="00114158">
        <w:rPr>
          <w:sz w:val="24"/>
          <w:szCs w:val="24"/>
          <w:lang w:eastAsia="ru-RU"/>
        </w:rPr>
        <w:t>раскраски</w:t>
      </w:r>
      <w:r w:rsidR="00365497" w:rsidRPr="00114158">
        <w:rPr>
          <w:sz w:val="24"/>
          <w:szCs w:val="24"/>
          <w:lang w:eastAsia="ru-RU"/>
        </w:rPr>
        <w:t xml:space="preserve"> </w:t>
      </w:r>
      <w:r w:rsidRPr="00114158">
        <w:rPr>
          <w:sz w:val="24"/>
          <w:szCs w:val="24"/>
          <w:lang w:eastAsia="ru-RU"/>
        </w:rPr>
        <w:t>в</w:t>
      </w:r>
      <w:r w:rsidR="00365497" w:rsidRPr="00114158">
        <w:rPr>
          <w:sz w:val="24"/>
          <w:szCs w:val="24"/>
          <w:lang w:eastAsia="ru-RU"/>
        </w:rPr>
        <w:t xml:space="preserve"> </w:t>
      </w:r>
      <w:r w:rsidRPr="00114158">
        <w:rPr>
          <w:sz w:val="24"/>
          <w:szCs w:val="24"/>
          <w:lang w:eastAsia="ru-RU"/>
        </w:rPr>
        <w:t>диалоге</w:t>
      </w:r>
      <w:r w:rsidR="00365497" w:rsidRPr="00114158">
        <w:rPr>
          <w:sz w:val="24"/>
          <w:szCs w:val="24"/>
          <w:lang w:eastAsia="ru-RU"/>
        </w:rPr>
        <w:t xml:space="preserve"> </w:t>
      </w:r>
      <w:r w:rsidRPr="00114158">
        <w:rPr>
          <w:sz w:val="24"/>
          <w:szCs w:val="24"/>
          <w:lang w:eastAsia="ru-RU"/>
        </w:rPr>
        <w:t>настроек</w:t>
      </w:r>
      <w:r w:rsidR="00365497" w:rsidRPr="00114158">
        <w:rPr>
          <w:sz w:val="24"/>
          <w:szCs w:val="24"/>
          <w:lang w:eastAsia="ru-RU"/>
        </w:rPr>
        <w:t xml:space="preserve"> </w:t>
      </w:r>
      <w:r w:rsidRPr="00114158">
        <w:rPr>
          <w:sz w:val="24"/>
          <w:szCs w:val="24"/>
          <w:lang w:eastAsia="ru-RU"/>
        </w:rPr>
        <w:t>выберите</w:t>
      </w:r>
      <w:r w:rsidR="00365497" w:rsidRPr="00114158">
        <w:rPr>
          <w:sz w:val="24"/>
          <w:szCs w:val="24"/>
          <w:lang w:eastAsia="ru-RU"/>
        </w:rPr>
        <w:t xml:space="preserve"> </w:t>
      </w:r>
      <w:r w:rsidRPr="00114158">
        <w:rPr>
          <w:sz w:val="24"/>
          <w:szCs w:val="24"/>
          <w:lang w:eastAsia="ru-RU"/>
        </w:rPr>
        <w:t>закладку</w:t>
      </w:r>
      <w:r w:rsidR="00365497" w:rsidRPr="00114158">
        <w:rPr>
          <w:sz w:val="24"/>
          <w:szCs w:val="24"/>
          <w:lang w:eastAsia="ru-RU"/>
        </w:rPr>
        <w:t xml:space="preserve"> </w:t>
      </w:r>
      <w:r w:rsidRPr="00114158">
        <w:rPr>
          <w:sz w:val="24"/>
          <w:szCs w:val="24"/>
          <w:lang w:eastAsia="ru-RU"/>
        </w:rPr>
        <w:t>"Раскраска".</w:t>
      </w:r>
    </w:p>
    <w:p w14:paraId="5D91B0FD" w14:textId="689444D9" w:rsidR="0081490E" w:rsidRPr="00114158" w:rsidRDefault="0081490E" w:rsidP="00A624E5">
      <w:pPr>
        <w:pStyle w:val="a3"/>
        <w:spacing w:line="276" w:lineRule="auto"/>
        <w:ind w:firstLine="567"/>
        <w:jc w:val="both"/>
        <w:rPr>
          <w:sz w:val="24"/>
          <w:szCs w:val="24"/>
          <w:lang w:eastAsia="ru-RU"/>
        </w:rPr>
      </w:pPr>
      <w:r w:rsidRPr="00114158">
        <w:rPr>
          <w:sz w:val="24"/>
          <w:szCs w:val="24"/>
          <w:lang w:eastAsia="ru-RU"/>
        </w:rPr>
        <w:t>Раскраска</w:t>
      </w:r>
      <w:r w:rsidR="00365497" w:rsidRPr="00114158">
        <w:rPr>
          <w:sz w:val="24"/>
          <w:szCs w:val="24"/>
          <w:lang w:eastAsia="ru-RU"/>
        </w:rPr>
        <w:t xml:space="preserve"> </w:t>
      </w:r>
      <w:r w:rsidRPr="00114158">
        <w:rPr>
          <w:sz w:val="24"/>
          <w:szCs w:val="24"/>
          <w:lang w:eastAsia="ru-RU"/>
        </w:rPr>
        <w:t>слоя</w:t>
      </w:r>
      <w:r w:rsidR="00365497" w:rsidRPr="00114158">
        <w:rPr>
          <w:sz w:val="24"/>
          <w:szCs w:val="24"/>
          <w:lang w:eastAsia="ru-RU"/>
        </w:rPr>
        <w:t xml:space="preserve"> </w:t>
      </w:r>
      <w:r w:rsidRPr="00114158">
        <w:rPr>
          <w:sz w:val="24"/>
          <w:szCs w:val="24"/>
          <w:lang w:eastAsia="ru-RU"/>
        </w:rPr>
        <w:t>подложки</w:t>
      </w:r>
      <w:r w:rsidR="00365497" w:rsidRPr="00114158">
        <w:rPr>
          <w:sz w:val="24"/>
          <w:szCs w:val="24"/>
          <w:lang w:eastAsia="ru-RU"/>
        </w:rPr>
        <w:t xml:space="preserve"> </w:t>
      </w:r>
      <w:r w:rsidRPr="00114158">
        <w:rPr>
          <w:sz w:val="24"/>
          <w:szCs w:val="24"/>
          <w:lang w:eastAsia="ru-RU"/>
        </w:rPr>
        <w:t>по</w:t>
      </w:r>
      <w:r w:rsidR="00365497" w:rsidRPr="00114158">
        <w:rPr>
          <w:sz w:val="24"/>
          <w:szCs w:val="24"/>
          <w:lang w:eastAsia="ru-RU"/>
        </w:rPr>
        <w:t xml:space="preserve"> </w:t>
      </w:r>
      <w:r w:rsidRPr="00114158">
        <w:rPr>
          <w:sz w:val="24"/>
          <w:szCs w:val="24"/>
          <w:lang w:eastAsia="ru-RU"/>
        </w:rPr>
        <w:t>состоянию</w:t>
      </w:r>
      <w:r w:rsidR="00365497" w:rsidRPr="00114158">
        <w:rPr>
          <w:sz w:val="24"/>
          <w:szCs w:val="24"/>
          <w:lang w:eastAsia="ru-RU"/>
        </w:rPr>
        <w:t xml:space="preserve"> </w:t>
      </w:r>
      <w:r w:rsidRPr="00114158">
        <w:rPr>
          <w:sz w:val="24"/>
          <w:szCs w:val="24"/>
          <w:lang w:eastAsia="ru-RU"/>
        </w:rPr>
        <w:t>потребителей</w:t>
      </w:r>
      <w:r w:rsidR="00365497" w:rsidRPr="00114158">
        <w:rPr>
          <w:sz w:val="24"/>
          <w:szCs w:val="24"/>
          <w:lang w:eastAsia="ru-RU"/>
        </w:rPr>
        <w:t xml:space="preserve"> </w:t>
      </w:r>
      <w:r w:rsidRPr="00114158">
        <w:rPr>
          <w:sz w:val="24"/>
          <w:szCs w:val="24"/>
          <w:lang w:eastAsia="ru-RU"/>
        </w:rPr>
        <w:t>сети</w:t>
      </w:r>
      <w:r w:rsidR="00365497" w:rsidRPr="00114158">
        <w:rPr>
          <w:sz w:val="24"/>
          <w:szCs w:val="24"/>
          <w:lang w:eastAsia="ru-RU"/>
        </w:rPr>
        <w:t xml:space="preserve"> </w:t>
      </w:r>
      <w:r w:rsidRPr="00114158">
        <w:rPr>
          <w:sz w:val="24"/>
          <w:szCs w:val="24"/>
          <w:lang w:eastAsia="ru-RU"/>
        </w:rPr>
        <w:t>позволяет</w:t>
      </w:r>
      <w:r w:rsidR="00365497" w:rsidRPr="00114158">
        <w:rPr>
          <w:sz w:val="24"/>
          <w:szCs w:val="24"/>
          <w:lang w:eastAsia="ru-RU"/>
        </w:rPr>
        <w:t xml:space="preserve"> </w:t>
      </w:r>
      <w:r w:rsidRPr="00114158">
        <w:rPr>
          <w:sz w:val="24"/>
          <w:szCs w:val="24"/>
          <w:lang w:eastAsia="ru-RU"/>
        </w:rPr>
        <w:t>задать</w:t>
      </w:r>
      <w:r w:rsidR="00365497" w:rsidRPr="00114158">
        <w:rPr>
          <w:sz w:val="24"/>
          <w:szCs w:val="24"/>
          <w:lang w:eastAsia="ru-RU"/>
        </w:rPr>
        <w:t xml:space="preserve"> </w:t>
      </w:r>
      <w:r w:rsidRPr="00114158">
        <w:rPr>
          <w:sz w:val="24"/>
          <w:szCs w:val="24"/>
          <w:lang w:eastAsia="ru-RU"/>
        </w:rPr>
        <w:t>стиль</w:t>
      </w:r>
      <w:r w:rsidR="00365497" w:rsidRPr="00114158">
        <w:rPr>
          <w:sz w:val="24"/>
          <w:szCs w:val="24"/>
          <w:lang w:eastAsia="ru-RU"/>
        </w:rPr>
        <w:t xml:space="preserve"> </w:t>
      </w:r>
      <w:r w:rsidRPr="00114158">
        <w:rPr>
          <w:sz w:val="24"/>
          <w:szCs w:val="24"/>
          <w:lang w:eastAsia="ru-RU"/>
        </w:rPr>
        <w:t>и</w:t>
      </w:r>
      <w:r w:rsidR="00365497" w:rsidRPr="00114158">
        <w:rPr>
          <w:sz w:val="24"/>
          <w:szCs w:val="24"/>
          <w:lang w:eastAsia="ru-RU"/>
        </w:rPr>
        <w:t xml:space="preserve"> </w:t>
      </w:r>
      <w:r w:rsidRPr="00114158">
        <w:rPr>
          <w:sz w:val="24"/>
          <w:szCs w:val="24"/>
          <w:lang w:eastAsia="ru-RU"/>
        </w:rPr>
        <w:t>цвет</w:t>
      </w:r>
      <w:r w:rsidR="00365497" w:rsidRPr="00114158">
        <w:rPr>
          <w:sz w:val="24"/>
          <w:szCs w:val="24"/>
          <w:lang w:eastAsia="ru-RU"/>
        </w:rPr>
        <w:t xml:space="preserve"> </w:t>
      </w:r>
      <w:r w:rsidRPr="00114158">
        <w:rPr>
          <w:sz w:val="24"/>
          <w:szCs w:val="24"/>
          <w:lang w:eastAsia="ru-RU"/>
        </w:rPr>
        <w:t>заливки</w:t>
      </w:r>
      <w:r w:rsidR="00365497" w:rsidRPr="00114158">
        <w:rPr>
          <w:sz w:val="24"/>
          <w:szCs w:val="24"/>
          <w:lang w:eastAsia="ru-RU"/>
        </w:rPr>
        <w:t xml:space="preserve"> </w:t>
      </w:r>
      <w:r w:rsidRPr="00114158">
        <w:rPr>
          <w:sz w:val="24"/>
          <w:szCs w:val="24"/>
          <w:lang w:eastAsia="ru-RU"/>
        </w:rPr>
        <w:t>площадных</w:t>
      </w:r>
      <w:r w:rsidR="00365497" w:rsidRPr="00114158">
        <w:rPr>
          <w:sz w:val="24"/>
          <w:szCs w:val="24"/>
          <w:lang w:eastAsia="ru-RU"/>
        </w:rPr>
        <w:t xml:space="preserve"> </w:t>
      </w:r>
      <w:r w:rsidRPr="00114158">
        <w:rPr>
          <w:sz w:val="24"/>
          <w:szCs w:val="24"/>
          <w:lang w:eastAsia="ru-RU"/>
        </w:rPr>
        <w:t>объектов</w:t>
      </w:r>
      <w:r w:rsidR="00365497" w:rsidRPr="00114158">
        <w:rPr>
          <w:sz w:val="24"/>
          <w:szCs w:val="24"/>
          <w:lang w:eastAsia="ru-RU"/>
        </w:rPr>
        <w:t xml:space="preserve"> </w:t>
      </w:r>
      <w:r w:rsidRPr="00114158">
        <w:rPr>
          <w:sz w:val="24"/>
          <w:szCs w:val="24"/>
          <w:lang w:eastAsia="ru-RU"/>
        </w:rPr>
        <w:t>слоя</w:t>
      </w:r>
      <w:r w:rsidR="00365497" w:rsidRPr="00114158">
        <w:rPr>
          <w:sz w:val="24"/>
          <w:szCs w:val="24"/>
          <w:lang w:eastAsia="ru-RU"/>
        </w:rPr>
        <w:t xml:space="preserve"> </w:t>
      </w:r>
      <w:r w:rsidRPr="00114158">
        <w:rPr>
          <w:sz w:val="24"/>
          <w:szCs w:val="24"/>
          <w:lang w:eastAsia="ru-RU"/>
        </w:rPr>
        <w:t>подложки</w:t>
      </w:r>
      <w:r w:rsidR="00365497" w:rsidRPr="00114158">
        <w:rPr>
          <w:sz w:val="24"/>
          <w:szCs w:val="24"/>
          <w:lang w:eastAsia="ru-RU"/>
        </w:rPr>
        <w:t xml:space="preserve"> </w:t>
      </w:r>
      <w:r w:rsidRPr="00114158">
        <w:rPr>
          <w:sz w:val="24"/>
          <w:szCs w:val="24"/>
          <w:lang w:eastAsia="ru-RU"/>
        </w:rPr>
        <w:t>в</w:t>
      </w:r>
      <w:r w:rsidR="00365497" w:rsidRPr="00114158">
        <w:rPr>
          <w:sz w:val="24"/>
          <w:szCs w:val="24"/>
          <w:lang w:eastAsia="ru-RU"/>
        </w:rPr>
        <w:t xml:space="preserve"> </w:t>
      </w:r>
      <w:r w:rsidRPr="00114158">
        <w:rPr>
          <w:sz w:val="24"/>
          <w:szCs w:val="24"/>
          <w:lang w:eastAsia="ru-RU"/>
        </w:rPr>
        <w:t>зависимости</w:t>
      </w:r>
      <w:r w:rsidR="00365497" w:rsidRPr="00114158">
        <w:rPr>
          <w:sz w:val="24"/>
          <w:szCs w:val="24"/>
          <w:lang w:eastAsia="ru-RU"/>
        </w:rPr>
        <w:t xml:space="preserve"> </w:t>
      </w:r>
      <w:r w:rsidRPr="00114158">
        <w:rPr>
          <w:sz w:val="24"/>
          <w:szCs w:val="24"/>
          <w:lang w:eastAsia="ru-RU"/>
        </w:rPr>
        <w:t>от</w:t>
      </w:r>
      <w:r w:rsidR="00365497" w:rsidRPr="00114158">
        <w:rPr>
          <w:sz w:val="24"/>
          <w:szCs w:val="24"/>
          <w:lang w:eastAsia="ru-RU"/>
        </w:rPr>
        <w:t xml:space="preserve"> </w:t>
      </w:r>
      <w:r w:rsidRPr="00114158">
        <w:rPr>
          <w:sz w:val="24"/>
          <w:szCs w:val="24"/>
          <w:lang w:eastAsia="ru-RU"/>
        </w:rPr>
        <w:t>режима</w:t>
      </w:r>
      <w:r w:rsidR="00365497" w:rsidRPr="00114158">
        <w:rPr>
          <w:sz w:val="24"/>
          <w:szCs w:val="24"/>
          <w:lang w:eastAsia="ru-RU"/>
        </w:rPr>
        <w:t xml:space="preserve"> </w:t>
      </w:r>
      <w:r w:rsidRPr="00114158">
        <w:rPr>
          <w:sz w:val="24"/>
          <w:szCs w:val="24"/>
          <w:lang w:eastAsia="ru-RU"/>
        </w:rPr>
        <w:t>соответствующих</w:t>
      </w:r>
      <w:r w:rsidR="00365497" w:rsidRPr="00114158">
        <w:rPr>
          <w:sz w:val="24"/>
          <w:szCs w:val="24"/>
          <w:lang w:eastAsia="ru-RU"/>
        </w:rPr>
        <w:t xml:space="preserve"> </w:t>
      </w:r>
      <w:r w:rsidRPr="00114158">
        <w:rPr>
          <w:sz w:val="24"/>
          <w:szCs w:val="24"/>
          <w:lang w:eastAsia="ru-RU"/>
        </w:rPr>
        <w:t>потребителей.</w:t>
      </w:r>
      <w:r w:rsidR="00365497" w:rsidRPr="00114158">
        <w:rPr>
          <w:sz w:val="24"/>
          <w:szCs w:val="24"/>
          <w:lang w:eastAsia="ru-RU"/>
        </w:rPr>
        <w:t xml:space="preserve"> </w:t>
      </w:r>
      <w:r w:rsidRPr="00114158">
        <w:rPr>
          <w:sz w:val="24"/>
          <w:szCs w:val="24"/>
          <w:lang w:eastAsia="ru-RU"/>
        </w:rPr>
        <w:t>Режим</w:t>
      </w:r>
      <w:r w:rsidR="00365497" w:rsidRPr="00114158">
        <w:rPr>
          <w:sz w:val="24"/>
          <w:szCs w:val="24"/>
          <w:lang w:eastAsia="ru-RU"/>
        </w:rPr>
        <w:t xml:space="preserve"> </w:t>
      </w:r>
      <w:r w:rsidRPr="00114158">
        <w:rPr>
          <w:sz w:val="24"/>
          <w:szCs w:val="24"/>
          <w:lang w:eastAsia="ru-RU"/>
        </w:rPr>
        <w:t>"Не</w:t>
      </w:r>
      <w:r w:rsidR="00365497" w:rsidRPr="00114158">
        <w:rPr>
          <w:sz w:val="24"/>
          <w:szCs w:val="24"/>
          <w:lang w:eastAsia="ru-RU"/>
        </w:rPr>
        <w:t xml:space="preserve"> </w:t>
      </w:r>
      <w:r w:rsidRPr="00114158">
        <w:rPr>
          <w:sz w:val="24"/>
          <w:szCs w:val="24"/>
          <w:lang w:eastAsia="ru-RU"/>
        </w:rPr>
        <w:t>определен"</w:t>
      </w:r>
      <w:r w:rsidR="00365497" w:rsidRPr="00114158">
        <w:rPr>
          <w:sz w:val="24"/>
          <w:szCs w:val="24"/>
          <w:lang w:eastAsia="ru-RU"/>
        </w:rPr>
        <w:t xml:space="preserve"> </w:t>
      </w:r>
      <w:r w:rsidRPr="00114158">
        <w:rPr>
          <w:sz w:val="24"/>
          <w:szCs w:val="24"/>
          <w:lang w:eastAsia="ru-RU"/>
        </w:rPr>
        <w:t>соответствует</w:t>
      </w:r>
      <w:r w:rsidR="00365497" w:rsidRPr="00114158">
        <w:rPr>
          <w:sz w:val="24"/>
          <w:szCs w:val="24"/>
          <w:lang w:eastAsia="ru-RU"/>
        </w:rPr>
        <w:t xml:space="preserve"> </w:t>
      </w:r>
      <w:r w:rsidRPr="00114158">
        <w:rPr>
          <w:sz w:val="24"/>
          <w:szCs w:val="24"/>
          <w:lang w:eastAsia="ru-RU"/>
        </w:rPr>
        <w:t>ситуации,</w:t>
      </w:r>
      <w:r w:rsidR="00365497" w:rsidRPr="00114158">
        <w:rPr>
          <w:sz w:val="24"/>
          <w:szCs w:val="24"/>
          <w:lang w:eastAsia="ru-RU"/>
        </w:rPr>
        <w:t xml:space="preserve"> </w:t>
      </w:r>
      <w:r w:rsidRPr="00114158">
        <w:rPr>
          <w:sz w:val="24"/>
          <w:szCs w:val="24"/>
          <w:lang w:eastAsia="ru-RU"/>
        </w:rPr>
        <w:t>когда</w:t>
      </w:r>
      <w:r w:rsidR="00365497" w:rsidRPr="00114158">
        <w:rPr>
          <w:sz w:val="24"/>
          <w:szCs w:val="24"/>
          <w:lang w:eastAsia="ru-RU"/>
        </w:rPr>
        <w:t xml:space="preserve"> </w:t>
      </w:r>
      <w:r w:rsidRPr="00114158">
        <w:rPr>
          <w:sz w:val="24"/>
          <w:szCs w:val="24"/>
          <w:lang w:eastAsia="ru-RU"/>
        </w:rPr>
        <w:t>на</w:t>
      </w:r>
      <w:r w:rsidR="00365497" w:rsidRPr="00114158">
        <w:rPr>
          <w:sz w:val="24"/>
          <w:szCs w:val="24"/>
          <w:lang w:eastAsia="ru-RU"/>
        </w:rPr>
        <w:t xml:space="preserve"> </w:t>
      </w:r>
      <w:r w:rsidRPr="00114158">
        <w:rPr>
          <w:sz w:val="24"/>
          <w:szCs w:val="24"/>
          <w:lang w:eastAsia="ru-RU"/>
        </w:rPr>
        <w:t>один</w:t>
      </w:r>
      <w:r w:rsidR="00365497" w:rsidRPr="00114158">
        <w:rPr>
          <w:sz w:val="24"/>
          <w:szCs w:val="24"/>
          <w:lang w:eastAsia="ru-RU"/>
        </w:rPr>
        <w:t xml:space="preserve"> </w:t>
      </w:r>
      <w:r w:rsidRPr="00114158">
        <w:rPr>
          <w:sz w:val="24"/>
          <w:szCs w:val="24"/>
          <w:lang w:eastAsia="ru-RU"/>
        </w:rPr>
        <w:t>объект</w:t>
      </w:r>
      <w:r w:rsidR="00365497" w:rsidRPr="00114158">
        <w:rPr>
          <w:sz w:val="24"/>
          <w:szCs w:val="24"/>
          <w:lang w:eastAsia="ru-RU"/>
        </w:rPr>
        <w:t xml:space="preserve"> </w:t>
      </w:r>
      <w:r w:rsidRPr="00114158">
        <w:rPr>
          <w:sz w:val="24"/>
          <w:szCs w:val="24"/>
          <w:lang w:eastAsia="ru-RU"/>
        </w:rPr>
        <w:t>слоя</w:t>
      </w:r>
      <w:r w:rsidR="00365497" w:rsidRPr="00114158">
        <w:rPr>
          <w:sz w:val="24"/>
          <w:szCs w:val="24"/>
          <w:lang w:eastAsia="ru-RU"/>
        </w:rPr>
        <w:t xml:space="preserve"> </w:t>
      </w:r>
      <w:r w:rsidRPr="00114158">
        <w:rPr>
          <w:sz w:val="24"/>
          <w:szCs w:val="24"/>
          <w:lang w:eastAsia="ru-RU"/>
        </w:rPr>
        <w:t>подложки</w:t>
      </w:r>
      <w:r w:rsidR="00365497" w:rsidRPr="00114158">
        <w:rPr>
          <w:sz w:val="24"/>
          <w:szCs w:val="24"/>
          <w:lang w:eastAsia="ru-RU"/>
        </w:rPr>
        <w:t xml:space="preserve"> </w:t>
      </w:r>
      <w:r w:rsidRPr="00114158">
        <w:rPr>
          <w:sz w:val="24"/>
          <w:szCs w:val="24"/>
          <w:lang w:eastAsia="ru-RU"/>
        </w:rPr>
        <w:t>попадает</w:t>
      </w:r>
      <w:r w:rsidR="00365497" w:rsidRPr="00114158">
        <w:rPr>
          <w:sz w:val="24"/>
          <w:szCs w:val="24"/>
          <w:lang w:eastAsia="ru-RU"/>
        </w:rPr>
        <w:t xml:space="preserve"> </w:t>
      </w:r>
      <w:r w:rsidRPr="00114158">
        <w:rPr>
          <w:sz w:val="24"/>
          <w:szCs w:val="24"/>
          <w:lang w:eastAsia="ru-RU"/>
        </w:rPr>
        <w:t>несколько</w:t>
      </w:r>
      <w:r w:rsidR="00365497" w:rsidRPr="00114158">
        <w:rPr>
          <w:sz w:val="24"/>
          <w:szCs w:val="24"/>
          <w:lang w:eastAsia="ru-RU"/>
        </w:rPr>
        <w:t xml:space="preserve"> </w:t>
      </w:r>
      <w:r w:rsidRPr="00114158">
        <w:rPr>
          <w:sz w:val="24"/>
          <w:szCs w:val="24"/>
          <w:lang w:eastAsia="ru-RU"/>
        </w:rPr>
        <w:t>потребителей</w:t>
      </w:r>
      <w:r w:rsidR="00365497" w:rsidRPr="00114158">
        <w:rPr>
          <w:sz w:val="24"/>
          <w:szCs w:val="24"/>
          <w:lang w:eastAsia="ru-RU"/>
        </w:rPr>
        <w:t xml:space="preserve"> </w:t>
      </w:r>
      <w:r w:rsidRPr="00114158">
        <w:rPr>
          <w:sz w:val="24"/>
          <w:szCs w:val="24"/>
          <w:lang w:eastAsia="ru-RU"/>
        </w:rPr>
        <w:t>с</w:t>
      </w:r>
      <w:r w:rsidR="00365497" w:rsidRPr="00114158">
        <w:rPr>
          <w:sz w:val="24"/>
          <w:szCs w:val="24"/>
          <w:lang w:eastAsia="ru-RU"/>
        </w:rPr>
        <w:t xml:space="preserve"> </w:t>
      </w:r>
      <w:r w:rsidRPr="00114158">
        <w:rPr>
          <w:sz w:val="24"/>
          <w:szCs w:val="24"/>
          <w:lang w:eastAsia="ru-RU"/>
        </w:rPr>
        <w:t>разными</w:t>
      </w:r>
      <w:r w:rsidR="00365497" w:rsidRPr="00114158">
        <w:rPr>
          <w:sz w:val="24"/>
          <w:szCs w:val="24"/>
          <w:lang w:eastAsia="ru-RU"/>
        </w:rPr>
        <w:t xml:space="preserve"> </w:t>
      </w:r>
      <w:r w:rsidRPr="00114158">
        <w:rPr>
          <w:sz w:val="24"/>
          <w:szCs w:val="24"/>
          <w:lang w:eastAsia="ru-RU"/>
        </w:rPr>
        <w:t>режимами.</w:t>
      </w:r>
      <w:r w:rsidR="00365497" w:rsidRPr="00114158">
        <w:rPr>
          <w:sz w:val="24"/>
          <w:szCs w:val="24"/>
          <w:lang w:eastAsia="ru-RU"/>
        </w:rPr>
        <w:t xml:space="preserve"> </w:t>
      </w:r>
      <w:r w:rsidRPr="00114158">
        <w:rPr>
          <w:sz w:val="24"/>
          <w:szCs w:val="24"/>
          <w:lang w:eastAsia="ru-RU"/>
        </w:rPr>
        <w:t>Для</w:t>
      </w:r>
      <w:r w:rsidR="00365497" w:rsidRPr="00114158">
        <w:rPr>
          <w:sz w:val="24"/>
          <w:szCs w:val="24"/>
          <w:lang w:eastAsia="ru-RU"/>
        </w:rPr>
        <w:t xml:space="preserve"> </w:t>
      </w:r>
      <w:r w:rsidRPr="00114158">
        <w:rPr>
          <w:sz w:val="24"/>
          <w:szCs w:val="24"/>
          <w:lang w:eastAsia="ru-RU"/>
        </w:rPr>
        <w:t>задания</w:t>
      </w:r>
      <w:r w:rsidR="00365497" w:rsidRPr="00114158">
        <w:rPr>
          <w:sz w:val="24"/>
          <w:szCs w:val="24"/>
          <w:lang w:eastAsia="ru-RU"/>
        </w:rPr>
        <w:t xml:space="preserve"> </w:t>
      </w:r>
      <w:r w:rsidRPr="00114158">
        <w:rPr>
          <w:sz w:val="24"/>
          <w:szCs w:val="24"/>
          <w:lang w:eastAsia="ru-RU"/>
        </w:rPr>
        <w:t>стиля</w:t>
      </w:r>
      <w:r w:rsidR="00365497" w:rsidRPr="00114158">
        <w:rPr>
          <w:sz w:val="24"/>
          <w:szCs w:val="24"/>
          <w:lang w:eastAsia="ru-RU"/>
        </w:rPr>
        <w:t xml:space="preserve"> </w:t>
      </w:r>
      <w:r w:rsidRPr="00114158">
        <w:rPr>
          <w:sz w:val="24"/>
          <w:szCs w:val="24"/>
          <w:lang w:eastAsia="ru-RU"/>
        </w:rPr>
        <w:t>и</w:t>
      </w:r>
      <w:r w:rsidR="00365497" w:rsidRPr="00114158">
        <w:rPr>
          <w:sz w:val="24"/>
          <w:szCs w:val="24"/>
          <w:lang w:eastAsia="ru-RU"/>
        </w:rPr>
        <w:t xml:space="preserve"> </w:t>
      </w:r>
      <w:r w:rsidRPr="00114158">
        <w:rPr>
          <w:sz w:val="24"/>
          <w:szCs w:val="24"/>
          <w:lang w:eastAsia="ru-RU"/>
        </w:rPr>
        <w:t>цвета</w:t>
      </w:r>
      <w:r w:rsidR="00365497" w:rsidRPr="00114158">
        <w:rPr>
          <w:sz w:val="24"/>
          <w:szCs w:val="24"/>
          <w:lang w:eastAsia="ru-RU"/>
        </w:rPr>
        <w:t xml:space="preserve"> </w:t>
      </w:r>
      <w:r w:rsidRPr="00114158">
        <w:rPr>
          <w:sz w:val="24"/>
          <w:szCs w:val="24"/>
          <w:lang w:eastAsia="ru-RU"/>
        </w:rPr>
        <w:t>заливки</w:t>
      </w:r>
      <w:r w:rsidR="00365497" w:rsidRPr="00114158">
        <w:rPr>
          <w:sz w:val="24"/>
          <w:szCs w:val="24"/>
          <w:lang w:eastAsia="ru-RU"/>
        </w:rPr>
        <w:t xml:space="preserve"> </w:t>
      </w:r>
      <w:r w:rsidRPr="00114158">
        <w:rPr>
          <w:sz w:val="24"/>
          <w:szCs w:val="24"/>
          <w:lang w:eastAsia="ru-RU"/>
        </w:rPr>
        <w:t>нужного</w:t>
      </w:r>
      <w:r w:rsidR="00365497" w:rsidRPr="00114158">
        <w:rPr>
          <w:sz w:val="24"/>
          <w:szCs w:val="24"/>
          <w:lang w:eastAsia="ru-RU"/>
        </w:rPr>
        <w:t xml:space="preserve"> </w:t>
      </w:r>
      <w:r w:rsidRPr="00114158">
        <w:rPr>
          <w:sz w:val="24"/>
          <w:szCs w:val="24"/>
          <w:lang w:eastAsia="ru-RU"/>
        </w:rPr>
        <w:t>режима</w:t>
      </w:r>
      <w:r w:rsidR="00365497" w:rsidRPr="00114158">
        <w:rPr>
          <w:sz w:val="24"/>
          <w:szCs w:val="24"/>
          <w:lang w:eastAsia="ru-RU"/>
        </w:rPr>
        <w:t xml:space="preserve"> </w:t>
      </w:r>
      <w:r w:rsidRPr="00114158">
        <w:rPr>
          <w:sz w:val="24"/>
          <w:szCs w:val="24"/>
          <w:lang w:eastAsia="ru-RU"/>
        </w:rPr>
        <w:t>нажмите</w:t>
      </w:r>
      <w:r w:rsidR="00365497" w:rsidRPr="00114158">
        <w:rPr>
          <w:sz w:val="24"/>
          <w:szCs w:val="24"/>
          <w:lang w:eastAsia="ru-RU"/>
        </w:rPr>
        <w:t xml:space="preserve"> </w:t>
      </w:r>
      <w:r w:rsidRPr="00114158">
        <w:rPr>
          <w:sz w:val="24"/>
          <w:szCs w:val="24"/>
          <w:lang w:eastAsia="ru-RU"/>
        </w:rPr>
        <w:t>соответствующую</w:t>
      </w:r>
      <w:r w:rsidR="00365497" w:rsidRPr="00114158">
        <w:rPr>
          <w:sz w:val="24"/>
          <w:szCs w:val="24"/>
          <w:lang w:eastAsia="ru-RU"/>
        </w:rPr>
        <w:t xml:space="preserve"> </w:t>
      </w:r>
      <w:r w:rsidRPr="00114158">
        <w:rPr>
          <w:sz w:val="24"/>
          <w:szCs w:val="24"/>
          <w:lang w:eastAsia="ru-RU"/>
        </w:rPr>
        <w:t>кнопку.</w:t>
      </w:r>
      <w:r w:rsidR="00365497" w:rsidRPr="00114158">
        <w:rPr>
          <w:sz w:val="24"/>
          <w:szCs w:val="24"/>
          <w:lang w:eastAsia="ru-RU"/>
        </w:rPr>
        <w:t xml:space="preserve"> </w:t>
      </w:r>
      <w:r w:rsidRPr="00114158">
        <w:rPr>
          <w:sz w:val="24"/>
          <w:szCs w:val="24"/>
          <w:lang w:eastAsia="ru-RU"/>
        </w:rPr>
        <w:t>В</w:t>
      </w:r>
      <w:r w:rsidR="00365497" w:rsidRPr="00114158">
        <w:rPr>
          <w:sz w:val="24"/>
          <w:szCs w:val="24"/>
          <w:lang w:eastAsia="ru-RU"/>
        </w:rPr>
        <w:t xml:space="preserve"> </w:t>
      </w:r>
      <w:r w:rsidRPr="00114158">
        <w:rPr>
          <w:sz w:val="24"/>
          <w:szCs w:val="24"/>
          <w:lang w:eastAsia="ru-RU"/>
        </w:rPr>
        <w:t>появившемся</w:t>
      </w:r>
      <w:r w:rsidR="00365497" w:rsidRPr="00114158">
        <w:rPr>
          <w:sz w:val="24"/>
          <w:szCs w:val="24"/>
          <w:lang w:eastAsia="ru-RU"/>
        </w:rPr>
        <w:t xml:space="preserve"> </w:t>
      </w:r>
      <w:r w:rsidRPr="00114158">
        <w:rPr>
          <w:sz w:val="24"/>
          <w:szCs w:val="24"/>
          <w:lang w:eastAsia="ru-RU"/>
        </w:rPr>
        <w:t>диалоге</w:t>
      </w:r>
      <w:r w:rsidR="00365497" w:rsidRPr="00114158">
        <w:rPr>
          <w:sz w:val="24"/>
          <w:szCs w:val="24"/>
          <w:lang w:eastAsia="ru-RU"/>
        </w:rPr>
        <w:t xml:space="preserve"> </w:t>
      </w:r>
      <w:r w:rsidRPr="00114158">
        <w:rPr>
          <w:sz w:val="24"/>
          <w:szCs w:val="24"/>
          <w:lang w:eastAsia="ru-RU"/>
        </w:rPr>
        <w:t>выберите</w:t>
      </w:r>
      <w:r w:rsidR="00365497" w:rsidRPr="00114158">
        <w:rPr>
          <w:sz w:val="24"/>
          <w:szCs w:val="24"/>
          <w:lang w:eastAsia="ru-RU"/>
        </w:rPr>
        <w:t xml:space="preserve"> </w:t>
      </w:r>
      <w:r w:rsidRPr="00114158">
        <w:rPr>
          <w:sz w:val="24"/>
          <w:szCs w:val="24"/>
          <w:lang w:eastAsia="ru-RU"/>
        </w:rPr>
        <w:t>необходимые</w:t>
      </w:r>
      <w:r w:rsidR="00365497" w:rsidRPr="00114158">
        <w:rPr>
          <w:sz w:val="24"/>
          <w:szCs w:val="24"/>
          <w:lang w:eastAsia="ru-RU"/>
        </w:rPr>
        <w:t xml:space="preserve"> </w:t>
      </w:r>
      <w:r w:rsidRPr="00114158">
        <w:rPr>
          <w:sz w:val="24"/>
          <w:szCs w:val="24"/>
          <w:lang w:eastAsia="ru-RU"/>
        </w:rPr>
        <w:t>параметры.</w:t>
      </w:r>
      <w:r w:rsidR="00365497" w:rsidRPr="00114158">
        <w:rPr>
          <w:sz w:val="24"/>
          <w:szCs w:val="24"/>
          <w:lang w:eastAsia="ru-RU"/>
        </w:rPr>
        <w:t xml:space="preserve"> </w:t>
      </w:r>
    </w:p>
    <w:p w14:paraId="393FB77F" w14:textId="05FF7E85" w:rsidR="0081490E" w:rsidRPr="00114158" w:rsidRDefault="0081490E" w:rsidP="00A624E5">
      <w:pPr>
        <w:pStyle w:val="a3"/>
        <w:spacing w:line="276" w:lineRule="auto"/>
        <w:ind w:firstLine="567"/>
        <w:jc w:val="both"/>
        <w:rPr>
          <w:sz w:val="24"/>
          <w:szCs w:val="24"/>
          <w:lang w:eastAsia="ru-RU"/>
        </w:rPr>
      </w:pPr>
      <w:r w:rsidRPr="00114158">
        <w:rPr>
          <w:sz w:val="24"/>
          <w:szCs w:val="24"/>
          <w:lang w:eastAsia="ru-RU"/>
        </w:rPr>
        <w:t>Раскраска</w:t>
      </w:r>
      <w:r w:rsidR="00365497" w:rsidRPr="00114158">
        <w:rPr>
          <w:sz w:val="24"/>
          <w:szCs w:val="24"/>
          <w:lang w:eastAsia="ru-RU"/>
        </w:rPr>
        <w:t xml:space="preserve"> </w:t>
      </w:r>
      <w:r w:rsidRPr="00114158">
        <w:rPr>
          <w:sz w:val="24"/>
          <w:szCs w:val="24"/>
          <w:lang w:eastAsia="ru-RU"/>
        </w:rPr>
        <w:t>отключенных/изолированных</w:t>
      </w:r>
      <w:r w:rsidR="00365497" w:rsidRPr="00114158">
        <w:rPr>
          <w:sz w:val="24"/>
          <w:szCs w:val="24"/>
          <w:lang w:eastAsia="ru-RU"/>
        </w:rPr>
        <w:t xml:space="preserve"> </w:t>
      </w:r>
      <w:r w:rsidRPr="00114158">
        <w:rPr>
          <w:sz w:val="24"/>
          <w:szCs w:val="24"/>
          <w:lang w:eastAsia="ru-RU"/>
        </w:rPr>
        <w:t>участков</w:t>
      </w:r>
      <w:r w:rsidR="00365497" w:rsidRPr="00114158">
        <w:rPr>
          <w:sz w:val="24"/>
          <w:szCs w:val="24"/>
          <w:lang w:eastAsia="ru-RU"/>
        </w:rPr>
        <w:t xml:space="preserve"> </w:t>
      </w:r>
      <w:r w:rsidRPr="00114158">
        <w:rPr>
          <w:sz w:val="24"/>
          <w:szCs w:val="24"/>
          <w:lang w:eastAsia="ru-RU"/>
        </w:rPr>
        <w:t>сети</w:t>
      </w:r>
      <w:r w:rsidR="00365497" w:rsidRPr="00114158">
        <w:rPr>
          <w:sz w:val="24"/>
          <w:szCs w:val="24"/>
          <w:lang w:eastAsia="ru-RU"/>
        </w:rPr>
        <w:t xml:space="preserve"> </w:t>
      </w:r>
      <w:r w:rsidRPr="00114158">
        <w:rPr>
          <w:sz w:val="24"/>
          <w:szCs w:val="24"/>
          <w:lang w:eastAsia="ru-RU"/>
        </w:rPr>
        <w:t>позволяет</w:t>
      </w:r>
      <w:r w:rsidR="00365497" w:rsidRPr="00114158">
        <w:rPr>
          <w:sz w:val="24"/>
          <w:szCs w:val="24"/>
          <w:lang w:eastAsia="ru-RU"/>
        </w:rPr>
        <w:t xml:space="preserve"> </w:t>
      </w:r>
      <w:r w:rsidRPr="00114158">
        <w:rPr>
          <w:sz w:val="24"/>
          <w:szCs w:val="24"/>
          <w:lang w:eastAsia="ru-RU"/>
        </w:rPr>
        <w:t>задать</w:t>
      </w:r>
      <w:r w:rsidR="00365497" w:rsidRPr="00114158">
        <w:rPr>
          <w:sz w:val="24"/>
          <w:szCs w:val="24"/>
          <w:lang w:eastAsia="ru-RU"/>
        </w:rPr>
        <w:t xml:space="preserve"> </w:t>
      </w:r>
      <w:r w:rsidRPr="00114158">
        <w:rPr>
          <w:sz w:val="24"/>
          <w:szCs w:val="24"/>
          <w:lang w:eastAsia="ru-RU"/>
        </w:rPr>
        <w:t>стиль</w:t>
      </w:r>
      <w:r w:rsidR="00365497" w:rsidRPr="00114158">
        <w:rPr>
          <w:sz w:val="24"/>
          <w:szCs w:val="24"/>
          <w:lang w:eastAsia="ru-RU"/>
        </w:rPr>
        <w:t xml:space="preserve"> </w:t>
      </w:r>
      <w:r w:rsidRPr="00114158">
        <w:rPr>
          <w:sz w:val="24"/>
          <w:szCs w:val="24"/>
          <w:lang w:eastAsia="ru-RU"/>
        </w:rPr>
        <w:t>и</w:t>
      </w:r>
      <w:r w:rsidR="00365497" w:rsidRPr="00114158">
        <w:rPr>
          <w:sz w:val="24"/>
          <w:szCs w:val="24"/>
          <w:lang w:eastAsia="ru-RU"/>
        </w:rPr>
        <w:t xml:space="preserve"> </w:t>
      </w:r>
      <w:r w:rsidRPr="00114158">
        <w:rPr>
          <w:sz w:val="24"/>
          <w:szCs w:val="24"/>
          <w:lang w:eastAsia="ru-RU"/>
        </w:rPr>
        <w:t>цвет</w:t>
      </w:r>
      <w:r w:rsidR="00365497" w:rsidRPr="00114158">
        <w:rPr>
          <w:sz w:val="24"/>
          <w:szCs w:val="24"/>
          <w:lang w:eastAsia="ru-RU"/>
        </w:rPr>
        <w:t xml:space="preserve"> </w:t>
      </w:r>
      <w:r w:rsidRPr="00114158">
        <w:rPr>
          <w:sz w:val="24"/>
          <w:szCs w:val="24"/>
          <w:lang w:eastAsia="ru-RU"/>
        </w:rPr>
        <w:t>участков</w:t>
      </w:r>
      <w:r w:rsidR="00365497" w:rsidRPr="00114158">
        <w:rPr>
          <w:sz w:val="24"/>
          <w:szCs w:val="24"/>
          <w:lang w:eastAsia="ru-RU"/>
        </w:rPr>
        <w:t xml:space="preserve"> </w:t>
      </w:r>
      <w:r w:rsidRPr="00114158">
        <w:rPr>
          <w:sz w:val="24"/>
          <w:szCs w:val="24"/>
          <w:lang w:eastAsia="ru-RU"/>
        </w:rPr>
        <w:t>сети</w:t>
      </w:r>
      <w:r w:rsidR="00365497" w:rsidRPr="00114158">
        <w:rPr>
          <w:sz w:val="24"/>
          <w:szCs w:val="24"/>
          <w:lang w:eastAsia="ru-RU"/>
        </w:rPr>
        <w:t xml:space="preserve"> </w:t>
      </w:r>
      <w:r w:rsidRPr="00114158">
        <w:rPr>
          <w:sz w:val="24"/>
          <w:szCs w:val="24"/>
          <w:lang w:eastAsia="ru-RU"/>
        </w:rPr>
        <w:t>отключенных/изолированных</w:t>
      </w:r>
      <w:r w:rsidR="00365497" w:rsidRPr="00114158">
        <w:rPr>
          <w:sz w:val="24"/>
          <w:szCs w:val="24"/>
          <w:lang w:eastAsia="ru-RU"/>
        </w:rPr>
        <w:t xml:space="preserve"> </w:t>
      </w:r>
      <w:r w:rsidRPr="00114158">
        <w:rPr>
          <w:sz w:val="24"/>
          <w:szCs w:val="24"/>
          <w:lang w:eastAsia="ru-RU"/>
        </w:rPr>
        <w:t>от</w:t>
      </w:r>
      <w:r w:rsidR="00365497" w:rsidRPr="00114158">
        <w:rPr>
          <w:sz w:val="24"/>
          <w:szCs w:val="24"/>
          <w:lang w:eastAsia="ru-RU"/>
        </w:rPr>
        <w:t xml:space="preserve"> </w:t>
      </w:r>
      <w:r w:rsidRPr="00114158">
        <w:rPr>
          <w:sz w:val="24"/>
          <w:szCs w:val="24"/>
          <w:lang w:eastAsia="ru-RU"/>
        </w:rPr>
        <w:t>источников.</w:t>
      </w:r>
      <w:r w:rsidR="00365497" w:rsidRPr="00114158">
        <w:rPr>
          <w:sz w:val="24"/>
          <w:szCs w:val="24"/>
          <w:lang w:eastAsia="ru-RU"/>
        </w:rPr>
        <w:t xml:space="preserve"> </w:t>
      </w:r>
      <w:r w:rsidRPr="00114158">
        <w:rPr>
          <w:sz w:val="24"/>
          <w:szCs w:val="24"/>
          <w:lang w:eastAsia="ru-RU"/>
        </w:rPr>
        <w:t>Для</w:t>
      </w:r>
      <w:r w:rsidR="00365497" w:rsidRPr="00114158">
        <w:rPr>
          <w:sz w:val="24"/>
          <w:szCs w:val="24"/>
          <w:lang w:eastAsia="ru-RU"/>
        </w:rPr>
        <w:t xml:space="preserve"> </w:t>
      </w:r>
      <w:r w:rsidRPr="00114158">
        <w:rPr>
          <w:sz w:val="24"/>
          <w:szCs w:val="24"/>
          <w:lang w:eastAsia="ru-RU"/>
        </w:rPr>
        <w:t>задания</w:t>
      </w:r>
      <w:r w:rsidR="00365497" w:rsidRPr="00114158">
        <w:rPr>
          <w:sz w:val="24"/>
          <w:szCs w:val="24"/>
          <w:lang w:eastAsia="ru-RU"/>
        </w:rPr>
        <w:t xml:space="preserve"> </w:t>
      </w:r>
      <w:r w:rsidRPr="00114158">
        <w:rPr>
          <w:sz w:val="24"/>
          <w:szCs w:val="24"/>
          <w:lang w:eastAsia="ru-RU"/>
        </w:rPr>
        <w:t>нужного</w:t>
      </w:r>
      <w:r w:rsidR="00365497" w:rsidRPr="00114158">
        <w:rPr>
          <w:sz w:val="24"/>
          <w:szCs w:val="24"/>
          <w:lang w:eastAsia="ru-RU"/>
        </w:rPr>
        <w:t xml:space="preserve"> </w:t>
      </w:r>
      <w:r w:rsidRPr="00114158">
        <w:rPr>
          <w:sz w:val="24"/>
          <w:szCs w:val="24"/>
          <w:lang w:eastAsia="ru-RU"/>
        </w:rPr>
        <w:t>стиля</w:t>
      </w:r>
      <w:r w:rsidR="00365497" w:rsidRPr="00114158">
        <w:rPr>
          <w:sz w:val="24"/>
          <w:szCs w:val="24"/>
          <w:lang w:eastAsia="ru-RU"/>
        </w:rPr>
        <w:t xml:space="preserve"> </w:t>
      </w:r>
      <w:r w:rsidR="009B6146" w:rsidRPr="00114158">
        <w:rPr>
          <w:sz w:val="24"/>
          <w:szCs w:val="24"/>
          <w:lang w:eastAsia="ru-RU"/>
        </w:rPr>
        <w:br/>
      </w:r>
      <w:r w:rsidRPr="00114158">
        <w:rPr>
          <w:sz w:val="24"/>
          <w:szCs w:val="24"/>
          <w:lang w:eastAsia="ru-RU"/>
        </w:rPr>
        <w:t>и</w:t>
      </w:r>
      <w:r w:rsidR="00365497" w:rsidRPr="00114158">
        <w:rPr>
          <w:sz w:val="24"/>
          <w:szCs w:val="24"/>
          <w:lang w:eastAsia="ru-RU"/>
        </w:rPr>
        <w:t xml:space="preserve"> </w:t>
      </w:r>
      <w:r w:rsidRPr="00114158">
        <w:rPr>
          <w:sz w:val="24"/>
          <w:szCs w:val="24"/>
          <w:lang w:eastAsia="ru-RU"/>
        </w:rPr>
        <w:t>цвета</w:t>
      </w:r>
      <w:r w:rsidR="00365497" w:rsidRPr="00114158">
        <w:rPr>
          <w:sz w:val="24"/>
          <w:szCs w:val="24"/>
          <w:lang w:eastAsia="ru-RU"/>
        </w:rPr>
        <w:t xml:space="preserve"> </w:t>
      </w:r>
      <w:r w:rsidRPr="00114158">
        <w:rPr>
          <w:sz w:val="24"/>
          <w:szCs w:val="24"/>
          <w:lang w:eastAsia="ru-RU"/>
        </w:rPr>
        <w:t>нажмите</w:t>
      </w:r>
      <w:r w:rsidR="00365497" w:rsidRPr="00114158">
        <w:rPr>
          <w:sz w:val="24"/>
          <w:szCs w:val="24"/>
          <w:lang w:eastAsia="ru-RU"/>
        </w:rPr>
        <w:t xml:space="preserve"> </w:t>
      </w:r>
      <w:r w:rsidRPr="00114158">
        <w:rPr>
          <w:sz w:val="24"/>
          <w:szCs w:val="24"/>
          <w:lang w:eastAsia="ru-RU"/>
        </w:rPr>
        <w:t>соответствующую</w:t>
      </w:r>
      <w:r w:rsidR="00365497" w:rsidRPr="00114158">
        <w:rPr>
          <w:sz w:val="24"/>
          <w:szCs w:val="24"/>
          <w:lang w:eastAsia="ru-RU"/>
        </w:rPr>
        <w:t xml:space="preserve"> </w:t>
      </w:r>
      <w:r w:rsidRPr="00114158">
        <w:rPr>
          <w:sz w:val="24"/>
          <w:szCs w:val="24"/>
          <w:lang w:eastAsia="ru-RU"/>
        </w:rPr>
        <w:t>кнопку.</w:t>
      </w:r>
      <w:r w:rsidR="00365497" w:rsidRPr="00114158">
        <w:rPr>
          <w:sz w:val="24"/>
          <w:szCs w:val="24"/>
          <w:lang w:eastAsia="ru-RU"/>
        </w:rPr>
        <w:t xml:space="preserve"> </w:t>
      </w:r>
      <w:r w:rsidRPr="00114158">
        <w:rPr>
          <w:sz w:val="24"/>
          <w:szCs w:val="24"/>
          <w:lang w:eastAsia="ru-RU"/>
        </w:rPr>
        <w:t>В</w:t>
      </w:r>
      <w:r w:rsidR="00365497" w:rsidRPr="00114158">
        <w:rPr>
          <w:sz w:val="24"/>
          <w:szCs w:val="24"/>
          <w:lang w:eastAsia="ru-RU"/>
        </w:rPr>
        <w:t xml:space="preserve"> </w:t>
      </w:r>
      <w:r w:rsidRPr="00114158">
        <w:rPr>
          <w:sz w:val="24"/>
          <w:szCs w:val="24"/>
          <w:lang w:eastAsia="ru-RU"/>
        </w:rPr>
        <w:t>появившемся</w:t>
      </w:r>
      <w:r w:rsidR="00365497" w:rsidRPr="00114158">
        <w:rPr>
          <w:sz w:val="24"/>
          <w:szCs w:val="24"/>
          <w:lang w:eastAsia="ru-RU"/>
        </w:rPr>
        <w:t xml:space="preserve"> </w:t>
      </w:r>
      <w:r w:rsidRPr="00114158">
        <w:rPr>
          <w:sz w:val="24"/>
          <w:szCs w:val="24"/>
          <w:lang w:eastAsia="ru-RU"/>
        </w:rPr>
        <w:t>диалоге</w:t>
      </w:r>
      <w:r w:rsidR="00365497" w:rsidRPr="00114158">
        <w:rPr>
          <w:sz w:val="24"/>
          <w:szCs w:val="24"/>
          <w:lang w:eastAsia="ru-RU"/>
        </w:rPr>
        <w:t xml:space="preserve"> </w:t>
      </w:r>
      <w:r w:rsidRPr="00114158">
        <w:rPr>
          <w:sz w:val="24"/>
          <w:szCs w:val="24"/>
          <w:lang w:eastAsia="ru-RU"/>
        </w:rPr>
        <w:t>выберите</w:t>
      </w:r>
      <w:r w:rsidR="00365497" w:rsidRPr="00114158">
        <w:rPr>
          <w:sz w:val="24"/>
          <w:szCs w:val="24"/>
          <w:lang w:eastAsia="ru-RU"/>
        </w:rPr>
        <w:t xml:space="preserve"> </w:t>
      </w:r>
      <w:r w:rsidRPr="00114158">
        <w:rPr>
          <w:sz w:val="24"/>
          <w:szCs w:val="24"/>
          <w:lang w:eastAsia="ru-RU"/>
        </w:rPr>
        <w:t>необходимые</w:t>
      </w:r>
      <w:r w:rsidR="00365497" w:rsidRPr="00114158">
        <w:rPr>
          <w:sz w:val="24"/>
          <w:szCs w:val="24"/>
          <w:lang w:eastAsia="ru-RU"/>
        </w:rPr>
        <w:t xml:space="preserve"> </w:t>
      </w:r>
      <w:r w:rsidRPr="00114158">
        <w:rPr>
          <w:sz w:val="24"/>
          <w:szCs w:val="24"/>
          <w:lang w:eastAsia="ru-RU"/>
        </w:rPr>
        <w:t>параметры.</w:t>
      </w:r>
      <w:r w:rsidR="00365497" w:rsidRPr="00114158">
        <w:rPr>
          <w:sz w:val="24"/>
          <w:szCs w:val="24"/>
          <w:lang w:eastAsia="ru-RU"/>
        </w:rPr>
        <w:t xml:space="preserve"> </w:t>
      </w:r>
    </w:p>
    <w:p w14:paraId="5C6F57F4" w14:textId="5DAA99B5" w:rsidR="0081490E" w:rsidRPr="00114158" w:rsidRDefault="00CD4C7E" w:rsidP="00A624E5">
      <w:pPr>
        <w:pStyle w:val="a3"/>
        <w:spacing w:line="276" w:lineRule="auto"/>
        <w:ind w:firstLine="567"/>
        <w:jc w:val="both"/>
        <w:rPr>
          <w:i/>
          <w:sz w:val="24"/>
          <w:szCs w:val="24"/>
          <w:lang w:eastAsia="ru-RU"/>
        </w:rPr>
      </w:pPr>
      <w:r w:rsidRPr="00114158">
        <w:rPr>
          <w:i/>
          <w:sz w:val="24"/>
          <w:szCs w:val="24"/>
          <w:lang w:eastAsia="ru-RU"/>
        </w:rPr>
        <w:t>X</w:t>
      </w:r>
      <w:r w:rsidR="0081490E" w:rsidRPr="00114158">
        <w:rPr>
          <w:i/>
          <w:sz w:val="24"/>
          <w:szCs w:val="24"/>
          <w:lang w:eastAsia="ru-RU"/>
        </w:rPr>
        <w:t>.</w:t>
      </w:r>
      <w:r w:rsidR="00365497" w:rsidRPr="00114158">
        <w:rPr>
          <w:i/>
          <w:sz w:val="24"/>
          <w:szCs w:val="24"/>
          <w:lang w:eastAsia="ru-RU"/>
        </w:rPr>
        <w:t xml:space="preserve"> </w:t>
      </w:r>
      <w:r w:rsidR="0081490E" w:rsidRPr="00114158">
        <w:rPr>
          <w:i/>
          <w:sz w:val="24"/>
          <w:szCs w:val="24"/>
          <w:lang w:eastAsia="ru-RU"/>
        </w:rPr>
        <w:t>Работа</w:t>
      </w:r>
      <w:r w:rsidR="00365497" w:rsidRPr="00114158">
        <w:rPr>
          <w:i/>
          <w:sz w:val="24"/>
          <w:szCs w:val="24"/>
          <w:lang w:eastAsia="ru-RU"/>
        </w:rPr>
        <w:t xml:space="preserve"> </w:t>
      </w:r>
      <w:r w:rsidR="0081490E" w:rsidRPr="00114158">
        <w:rPr>
          <w:i/>
          <w:sz w:val="24"/>
          <w:szCs w:val="24"/>
          <w:lang w:eastAsia="ru-RU"/>
        </w:rPr>
        <w:t>со</w:t>
      </w:r>
      <w:r w:rsidR="00365497" w:rsidRPr="00114158">
        <w:rPr>
          <w:i/>
          <w:sz w:val="24"/>
          <w:szCs w:val="24"/>
          <w:lang w:eastAsia="ru-RU"/>
        </w:rPr>
        <w:t xml:space="preserve"> </w:t>
      </w:r>
      <w:r w:rsidR="0081490E" w:rsidRPr="00114158">
        <w:rPr>
          <w:i/>
          <w:sz w:val="24"/>
          <w:szCs w:val="24"/>
          <w:lang w:eastAsia="ru-RU"/>
        </w:rPr>
        <w:t>списком</w:t>
      </w:r>
      <w:r w:rsidR="00365497" w:rsidRPr="00114158">
        <w:rPr>
          <w:i/>
          <w:sz w:val="24"/>
          <w:szCs w:val="24"/>
          <w:lang w:eastAsia="ru-RU"/>
        </w:rPr>
        <w:t xml:space="preserve"> </w:t>
      </w:r>
      <w:r w:rsidR="0081490E" w:rsidRPr="00114158">
        <w:rPr>
          <w:i/>
          <w:sz w:val="24"/>
          <w:szCs w:val="24"/>
          <w:lang w:eastAsia="ru-RU"/>
        </w:rPr>
        <w:t>объектов</w:t>
      </w:r>
    </w:p>
    <w:p w14:paraId="368E1D28" w14:textId="154253C0" w:rsidR="0081490E" w:rsidRPr="00114158" w:rsidRDefault="0081490E" w:rsidP="00A624E5">
      <w:pPr>
        <w:pStyle w:val="a3"/>
        <w:spacing w:line="276" w:lineRule="auto"/>
        <w:ind w:firstLine="567"/>
        <w:jc w:val="both"/>
        <w:rPr>
          <w:sz w:val="24"/>
          <w:szCs w:val="24"/>
          <w:lang w:eastAsia="ru-RU"/>
        </w:rPr>
      </w:pPr>
      <w:r w:rsidRPr="00114158">
        <w:rPr>
          <w:sz w:val="24"/>
          <w:szCs w:val="24"/>
          <w:lang w:eastAsia="ru-RU"/>
        </w:rPr>
        <w:t>При</w:t>
      </w:r>
      <w:r w:rsidR="00365497" w:rsidRPr="00114158">
        <w:rPr>
          <w:sz w:val="24"/>
          <w:szCs w:val="24"/>
          <w:lang w:eastAsia="ru-RU"/>
        </w:rPr>
        <w:t xml:space="preserve"> </w:t>
      </w:r>
      <w:r w:rsidRPr="00114158">
        <w:rPr>
          <w:sz w:val="24"/>
          <w:szCs w:val="24"/>
          <w:lang w:eastAsia="ru-RU"/>
        </w:rPr>
        <w:t>работе</w:t>
      </w:r>
      <w:r w:rsidR="00365497" w:rsidRPr="00114158">
        <w:rPr>
          <w:sz w:val="24"/>
          <w:szCs w:val="24"/>
          <w:lang w:eastAsia="ru-RU"/>
        </w:rPr>
        <w:t xml:space="preserve"> </w:t>
      </w:r>
      <w:r w:rsidRPr="00114158">
        <w:rPr>
          <w:sz w:val="24"/>
          <w:szCs w:val="24"/>
          <w:lang w:eastAsia="ru-RU"/>
        </w:rPr>
        <w:t>со</w:t>
      </w:r>
      <w:r w:rsidR="00365497" w:rsidRPr="00114158">
        <w:rPr>
          <w:sz w:val="24"/>
          <w:szCs w:val="24"/>
          <w:lang w:eastAsia="ru-RU"/>
        </w:rPr>
        <w:t xml:space="preserve"> </w:t>
      </w:r>
      <w:r w:rsidRPr="00114158">
        <w:rPr>
          <w:sz w:val="24"/>
          <w:szCs w:val="24"/>
          <w:lang w:eastAsia="ru-RU"/>
        </w:rPr>
        <w:t>списком</w:t>
      </w:r>
      <w:r w:rsidR="00365497" w:rsidRPr="00114158">
        <w:rPr>
          <w:sz w:val="24"/>
          <w:szCs w:val="24"/>
          <w:lang w:eastAsia="ru-RU"/>
        </w:rPr>
        <w:t xml:space="preserve"> </w:t>
      </w:r>
      <w:r w:rsidRPr="00114158">
        <w:rPr>
          <w:sz w:val="24"/>
          <w:szCs w:val="24"/>
          <w:lang w:eastAsia="ru-RU"/>
        </w:rPr>
        <w:t>объектов</w:t>
      </w:r>
      <w:r w:rsidR="00365497" w:rsidRPr="00114158">
        <w:rPr>
          <w:sz w:val="24"/>
          <w:szCs w:val="24"/>
          <w:lang w:eastAsia="ru-RU"/>
        </w:rPr>
        <w:t xml:space="preserve"> </w:t>
      </w:r>
      <w:r w:rsidRPr="00114158">
        <w:rPr>
          <w:sz w:val="24"/>
          <w:szCs w:val="24"/>
          <w:lang w:eastAsia="ru-RU"/>
        </w:rPr>
        <w:t>в</w:t>
      </w:r>
      <w:r w:rsidR="00365497" w:rsidRPr="00114158">
        <w:rPr>
          <w:sz w:val="24"/>
          <w:szCs w:val="24"/>
          <w:lang w:eastAsia="ru-RU"/>
        </w:rPr>
        <w:t xml:space="preserve"> </w:t>
      </w:r>
      <w:r w:rsidRPr="00114158">
        <w:rPr>
          <w:sz w:val="24"/>
          <w:szCs w:val="24"/>
          <w:lang w:eastAsia="ru-RU"/>
        </w:rPr>
        <w:t>него</w:t>
      </w:r>
      <w:r w:rsidR="00365497" w:rsidRPr="00114158">
        <w:rPr>
          <w:sz w:val="24"/>
          <w:szCs w:val="24"/>
          <w:lang w:eastAsia="ru-RU"/>
        </w:rPr>
        <w:t xml:space="preserve"> </w:t>
      </w:r>
      <w:r w:rsidRPr="00114158">
        <w:rPr>
          <w:sz w:val="24"/>
          <w:szCs w:val="24"/>
          <w:lang w:eastAsia="ru-RU"/>
        </w:rPr>
        <w:t>возможно</w:t>
      </w:r>
      <w:r w:rsidR="00365497" w:rsidRPr="00114158">
        <w:rPr>
          <w:sz w:val="24"/>
          <w:szCs w:val="24"/>
          <w:lang w:eastAsia="ru-RU"/>
        </w:rPr>
        <w:t xml:space="preserve"> </w:t>
      </w:r>
      <w:r w:rsidRPr="00114158">
        <w:rPr>
          <w:sz w:val="24"/>
          <w:szCs w:val="24"/>
          <w:lang w:eastAsia="ru-RU"/>
        </w:rPr>
        <w:t>добавлять</w:t>
      </w:r>
      <w:r w:rsidR="00365497" w:rsidRPr="00114158">
        <w:rPr>
          <w:sz w:val="24"/>
          <w:szCs w:val="24"/>
          <w:lang w:eastAsia="ru-RU"/>
        </w:rPr>
        <w:t xml:space="preserve"> </w:t>
      </w:r>
      <w:r w:rsidRPr="00114158">
        <w:rPr>
          <w:sz w:val="24"/>
          <w:szCs w:val="24"/>
          <w:lang w:eastAsia="ru-RU"/>
        </w:rPr>
        <w:t>объекты</w:t>
      </w:r>
      <w:r w:rsidR="00365497" w:rsidRPr="00114158">
        <w:rPr>
          <w:sz w:val="24"/>
          <w:szCs w:val="24"/>
          <w:lang w:eastAsia="ru-RU"/>
        </w:rPr>
        <w:t xml:space="preserve"> </w:t>
      </w:r>
      <w:r w:rsidRPr="00114158">
        <w:rPr>
          <w:sz w:val="24"/>
          <w:szCs w:val="24"/>
          <w:lang w:eastAsia="ru-RU"/>
        </w:rPr>
        <w:t>из</w:t>
      </w:r>
      <w:r w:rsidR="00365497" w:rsidRPr="00114158">
        <w:rPr>
          <w:sz w:val="24"/>
          <w:szCs w:val="24"/>
          <w:lang w:eastAsia="ru-RU"/>
        </w:rPr>
        <w:t xml:space="preserve"> </w:t>
      </w:r>
      <w:r w:rsidRPr="00114158">
        <w:rPr>
          <w:sz w:val="24"/>
          <w:szCs w:val="24"/>
          <w:lang w:eastAsia="ru-RU"/>
        </w:rPr>
        <w:t>активного</w:t>
      </w:r>
      <w:r w:rsidR="00365497" w:rsidRPr="00114158">
        <w:rPr>
          <w:sz w:val="24"/>
          <w:szCs w:val="24"/>
          <w:lang w:eastAsia="ru-RU"/>
        </w:rPr>
        <w:t xml:space="preserve"> </w:t>
      </w:r>
      <w:r w:rsidRPr="00114158">
        <w:rPr>
          <w:sz w:val="24"/>
          <w:szCs w:val="24"/>
          <w:lang w:eastAsia="ru-RU"/>
        </w:rPr>
        <w:t>слоя</w:t>
      </w:r>
      <w:r w:rsidR="00365497" w:rsidRPr="00114158">
        <w:rPr>
          <w:sz w:val="24"/>
          <w:szCs w:val="24"/>
          <w:lang w:eastAsia="ru-RU"/>
        </w:rPr>
        <w:t xml:space="preserve"> </w:t>
      </w:r>
      <w:r w:rsidRPr="00114158">
        <w:rPr>
          <w:sz w:val="24"/>
          <w:szCs w:val="24"/>
          <w:lang w:eastAsia="ru-RU"/>
        </w:rPr>
        <w:t>карты.</w:t>
      </w:r>
      <w:r w:rsidR="00365497" w:rsidRPr="00114158">
        <w:rPr>
          <w:sz w:val="24"/>
          <w:szCs w:val="24"/>
          <w:lang w:eastAsia="ru-RU"/>
        </w:rPr>
        <w:t xml:space="preserve"> </w:t>
      </w:r>
      <w:r w:rsidRPr="00114158">
        <w:rPr>
          <w:sz w:val="24"/>
          <w:szCs w:val="24"/>
          <w:lang w:eastAsia="ru-RU"/>
        </w:rPr>
        <w:t>Для</w:t>
      </w:r>
      <w:r w:rsidR="00365497" w:rsidRPr="00114158">
        <w:rPr>
          <w:sz w:val="24"/>
          <w:szCs w:val="24"/>
          <w:lang w:eastAsia="ru-RU"/>
        </w:rPr>
        <w:t xml:space="preserve"> </w:t>
      </w:r>
      <w:r w:rsidRPr="00114158">
        <w:rPr>
          <w:sz w:val="24"/>
          <w:szCs w:val="24"/>
          <w:lang w:eastAsia="ru-RU"/>
        </w:rPr>
        <w:t>этого</w:t>
      </w:r>
      <w:r w:rsidR="00365497" w:rsidRPr="00114158">
        <w:rPr>
          <w:sz w:val="24"/>
          <w:szCs w:val="24"/>
          <w:lang w:eastAsia="ru-RU"/>
        </w:rPr>
        <w:t xml:space="preserve"> </w:t>
      </w:r>
      <w:r w:rsidRPr="00114158">
        <w:rPr>
          <w:sz w:val="24"/>
          <w:szCs w:val="24"/>
          <w:lang w:eastAsia="ru-RU"/>
        </w:rPr>
        <w:t>необходимо</w:t>
      </w:r>
      <w:r w:rsidR="00365497" w:rsidRPr="00114158">
        <w:rPr>
          <w:sz w:val="24"/>
          <w:szCs w:val="24"/>
          <w:lang w:eastAsia="ru-RU"/>
        </w:rPr>
        <w:t xml:space="preserve"> </w:t>
      </w:r>
      <w:r w:rsidRPr="00114158">
        <w:rPr>
          <w:sz w:val="24"/>
          <w:szCs w:val="24"/>
          <w:lang w:eastAsia="ru-RU"/>
        </w:rPr>
        <w:t>выделить</w:t>
      </w:r>
      <w:r w:rsidR="00365497" w:rsidRPr="00114158">
        <w:rPr>
          <w:sz w:val="24"/>
          <w:szCs w:val="24"/>
          <w:lang w:eastAsia="ru-RU"/>
        </w:rPr>
        <w:t xml:space="preserve"> </w:t>
      </w:r>
      <w:r w:rsidRPr="00114158">
        <w:rPr>
          <w:sz w:val="24"/>
          <w:szCs w:val="24"/>
          <w:lang w:eastAsia="ru-RU"/>
        </w:rPr>
        <w:t>объект</w:t>
      </w:r>
      <w:r w:rsidR="00365497" w:rsidRPr="00114158">
        <w:rPr>
          <w:sz w:val="24"/>
          <w:szCs w:val="24"/>
          <w:lang w:eastAsia="ru-RU"/>
        </w:rPr>
        <w:t xml:space="preserve"> </w:t>
      </w:r>
      <w:r w:rsidRPr="00114158">
        <w:rPr>
          <w:sz w:val="24"/>
          <w:szCs w:val="24"/>
          <w:lang w:eastAsia="ru-RU"/>
        </w:rPr>
        <w:t>на</w:t>
      </w:r>
      <w:r w:rsidR="00365497" w:rsidRPr="00114158">
        <w:rPr>
          <w:sz w:val="24"/>
          <w:szCs w:val="24"/>
          <w:lang w:eastAsia="ru-RU"/>
        </w:rPr>
        <w:t xml:space="preserve"> </w:t>
      </w:r>
      <w:r w:rsidRPr="00114158">
        <w:rPr>
          <w:sz w:val="24"/>
          <w:szCs w:val="24"/>
          <w:lang w:eastAsia="ru-RU"/>
        </w:rPr>
        <w:t>карте</w:t>
      </w:r>
      <w:r w:rsidR="00365497" w:rsidRPr="00114158">
        <w:rPr>
          <w:sz w:val="24"/>
          <w:szCs w:val="24"/>
          <w:lang w:eastAsia="ru-RU"/>
        </w:rPr>
        <w:t xml:space="preserve"> </w:t>
      </w:r>
      <w:r w:rsidRPr="00114158">
        <w:rPr>
          <w:sz w:val="24"/>
          <w:szCs w:val="24"/>
          <w:lang w:eastAsia="ru-RU"/>
        </w:rPr>
        <w:t>в</w:t>
      </w:r>
      <w:r w:rsidR="00365497" w:rsidRPr="00114158">
        <w:rPr>
          <w:sz w:val="24"/>
          <w:szCs w:val="24"/>
          <w:lang w:eastAsia="ru-RU"/>
        </w:rPr>
        <w:t xml:space="preserve"> </w:t>
      </w:r>
      <w:r w:rsidRPr="00114158">
        <w:rPr>
          <w:sz w:val="24"/>
          <w:szCs w:val="24"/>
          <w:lang w:eastAsia="ru-RU"/>
        </w:rPr>
        <w:t>режиме</w:t>
      </w:r>
      <w:r w:rsidR="002D7B3B" w:rsidRPr="00114158">
        <w:rPr>
          <w:noProof/>
          <w:sz w:val="24"/>
          <w:szCs w:val="24"/>
          <w:lang w:eastAsia="ru-RU"/>
        </w:rPr>
        <w:drawing>
          <wp:inline distT="0" distB="0" distL="0" distR="0" wp14:anchorId="61F554EA" wp14:editId="1BC7822E">
            <wp:extent cx="222885" cy="208089"/>
            <wp:effectExtent l="0" t="0" r="0" b="0"/>
            <wp:docPr id="71" name="Image 5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4" name="Image 54"/>
                    <pic:cNvPicPr/>
                  </pic:nvPicPr>
                  <pic:blipFill>
                    <a:blip r:embed="rId20" cstate="print"/>
                    <a:stretch>
                      <a:fillRect/>
                    </a:stretch>
                  </pic:blipFill>
                  <pic:spPr>
                    <a:xfrm>
                      <a:off x="0" y="0"/>
                      <a:ext cx="222885" cy="208089"/>
                    </a:xfrm>
                    <a:prstGeom prst="rect">
                      <a:avLst/>
                    </a:prstGeom>
                  </pic:spPr>
                </pic:pic>
              </a:graphicData>
            </a:graphic>
          </wp:inline>
        </w:drawing>
      </w:r>
      <w:r w:rsidR="00365497" w:rsidRPr="00114158">
        <w:rPr>
          <w:sz w:val="24"/>
          <w:szCs w:val="24"/>
          <w:lang w:eastAsia="ru-RU"/>
        </w:rPr>
        <w:t xml:space="preserve"> </w:t>
      </w:r>
      <w:r w:rsidRPr="00114158">
        <w:rPr>
          <w:sz w:val="24"/>
          <w:szCs w:val="24"/>
          <w:lang w:eastAsia="ru-RU"/>
        </w:rPr>
        <w:t>и</w:t>
      </w:r>
      <w:r w:rsidR="00365497" w:rsidRPr="00114158">
        <w:rPr>
          <w:sz w:val="24"/>
          <w:szCs w:val="24"/>
          <w:lang w:eastAsia="ru-RU"/>
        </w:rPr>
        <w:t xml:space="preserve"> </w:t>
      </w:r>
      <w:r w:rsidRPr="00114158">
        <w:rPr>
          <w:sz w:val="24"/>
          <w:szCs w:val="24"/>
          <w:lang w:eastAsia="ru-RU"/>
        </w:rPr>
        <w:t>нажать</w:t>
      </w:r>
      <w:r w:rsidR="00365497" w:rsidRPr="00114158">
        <w:rPr>
          <w:sz w:val="24"/>
          <w:szCs w:val="24"/>
          <w:lang w:eastAsia="ru-RU"/>
        </w:rPr>
        <w:t xml:space="preserve"> </w:t>
      </w:r>
      <w:r w:rsidRPr="00114158">
        <w:rPr>
          <w:sz w:val="24"/>
          <w:szCs w:val="24"/>
          <w:lang w:eastAsia="ru-RU"/>
        </w:rPr>
        <w:t>кнопку</w:t>
      </w:r>
      <w:r w:rsidR="002D7B3B" w:rsidRPr="00114158">
        <w:rPr>
          <w:noProof/>
          <w:sz w:val="24"/>
          <w:szCs w:val="24"/>
          <w:lang w:eastAsia="ru-RU"/>
        </w:rPr>
        <w:drawing>
          <wp:inline distT="0" distB="0" distL="0" distR="0" wp14:anchorId="1753B959" wp14:editId="01FA4EFF">
            <wp:extent cx="245109" cy="230504"/>
            <wp:effectExtent l="0" t="0" r="0" b="0"/>
            <wp:docPr id="73" name="Image 5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5" name="Image 55"/>
                    <pic:cNvPicPr/>
                  </pic:nvPicPr>
                  <pic:blipFill>
                    <a:blip r:embed="rId21" cstate="print"/>
                    <a:stretch>
                      <a:fillRect/>
                    </a:stretch>
                  </pic:blipFill>
                  <pic:spPr>
                    <a:xfrm>
                      <a:off x="0" y="0"/>
                      <a:ext cx="245109" cy="230504"/>
                    </a:xfrm>
                    <a:prstGeom prst="rect">
                      <a:avLst/>
                    </a:prstGeom>
                  </pic:spPr>
                </pic:pic>
              </a:graphicData>
            </a:graphic>
          </wp:inline>
        </w:drawing>
      </w:r>
      <w:r w:rsidRPr="00114158">
        <w:rPr>
          <w:sz w:val="24"/>
          <w:szCs w:val="24"/>
          <w:lang w:eastAsia="ru-RU"/>
        </w:rPr>
        <w:t>.</w:t>
      </w:r>
      <w:r w:rsidR="00365497" w:rsidRPr="00114158">
        <w:rPr>
          <w:sz w:val="24"/>
          <w:szCs w:val="24"/>
          <w:lang w:eastAsia="ru-RU"/>
        </w:rPr>
        <w:t xml:space="preserve"> </w:t>
      </w:r>
      <w:r w:rsidRPr="00114158">
        <w:rPr>
          <w:sz w:val="24"/>
          <w:szCs w:val="24"/>
          <w:lang w:eastAsia="ru-RU"/>
        </w:rPr>
        <w:t>Для</w:t>
      </w:r>
      <w:r w:rsidR="00365497" w:rsidRPr="00114158">
        <w:rPr>
          <w:sz w:val="24"/>
          <w:szCs w:val="24"/>
          <w:lang w:eastAsia="ru-RU"/>
        </w:rPr>
        <w:t xml:space="preserve"> </w:t>
      </w:r>
      <w:r w:rsidRPr="00114158">
        <w:rPr>
          <w:sz w:val="24"/>
          <w:szCs w:val="24"/>
          <w:lang w:eastAsia="ru-RU"/>
        </w:rPr>
        <w:t>удаления</w:t>
      </w:r>
      <w:r w:rsidR="00365497" w:rsidRPr="00114158">
        <w:rPr>
          <w:sz w:val="24"/>
          <w:szCs w:val="24"/>
          <w:lang w:eastAsia="ru-RU"/>
        </w:rPr>
        <w:t xml:space="preserve"> </w:t>
      </w:r>
      <w:r w:rsidRPr="00114158">
        <w:rPr>
          <w:sz w:val="24"/>
          <w:szCs w:val="24"/>
          <w:lang w:eastAsia="ru-RU"/>
        </w:rPr>
        <w:lastRenderedPageBreak/>
        <w:t>объекта</w:t>
      </w:r>
      <w:r w:rsidR="00365497" w:rsidRPr="00114158">
        <w:rPr>
          <w:sz w:val="24"/>
          <w:szCs w:val="24"/>
          <w:lang w:eastAsia="ru-RU"/>
        </w:rPr>
        <w:t xml:space="preserve"> </w:t>
      </w:r>
      <w:r w:rsidRPr="00114158">
        <w:rPr>
          <w:sz w:val="24"/>
          <w:szCs w:val="24"/>
          <w:lang w:eastAsia="ru-RU"/>
        </w:rPr>
        <w:t>из</w:t>
      </w:r>
      <w:r w:rsidR="00365497" w:rsidRPr="00114158">
        <w:rPr>
          <w:sz w:val="24"/>
          <w:szCs w:val="24"/>
          <w:lang w:eastAsia="ru-RU"/>
        </w:rPr>
        <w:t xml:space="preserve"> </w:t>
      </w:r>
      <w:r w:rsidRPr="00114158">
        <w:rPr>
          <w:sz w:val="24"/>
          <w:szCs w:val="24"/>
          <w:lang w:eastAsia="ru-RU"/>
        </w:rPr>
        <w:t>списка</w:t>
      </w:r>
      <w:r w:rsidR="00365497" w:rsidRPr="00114158">
        <w:rPr>
          <w:sz w:val="24"/>
          <w:szCs w:val="24"/>
          <w:lang w:eastAsia="ru-RU"/>
        </w:rPr>
        <w:t xml:space="preserve"> </w:t>
      </w:r>
      <w:r w:rsidRPr="00114158">
        <w:rPr>
          <w:sz w:val="24"/>
          <w:szCs w:val="24"/>
          <w:lang w:eastAsia="ru-RU"/>
        </w:rPr>
        <w:t>выделите</w:t>
      </w:r>
      <w:r w:rsidR="00365497" w:rsidRPr="00114158">
        <w:rPr>
          <w:sz w:val="24"/>
          <w:szCs w:val="24"/>
          <w:lang w:eastAsia="ru-RU"/>
        </w:rPr>
        <w:t xml:space="preserve"> </w:t>
      </w:r>
      <w:r w:rsidRPr="00114158">
        <w:rPr>
          <w:sz w:val="24"/>
          <w:szCs w:val="24"/>
          <w:lang w:eastAsia="ru-RU"/>
        </w:rPr>
        <w:t>его</w:t>
      </w:r>
      <w:r w:rsidR="00365497" w:rsidRPr="00114158">
        <w:rPr>
          <w:sz w:val="24"/>
          <w:szCs w:val="24"/>
          <w:lang w:eastAsia="ru-RU"/>
        </w:rPr>
        <w:t xml:space="preserve"> </w:t>
      </w:r>
      <w:r w:rsidRPr="00114158">
        <w:rPr>
          <w:sz w:val="24"/>
          <w:szCs w:val="24"/>
          <w:lang w:eastAsia="ru-RU"/>
        </w:rPr>
        <w:t>в</w:t>
      </w:r>
      <w:r w:rsidR="00365497" w:rsidRPr="00114158">
        <w:rPr>
          <w:sz w:val="24"/>
          <w:szCs w:val="24"/>
          <w:lang w:eastAsia="ru-RU"/>
        </w:rPr>
        <w:t xml:space="preserve"> </w:t>
      </w:r>
      <w:r w:rsidRPr="00114158">
        <w:rPr>
          <w:sz w:val="24"/>
          <w:szCs w:val="24"/>
          <w:lang w:eastAsia="ru-RU"/>
        </w:rPr>
        <w:t>списке</w:t>
      </w:r>
      <w:r w:rsidR="00365497" w:rsidRPr="00114158">
        <w:rPr>
          <w:sz w:val="24"/>
          <w:szCs w:val="24"/>
          <w:lang w:eastAsia="ru-RU"/>
        </w:rPr>
        <w:t xml:space="preserve"> </w:t>
      </w:r>
      <w:r w:rsidRPr="00114158">
        <w:rPr>
          <w:sz w:val="24"/>
          <w:szCs w:val="24"/>
          <w:lang w:eastAsia="ru-RU"/>
        </w:rPr>
        <w:t>и</w:t>
      </w:r>
      <w:r w:rsidR="00365497" w:rsidRPr="00114158">
        <w:rPr>
          <w:sz w:val="24"/>
          <w:szCs w:val="24"/>
          <w:lang w:eastAsia="ru-RU"/>
        </w:rPr>
        <w:t xml:space="preserve"> </w:t>
      </w:r>
      <w:r w:rsidRPr="00114158">
        <w:rPr>
          <w:sz w:val="24"/>
          <w:szCs w:val="24"/>
          <w:lang w:eastAsia="ru-RU"/>
        </w:rPr>
        <w:t>нажмите</w:t>
      </w:r>
      <w:r w:rsidR="00365497" w:rsidRPr="00114158">
        <w:rPr>
          <w:sz w:val="24"/>
          <w:szCs w:val="24"/>
          <w:lang w:eastAsia="ru-RU"/>
        </w:rPr>
        <w:t xml:space="preserve"> </w:t>
      </w:r>
      <w:r w:rsidRPr="00114158">
        <w:rPr>
          <w:sz w:val="24"/>
          <w:szCs w:val="24"/>
          <w:lang w:eastAsia="ru-RU"/>
        </w:rPr>
        <w:t>кнопку</w:t>
      </w:r>
      <w:r w:rsidR="002D7B3B" w:rsidRPr="00114158">
        <w:rPr>
          <w:noProof/>
          <w:sz w:val="24"/>
          <w:szCs w:val="24"/>
          <w:lang w:eastAsia="ru-RU"/>
        </w:rPr>
        <w:drawing>
          <wp:inline distT="0" distB="0" distL="0" distR="0" wp14:anchorId="13DCAA13" wp14:editId="13756310">
            <wp:extent cx="245109" cy="219075"/>
            <wp:effectExtent l="0" t="0" r="0" b="0"/>
            <wp:docPr id="75" name="Image 5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6" name="Image 56"/>
                    <pic:cNvPicPr/>
                  </pic:nvPicPr>
                  <pic:blipFill>
                    <a:blip r:embed="rId22" cstate="print"/>
                    <a:stretch>
                      <a:fillRect/>
                    </a:stretch>
                  </pic:blipFill>
                  <pic:spPr>
                    <a:xfrm>
                      <a:off x="0" y="0"/>
                      <a:ext cx="245109" cy="219075"/>
                    </a:xfrm>
                    <a:prstGeom prst="rect">
                      <a:avLst/>
                    </a:prstGeom>
                  </pic:spPr>
                </pic:pic>
              </a:graphicData>
            </a:graphic>
          </wp:inline>
        </w:drawing>
      </w:r>
      <w:r w:rsidRPr="00114158">
        <w:rPr>
          <w:sz w:val="24"/>
          <w:szCs w:val="24"/>
          <w:lang w:eastAsia="ru-RU"/>
        </w:rPr>
        <w:t>.</w:t>
      </w:r>
      <w:r w:rsidR="00365497" w:rsidRPr="00114158">
        <w:rPr>
          <w:sz w:val="24"/>
          <w:szCs w:val="24"/>
          <w:lang w:eastAsia="ru-RU"/>
        </w:rPr>
        <w:t xml:space="preserve"> </w:t>
      </w:r>
      <w:r w:rsidRPr="00114158">
        <w:rPr>
          <w:sz w:val="24"/>
          <w:szCs w:val="24"/>
          <w:lang w:eastAsia="ru-RU"/>
        </w:rPr>
        <w:t>При</w:t>
      </w:r>
      <w:r w:rsidR="00365497" w:rsidRPr="00114158">
        <w:rPr>
          <w:sz w:val="24"/>
          <w:szCs w:val="24"/>
          <w:lang w:eastAsia="ru-RU"/>
        </w:rPr>
        <w:t xml:space="preserve"> </w:t>
      </w:r>
      <w:r w:rsidRPr="00114158">
        <w:rPr>
          <w:sz w:val="24"/>
          <w:szCs w:val="24"/>
          <w:lang w:eastAsia="ru-RU"/>
        </w:rPr>
        <w:t>передвижении</w:t>
      </w:r>
      <w:r w:rsidR="00365497" w:rsidRPr="00114158">
        <w:rPr>
          <w:sz w:val="24"/>
          <w:szCs w:val="24"/>
          <w:lang w:eastAsia="ru-RU"/>
        </w:rPr>
        <w:t xml:space="preserve"> </w:t>
      </w:r>
      <w:r w:rsidRPr="00114158">
        <w:rPr>
          <w:sz w:val="24"/>
          <w:szCs w:val="24"/>
          <w:lang w:eastAsia="ru-RU"/>
        </w:rPr>
        <w:t>по</w:t>
      </w:r>
      <w:r w:rsidR="00365497" w:rsidRPr="00114158">
        <w:rPr>
          <w:sz w:val="24"/>
          <w:szCs w:val="24"/>
          <w:lang w:eastAsia="ru-RU"/>
        </w:rPr>
        <w:t xml:space="preserve"> </w:t>
      </w:r>
      <w:r w:rsidRPr="00114158">
        <w:rPr>
          <w:sz w:val="24"/>
          <w:szCs w:val="24"/>
          <w:lang w:eastAsia="ru-RU"/>
        </w:rPr>
        <w:t>списку,</w:t>
      </w:r>
      <w:r w:rsidR="00365497" w:rsidRPr="00114158">
        <w:rPr>
          <w:sz w:val="24"/>
          <w:szCs w:val="24"/>
          <w:lang w:eastAsia="ru-RU"/>
        </w:rPr>
        <w:t xml:space="preserve"> </w:t>
      </w:r>
      <w:r w:rsidRPr="00114158">
        <w:rPr>
          <w:sz w:val="24"/>
          <w:szCs w:val="24"/>
          <w:lang w:eastAsia="ru-RU"/>
        </w:rPr>
        <w:t>на</w:t>
      </w:r>
      <w:r w:rsidR="00365497" w:rsidRPr="00114158">
        <w:rPr>
          <w:sz w:val="24"/>
          <w:szCs w:val="24"/>
          <w:lang w:eastAsia="ru-RU"/>
        </w:rPr>
        <w:t xml:space="preserve"> </w:t>
      </w:r>
      <w:r w:rsidRPr="00114158">
        <w:rPr>
          <w:sz w:val="24"/>
          <w:szCs w:val="24"/>
          <w:lang w:eastAsia="ru-RU"/>
        </w:rPr>
        <w:t>карте</w:t>
      </w:r>
      <w:r w:rsidR="00365497" w:rsidRPr="00114158">
        <w:rPr>
          <w:sz w:val="24"/>
          <w:szCs w:val="24"/>
          <w:lang w:eastAsia="ru-RU"/>
        </w:rPr>
        <w:t xml:space="preserve"> </w:t>
      </w:r>
      <w:r w:rsidRPr="00114158">
        <w:rPr>
          <w:sz w:val="24"/>
          <w:szCs w:val="24"/>
          <w:lang w:eastAsia="ru-RU"/>
        </w:rPr>
        <w:t>автоматически</w:t>
      </w:r>
      <w:r w:rsidR="00365497" w:rsidRPr="00114158">
        <w:rPr>
          <w:sz w:val="24"/>
          <w:szCs w:val="24"/>
          <w:lang w:eastAsia="ru-RU"/>
        </w:rPr>
        <w:t xml:space="preserve"> </w:t>
      </w:r>
      <w:r w:rsidRPr="00114158">
        <w:rPr>
          <w:sz w:val="24"/>
          <w:szCs w:val="24"/>
          <w:lang w:eastAsia="ru-RU"/>
        </w:rPr>
        <w:t>выделяется</w:t>
      </w:r>
      <w:r w:rsidR="00365497" w:rsidRPr="00114158">
        <w:rPr>
          <w:sz w:val="24"/>
          <w:szCs w:val="24"/>
          <w:lang w:eastAsia="ru-RU"/>
        </w:rPr>
        <w:t xml:space="preserve"> </w:t>
      </w:r>
      <w:r w:rsidRPr="00114158">
        <w:rPr>
          <w:sz w:val="24"/>
          <w:szCs w:val="24"/>
          <w:lang w:eastAsia="ru-RU"/>
        </w:rPr>
        <w:t>соответствующий</w:t>
      </w:r>
      <w:r w:rsidR="00365497" w:rsidRPr="00114158">
        <w:rPr>
          <w:sz w:val="24"/>
          <w:szCs w:val="24"/>
          <w:lang w:eastAsia="ru-RU"/>
        </w:rPr>
        <w:t xml:space="preserve"> </w:t>
      </w:r>
      <w:r w:rsidRPr="00114158">
        <w:rPr>
          <w:sz w:val="24"/>
          <w:szCs w:val="24"/>
          <w:lang w:eastAsia="ru-RU"/>
        </w:rPr>
        <w:t>объект.</w:t>
      </w:r>
      <w:r w:rsidR="00365497" w:rsidRPr="00114158">
        <w:rPr>
          <w:sz w:val="24"/>
          <w:szCs w:val="24"/>
          <w:lang w:eastAsia="ru-RU"/>
        </w:rPr>
        <w:t xml:space="preserve"> </w:t>
      </w:r>
      <w:r w:rsidRPr="00114158">
        <w:rPr>
          <w:sz w:val="24"/>
          <w:szCs w:val="24"/>
          <w:lang w:eastAsia="ru-RU"/>
        </w:rPr>
        <w:t>Если</w:t>
      </w:r>
      <w:r w:rsidR="00365497" w:rsidRPr="00114158">
        <w:rPr>
          <w:sz w:val="24"/>
          <w:szCs w:val="24"/>
          <w:lang w:eastAsia="ru-RU"/>
        </w:rPr>
        <w:t xml:space="preserve"> </w:t>
      </w:r>
      <w:r w:rsidRPr="00114158">
        <w:rPr>
          <w:sz w:val="24"/>
          <w:szCs w:val="24"/>
          <w:lang w:eastAsia="ru-RU"/>
        </w:rPr>
        <w:t>объект</w:t>
      </w:r>
      <w:r w:rsidR="00365497" w:rsidRPr="00114158">
        <w:rPr>
          <w:sz w:val="24"/>
          <w:szCs w:val="24"/>
          <w:lang w:eastAsia="ru-RU"/>
        </w:rPr>
        <w:t xml:space="preserve"> </w:t>
      </w:r>
      <w:r w:rsidRPr="00114158">
        <w:rPr>
          <w:sz w:val="24"/>
          <w:szCs w:val="24"/>
          <w:lang w:eastAsia="ru-RU"/>
        </w:rPr>
        <w:t>не</w:t>
      </w:r>
      <w:r w:rsidR="00365497" w:rsidRPr="00114158">
        <w:rPr>
          <w:sz w:val="24"/>
          <w:szCs w:val="24"/>
          <w:lang w:eastAsia="ru-RU"/>
        </w:rPr>
        <w:t xml:space="preserve"> </w:t>
      </w:r>
      <w:r w:rsidRPr="00114158">
        <w:rPr>
          <w:sz w:val="24"/>
          <w:szCs w:val="24"/>
          <w:lang w:eastAsia="ru-RU"/>
        </w:rPr>
        <w:t>попадает</w:t>
      </w:r>
      <w:r w:rsidR="00365497" w:rsidRPr="00114158">
        <w:rPr>
          <w:sz w:val="24"/>
          <w:szCs w:val="24"/>
          <w:lang w:eastAsia="ru-RU"/>
        </w:rPr>
        <w:t xml:space="preserve"> </w:t>
      </w:r>
      <w:r w:rsidRPr="00114158">
        <w:rPr>
          <w:sz w:val="24"/>
          <w:szCs w:val="24"/>
          <w:lang w:eastAsia="ru-RU"/>
        </w:rPr>
        <w:t>в</w:t>
      </w:r>
      <w:r w:rsidR="00365497" w:rsidRPr="00114158">
        <w:rPr>
          <w:sz w:val="24"/>
          <w:szCs w:val="24"/>
          <w:lang w:eastAsia="ru-RU"/>
        </w:rPr>
        <w:t xml:space="preserve"> </w:t>
      </w:r>
      <w:r w:rsidRPr="00114158">
        <w:rPr>
          <w:sz w:val="24"/>
          <w:szCs w:val="24"/>
          <w:lang w:eastAsia="ru-RU"/>
        </w:rPr>
        <w:t>текущий</w:t>
      </w:r>
      <w:r w:rsidR="00365497" w:rsidRPr="00114158">
        <w:rPr>
          <w:sz w:val="24"/>
          <w:szCs w:val="24"/>
          <w:lang w:eastAsia="ru-RU"/>
        </w:rPr>
        <w:t xml:space="preserve"> </w:t>
      </w:r>
      <w:r w:rsidRPr="00114158">
        <w:rPr>
          <w:sz w:val="24"/>
          <w:szCs w:val="24"/>
          <w:lang w:eastAsia="ru-RU"/>
        </w:rPr>
        <w:t>экстент</w:t>
      </w:r>
      <w:r w:rsidR="00365497" w:rsidRPr="00114158">
        <w:rPr>
          <w:sz w:val="24"/>
          <w:szCs w:val="24"/>
          <w:lang w:eastAsia="ru-RU"/>
        </w:rPr>
        <w:t xml:space="preserve"> </w:t>
      </w:r>
      <w:r w:rsidRPr="00114158">
        <w:rPr>
          <w:sz w:val="24"/>
          <w:szCs w:val="24"/>
          <w:lang w:eastAsia="ru-RU"/>
        </w:rPr>
        <w:t>карты,</w:t>
      </w:r>
      <w:r w:rsidR="00365497" w:rsidRPr="00114158">
        <w:rPr>
          <w:sz w:val="24"/>
          <w:szCs w:val="24"/>
          <w:lang w:eastAsia="ru-RU"/>
        </w:rPr>
        <w:t xml:space="preserve"> </w:t>
      </w:r>
      <w:r w:rsidRPr="00114158">
        <w:rPr>
          <w:sz w:val="24"/>
          <w:szCs w:val="24"/>
          <w:lang w:eastAsia="ru-RU"/>
        </w:rPr>
        <w:t>то</w:t>
      </w:r>
      <w:r w:rsidR="00365497" w:rsidRPr="00114158">
        <w:rPr>
          <w:sz w:val="24"/>
          <w:szCs w:val="24"/>
          <w:lang w:eastAsia="ru-RU"/>
        </w:rPr>
        <w:t xml:space="preserve"> </w:t>
      </w:r>
      <w:r w:rsidRPr="00114158">
        <w:rPr>
          <w:sz w:val="24"/>
          <w:szCs w:val="24"/>
          <w:lang w:eastAsia="ru-RU"/>
        </w:rPr>
        <w:t>экстент</w:t>
      </w:r>
      <w:r w:rsidR="00365497" w:rsidRPr="00114158">
        <w:rPr>
          <w:sz w:val="24"/>
          <w:szCs w:val="24"/>
          <w:lang w:eastAsia="ru-RU"/>
        </w:rPr>
        <w:t xml:space="preserve"> </w:t>
      </w:r>
      <w:r w:rsidRPr="00114158">
        <w:rPr>
          <w:sz w:val="24"/>
          <w:szCs w:val="24"/>
          <w:lang w:eastAsia="ru-RU"/>
        </w:rPr>
        <w:t>устанавливается</w:t>
      </w:r>
      <w:r w:rsidR="00365497" w:rsidRPr="00114158">
        <w:rPr>
          <w:sz w:val="24"/>
          <w:szCs w:val="24"/>
          <w:lang w:eastAsia="ru-RU"/>
        </w:rPr>
        <w:t xml:space="preserve"> </w:t>
      </w:r>
      <w:r w:rsidRPr="00114158">
        <w:rPr>
          <w:sz w:val="24"/>
          <w:szCs w:val="24"/>
          <w:lang w:eastAsia="ru-RU"/>
        </w:rPr>
        <w:t>таким</w:t>
      </w:r>
      <w:r w:rsidR="00365497" w:rsidRPr="00114158">
        <w:rPr>
          <w:sz w:val="24"/>
          <w:szCs w:val="24"/>
          <w:lang w:eastAsia="ru-RU"/>
        </w:rPr>
        <w:t xml:space="preserve"> </w:t>
      </w:r>
      <w:r w:rsidRPr="00114158">
        <w:rPr>
          <w:sz w:val="24"/>
          <w:szCs w:val="24"/>
          <w:lang w:eastAsia="ru-RU"/>
        </w:rPr>
        <w:t>образом,</w:t>
      </w:r>
      <w:r w:rsidR="00365497" w:rsidRPr="00114158">
        <w:rPr>
          <w:sz w:val="24"/>
          <w:szCs w:val="24"/>
          <w:lang w:eastAsia="ru-RU"/>
        </w:rPr>
        <w:t xml:space="preserve"> </w:t>
      </w:r>
      <w:r w:rsidRPr="00114158">
        <w:rPr>
          <w:sz w:val="24"/>
          <w:szCs w:val="24"/>
          <w:lang w:eastAsia="ru-RU"/>
        </w:rPr>
        <w:t>чтобы</w:t>
      </w:r>
      <w:r w:rsidR="00365497" w:rsidRPr="00114158">
        <w:rPr>
          <w:sz w:val="24"/>
          <w:szCs w:val="24"/>
          <w:lang w:eastAsia="ru-RU"/>
        </w:rPr>
        <w:t xml:space="preserve"> </w:t>
      </w:r>
      <w:r w:rsidRPr="00114158">
        <w:rPr>
          <w:sz w:val="24"/>
          <w:szCs w:val="24"/>
          <w:lang w:eastAsia="ru-RU"/>
        </w:rPr>
        <w:t>объект</w:t>
      </w:r>
      <w:r w:rsidR="00365497" w:rsidRPr="00114158">
        <w:rPr>
          <w:sz w:val="24"/>
          <w:szCs w:val="24"/>
          <w:lang w:eastAsia="ru-RU"/>
        </w:rPr>
        <w:t xml:space="preserve"> </w:t>
      </w:r>
      <w:r w:rsidRPr="00114158">
        <w:rPr>
          <w:sz w:val="24"/>
          <w:szCs w:val="24"/>
          <w:lang w:eastAsia="ru-RU"/>
        </w:rPr>
        <w:t>оказался</w:t>
      </w:r>
      <w:r w:rsidR="00365497" w:rsidRPr="00114158">
        <w:rPr>
          <w:sz w:val="24"/>
          <w:szCs w:val="24"/>
          <w:lang w:eastAsia="ru-RU"/>
        </w:rPr>
        <w:t xml:space="preserve"> </w:t>
      </w:r>
      <w:r w:rsidRPr="00114158">
        <w:rPr>
          <w:sz w:val="24"/>
          <w:szCs w:val="24"/>
          <w:lang w:eastAsia="ru-RU"/>
        </w:rPr>
        <w:t>в</w:t>
      </w:r>
      <w:r w:rsidR="00365497" w:rsidRPr="00114158">
        <w:rPr>
          <w:sz w:val="24"/>
          <w:szCs w:val="24"/>
          <w:lang w:eastAsia="ru-RU"/>
        </w:rPr>
        <w:t xml:space="preserve"> </w:t>
      </w:r>
      <w:r w:rsidRPr="00114158">
        <w:rPr>
          <w:sz w:val="24"/>
          <w:szCs w:val="24"/>
          <w:lang w:eastAsia="ru-RU"/>
        </w:rPr>
        <w:t>центре</w:t>
      </w:r>
      <w:r w:rsidR="00365497" w:rsidRPr="00114158">
        <w:rPr>
          <w:sz w:val="24"/>
          <w:szCs w:val="24"/>
          <w:lang w:eastAsia="ru-RU"/>
        </w:rPr>
        <w:t xml:space="preserve"> </w:t>
      </w:r>
      <w:r w:rsidRPr="00114158">
        <w:rPr>
          <w:sz w:val="24"/>
          <w:szCs w:val="24"/>
          <w:lang w:eastAsia="ru-RU"/>
        </w:rPr>
        <w:t>карты.</w:t>
      </w:r>
      <w:r w:rsidR="00365497" w:rsidRPr="00114158">
        <w:rPr>
          <w:sz w:val="24"/>
          <w:szCs w:val="24"/>
          <w:lang w:eastAsia="ru-RU"/>
        </w:rPr>
        <w:t xml:space="preserve"> </w:t>
      </w:r>
      <w:r w:rsidRPr="00114158">
        <w:rPr>
          <w:sz w:val="24"/>
          <w:szCs w:val="24"/>
          <w:lang w:eastAsia="ru-RU"/>
        </w:rPr>
        <w:t>При</w:t>
      </w:r>
      <w:r w:rsidR="00365497" w:rsidRPr="00114158">
        <w:rPr>
          <w:sz w:val="24"/>
          <w:szCs w:val="24"/>
          <w:lang w:eastAsia="ru-RU"/>
        </w:rPr>
        <w:t xml:space="preserve"> </w:t>
      </w:r>
      <w:r w:rsidRPr="00114158">
        <w:rPr>
          <w:sz w:val="24"/>
          <w:szCs w:val="24"/>
          <w:lang w:eastAsia="ru-RU"/>
        </w:rPr>
        <w:t>выбранной</w:t>
      </w:r>
      <w:r w:rsidR="00365497" w:rsidRPr="00114158">
        <w:rPr>
          <w:sz w:val="24"/>
          <w:szCs w:val="24"/>
          <w:lang w:eastAsia="ru-RU"/>
        </w:rPr>
        <w:t xml:space="preserve"> </w:t>
      </w:r>
      <w:r w:rsidRPr="00114158">
        <w:rPr>
          <w:sz w:val="24"/>
          <w:szCs w:val="24"/>
          <w:lang w:eastAsia="ru-RU"/>
        </w:rPr>
        <w:t>закладке</w:t>
      </w:r>
      <w:r w:rsidR="00365497" w:rsidRPr="00114158">
        <w:rPr>
          <w:sz w:val="24"/>
          <w:szCs w:val="24"/>
          <w:lang w:eastAsia="ru-RU"/>
        </w:rPr>
        <w:t xml:space="preserve"> </w:t>
      </w:r>
      <w:r w:rsidRPr="00114158">
        <w:rPr>
          <w:sz w:val="24"/>
          <w:szCs w:val="24"/>
          <w:lang w:eastAsia="ru-RU"/>
        </w:rPr>
        <w:t>"Анализ</w:t>
      </w:r>
      <w:r w:rsidR="00365497" w:rsidRPr="00114158">
        <w:rPr>
          <w:sz w:val="24"/>
          <w:szCs w:val="24"/>
          <w:lang w:eastAsia="ru-RU"/>
        </w:rPr>
        <w:t xml:space="preserve"> </w:t>
      </w:r>
      <w:r w:rsidRPr="00114158">
        <w:rPr>
          <w:sz w:val="24"/>
          <w:szCs w:val="24"/>
          <w:lang w:eastAsia="ru-RU"/>
        </w:rPr>
        <w:t>переключений",</w:t>
      </w:r>
      <w:r w:rsidR="00365497" w:rsidRPr="00114158">
        <w:rPr>
          <w:sz w:val="24"/>
          <w:szCs w:val="24"/>
          <w:lang w:eastAsia="ru-RU"/>
        </w:rPr>
        <w:t xml:space="preserve"> </w:t>
      </w:r>
      <w:r w:rsidRPr="00114158">
        <w:rPr>
          <w:sz w:val="24"/>
          <w:szCs w:val="24"/>
          <w:lang w:eastAsia="ru-RU"/>
        </w:rPr>
        <w:t>с</w:t>
      </w:r>
      <w:r w:rsidR="00365497" w:rsidRPr="00114158">
        <w:rPr>
          <w:sz w:val="24"/>
          <w:szCs w:val="24"/>
          <w:lang w:eastAsia="ru-RU"/>
        </w:rPr>
        <w:t xml:space="preserve"> </w:t>
      </w:r>
      <w:r w:rsidRPr="00114158">
        <w:rPr>
          <w:sz w:val="24"/>
          <w:szCs w:val="24"/>
          <w:lang w:eastAsia="ru-RU"/>
        </w:rPr>
        <w:t>помощью</w:t>
      </w:r>
      <w:r w:rsidR="00365497" w:rsidRPr="00114158">
        <w:rPr>
          <w:sz w:val="24"/>
          <w:szCs w:val="24"/>
          <w:lang w:eastAsia="ru-RU"/>
        </w:rPr>
        <w:t xml:space="preserve"> </w:t>
      </w:r>
      <w:r w:rsidRPr="00114158">
        <w:rPr>
          <w:sz w:val="24"/>
          <w:szCs w:val="24"/>
          <w:lang w:eastAsia="ru-RU"/>
        </w:rPr>
        <w:t>кнопок</w:t>
      </w:r>
      <w:r w:rsidR="00365497" w:rsidRPr="00114158">
        <w:rPr>
          <w:sz w:val="24"/>
          <w:szCs w:val="24"/>
          <w:lang w:eastAsia="ru-RU"/>
        </w:rPr>
        <w:t xml:space="preserve"> </w:t>
      </w:r>
      <w:r w:rsidR="002D7B3B" w:rsidRPr="00114158">
        <w:rPr>
          <w:noProof/>
          <w:sz w:val="24"/>
          <w:szCs w:val="24"/>
          <w:lang w:eastAsia="ru-RU"/>
        </w:rPr>
        <w:drawing>
          <wp:inline distT="0" distB="0" distL="0" distR="0" wp14:anchorId="18BAAA80" wp14:editId="4C2BB8F5">
            <wp:extent cx="245110" cy="219075"/>
            <wp:effectExtent l="0" t="0" r="0" b="0"/>
            <wp:docPr id="76" name="Image 5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7" name="Image 57"/>
                    <pic:cNvPicPr/>
                  </pic:nvPicPr>
                  <pic:blipFill>
                    <a:blip r:embed="rId23" cstate="print"/>
                    <a:stretch>
                      <a:fillRect/>
                    </a:stretch>
                  </pic:blipFill>
                  <pic:spPr>
                    <a:xfrm>
                      <a:off x="0" y="0"/>
                      <a:ext cx="245110" cy="219075"/>
                    </a:xfrm>
                    <a:prstGeom prst="rect">
                      <a:avLst/>
                    </a:prstGeom>
                  </pic:spPr>
                </pic:pic>
              </a:graphicData>
            </a:graphic>
          </wp:inline>
        </w:drawing>
      </w:r>
      <w:r w:rsidRPr="00114158">
        <w:rPr>
          <w:sz w:val="24"/>
          <w:szCs w:val="24"/>
          <w:lang w:eastAsia="ru-RU"/>
        </w:rPr>
        <w:t>и</w:t>
      </w:r>
      <w:r w:rsidR="002D7B3B" w:rsidRPr="00114158">
        <w:rPr>
          <w:noProof/>
          <w:sz w:val="24"/>
          <w:szCs w:val="24"/>
          <w:lang w:eastAsia="ru-RU"/>
        </w:rPr>
        <w:drawing>
          <wp:inline distT="0" distB="0" distL="0" distR="0" wp14:anchorId="18E556E9" wp14:editId="3143E962">
            <wp:extent cx="230505" cy="222885"/>
            <wp:effectExtent l="0" t="0" r="0" b="0"/>
            <wp:docPr id="81" name="Image 5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8" name="Image 58"/>
                    <pic:cNvPicPr/>
                  </pic:nvPicPr>
                  <pic:blipFill>
                    <a:blip r:embed="rId24" cstate="print"/>
                    <a:stretch>
                      <a:fillRect/>
                    </a:stretch>
                  </pic:blipFill>
                  <pic:spPr>
                    <a:xfrm>
                      <a:off x="0" y="0"/>
                      <a:ext cx="230505" cy="222885"/>
                    </a:xfrm>
                    <a:prstGeom prst="rect">
                      <a:avLst/>
                    </a:prstGeom>
                  </pic:spPr>
                </pic:pic>
              </a:graphicData>
            </a:graphic>
          </wp:inline>
        </w:drawing>
      </w:r>
      <w:r w:rsidR="00365497" w:rsidRPr="00114158">
        <w:rPr>
          <w:sz w:val="24"/>
          <w:szCs w:val="24"/>
          <w:lang w:eastAsia="ru-RU"/>
        </w:rPr>
        <w:t xml:space="preserve"> </w:t>
      </w:r>
      <w:r w:rsidRPr="00114158">
        <w:rPr>
          <w:sz w:val="24"/>
          <w:szCs w:val="24"/>
          <w:lang w:eastAsia="ru-RU"/>
        </w:rPr>
        <w:t>вы</w:t>
      </w:r>
      <w:r w:rsidR="00365497" w:rsidRPr="00114158">
        <w:rPr>
          <w:sz w:val="24"/>
          <w:szCs w:val="24"/>
          <w:lang w:eastAsia="ru-RU"/>
        </w:rPr>
        <w:t xml:space="preserve"> </w:t>
      </w:r>
      <w:r w:rsidRPr="00114158">
        <w:rPr>
          <w:sz w:val="24"/>
          <w:szCs w:val="24"/>
          <w:lang w:eastAsia="ru-RU"/>
        </w:rPr>
        <w:t>можете</w:t>
      </w:r>
      <w:r w:rsidR="00365497" w:rsidRPr="00114158">
        <w:rPr>
          <w:sz w:val="24"/>
          <w:szCs w:val="24"/>
          <w:lang w:eastAsia="ru-RU"/>
        </w:rPr>
        <w:t xml:space="preserve"> </w:t>
      </w:r>
      <w:r w:rsidRPr="00114158">
        <w:rPr>
          <w:sz w:val="24"/>
          <w:szCs w:val="24"/>
          <w:lang w:eastAsia="ru-RU"/>
        </w:rPr>
        <w:t>просмотреть</w:t>
      </w:r>
      <w:r w:rsidR="00365497" w:rsidRPr="00114158">
        <w:rPr>
          <w:sz w:val="24"/>
          <w:szCs w:val="24"/>
          <w:lang w:eastAsia="ru-RU"/>
        </w:rPr>
        <w:t xml:space="preserve"> </w:t>
      </w:r>
      <w:r w:rsidRPr="00114158">
        <w:rPr>
          <w:sz w:val="24"/>
          <w:szCs w:val="24"/>
          <w:lang w:eastAsia="ru-RU"/>
        </w:rPr>
        <w:t>и</w:t>
      </w:r>
      <w:r w:rsidR="00365497" w:rsidRPr="00114158">
        <w:rPr>
          <w:sz w:val="24"/>
          <w:szCs w:val="24"/>
          <w:lang w:eastAsia="ru-RU"/>
        </w:rPr>
        <w:t xml:space="preserve"> </w:t>
      </w:r>
      <w:r w:rsidRPr="00114158">
        <w:rPr>
          <w:sz w:val="24"/>
          <w:szCs w:val="24"/>
          <w:lang w:eastAsia="ru-RU"/>
        </w:rPr>
        <w:t>распечатать</w:t>
      </w:r>
      <w:r w:rsidR="00365497" w:rsidRPr="00114158">
        <w:rPr>
          <w:sz w:val="24"/>
          <w:szCs w:val="24"/>
          <w:lang w:eastAsia="ru-RU"/>
        </w:rPr>
        <w:t xml:space="preserve"> </w:t>
      </w:r>
      <w:r w:rsidRPr="00114158">
        <w:rPr>
          <w:sz w:val="24"/>
          <w:szCs w:val="24"/>
          <w:lang w:eastAsia="ru-RU"/>
        </w:rPr>
        <w:t>отчет</w:t>
      </w:r>
      <w:r w:rsidR="00365497" w:rsidRPr="00114158">
        <w:rPr>
          <w:sz w:val="24"/>
          <w:szCs w:val="24"/>
          <w:lang w:eastAsia="ru-RU"/>
        </w:rPr>
        <w:t xml:space="preserve"> </w:t>
      </w:r>
      <w:r w:rsidRPr="00114158">
        <w:rPr>
          <w:sz w:val="24"/>
          <w:szCs w:val="24"/>
          <w:lang w:eastAsia="ru-RU"/>
        </w:rPr>
        <w:t>по</w:t>
      </w:r>
      <w:r w:rsidR="00365497" w:rsidRPr="00114158">
        <w:rPr>
          <w:sz w:val="24"/>
          <w:szCs w:val="24"/>
          <w:lang w:eastAsia="ru-RU"/>
        </w:rPr>
        <w:t xml:space="preserve"> </w:t>
      </w:r>
      <w:r w:rsidRPr="00114158">
        <w:rPr>
          <w:sz w:val="24"/>
          <w:szCs w:val="24"/>
          <w:lang w:eastAsia="ru-RU"/>
        </w:rPr>
        <w:t>списку</w:t>
      </w:r>
      <w:r w:rsidR="00365497" w:rsidRPr="00114158">
        <w:rPr>
          <w:sz w:val="24"/>
          <w:szCs w:val="24"/>
          <w:lang w:eastAsia="ru-RU"/>
        </w:rPr>
        <w:t xml:space="preserve"> </w:t>
      </w:r>
      <w:r w:rsidRPr="00114158">
        <w:rPr>
          <w:sz w:val="24"/>
          <w:szCs w:val="24"/>
          <w:lang w:eastAsia="ru-RU"/>
        </w:rPr>
        <w:t>объектов.</w:t>
      </w:r>
      <w:r w:rsidR="00365497" w:rsidRPr="00114158">
        <w:rPr>
          <w:sz w:val="24"/>
          <w:szCs w:val="24"/>
          <w:lang w:eastAsia="ru-RU"/>
        </w:rPr>
        <w:t xml:space="preserve"> </w:t>
      </w:r>
      <w:r w:rsidRPr="00114158">
        <w:rPr>
          <w:sz w:val="24"/>
          <w:szCs w:val="24"/>
          <w:lang w:eastAsia="ru-RU"/>
        </w:rPr>
        <w:t>Поля</w:t>
      </w:r>
      <w:r w:rsidR="00365497" w:rsidRPr="00114158">
        <w:rPr>
          <w:sz w:val="24"/>
          <w:szCs w:val="24"/>
          <w:lang w:eastAsia="ru-RU"/>
        </w:rPr>
        <w:t xml:space="preserve"> </w:t>
      </w:r>
      <w:r w:rsidRPr="00114158">
        <w:rPr>
          <w:sz w:val="24"/>
          <w:szCs w:val="24"/>
          <w:lang w:eastAsia="ru-RU"/>
        </w:rPr>
        <w:t>для</w:t>
      </w:r>
      <w:r w:rsidR="00365497" w:rsidRPr="00114158">
        <w:rPr>
          <w:sz w:val="24"/>
          <w:szCs w:val="24"/>
          <w:lang w:eastAsia="ru-RU"/>
        </w:rPr>
        <w:t xml:space="preserve"> </w:t>
      </w:r>
      <w:r w:rsidRPr="00114158">
        <w:rPr>
          <w:sz w:val="24"/>
          <w:szCs w:val="24"/>
          <w:lang w:eastAsia="ru-RU"/>
        </w:rPr>
        <w:t>подготовки</w:t>
      </w:r>
      <w:r w:rsidR="00365497" w:rsidRPr="00114158">
        <w:rPr>
          <w:sz w:val="24"/>
          <w:szCs w:val="24"/>
          <w:lang w:eastAsia="ru-RU"/>
        </w:rPr>
        <w:t xml:space="preserve"> </w:t>
      </w:r>
      <w:r w:rsidRPr="00114158">
        <w:rPr>
          <w:sz w:val="24"/>
          <w:szCs w:val="24"/>
          <w:lang w:eastAsia="ru-RU"/>
        </w:rPr>
        <w:t>отчета</w:t>
      </w:r>
      <w:r w:rsidR="00365497" w:rsidRPr="00114158">
        <w:rPr>
          <w:sz w:val="24"/>
          <w:szCs w:val="24"/>
          <w:lang w:eastAsia="ru-RU"/>
        </w:rPr>
        <w:t xml:space="preserve"> </w:t>
      </w:r>
      <w:r w:rsidRPr="00114158">
        <w:rPr>
          <w:sz w:val="24"/>
          <w:szCs w:val="24"/>
          <w:lang w:eastAsia="ru-RU"/>
        </w:rPr>
        <w:t>берутся</w:t>
      </w:r>
      <w:r w:rsidR="00365497" w:rsidRPr="00114158">
        <w:rPr>
          <w:sz w:val="24"/>
          <w:szCs w:val="24"/>
          <w:lang w:eastAsia="ru-RU"/>
        </w:rPr>
        <w:t xml:space="preserve"> </w:t>
      </w:r>
      <w:r w:rsidRPr="00114158">
        <w:rPr>
          <w:sz w:val="24"/>
          <w:szCs w:val="24"/>
          <w:lang w:eastAsia="ru-RU"/>
        </w:rPr>
        <w:t>из</w:t>
      </w:r>
      <w:r w:rsidR="00365497" w:rsidRPr="00114158">
        <w:rPr>
          <w:sz w:val="24"/>
          <w:szCs w:val="24"/>
          <w:lang w:eastAsia="ru-RU"/>
        </w:rPr>
        <w:t xml:space="preserve"> </w:t>
      </w:r>
      <w:r w:rsidRPr="00114158">
        <w:rPr>
          <w:sz w:val="24"/>
          <w:szCs w:val="24"/>
          <w:lang w:eastAsia="ru-RU"/>
        </w:rPr>
        <w:t>настроек</w:t>
      </w:r>
      <w:r w:rsidR="00365497" w:rsidRPr="00114158">
        <w:rPr>
          <w:sz w:val="24"/>
          <w:szCs w:val="24"/>
          <w:lang w:eastAsia="ru-RU"/>
        </w:rPr>
        <w:t xml:space="preserve"> </w:t>
      </w:r>
      <w:r w:rsidRPr="00114158">
        <w:rPr>
          <w:sz w:val="24"/>
          <w:szCs w:val="24"/>
          <w:lang w:eastAsia="ru-RU"/>
        </w:rPr>
        <w:t>соответствующего</w:t>
      </w:r>
      <w:r w:rsidR="00365497" w:rsidRPr="00114158">
        <w:rPr>
          <w:sz w:val="24"/>
          <w:szCs w:val="24"/>
          <w:lang w:eastAsia="ru-RU"/>
        </w:rPr>
        <w:t xml:space="preserve"> </w:t>
      </w:r>
      <w:r w:rsidRPr="00114158">
        <w:rPr>
          <w:sz w:val="24"/>
          <w:szCs w:val="24"/>
          <w:lang w:eastAsia="ru-RU"/>
        </w:rPr>
        <w:t>типа</w:t>
      </w:r>
      <w:r w:rsidR="00365497" w:rsidRPr="00114158">
        <w:rPr>
          <w:sz w:val="24"/>
          <w:szCs w:val="24"/>
          <w:lang w:eastAsia="ru-RU"/>
        </w:rPr>
        <w:t xml:space="preserve"> </w:t>
      </w:r>
      <w:r w:rsidRPr="00114158">
        <w:rPr>
          <w:sz w:val="24"/>
          <w:szCs w:val="24"/>
          <w:lang w:eastAsia="ru-RU"/>
        </w:rPr>
        <w:t>объекта</w:t>
      </w:r>
      <w:r w:rsidR="00365497" w:rsidRPr="00114158">
        <w:rPr>
          <w:sz w:val="24"/>
          <w:szCs w:val="24"/>
          <w:lang w:eastAsia="ru-RU"/>
        </w:rPr>
        <w:t xml:space="preserve"> </w:t>
      </w:r>
      <w:r w:rsidRPr="00114158">
        <w:rPr>
          <w:sz w:val="24"/>
          <w:szCs w:val="24"/>
          <w:lang w:eastAsia="ru-RU"/>
        </w:rPr>
        <w:t>сети.</w:t>
      </w:r>
    </w:p>
    <w:p w14:paraId="37CCB35A" w14:textId="77777777" w:rsidR="00A624E5" w:rsidRPr="00114158" w:rsidRDefault="00A624E5" w:rsidP="00A624E5">
      <w:pPr>
        <w:pStyle w:val="a3"/>
        <w:spacing w:line="276" w:lineRule="auto"/>
        <w:ind w:firstLine="567"/>
        <w:jc w:val="both"/>
        <w:rPr>
          <w:sz w:val="24"/>
          <w:szCs w:val="24"/>
          <w:lang w:eastAsia="ru-RU"/>
        </w:rPr>
      </w:pPr>
      <w:r w:rsidRPr="00114158">
        <w:rPr>
          <w:sz w:val="24"/>
          <w:szCs w:val="24"/>
          <w:lang w:eastAsia="ru-RU"/>
        </w:rPr>
        <w:t>Электронная модель позволяет создавать различные формы отображения результатов проведенных расчетов при моделировании аварийных ситуация. Программа позволяет заранее подготовить формы под разные аварийные ситуации.</w:t>
      </w:r>
    </w:p>
    <w:p w14:paraId="0501687E" w14:textId="64D47DE2" w:rsidR="0081490E" w:rsidRPr="00114158" w:rsidRDefault="0081490E" w:rsidP="00B03DDD">
      <w:pPr>
        <w:pStyle w:val="a3"/>
        <w:spacing w:line="276" w:lineRule="auto"/>
        <w:ind w:firstLine="567"/>
        <w:jc w:val="both"/>
        <w:rPr>
          <w:i/>
          <w:sz w:val="24"/>
          <w:szCs w:val="24"/>
          <w:lang w:eastAsia="ru-RU"/>
        </w:rPr>
      </w:pPr>
      <w:r w:rsidRPr="00114158">
        <w:rPr>
          <w:i/>
          <w:sz w:val="24"/>
          <w:szCs w:val="24"/>
          <w:lang w:eastAsia="ru-RU"/>
        </w:rPr>
        <w:t>X</w:t>
      </w:r>
      <w:r w:rsidR="00394025" w:rsidRPr="00114158">
        <w:rPr>
          <w:i/>
          <w:sz w:val="24"/>
          <w:szCs w:val="24"/>
          <w:lang w:val="en-US" w:eastAsia="ru-RU"/>
        </w:rPr>
        <w:t>I</w:t>
      </w:r>
      <w:r w:rsidR="00365497" w:rsidRPr="00114158">
        <w:rPr>
          <w:i/>
          <w:sz w:val="24"/>
          <w:szCs w:val="24"/>
          <w:lang w:eastAsia="ru-RU"/>
        </w:rPr>
        <w:t xml:space="preserve"> </w:t>
      </w:r>
      <w:r w:rsidRPr="00114158">
        <w:rPr>
          <w:i/>
          <w:sz w:val="24"/>
          <w:szCs w:val="24"/>
          <w:lang w:eastAsia="ru-RU"/>
        </w:rPr>
        <w:t>Работа</w:t>
      </w:r>
      <w:r w:rsidR="00365497" w:rsidRPr="00114158">
        <w:rPr>
          <w:i/>
          <w:sz w:val="24"/>
          <w:szCs w:val="24"/>
          <w:lang w:eastAsia="ru-RU"/>
        </w:rPr>
        <w:t xml:space="preserve"> </w:t>
      </w:r>
      <w:r w:rsidRPr="00114158">
        <w:rPr>
          <w:i/>
          <w:sz w:val="24"/>
          <w:szCs w:val="24"/>
          <w:lang w:eastAsia="ru-RU"/>
        </w:rPr>
        <w:t>с</w:t>
      </w:r>
      <w:r w:rsidR="00365497" w:rsidRPr="00114158">
        <w:rPr>
          <w:i/>
          <w:sz w:val="24"/>
          <w:szCs w:val="24"/>
          <w:lang w:eastAsia="ru-RU"/>
        </w:rPr>
        <w:t xml:space="preserve"> </w:t>
      </w:r>
      <w:r w:rsidRPr="00114158">
        <w:rPr>
          <w:i/>
          <w:sz w:val="24"/>
          <w:szCs w:val="24"/>
          <w:lang w:eastAsia="ru-RU"/>
        </w:rPr>
        <w:t>браузером</w:t>
      </w:r>
      <w:r w:rsidR="00365497" w:rsidRPr="00114158">
        <w:rPr>
          <w:i/>
          <w:sz w:val="24"/>
          <w:szCs w:val="24"/>
          <w:lang w:eastAsia="ru-RU"/>
        </w:rPr>
        <w:t xml:space="preserve"> </w:t>
      </w:r>
      <w:r w:rsidRPr="00114158">
        <w:rPr>
          <w:i/>
          <w:sz w:val="24"/>
          <w:szCs w:val="24"/>
          <w:lang w:eastAsia="ru-RU"/>
        </w:rPr>
        <w:t>результатов</w:t>
      </w:r>
      <w:r w:rsidR="00365497" w:rsidRPr="00114158">
        <w:rPr>
          <w:i/>
          <w:sz w:val="24"/>
          <w:szCs w:val="24"/>
          <w:lang w:eastAsia="ru-RU"/>
        </w:rPr>
        <w:t xml:space="preserve"> </w:t>
      </w:r>
      <w:r w:rsidRPr="00114158">
        <w:rPr>
          <w:i/>
          <w:sz w:val="24"/>
          <w:szCs w:val="24"/>
          <w:lang w:eastAsia="ru-RU"/>
        </w:rPr>
        <w:t>расчета</w:t>
      </w:r>
    </w:p>
    <w:p w14:paraId="22125EE6" w14:textId="54A6FC91" w:rsidR="0081490E" w:rsidRPr="00114158" w:rsidRDefault="0081490E" w:rsidP="00B03DDD">
      <w:pPr>
        <w:pStyle w:val="a3"/>
        <w:spacing w:line="276" w:lineRule="auto"/>
        <w:ind w:firstLine="567"/>
        <w:jc w:val="both"/>
        <w:rPr>
          <w:sz w:val="24"/>
          <w:szCs w:val="24"/>
          <w:lang w:eastAsia="ru-RU"/>
        </w:rPr>
      </w:pPr>
      <w:r w:rsidRPr="00114158">
        <w:rPr>
          <w:sz w:val="24"/>
          <w:szCs w:val="24"/>
          <w:lang w:eastAsia="ru-RU"/>
        </w:rPr>
        <w:t>Навигация.</w:t>
      </w:r>
      <w:r w:rsidR="00365497" w:rsidRPr="00114158">
        <w:rPr>
          <w:sz w:val="24"/>
          <w:szCs w:val="24"/>
          <w:lang w:eastAsia="ru-RU"/>
        </w:rPr>
        <w:t xml:space="preserve"> </w:t>
      </w:r>
      <w:r w:rsidRPr="00114158">
        <w:rPr>
          <w:sz w:val="24"/>
          <w:szCs w:val="24"/>
          <w:lang w:eastAsia="ru-RU"/>
        </w:rPr>
        <w:t>Браузер</w:t>
      </w:r>
      <w:r w:rsidR="00365497" w:rsidRPr="00114158">
        <w:rPr>
          <w:sz w:val="24"/>
          <w:szCs w:val="24"/>
          <w:lang w:eastAsia="ru-RU"/>
        </w:rPr>
        <w:t xml:space="preserve"> </w:t>
      </w:r>
      <w:r w:rsidRPr="00114158">
        <w:rPr>
          <w:sz w:val="24"/>
          <w:szCs w:val="24"/>
          <w:lang w:eastAsia="ru-RU"/>
        </w:rPr>
        <w:t>"Просмотр</w:t>
      </w:r>
      <w:r w:rsidR="00365497" w:rsidRPr="00114158">
        <w:rPr>
          <w:sz w:val="24"/>
          <w:szCs w:val="24"/>
          <w:lang w:eastAsia="ru-RU"/>
        </w:rPr>
        <w:t xml:space="preserve"> </w:t>
      </w:r>
      <w:r w:rsidRPr="00114158">
        <w:rPr>
          <w:sz w:val="24"/>
          <w:szCs w:val="24"/>
          <w:lang w:eastAsia="ru-RU"/>
        </w:rPr>
        <w:t>результата"</w:t>
      </w:r>
      <w:r w:rsidR="00365497" w:rsidRPr="00114158">
        <w:rPr>
          <w:sz w:val="24"/>
          <w:szCs w:val="24"/>
          <w:lang w:eastAsia="ru-RU"/>
        </w:rPr>
        <w:t xml:space="preserve"> </w:t>
      </w:r>
      <w:r w:rsidRPr="00114158">
        <w:rPr>
          <w:sz w:val="24"/>
          <w:szCs w:val="24"/>
          <w:lang w:eastAsia="ru-RU"/>
        </w:rPr>
        <w:t>содержит</w:t>
      </w:r>
      <w:r w:rsidR="00365497" w:rsidRPr="00114158">
        <w:rPr>
          <w:sz w:val="24"/>
          <w:szCs w:val="24"/>
          <w:lang w:eastAsia="ru-RU"/>
        </w:rPr>
        <w:t xml:space="preserve"> </w:t>
      </w:r>
      <w:r w:rsidRPr="00114158">
        <w:rPr>
          <w:sz w:val="24"/>
          <w:szCs w:val="24"/>
          <w:lang w:eastAsia="ru-RU"/>
        </w:rPr>
        <w:t>табличные</w:t>
      </w:r>
      <w:r w:rsidR="00365497" w:rsidRPr="00114158">
        <w:rPr>
          <w:sz w:val="24"/>
          <w:szCs w:val="24"/>
          <w:lang w:eastAsia="ru-RU"/>
        </w:rPr>
        <w:t xml:space="preserve"> </w:t>
      </w:r>
      <w:r w:rsidRPr="00114158">
        <w:rPr>
          <w:sz w:val="24"/>
          <w:szCs w:val="24"/>
          <w:lang w:eastAsia="ru-RU"/>
        </w:rPr>
        <w:t>данные</w:t>
      </w:r>
      <w:r w:rsidR="00365497" w:rsidRPr="00114158">
        <w:rPr>
          <w:sz w:val="24"/>
          <w:szCs w:val="24"/>
          <w:lang w:eastAsia="ru-RU"/>
        </w:rPr>
        <w:t xml:space="preserve"> </w:t>
      </w:r>
      <w:r w:rsidRPr="00114158">
        <w:rPr>
          <w:sz w:val="24"/>
          <w:szCs w:val="24"/>
          <w:lang w:eastAsia="ru-RU"/>
        </w:rPr>
        <w:t>результатов</w:t>
      </w:r>
      <w:r w:rsidR="00365497" w:rsidRPr="00114158">
        <w:rPr>
          <w:sz w:val="24"/>
          <w:szCs w:val="24"/>
          <w:lang w:eastAsia="ru-RU"/>
        </w:rPr>
        <w:t xml:space="preserve"> </w:t>
      </w:r>
      <w:r w:rsidRPr="00114158">
        <w:rPr>
          <w:sz w:val="24"/>
          <w:szCs w:val="24"/>
          <w:lang w:eastAsia="ru-RU"/>
        </w:rPr>
        <w:t>расчета.</w:t>
      </w:r>
      <w:r w:rsidR="00365497" w:rsidRPr="00114158">
        <w:rPr>
          <w:sz w:val="24"/>
          <w:szCs w:val="24"/>
          <w:lang w:eastAsia="ru-RU"/>
        </w:rPr>
        <w:t xml:space="preserve"> </w:t>
      </w:r>
      <w:r w:rsidRPr="00114158">
        <w:rPr>
          <w:sz w:val="24"/>
          <w:szCs w:val="24"/>
          <w:lang w:eastAsia="ru-RU"/>
        </w:rPr>
        <w:t>Для</w:t>
      </w:r>
      <w:r w:rsidR="00365497" w:rsidRPr="00114158">
        <w:rPr>
          <w:sz w:val="24"/>
          <w:szCs w:val="24"/>
          <w:lang w:eastAsia="ru-RU"/>
        </w:rPr>
        <w:t xml:space="preserve"> </w:t>
      </w:r>
      <w:r w:rsidRPr="00114158">
        <w:rPr>
          <w:sz w:val="24"/>
          <w:szCs w:val="24"/>
          <w:lang w:eastAsia="ru-RU"/>
        </w:rPr>
        <w:t>того,</w:t>
      </w:r>
      <w:r w:rsidR="00365497" w:rsidRPr="00114158">
        <w:rPr>
          <w:sz w:val="24"/>
          <w:szCs w:val="24"/>
          <w:lang w:eastAsia="ru-RU"/>
        </w:rPr>
        <w:t xml:space="preserve"> </w:t>
      </w:r>
      <w:r w:rsidRPr="00114158">
        <w:rPr>
          <w:sz w:val="24"/>
          <w:szCs w:val="24"/>
          <w:lang w:eastAsia="ru-RU"/>
        </w:rPr>
        <w:t>чтобы</w:t>
      </w:r>
      <w:r w:rsidR="00365497" w:rsidRPr="00114158">
        <w:rPr>
          <w:sz w:val="24"/>
          <w:szCs w:val="24"/>
          <w:lang w:eastAsia="ru-RU"/>
        </w:rPr>
        <w:t xml:space="preserve"> </w:t>
      </w:r>
      <w:r w:rsidRPr="00114158">
        <w:rPr>
          <w:sz w:val="24"/>
          <w:szCs w:val="24"/>
          <w:lang w:eastAsia="ru-RU"/>
        </w:rPr>
        <w:t>сделать</w:t>
      </w:r>
      <w:r w:rsidR="00365497" w:rsidRPr="00114158">
        <w:rPr>
          <w:sz w:val="24"/>
          <w:szCs w:val="24"/>
          <w:lang w:eastAsia="ru-RU"/>
        </w:rPr>
        <w:t xml:space="preserve"> </w:t>
      </w:r>
      <w:r w:rsidRPr="00114158">
        <w:rPr>
          <w:sz w:val="24"/>
          <w:szCs w:val="24"/>
          <w:lang w:eastAsia="ru-RU"/>
        </w:rPr>
        <w:t>активной</w:t>
      </w:r>
      <w:r w:rsidR="00365497" w:rsidRPr="00114158">
        <w:rPr>
          <w:sz w:val="24"/>
          <w:szCs w:val="24"/>
          <w:lang w:eastAsia="ru-RU"/>
        </w:rPr>
        <w:t xml:space="preserve"> </w:t>
      </w:r>
      <w:r w:rsidRPr="00114158">
        <w:rPr>
          <w:sz w:val="24"/>
          <w:szCs w:val="24"/>
          <w:lang w:eastAsia="ru-RU"/>
        </w:rPr>
        <w:t>нужную</w:t>
      </w:r>
      <w:r w:rsidR="00365497" w:rsidRPr="00114158">
        <w:rPr>
          <w:sz w:val="24"/>
          <w:szCs w:val="24"/>
          <w:lang w:eastAsia="ru-RU"/>
        </w:rPr>
        <w:t xml:space="preserve"> </w:t>
      </w:r>
      <w:r w:rsidRPr="00114158">
        <w:rPr>
          <w:sz w:val="24"/>
          <w:szCs w:val="24"/>
          <w:lang w:eastAsia="ru-RU"/>
        </w:rPr>
        <w:t>таблицу</w:t>
      </w:r>
      <w:r w:rsidR="00365497" w:rsidRPr="00114158">
        <w:rPr>
          <w:sz w:val="24"/>
          <w:szCs w:val="24"/>
          <w:lang w:eastAsia="ru-RU"/>
        </w:rPr>
        <w:t xml:space="preserve"> </w:t>
      </w:r>
      <w:r w:rsidRPr="00114158">
        <w:rPr>
          <w:sz w:val="24"/>
          <w:szCs w:val="24"/>
          <w:lang w:eastAsia="ru-RU"/>
        </w:rPr>
        <w:t>–</w:t>
      </w:r>
      <w:r w:rsidR="00365497" w:rsidRPr="00114158">
        <w:rPr>
          <w:sz w:val="24"/>
          <w:szCs w:val="24"/>
          <w:lang w:eastAsia="ru-RU"/>
        </w:rPr>
        <w:t xml:space="preserve"> </w:t>
      </w:r>
      <w:r w:rsidRPr="00114158">
        <w:rPr>
          <w:sz w:val="24"/>
          <w:szCs w:val="24"/>
          <w:lang w:eastAsia="ru-RU"/>
        </w:rPr>
        <w:t>необходимо</w:t>
      </w:r>
      <w:r w:rsidR="00365497" w:rsidRPr="00114158">
        <w:rPr>
          <w:sz w:val="24"/>
          <w:szCs w:val="24"/>
          <w:lang w:eastAsia="ru-RU"/>
        </w:rPr>
        <w:t xml:space="preserve"> </w:t>
      </w:r>
      <w:r w:rsidRPr="00114158">
        <w:rPr>
          <w:sz w:val="24"/>
          <w:szCs w:val="24"/>
          <w:lang w:eastAsia="ru-RU"/>
        </w:rPr>
        <w:t>выбрать</w:t>
      </w:r>
      <w:r w:rsidR="00365497" w:rsidRPr="00114158">
        <w:rPr>
          <w:sz w:val="24"/>
          <w:szCs w:val="24"/>
          <w:lang w:eastAsia="ru-RU"/>
        </w:rPr>
        <w:t xml:space="preserve"> </w:t>
      </w:r>
      <w:r w:rsidRPr="00114158">
        <w:rPr>
          <w:sz w:val="24"/>
          <w:szCs w:val="24"/>
          <w:lang w:eastAsia="ru-RU"/>
        </w:rPr>
        <w:t>соответствующую</w:t>
      </w:r>
      <w:r w:rsidR="00365497" w:rsidRPr="00114158">
        <w:rPr>
          <w:sz w:val="24"/>
          <w:szCs w:val="24"/>
          <w:lang w:eastAsia="ru-RU"/>
        </w:rPr>
        <w:t xml:space="preserve"> </w:t>
      </w:r>
      <w:r w:rsidRPr="00114158">
        <w:rPr>
          <w:sz w:val="24"/>
          <w:szCs w:val="24"/>
          <w:lang w:eastAsia="ru-RU"/>
        </w:rPr>
        <w:t>вкладку</w:t>
      </w:r>
      <w:r w:rsidR="00365497" w:rsidRPr="00114158">
        <w:rPr>
          <w:sz w:val="24"/>
          <w:szCs w:val="24"/>
          <w:lang w:eastAsia="ru-RU"/>
        </w:rPr>
        <w:t xml:space="preserve"> </w:t>
      </w:r>
      <w:r w:rsidRPr="00114158">
        <w:rPr>
          <w:sz w:val="24"/>
          <w:szCs w:val="24"/>
          <w:lang w:eastAsia="ru-RU"/>
        </w:rPr>
        <w:t>браузера.</w:t>
      </w:r>
      <w:r w:rsidR="00365497" w:rsidRPr="00114158">
        <w:rPr>
          <w:sz w:val="24"/>
          <w:szCs w:val="24"/>
          <w:lang w:eastAsia="ru-RU"/>
        </w:rPr>
        <w:t xml:space="preserve"> </w:t>
      </w:r>
      <w:r w:rsidRPr="00114158">
        <w:rPr>
          <w:sz w:val="24"/>
          <w:szCs w:val="24"/>
          <w:lang w:eastAsia="ru-RU"/>
        </w:rPr>
        <w:t>При</w:t>
      </w:r>
      <w:r w:rsidR="00365497" w:rsidRPr="00114158">
        <w:rPr>
          <w:sz w:val="24"/>
          <w:szCs w:val="24"/>
          <w:lang w:eastAsia="ru-RU"/>
        </w:rPr>
        <w:t xml:space="preserve"> </w:t>
      </w:r>
      <w:r w:rsidRPr="00114158">
        <w:rPr>
          <w:sz w:val="24"/>
          <w:szCs w:val="24"/>
          <w:lang w:eastAsia="ru-RU"/>
        </w:rPr>
        <w:t>выделении</w:t>
      </w:r>
      <w:r w:rsidR="00365497" w:rsidRPr="00114158">
        <w:rPr>
          <w:sz w:val="24"/>
          <w:szCs w:val="24"/>
          <w:lang w:eastAsia="ru-RU"/>
        </w:rPr>
        <w:t xml:space="preserve"> </w:t>
      </w:r>
      <w:r w:rsidRPr="00114158">
        <w:rPr>
          <w:sz w:val="24"/>
          <w:szCs w:val="24"/>
          <w:lang w:eastAsia="ru-RU"/>
        </w:rPr>
        <w:t>с</w:t>
      </w:r>
      <w:r w:rsidR="00365497" w:rsidRPr="00114158">
        <w:rPr>
          <w:sz w:val="24"/>
          <w:szCs w:val="24"/>
          <w:lang w:eastAsia="ru-RU"/>
        </w:rPr>
        <w:t xml:space="preserve"> </w:t>
      </w:r>
      <w:r w:rsidRPr="00114158">
        <w:rPr>
          <w:sz w:val="24"/>
          <w:szCs w:val="24"/>
          <w:lang w:eastAsia="ru-RU"/>
        </w:rPr>
        <w:t>помощью</w:t>
      </w:r>
      <w:r w:rsidR="00365497" w:rsidRPr="00114158">
        <w:rPr>
          <w:sz w:val="24"/>
          <w:szCs w:val="24"/>
          <w:lang w:eastAsia="ru-RU"/>
        </w:rPr>
        <w:t xml:space="preserve"> </w:t>
      </w:r>
      <w:r w:rsidRPr="00114158">
        <w:rPr>
          <w:sz w:val="24"/>
          <w:szCs w:val="24"/>
          <w:lang w:eastAsia="ru-RU"/>
        </w:rPr>
        <w:t>левой</w:t>
      </w:r>
      <w:r w:rsidR="00365497" w:rsidRPr="00114158">
        <w:rPr>
          <w:sz w:val="24"/>
          <w:szCs w:val="24"/>
          <w:lang w:eastAsia="ru-RU"/>
        </w:rPr>
        <w:t xml:space="preserve"> </w:t>
      </w:r>
      <w:r w:rsidRPr="00114158">
        <w:rPr>
          <w:sz w:val="24"/>
          <w:szCs w:val="24"/>
          <w:lang w:eastAsia="ru-RU"/>
        </w:rPr>
        <w:t>клавиши</w:t>
      </w:r>
      <w:r w:rsidR="00365497" w:rsidRPr="00114158">
        <w:rPr>
          <w:sz w:val="24"/>
          <w:szCs w:val="24"/>
          <w:lang w:eastAsia="ru-RU"/>
        </w:rPr>
        <w:t xml:space="preserve"> </w:t>
      </w:r>
      <w:r w:rsidRPr="00114158">
        <w:rPr>
          <w:sz w:val="24"/>
          <w:szCs w:val="24"/>
          <w:lang w:eastAsia="ru-RU"/>
        </w:rPr>
        <w:t>мыши</w:t>
      </w:r>
      <w:r w:rsidR="00365497" w:rsidRPr="00114158">
        <w:rPr>
          <w:sz w:val="24"/>
          <w:szCs w:val="24"/>
          <w:lang w:eastAsia="ru-RU"/>
        </w:rPr>
        <w:t xml:space="preserve"> </w:t>
      </w:r>
      <w:r w:rsidRPr="00114158">
        <w:rPr>
          <w:sz w:val="24"/>
          <w:szCs w:val="24"/>
          <w:lang w:eastAsia="ru-RU"/>
        </w:rPr>
        <w:t>записи</w:t>
      </w:r>
      <w:r w:rsidR="00365497" w:rsidRPr="00114158">
        <w:rPr>
          <w:sz w:val="24"/>
          <w:szCs w:val="24"/>
          <w:lang w:eastAsia="ru-RU"/>
        </w:rPr>
        <w:t xml:space="preserve"> </w:t>
      </w:r>
      <w:r w:rsidRPr="00114158">
        <w:rPr>
          <w:sz w:val="24"/>
          <w:szCs w:val="24"/>
          <w:lang w:eastAsia="ru-RU"/>
        </w:rPr>
        <w:t>в</w:t>
      </w:r>
      <w:r w:rsidR="00365497" w:rsidRPr="00114158">
        <w:rPr>
          <w:sz w:val="24"/>
          <w:szCs w:val="24"/>
          <w:lang w:eastAsia="ru-RU"/>
        </w:rPr>
        <w:t xml:space="preserve"> </w:t>
      </w:r>
      <w:r w:rsidRPr="00114158">
        <w:rPr>
          <w:sz w:val="24"/>
          <w:szCs w:val="24"/>
          <w:lang w:eastAsia="ru-RU"/>
        </w:rPr>
        <w:t>таблице,</w:t>
      </w:r>
      <w:r w:rsidR="00365497" w:rsidRPr="00114158">
        <w:rPr>
          <w:sz w:val="24"/>
          <w:szCs w:val="24"/>
          <w:lang w:eastAsia="ru-RU"/>
        </w:rPr>
        <w:t xml:space="preserve"> </w:t>
      </w:r>
      <w:r w:rsidRPr="00114158">
        <w:rPr>
          <w:sz w:val="24"/>
          <w:szCs w:val="24"/>
          <w:lang w:eastAsia="ru-RU"/>
        </w:rPr>
        <w:t>на</w:t>
      </w:r>
      <w:r w:rsidR="00365497" w:rsidRPr="00114158">
        <w:rPr>
          <w:sz w:val="24"/>
          <w:szCs w:val="24"/>
          <w:lang w:eastAsia="ru-RU"/>
        </w:rPr>
        <w:t xml:space="preserve"> </w:t>
      </w:r>
      <w:r w:rsidRPr="00114158">
        <w:rPr>
          <w:sz w:val="24"/>
          <w:szCs w:val="24"/>
          <w:lang w:eastAsia="ru-RU"/>
        </w:rPr>
        <w:t>карте</w:t>
      </w:r>
      <w:r w:rsidR="00365497" w:rsidRPr="00114158">
        <w:rPr>
          <w:sz w:val="24"/>
          <w:szCs w:val="24"/>
          <w:lang w:eastAsia="ru-RU"/>
        </w:rPr>
        <w:t xml:space="preserve"> </w:t>
      </w:r>
      <w:r w:rsidRPr="00114158">
        <w:rPr>
          <w:sz w:val="24"/>
          <w:szCs w:val="24"/>
          <w:lang w:eastAsia="ru-RU"/>
        </w:rPr>
        <w:t>автоматически</w:t>
      </w:r>
      <w:r w:rsidR="00365497" w:rsidRPr="00114158">
        <w:rPr>
          <w:sz w:val="24"/>
          <w:szCs w:val="24"/>
          <w:lang w:eastAsia="ru-RU"/>
        </w:rPr>
        <w:t xml:space="preserve"> </w:t>
      </w:r>
      <w:r w:rsidRPr="00114158">
        <w:rPr>
          <w:sz w:val="24"/>
          <w:szCs w:val="24"/>
          <w:lang w:eastAsia="ru-RU"/>
        </w:rPr>
        <w:t>выделяется</w:t>
      </w:r>
      <w:r w:rsidR="00365497" w:rsidRPr="00114158">
        <w:rPr>
          <w:sz w:val="24"/>
          <w:szCs w:val="24"/>
          <w:lang w:eastAsia="ru-RU"/>
        </w:rPr>
        <w:t xml:space="preserve"> </w:t>
      </w:r>
      <w:r w:rsidRPr="00114158">
        <w:rPr>
          <w:sz w:val="24"/>
          <w:szCs w:val="24"/>
          <w:lang w:eastAsia="ru-RU"/>
        </w:rPr>
        <w:t>соответствующий</w:t>
      </w:r>
      <w:r w:rsidR="00365497" w:rsidRPr="00114158">
        <w:rPr>
          <w:sz w:val="24"/>
          <w:szCs w:val="24"/>
          <w:lang w:eastAsia="ru-RU"/>
        </w:rPr>
        <w:t xml:space="preserve"> </w:t>
      </w:r>
      <w:r w:rsidRPr="00114158">
        <w:rPr>
          <w:sz w:val="24"/>
          <w:szCs w:val="24"/>
          <w:lang w:eastAsia="ru-RU"/>
        </w:rPr>
        <w:t>объект.</w:t>
      </w:r>
      <w:r w:rsidR="00365497" w:rsidRPr="00114158">
        <w:rPr>
          <w:sz w:val="24"/>
          <w:szCs w:val="24"/>
          <w:lang w:eastAsia="ru-RU"/>
        </w:rPr>
        <w:t xml:space="preserve"> </w:t>
      </w:r>
      <w:r w:rsidRPr="00114158">
        <w:rPr>
          <w:sz w:val="24"/>
          <w:szCs w:val="24"/>
          <w:lang w:eastAsia="ru-RU"/>
        </w:rPr>
        <w:t>Если</w:t>
      </w:r>
      <w:r w:rsidR="00365497" w:rsidRPr="00114158">
        <w:rPr>
          <w:sz w:val="24"/>
          <w:szCs w:val="24"/>
          <w:lang w:eastAsia="ru-RU"/>
        </w:rPr>
        <w:t xml:space="preserve"> </w:t>
      </w:r>
      <w:r w:rsidRPr="00114158">
        <w:rPr>
          <w:sz w:val="24"/>
          <w:szCs w:val="24"/>
          <w:lang w:eastAsia="ru-RU"/>
        </w:rPr>
        <w:t>объект</w:t>
      </w:r>
      <w:r w:rsidR="00365497" w:rsidRPr="00114158">
        <w:rPr>
          <w:sz w:val="24"/>
          <w:szCs w:val="24"/>
          <w:lang w:eastAsia="ru-RU"/>
        </w:rPr>
        <w:t xml:space="preserve"> </w:t>
      </w:r>
      <w:r w:rsidRPr="00114158">
        <w:rPr>
          <w:sz w:val="24"/>
          <w:szCs w:val="24"/>
          <w:lang w:eastAsia="ru-RU"/>
        </w:rPr>
        <w:t>не</w:t>
      </w:r>
      <w:r w:rsidR="00365497" w:rsidRPr="00114158">
        <w:rPr>
          <w:sz w:val="24"/>
          <w:szCs w:val="24"/>
          <w:lang w:eastAsia="ru-RU"/>
        </w:rPr>
        <w:t xml:space="preserve"> </w:t>
      </w:r>
      <w:r w:rsidRPr="00114158">
        <w:rPr>
          <w:sz w:val="24"/>
          <w:szCs w:val="24"/>
          <w:lang w:eastAsia="ru-RU"/>
        </w:rPr>
        <w:t>попадает</w:t>
      </w:r>
      <w:r w:rsidR="00365497" w:rsidRPr="00114158">
        <w:rPr>
          <w:sz w:val="24"/>
          <w:szCs w:val="24"/>
          <w:lang w:eastAsia="ru-RU"/>
        </w:rPr>
        <w:t xml:space="preserve"> </w:t>
      </w:r>
      <w:r w:rsidRPr="00114158">
        <w:rPr>
          <w:sz w:val="24"/>
          <w:szCs w:val="24"/>
          <w:lang w:eastAsia="ru-RU"/>
        </w:rPr>
        <w:t>в</w:t>
      </w:r>
      <w:r w:rsidR="00365497" w:rsidRPr="00114158">
        <w:rPr>
          <w:sz w:val="24"/>
          <w:szCs w:val="24"/>
          <w:lang w:eastAsia="ru-RU"/>
        </w:rPr>
        <w:t xml:space="preserve"> </w:t>
      </w:r>
      <w:r w:rsidRPr="00114158">
        <w:rPr>
          <w:sz w:val="24"/>
          <w:szCs w:val="24"/>
          <w:lang w:eastAsia="ru-RU"/>
        </w:rPr>
        <w:t>текущий</w:t>
      </w:r>
      <w:r w:rsidR="00365497" w:rsidRPr="00114158">
        <w:rPr>
          <w:sz w:val="24"/>
          <w:szCs w:val="24"/>
          <w:lang w:eastAsia="ru-RU"/>
        </w:rPr>
        <w:t xml:space="preserve"> </w:t>
      </w:r>
      <w:r w:rsidRPr="00114158">
        <w:rPr>
          <w:sz w:val="24"/>
          <w:szCs w:val="24"/>
          <w:lang w:eastAsia="ru-RU"/>
        </w:rPr>
        <w:t>экстент</w:t>
      </w:r>
      <w:r w:rsidR="00365497" w:rsidRPr="00114158">
        <w:rPr>
          <w:sz w:val="24"/>
          <w:szCs w:val="24"/>
          <w:lang w:eastAsia="ru-RU"/>
        </w:rPr>
        <w:t xml:space="preserve"> </w:t>
      </w:r>
      <w:r w:rsidRPr="00114158">
        <w:rPr>
          <w:sz w:val="24"/>
          <w:szCs w:val="24"/>
          <w:lang w:eastAsia="ru-RU"/>
        </w:rPr>
        <w:t>карты,</w:t>
      </w:r>
      <w:r w:rsidR="00365497" w:rsidRPr="00114158">
        <w:rPr>
          <w:sz w:val="24"/>
          <w:szCs w:val="24"/>
          <w:lang w:eastAsia="ru-RU"/>
        </w:rPr>
        <w:t xml:space="preserve"> </w:t>
      </w:r>
      <w:r w:rsidRPr="00114158">
        <w:rPr>
          <w:sz w:val="24"/>
          <w:szCs w:val="24"/>
          <w:lang w:eastAsia="ru-RU"/>
        </w:rPr>
        <w:t>то</w:t>
      </w:r>
      <w:r w:rsidR="00365497" w:rsidRPr="00114158">
        <w:rPr>
          <w:sz w:val="24"/>
          <w:szCs w:val="24"/>
          <w:lang w:eastAsia="ru-RU"/>
        </w:rPr>
        <w:t xml:space="preserve"> </w:t>
      </w:r>
      <w:r w:rsidRPr="00114158">
        <w:rPr>
          <w:sz w:val="24"/>
          <w:szCs w:val="24"/>
          <w:lang w:eastAsia="ru-RU"/>
        </w:rPr>
        <w:t>экстент</w:t>
      </w:r>
      <w:r w:rsidR="00365497" w:rsidRPr="00114158">
        <w:rPr>
          <w:sz w:val="24"/>
          <w:szCs w:val="24"/>
          <w:lang w:eastAsia="ru-RU"/>
        </w:rPr>
        <w:t xml:space="preserve"> </w:t>
      </w:r>
      <w:r w:rsidRPr="00114158">
        <w:rPr>
          <w:sz w:val="24"/>
          <w:szCs w:val="24"/>
          <w:lang w:eastAsia="ru-RU"/>
        </w:rPr>
        <w:t>устанавливается</w:t>
      </w:r>
      <w:r w:rsidR="00365497" w:rsidRPr="00114158">
        <w:rPr>
          <w:sz w:val="24"/>
          <w:szCs w:val="24"/>
          <w:lang w:eastAsia="ru-RU"/>
        </w:rPr>
        <w:t xml:space="preserve"> </w:t>
      </w:r>
      <w:r w:rsidRPr="00114158">
        <w:rPr>
          <w:sz w:val="24"/>
          <w:szCs w:val="24"/>
          <w:lang w:eastAsia="ru-RU"/>
        </w:rPr>
        <w:t>таким</w:t>
      </w:r>
      <w:r w:rsidR="00365497" w:rsidRPr="00114158">
        <w:rPr>
          <w:sz w:val="24"/>
          <w:szCs w:val="24"/>
          <w:lang w:eastAsia="ru-RU"/>
        </w:rPr>
        <w:t xml:space="preserve"> </w:t>
      </w:r>
      <w:r w:rsidRPr="00114158">
        <w:rPr>
          <w:sz w:val="24"/>
          <w:szCs w:val="24"/>
          <w:lang w:eastAsia="ru-RU"/>
        </w:rPr>
        <w:t>образом,</w:t>
      </w:r>
      <w:r w:rsidR="00365497" w:rsidRPr="00114158">
        <w:rPr>
          <w:sz w:val="24"/>
          <w:szCs w:val="24"/>
          <w:lang w:eastAsia="ru-RU"/>
        </w:rPr>
        <w:t xml:space="preserve"> </w:t>
      </w:r>
      <w:r w:rsidRPr="00114158">
        <w:rPr>
          <w:sz w:val="24"/>
          <w:szCs w:val="24"/>
          <w:lang w:eastAsia="ru-RU"/>
        </w:rPr>
        <w:t>чтобы</w:t>
      </w:r>
      <w:r w:rsidR="00365497" w:rsidRPr="00114158">
        <w:rPr>
          <w:sz w:val="24"/>
          <w:szCs w:val="24"/>
          <w:lang w:eastAsia="ru-RU"/>
        </w:rPr>
        <w:t xml:space="preserve"> </w:t>
      </w:r>
      <w:r w:rsidRPr="00114158">
        <w:rPr>
          <w:sz w:val="24"/>
          <w:szCs w:val="24"/>
          <w:lang w:eastAsia="ru-RU"/>
        </w:rPr>
        <w:t>объект</w:t>
      </w:r>
      <w:r w:rsidR="00365497" w:rsidRPr="00114158">
        <w:rPr>
          <w:sz w:val="24"/>
          <w:szCs w:val="24"/>
          <w:lang w:eastAsia="ru-RU"/>
        </w:rPr>
        <w:t xml:space="preserve"> </w:t>
      </w:r>
      <w:r w:rsidRPr="00114158">
        <w:rPr>
          <w:sz w:val="24"/>
          <w:szCs w:val="24"/>
          <w:lang w:eastAsia="ru-RU"/>
        </w:rPr>
        <w:t>оказался</w:t>
      </w:r>
      <w:r w:rsidR="00365497" w:rsidRPr="00114158">
        <w:rPr>
          <w:sz w:val="24"/>
          <w:szCs w:val="24"/>
          <w:lang w:eastAsia="ru-RU"/>
        </w:rPr>
        <w:t xml:space="preserve"> </w:t>
      </w:r>
      <w:r w:rsidRPr="00114158">
        <w:rPr>
          <w:sz w:val="24"/>
          <w:szCs w:val="24"/>
          <w:lang w:eastAsia="ru-RU"/>
        </w:rPr>
        <w:t>в</w:t>
      </w:r>
      <w:r w:rsidR="00365497" w:rsidRPr="00114158">
        <w:rPr>
          <w:sz w:val="24"/>
          <w:szCs w:val="24"/>
          <w:lang w:eastAsia="ru-RU"/>
        </w:rPr>
        <w:t xml:space="preserve"> </w:t>
      </w:r>
      <w:r w:rsidRPr="00114158">
        <w:rPr>
          <w:sz w:val="24"/>
          <w:szCs w:val="24"/>
          <w:lang w:eastAsia="ru-RU"/>
        </w:rPr>
        <w:t>центре</w:t>
      </w:r>
      <w:r w:rsidR="00365497" w:rsidRPr="00114158">
        <w:rPr>
          <w:sz w:val="24"/>
          <w:szCs w:val="24"/>
          <w:lang w:eastAsia="ru-RU"/>
        </w:rPr>
        <w:t xml:space="preserve"> </w:t>
      </w:r>
      <w:r w:rsidRPr="00114158">
        <w:rPr>
          <w:sz w:val="24"/>
          <w:szCs w:val="24"/>
          <w:lang w:eastAsia="ru-RU"/>
        </w:rPr>
        <w:t>карты.</w:t>
      </w:r>
    </w:p>
    <w:p w14:paraId="35CF6F14" w14:textId="339D3023" w:rsidR="0081490E" w:rsidRPr="00114158" w:rsidRDefault="0081490E" w:rsidP="00B03DDD">
      <w:pPr>
        <w:pStyle w:val="a3"/>
        <w:spacing w:line="276" w:lineRule="auto"/>
        <w:ind w:firstLine="567"/>
        <w:jc w:val="both"/>
        <w:rPr>
          <w:sz w:val="24"/>
          <w:szCs w:val="24"/>
          <w:lang w:eastAsia="ru-RU"/>
        </w:rPr>
      </w:pPr>
      <w:r w:rsidRPr="00114158">
        <w:rPr>
          <w:sz w:val="24"/>
          <w:szCs w:val="24"/>
          <w:lang w:eastAsia="ru-RU"/>
        </w:rPr>
        <w:t>Создание</w:t>
      </w:r>
      <w:r w:rsidR="00365497" w:rsidRPr="00114158">
        <w:rPr>
          <w:sz w:val="24"/>
          <w:szCs w:val="24"/>
          <w:lang w:eastAsia="ru-RU"/>
        </w:rPr>
        <w:t xml:space="preserve"> </w:t>
      </w:r>
      <w:r w:rsidRPr="00114158">
        <w:rPr>
          <w:sz w:val="24"/>
          <w:szCs w:val="24"/>
          <w:lang w:eastAsia="ru-RU"/>
        </w:rPr>
        <w:t>отчета.</w:t>
      </w:r>
      <w:r w:rsidR="00365497" w:rsidRPr="00114158">
        <w:rPr>
          <w:sz w:val="24"/>
          <w:szCs w:val="24"/>
          <w:lang w:eastAsia="ru-RU"/>
        </w:rPr>
        <w:t xml:space="preserve"> </w:t>
      </w:r>
      <w:r w:rsidRPr="00114158">
        <w:rPr>
          <w:sz w:val="24"/>
          <w:szCs w:val="24"/>
          <w:lang w:eastAsia="ru-RU"/>
        </w:rPr>
        <w:t>Для</w:t>
      </w:r>
      <w:r w:rsidR="00365497" w:rsidRPr="00114158">
        <w:rPr>
          <w:sz w:val="24"/>
          <w:szCs w:val="24"/>
          <w:lang w:eastAsia="ru-RU"/>
        </w:rPr>
        <w:t xml:space="preserve"> </w:t>
      </w:r>
      <w:r w:rsidRPr="00114158">
        <w:rPr>
          <w:sz w:val="24"/>
          <w:szCs w:val="24"/>
          <w:lang w:eastAsia="ru-RU"/>
        </w:rPr>
        <w:t>создания</w:t>
      </w:r>
      <w:r w:rsidR="00365497" w:rsidRPr="00114158">
        <w:rPr>
          <w:sz w:val="24"/>
          <w:szCs w:val="24"/>
          <w:lang w:eastAsia="ru-RU"/>
        </w:rPr>
        <w:t xml:space="preserve"> </w:t>
      </w:r>
      <w:r w:rsidRPr="00114158">
        <w:rPr>
          <w:sz w:val="24"/>
          <w:szCs w:val="24"/>
          <w:lang w:eastAsia="ru-RU"/>
        </w:rPr>
        <w:t>отчета</w:t>
      </w:r>
      <w:r w:rsidR="00365497" w:rsidRPr="00114158">
        <w:rPr>
          <w:sz w:val="24"/>
          <w:szCs w:val="24"/>
          <w:lang w:eastAsia="ru-RU"/>
        </w:rPr>
        <w:t xml:space="preserve"> </w:t>
      </w:r>
      <w:r w:rsidRPr="00114158">
        <w:rPr>
          <w:sz w:val="24"/>
          <w:szCs w:val="24"/>
          <w:lang w:eastAsia="ru-RU"/>
        </w:rPr>
        <w:t>по</w:t>
      </w:r>
      <w:r w:rsidR="00365497" w:rsidRPr="00114158">
        <w:rPr>
          <w:sz w:val="24"/>
          <w:szCs w:val="24"/>
          <w:lang w:eastAsia="ru-RU"/>
        </w:rPr>
        <w:t xml:space="preserve"> </w:t>
      </w:r>
      <w:r w:rsidRPr="00114158">
        <w:rPr>
          <w:sz w:val="24"/>
          <w:szCs w:val="24"/>
          <w:lang w:eastAsia="ru-RU"/>
        </w:rPr>
        <w:t>табличным</w:t>
      </w:r>
      <w:r w:rsidR="00365497" w:rsidRPr="00114158">
        <w:rPr>
          <w:sz w:val="24"/>
          <w:szCs w:val="24"/>
          <w:lang w:eastAsia="ru-RU"/>
        </w:rPr>
        <w:t xml:space="preserve"> </w:t>
      </w:r>
      <w:r w:rsidRPr="00114158">
        <w:rPr>
          <w:sz w:val="24"/>
          <w:szCs w:val="24"/>
          <w:lang w:eastAsia="ru-RU"/>
        </w:rPr>
        <w:t>данным</w:t>
      </w:r>
      <w:r w:rsidR="00365497" w:rsidRPr="00114158">
        <w:rPr>
          <w:sz w:val="24"/>
          <w:szCs w:val="24"/>
          <w:lang w:eastAsia="ru-RU"/>
        </w:rPr>
        <w:t xml:space="preserve"> </w:t>
      </w:r>
      <w:r w:rsidRPr="00114158">
        <w:rPr>
          <w:sz w:val="24"/>
          <w:szCs w:val="24"/>
          <w:lang w:eastAsia="ru-RU"/>
        </w:rPr>
        <w:t>результатов</w:t>
      </w:r>
      <w:r w:rsidR="00365497" w:rsidRPr="00114158">
        <w:rPr>
          <w:sz w:val="24"/>
          <w:szCs w:val="24"/>
          <w:lang w:eastAsia="ru-RU"/>
        </w:rPr>
        <w:t xml:space="preserve"> </w:t>
      </w:r>
      <w:r w:rsidRPr="00114158">
        <w:rPr>
          <w:sz w:val="24"/>
          <w:szCs w:val="24"/>
          <w:lang w:eastAsia="ru-RU"/>
        </w:rPr>
        <w:t>расчета</w:t>
      </w:r>
      <w:r w:rsidR="00365497" w:rsidRPr="00114158">
        <w:rPr>
          <w:sz w:val="24"/>
          <w:szCs w:val="24"/>
          <w:lang w:eastAsia="ru-RU"/>
        </w:rPr>
        <w:t xml:space="preserve"> </w:t>
      </w:r>
      <w:r w:rsidRPr="00114158">
        <w:rPr>
          <w:sz w:val="24"/>
          <w:szCs w:val="24"/>
          <w:lang w:eastAsia="ru-RU"/>
        </w:rPr>
        <w:t>нажмите</w:t>
      </w:r>
      <w:r w:rsidR="00365497" w:rsidRPr="00114158">
        <w:rPr>
          <w:sz w:val="24"/>
          <w:szCs w:val="24"/>
          <w:lang w:eastAsia="ru-RU"/>
        </w:rPr>
        <w:t xml:space="preserve"> </w:t>
      </w:r>
      <w:r w:rsidRPr="00114158">
        <w:rPr>
          <w:sz w:val="24"/>
          <w:szCs w:val="24"/>
          <w:lang w:eastAsia="ru-RU"/>
        </w:rPr>
        <w:t>кнопку</w:t>
      </w:r>
      <w:r w:rsidR="00081AC8" w:rsidRPr="00114158">
        <w:rPr>
          <w:noProof/>
          <w:sz w:val="28"/>
          <w:szCs w:val="28"/>
          <w:lang w:eastAsia="ru-RU"/>
        </w:rPr>
        <w:drawing>
          <wp:inline distT="0" distB="0" distL="0" distR="0" wp14:anchorId="42D87ABE" wp14:editId="7FFE453B">
            <wp:extent cx="200025" cy="200025"/>
            <wp:effectExtent l="0" t="0" r="9525" b="9525"/>
            <wp:docPr id="99" name="Рисунок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0"/>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00025" cy="200025"/>
                    </a:xfrm>
                    <a:prstGeom prst="rect">
                      <a:avLst/>
                    </a:prstGeom>
                    <a:noFill/>
                    <a:ln>
                      <a:noFill/>
                    </a:ln>
                  </pic:spPr>
                </pic:pic>
              </a:graphicData>
            </a:graphic>
          </wp:inline>
        </w:drawing>
      </w:r>
      <w:r w:rsidRPr="00114158">
        <w:rPr>
          <w:sz w:val="24"/>
          <w:szCs w:val="24"/>
          <w:lang w:eastAsia="ru-RU"/>
        </w:rPr>
        <w:t>.</w:t>
      </w:r>
      <w:r w:rsidR="00365497" w:rsidRPr="00114158">
        <w:rPr>
          <w:sz w:val="24"/>
          <w:szCs w:val="24"/>
          <w:lang w:eastAsia="ru-RU"/>
        </w:rPr>
        <w:t xml:space="preserve"> </w:t>
      </w:r>
      <w:r w:rsidRPr="00114158">
        <w:rPr>
          <w:sz w:val="24"/>
          <w:szCs w:val="24"/>
          <w:lang w:eastAsia="ru-RU"/>
        </w:rPr>
        <w:t>Появится</w:t>
      </w:r>
      <w:r w:rsidR="00365497" w:rsidRPr="00114158">
        <w:rPr>
          <w:sz w:val="24"/>
          <w:szCs w:val="24"/>
          <w:lang w:eastAsia="ru-RU"/>
        </w:rPr>
        <w:t xml:space="preserve"> </w:t>
      </w:r>
      <w:r w:rsidRPr="00114158">
        <w:rPr>
          <w:sz w:val="24"/>
          <w:szCs w:val="24"/>
          <w:lang w:eastAsia="ru-RU"/>
        </w:rPr>
        <w:t>диалог</w:t>
      </w:r>
      <w:r w:rsidR="00365497" w:rsidRPr="00114158">
        <w:rPr>
          <w:sz w:val="24"/>
          <w:szCs w:val="24"/>
          <w:lang w:eastAsia="ru-RU"/>
        </w:rPr>
        <w:t xml:space="preserve"> </w:t>
      </w:r>
      <w:r w:rsidRPr="00114158">
        <w:rPr>
          <w:sz w:val="24"/>
          <w:szCs w:val="24"/>
          <w:lang w:eastAsia="ru-RU"/>
        </w:rPr>
        <w:t>создания</w:t>
      </w:r>
      <w:r w:rsidR="00365497" w:rsidRPr="00114158">
        <w:rPr>
          <w:sz w:val="24"/>
          <w:szCs w:val="24"/>
          <w:lang w:eastAsia="ru-RU"/>
        </w:rPr>
        <w:t xml:space="preserve"> </w:t>
      </w:r>
      <w:r w:rsidRPr="00114158">
        <w:rPr>
          <w:sz w:val="24"/>
          <w:szCs w:val="24"/>
          <w:lang w:eastAsia="ru-RU"/>
        </w:rPr>
        <w:t>отчета.</w:t>
      </w:r>
    </w:p>
    <w:p w14:paraId="71E51DB7" w14:textId="5BC79A03" w:rsidR="0081490E" w:rsidRPr="00114158" w:rsidRDefault="0081490E" w:rsidP="00B03DDD">
      <w:pPr>
        <w:pStyle w:val="a3"/>
        <w:spacing w:line="276" w:lineRule="auto"/>
        <w:ind w:firstLine="567"/>
        <w:jc w:val="both"/>
        <w:rPr>
          <w:sz w:val="24"/>
          <w:szCs w:val="24"/>
          <w:lang w:eastAsia="ru-RU"/>
        </w:rPr>
      </w:pPr>
      <w:r w:rsidRPr="00114158">
        <w:rPr>
          <w:sz w:val="24"/>
          <w:szCs w:val="24"/>
          <w:lang w:eastAsia="ru-RU"/>
        </w:rPr>
        <w:t>Для</w:t>
      </w:r>
      <w:r w:rsidR="00365497" w:rsidRPr="00114158">
        <w:rPr>
          <w:sz w:val="24"/>
          <w:szCs w:val="24"/>
          <w:lang w:eastAsia="ru-RU"/>
        </w:rPr>
        <w:t xml:space="preserve"> </w:t>
      </w:r>
      <w:r w:rsidRPr="00114158">
        <w:rPr>
          <w:sz w:val="24"/>
          <w:szCs w:val="24"/>
          <w:lang w:eastAsia="ru-RU"/>
        </w:rPr>
        <w:t>предварительного</w:t>
      </w:r>
      <w:r w:rsidR="00365497" w:rsidRPr="00114158">
        <w:rPr>
          <w:sz w:val="24"/>
          <w:szCs w:val="24"/>
          <w:lang w:eastAsia="ru-RU"/>
        </w:rPr>
        <w:t xml:space="preserve"> </w:t>
      </w:r>
      <w:r w:rsidRPr="00114158">
        <w:rPr>
          <w:sz w:val="24"/>
          <w:szCs w:val="24"/>
          <w:lang w:eastAsia="ru-RU"/>
        </w:rPr>
        <w:t>просмотра</w:t>
      </w:r>
      <w:r w:rsidR="00365497" w:rsidRPr="00114158">
        <w:rPr>
          <w:sz w:val="24"/>
          <w:szCs w:val="24"/>
          <w:lang w:eastAsia="ru-RU"/>
        </w:rPr>
        <w:t xml:space="preserve"> </w:t>
      </w:r>
      <w:r w:rsidRPr="00114158">
        <w:rPr>
          <w:sz w:val="24"/>
          <w:szCs w:val="24"/>
          <w:lang w:eastAsia="ru-RU"/>
        </w:rPr>
        <w:t>отчета</w:t>
      </w:r>
      <w:r w:rsidR="00365497" w:rsidRPr="00114158">
        <w:rPr>
          <w:sz w:val="24"/>
          <w:szCs w:val="24"/>
          <w:lang w:eastAsia="ru-RU"/>
        </w:rPr>
        <w:t xml:space="preserve"> </w:t>
      </w:r>
      <w:r w:rsidRPr="00114158">
        <w:rPr>
          <w:sz w:val="24"/>
          <w:szCs w:val="24"/>
          <w:lang w:eastAsia="ru-RU"/>
        </w:rPr>
        <w:t>необходимо</w:t>
      </w:r>
      <w:r w:rsidR="00365497" w:rsidRPr="00114158">
        <w:rPr>
          <w:sz w:val="24"/>
          <w:szCs w:val="24"/>
          <w:lang w:eastAsia="ru-RU"/>
        </w:rPr>
        <w:t xml:space="preserve"> </w:t>
      </w:r>
      <w:r w:rsidRPr="00114158">
        <w:rPr>
          <w:sz w:val="24"/>
          <w:szCs w:val="24"/>
          <w:lang w:eastAsia="ru-RU"/>
        </w:rPr>
        <w:t>нажать</w:t>
      </w:r>
      <w:r w:rsidR="00365497" w:rsidRPr="00114158">
        <w:rPr>
          <w:sz w:val="24"/>
          <w:szCs w:val="24"/>
          <w:lang w:eastAsia="ru-RU"/>
        </w:rPr>
        <w:t xml:space="preserve"> </w:t>
      </w:r>
      <w:r w:rsidRPr="00114158">
        <w:rPr>
          <w:sz w:val="24"/>
          <w:szCs w:val="24"/>
          <w:lang w:eastAsia="ru-RU"/>
        </w:rPr>
        <w:t>кнопку</w:t>
      </w:r>
      <w:r w:rsidR="00365497" w:rsidRPr="00114158">
        <w:rPr>
          <w:sz w:val="24"/>
          <w:szCs w:val="24"/>
          <w:lang w:eastAsia="ru-RU"/>
        </w:rPr>
        <w:t xml:space="preserve"> </w:t>
      </w:r>
      <w:r w:rsidRPr="00114158">
        <w:rPr>
          <w:sz w:val="24"/>
          <w:szCs w:val="24"/>
          <w:lang w:eastAsia="ru-RU"/>
        </w:rPr>
        <w:t>"Просмотр".</w:t>
      </w:r>
      <w:r w:rsidR="00365497" w:rsidRPr="00114158">
        <w:rPr>
          <w:sz w:val="24"/>
          <w:szCs w:val="24"/>
          <w:lang w:eastAsia="ru-RU"/>
        </w:rPr>
        <w:t xml:space="preserve"> </w:t>
      </w:r>
      <w:r w:rsidR="00A624E5" w:rsidRPr="00114158">
        <w:rPr>
          <w:sz w:val="24"/>
          <w:szCs w:val="24"/>
          <w:lang w:eastAsia="ru-RU"/>
        </w:rPr>
        <w:br/>
      </w:r>
      <w:r w:rsidRPr="00114158">
        <w:rPr>
          <w:sz w:val="24"/>
          <w:szCs w:val="24"/>
          <w:lang w:eastAsia="ru-RU"/>
        </w:rPr>
        <w:t>Для</w:t>
      </w:r>
      <w:r w:rsidR="00365497" w:rsidRPr="00114158">
        <w:rPr>
          <w:sz w:val="24"/>
          <w:szCs w:val="24"/>
          <w:lang w:eastAsia="ru-RU"/>
        </w:rPr>
        <w:t xml:space="preserve"> </w:t>
      </w:r>
      <w:r w:rsidRPr="00114158">
        <w:rPr>
          <w:sz w:val="24"/>
          <w:szCs w:val="24"/>
          <w:lang w:eastAsia="ru-RU"/>
        </w:rPr>
        <w:t>проведения</w:t>
      </w:r>
      <w:r w:rsidR="00365497" w:rsidRPr="00114158">
        <w:rPr>
          <w:sz w:val="24"/>
          <w:szCs w:val="24"/>
          <w:lang w:eastAsia="ru-RU"/>
        </w:rPr>
        <w:t xml:space="preserve"> </w:t>
      </w:r>
      <w:r w:rsidRPr="00114158">
        <w:rPr>
          <w:sz w:val="24"/>
          <w:szCs w:val="24"/>
          <w:lang w:eastAsia="ru-RU"/>
        </w:rPr>
        <w:t>печати</w:t>
      </w:r>
      <w:r w:rsidR="00365497" w:rsidRPr="00114158">
        <w:rPr>
          <w:sz w:val="24"/>
          <w:szCs w:val="24"/>
          <w:lang w:eastAsia="ru-RU"/>
        </w:rPr>
        <w:t xml:space="preserve"> </w:t>
      </w:r>
      <w:r w:rsidRPr="00114158">
        <w:rPr>
          <w:sz w:val="24"/>
          <w:szCs w:val="24"/>
          <w:lang w:eastAsia="ru-RU"/>
        </w:rPr>
        <w:t>отчета</w:t>
      </w:r>
      <w:r w:rsidR="00365497" w:rsidRPr="00114158">
        <w:rPr>
          <w:sz w:val="24"/>
          <w:szCs w:val="24"/>
          <w:lang w:eastAsia="ru-RU"/>
        </w:rPr>
        <w:t xml:space="preserve"> </w:t>
      </w:r>
      <w:r w:rsidRPr="00114158">
        <w:rPr>
          <w:sz w:val="24"/>
          <w:szCs w:val="24"/>
          <w:lang w:eastAsia="ru-RU"/>
        </w:rPr>
        <w:t>необходимо</w:t>
      </w:r>
      <w:r w:rsidR="00365497" w:rsidRPr="00114158">
        <w:rPr>
          <w:sz w:val="24"/>
          <w:szCs w:val="24"/>
          <w:lang w:eastAsia="ru-RU"/>
        </w:rPr>
        <w:t xml:space="preserve"> </w:t>
      </w:r>
      <w:r w:rsidRPr="00114158">
        <w:rPr>
          <w:sz w:val="24"/>
          <w:szCs w:val="24"/>
          <w:lang w:eastAsia="ru-RU"/>
        </w:rPr>
        <w:t>нажать</w:t>
      </w:r>
      <w:r w:rsidR="00365497" w:rsidRPr="00114158">
        <w:rPr>
          <w:sz w:val="24"/>
          <w:szCs w:val="24"/>
          <w:lang w:eastAsia="ru-RU"/>
        </w:rPr>
        <w:t xml:space="preserve"> </w:t>
      </w:r>
      <w:r w:rsidRPr="00114158">
        <w:rPr>
          <w:sz w:val="24"/>
          <w:szCs w:val="24"/>
          <w:lang w:eastAsia="ru-RU"/>
        </w:rPr>
        <w:t>кнопку</w:t>
      </w:r>
      <w:r w:rsidR="00365497" w:rsidRPr="00114158">
        <w:rPr>
          <w:sz w:val="24"/>
          <w:szCs w:val="24"/>
          <w:lang w:eastAsia="ru-RU"/>
        </w:rPr>
        <w:t xml:space="preserve"> </w:t>
      </w:r>
      <w:r w:rsidRPr="00114158">
        <w:rPr>
          <w:sz w:val="24"/>
          <w:szCs w:val="24"/>
          <w:lang w:eastAsia="ru-RU"/>
        </w:rPr>
        <w:t>"Печать".</w:t>
      </w:r>
    </w:p>
    <w:p w14:paraId="7DB1F24F" w14:textId="5C3845AF" w:rsidR="0081490E" w:rsidRPr="00114158" w:rsidRDefault="0081490E" w:rsidP="00B03DDD">
      <w:pPr>
        <w:pStyle w:val="a3"/>
        <w:spacing w:line="276" w:lineRule="auto"/>
        <w:ind w:firstLine="567"/>
        <w:jc w:val="both"/>
        <w:rPr>
          <w:sz w:val="24"/>
          <w:szCs w:val="24"/>
          <w:lang w:eastAsia="ru-RU"/>
        </w:rPr>
      </w:pPr>
      <w:r w:rsidRPr="00114158">
        <w:rPr>
          <w:sz w:val="24"/>
          <w:szCs w:val="24"/>
          <w:lang w:eastAsia="ru-RU"/>
        </w:rPr>
        <w:t>Экспорт</w:t>
      </w:r>
      <w:r w:rsidR="00365497" w:rsidRPr="00114158">
        <w:rPr>
          <w:sz w:val="24"/>
          <w:szCs w:val="24"/>
          <w:lang w:eastAsia="ru-RU"/>
        </w:rPr>
        <w:t xml:space="preserve"> </w:t>
      </w:r>
      <w:r w:rsidRPr="00114158">
        <w:rPr>
          <w:sz w:val="24"/>
          <w:szCs w:val="24"/>
          <w:lang w:eastAsia="ru-RU"/>
        </w:rPr>
        <w:t>в</w:t>
      </w:r>
      <w:r w:rsidR="00365497" w:rsidRPr="00114158">
        <w:rPr>
          <w:sz w:val="24"/>
          <w:szCs w:val="24"/>
          <w:lang w:eastAsia="ru-RU"/>
        </w:rPr>
        <w:t xml:space="preserve"> </w:t>
      </w:r>
      <w:r w:rsidRPr="00114158">
        <w:rPr>
          <w:sz w:val="24"/>
          <w:szCs w:val="24"/>
          <w:lang w:eastAsia="ru-RU"/>
        </w:rPr>
        <w:t>MS</w:t>
      </w:r>
      <w:r w:rsidR="00365497" w:rsidRPr="00114158">
        <w:rPr>
          <w:sz w:val="24"/>
          <w:szCs w:val="24"/>
          <w:lang w:eastAsia="ru-RU"/>
        </w:rPr>
        <w:t xml:space="preserve"> </w:t>
      </w:r>
      <w:r w:rsidRPr="00114158">
        <w:rPr>
          <w:sz w:val="24"/>
          <w:szCs w:val="24"/>
          <w:lang w:eastAsia="ru-RU"/>
        </w:rPr>
        <w:t>Excel.</w:t>
      </w:r>
      <w:r w:rsidR="00365497" w:rsidRPr="00114158">
        <w:rPr>
          <w:sz w:val="24"/>
          <w:szCs w:val="24"/>
          <w:lang w:eastAsia="ru-RU"/>
        </w:rPr>
        <w:t xml:space="preserve"> </w:t>
      </w:r>
      <w:r w:rsidRPr="00114158">
        <w:rPr>
          <w:sz w:val="24"/>
          <w:szCs w:val="24"/>
          <w:lang w:eastAsia="ru-RU"/>
        </w:rPr>
        <w:t>Для</w:t>
      </w:r>
      <w:r w:rsidR="00365497" w:rsidRPr="00114158">
        <w:rPr>
          <w:sz w:val="24"/>
          <w:szCs w:val="24"/>
          <w:lang w:eastAsia="ru-RU"/>
        </w:rPr>
        <w:t xml:space="preserve"> </w:t>
      </w:r>
      <w:r w:rsidRPr="00114158">
        <w:rPr>
          <w:sz w:val="24"/>
          <w:szCs w:val="24"/>
          <w:lang w:eastAsia="ru-RU"/>
        </w:rPr>
        <w:t>экспорта</w:t>
      </w:r>
      <w:r w:rsidR="00365497" w:rsidRPr="00114158">
        <w:rPr>
          <w:sz w:val="24"/>
          <w:szCs w:val="24"/>
          <w:lang w:eastAsia="ru-RU"/>
        </w:rPr>
        <w:t xml:space="preserve"> </w:t>
      </w:r>
      <w:r w:rsidRPr="00114158">
        <w:rPr>
          <w:sz w:val="24"/>
          <w:szCs w:val="24"/>
          <w:lang w:eastAsia="ru-RU"/>
        </w:rPr>
        <w:t>в</w:t>
      </w:r>
      <w:r w:rsidR="00365497" w:rsidRPr="00114158">
        <w:rPr>
          <w:sz w:val="24"/>
          <w:szCs w:val="24"/>
          <w:lang w:eastAsia="ru-RU"/>
        </w:rPr>
        <w:t xml:space="preserve"> </w:t>
      </w:r>
      <w:r w:rsidRPr="00114158">
        <w:rPr>
          <w:sz w:val="24"/>
          <w:szCs w:val="24"/>
          <w:lang w:eastAsia="ru-RU"/>
        </w:rPr>
        <w:t>электронную</w:t>
      </w:r>
      <w:r w:rsidR="00365497" w:rsidRPr="00114158">
        <w:rPr>
          <w:sz w:val="24"/>
          <w:szCs w:val="24"/>
          <w:lang w:eastAsia="ru-RU"/>
        </w:rPr>
        <w:t xml:space="preserve"> </w:t>
      </w:r>
      <w:r w:rsidRPr="00114158">
        <w:rPr>
          <w:sz w:val="24"/>
          <w:szCs w:val="24"/>
          <w:lang w:eastAsia="ru-RU"/>
        </w:rPr>
        <w:t>таблицу</w:t>
      </w:r>
      <w:r w:rsidR="00365497" w:rsidRPr="00114158">
        <w:rPr>
          <w:sz w:val="24"/>
          <w:szCs w:val="24"/>
          <w:lang w:eastAsia="ru-RU"/>
        </w:rPr>
        <w:t xml:space="preserve"> </w:t>
      </w:r>
      <w:r w:rsidRPr="00114158">
        <w:rPr>
          <w:sz w:val="24"/>
          <w:szCs w:val="24"/>
          <w:lang w:eastAsia="ru-RU"/>
        </w:rPr>
        <w:t>MS</w:t>
      </w:r>
      <w:r w:rsidR="00365497" w:rsidRPr="00114158">
        <w:rPr>
          <w:sz w:val="24"/>
          <w:szCs w:val="24"/>
          <w:lang w:eastAsia="ru-RU"/>
        </w:rPr>
        <w:t xml:space="preserve"> </w:t>
      </w:r>
      <w:r w:rsidRPr="00114158">
        <w:rPr>
          <w:sz w:val="24"/>
          <w:szCs w:val="24"/>
          <w:lang w:eastAsia="ru-RU"/>
        </w:rPr>
        <w:t>Excel</w:t>
      </w:r>
      <w:r w:rsidR="00365497" w:rsidRPr="00114158">
        <w:rPr>
          <w:sz w:val="24"/>
          <w:szCs w:val="24"/>
          <w:lang w:eastAsia="ru-RU"/>
        </w:rPr>
        <w:t xml:space="preserve"> </w:t>
      </w:r>
      <w:r w:rsidRPr="00114158">
        <w:rPr>
          <w:sz w:val="24"/>
          <w:szCs w:val="24"/>
          <w:lang w:eastAsia="ru-RU"/>
        </w:rPr>
        <w:t>табличных</w:t>
      </w:r>
      <w:r w:rsidR="00365497" w:rsidRPr="00114158">
        <w:rPr>
          <w:sz w:val="24"/>
          <w:szCs w:val="24"/>
          <w:lang w:eastAsia="ru-RU"/>
        </w:rPr>
        <w:t xml:space="preserve"> </w:t>
      </w:r>
      <w:r w:rsidRPr="00114158">
        <w:rPr>
          <w:sz w:val="24"/>
          <w:szCs w:val="24"/>
          <w:lang w:eastAsia="ru-RU"/>
        </w:rPr>
        <w:t>данных</w:t>
      </w:r>
      <w:r w:rsidR="00365497" w:rsidRPr="00114158">
        <w:rPr>
          <w:sz w:val="24"/>
          <w:szCs w:val="24"/>
          <w:lang w:eastAsia="ru-RU"/>
        </w:rPr>
        <w:t xml:space="preserve"> </w:t>
      </w:r>
      <w:r w:rsidRPr="00114158">
        <w:rPr>
          <w:sz w:val="24"/>
          <w:szCs w:val="24"/>
          <w:lang w:eastAsia="ru-RU"/>
        </w:rPr>
        <w:t>результатов</w:t>
      </w:r>
      <w:r w:rsidR="00365497" w:rsidRPr="00114158">
        <w:rPr>
          <w:sz w:val="24"/>
          <w:szCs w:val="24"/>
          <w:lang w:eastAsia="ru-RU"/>
        </w:rPr>
        <w:t xml:space="preserve"> </w:t>
      </w:r>
      <w:r w:rsidRPr="00114158">
        <w:rPr>
          <w:sz w:val="24"/>
          <w:szCs w:val="24"/>
          <w:lang w:eastAsia="ru-RU"/>
        </w:rPr>
        <w:t>расчета</w:t>
      </w:r>
      <w:r w:rsidR="00365497" w:rsidRPr="00114158">
        <w:rPr>
          <w:sz w:val="24"/>
          <w:szCs w:val="24"/>
          <w:lang w:eastAsia="ru-RU"/>
        </w:rPr>
        <w:t xml:space="preserve"> </w:t>
      </w:r>
      <w:r w:rsidRPr="00114158">
        <w:rPr>
          <w:sz w:val="24"/>
          <w:szCs w:val="24"/>
          <w:lang w:eastAsia="ru-RU"/>
        </w:rPr>
        <w:t>необходимо</w:t>
      </w:r>
      <w:r w:rsidR="00365497" w:rsidRPr="00114158">
        <w:rPr>
          <w:sz w:val="24"/>
          <w:szCs w:val="24"/>
          <w:lang w:eastAsia="ru-RU"/>
        </w:rPr>
        <w:t xml:space="preserve"> </w:t>
      </w:r>
      <w:r w:rsidRPr="00114158">
        <w:rPr>
          <w:sz w:val="24"/>
          <w:szCs w:val="24"/>
          <w:lang w:eastAsia="ru-RU"/>
        </w:rPr>
        <w:t>нажать</w:t>
      </w:r>
      <w:r w:rsidR="00365497" w:rsidRPr="00114158">
        <w:rPr>
          <w:sz w:val="24"/>
          <w:szCs w:val="24"/>
          <w:lang w:eastAsia="ru-RU"/>
        </w:rPr>
        <w:t xml:space="preserve"> </w:t>
      </w:r>
      <w:r w:rsidRPr="00114158">
        <w:rPr>
          <w:sz w:val="24"/>
          <w:szCs w:val="24"/>
          <w:lang w:eastAsia="ru-RU"/>
        </w:rPr>
        <w:t>кнопку</w:t>
      </w:r>
      <w:r w:rsidR="00081AC8" w:rsidRPr="00114158">
        <w:rPr>
          <w:noProof/>
          <w:sz w:val="28"/>
          <w:szCs w:val="28"/>
          <w:lang w:eastAsia="ru-RU"/>
        </w:rPr>
        <w:drawing>
          <wp:inline distT="0" distB="0" distL="0" distR="0" wp14:anchorId="3BB4C5B0" wp14:editId="5B6341CF">
            <wp:extent cx="142875" cy="142875"/>
            <wp:effectExtent l="0" t="0" r="9525" b="9525"/>
            <wp:docPr id="100"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114158">
        <w:rPr>
          <w:sz w:val="24"/>
          <w:szCs w:val="24"/>
          <w:lang w:eastAsia="ru-RU"/>
        </w:rPr>
        <w:t>.</w:t>
      </w:r>
      <w:r w:rsidR="00365497" w:rsidRPr="00114158">
        <w:rPr>
          <w:sz w:val="24"/>
          <w:szCs w:val="24"/>
          <w:lang w:eastAsia="ru-RU"/>
        </w:rPr>
        <w:t xml:space="preserve"> </w:t>
      </w:r>
      <w:r w:rsidRPr="00114158">
        <w:rPr>
          <w:sz w:val="24"/>
          <w:szCs w:val="24"/>
          <w:lang w:eastAsia="ru-RU"/>
        </w:rPr>
        <w:t>В</w:t>
      </w:r>
      <w:r w:rsidR="00365497" w:rsidRPr="00114158">
        <w:rPr>
          <w:sz w:val="24"/>
          <w:szCs w:val="24"/>
          <w:lang w:eastAsia="ru-RU"/>
        </w:rPr>
        <w:t xml:space="preserve"> </w:t>
      </w:r>
      <w:r w:rsidRPr="00114158">
        <w:rPr>
          <w:sz w:val="24"/>
          <w:szCs w:val="24"/>
          <w:lang w:eastAsia="ru-RU"/>
        </w:rPr>
        <w:t>окне</w:t>
      </w:r>
      <w:r w:rsidR="00365497" w:rsidRPr="00114158">
        <w:rPr>
          <w:sz w:val="24"/>
          <w:szCs w:val="24"/>
          <w:lang w:eastAsia="ru-RU"/>
        </w:rPr>
        <w:t xml:space="preserve"> </w:t>
      </w:r>
      <w:r w:rsidRPr="00114158">
        <w:rPr>
          <w:sz w:val="24"/>
          <w:szCs w:val="24"/>
          <w:lang w:eastAsia="ru-RU"/>
        </w:rPr>
        <w:t>появится</w:t>
      </w:r>
      <w:r w:rsidR="00365497" w:rsidRPr="00114158">
        <w:rPr>
          <w:sz w:val="24"/>
          <w:szCs w:val="24"/>
          <w:lang w:eastAsia="ru-RU"/>
        </w:rPr>
        <w:t xml:space="preserve"> </w:t>
      </w:r>
      <w:r w:rsidRPr="00114158">
        <w:rPr>
          <w:sz w:val="24"/>
          <w:szCs w:val="24"/>
          <w:lang w:eastAsia="ru-RU"/>
        </w:rPr>
        <w:t>диалог</w:t>
      </w:r>
      <w:r w:rsidR="00365497" w:rsidRPr="00114158">
        <w:rPr>
          <w:sz w:val="24"/>
          <w:szCs w:val="24"/>
          <w:lang w:eastAsia="ru-RU"/>
        </w:rPr>
        <w:t xml:space="preserve"> </w:t>
      </w:r>
      <w:r w:rsidRPr="00114158">
        <w:rPr>
          <w:sz w:val="24"/>
          <w:szCs w:val="24"/>
          <w:lang w:eastAsia="ru-RU"/>
        </w:rPr>
        <w:t>экспорта</w:t>
      </w:r>
      <w:r w:rsidR="00365497" w:rsidRPr="00114158">
        <w:rPr>
          <w:sz w:val="24"/>
          <w:szCs w:val="24"/>
          <w:lang w:eastAsia="ru-RU"/>
        </w:rPr>
        <w:t xml:space="preserve"> </w:t>
      </w:r>
      <w:r w:rsidRPr="00114158">
        <w:rPr>
          <w:sz w:val="24"/>
          <w:szCs w:val="24"/>
          <w:lang w:eastAsia="ru-RU"/>
        </w:rPr>
        <w:t>в</w:t>
      </w:r>
      <w:r w:rsidR="00365497" w:rsidRPr="00114158">
        <w:rPr>
          <w:sz w:val="24"/>
          <w:szCs w:val="24"/>
          <w:lang w:eastAsia="ru-RU"/>
        </w:rPr>
        <w:t xml:space="preserve"> </w:t>
      </w:r>
      <w:r w:rsidRPr="00114158">
        <w:rPr>
          <w:sz w:val="24"/>
          <w:szCs w:val="24"/>
          <w:lang w:eastAsia="ru-RU"/>
        </w:rPr>
        <w:t>MS</w:t>
      </w:r>
      <w:r w:rsidR="00365497" w:rsidRPr="00114158">
        <w:rPr>
          <w:sz w:val="24"/>
          <w:szCs w:val="24"/>
          <w:lang w:eastAsia="ru-RU"/>
        </w:rPr>
        <w:t xml:space="preserve"> </w:t>
      </w:r>
      <w:r w:rsidRPr="00114158">
        <w:rPr>
          <w:sz w:val="24"/>
          <w:szCs w:val="24"/>
          <w:lang w:eastAsia="ru-RU"/>
        </w:rPr>
        <w:t>Excel.</w:t>
      </w:r>
    </w:p>
    <w:p w14:paraId="2EA9B238" w14:textId="0FB97630" w:rsidR="0081490E" w:rsidRPr="00114158" w:rsidRDefault="0081490E" w:rsidP="00B03DDD">
      <w:pPr>
        <w:pStyle w:val="a3"/>
        <w:spacing w:line="276" w:lineRule="auto"/>
        <w:ind w:firstLine="567"/>
        <w:jc w:val="both"/>
        <w:rPr>
          <w:sz w:val="24"/>
          <w:szCs w:val="24"/>
          <w:lang w:eastAsia="ru-RU"/>
        </w:rPr>
      </w:pPr>
      <w:r w:rsidRPr="00114158">
        <w:rPr>
          <w:sz w:val="24"/>
          <w:szCs w:val="24"/>
          <w:lang w:eastAsia="ru-RU"/>
        </w:rPr>
        <w:t>В</w:t>
      </w:r>
      <w:r w:rsidR="00365497" w:rsidRPr="00114158">
        <w:rPr>
          <w:sz w:val="24"/>
          <w:szCs w:val="24"/>
          <w:lang w:eastAsia="ru-RU"/>
        </w:rPr>
        <w:t xml:space="preserve"> </w:t>
      </w:r>
      <w:r w:rsidRPr="00114158">
        <w:rPr>
          <w:sz w:val="24"/>
          <w:szCs w:val="24"/>
          <w:lang w:eastAsia="ru-RU"/>
        </w:rPr>
        <w:t>строке</w:t>
      </w:r>
      <w:r w:rsidR="00365497" w:rsidRPr="00114158">
        <w:rPr>
          <w:sz w:val="24"/>
          <w:szCs w:val="24"/>
          <w:lang w:eastAsia="ru-RU"/>
        </w:rPr>
        <w:t xml:space="preserve"> </w:t>
      </w:r>
      <w:r w:rsidRPr="00114158">
        <w:rPr>
          <w:sz w:val="24"/>
          <w:szCs w:val="24"/>
          <w:lang w:eastAsia="ru-RU"/>
        </w:rPr>
        <w:t>"Путь</w:t>
      </w:r>
      <w:r w:rsidR="00365497" w:rsidRPr="00114158">
        <w:rPr>
          <w:sz w:val="24"/>
          <w:szCs w:val="24"/>
          <w:lang w:eastAsia="ru-RU"/>
        </w:rPr>
        <w:t xml:space="preserve"> </w:t>
      </w:r>
      <w:r w:rsidRPr="00114158">
        <w:rPr>
          <w:sz w:val="24"/>
          <w:szCs w:val="24"/>
          <w:lang w:eastAsia="ru-RU"/>
        </w:rPr>
        <w:t>к</w:t>
      </w:r>
      <w:r w:rsidR="00365497" w:rsidRPr="00114158">
        <w:rPr>
          <w:sz w:val="24"/>
          <w:szCs w:val="24"/>
          <w:lang w:eastAsia="ru-RU"/>
        </w:rPr>
        <w:t xml:space="preserve"> </w:t>
      </w:r>
      <w:r w:rsidRPr="00114158">
        <w:rPr>
          <w:sz w:val="24"/>
          <w:szCs w:val="24"/>
          <w:lang w:eastAsia="ru-RU"/>
        </w:rPr>
        <w:t>книге</w:t>
      </w:r>
      <w:r w:rsidR="00365497" w:rsidRPr="00114158">
        <w:rPr>
          <w:sz w:val="24"/>
          <w:szCs w:val="24"/>
          <w:lang w:eastAsia="ru-RU"/>
        </w:rPr>
        <w:t xml:space="preserve"> </w:t>
      </w:r>
      <w:r w:rsidRPr="00114158">
        <w:rPr>
          <w:sz w:val="24"/>
          <w:szCs w:val="24"/>
          <w:lang w:eastAsia="ru-RU"/>
        </w:rPr>
        <w:t>Excel"</w:t>
      </w:r>
      <w:r w:rsidR="00365497" w:rsidRPr="00114158">
        <w:rPr>
          <w:sz w:val="24"/>
          <w:szCs w:val="24"/>
          <w:lang w:eastAsia="ru-RU"/>
        </w:rPr>
        <w:t xml:space="preserve"> </w:t>
      </w:r>
      <w:r w:rsidRPr="00114158">
        <w:rPr>
          <w:sz w:val="24"/>
          <w:szCs w:val="24"/>
          <w:lang w:eastAsia="ru-RU"/>
        </w:rPr>
        <w:t>необходимо</w:t>
      </w:r>
      <w:r w:rsidR="00365497" w:rsidRPr="00114158">
        <w:rPr>
          <w:sz w:val="24"/>
          <w:szCs w:val="24"/>
          <w:lang w:eastAsia="ru-RU"/>
        </w:rPr>
        <w:t xml:space="preserve"> </w:t>
      </w:r>
      <w:r w:rsidRPr="00114158">
        <w:rPr>
          <w:sz w:val="24"/>
          <w:szCs w:val="24"/>
          <w:lang w:eastAsia="ru-RU"/>
        </w:rPr>
        <w:t>нажать</w:t>
      </w:r>
      <w:r w:rsidR="00365497" w:rsidRPr="00114158">
        <w:rPr>
          <w:sz w:val="24"/>
          <w:szCs w:val="24"/>
          <w:lang w:eastAsia="ru-RU"/>
        </w:rPr>
        <w:t xml:space="preserve"> </w:t>
      </w:r>
      <w:r w:rsidRPr="00114158">
        <w:rPr>
          <w:sz w:val="24"/>
          <w:szCs w:val="24"/>
          <w:lang w:eastAsia="ru-RU"/>
        </w:rPr>
        <w:t>кнопку</w:t>
      </w:r>
      <w:r w:rsidR="00365497" w:rsidRPr="00114158">
        <w:rPr>
          <w:sz w:val="24"/>
          <w:szCs w:val="24"/>
          <w:lang w:eastAsia="ru-RU"/>
        </w:rPr>
        <w:t xml:space="preserve"> </w:t>
      </w:r>
      <w:r w:rsidRPr="00114158">
        <w:rPr>
          <w:sz w:val="24"/>
          <w:szCs w:val="24"/>
          <w:lang w:eastAsia="ru-RU"/>
        </w:rPr>
        <w:t>"Обзор"</w:t>
      </w:r>
      <w:r w:rsidR="00365497" w:rsidRPr="00114158">
        <w:rPr>
          <w:sz w:val="24"/>
          <w:szCs w:val="24"/>
          <w:lang w:eastAsia="ru-RU"/>
        </w:rPr>
        <w:t xml:space="preserve"> </w:t>
      </w:r>
      <w:r w:rsidRPr="00114158">
        <w:rPr>
          <w:sz w:val="24"/>
          <w:szCs w:val="24"/>
          <w:lang w:eastAsia="ru-RU"/>
        </w:rPr>
        <w:t>и</w:t>
      </w:r>
      <w:r w:rsidR="00365497" w:rsidRPr="00114158">
        <w:rPr>
          <w:sz w:val="24"/>
          <w:szCs w:val="24"/>
          <w:lang w:eastAsia="ru-RU"/>
        </w:rPr>
        <w:t xml:space="preserve"> </w:t>
      </w:r>
      <w:r w:rsidRPr="00114158">
        <w:rPr>
          <w:sz w:val="24"/>
          <w:szCs w:val="24"/>
          <w:lang w:eastAsia="ru-RU"/>
        </w:rPr>
        <w:t>указать</w:t>
      </w:r>
      <w:r w:rsidR="00365497" w:rsidRPr="00114158">
        <w:rPr>
          <w:sz w:val="24"/>
          <w:szCs w:val="24"/>
          <w:lang w:eastAsia="ru-RU"/>
        </w:rPr>
        <w:t xml:space="preserve"> </w:t>
      </w:r>
      <w:r w:rsidRPr="00114158">
        <w:rPr>
          <w:sz w:val="24"/>
          <w:szCs w:val="24"/>
          <w:lang w:eastAsia="ru-RU"/>
        </w:rPr>
        <w:t>полный</w:t>
      </w:r>
      <w:r w:rsidR="00365497" w:rsidRPr="00114158">
        <w:rPr>
          <w:sz w:val="24"/>
          <w:szCs w:val="24"/>
          <w:lang w:eastAsia="ru-RU"/>
        </w:rPr>
        <w:t xml:space="preserve"> </w:t>
      </w:r>
      <w:r w:rsidRPr="00114158">
        <w:rPr>
          <w:sz w:val="24"/>
          <w:szCs w:val="24"/>
          <w:lang w:eastAsia="ru-RU"/>
        </w:rPr>
        <w:t>путь</w:t>
      </w:r>
      <w:r w:rsidR="00365497" w:rsidRPr="00114158">
        <w:rPr>
          <w:sz w:val="24"/>
          <w:szCs w:val="24"/>
          <w:lang w:eastAsia="ru-RU"/>
        </w:rPr>
        <w:t xml:space="preserve"> </w:t>
      </w:r>
      <w:r w:rsidRPr="00114158">
        <w:rPr>
          <w:sz w:val="24"/>
          <w:szCs w:val="24"/>
          <w:lang w:eastAsia="ru-RU"/>
        </w:rPr>
        <w:t>к</w:t>
      </w:r>
      <w:r w:rsidR="00365497" w:rsidRPr="00114158">
        <w:rPr>
          <w:sz w:val="24"/>
          <w:szCs w:val="24"/>
          <w:lang w:eastAsia="ru-RU"/>
        </w:rPr>
        <w:t xml:space="preserve"> </w:t>
      </w:r>
      <w:r w:rsidRPr="00114158">
        <w:rPr>
          <w:sz w:val="24"/>
          <w:szCs w:val="24"/>
          <w:lang w:eastAsia="ru-RU"/>
        </w:rPr>
        <w:t>файлу</w:t>
      </w:r>
      <w:r w:rsidR="00365497" w:rsidRPr="00114158">
        <w:rPr>
          <w:sz w:val="24"/>
          <w:szCs w:val="24"/>
          <w:lang w:eastAsia="ru-RU"/>
        </w:rPr>
        <w:t xml:space="preserve"> </w:t>
      </w:r>
      <w:r w:rsidRPr="00114158">
        <w:rPr>
          <w:sz w:val="24"/>
          <w:szCs w:val="24"/>
          <w:lang w:eastAsia="ru-RU"/>
        </w:rPr>
        <w:t>электронной</w:t>
      </w:r>
      <w:r w:rsidR="00365497" w:rsidRPr="00114158">
        <w:rPr>
          <w:sz w:val="24"/>
          <w:szCs w:val="24"/>
          <w:lang w:eastAsia="ru-RU"/>
        </w:rPr>
        <w:t xml:space="preserve"> </w:t>
      </w:r>
      <w:r w:rsidRPr="00114158">
        <w:rPr>
          <w:sz w:val="24"/>
          <w:szCs w:val="24"/>
          <w:lang w:eastAsia="ru-RU"/>
        </w:rPr>
        <w:t>таблицы.</w:t>
      </w:r>
      <w:r w:rsidR="00365497" w:rsidRPr="00114158">
        <w:rPr>
          <w:sz w:val="24"/>
          <w:szCs w:val="24"/>
          <w:lang w:eastAsia="ru-RU"/>
        </w:rPr>
        <w:t xml:space="preserve"> </w:t>
      </w:r>
      <w:r w:rsidRPr="00114158">
        <w:rPr>
          <w:sz w:val="24"/>
          <w:szCs w:val="24"/>
          <w:lang w:eastAsia="ru-RU"/>
        </w:rPr>
        <w:t>В</w:t>
      </w:r>
      <w:r w:rsidR="00365497" w:rsidRPr="00114158">
        <w:rPr>
          <w:sz w:val="24"/>
          <w:szCs w:val="24"/>
          <w:lang w:eastAsia="ru-RU"/>
        </w:rPr>
        <w:t xml:space="preserve"> </w:t>
      </w:r>
      <w:r w:rsidRPr="00114158">
        <w:rPr>
          <w:sz w:val="24"/>
          <w:szCs w:val="24"/>
          <w:lang w:eastAsia="ru-RU"/>
        </w:rPr>
        <w:t>строке</w:t>
      </w:r>
      <w:r w:rsidR="00365497" w:rsidRPr="00114158">
        <w:rPr>
          <w:sz w:val="24"/>
          <w:szCs w:val="24"/>
          <w:lang w:eastAsia="ru-RU"/>
        </w:rPr>
        <w:t xml:space="preserve"> </w:t>
      </w:r>
      <w:r w:rsidRPr="00114158">
        <w:rPr>
          <w:sz w:val="24"/>
          <w:szCs w:val="24"/>
          <w:lang w:eastAsia="ru-RU"/>
        </w:rPr>
        <w:t>"Имя</w:t>
      </w:r>
      <w:r w:rsidR="00365497" w:rsidRPr="00114158">
        <w:rPr>
          <w:sz w:val="24"/>
          <w:szCs w:val="24"/>
          <w:lang w:eastAsia="ru-RU"/>
        </w:rPr>
        <w:t xml:space="preserve"> </w:t>
      </w:r>
      <w:r w:rsidRPr="00114158">
        <w:rPr>
          <w:sz w:val="24"/>
          <w:szCs w:val="24"/>
          <w:lang w:eastAsia="ru-RU"/>
        </w:rPr>
        <w:t>листа"</w:t>
      </w:r>
      <w:r w:rsidR="00365497" w:rsidRPr="00114158">
        <w:rPr>
          <w:sz w:val="24"/>
          <w:szCs w:val="24"/>
          <w:lang w:eastAsia="ru-RU"/>
        </w:rPr>
        <w:t xml:space="preserve"> </w:t>
      </w:r>
      <w:r w:rsidRPr="00114158">
        <w:rPr>
          <w:sz w:val="24"/>
          <w:szCs w:val="24"/>
          <w:lang w:eastAsia="ru-RU"/>
        </w:rPr>
        <w:t>необходимо</w:t>
      </w:r>
      <w:r w:rsidR="00365497" w:rsidRPr="00114158">
        <w:rPr>
          <w:sz w:val="24"/>
          <w:szCs w:val="24"/>
          <w:lang w:eastAsia="ru-RU"/>
        </w:rPr>
        <w:t xml:space="preserve"> </w:t>
      </w:r>
      <w:r w:rsidRPr="00114158">
        <w:rPr>
          <w:sz w:val="24"/>
          <w:szCs w:val="24"/>
          <w:lang w:eastAsia="ru-RU"/>
        </w:rPr>
        <w:t>ввести</w:t>
      </w:r>
      <w:r w:rsidR="00365497" w:rsidRPr="00114158">
        <w:rPr>
          <w:sz w:val="24"/>
          <w:szCs w:val="24"/>
          <w:lang w:eastAsia="ru-RU"/>
        </w:rPr>
        <w:t xml:space="preserve"> </w:t>
      </w:r>
      <w:r w:rsidRPr="00114158">
        <w:rPr>
          <w:sz w:val="24"/>
          <w:szCs w:val="24"/>
          <w:lang w:eastAsia="ru-RU"/>
        </w:rPr>
        <w:t>имя</w:t>
      </w:r>
      <w:r w:rsidR="00365497" w:rsidRPr="00114158">
        <w:rPr>
          <w:sz w:val="24"/>
          <w:szCs w:val="24"/>
          <w:lang w:eastAsia="ru-RU"/>
        </w:rPr>
        <w:t xml:space="preserve"> </w:t>
      </w:r>
      <w:r w:rsidRPr="00114158">
        <w:rPr>
          <w:sz w:val="24"/>
          <w:szCs w:val="24"/>
          <w:lang w:eastAsia="ru-RU"/>
        </w:rPr>
        <w:t>листа,</w:t>
      </w:r>
      <w:r w:rsidR="00365497" w:rsidRPr="00114158">
        <w:rPr>
          <w:sz w:val="24"/>
          <w:szCs w:val="24"/>
          <w:lang w:eastAsia="ru-RU"/>
        </w:rPr>
        <w:t xml:space="preserve"> </w:t>
      </w:r>
      <w:r w:rsidRPr="00114158">
        <w:rPr>
          <w:sz w:val="24"/>
          <w:szCs w:val="24"/>
          <w:lang w:eastAsia="ru-RU"/>
        </w:rPr>
        <w:t>в</w:t>
      </w:r>
      <w:r w:rsidR="00365497" w:rsidRPr="00114158">
        <w:rPr>
          <w:sz w:val="24"/>
          <w:szCs w:val="24"/>
          <w:lang w:eastAsia="ru-RU"/>
        </w:rPr>
        <w:t xml:space="preserve"> </w:t>
      </w:r>
      <w:r w:rsidRPr="00114158">
        <w:rPr>
          <w:sz w:val="24"/>
          <w:szCs w:val="24"/>
          <w:lang w:eastAsia="ru-RU"/>
        </w:rPr>
        <w:t>который</w:t>
      </w:r>
      <w:r w:rsidR="00365497" w:rsidRPr="00114158">
        <w:rPr>
          <w:sz w:val="24"/>
          <w:szCs w:val="24"/>
          <w:lang w:eastAsia="ru-RU"/>
        </w:rPr>
        <w:t xml:space="preserve"> </w:t>
      </w:r>
      <w:r w:rsidRPr="00114158">
        <w:rPr>
          <w:sz w:val="24"/>
          <w:szCs w:val="24"/>
          <w:lang w:eastAsia="ru-RU"/>
        </w:rPr>
        <w:t>будут</w:t>
      </w:r>
      <w:r w:rsidR="00365497" w:rsidRPr="00114158">
        <w:rPr>
          <w:sz w:val="24"/>
          <w:szCs w:val="24"/>
          <w:lang w:eastAsia="ru-RU"/>
        </w:rPr>
        <w:t xml:space="preserve"> </w:t>
      </w:r>
      <w:r w:rsidRPr="00114158">
        <w:rPr>
          <w:sz w:val="24"/>
          <w:szCs w:val="24"/>
          <w:lang w:eastAsia="ru-RU"/>
        </w:rPr>
        <w:t>сохранены</w:t>
      </w:r>
      <w:r w:rsidR="00365497" w:rsidRPr="00114158">
        <w:rPr>
          <w:sz w:val="24"/>
          <w:szCs w:val="24"/>
          <w:lang w:eastAsia="ru-RU"/>
        </w:rPr>
        <w:t xml:space="preserve"> </w:t>
      </w:r>
      <w:r w:rsidRPr="00114158">
        <w:rPr>
          <w:sz w:val="24"/>
          <w:szCs w:val="24"/>
          <w:lang w:eastAsia="ru-RU"/>
        </w:rPr>
        <w:t>данные.</w:t>
      </w:r>
      <w:r w:rsidR="00365497" w:rsidRPr="00114158">
        <w:rPr>
          <w:sz w:val="24"/>
          <w:szCs w:val="24"/>
          <w:lang w:eastAsia="ru-RU"/>
        </w:rPr>
        <w:t xml:space="preserve"> </w:t>
      </w:r>
      <w:r w:rsidRPr="00114158">
        <w:rPr>
          <w:sz w:val="24"/>
          <w:szCs w:val="24"/>
          <w:lang w:eastAsia="ru-RU"/>
        </w:rPr>
        <w:t>После</w:t>
      </w:r>
      <w:r w:rsidR="00365497" w:rsidRPr="00114158">
        <w:rPr>
          <w:sz w:val="24"/>
          <w:szCs w:val="24"/>
          <w:lang w:eastAsia="ru-RU"/>
        </w:rPr>
        <w:t xml:space="preserve"> </w:t>
      </w:r>
      <w:r w:rsidRPr="00114158">
        <w:rPr>
          <w:sz w:val="24"/>
          <w:szCs w:val="24"/>
          <w:lang w:eastAsia="ru-RU"/>
        </w:rPr>
        <w:t>этого</w:t>
      </w:r>
      <w:r w:rsidR="00365497" w:rsidRPr="00114158">
        <w:rPr>
          <w:sz w:val="24"/>
          <w:szCs w:val="24"/>
          <w:lang w:eastAsia="ru-RU"/>
        </w:rPr>
        <w:t xml:space="preserve"> </w:t>
      </w:r>
      <w:r w:rsidRPr="00114158">
        <w:rPr>
          <w:sz w:val="24"/>
          <w:szCs w:val="24"/>
          <w:lang w:eastAsia="ru-RU"/>
        </w:rPr>
        <w:t>необходимо</w:t>
      </w:r>
      <w:r w:rsidR="00365497" w:rsidRPr="00114158">
        <w:rPr>
          <w:sz w:val="24"/>
          <w:szCs w:val="24"/>
          <w:lang w:eastAsia="ru-RU"/>
        </w:rPr>
        <w:t xml:space="preserve"> </w:t>
      </w:r>
      <w:r w:rsidRPr="00114158">
        <w:rPr>
          <w:sz w:val="24"/>
          <w:szCs w:val="24"/>
          <w:lang w:eastAsia="ru-RU"/>
        </w:rPr>
        <w:t>нажать</w:t>
      </w:r>
      <w:r w:rsidR="00365497" w:rsidRPr="00114158">
        <w:rPr>
          <w:sz w:val="24"/>
          <w:szCs w:val="24"/>
          <w:lang w:eastAsia="ru-RU"/>
        </w:rPr>
        <w:t xml:space="preserve"> </w:t>
      </w:r>
      <w:r w:rsidRPr="00114158">
        <w:rPr>
          <w:sz w:val="24"/>
          <w:szCs w:val="24"/>
          <w:lang w:eastAsia="ru-RU"/>
        </w:rPr>
        <w:t>кнопку</w:t>
      </w:r>
      <w:r w:rsidR="00365497" w:rsidRPr="00114158">
        <w:rPr>
          <w:sz w:val="24"/>
          <w:szCs w:val="24"/>
          <w:lang w:eastAsia="ru-RU"/>
        </w:rPr>
        <w:t xml:space="preserve"> </w:t>
      </w:r>
      <w:r w:rsidRPr="00114158">
        <w:rPr>
          <w:sz w:val="24"/>
          <w:szCs w:val="24"/>
          <w:lang w:eastAsia="ru-RU"/>
        </w:rPr>
        <w:t>"Сохранить".</w:t>
      </w:r>
    </w:p>
    <w:p w14:paraId="3F26C903" w14:textId="5431719B" w:rsidR="0081490E" w:rsidRPr="00114158" w:rsidRDefault="0081490E" w:rsidP="00B03DDD">
      <w:pPr>
        <w:pStyle w:val="a3"/>
        <w:spacing w:line="276" w:lineRule="auto"/>
        <w:ind w:firstLine="567"/>
        <w:jc w:val="both"/>
        <w:rPr>
          <w:i/>
          <w:sz w:val="24"/>
          <w:szCs w:val="24"/>
          <w:lang w:eastAsia="ru-RU"/>
        </w:rPr>
      </w:pPr>
      <w:r w:rsidRPr="00114158">
        <w:rPr>
          <w:i/>
          <w:sz w:val="24"/>
          <w:szCs w:val="24"/>
          <w:lang w:eastAsia="ru-RU"/>
        </w:rPr>
        <w:t>X</w:t>
      </w:r>
      <w:r w:rsidR="00CD4C7E" w:rsidRPr="00114158">
        <w:rPr>
          <w:i/>
          <w:sz w:val="24"/>
          <w:szCs w:val="24"/>
          <w:lang w:val="en-US" w:eastAsia="ru-RU"/>
        </w:rPr>
        <w:t>I</w:t>
      </w:r>
      <w:r w:rsidR="00394025" w:rsidRPr="00114158">
        <w:rPr>
          <w:i/>
          <w:sz w:val="24"/>
          <w:szCs w:val="24"/>
          <w:lang w:val="en-US" w:eastAsia="ru-RU"/>
        </w:rPr>
        <w:t>I</w:t>
      </w:r>
      <w:r w:rsidR="00365497" w:rsidRPr="00114158">
        <w:rPr>
          <w:i/>
          <w:sz w:val="24"/>
          <w:szCs w:val="24"/>
          <w:lang w:eastAsia="ru-RU"/>
        </w:rPr>
        <w:t xml:space="preserve"> </w:t>
      </w:r>
      <w:r w:rsidRPr="00114158">
        <w:rPr>
          <w:i/>
          <w:sz w:val="24"/>
          <w:szCs w:val="24"/>
          <w:lang w:eastAsia="ru-RU"/>
        </w:rPr>
        <w:t>Экспорт</w:t>
      </w:r>
      <w:r w:rsidR="00365497" w:rsidRPr="00114158">
        <w:rPr>
          <w:i/>
          <w:sz w:val="24"/>
          <w:szCs w:val="24"/>
          <w:lang w:eastAsia="ru-RU"/>
        </w:rPr>
        <w:t xml:space="preserve"> </w:t>
      </w:r>
      <w:r w:rsidRPr="00114158">
        <w:rPr>
          <w:i/>
          <w:sz w:val="24"/>
          <w:szCs w:val="24"/>
          <w:lang w:eastAsia="ru-RU"/>
        </w:rPr>
        <w:t>в</w:t>
      </w:r>
      <w:r w:rsidR="00365497" w:rsidRPr="00114158">
        <w:rPr>
          <w:i/>
          <w:sz w:val="24"/>
          <w:szCs w:val="24"/>
          <w:lang w:eastAsia="ru-RU"/>
        </w:rPr>
        <w:t xml:space="preserve"> </w:t>
      </w:r>
      <w:r w:rsidRPr="00114158">
        <w:rPr>
          <w:i/>
          <w:sz w:val="24"/>
          <w:szCs w:val="24"/>
          <w:lang w:eastAsia="ru-RU"/>
        </w:rPr>
        <w:t>HTML</w:t>
      </w:r>
    </w:p>
    <w:p w14:paraId="4DFA5A8C" w14:textId="15819856" w:rsidR="0081490E" w:rsidRPr="00114158" w:rsidRDefault="0081490E" w:rsidP="00B03DDD">
      <w:pPr>
        <w:pStyle w:val="a3"/>
        <w:spacing w:line="276" w:lineRule="auto"/>
        <w:ind w:firstLine="567"/>
        <w:jc w:val="both"/>
        <w:rPr>
          <w:sz w:val="24"/>
          <w:szCs w:val="24"/>
          <w:lang w:eastAsia="ru-RU"/>
        </w:rPr>
      </w:pPr>
      <w:r w:rsidRPr="00114158">
        <w:rPr>
          <w:sz w:val="24"/>
          <w:szCs w:val="24"/>
          <w:lang w:eastAsia="ru-RU"/>
        </w:rPr>
        <w:t>Для</w:t>
      </w:r>
      <w:r w:rsidR="00365497" w:rsidRPr="00114158">
        <w:rPr>
          <w:sz w:val="24"/>
          <w:szCs w:val="24"/>
          <w:lang w:eastAsia="ru-RU"/>
        </w:rPr>
        <w:t xml:space="preserve"> </w:t>
      </w:r>
      <w:r w:rsidRPr="00114158">
        <w:rPr>
          <w:sz w:val="24"/>
          <w:szCs w:val="24"/>
          <w:lang w:eastAsia="ru-RU"/>
        </w:rPr>
        <w:t>экспорта</w:t>
      </w:r>
      <w:r w:rsidR="00365497" w:rsidRPr="00114158">
        <w:rPr>
          <w:sz w:val="24"/>
          <w:szCs w:val="24"/>
          <w:lang w:eastAsia="ru-RU"/>
        </w:rPr>
        <w:t xml:space="preserve"> </w:t>
      </w:r>
      <w:r w:rsidRPr="00114158">
        <w:rPr>
          <w:sz w:val="24"/>
          <w:szCs w:val="24"/>
          <w:lang w:eastAsia="ru-RU"/>
        </w:rPr>
        <w:t>в</w:t>
      </w:r>
      <w:r w:rsidR="00365497" w:rsidRPr="00114158">
        <w:rPr>
          <w:sz w:val="24"/>
          <w:szCs w:val="24"/>
          <w:lang w:eastAsia="ru-RU"/>
        </w:rPr>
        <w:t xml:space="preserve"> </w:t>
      </w:r>
      <w:r w:rsidRPr="00114158">
        <w:rPr>
          <w:sz w:val="24"/>
          <w:szCs w:val="24"/>
          <w:lang w:eastAsia="ru-RU"/>
        </w:rPr>
        <w:t>HTML</w:t>
      </w:r>
      <w:r w:rsidR="00365497" w:rsidRPr="00114158">
        <w:rPr>
          <w:sz w:val="24"/>
          <w:szCs w:val="24"/>
          <w:lang w:eastAsia="ru-RU"/>
        </w:rPr>
        <w:t xml:space="preserve"> </w:t>
      </w:r>
      <w:r w:rsidRPr="00114158">
        <w:rPr>
          <w:sz w:val="24"/>
          <w:szCs w:val="24"/>
          <w:lang w:eastAsia="ru-RU"/>
        </w:rPr>
        <w:t>страницу</w:t>
      </w:r>
      <w:r w:rsidR="00365497" w:rsidRPr="00114158">
        <w:rPr>
          <w:sz w:val="24"/>
          <w:szCs w:val="24"/>
          <w:lang w:eastAsia="ru-RU"/>
        </w:rPr>
        <w:t xml:space="preserve"> </w:t>
      </w:r>
      <w:r w:rsidRPr="00114158">
        <w:rPr>
          <w:sz w:val="24"/>
          <w:szCs w:val="24"/>
          <w:lang w:eastAsia="ru-RU"/>
        </w:rPr>
        <w:t>табличных</w:t>
      </w:r>
      <w:r w:rsidR="00365497" w:rsidRPr="00114158">
        <w:rPr>
          <w:sz w:val="24"/>
          <w:szCs w:val="24"/>
          <w:lang w:eastAsia="ru-RU"/>
        </w:rPr>
        <w:t xml:space="preserve"> </w:t>
      </w:r>
      <w:r w:rsidRPr="00114158">
        <w:rPr>
          <w:sz w:val="24"/>
          <w:szCs w:val="24"/>
          <w:lang w:eastAsia="ru-RU"/>
        </w:rPr>
        <w:t>данных</w:t>
      </w:r>
      <w:r w:rsidR="00365497" w:rsidRPr="00114158">
        <w:rPr>
          <w:sz w:val="24"/>
          <w:szCs w:val="24"/>
          <w:lang w:eastAsia="ru-RU"/>
        </w:rPr>
        <w:t xml:space="preserve"> </w:t>
      </w:r>
      <w:r w:rsidRPr="00114158">
        <w:rPr>
          <w:sz w:val="24"/>
          <w:szCs w:val="24"/>
          <w:lang w:eastAsia="ru-RU"/>
        </w:rPr>
        <w:t>результатов</w:t>
      </w:r>
      <w:r w:rsidR="00365497" w:rsidRPr="00114158">
        <w:rPr>
          <w:sz w:val="24"/>
          <w:szCs w:val="24"/>
          <w:lang w:eastAsia="ru-RU"/>
        </w:rPr>
        <w:t xml:space="preserve"> </w:t>
      </w:r>
      <w:r w:rsidRPr="00114158">
        <w:rPr>
          <w:sz w:val="24"/>
          <w:szCs w:val="24"/>
          <w:lang w:eastAsia="ru-RU"/>
        </w:rPr>
        <w:t>расчета</w:t>
      </w:r>
      <w:r w:rsidR="00365497" w:rsidRPr="00114158">
        <w:rPr>
          <w:sz w:val="24"/>
          <w:szCs w:val="24"/>
          <w:lang w:eastAsia="ru-RU"/>
        </w:rPr>
        <w:t xml:space="preserve"> </w:t>
      </w:r>
      <w:r w:rsidRPr="00114158">
        <w:rPr>
          <w:sz w:val="24"/>
          <w:szCs w:val="24"/>
          <w:lang w:eastAsia="ru-RU"/>
        </w:rPr>
        <w:t>нажмите</w:t>
      </w:r>
      <w:r w:rsidR="00365497" w:rsidRPr="00114158">
        <w:rPr>
          <w:sz w:val="24"/>
          <w:szCs w:val="24"/>
          <w:lang w:eastAsia="ru-RU"/>
        </w:rPr>
        <w:t xml:space="preserve"> </w:t>
      </w:r>
      <w:r w:rsidRPr="00114158">
        <w:rPr>
          <w:sz w:val="24"/>
          <w:szCs w:val="24"/>
          <w:lang w:eastAsia="ru-RU"/>
        </w:rPr>
        <w:t>кнопку</w:t>
      </w:r>
      <w:r w:rsidR="00081AC8" w:rsidRPr="00114158">
        <w:rPr>
          <w:noProof/>
          <w:sz w:val="28"/>
          <w:szCs w:val="28"/>
          <w:lang w:eastAsia="ru-RU"/>
        </w:rPr>
        <w:drawing>
          <wp:inline distT="0" distB="0" distL="0" distR="0" wp14:anchorId="0C9B2771" wp14:editId="3744E2A8">
            <wp:extent cx="181610" cy="209550"/>
            <wp:effectExtent l="0" t="0" r="8890" b="0"/>
            <wp:docPr id="101" name="Рисунок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8"/>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81610" cy="209550"/>
                    </a:xfrm>
                    <a:prstGeom prst="rect">
                      <a:avLst/>
                    </a:prstGeom>
                    <a:noFill/>
                    <a:ln>
                      <a:noFill/>
                    </a:ln>
                  </pic:spPr>
                </pic:pic>
              </a:graphicData>
            </a:graphic>
          </wp:inline>
        </w:drawing>
      </w:r>
      <w:r w:rsidRPr="00114158">
        <w:rPr>
          <w:sz w:val="24"/>
          <w:szCs w:val="24"/>
          <w:lang w:eastAsia="ru-RU"/>
        </w:rPr>
        <w:t>.</w:t>
      </w:r>
      <w:r w:rsidR="00365497" w:rsidRPr="00114158">
        <w:rPr>
          <w:sz w:val="24"/>
          <w:szCs w:val="24"/>
          <w:lang w:eastAsia="ru-RU"/>
        </w:rPr>
        <w:t xml:space="preserve"> </w:t>
      </w:r>
      <w:r w:rsidRPr="00114158">
        <w:rPr>
          <w:sz w:val="24"/>
          <w:szCs w:val="24"/>
          <w:lang w:eastAsia="ru-RU"/>
        </w:rPr>
        <w:t>Появится</w:t>
      </w:r>
      <w:r w:rsidR="00365497" w:rsidRPr="00114158">
        <w:rPr>
          <w:sz w:val="24"/>
          <w:szCs w:val="24"/>
          <w:lang w:eastAsia="ru-RU"/>
        </w:rPr>
        <w:t xml:space="preserve"> </w:t>
      </w:r>
      <w:r w:rsidRPr="00114158">
        <w:rPr>
          <w:sz w:val="24"/>
          <w:szCs w:val="24"/>
          <w:lang w:eastAsia="ru-RU"/>
        </w:rPr>
        <w:t>диалог</w:t>
      </w:r>
      <w:r w:rsidR="00365497" w:rsidRPr="00114158">
        <w:rPr>
          <w:sz w:val="24"/>
          <w:szCs w:val="24"/>
          <w:lang w:eastAsia="ru-RU"/>
        </w:rPr>
        <w:t xml:space="preserve"> </w:t>
      </w:r>
      <w:r w:rsidRPr="00114158">
        <w:rPr>
          <w:sz w:val="24"/>
          <w:szCs w:val="24"/>
          <w:lang w:eastAsia="ru-RU"/>
        </w:rPr>
        <w:t>экспорта</w:t>
      </w:r>
      <w:r w:rsidR="00365497" w:rsidRPr="00114158">
        <w:rPr>
          <w:sz w:val="24"/>
          <w:szCs w:val="24"/>
          <w:lang w:eastAsia="ru-RU"/>
        </w:rPr>
        <w:t xml:space="preserve"> </w:t>
      </w:r>
      <w:r w:rsidRPr="00114158">
        <w:rPr>
          <w:sz w:val="24"/>
          <w:szCs w:val="24"/>
          <w:lang w:eastAsia="ru-RU"/>
        </w:rPr>
        <w:t>в</w:t>
      </w:r>
      <w:r w:rsidR="00365497" w:rsidRPr="00114158">
        <w:rPr>
          <w:sz w:val="24"/>
          <w:szCs w:val="24"/>
          <w:lang w:eastAsia="ru-RU"/>
        </w:rPr>
        <w:t xml:space="preserve"> </w:t>
      </w:r>
      <w:r w:rsidRPr="00114158">
        <w:rPr>
          <w:sz w:val="24"/>
          <w:szCs w:val="24"/>
          <w:lang w:eastAsia="ru-RU"/>
        </w:rPr>
        <w:t>HTML.</w:t>
      </w:r>
    </w:p>
    <w:p w14:paraId="18707A43" w14:textId="009D7F9A" w:rsidR="0081490E" w:rsidRPr="00114158" w:rsidRDefault="0081490E" w:rsidP="00B03DDD">
      <w:pPr>
        <w:pStyle w:val="a3"/>
        <w:spacing w:line="276" w:lineRule="auto"/>
        <w:ind w:firstLine="567"/>
        <w:jc w:val="both"/>
        <w:rPr>
          <w:sz w:val="24"/>
          <w:szCs w:val="24"/>
          <w:lang w:eastAsia="ru-RU"/>
        </w:rPr>
      </w:pPr>
      <w:r w:rsidRPr="00114158">
        <w:rPr>
          <w:sz w:val="24"/>
          <w:szCs w:val="24"/>
          <w:lang w:eastAsia="ru-RU"/>
        </w:rPr>
        <w:t>В</w:t>
      </w:r>
      <w:r w:rsidR="00365497" w:rsidRPr="00114158">
        <w:rPr>
          <w:sz w:val="24"/>
          <w:szCs w:val="24"/>
          <w:lang w:eastAsia="ru-RU"/>
        </w:rPr>
        <w:t xml:space="preserve"> </w:t>
      </w:r>
      <w:r w:rsidRPr="00114158">
        <w:rPr>
          <w:sz w:val="24"/>
          <w:szCs w:val="24"/>
          <w:lang w:eastAsia="ru-RU"/>
        </w:rPr>
        <w:t>строке</w:t>
      </w:r>
      <w:r w:rsidR="00365497" w:rsidRPr="00114158">
        <w:rPr>
          <w:sz w:val="24"/>
          <w:szCs w:val="24"/>
          <w:lang w:eastAsia="ru-RU"/>
        </w:rPr>
        <w:t xml:space="preserve"> </w:t>
      </w:r>
      <w:r w:rsidRPr="00114158">
        <w:rPr>
          <w:sz w:val="24"/>
          <w:szCs w:val="24"/>
          <w:lang w:eastAsia="ru-RU"/>
        </w:rPr>
        <w:t>"Имя</w:t>
      </w:r>
      <w:r w:rsidR="00365497" w:rsidRPr="00114158">
        <w:rPr>
          <w:sz w:val="24"/>
          <w:szCs w:val="24"/>
          <w:lang w:eastAsia="ru-RU"/>
        </w:rPr>
        <w:t xml:space="preserve"> </w:t>
      </w:r>
      <w:r w:rsidRPr="00114158">
        <w:rPr>
          <w:sz w:val="24"/>
          <w:szCs w:val="24"/>
          <w:lang w:eastAsia="ru-RU"/>
        </w:rPr>
        <w:t>файла"</w:t>
      </w:r>
      <w:r w:rsidR="00365497" w:rsidRPr="00114158">
        <w:rPr>
          <w:sz w:val="24"/>
          <w:szCs w:val="24"/>
          <w:lang w:eastAsia="ru-RU"/>
        </w:rPr>
        <w:t xml:space="preserve"> </w:t>
      </w:r>
      <w:r w:rsidRPr="00114158">
        <w:rPr>
          <w:sz w:val="24"/>
          <w:szCs w:val="24"/>
          <w:lang w:eastAsia="ru-RU"/>
        </w:rPr>
        <w:t>необходимо</w:t>
      </w:r>
      <w:r w:rsidR="00365497" w:rsidRPr="00114158">
        <w:rPr>
          <w:sz w:val="24"/>
          <w:szCs w:val="24"/>
          <w:lang w:eastAsia="ru-RU"/>
        </w:rPr>
        <w:t xml:space="preserve"> </w:t>
      </w:r>
      <w:r w:rsidRPr="00114158">
        <w:rPr>
          <w:sz w:val="24"/>
          <w:szCs w:val="24"/>
          <w:lang w:eastAsia="ru-RU"/>
        </w:rPr>
        <w:t>нажать</w:t>
      </w:r>
      <w:r w:rsidR="00365497" w:rsidRPr="00114158">
        <w:rPr>
          <w:sz w:val="24"/>
          <w:szCs w:val="24"/>
          <w:lang w:eastAsia="ru-RU"/>
        </w:rPr>
        <w:t xml:space="preserve"> </w:t>
      </w:r>
      <w:r w:rsidRPr="00114158">
        <w:rPr>
          <w:sz w:val="24"/>
          <w:szCs w:val="24"/>
          <w:lang w:eastAsia="ru-RU"/>
        </w:rPr>
        <w:t>кнопку</w:t>
      </w:r>
      <w:r w:rsidR="00365497" w:rsidRPr="00114158">
        <w:rPr>
          <w:sz w:val="24"/>
          <w:szCs w:val="24"/>
          <w:lang w:eastAsia="ru-RU"/>
        </w:rPr>
        <w:t xml:space="preserve"> </w:t>
      </w:r>
      <w:r w:rsidRPr="00114158">
        <w:rPr>
          <w:sz w:val="24"/>
          <w:szCs w:val="24"/>
          <w:lang w:eastAsia="ru-RU"/>
        </w:rPr>
        <w:t>"Обзор"</w:t>
      </w:r>
      <w:r w:rsidR="00365497" w:rsidRPr="00114158">
        <w:rPr>
          <w:sz w:val="24"/>
          <w:szCs w:val="24"/>
          <w:lang w:eastAsia="ru-RU"/>
        </w:rPr>
        <w:t xml:space="preserve"> </w:t>
      </w:r>
      <w:r w:rsidRPr="00114158">
        <w:rPr>
          <w:sz w:val="24"/>
          <w:szCs w:val="24"/>
          <w:lang w:eastAsia="ru-RU"/>
        </w:rPr>
        <w:t>и</w:t>
      </w:r>
      <w:r w:rsidR="00365497" w:rsidRPr="00114158">
        <w:rPr>
          <w:sz w:val="24"/>
          <w:szCs w:val="24"/>
          <w:lang w:eastAsia="ru-RU"/>
        </w:rPr>
        <w:t xml:space="preserve"> </w:t>
      </w:r>
      <w:r w:rsidRPr="00114158">
        <w:rPr>
          <w:sz w:val="24"/>
          <w:szCs w:val="24"/>
          <w:lang w:eastAsia="ru-RU"/>
        </w:rPr>
        <w:t>указать</w:t>
      </w:r>
      <w:r w:rsidR="00365497" w:rsidRPr="00114158">
        <w:rPr>
          <w:sz w:val="24"/>
          <w:szCs w:val="24"/>
          <w:lang w:eastAsia="ru-RU"/>
        </w:rPr>
        <w:t xml:space="preserve"> </w:t>
      </w:r>
      <w:r w:rsidRPr="00114158">
        <w:rPr>
          <w:sz w:val="24"/>
          <w:szCs w:val="24"/>
          <w:lang w:eastAsia="ru-RU"/>
        </w:rPr>
        <w:t>полный</w:t>
      </w:r>
      <w:r w:rsidR="00365497" w:rsidRPr="00114158">
        <w:rPr>
          <w:sz w:val="24"/>
          <w:szCs w:val="24"/>
          <w:lang w:eastAsia="ru-RU"/>
        </w:rPr>
        <w:t xml:space="preserve"> </w:t>
      </w:r>
      <w:r w:rsidRPr="00114158">
        <w:rPr>
          <w:sz w:val="24"/>
          <w:szCs w:val="24"/>
          <w:lang w:eastAsia="ru-RU"/>
        </w:rPr>
        <w:t>путь</w:t>
      </w:r>
      <w:r w:rsidR="00365497" w:rsidRPr="00114158">
        <w:rPr>
          <w:sz w:val="24"/>
          <w:szCs w:val="24"/>
          <w:lang w:eastAsia="ru-RU"/>
        </w:rPr>
        <w:t xml:space="preserve"> </w:t>
      </w:r>
      <w:r w:rsidRPr="00114158">
        <w:rPr>
          <w:sz w:val="24"/>
          <w:szCs w:val="24"/>
          <w:lang w:eastAsia="ru-RU"/>
        </w:rPr>
        <w:t>к</w:t>
      </w:r>
      <w:r w:rsidR="00365497" w:rsidRPr="00114158">
        <w:rPr>
          <w:sz w:val="24"/>
          <w:szCs w:val="24"/>
          <w:lang w:eastAsia="ru-RU"/>
        </w:rPr>
        <w:t xml:space="preserve"> </w:t>
      </w:r>
      <w:r w:rsidRPr="00114158">
        <w:rPr>
          <w:sz w:val="24"/>
          <w:szCs w:val="24"/>
          <w:lang w:eastAsia="ru-RU"/>
        </w:rPr>
        <w:t>файлу</w:t>
      </w:r>
      <w:r w:rsidR="00365497" w:rsidRPr="00114158">
        <w:rPr>
          <w:sz w:val="24"/>
          <w:szCs w:val="24"/>
          <w:lang w:eastAsia="ru-RU"/>
        </w:rPr>
        <w:t xml:space="preserve"> </w:t>
      </w:r>
      <w:r w:rsidRPr="00114158">
        <w:rPr>
          <w:sz w:val="24"/>
          <w:szCs w:val="24"/>
          <w:lang w:eastAsia="ru-RU"/>
        </w:rPr>
        <w:t>HTML,</w:t>
      </w:r>
      <w:r w:rsidR="00365497" w:rsidRPr="00114158">
        <w:rPr>
          <w:sz w:val="24"/>
          <w:szCs w:val="24"/>
          <w:lang w:eastAsia="ru-RU"/>
        </w:rPr>
        <w:t xml:space="preserve"> </w:t>
      </w:r>
      <w:r w:rsidRPr="00114158">
        <w:rPr>
          <w:sz w:val="24"/>
          <w:szCs w:val="24"/>
          <w:lang w:eastAsia="ru-RU"/>
        </w:rPr>
        <w:t>в</w:t>
      </w:r>
      <w:r w:rsidR="00365497" w:rsidRPr="00114158">
        <w:rPr>
          <w:sz w:val="24"/>
          <w:szCs w:val="24"/>
          <w:lang w:eastAsia="ru-RU"/>
        </w:rPr>
        <w:t xml:space="preserve"> </w:t>
      </w:r>
      <w:r w:rsidRPr="00114158">
        <w:rPr>
          <w:sz w:val="24"/>
          <w:szCs w:val="24"/>
          <w:lang w:eastAsia="ru-RU"/>
        </w:rPr>
        <w:t>который</w:t>
      </w:r>
      <w:r w:rsidR="00365497" w:rsidRPr="00114158">
        <w:rPr>
          <w:sz w:val="24"/>
          <w:szCs w:val="24"/>
          <w:lang w:eastAsia="ru-RU"/>
        </w:rPr>
        <w:t xml:space="preserve"> </w:t>
      </w:r>
      <w:r w:rsidRPr="00114158">
        <w:rPr>
          <w:sz w:val="24"/>
          <w:szCs w:val="24"/>
          <w:lang w:eastAsia="ru-RU"/>
        </w:rPr>
        <w:t>будут</w:t>
      </w:r>
      <w:r w:rsidR="00365497" w:rsidRPr="00114158">
        <w:rPr>
          <w:sz w:val="24"/>
          <w:szCs w:val="24"/>
          <w:lang w:eastAsia="ru-RU"/>
        </w:rPr>
        <w:t xml:space="preserve"> </w:t>
      </w:r>
      <w:r w:rsidRPr="00114158">
        <w:rPr>
          <w:sz w:val="24"/>
          <w:szCs w:val="24"/>
          <w:lang w:eastAsia="ru-RU"/>
        </w:rPr>
        <w:t>сохранены</w:t>
      </w:r>
      <w:r w:rsidR="00365497" w:rsidRPr="00114158">
        <w:rPr>
          <w:sz w:val="24"/>
          <w:szCs w:val="24"/>
          <w:lang w:eastAsia="ru-RU"/>
        </w:rPr>
        <w:t xml:space="preserve"> </w:t>
      </w:r>
      <w:r w:rsidRPr="00114158">
        <w:rPr>
          <w:sz w:val="24"/>
          <w:szCs w:val="24"/>
          <w:lang w:eastAsia="ru-RU"/>
        </w:rPr>
        <w:t>данные.</w:t>
      </w:r>
      <w:r w:rsidR="00365497" w:rsidRPr="00114158">
        <w:rPr>
          <w:sz w:val="24"/>
          <w:szCs w:val="24"/>
          <w:lang w:eastAsia="ru-RU"/>
        </w:rPr>
        <w:t xml:space="preserve"> </w:t>
      </w:r>
      <w:r w:rsidRPr="00114158">
        <w:rPr>
          <w:sz w:val="24"/>
          <w:szCs w:val="24"/>
          <w:lang w:eastAsia="ru-RU"/>
        </w:rPr>
        <w:t>После</w:t>
      </w:r>
      <w:r w:rsidR="00365497" w:rsidRPr="00114158">
        <w:rPr>
          <w:sz w:val="24"/>
          <w:szCs w:val="24"/>
          <w:lang w:eastAsia="ru-RU"/>
        </w:rPr>
        <w:t xml:space="preserve"> </w:t>
      </w:r>
      <w:r w:rsidRPr="00114158">
        <w:rPr>
          <w:sz w:val="24"/>
          <w:szCs w:val="24"/>
          <w:lang w:eastAsia="ru-RU"/>
        </w:rPr>
        <w:t>этого</w:t>
      </w:r>
      <w:r w:rsidR="00365497" w:rsidRPr="00114158">
        <w:rPr>
          <w:sz w:val="24"/>
          <w:szCs w:val="24"/>
          <w:lang w:eastAsia="ru-RU"/>
        </w:rPr>
        <w:t xml:space="preserve"> </w:t>
      </w:r>
      <w:r w:rsidRPr="00114158">
        <w:rPr>
          <w:sz w:val="24"/>
          <w:szCs w:val="24"/>
          <w:lang w:eastAsia="ru-RU"/>
        </w:rPr>
        <w:t>необходимо</w:t>
      </w:r>
      <w:r w:rsidR="00365497" w:rsidRPr="00114158">
        <w:rPr>
          <w:sz w:val="24"/>
          <w:szCs w:val="24"/>
          <w:lang w:eastAsia="ru-RU"/>
        </w:rPr>
        <w:t xml:space="preserve"> </w:t>
      </w:r>
      <w:r w:rsidRPr="00114158">
        <w:rPr>
          <w:sz w:val="24"/>
          <w:szCs w:val="24"/>
          <w:lang w:eastAsia="ru-RU"/>
        </w:rPr>
        <w:t>нажать</w:t>
      </w:r>
      <w:r w:rsidR="00365497" w:rsidRPr="00114158">
        <w:rPr>
          <w:sz w:val="24"/>
          <w:szCs w:val="24"/>
          <w:lang w:eastAsia="ru-RU"/>
        </w:rPr>
        <w:t xml:space="preserve"> </w:t>
      </w:r>
      <w:r w:rsidRPr="00114158">
        <w:rPr>
          <w:sz w:val="24"/>
          <w:szCs w:val="24"/>
          <w:lang w:eastAsia="ru-RU"/>
        </w:rPr>
        <w:t>кнопку</w:t>
      </w:r>
      <w:r w:rsidR="00365497" w:rsidRPr="00114158">
        <w:rPr>
          <w:sz w:val="24"/>
          <w:szCs w:val="24"/>
          <w:lang w:eastAsia="ru-RU"/>
        </w:rPr>
        <w:t xml:space="preserve"> </w:t>
      </w:r>
      <w:r w:rsidRPr="00114158">
        <w:rPr>
          <w:sz w:val="24"/>
          <w:szCs w:val="24"/>
          <w:lang w:eastAsia="ru-RU"/>
        </w:rPr>
        <w:t>"Сохранить".</w:t>
      </w:r>
    </w:p>
    <w:p w14:paraId="4C7574E3" w14:textId="1097A73C" w:rsidR="00E454A6" w:rsidRPr="00114158" w:rsidRDefault="00E454A6" w:rsidP="00B03DDD">
      <w:pPr>
        <w:pStyle w:val="1"/>
        <w:numPr>
          <w:ilvl w:val="1"/>
          <w:numId w:val="15"/>
        </w:numPr>
        <w:tabs>
          <w:tab w:val="left" w:pos="567"/>
          <w:tab w:val="left" w:pos="851"/>
          <w:tab w:val="left" w:pos="993"/>
          <w:tab w:val="left" w:pos="4781"/>
        </w:tabs>
        <w:spacing w:line="276" w:lineRule="auto"/>
        <w:ind w:left="0" w:firstLine="567"/>
        <w:jc w:val="both"/>
      </w:pPr>
      <w:bookmarkStart w:id="101" w:name="_Toc203127903"/>
      <w:r w:rsidRPr="00114158">
        <w:t>Действи</w:t>
      </w:r>
      <w:r w:rsidR="003210F5" w:rsidRPr="00114158">
        <w:t>я</w:t>
      </w:r>
      <w:r w:rsidR="00365497" w:rsidRPr="00114158">
        <w:t xml:space="preserve"> </w:t>
      </w:r>
      <w:r w:rsidR="00AE2859" w:rsidRPr="00114158">
        <w:t>персонала</w:t>
      </w:r>
      <w:r w:rsidR="00365497" w:rsidRPr="00114158">
        <w:t xml:space="preserve"> </w:t>
      </w:r>
      <w:r w:rsidR="003210F5" w:rsidRPr="00114158">
        <w:t>при</w:t>
      </w:r>
      <w:r w:rsidR="00365497" w:rsidRPr="00114158">
        <w:t xml:space="preserve"> </w:t>
      </w:r>
      <w:r w:rsidR="00AE2859" w:rsidRPr="00114158">
        <w:t>применении</w:t>
      </w:r>
      <w:r w:rsidR="00365497" w:rsidRPr="00114158">
        <w:t xml:space="preserve"> </w:t>
      </w:r>
      <w:r w:rsidRPr="00114158">
        <w:t>электронно</w:t>
      </w:r>
      <w:r w:rsidR="00AE2859" w:rsidRPr="00114158">
        <w:t>го</w:t>
      </w:r>
      <w:r w:rsidR="00365497" w:rsidRPr="00114158">
        <w:t xml:space="preserve"> </w:t>
      </w:r>
      <w:r w:rsidRPr="00114158">
        <w:t>моделировани</w:t>
      </w:r>
      <w:r w:rsidR="00AE2859" w:rsidRPr="00114158">
        <w:t>я</w:t>
      </w:r>
      <w:r w:rsidR="00365497" w:rsidRPr="00114158">
        <w:t xml:space="preserve"> </w:t>
      </w:r>
      <w:r w:rsidRPr="00114158">
        <w:t>аварийных</w:t>
      </w:r>
      <w:r w:rsidR="00365497" w:rsidRPr="00114158">
        <w:t xml:space="preserve"> </w:t>
      </w:r>
      <w:r w:rsidRPr="00114158">
        <w:t>ситуаций</w:t>
      </w:r>
      <w:bookmarkEnd w:id="101"/>
    </w:p>
    <w:p w14:paraId="26F01B82" w14:textId="092AB570" w:rsidR="00B54A10" w:rsidRPr="00114158" w:rsidRDefault="003A108C" w:rsidP="00B03DDD">
      <w:pPr>
        <w:spacing w:after="0" w:line="276" w:lineRule="auto"/>
        <w:ind w:firstLine="567"/>
        <w:jc w:val="both"/>
        <w:rPr>
          <w:rFonts w:ascii="Times New Roman" w:hAnsi="Times New Roman" w:cs="Times New Roman"/>
          <w:sz w:val="24"/>
          <w:szCs w:val="24"/>
          <w:lang w:eastAsia="ru-RU"/>
        </w:rPr>
      </w:pPr>
      <w:r w:rsidRPr="00114158">
        <w:rPr>
          <w:rFonts w:ascii="Times New Roman" w:hAnsi="Times New Roman" w:cs="Times New Roman"/>
          <w:sz w:val="24"/>
          <w:szCs w:val="24"/>
          <w:lang w:eastAsia="ru-RU"/>
        </w:rPr>
        <w:t>8</w:t>
      </w:r>
      <w:r w:rsidR="00172021" w:rsidRPr="00114158">
        <w:rPr>
          <w:rFonts w:ascii="Times New Roman" w:hAnsi="Times New Roman" w:cs="Times New Roman"/>
          <w:sz w:val="24"/>
          <w:szCs w:val="24"/>
          <w:lang w:eastAsia="ru-RU"/>
        </w:rPr>
        <w:t>.3.1</w:t>
      </w:r>
      <w:r w:rsidRPr="00114158">
        <w:rPr>
          <w:rFonts w:ascii="Times New Roman" w:hAnsi="Times New Roman" w:cs="Times New Roman"/>
          <w:sz w:val="24"/>
          <w:szCs w:val="24"/>
          <w:lang w:eastAsia="ru-RU"/>
        </w:rPr>
        <w:t>.</w:t>
      </w:r>
      <w:r w:rsidR="00365497" w:rsidRPr="00114158">
        <w:rPr>
          <w:rFonts w:ascii="Times New Roman" w:hAnsi="Times New Roman" w:cs="Times New Roman"/>
          <w:sz w:val="24"/>
          <w:szCs w:val="24"/>
          <w:lang w:eastAsia="ru-RU"/>
        </w:rPr>
        <w:t xml:space="preserve"> </w:t>
      </w:r>
      <w:r w:rsidR="003210F5" w:rsidRPr="00114158">
        <w:rPr>
          <w:rFonts w:ascii="Times New Roman" w:hAnsi="Times New Roman" w:cs="Times New Roman"/>
          <w:sz w:val="24"/>
          <w:szCs w:val="24"/>
          <w:lang w:eastAsia="ru-RU"/>
        </w:rPr>
        <w:t>Электронное</w:t>
      </w:r>
      <w:r w:rsidR="00365497" w:rsidRPr="00114158">
        <w:rPr>
          <w:rFonts w:ascii="Times New Roman" w:hAnsi="Times New Roman" w:cs="Times New Roman"/>
          <w:sz w:val="24"/>
          <w:szCs w:val="24"/>
          <w:lang w:eastAsia="ru-RU"/>
        </w:rPr>
        <w:t xml:space="preserve"> </w:t>
      </w:r>
      <w:r w:rsidR="003210F5" w:rsidRPr="00114158">
        <w:rPr>
          <w:rFonts w:ascii="Times New Roman" w:hAnsi="Times New Roman" w:cs="Times New Roman"/>
          <w:sz w:val="24"/>
          <w:szCs w:val="24"/>
          <w:lang w:eastAsia="ru-RU"/>
        </w:rPr>
        <w:t>моделирование</w:t>
      </w:r>
      <w:r w:rsidR="00365497" w:rsidRPr="00114158">
        <w:rPr>
          <w:rFonts w:ascii="Times New Roman" w:hAnsi="Times New Roman" w:cs="Times New Roman"/>
          <w:sz w:val="24"/>
          <w:szCs w:val="24"/>
          <w:lang w:eastAsia="ru-RU"/>
        </w:rPr>
        <w:t xml:space="preserve"> </w:t>
      </w:r>
      <w:r w:rsidR="003210F5" w:rsidRPr="00114158">
        <w:rPr>
          <w:rFonts w:ascii="Times New Roman" w:hAnsi="Times New Roman" w:cs="Times New Roman"/>
          <w:sz w:val="24"/>
          <w:szCs w:val="24"/>
          <w:lang w:eastAsia="ru-RU"/>
        </w:rPr>
        <w:t>при</w:t>
      </w:r>
      <w:r w:rsidR="00365497" w:rsidRPr="00114158">
        <w:rPr>
          <w:rFonts w:ascii="Times New Roman" w:hAnsi="Times New Roman" w:cs="Times New Roman"/>
          <w:sz w:val="24"/>
          <w:szCs w:val="24"/>
          <w:lang w:eastAsia="ru-RU"/>
        </w:rPr>
        <w:t xml:space="preserve"> </w:t>
      </w:r>
      <w:r w:rsidR="003210F5" w:rsidRPr="00114158">
        <w:rPr>
          <w:rFonts w:ascii="Times New Roman" w:hAnsi="Times New Roman" w:cs="Times New Roman"/>
          <w:sz w:val="24"/>
          <w:szCs w:val="24"/>
          <w:lang w:eastAsia="ru-RU"/>
        </w:rPr>
        <w:t>ликвидации</w:t>
      </w:r>
      <w:r w:rsidR="00365497" w:rsidRPr="00114158">
        <w:rPr>
          <w:rFonts w:ascii="Times New Roman" w:hAnsi="Times New Roman" w:cs="Times New Roman"/>
          <w:sz w:val="24"/>
          <w:szCs w:val="24"/>
          <w:lang w:eastAsia="ru-RU"/>
        </w:rPr>
        <w:t xml:space="preserve"> </w:t>
      </w:r>
      <w:r w:rsidR="003210F5" w:rsidRPr="00114158">
        <w:rPr>
          <w:rFonts w:ascii="Times New Roman" w:hAnsi="Times New Roman" w:cs="Times New Roman"/>
          <w:sz w:val="24"/>
          <w:szCs w:val="24"/>
          <w:lang w:eastAsia="ru-RU"/>
        </w:rPr>
        <w:t>аварийных</w:t>
      </w:r>
      <w:r w:rsidR="00365497" w:rsidRPr="00114158">
        <w:rPr>
          <w:rFonts w:ascii="Times New Roman" w:hAnsi="Times New Roman" w:cs="Times New Roman"/>
          <w:sz w:val="24"/>
          <w:szCs w:val="24"/>
          <w:lang w:eastAsia="ru-RU"/>
        </w:rPr>
        <w:t xml:space="preserve"> </w:t>
      </w:r>
      <w:r w:rsidR="003210F5" w:rsidRPr="00114158">
        <w:rPr>
          <w:rFonts w:ascii="Times New Roman" w:hAnsi="Times New Roman" w:cs="Times New Roman"/>
          <w:sz w:val="24"/>
          <w:szCs w:val="24"/>
          <w:lang w:eastAsia="ru-RU"/>
        </w:rPr>
        <w:t>ситуаций</w:t>
      </w:r>
      <w:r w:rsidR="00365497" w:rsidRPr="00114158">
        <w:rPr>
          <w:rFonts w:ascii="Times New Roman" w:hAnsi="Times New Roman" w:cs="Times New Roman"/>
          <w:sz w:val="24"/>
          <w:szCs w:val="24"/>
          <w:lang w:eastAsia="ru-RU"/>
        </w:rPr>
        <w:t xml:space="preserve"> </w:t>
      </w:r>
      <w:r w:rsidR="00F7595E" w:rsidRPr="00114158">
        <w:rPr>
          <w:rFonts w:ascii="Times New Roman" w:hAnsi="Times New Roman" w:cs="Times New Roman"/>
          <w:sz w:val="24"/>
          <w:szCs w:val="24"/>
          <w:lang w:eastAsia="ru-RU"/>
        </w:rPr>
        <w:t>в</w:t>
      </w:r>
      <w:r w:rsidR="00365497" w:rsidRPr="00114158">
        <w:rPr>
          <w:rFonts w:ascii="Times New Roman" w:hAnsi="Times New Roman" w:cs="Times New Roman"/>
          <w:sz w:val="24"/>
          <w:szCs w:val="24"/>
          <w:lang w:eastAsia="ru-RU"/>
        </w:rPr>
        <w:t xml:space="preserve"> </w:t>
      </w:r>
      <w:r w:rsidR="00F7595E" w:rsidRPr="00114158">
        <w:rPr>
          <w:rFonts w:ascii="Times New Roman" w:hAnsi="Times New Roman" w:cs="Times New Roman"/>
          <w:sz w:val="24"/>
          <w:szCs w:val="24"/>
          <w:lang w:eastAsia="ru-RU"/>
        </w:rPr>
        <w:t>системах</w:t>
      </w:r>
      <w:r w:rsidR="00365497" w:rsidRPr="00114158">
        <w:rPr>
          <w:rFonts w:ascii="Times New Roman" w:hAnsi="Times New Roman" w:cs="Times New Roman"/>
          <w:sz w:val="24"/>
          <w:szCs w:val="24"/>
          <w:lang w:eastAsia="ru-RU"/>
        </w:rPr>
        <w:t xml:space="preserve"> </w:t>
      </w:r>
      <w:r w:rsidR="00F7595E" w:rsidRPr="00114158">
        <w:rPr>
          <w:rFonts w:ascii="Times New Roman" w:hAnsi="Times New Roman" w:cs="Times New Roman"/>
          <w:sz w:val="24"/>
          <w:szCs w:val="24"/>
          <w:lang w:eastAsia="ru-RU"/>
        </w:rPr>
        <w:t>теплоснабжения</w:t>
      </w:r>
      <w:r w:rsidR="00365497" w:rsidRPr="00114158">
        <w:rPr>
          <w:rFonts w:ascii="Times New Roman" w:hAnsi="Times New Roman" w:cs="Times New Roman"/>
          <w:sz w:val="24"/>
          <w:szCs w:val="24"/>
          <w:lang w:eastAsia="ru-RU"/>
        </w:rPr>
        <w:t xml:space="preserve"> </w:t>
      </w:r>
      <w:r w:rsidR="003210F5" w:rsidRPr="00114158">
        <w:rPr>
          <w:rFonts w:ascii="Times New Roman" w:hAnsi="Times New Roman" w:cs="Times New Roman"/>
          <w:sz w:val="24"/>
          <w:szCs w:val="24"/>
          <w:lang w:eastAsia="ru-RU"/>
        </w:rPr>
        <w:t>выполняется</w:t>
      </w:r>
      <w:r w:rsidR="00365497" w:rsidRPr="00114158">
        <w:rPr>
          <w:rFonts w:ascii="Times New Roman" w:hAnsi="Times New Roman" w:cs="Times New Roman"/>
          <w:sz w:val="24"/>
          <w:szCs w:val="24"/>
          <w:lang w:eastAsia="ru-RU"/>
        </w:rPr>
        <w:t xml:space="preserve"> </w:t>
      </w:r>
      <w:r w:rsidR="003210F5" w:rsidRPr="00114158">
        <w:rPr>
          <w:rFonts w:ascii="Times New Roman" w:hAnsi="Times New Roman" w:cs="Times New Roman"/>
          <w:sz w:val="24"/>
          <w:szCs w:val="24"/>
          <w:lang w:eastAsia="ru-RU"/>
        </w:rPr>
        <w:t>д</w:t>
      </w:r>
      <w:r w:rsidR="001D6FCF" w:rsidRPr="00114158">
        <w:rPr>
          <w:rFonts w:ascii="Times New Roman" w:hAnsi="Times New Roman" w:cs="Times New Roman"/>
          <w:sz w:val="24"/>
          <w:szCs w:val="24"/>
          <w:lang w:eastAsia="ru-RU"/>
        </w:rPr>
        <w:t>ежурны</w:t>
      </w:r>
      <w:r w:rsidR="003210F5" w:rsidRPr="00114158">
        <w:rPr>
          <w:rFonts w:ascii="Times New Roman" w:hAnsi="Times New Roman" w:cs="Times New Roman"/>
          <w:sz w:val="24"/>
          <w:szCs w:val="24"/>
          <w:lang w:eastAsia="ru-RU"/>
        </w:rPr>
        <w:t>м</w:t>
      </w:r>
      <w:r w:rsidR="00365497" w:rsidRPr="00114158">
        <w:rPr>
          <w:rFonts w:ascii="Times New Roman" w:hAnsi="Times New Roman" w:cs="Times New Roman"/>
          <w:sz w:val="24"/>
          <w:szCs w:val="24"/>
          <w:lang w:eastAsia="ru-RU"/>
        </w:rPr>
        <w:t xml:space="preserve"> </w:t>
      </w:r>
      <w:r w:rsidR="001D6FCF" w:rsidRPr="00114158">
        <w:rPr>
          <w:rFonts w:ascii="Times New Roman" w:hAnsi="Times New Roman" w:cs="Times New Roman"/>
          <w:sz w:val="24"/>
          <w:szCs w:val="24"/>
          <w:lang w:eastAsia="ru-RU"/>
        </w:rPr>
        <w:t>диспетчер</w:t>
      </w:r>
      <w:r w:rsidR="003210F5" w:rsidRPr="00114158">
        <w:rPr>
          <w:rFonts w:ascii="Times New Roman" w:hAnsi="Times New Roman" w:cs="Times New Roman"/>
          <w:sz w:val="24"/>
          <w:szCs w:val="24"/>
          <w:lang w:eastAsia="ru-RU"/>
        </w:rPr>
        <w:t>ом</w:t>
      </w:r>
      <w:r w:rsidR="00365497" w:rsidRPr="00114158">
        <w:rPr>
          <w:rFonts w:ascii="Times New Roman" w:hAnsi="Times New Roman" w:cs="Times New Roman"/>
          <w:sz w:val="24"/>
          <w:szCs w:val="24"/>
          <w:lang w:eastAsia="ru-RU"/>
        </w:rPr>
        <w:t xml:space="preserve"> </w:t>
      </w:r>
      <w:r w:rsidR="00536A49" w:rsidRPr="00114158">
        <w:rPr>
          <w:rFonts w:ascii="Times New Roman" w:hAnsi="Times New Roman" w:cs="Times New Roman"/>
          <w:sz w:val="24"/>
          <w:szCs w:val="24"/>
          <w:lang w:eastAsia="ru-RU"/>
        </w:rPr>
        <w:t>АДС</w:t>
      </w:r>
      <w:r w:rsidR="00365497" w:rsidRPr="00114158">
        <w:rPr>
          <w:rFonts w:ascii="Times New Roman" w:hAnsi="Times New Roman" w:cs="Times New Roman"/>
          <w:sz w:val="24"/>
          <w:szCs w:val="24"/>
          <w:lang w:eastAsia="ru-RU"/>
        </w:rPr>
        <w:t xml:space="preserve"> </w:t>
      </w:r>
      <w:r w:rsidR="001D6FCF" w:rsidRPr="00114158">
        <w:rPr>
          <w:rFonts w:ascii="Times New Roman" w:hAnsi="Times New Roman" w:cs="Times New Roman"/>
          <w:sz w:val="24"/>
          <w:szCs w:val="24"/>
        </w:rPr>
        <w:t>организаций,</w:t>
      </w:r>
      <w:r w:rsidR="00365497" w:rsidRPr="00114158">
        <w:rPr>
          <w:rFonts w:ascii="Times New Roman" w:hAnsi="Times New Roman" w:cs="Times New Roman"/>
          <w:sz w:val="24"/>
          <w:szCs w:val="24"/>
        </w:rPr>
        <w:t xml:space="preserve"> </w:t>
      </w:r>
      <w:r w:rsidR="001D6FCF" w:rsidRPr="00114158">
        <w:rPr>
          <w:rFonts w:ascii="Times New Roman" w:hAnsi="Times New Roman" w:cs="Times New Roman"/>
          <w:sz w:val="24"/>
          <w:szCs w:val="24"/>
        </w:rPr>
        <w:t>функционирующих</w:t>
      </w:r>
      <w:r w:rsidR="00365497" w:rsidRPr="00114158">
        <w:rPr>
          <w:rFonts w:ascii="Times New Roman" w:hAnsi="Times New Roman" w:cs="Times New Roman"/>
          <w:sz w:val="24"/>
          <w:szCs w:val="24"/>
        </w:rPr>
        <w:t xml:space="preserve"> </w:t>
      </w:r>
      <w:r w:rsidR="001D6FCF" w:rsidRPr="00114158">
        <w:rPr>
          <w:rFonts w:ascii="Times New Roman" w:hAnsi="Times New Roman" w:cs="Times New Roman"/>
          <w:sz w:val="24"/>
          <w:szCs w:val="24"/>
        </w:rPr>
        <w:t>в</w:t>
      </w:r>
      <w:r w:rsidR="00365497" w:rsidRPr="00114158">
        <w:rPr>
          <w:rFonts w:ascii="Times New Roman" w:hAnsi="Times New Roman" w:cs="Times New Roman"/>
          <w:sz w:val="24"/>
          <w:szCs w:val="24"/>
        </w:rPr>
        <w:t xml:space="preserve"> </w:t>
      </w:r>
      <w:r w:rsidR="001D6FCF" w:rsidRPr="00114158">
        <w:rPr>
          <w:rFonts w:ascii="Times New Roman" w:hAnsi="Times New Roman" w:cs="Times New Roman"/>
          <w:sz w:val="24"/>
          <w:szCs w:val="24"/>
        </w:rPr>
        <w:t>системах</w:t>
      </w:r>
      <w:r w:rsidR="00365497" w:rsidRPr="00114158">
        <w:rPr>
          <w:rFonts w:ascii="Times New Roman" w:hAnsi="Times New Roman" w:cs="Times New Roman"/>
          <w:sz w:val="24"/>
          <w:szCs w:val="24"/>
        </w:rPr>
        <w:t xml:space="preserve"> </w:t>
      </w:r>
      <w:r w:rsidR="001D6FCF" w:rsidRPr="00114158">
        <w:rPr>
          <w:rFonts w:ascii="Times New Roman" w:hAnsi="Times New Roman" w:cs="Times New Roman"/>
          <w:sz w:val="24"/>
          <w:szCs w:val="24"/>
        </w:rPr>
        <w:t>теплоснабжения</w:t>
      </w:r>
      <w:r w:rsidR="00365497" w:rsidRPr="00114158">
        <w:rPr>
          <w:rFonts w:ascii="Times New Roman" w:hAnsi="Times New Roman" w:cs="Times New Roman"/>
          <w:sz w:val="24"/>
          <w:szCs w:val="24"/>
          <w:lang w:eastAsia="ru-RU"/>
        </w:rPr>
        <w:t xml:space="preserve"> </w:t>
      </w:r>
      <w:r w:rsidR="00BF6FE2" w:rsidRPr="00114158">
        <w:rPr>
          <w:rFonts w:ascii="Times New Roman" w:hAnsi="Times New Roman" w:cs="Times New Roman"/>
          <w:sz w:val="24"/>
          <w:szCs w:val="24"/>
        </w:rPr>
        <w:t>Раздольевского сельского поселения</w:t>
      </w:r>
      <w:r w:rsidR="00F07A9E" w:rsidRPr="00114158">
        <w:rPr>
          <w:rFonts w:ascii="Times New Roman" w:hAnsi="Times New Roman" w:cs="Times New Roman"/>
          <w:sz w:val="24"/>
          <w:szCs w:val="24"/>
          <w:lang w:eastAsia="ru-RU"/>
        </w:rPr>
        <w:t>.</w:t>
      </w:r>
    </w:p>
    <w:p w14:paraId="54BA3772" w14:textId="3F742A7C" w:rsidR="00F07A9E" w:rsidRPr="00114158" w:rsidRDefault="00F7595E" w:rsidP="00B03DDD">
      <w:pPr>
        <w:spacing w:after="0" w:line="276" w:lineRule="auto"/>
        <w:ind w:firstLine="567"/>
        <w:jc w:val="both"/>
        <w:rPr>
          <w:rFonts w:ascii="Times New Roman" w:hAnsi="Times New Roman" w:cs="Times New Roman"/>
          <w:sz w:val="24"/>
          <w:szCs w:val="24"/>
          <w:lang w:eastAsia="ru-RU"/>
        </w:rPr>
      </w:pPr>
      <w:r w:rsidRPr="00114158">
        <w:rPr>
          <w:rFonts w:ascii="Times New Roman" w:hAnsi="Times New Roman" w:cs="Times New Roman"/>
          <w:sz w:val="24"/>
          <w:szCs w:val="24"/>
          <w:lang w:eastAsia="ru-RU"/>
        </w:rPr>
        <w:t>8.3.2.</w:t>
      </w:r>
      <w:r w:rsidR="00365497" w:rsidRPr="00114158">
        <w:rPr>
          <w:rFonts w:ascii="Times New Roman" w:hAnsi="Times New Roman" w:cs="Times New Roman"/>
          <w:sz w:val="24"/>
          <w:szCs w:val="24"/>
          <w:lang w:eastAsia="ru-RU"/>
        </w:rPr>
        <w:t xml:space="preserve"> </w:t>
      </w:r>
      <w:r w:rsidRPr="00114158">
        <w:rPr>
          <w:rFonts w:ascii="Times New Roman" w:hAnsi="Times New Roman" w:cs="Times New Roman"/>
          <w:sz w:val="24"/>
          <w:szCs w:val="24"/>
          <w:lang w:eastAsia="ru-RU"/>
        </w:rPr>
        <w:t>Дежурный</w:t>
      </w:r>
      <w:r w:rsidR="00365497" w:rsidRPr="00114158">
        <w:rPr>
          <w:rFonts w:ascii="Times New Roman" w:hAnsi="Times New Roman" w:cs="Times New Roman"/>
          <w:sz w:val="24"/>
          <w:szCs w:val="24"/>
          <w:lang w:eastAsia="ru-RU"/>
        </w:rPr>
        <w:t xml:space="preserve"> </w:t>
      </w:r>
      <w:r w:rsidRPr="00114158">
        <w:rPr>
          <w:rFonts w:ascii="Times New Roman" w:hAnsi="Times New Roman" w:cs="Times New Roman"/>
          <w:sz w:val="24"/>
          <w:szCs w:val="24"/>
          <w:lang w:eastAsia="ru-RU"/>
        </w:rPr>
        <w:t>диспетчер</w:t>
      </w:r>
      <w:r w:rsidR="00365497" w:rsidRPr="00114158">
        <w:rPr>
          <w:rFonts w:ascii="Times New Roman" w:hAnsi="Times New Roman" w:cs="Times New Roman"/>
          <w:sz w:val="24"/>
          <w:szCs w:val="24"/>
          <w:lang w:eastAsia="ru-RU"/>
        </w:rPr>
        <w:t xml:space="preserve"> </w:t>
      </w:r>
      <w:r w:rsidR="00536A49" w:rsidRPr="00114158">
        <w:rPr>
          <w:rFonts w:ascii="Times New Roman" w:hAnsi="Times New Roman" w:cs="Times New Roman"/>
          <w:sz w:val="24"/>
          <w:szCs w:val="24"/>
          <w:lang w:eastAsia="ru-RU"/>
        </w:rPr>
        <w:t>АДС</w:t>
      </w:r>
      <w:r w:rsidR="00365497" w:rsidRPr="00114158">
        <w:rPr>
          <w:rFonts w:ascii="Times New Roman" w:hAnsi="Times New Roman" w:cs="Times New Roman"/>
          <w:sz w:val="24"/>
          <w:szCs w:val="24"/>
          <w:lang w:eastAsia="ru-RU"/>
        </w:rPr>
        <w:t xml:space="preserve"> </w:t>
      </w:r>
      <w:r w:rsidRPr="00114158">
        <w:rPr>
          <w:rFonts w:ascii="Times New Roman" w:hAnsi="Times New Roman" w:cs="Times New Roman"/>
          <w:sz w:val="24"/>
          <w:szCs w:val="24"/>
          <w:lang w:eastAsia="ru-RU"/>
        </w:rPr>
        <w:t>действует</w:t>
      </w:r>
      <w:r w:rsidR="00365497" w:rsidRPr="00114158">
        <w:rPr>
          <w:rFonts w:ascii="Times New Roman" w:hAnsi="Times New Roman" w:cs="Times New Roman"/>
          <w:sz w:val="24"/>
          <w:szCs w:val="24"/>
          <w:lang w:eastAsia="ru-RU"/>
        </w:rPr>
        <w:t xml:space="preserve"> </w:t>
      </w:r>
      <w:r w:rsidRPr="00114158">
        <w:rPr>
          <w:rFonts w:ascii="Times New Roman" w:hAnsi="Times New Roman" w:cs="Times New Roman"/>
          <w:sz w:val="24"/>
          <w:szCs w:val="24"/>
          <w:lang w:eastAsia="ru-RU"/>
        </w:rPr>
        <w:t>в</w:t>
      </w:r>
      <w:r w:rsidR="00365497" w:rsidRPr="00114158">
        <w:rPr>
          <w:rFonts w:ascii="Times New Roman" w:hAnsi="Times New Roman" w:cs="Times New Roman"/>
          <w:sz w:val="24"/>
          <w:szCs w:val="24"/>
          <w:lang w:eastAsia="ru-RU"/>
        </w:rPr>
        <w:t xml:space="preserve"> </w:t>
      </w:r>
      <w:r w:rsidRPr="00114158">
        <w:rPr>
          <w:rFonts w:ascii="Times New Roman" w:hAnsi="Times New Roman" w:cs="Times New Roman"/>
          <w:sz w:val="24"/>
          <w:szCs w:val="24"/>
        </w:rPr>
        <w:t>круглосуточном</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режиме</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lang w:eastAsia="ru-RU"/>
        </w:rPr>
        <w:t>следующим</w:t>
      </w:r>
      <w:r w:rsidR="00365497" w:rsidRPr="00114158">
        <w:rPr>
          <w:rFonts w:ascii="Times New Roman" w:hAnsi="Times New Roman" w:cs="Times New Roman"/>
          <w:sz w:val="24"/>
          <w:szCs w:val="24"/>
          <w:lang w:eastAsia="ru-RU"/>
        </w:rPr>
        <w:t xml:space="preserve"> </w:t>
      </w:r>
      <w:r w:rsidRPr="00114158">
        <w:rPr>
          <w:rFonts w:ascii="Times New Roman" w:hAnsi="Times New Roman" w:cs="Times New Roman"/>
          <w:sz w:val="24"/>
          <w:szCs w:val="24"/>
          <w:lang w:eastAsia="ru-RU"/>
        </w:rPr>
        <w:t>образом</w:t>
      </w:r>
      <w:r w:rsidR="00F07A9E" w:rsidRPr="00114158">
        <w:rPr>
          <w:rFonts w:ascii="Times New Roman" w:hAnsi="Times New Roman" w:cs="Times New Roman"/>
          <w:sz w:val="24"/>
          <w:szCs w:val="24"/>
          <w:lang w:eastAsia="ru-RU"/>
        </w:rPr>
        <w:t>:</w:t>
      </w:r>
    </w:p>
    <w:p w14:paraId="7877BAD0" w14:textId="3006BC69" w:rsidR="00FE6FE1" w:rsidRPr="00114158" w:rsidRDefault="00FE6FE1" w:rsidP="00B03DDD">
      <w:pPr>
        <w:spacing w:after="0" w:line="276" w:lineRule="auto"/>
        <w:ind w:firstLine="567"/>
        <w:jc w:val="both"/>
        <w:rPr>
          <w:rFonts w:ascii="Times New Roman" w:hAnsi="Times New Roman" w:cs="Times New Roman"/>
          <w:sz w:val="24"/>
          <w:szCs w:val="24"/>
          <w:lang w:eastAsia="ru-RU"/>
        </w:rPr>
      </w:pPr>
      <w:r w:rsidRPr="00114158">
        <w:rPr>
          <w:rFonts w:ascii="Times New Roman" w:hAnsi="Times New Roman" w:cs="Times New Roman"/>
          <w:sz w:val="24"/>
          <w:szCs w:val="24"/>
          <w:lang w:eastAsia="ru-RU"/>
        </w:rPr>
        <w:t>–</w:t>
      </w:r>
      <w:r w:rsidR="00365497" w:rsidRPr="00114158">
        <w:rPr>
          <w:rFonts w:ascii="Times New Roman" w:hAnsi="Times New Roman" w:cs="Times New Roman"/>
          <w:sz w:val="24"/>
          <w:szCs w:val="24"/>
          <w:lang w:eastAsia="ru-RU"/>
        </w:rPr>
        <w:t xml:space="preserve"> </w:t>
      </w:r>
      <w:r w:rsidRPr="00114158">
        <w:rPr>
          <w:rFonts w:ascii="Times New Roman" w:hAnsi="Times New Roman" w:cs="Times New Roman"/>
          <w:sz w:val="24"/>
          <w:szCs w:val="24"/>
          <w:lang w:eastAsia="ru-RU"/>
        </w:rPr>
        <w:t>уточняет</w:t>
      </w:r>
      <w:r w:rsidR="00365497" w:rsidRPr="00114158">
        <w:rPr>
          <w:rFonts w:ascii="Times New Roman" w:hAnsi="Times New Roman" w:cs="Times New Roman"/>
          <w:sz w:val="24"/>
          <w:szCs w:val="24"/>
          <w:lang w:eastAsia="ru-RU"/>
        </w:rPr>
        <w:t xml:space="preserve"> </w:t>
      </w:r>
      <w:r w:rsidR="00F07A9E" w:rsidRPr="00114158">
        <w:rPr>
          <w:rFonts w:ascii="Times New Roman" w:hAnsi="Times New Roman" w:cs="Times New Roman"/>
          <w:sz w:val="24"/>
          <w:szCs w:val="24"/>
          <w:lang w:eastAsia="ru-RU"/>
        </w:rPr>
        <w:t>условия</w:t>
      </w:r>
      <w:r w:rsidR="00365497" w:rsidRPr="00114158">
        <w:rPr>
          <w:rFonts w:ascii="Times New Roman" w:hAnsi="Times New Roman" w:cs="Times New Roman"/>
          <w:sz w:val="24"/>
          <w:szCs w:val="24"/>
          <w:lang w:eastAsia="ru-RU"/>
        </w:rPr>
        <w:t xml:space="preserve"> </w:t>
      </w:r>
      <w:r w:rsidRPr="00114158">
        <w:rPr>
          <w:rFonts w:ascii="Times New Roman" w:hAnsi="Times New Roman" w:cs="Times New Roman"/>
          <w:sz w:val="24"/>
          <w:szCs w:val="24"/>
          <w:lang w:eastAsia="ru-RU"/>
        </w:rPr>
        <w:t>развития</w:t>
      </w:r>
      <w:r w:rsidR="00365497" w:rsidRPr="00114158">
        <w:rPr>
          <w:rFonts w:ascii="Times New Roman" w:hAnsi="Times New Roman" w:cs="Times New Roman"/>
          <w:sz w:val="24"/>
          <w:szCs w:val="24"/>
          <w:lang w:eastAsia="ru-RU"/>
        </w:rPr>
        <w:t xml:space="preserve"> </w:t>
      </w:r>
      <w:r w:rsidRPr="00114158">
        <w:rPr>
          <w:rFonts w:ascii="Times New Roman" w:hAnsi="Times New Roman" w:cs="Times New Roman"/>
          <w:sz w:val="24"/>
          <w:szCs w:val="24"/>
          <w:lang w:eastAsia="ru-RU"/>
        </w:rPr>
        <w:t>аварийной</w:t>
      </w:r>
      <w:r w:rsidR="00365497" w:rsidRPr="00114158">
        <w:rPr>
          <w:rFonts w:ascii="Times New Roman" w:hAnsi="Times New Roman" w:cs="Times New Roman"/>
          <w:sz w:val="24"/>
          <w:szCs w:val="24"/>
          <w:lang w:eastAsia="ru-RU"/>
        </w:rPr>
        <w:t xml:space="preserve"> </w:t>
      </w:r>
      <w:r w:rsidRPr="00114158">
        <w:rPr>
          <w:rFonts w:ascii="Times New Roman" w:hAnsi="Times New Roman" w:cs="Times New Roman"/>
          <w:sz w:val="24"/>
          <w:szCs w:val="24"/>
          <w:lang w:eastAsia="ru-RU"/>
        </w:rPr>
        <w:t>ситуации</w:t>
      </w:r>
      <w:r w:rsidR="00365497" w:rsidRPr="00114158">
        <w:rPr>
          <w:rFonts w:ascii="Times New Roman" w:hAnsi="Times New Roman" w:cs="Times New Roman"/>
          <w:sz w:val="24"/>
          <w:szCs w:val="24"/>
          <w:lang w:eastAsia="ru-RU"/>
        </w:rPr>
        <w:t xml:space="preserve"> </w:t>
      </w:r>
      <w:r w:rsidRPr="00114158">
        <w:rPr>
          <w:rFonts w:ascii="Times New Roman" w:hAnsi="Times New Roman" w:cs="Times New Roman"/>
          <w:sz w:val="24"/>
          <w:szCs w:val="24"/>
          <w:lang w:eastAsia="ru-RU"/>
        </w:rPr>
        <w:t>(место</w:t>
      </w:r>
      <w:r w:rsidR="00365497" w:rsidRPr="00114158">
        <w:rPr>
          <w:rFonts w:ascii="Times New Roman" w:hAnsi="Times New Roman" w:cs="Times New Roman"/>
          <w:sz w:val="24"/>
          <w:szCs w:val="24"/>
          <w:lang w:eastAsia="ru-RU"/>
        </w:rPr>
        <w:t xml:space="preserve"> </w:t>
      </w:r>
      <w:r w:rsidRPr="00114158">
        <w:rPr>
          <w:rFonts w:ascii="Times New Roman" w:hAnsi="Times New Roman" w:cs="Times New Roman"/>
          <w:sz w:val="24"/>
          <w:szCs w:val="24"/>
          <w:lang w:eastAsia="ru-RU"/>
        </w:rPr>
        <w:t>действия</w:t>
      </w:r>
      <w:r w:rsidR="00365497" w:rsidRPr="00114158">
        <w:rPr>
          <w:rFonts w:ascii="Times New Roman" w:hAnsi="Times New Roman" w:cs="Times New Roman"/>
          <w:sz w:val="24"/>
          <w:szCs w:val="24"/>
          <w:lang w:eastAsia="ru-RU"/>
        </w:rPr>
        <w:t xml:space="preserve"> </w:t>
      </w:r>
      <w:r w:rsidRPr="00114158">
        <w:rPr>
          <w:rFonts w:ascii="Times New Roman" w:hAnsi="Times New Roman" w:cs="Times New Roman"/>
          <w:sz w:val="24"/>
          <w:szCs w:val="24"/>
          <w:lang w:eastAsia="ru-RU"/>
        </w:rPr>
        <w:t>аварийной</w:t>
      </w:r>
      <w:r w:rsidR="00365497" w:rsidRPr="00114158">
        <w:rPr>
          <w:rFonts w:ascii="Times New Roman" w:hAnsi="Times New Roman" w:cs="Times New Roman"/>
          <w:sz w:val="24"/>
          <w:szCs w:val="24"/>
          <w:lang w:eastAsia="ru-RU"/>
        </w:rPr>
        <w:t xml:space="preserve"> </w:t>
      </w:r>
      <w:r w:rsidRPr="00114158">
        <w:rPr>
          <w:rFonts w:ascii="Times New Roman" w:hAnsi="Times New Roman" w:cs="Times New Roman"/>
          <w:sz w:val="24"/>
          <w:szCs w:val="24"/>
          <w:lang w:eastAsia="ru-RU"/>
        </w:rPr>
        <w:t>ситуации:</w:t>
      </w:r>
      <w:r w:rsidR="00365497" w:rsidRPr="00114158">
        <w:rPr>
          <w:rFonts w:ascii="Times New Roman" w:hAnsi="Times New Roman" w:cs="Times New Roman"/>
          <w:sz w:val="24"/>
          <w:szCs w:val="24"/>
          <w:lang w:eastAsia="ru-RU"/>
        </w:rPr>
        <w:t xml:space="preserve"> </w:t>
      </w:r>
      <w:r w:rsidRPr="00114158">
        <w:rPr>
          <w:rFonts w:ascii="Times New Roman" w:hAnsi="Times New Roman" w:cs="Times New Roman"/>
          <w:sz w:val="24"/>
          <w:szCs w:val="24"/>
          <w:lang w:eastAsia="ru-RU"/>
        </w:rPr>
        <w:t>источник,</w:t>
      </w:r>
      <w:r w:rsidR="00365497" w:rsidRPr="00114158">
        <w:rPr>
          <w:rFonts w:ascii="Times New Roman" w:hAnsi="Times New Roman" w:cs="Times New Roman"/>
          <w:sz w:val="24"/>
          <w:szCs w:val="24"/>
          <w:lang w:eastAsia="ru-RU"/>
        </w:rPr>
        <w:t xml:space="preserve"> </w:t>
      </w:r>
      <w:r w:rsidRPr="00114158">
        <w:rPr>
          <w:rFonts w:ascii="Times New Roman" w:hAnsi="Times New Roman" w:cs="Times New Roman"/>
          <w:sz w:val="24"/>
          <w:szCs w:val="24"/>
          <w:lang w:eastAsia="ru-RU"/>
        </w:rPr>
        <w:t>объект</w:t>
      </w:r>
      <w:r w:rsidR="00365497" w:rsidRPr="00114158">
        <w:rPr>
          <w:rFonts w:ascii="Times New Roman" w:hAnsi="Times New Roman" w:cs="Times New Roman"/>
          <w:sz w:val="24"/>
          <w:szCs w:val="24"/>
          <w:lang w:eastAsia="ru-RU"/>
        </w:rPr>
        <w:t xml:space="preserve"> </w:t>
      </w:r>
      <w:r w:rsidRPr="00114158">
        <w:rPr>
          <w:rFonts w:ascii="Times New Roman" w:hAnsi="Times New Roman" w:cs="Times New Roman"/>
          <w:sz w:val="24"/>
          <w:szCs w:val="24"/>
          <w:lang w:eastAsia="ru-RU"/>
        </w:rPr>
        <w:t>теплоснабжения,</w:t>
      </w:r>
      <w:r w:rsidR="00365497" w:rsidRPr="00114158">
        <w:rPr>
          <w:rFonts w:ascii="Times New Roman" w:hAnsi="Times New Roman" w:cs="Times New Roman"/>
          <w:sz w:val="24"/>
          <w:szCs w:val="24"/>
          <w:lang w:eastAsia="ru-RU"/>
        </w:rPr>
        <w:t xml:space="preserve"> </w:t>
      </w:r>
      <w:r w:rsidRPr="00114158">
        <w:rPr>
          <w:rFonts w:ascii="Times New Roman" w:hAnsi="Times New Roman" w:cs="Times New Roman"/>
          <w:sz w:val="24"/>
          <w:szCs w:val="24"/>
          <w:lang w:eastAsia="ru-RU"/>
        </w:rPr>
        <w:t>отказ</w:t>
      </w:r>
      <w:r w:rsidR="00365497" w:rsidRPr="00114158">
        <w:rPr>
          <w:rFonts w:ascii="Times New Roman" w:hAnsi="Times New Roman" w:cs="Times New Roman"/>
          <w:sz w:val="24"/>
          <w:szCs w:val="24"/>
          <w:lang w:eastAsia="ru-RU"/>
        </w:rPr>
        <w:t xml:space="preserve"> </w:t>
      </w:r>
      <w:r w:rsidRPr="00114158">
        <w:rPr>
          <w:rFonts w:ascii="Times New Roman" w:hAnsi="Times New Roman" w:cs="Times New Roman"/>
          <w:sz w:val="24"/>
          <w:szCs w:val="24"/>
          <w:lang w:eastAsia="ru-RU"/>
        </w:rPr>
        <w:t>тепловых</w:t>
      </w:r>
      <w:r w:rsidR="00365497" w:rsidRPr="00114158">
        <w:rPr>
          <w:rFonts w:ascii="Times New Roman" w:hAnsi="Times New Roman" w:cs="Times New Roman"/>
          <w:sz w:val="24"/>
          <w:szCs w:val="24"/>
          <w:lang w:eastAsia="ru-RU"/>
        </w:rPr>
        <w:t xml:space="preserve"> </w:t>
      </w:r>
      <w:r w:rsidRPr="00114158">
        <w:rPr>
          <w:rFonts w:ascii="Times New Roman" w:hAnsi="Times New Roman" w:cs="Times New Roman"/>
          <w:sz w:val="24"/>
          <w:szCs w:val="24"/>
          <w:lang w:eastAsia="ru-RU"/>
        </w:rPr>
        <w:t>сетей,</w:t>
      </w:r>
      <w:r w:rsidR="00365497" w:rsidRPr="00114158">
        <w:rPr>
          <w:rFonts w:ascii="Times New Roman" w:hAnsi="Times New Roman" w:cs="Times New Roman"/>
          <w:sz w:val="24"/>
          <w:szCs w:val="24"/>
          <w:lang w:eastAsia="ru-RU"/>
        </w:rPr>
        <w:t xml:space="preserve"> </w:t>
      </w:r>
      <w:r w:rsidRPr="00114158">
        <w:rPr>
          <w:rFonts w:ascii="Times New Roman" w:hAnsi="Times New Roman" w:cs="Times New Roman"/>
          <w:sz w:val="24"/>
          <w:szCs w:val="24"/>
          <w:lang w:eastAsia="ru-RU"/>
        </w:rPr>
        <w:t>потребитель)</w:t>
      </w:r>
      <w:r w:rsidR="00F07A9E" w:rsidRPr="00114158">
        <w:rPr>
          <w:rFonts w:ascii="Times New Roman" w:hAnsi="Times New Roman" w:cs="Times New Roman"/>
          <w:sz w:val="24"/>
          <w:szCs w:val="24"/>
          <w:lang w:eastAsia="ru-RU"/>
        </w:rPr>
        <w:t>;</w:t>
      </w:r>
    </w:p>
    <w:p w14:paraId="2446A6B0" w14:textId="6777632A" w:rsidR="00FE6FE1" w:rsidRPr="00114158" w:rsidRDefault="00FE6FE1" w:rsidP="00B03DDD">
      <w:pPr>
        <w:spacing w:after="0" w:line="276" w:lineRule="auto"/>
        <w:ind w:firstLine="567"/>
        <w:jc w:val="both"/>
        <w:rPr>
          <w:rFonts w:ascii="Times New Roman" w:hAnsi="Times New Roman" w:cs="Times New Roman"/>
          <w:sz w:val="24"/>
          <w:szCs w:val="24"/>
          <w:lang w:eastAsia="ru-RU"/>
        </w:rPr>
      </w:pPr>
      <w:r w:rsidRPr="00114158">
        <w:rPr>
          <w:rFonts w:ascii="Times New Roman" w:hAnsi="Times New Roman" w:cs="Times New Roman"/>
          <w:sz w:val="24"/>
          <w:szCs w:val="24"/>
          <w:lang w:eastAsia="ru-RU"/>
        </w:rPr>
        <w:t>–</w:t>
      </w:r>
      <w:r w:rsidR="00365497" w:rsidRPr="00114158">
        <w:rPr>
          <w:rFonts w:ascii="Times New Roman" w:hAnsi="Times New Roman" w:cs="Times New Roman"/>
          <w:sz w:val="24"/>
          <w:szCs w:val="24"/>
          <w:lang w:eastAsia="ru-RU"/>
        </w:rPr>
        <w:t xml:space="preserve"> </w:t>
      </w:r>
      <w:r w:rsidRPr="00114158">
        <w:rPr>
          <w:rFonts w:ascii="Times New Roman" w:hAnsi="Times New Roman" w:cs="Times New Roman"/>
          <w:sz w:val="24"/>
          <w:szCs w:val="24"/>
          <w:lang w:eastAsia="ru-RU"/>
        </w:rPr>
        <w:t>уточняет</w:t>
      </w:r>
      <w:r w:rsidR="00365497" w:rsidRPr="00114158">
        <w:rPr>
          <w:rFonts w:ascii="Times New Roman" w:hAnsi="Times New Roman" w:cs="Times New Roman"/>
          <w:sz w:val="24"/>
          <w:szCs w:val="24"/>
          <w:lang w:eastAsia="ru-RU"/>
        </w:rPr>
        <w:t xml:space="preserve"> </w:t>
      </w:r>
      <w:r w:rsidRPr="00114158">
        <w:rPr>
          <w:rFonts w:ascii="Times New Roman" w:hAnsi="Times New Roman" w:cs="Times New Roman"/>
          <w:sz w:val="24"/>
          <w:szCs w:val="24"/>
          <w:lang w:eastAsia="ru-RU"/>
        </w:rPr>
        <w:t>место</w:t>
      </w:r>
      <w:r w:rsidR="00365497" w:rsidRPr="00114158">
        <w:rPr>
          <w:rFonts w:ascii="Times New Roman" w:hAnsi="Times New Roman" w:cs="Times New Roman"/>
          <w:sz w:val="24"/>
          <w:szCs w:val="24"/>
          <w:lang w:eastAsia="ru-RU"/>
        </w:rPr>
        <w:t xml:space="preserve"> </w:t>
      </w:r>
      <w:r w:rsidRPr="00114158">
        <w:rPr>
          <w:rFonts w:ascii="Times New Roman" w:hAnsi="Times New Roman" w:cs="Times New Roman"/>
          <w:sz w:val="24"/>
          <w:szCs w:val="24"/>
          <w:lang w:eastAsia="ru-RU"/>
        </w:rPr>
        <w:t>расположения</w:t>
      </w:r>
      <w:r w:rsidR="00365497" w:rsidRPr="00114158">
        <w:rPr>
          <w:rFonts w:ascii="Times New Roman" w:hAnsi="Times New Roman" w:cs="Times New Roman"/>
          <w:sz w:val="24"/>
          <w:szCs w:val="24"/>
          <w:lang w:eastAsia="ru-RU"/>
        </w:rPr>
        <w:t xml:space="preserve"> </w:t>
      </w:r>
      <w:r w:rsidRPr="00114158">
        <w:rPr>
          <w:rFonts w:ascii="Times New Roman" w:hAnsi="Times New Roman" w:cs="Times New Roman"/>
          <w:sz w:val="24"/>
          <w:szCs w:val="24"/>
          <w:lang w:eastAsia="ru-RU"/>
        </w:rPr>
        <w:t>близлежащей</w:t>
      </w:r>
      <w:r w:rsidR="00365497" w:rsidRPr="00114158">
        <w:rPr>
          <w:rFonts w:ascii="Times New Roman" w:hAnsi="Times New Roman" w:cs="Times New Roman"/>
          <w:sz w:val="24"/>
          <w:szCs w:val="24"/>
          <w:lang w:eastAsia="ru-RU"/>
        </w:rPr>
        <w:t xml:space="preserve"> </w:t>
      </w:r>
      <w:r w:rsidRPr="00114158">
        <w:rPr>
          <w:rFonts w:ascii="Times New Roman" w:hAnsi="Times New Roman" w:cs="Times New Roman"/>
          <w:sz w:val="24"/>
          <w:szCs w:val="24"/>
          <w:lang w:eastAsia="ru-RU"/>
        </w:rPr>
        <w:t>к</w:t>
      </w:r>
      <w:r w:rsidR="00365497" w:rsidRPr="00114158">
        <w:rPr>
          <w:rFonts w:ascii="Times New Roman" w:hAnsi="Times New Roman" w:cs="Times New Roman"/>
          <w:sz w:val="24"/>
          <w:szCs w:val="24"/>
          <w:lang w:eastAsia="ru-RU"/>
        </w:rPr>
        <w:t xml:space="preserve"> </w:t>
      </w:r>
      <w:r w:rsidRPr="00114158">
        <w:rPr>
          <w:rFonts w:ascii="Times New Roman" w:hAnsi="Times New Roman" w:cs="Times New Roman"/>
          <w:sz w:val="24"/>
          <w:szCs w:val="24"/>
          <w:lang w:eastAsia="ru-RU"/>
        </w:rPr>
        <w:t>месту</w:t>
      </w:r>
      <w:r w:rsidR="00365497" w:rsidRPr="00114158">
        <w:rPr>
          <w:rFonts w:ascii="Times New Roman" w:hAnsi="Times New Roman" w:cs="Times New Roman"/>
          <w:sz w:val="24"/>
          <w:szCs w:val="24"/>
          <w:lang w:eastAsia="ru-RU"/>
        </w:rPr>
        <w:t xml:space="preserve"> </w:t>
      </w:r>
      <w:r w:rsidRPr="00114158">
        <w:rPr>
          <w:rFonts w:ascii="Times New Roman" w:hAnsi="Times New Roman" w:cs="Times New Roman"/>
          <w:sz w:val="24"/>
          <w:szCs w:val="24"/>
          <w:lang w:eastAsia="ru-RU"/>
        </w:rPr>
        <w:t>возникновения</w:t>
      </w:r>
      <w:r w:rsidR="00365497" w:rsidRPr="00114158">
        <w:rPr>
          <w:rFonts w:ascii="Times New Roman" w:hAnsi="Times New Roman" w:cs="Times New Roman"/>
          <w:sz w:val="24"/>
          <w:szCs w:val="24"/>
          <w:lang w:eastAsia="ru-RU"/>
        </w:rPr>
        <w:t xml:space="preserve"> </w:t>
      </w:r>
      <w:r w:rsidRPr="00114158">
        <w:rPr>
          <w:rFonts w:ascii="Times New Roman" w:hAnsi="Times New Roman" w:cs="Times New Roman"/>
          <w:sz w:val="24"/>
          <w:szCs w:val="24"/>
          <w:lang w:eastAsia="ru-RU"/>
        </w:rPr>
        <w:t>аварийной</w:t>
      </w:r>
      <w:r w:rsidR="00365497" w:rsidRPr="00114158">
        <w:rPr>
          <w:rFonts w:ascii="Times New Roman" w:hAnsi="Times New Roman" w:cs="Times New Roman"/>
          <w:sz w:val="24"/>
          <w:szCs w:val="24"/>
          <w:lang w:eastAsia="ru-RU"/>
        </w:rPr>
        <w:t xml:space="preserve"> </w:t>
      </w:r>
      <w:r w:rsidRPr="00114158">
        <w:rPr>
          <w:rFonts w:ascii="Times New Roman" w:hAnsi="Times New Roman" w:cs="Times New Roman"/>
          <w:sz w:val="24"/>
          <w:szCs w:val="24"/>
          <w:lang w:eastAsia="ru-RU"/>
        </w:rPr>
        <w:t>ситуации</w:t>
      </w:r>
      <w:r w:rsidR="00365497" w:rsidRPr="00114158">
        <w:rPr>
          <w:rFonts w:ascii="Times New Roman" w:hAnsi="Times New Roman" w:cs="Times New Roman"/>
          <w:sz w:val="24"/>
          <w:szCs w:val="24"/>
          <w:lang w:eastAsia="ru-RU"/>
        </w:rPr>
        <w:t xml:space="preserve"> </w:t>
      </w:r>
      <w:r w:rsidRPr="00114158">
        <w:rPr>
          <w:rFonts w:ascii="Times New Roman" w:hAnsi="Times New Roman" w:cs="Times New Roman"/>
          <w:sz w:val="24"/>
          <w:szCs w:val="24"/>
          <w:lang w:eastAsia="ru-RU"/>
        </w:rPr>
        <w:t>запорно-регулирующей</w:t>
      </w:r>
      <w:r w:rsidR="00365497" w:rsidRPr="00114158">
        <w:rPr>
          <w:rFonts w:ascii="Times New Roman" w:hAnsi="Times New Roman" w:cs="Times New Roman"/>
          <w:sz w:val="24"/>
          <w:szCs w:val="24"/>
          <w:lang w:eastAsia="ru-RU"/>
        </w:rPr>
        <w:t xml:space="preserve"> </w:t>
      </w:r>
      <w:r w:rsidRPr="00114158">
        <w:rPr>
          <w:rFonts w:ascii="Times New Roman" w:hAnsi="Times New Roman" w:cs="Times New Roman"/>
          <w:sz w:val="24"/>
          <w:szCs w:val="24"/>
          <w:lang w:eastAsia="ru-RU"/>
        </w:rPr>
        <w:t>арматуры</w:t>
      </w:r>
      <w:r w:rsidR="00F07A9E" w:rsidRPr="00114158">
        <w:rPr>
          <w:rFonts w:ascii="Times New Roman" w:hAnsi="Times New Roman" w:cs="Times New Roman"/>
          <w:sz w:val="24"/>
          <w:szCs w:val="24"/>
          <w:lang w:eastAsia="ru-RU"/>
        </w:rPr>
        <w:t>,</w:t>
      </w:r>
      <w:r w:rsidR="00365497" w:rsidRPr="00114158">
        <w:rPr>
          <w:rFonts w:ascii="Times New Roman" w:hAnsi="Times New Roman" w:cs="Times New Roman"/>
          <w:sz w:val="24"/>
          <w:szCs w:val="24"/>
          <w:lang w:eastAsia="ru-RU"/>
        </w:rPr>
        <w:t xml:space="preserve"> </w:t>
      </w:r>
      <w:r w:rsidR="00F07A9E" w:rsidRPr="00114158">
        <w:rPr>
          <w:rFonts w:ascii="Times New Roman" w:hAnsi="Times New Roman" w:cs="Times New Roman"/>
          <w:sz w:val="24"/>
          <w:szCs w:val="24"/>
          <w:lang w:eastAsia="ru-RU"/>
        </w:rPr>
        <w:t>для</w:t>
      </w:r>
      <w:r w:rsidR="00365497" w:rsidRPr="00114158">
        <w:rPr>
          <w:rFonts w:ascii="Times New Roman" w:hAnsi="Times New Roman" w:cs="Times New Roman"/>
          <w:sz w:val="24"/>
          <w:szCs w:val="24"/>
          <w:lang w:eastAsia="ru-RU"/>
        </w:rPr>
        <w:t xml:space="preserve"> </w:t>
      </w:r>
      <w:r w:rsidR="00F07A9E" w:rsidRPr="00114158">
        <w:rPr>
          <w:rFonts w:ascii="Times New Roman" w:hAnsi="Times New Roman" w:cs="Times New Roman"/>
          <w:sz w:val="24"/>
          <w:szCs w:val="24"/>
          <w:lang w:eastAsia="ru-RU"/>
        </w:rPr>
        <w:t>возможности</w:t>
      </w:r>
      <w:r w:rsidR="00365497" w:rsidRPr="00114158">
        <w:rPr>
          <w:rFonts w:ascii="Times New Roman" w:hAnsi="Times New Roman" w:cs="Times New Roman"/>
          <w:sz w:val="24"/>
          <w:szCs w:val="24"/>
          <w:lang w:eastAsia="ru-RU"/>
        </w:rPr>
        <w:t xml:space="preserve"> </w:t>
      </w:r>
      <w:r w:rsidR="00F07A9E" w:rsidRPr="00114158">
        <w:rPr>
          <w:rFonts w:ascii="Times New Roman" w:hAnsi="Times New Roman" w:cs="Times New Roman"/>
          <w:sz w:val="24"/>
          <w:szCs w:val="24"/>
          <w:lang w:eastAsia="ru-RU"/>
        </w:rPr>
        <w:t>отключения</w:t>
      </w:r>
      <w:r w:rsidR="00365497" w:rsidRPr="00114158">
        <w:rPr>
          <w:rFonts w:ascii="Times New Roman" w:hAnsi="Times New Roman" w:cs="Times New Roman"/>
          <w:sz w:val="24"/>
          <w:szCs w:val="24"/>
          <w:lang w:eastAsia="ru-RU"/>
        </w:rPr>
        <w:t xml:space="preserve"> </w:t>
      </w:r>
      <w:r w:rsidR="00F07A9E" w:rsidRPr="00114158">
        <w:rPr>
          <w:rFonts w:ascii="Times New Roman" w:hAnsi="Times New Roman" w:cs="Times New Roman"/>
          <w:sz w:val="24"/>
          <w:szCs w:val="24"/>
          <w:lang w:eastAsia="ru-RU"/>
        </w:rPr>
        <w:t>неисправного</w:t>
      </w:r>
      <w:r w:rsidR="00365497" w:rsidRPr="00114158">
        <w:rPr>
          <w:rFonts w:ascii="Times New Roman" w:hAnsi="Times New Roman" w:cs="Times New Roman"/>
          <w:sz w:val="24"/>
          <w:szCs w:val="24"/>
          <w:lang w:eastAsia="ru-RU"/>
        </w:rPr>
        <w:t xml:space="preserve"> </w:t>
      </w:r>
      <w:r w:rsidR="00F07A9E" w:rsidRPr="00114158">
        <w:rPr>
          <w:rFonts w:ascii="Times New Roman" w:hAnsi="Times New Roman" w:cs="Times New Roman"/>
          <w:sz w:val="24"/>
          <w:szCs w:val="24"/>
          <w:lang w:eastAsia="ru-RU"/>
        </w:rPr>
        <w:t>участка</w:t>
      </w:r>
      <w:r w:rsidR="00365497" w:rsidRPr="00114158">
        <w:rPr>
          <w:rFonts w:ascii="Times New Roman" w:hAnsi="Times New Roman" w:cs="Times New Roman"/>
          <w:sz w:val="24"/>
          <w:szCs w:val="24"/>
          <w:lang w:eastAsia="ru-RU"/>
        </w:rPr>
        <w:t xml:space="preserve"> </w:t>
      </w:r>
      <w:r w:rsidR="00F07A9E" w:rsidRPr="00114158">
        <w:rPr>
          <w:rFonts w:ascii="Times New Roman" w:hAnsi="Times New Roman" w:cs="Times New Roman"/>
          <w:sz w:val="24"/>
          <w:szCs w:val="24"/>
          <w:lang w:eastAsia="ru-RU"/>
        </w:rPr>
        <w:t>тепловой</w:t>
      </w:r>
      <w:r w:rsidR="00365497" w:rsidRPr="00114158">
        <w:rPr>
          <w:rFonts w:ascii="Times New Roman" w:hAnsi="Times New Roman" w:cs="Times New Roman"/>
          <w:sz w:val="24"/>
          <w:szCs w:val="24"/>
          <w:lang w:eastAsia="ru-RU"/>
        </w:rPr>
        <w:t xml:space="preserve"> </w:t>
      </w:r>
      <w:r w:rsidR="00F07A9E" w:rsidRPr="00114158">
        <w:rPr>
          <w:rFonts w:ascii="Times New Roman" w:hAnsi="Times New Roman" w:cs="Times New Roman"/>
          <w:sz w:val="24"/>
          <w:szCs w:val="24"/>
          <w:lang w:eastAsia="ru-RU"/>
        </w:rPr>
        <w:t>сети;</w:t>
      </w:r>
    </w:p>
    <w:p w14:paraId="457581C8" w14:textId="097186DB" w:rsidR="00FE6FE1" w:rsidRPr="00114158" w:rsidRDefault="00FE6FE1" w:rsidP="00B03DDD">
      <w:pPr>
        <w:spacing w:after="0" w:line="276" w:lineRule="auto"/>
        <w:ind w:firstLine="567"/>
        <w:jc w:val="both"/>
        <w:rPr>
          <w:rFonts w:ascii="Times New Roman" w:hAnsi="Times New Roman" w:cs="Times New Roman"/>
          <w:sz w:val="24"/>
          <w:szCs w:val="24"/>
          <w:lang w:eastAsia="ru-RU"/>
        </w:rPr>
      </w:pPr>
      <w:r w:rsidRPr="00114158">
        <w:rPr>
          <w:rFonts w:ascii="Times New Roman" w:hAnsi="Times New Roman" w:cs="Times New Roman"/>
          <w:sz w:val="24"/>
          <w:szCs w:val="24"/>
          <w:lang w:eastAsia="ru-RU"/>
        </w:rPr>
        <w:t>–</w:t>
      </w:r>
      <w:r w:rsidR="00365497" w:rsidRPr="00114158">
        <w:rPr>
          <w:rFonts w:ascii="Times New Roman" w:hAnsi="Times New Roman" w:cs="Times New Roman"/>
          <w:sz w:val="24"/>
          <w:szCs w:val="24"/>
          <w:lang w:eastAsia="ru-RU"/>
        </w:rPr>
        <w:t xml:space="preserve"> </w:t>
      </w:r>
      <w:r w:rsidRPr="00114158">
        <w:rPr>
          <w:rFonts w:ascii="Times New Roman" w:hAnsi="Times New Roman" w:cs="Times New Roman"/>
          <w:sz w:val="24"/>
          <w:szCs w:val="24"/>
          <w:lang w:eastAsia="ru-RU"/>
        </w:rPr>
        <w:t>уточняет</w:t>
      </w:r>
      <w:r w:rsidR="00365497" w:rsidRPr="00114158">
        <w:rPr>
          <w:rFonts w:ascii="Times New Roman" w:hAnsi="Times New Roman" w:cs="Times New Roman"/>
          <w:sz w:val="24"/>
          <w:szCs w:val="24"/>
          <w:lang w:eastAsia="ru-RU"/>
        </w:rPr>
        <w:t xml:space="preserve"> </w:t>
      </w:r>
      <w:r w:rsidRPr="00114158">
        <w:rPr>
          <w:rFonts w:ascii="Times New Roman" w:hAnsi="Times New Roman" w:cs="Times New Roman"/>
          <w:sz w:val="24"/>
          <w:szCs w:val="24"/>
          <w:lang w:eastAsia="ru-RU"/>
        </w:rPr>
        <w:t>зон</w:t>
      </w:r>
      <w:r w:rsidR="00F7595E" w:rsidRPr="00114158">
        <w:rPr>
          <w:rFonts w:ascii="Times New Roman" w:hAnsi="Times New Roman" w:cs="Times New Roman"/>
          <w:sz w:val="24"/>
          <w:szCs w:val="24"/>
          <w:lang w:eastAsia="ru-RU"/>
        </w:rPr>
        <w:t>у</w:t>
      </w:r>
      <w:r w:rsidR="00365497" w:rsidRPr="00114158">
        <w:rPr>
          <w:rFonts w:ascii="Times New Roman" w:hAnsi="Times New Roman" w:cs="Times New Roman"/>
          <w:sz w:val="24"/>
          <w:szCs w:val="24"/>
          <w:lang w:eastAsia="ru-RU"/>
        </w:rPr>
        <w:t xml:space="preserve"> </w:t>
      </w:r>
      <w:r w:rsidRPr="00114158">
        <w:rPr>
          <w:rFonts w:ascii="Times New Roman" w:hAnsi="Times New Roman" w:cs="Times New Roman"/>
          <w:sz w:val="24"/>
          <w:szCs w:val="24"/>
          <w:lang w:eastAsia="ru-RU"/>
        </w:rPr>
        <w:t>действия</w:t>
      </w:r>
      <w:r w:rsidR="00365497" w:rsidRPr="00114158">
        <w:rPr>
          <w:rFonts w:ascii="Times New Roman" w:hAnsi="Times New Roman" w:cs="Times New Roman"/>
          <w:sz w:val="24"/>
          <w:szCs w:val="24"/>
          <w:lang w:eastAsia="ru-RU"/>
        </w:rPr>
        <w:t xml:space="preserve"> </w:t>
      </w:r>
      <w:r w:rsidRPr="00114158">
        <w:rPr>
          <w:rFonts w:ascii="Times New Roman" w:hAnsi="Times New Roman" w:cs="Times New Roman"/>
          <w:sz w:val="24"/>
          <w:szCs w:val="24"/>
          <w:lang w:eastAsia="ru-RU"/>
        </w:rPr>
        <w:t>аварийной</w:t>
      </w:r>
      <w:r w:rsidR="00365497" w:rsidRPr="00114158">
        <w:rPr>
          <w:rFonts w:ascii="Times New Roman" w:hAnsi="Times New Roman" w:cs="Times New Roman"/>
          <w:sz w:val="24"/>
          <w:szCs w:val="24"/>
          <w:lang w:eastAsia="ru-RU"/>
        </w:rPr>
        <w:t xml:space="preserve"> </w:t>
      </w:r>
      <w:r w:rsidRPr="00114158">
        <w:rPr>
          <w:rFonts w:ascii="Times New Roman" w:hAnsi="Times New Roman" w:cs="Times New Roman"/>
          <w:sz w:val="24"/>
          <w:szCs w:val="24"/>
          <w:lang w:eastAsia="ru-RU"/>
        </w:rPr>
        <w:t>ситуации</w:t>
      </w:r>
      <w:r w:rsidR="00365497" w:rsidRPr="00114158">
        <w:rPr>
          <w:rFonts w:ascii="Times New Roman" w:hAnsi="Times New Roman" w:cs="Times New Roman"/>
          <w:sz w:val="24"/>
          <w:szCs w:val="24"/>
          <w:lang w:eastAsia="ru-RU"/>
        </w:rPr>
        <w:t xml:space="preserve"> </w:t>
      </w:r>
      <w:r w:rsidRPr="00114158">
        <w:rPr>
          <w:rFonts w:ascii="Times New Roman" w:hAnsi="Times New Roman" w:cs="Times New Roman"/>
          <w:sz w:val="24"/>
          <w:szCs w:val="24"/>
          <w:lang w:eastAsia="ru-RU"/>
        </w:rPr>
        <w:t>(объем</w:t>
      </w:r>
      <w:r w:rsidR="00365497" w:rsidRPr="00114158">
        <w:rPr>
          <w:rFonts w:ascii="Times New Roman" w:hAnsi="Times New Roman" w:cs="Times New Roman"/>
          <w:sz w:val="24"/>
          <w:szCs w:val="24"/>
          <w:lang w:eastAsia="ru-RU"/>
        </w:rPr>
        <w:t xml:space="preserve"> </w:t>
      </w:r>
      <w:r w:rsidRPr="00114158">
        <w:rPr>
          <w:rFonts w:ascii="Times New Roman" w:hAnsi="Times New Roman" w:cs="Times New Roman"/>
          <w:sz w:val="24"/>
          <w:szCs w:val="24"/>
          <w:lang w:eastAsia="ru-RU"/>
        </w:rPr>
        <w:t>связанности</w:t>
      </w:r>
      <w:r w:rsidR="00365497" w:rsidRPr="00114158">
        <w:rPr>
          <w:rFonts w:ascii="Times New Roman" w:hAnsi="Times New Roman" w:cs="Times New Roman"/>
          <w:sz w:val="24"/>
          <w:szCs w:val="24"/>
          <w:lang w:eastAsia="ru-RU"/>
        </w:rPr>
        <w:t xml:space="preserve"> </w:t>
      </w:r>
      <w:r w:rsidRPr="00114158">
        <w:rPr>
          <w:rFonts w:ascii="Times New Roman" w:hAnsi="Times New Roman" w:cs="Times New Roman"/>
          <w:sz w:val="24"/>
          <w:szCs w:val="24"/>
          <w:lang w:eastAsia="ru-RU"/>
        </w:rPr>
        <w:t>сетей</w:t>
      </w:r>
      <w:r w:rsidR="00365497" w:rsidRPr="00114158">
        <w:rPr>
          <w:rFonts w:ascii="Times New Roman" w:hAnsi="Times New Roman" w:cs="Times New Roman"/>
          <w:sz w:val="24"/>
          <w:szCs w:val="24"/>
          <w:lang w:eastAsia="ru-RU"/>
        </w:rPr>
        <w:t xml:space="preserve"> </w:t>
      </w:r>
      <w:r w:rsidRPr="00114158">
        <w:rPr>
          <w:rFonts w:ascii="Times New Roman" w:hAnsi="Times New Roman" w:cs="Times New Roman"/>
          <w:sz w:val="24"/>
          <w:szCs w:val="24"/>
          <w:lang w:eastAsia="ru-RU"/>
        </w:rPr>
        <w:t>и</w:t>
      </w:r>
      <w:r w:rsidR="00365497" w:rsidRPr="00114158">
        <w:rPr>
          <w:rFonts w:ascii="Times New Roman" w:hAnsi="Times New Roman" w:cs="Times New Roman"/>
          <w:sz w:val="24"/>
          <w:szCs w:val="24"/>
          <w:lang w:eastAsia="ru-RU"/>
        </w:rPr>
        <w:t xml:space="preserve"> </w:t>
      </w:r>
      <w:r w:rsidRPr="00114158">
        <w:rPr>
          <w:rFonts w:ascii="Times New Roman" w:hAnsi="Times New Roman" w:cs="Times New Roman"/>
          <w:sz w:val="24"/>
          <w:szCs w:val="24"/>
          <w:lang w:eastAsia="ru-RU"/>
        </w:rPr>
        <w:t>потребителей</w:t>
      </w:r>
      <w:r w:rsidR="00365497" w:rsidRPr="00114158">
        <w:rPr>
          <w:rFonts w:ascii="Times New Roman" w:hAnsi="Times New Roman" w:cs="Times New Roman"/>
          <w:sz w:val="24"/>
          <w:szCs w:val="24"/>
          <w:lang w:eastAsia="ru-RU"/>
        </w:rPr>
        <w:t xml:space="preserve"> </w:t>
      </w:r>
      <w:r w:rsidRPr="00114158">
        <w:rPr>
          <w:rFonts w:ascii="Times New Roman" w:hAnsi="Times New Roman" w:cs="Times New Roman"/>
          <w:sz w:val="24"/>
          <w:szCs w:val="24"/>
          <w:lang w:eastAsia="ru-RU"/>
        </w:rPr>
        <w:t>после</w:t>
      </w:r>
      <w:r w:rsidR="00365497" w:rsidRPr="00114158">
        <w:rPr>
          <w:rFonts w:ascii="Times New Roman" w:hAnsi="Times New Roman" w:cs="Times New Roman"/>
          <w:sz w:val="24"/>
          <w:szCs w:val="24"/>
          <w:lang w:eastAsia="ru-RU"/>
        </w:rPr>
        <w:t xml:space="preserve"> </w:t>
      </w:r>
      <w:r w:rsidRPr="00114158">
        <w:rPr>
          <w:rFonts w:ascii="Times New Roman" w:hAnsi="Times New Roman" w:cs="Times New Roman"/>
          <w:sz w:val="24"/>
          <w:szCs w:val="24"/>
          <w:lang w:eastAsia="ru-RU"/>
        </w:rPr>
        <w:t>места</w:t>
      </w:r>
      <w:r w:rsidR="00365497" w:rsidRPr="00114158">
        <w:rPr>
          <w:rFonts w:ascii="Times New Roman" w:hAnsi="Times New Roman" w:cs="Times New Roman"/>
          <w:sz w:val="24"/>
          <w:szCs w:val="24"/>
          <w:lang w:eastAsia="ru-RU"/>
        </w:rPr>
        <w:t xml:space="preserve"> </w:t>
      </w:r>
      <w:r w:rsidRPr="00114158">
        <w:rPr>
          <w:rFonts w:ascii="Times New Roman" w:hAnsi="Times New Roman" w:cs="Times New Roman"/>
          <w:sz w:val="24"/>
          <w:szCs w:val="24"/>
          <w:lang w:eastAsia="ru-RU"/>
        </w:rPr>
        <w:t>возникновения</w:t>
      </w:r>
      <w:r w:rsidR="00365497" w:rsidRPr="00114158">
        <w:rPr>
          <w:rFonts w:ascii="Times New Roman" w:hAnsi="Times New Roman" w:cs="Times New Roman"/>
          <w:sz w:val="24"/>
          <w:szCs w:val="24"/>
          <w:lang w:eastAsia="ru-RU"/>
        </w:rPr>
        <w:t xml:space="preserve"> </w:t>
      </w:r>
      <w:r w:rsidRPr="00114158">
        <w:rPr>
          <w:rFonts w:ascii="Times New Roman" w:hAnsi="Times New Roman" w:cs="Times New Roman"/>
          <w:sz w:val="24"/>
          <w:szCs w:val="24"/>
          <w:lang w:eastAsia="ru-RU"/>
        </w:rPr>
        <w:t>аварийной</w:t>
      </w:r>
      <w:r w:rsidR="00365497" w:rsidRPr="00114158">
        <w:rPr>
          <w:rFonts w:ascii="Times New Roman" w:hAnsi="Times New Roman" w:cs="Times New Roman"/>
          <w:sz w:val="24"/>
          <w:szCs w:val="24"/>
          <w:lang w:eastAsia="ru-RU"/>
        </w:rPr>
        <w:t xml:space="preserve"> </w:t>
      </w:r>
      <w:r w:rsidRPr="00114158">
        <w:rPr>
          <w:rFonts w:ascii="Times New Roman" w:hAnsi="Times New Roman" w:cs="Times New Roman"/>
          <w:sz w:val="24"/>
          <w:szCs w:val="24"/>
          <w:lang w:eastAsia="ru-RU"/>
        </w:rPr>
        <w:t>ситуации</w:t>
      </w:r>
      <w:r w:rsidR="00F07A9E" w:rsidRPr="00114158">
        <w:rPr>
          <w:rFonts w:ascii="Times New Roman" w:hAnsi="Times New Roman" w:cs="Times New Roman"/>
          <w:sz w:val="24"/>
          <w:szCs w:val="24"/>
          <w:lang w:eastAsia="ru-RU"/>
        </w:rPr>
        <w:t>);</w:t>
      </w:r>
    </w:p>
    <w:p w14:paraId="4800B950" w14:textId="304520AF" w:rsidR="00FE6FE1" w:rsidRPr="00114158" w:rsidRDefault="00FE6FE1" w:rsidP="00B03DDD">
      <w:pPr>
        <w:spacing w:after="0" w:line="276" w:lineRule="auto"/>
        <w:ind w:firstLine="567"/>
        <w:jc w:val="both"/>
        <w:rPr>
          <w:rFonts w:ascii="Times New Roman" w:hAnsi="Times New Roman" w:cs="Times New Roman"/>
          <w:sz w:val="24"/>
          <w:szCs w:val="24"/>
          <w:lang w:eastAsia="ru-RU"/>
        </w:rPr>
      </w:pPr>
      <w:r w:rsidRPr="00114158">
        <w:rPr>
          <w:rFonts w:ascii="Times New Roman" w:hAnsi="Times New Roman" w:cs="Times New Roman"/>
          <w:sz w:val="24"/>
          <w:szCs w:val="24"/>
          <w:lang w:eastAsia="ru-RU"/>
        </w:rPr>
        <w:t>–</w:t>
      </w:r>
      <w:r w:rsidR="00365497" w:rsidRPr="00114158">
        <w:rPr>
          <w:rFonts w:ascii="Times New Roman" w:hAnsi="Times New Roman" w:cs="Times New Roman"/>
          <w:sz w:val="24"/>
          <w:szCs w:val="24"/>
          <w:lang w:eastAsia="ru-RU"/>
        </w:rPr>
        <w:t xml:space="preserve"> </w:t>
      </w:r>
      <w:r w:rsidRPr="00114158">
        <w:rPr>
          <w:rFonts w:ascii="Times New Roman" w:hAnsi="Times New Roman" w:cs="Times New Roman"/>
          <w:sz w:val="24"/>
          <w:szCs w:val="24"/>
          <w:lang w:eastAsia="ru-RU"/>
        </w:rPr>
        <w:t>уточня</w:t>
      </w:r>
      <w:r w:rsidR="00F7595E" w:rsidRPr="00114158">
        <w:rPr>
          <w:rFonts w:ascii="Times New Roman" w:hAnsi="Times New Roman" w:cs="Times New Roman"/>
          <w:sz w:val="24"/>
          <w:szCs w:val="24"/>
          <w:lang w:eastAsia="ru-RU"/>
        </w:rPr>
        <w:t>ет</w:t>
      </w:r>
      <w:r w:rsidR="00365497" w:rsidRPr="00114158">
        <w:rPr>
          <w:rFonts w:ascii="Times New Roman" w:hAnsi="Times New Roman" w:cs="Times New Roman"/>
          <w:sz w:val="24"/>
          <w:szCs w:val="24"/>
          <w:lang w:eastAsia="ru-RU"/>
        </w:rPr>
        <w:t xml:space="preserve"> </w:t>
      </w:r>
      <w:r w:rsidRPr="00114158">
        <w:rPr>
          <w:rFonts w:ascii="Times New Roman" w:hAnsi="Times New Roman" w:cs="Times New Roman"/>
          <w:sz w:val="24"/>
          <w:szCs w:val="24"/>
          <w:lang w:eastAsia="ru-RU"/>
        </w:rPr>
        <w:t>категори</w:t>
      </w:r>
      <w:r w:rsidR="00F7595E" w:rsidRPr="00114158">
        <w:rPr>
          <w:rFonts w:ascii="Times New Roman" w:hAnsi="Times New Roman" w:cs="Times New Roman"/>
          <w:sz w:val="24"/>
          <w:szCs w:val="24"/>
          <w:lang w:eastAsia="ru-RU"/>
        </w:rPr>
        <w:t>ю</w:t>
      </w:r>
      <w:r w:rsidR="00365497" w:rsidRPr="00114158">
        <w:rPr>
          <w:rFonts w:ascii="Times New Roman" w:hAnsi="Times New Roman" w:cs="Times New Roman"/>
          <w:sz w:val="24"/>
          <w:szCs w:val="24"/>
          <w:lang w:eastAsia="ru-RU"/>
        </w:rPr>
        <w:t xml:space="preserve"> </w:t>
      </w:r>
      <w:r w:rsidR="00F07A9E" w:rsidRPr="00114158">
        <w:rPr>
          <w:rFonts w:ascii="Times New Roman" w:hAnsi="Times New Roman" w:cs="Times New Roman"/>
          <w:sz w:val="24"/>
          <w:szCs w:val="24"/>
          <w:lang w:eastAsia="ru-RU"/>
        </w:rPr>
        <w:t>надежности</w:t>
      </w:r>
      <w:r w:rsidR="00365497" w:rsidRPr="00114158">
        <w:rPr>
          <w:rFonts w:ascii="Times New Roman" w:hAnsi="Times New Roman" w:cs="Times New Roman"/>
          <w:sz w:val="24"/>
          <w:szCs w:val="24"/>
          <w:lang w:eastAsia="ru-RU"/>
        </w:rPr>
        <w:t xml:space="preserve"> </w:t>
      </w:r>
      <w:r w:rsidRPr="00114158">
        <w:rPr>
          <w:rFonts w:ascii="Times New Roman" w:hAnsi="Times New Roman" w:cs="Times New Roman"/>
          <w:sz w:val="24"/>
          <w:szCs w:val="24"/>
          <w:lang w:eastAsia="ru-RU"/>
        </w:rPr>
        <w:t>потребителей,</w:t>
      </w:r>
      <w:r w:rsidR="00365497" w:rsidRPr="00114158">
        <w:rPr>
          <w:rFonts w:ascii="Times New Roman" w:hAnsi="Times New Roman" w:cs="Times New Roman"/>
          <w:sz w:val="24"/>
          <w:szCs w:val="24"/>
          <w:lang w:eastAsia="ru-RU"/>
        </w:rPr>
        <w:t xml:space="preserve"> </w:t>
      </w:r>
      <w:r w:rsidR="00F07A9E" w:rsidRPr="00114158">
        <w:rPr>
          <w:rFonts w:ascii="Times New Roman" w:hAnsi="Times New Roman" w:cs="Times New Roman"/>
          <w:sz w:val="24"/>
          <w:szCs w:val="24"/>
          <w:lang w:eastAsia="ru-RU"/>
        </w:rPr>
        <w:t>расположенных</w:t>
      </w:r>
      <w:r w:rsidR="00365497" w:rsidRPr="00114158">
        <w:rPr>
          <w:rFonts w:ascii="Times New Roman" w:hAnsi="Times New Roman" w:cs="Times New Roman"/>
          <w:sz w:val="24"/>
          <w:szCs w:val="24"/>
          <w:lang w:eastAsia="ru-RU"/>
        </w:rPr>
        <w:t xml:space="preserve"> </w:t>
      </w:r>
      <w:r w:rsidR="00F07A9E" w:rsidRPr="00114158">
        <w:rPr>
          <w:rFonts w:ascii="Times New Roman" w:hAnsi="Times New Roman" w:cs="Times New Roman"/>
          <w:sz w:val="24"/>
          <w:szCs w:val="24"/>
          <w:lang w:eastAsia="ru-RU"/>
        </w:rPr>
        <w:t>в</w:t>
      </w:r>
      <w:r w:rsidR="00365497" w:rsidRPr="00114158">
        <w:rPr>
          <w:rFonts w:ascii="Times New Roman" w:hAnsi="Times New Roman" w:cs="Times New Roman"/>
          <w:sz w:val="24"/>
          <w:szCs w:val="24"/>
          <w:lang w:eastAsia="ru-RU"/>
        </w:rPr>
        <w:t xml:space="preserve"> </w:t>
      </w:r>
      <w:r w:rsidRPr="00114158">
        <w:rPr>
          <w:rFonts w:ascii="Times New Roman" w:hAnsi="Times New Roman" w:cs="Times New Roman"/>
          <w:sz w:val="24"/>
          <w:szCs w:val="24"/>
          <w:lang w:eastAsia="ru-RU"/>
        </w:rPr>
        <w:t>зон</w:t>
      </w:r>
      <w:r w:rsidR="00F07A9E" w:rsidRPr="00114158">
        <w:rPr>
          <w:rFonts w:ascii="Times New Roman" w:hAnsi="Times New Roman" w:cs="Times New Roman"/>
          <w:sz w:val="24"/>
          <w:szCs w:val="24"/>
          <w:lang w:eastAsia="ru-RU"/>
        </w:rPr>
        <w:t>е</w:t>
      </w:r>
      <w:r w:rsidR="00365497" w:rsidRPr="00114158">
        <w:rPr>
          <w:rFonts w:ascii="Times New Roman" w:hAnsi="Times New Roman" w:cs="Times New Roman"/>
          <w:sz w:val="24"/>
          <w:szCs w:val="24"/>
          <w:lang w:eastAsia="ru-RU"/>
        </w:rPr>
        <w:t xml:space="preserve"> </w:t>
      </w:r>
      <w:r w:rsidRPr="00114158">
        <w:rPr>
          <w:rFonts w:ascii="Times New Roman" w:hAnsi="Times New Roman" w:cs="Times New Roman"/>
          <w:sz w:val="24"/>
          <w:szCs w:val="24"/>
          <w:lang w:eastAsia="ru-RU"/>
        </w:rPr>
        <w:t>аварийной</w:t>
      </w:r>
      <w:r w:rsidR="00365497" w:rsidRPr="00114158">
        <w:rPr>
          <w:rFonts w:ascii="Times New Roman" w:hAnsi="Times New Roman" w:cs="Times New Roman"/>
          <w:sz w:val="24"/>
          <w:szCs w:val="24"/>
          <w:lang w:eastAsia="ru-RU"/>
        </w:rPr>
        <w:t xml:space="preserve"> </w:t>
      </w:r>
      <w:r w:rsidRPr="00114158">
        <w:rPr>
          <w:rFonts w:ascii="Times New Roman" w:hAnsi="Times New Roman" w:cs="Times New Roman"/>
          <w:sz w:val="24"/>
          <w:szCs w:val="24"/>
          <w:lang w:eastAsia="ru-RU"/>
        </w:rPr>
        <w:t>ситуации</w:t>
      </w:r>
      <w:r w:rsidR="00F07A9E" w:rsidRPr="00114158">
        <w:rPr>
          <w:rFonts w:ascii="Times New Roman" w:hAnsi="Times New Roman" w:cs="Times New Roman"/>
          <w:sz w:val="24"/>
          <w:szCs w:val="24"/>
          <w:lang w:eastAsia="ru-RU"/>
        </w:rPr>
        <w:t>;</w:t>
      </w:r>
    </w:p>
    <w:p w14:paraId="5ED1FBDE" w14:textId="6CD4C29E" w:rsidR="00FE6FE1" w:rsidRPr="00114158" w:rsidRDefault="00FE6FE1" w:rsidP="00B03DDD">
      <w:pPr>
        <w:spacing w:after="0" w:line="276" w:lineRule="auto"/>
        <w:ind w:firstLine="567"/>
        <w:jc w:val="both"/>
        <w:rPr>
          <w:rFonts w:ascii="Times New Roman" w:hAnsi="Times New Roman" w:cs="Times New Roman"/>
          <w:sz w:val="24"/>
          <w:szCs w:val="24"/>
          <w:lang w:eastAsia="ru-RU"/>
        </w:rPr>
      </w:pPr>
      <w:r w:rsidRPr="00114158">
        <w:rPr>
          <w:rFonts w:ascii="Times New Roman" w:hAnsi="Times New Roman" w:cs="Times New Roman"/>
          <w:sz w:val="24"/>
          <w:szCs w:val="24"/>
          <w:lang w:eastAsia="ru-RU"/>
        </w:rPr>
        <w:t>–</w:t>
      </w:r>
      <w:r w:rsidR="00365497" w:rsidRPr="00114158">
        <w:rPr>
          <w:rFonts w:ascii="Times New Roman" w:hAnsi="Times New Roman" w:cs="Times New Roman"/>
          <w:sz w:val="24"/>
          <w:szCs w:val="24"/>
          <w:lang w:eastAsia="ru-RU"/>
        </w:rPr>
        <w:t xml:space="preserve"> </w:t>
      </w:r>
      <w:r w:rsidRPr="00114158">
        <w:rPr>
          <w:rFonts w:ascii="Times New Roman" w:hAnsi="Times New Roman" w:cs="Times New Roman"/>
          <w:sz w:val="24"/>
          <w:szCs w:val="24"/>
          <w:lang w:eastAsia="ru-RU"/>
        </w:rPr>
        <w:t>уточняет</w:t>
      </w:r>
      <w:r w:rsidR="00365497" w:rsidRPr="00114158">
        <w:rPr>
          <w:rFonts w:ascii="Times New Roman" w:hAnsi="Times New Roman" w:cs="Times New Roman"/>
          <w:sz w:val="24"/>
          <w:szCs w:val="24"/>
          <w:lang w:eastAsia="ru-RU"/>
        </w:rPr>
        <w:t xml:space="preserve"> </w:t>
      </w:r>
      <w:r w:rsidRPr="00114158">
        <w:rPr>
          <w:rFonts w:ascii="Times New Roman" w:hAnsi="Times New Roman" w:cs="Times New Roman"/>
          <w:sz w:val="24"/>
          <w:szCs w:val="24"/>
          <w:lang w:eastAsia="ru-RU"/>
        </w:rPr>
        <w:t>наихудшее</w:t>
      </w:r>
      <w:r w:rsidR="00365497" w:rsidRPr="00114158">
        <w:rPr>
          <w:rFonts w:ascii="Times New Roman" w:hAnsi="Times New Roman" w:cs="Times New Roman"/>
          <w:sz w:val="24"/>
          <w:szCs w:val="24"/>
          <w:lang w:eastAsia="ru-RU"/>
        </w:rPr>
        <w:t xml:space="preserve"> </w:t>
      </w:r>
      <w:r w:rsidRPr="00114158">
        <w:rPr>
          <w:rFonts w:ascii="Times New Roman" w:hAnsi="Times New Roman" w:cs="Times New Roman"/>
          <w:sz w:val="24"/>
          <w:szCs w:val="24"/>
          <w:lang w:eastAsia="ru-RU"/>
        </w:rPr>
        <w:t>по</w:t>
      </w:r>
      <w:r w:rsidR="00365497" w:rsidRPr="00114158">
        <w:rPr>
          <w:rFonts w:ascii="Times New Roman" w:hAnsi="Times New Roman" w:cs="Times New Roman"/>
          <w:sz w:val="24"/>
          <w:szCs w:val="24"/>
          <w:lang w:eastAsia="ru-RU"/>
        </w:rPr>
        <w:t xml:space="preserve"> </w:t>
      </w:r>
      <w:r w:rsidRPr="00114158">
        <w:rPr>
          <w:rFonts w:ascii="Times New Roman" w:hAnsi="Times New Roman" w:cs="Times New Roman"/>
          <w:sz w:val="24"/>
          <w:szCs w:val="24"/>
          <w:lang w:eastAsia="ru-RU"/>
        </w:rPr>
        <w:t>величине</w:t>
      </w:r>
      <w:r w:rsidR="00365497" w:rsidRPr="00114158">
        <w:rPr>
          <w:rFonts w:ascii="Times New Roman" w:hAnsi="Times New Roman" w:cs="Times New Roman"/>
          <w:sz w:val="24"/>
          <w:szCs w:val="24"/>
          <w:lang w:eastAsia="ru-RU"/>
        </w:rPr>
        <w:t xml:space="preserve"> </w:t>
      </w:r>
      <w:r w:rsidRPr="00114158">
        <w:rPr>
          <w:rFonts w:ascii="Times New Roman" w:hAnsi="Times New Roman" w:cs="Times New Roman"/>
          <w:sz w:val="24"/>
          <w:szCs w:val="24"/>
          <w:lang w:eastAsia="ru-RU"/>
        </w:rPr>
        <w:t>время</w:t>
      </w:r>
      <w:r w:rsidR="00365497" w:rsidRPr="00114158">
        <w:rPr>
          <w:rFonts w:ascii="Times New Roman" w:hAnsi="Times New Roman" w:cs="Times New Roman"/>
          <w:sz w:val="24"/>
          <w:szCs w:val="24"/>
          <w:lang w:eastAsia="ru-RU"/>
        </w:rPr>
        <w:t xml:space="preserve"> </w:t>
      </w:r>
      <w:r w:rsidRPr="00114158">
        <w:rPr>
          <w:rFonts w:ascii="Times New Roman" w:hAnsi="Times New Roman" w:cs="Times New Roman"/>
          <w:sz w:val="24"/>
          <w:szCs w:val="24"/>
          <w:lang w:eastAsia="ru-RU"/>
        </w:rPr>
        <w:t>снижения</w:t>
      </w:r>
      <w:r w:rsidR="00365497" w:rsidRPr="00114158">
        <w:rPr>
          <w:rFonts w:ascii="Times New Roman" w:hAnsi="Times New Roman" w:cs="Times New Roman"/>
          <w:sz w:val="24"/>
          <w:szCs w:val="24"/>
          <w:lang w:eastAsia="ru-RU"/>
        </w:rPr>
        <w:t xml:space="preserve"> </w:t>
      </w:r>
      <w:r w:rsidRPr="00114158">
        <w:rPr>
          <w:rFonts w:ascii="Times New Roman" w:hAnsi="Times New Roman" w:cs="Times New Roman"/>
          <w:sz w:val="24"/>
          <w:szCs w:val="24"/>
          <w:lang w:eastAsia="ru-RU"/>
        </w:rPr>
        <w:t>температуры</w:t>
      </w:r>
      <w:r w:rsidR="00365497" w:rsidRPr="00114158">
        <w:rPr>
          <w:rFonts w:ascii="Times New Roman" w:hAnsi="Times New Roman" w:cs="Times New Roman"/>
          <w:sz w:val="24"/>
          <w:szCs w:val="24"/>
          <w:lang w:eastAsia="ru-RU"/>
        </w:rPr>
        <w:t xml:space="preserve"> </w:t>
      </w:r>
      <w:r w:rsidRPr="00114158">
        <w:rPr>
          <w:rFonts w:ascii="Times New Roman" w:hAnsi="Times New Roman" w:cs="Times New Roman"/>
          <w:sz w:val="24"/>
          <w:szCs w:val="24"/>
          <w:lang w:eastAsia="ru-RU"/>
        </w:rPr>
        <w:t>в</w:t>
      </w:r>
      <w:r w:rsidR="00365497" w:rsidRPr="00114158">
        <w:rPr>
          <w:rFonts w:ascii="Times New Roman" w:hAnsi="Times New Roman" w:cs="Times New Roman"/>
          <w:sz w:val="24"/>
          <w:szCs w:val="24"/>
          <w:lang w:eastAsia="ru-RU"/>
        </w:rPr>
        <w:t xml:space="preserve"> </w:t>
      </w:r>
      <w:r w:rsidRPr="00114158">
        <w:rPr>
          <w:rFonts w:ascii="Times New Roman" w:hAnsi="Times New Roman" w:cs="Times New Roman"/>
          <w:sz w:val="24"/>
          <w:szCs w:val="24"/>
          <w:lang w:eastAsia="ru-RU"/>
        </w:rPr>
        <w:t>здании</w:t>
      </w:r>
      <w:r w:rsidR="00365497" w:rsidRPr="00114158">
        <w:rPr>
          <w:rFonts w:ascii="Times New Roman" w:hAnsi="Times New Roman" w:cs="Times New Roman"/>
          <w:sz w:val="24"/>
          <w:szCs w:val="24"/>
          <w:lang w:eastAsia="ru-RU"/>
        </w:rPr>
        <w:t xml:space="preserve"> </w:t>
      </w:r>
      <w:r w:rsidRPr="00114158">
        <w:rPr>
          <w:rFonts w:ascii="Times New Roman" w:hAnsi="Times New Roman" w:cs="Times New Roman"/>
          <w:sz w:val="24"/>
          <w:szCs w:val="24"/>
          <w:lang w:eastAsia="ru-RU"/>
        </w:rPr>
        <w:t>(на</w:t>
      </w:r>
      <w:r w:rsidR="00365497" w:rsidRPr="00114158">
        <w:rPr>
          <w:rFonts w:ascii="Times New Roman" w:hAnsi="Times New Roman" w:cs="Times New Roman"/>
          <w:sz w:val="24"/>
          <w:szCs w:val="24"/>
          <w:lang w:eastAsia="ru-RU"/>
        </w:rPr>
        <w:t xml:space="preserve"> </w:t>
      </w:r>
      <w:r w:rsidRPr="00114158">
        <w:rPr>
          <w:rFonts w:ascii="Times New Roman" w:hAnsi="Times New Roman" w:cs="Times New Roman"/>
          <w:sz w:val="24"/>
          <w:szCs w:val="24"/>
          <w:lang w:eastAsia="ru-RU"/>
        </w:rPr>
        <w:t>его</w:t>
      </w:r>
      <w:r w:rsidR="00365497" w:rsidRPr="00114158">
        <w:rPr>
          <w:rFonts w:ascii="Times New Roman" w:hAnsi="Times New Roman" w:cs="Times New Roman"/>
          <w:sz w:val="24"/>
          <w:szCs w:val="24"/>
          <w:lang w:eastAsia="ru-RU"/>
        </w:rPr>
        <w:t xml:space="preserve"> </w:t>
      </w:r>
      <w:r w:rsidRPr="00114158">
        <w:rPr>
          <w:rFonts w:ascii="Times New Roman" w:hAnsi="Times New Roman" w:cs="Times New Roman"/>
          <w:sz w:val="24"/>
          <w:szCs w:val="24"/>
          <w:lang w:eastAsia="ru-RU"/>
        </w:rPr>
        <w:t>основе</w:t>
      </w:r>
      <w:r w:rsidR="00365497" w:rsidRPr="00114158">
        <w:rPr>
          <w:rFonts w:ascii="Times New Roman" w:hAnsi="Times New Roman" w:cs="Times New Roman"/>
          <w:sz w:val="24"/>
          <w:szCs w:val="24"/>
          <w:lang w:eastAsia="ru-RU"/>
        </w:rPr>
        <w:t xml:space="preserve"> </w:t>
      </w:r>
      <w:r w:rsidRPr="00114158">
        <w:rPr>
          <w:rFonts w:ascii="Times New Roman" w:hAnsi="Times New Roman" w:cs="Times New Roman"/>
          <w:sz w:val="24"/>
          <w:szCs w:val="24"/>
          <w:lang w:eastAsia="ru-RU"/>
        </w:rPr>
        <w:t>устанавливается</w:t>
      </w:r>
      <w:r w:rsidR="00365497" w:rsidRPr="00114158">
        <w:rPr>
          <w:rFonts w:ascii="Times New Roman" w:hAnsi="Times New Roman" w:cs="Times New Roman"/>
          <w:sz w:val="24"/>
          <w:szCs w:val="24"/>
          <w:lang w:eastAsia="ru-RU"/>
        </w:rPr>
        <w:t xml:space="preserve"> </w:t>
      </w:r>
      <w:r w:rsidRPr="00114158">
        <w:rPr>
          <w:rFonts w:ascii="Times New Roman" w:hAnsi="Times New Roman" w:cs="Times New Roman"/>
          <w:sz w:val="24"/>
          <w:szCs w:val="24"/>
          <w:lang w:eastAsia="ru-RU"/>
        </w:rPr>
        <w:t>ограниченность</w:t>
      </w:r>
      <w:r w:rsidR="00365497" w:rsidRPr="00114158">
        <w:rPr>
          <w:rFonts w:ascii="Times New Roman" w:hAnsi="Times New Roman" w:cs="Times New Roman"/>
          <w:sz w:val="24"/>
          <w:szCs w:val="24"/>
          <w:lang w:eastAsia="ru-RU"/>
        </w:rPr>
        <w:t xml:space="preserve"> </w:t>
      </w:r>
      <w:r w:rsidRPr="00114158">
        <w:rPr>
          <w:rFonts w:ascii="Times New Roman" w:hAnsi="Times New Roman" w:cs="Times New Roman"/>
          <w:sz w:val="24"/>
          <w:szCs w:val="24"/>
          <w:lang w:eastAsia="ru-RU"/>
        </w:rPr>
        <w:t>времени</w:t>
      </w:r>
      <w:r w:rsidR="00365497" w:rsidRPr="00114158">
        <w:rPr>
          <w:rFonts w:ascii="Times New Roman" w:hAnsi="Times New Roman" w:cs="Times New Roman"/>
          <w:sz w:val="24"/>
          <w:szCs w:val="24"/>
          <w:lang w:eastAsia="ru-RU"/>
        </w:rPr>
        <w:t xml:space="preserve"> </w:t>
      </w:r>
      <w:r w:rsidRPr="00114158">
        <w:rPr>
          <w:rFonts w:ascii="Times New Roman" w:hAnsi="Times New Roman" w:cs="Times New Roman"/>
          <w:sz w:val="24"/>
          <w:szCs w:val="24"/>
          <w:lang w:eastAsia="ru-RU"/>
        </w:rPr>
        <w:t>осуществления</w:t>
      </w:r>
      <w:r w:rsidR="00365497" w:rsidRPr="00114158">
        <w:rPr>
          <w:rFonts w:ascii="Times New Roman" w:hAnsi="Times New Roman" w:cs="Times New Roman"/>
          <w:sz w:val="24"/>
          <w:szCs w:val="24"/>
          <w:lang w:eastAsia="ru-RU"/>
        </w:rPr>
        <w:t xml:space="preserve"> </w:t>
      </w:r>
      <w:r w:rsidRPr="00114158">
        <w:rPr>
          <w:rFonts w:ascii="Times New Roman" w:hAnsi="Times New Roman" w:cs="Times New Roman"/>
          <w:sz w:val="24"/>
          <w:szCs w:val="24"/>
          <w:lang w:eastAsia="ru-RU"/>
        </w:rPr>
        <w:t>ремонта).</w:t>
      </w:r>
    </w:p>
    <w:p w14:paraId="38B84A44" w14:textId="1A2A697A" w:rsidR="00FE6FE1" w:rsidRPr="00114158" w:rsidRDefault="003A108C" w:rsidP="00B03DDD">
      <w:pPr>
        <w:spacing w:after="0" w:line="276" w:lineRule="auto"/>
        <w:ind w:firstLine="567"/>
        <w:jc w:val="both"/>
        <w:rPr>
          <w:rFonts w:ascii="Times New Roman" w:eastAsia="Times New Roman" w:hAnsi="Times New Roman" w:cs="Times New Roman"/>
          <w:sz w:val="24"/>
          <w:szCs w:val="24"/>
          <w:lang w:eastAsia="ru-RU"/>
        </w:rPr>
      </w:pPr>
      <w:bookmarkStart w:id="102" w:name="_Hlk117246648"/>
      <w:r w:rsidRPr="00114158">
        <w:rPr>
          <w:rFonts w:ascii="Times New Roman" w:eastAsia="Times New Roman" w:hAnsi="Times New Roman" w:cs="Times New Roman"/>
          <w:sz w:val="24"/>
          <w:szCs w:val="24"/>
          <w:lang w:eastAsia="ru-RU"/>
        </w:rPr>
        <w:t>8</w:t>
      </w:r>
      <w:r w:rsidR="00FE6FE1" w:rsidRPr="00114158">
        <w:rPr>
          <w:rFonts w:ascii="Times New Roman" w:eastAsia="Times New Roman" w:hAnsi="Times New Roman" w:cs="Times New Roman"/>
          <w:sz w:val="24"/>
          <w:szCs w:val="24"/>
          <w:lang w:eastAsia="ru-RU"/>
        </w:rPr>
        <w:t>.</w:t>
      </w:r>
      <w:r w:rsidR="008D7E20" w:rsidRPr="00114158">
        <w:rPr>
          <w:rFonts w:ascii="Times New Roman" w:eastAsia="Times New Roman" w:hAnsi="Times New Roman" w:cs="Times New Roman"/>
          <w:sz w:val="24"/>
          <w:szCs w:val="24"/>
          <w:lang w:eastAsia="ru-RU"/>
        </w:rPr>
        <w:t>3</w:t>
      </w:r>
      <w:r w:rsidR="00FE6FE1" w:rsidRPr="00114158">
        <w:rPr>
          <w:rFonts w:ascii="Times New Roman" w:eastAsia="Times New Roman" w:hAnsi="Times New Roman" w:cs="Times New Roman"/>
          <w:sz w:val="24"/>
          <w:szCs w:val="24"/>
          <w:lang w:eastAsia="ru-RU"/>
        </w:rPr>
        <w:t>.3</w:t>
      </w:r>
      <w:r w:rsidRPr="00114158">
        <w:rPr>
          <w:rFonts w:ascii="Times New Roman" w:eastAsia="Times New Roman" w:hAnsi="Times New Roman" w:cs="Times New Roman"/>
          <w:sz w:val="24"/>
          <w:szCs w:val="24"/>
          <w:lang w:eastAsia="ru-RU"/>
        </w:rPr>
        <w:t>.</w:t>
      </w:r>
      <w:r w:rsidR="00365497" w:rsidRPr="00114158">
        <w:rPr>
          <w:rFonts w:ascii="Times New Roman" w:eastAsia="Times New Roman" w:hAnsi="Times New Roman" w:cs="Times New Roman"/>
          <w:sz w:val="24"/>
          <w:szCs w:val="24"/>
          <w:lang w:eastAsia="ru-RU"/>
        </w:rPr>
        <w:t xml:space="preserve"> </w:t>
      </w:r>
      <w:r w:rsidR="00647C65" w:rsidRPr="00114158">
        <w:rPr>
          <w:rFonts w:ascii="Times New Roman" w:hAnsi="Times New Roman" w:cs="Times New Roman"/>
          <w:sz w:val="24"/>
          <w:szCs w:val="24"/>
          <w:lang w:eastAsia="ru-RU"/>
        </w:rPr>
        <w:t>Дежурный</w:t>
      </w:r>
      <w:r w:rsidR="00365497" w:rsidRPr="00114158">
        <w:rPr>
          <w:rFonts w:ascii="Times New Roman" w:hAnsi="Times New Roman" w:cs="Times New Roman"/>
          <w:sz w:val="24"/>
          <w:szCs w:val="24"/>
          <w:lang w:eastAsia="ru-RU"/>
        </w:rPr>
        <w:t xml:space="preserve"> </w:t>
      </w:r>
      <w:r w:rsidR="00647C65" w:rsidRPr="00114158">
        <w:rPr>
          <w:rFonts w:ascii="Times New Roman" w:hAnsi="Times New Roman" w:cs="Times New Roman"/>
          <w:sz w:val="24"/>
          <w:szCs w:val="24"/>
          <w:lang w:eastAsia="ru-RU"/>
        </w:rPr>
        <w:t>диспетчер</w:t>
      </w:r>
      <w:r w:rsidR="00365497" w:rsidRPr="00114158">
        <w:rPr>
          <w:rFonts w:ascii="Times New Roman" w:eastAsia="Times New Roman" w:hAnsi="Times New Roman" w:cs="Times New Roman"/>
          <w:sz w:val="24"/>
          <w:szCs w:val="24"/>
          <w:lang w:eastAsia="ru-RU"/>
        </w:rPr>
        <w:t xml:space="preserve"> </w:t>
      </w:r>
      <w:r w:rsidR="00536A49" w:rsidRPr="00114158">
        <w:rPr>
          <w:rFonts w:ascii="Times New Roman" w:eastAsia="Times New Roman" w:hAnsi="Times New Roman" w:cs="Times New Roman"/>
          <w:sz w:val="24"/>
          <w:szCs w:val="24"/>
          <w:lang w:eastAsia="ru-RU"/>
        </w:rPr>
        <w:t>АДС</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для</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анализа</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переключений,</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поиска</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ближайшей</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запорной</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арматуры,</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отключающей</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участок</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от</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источников,</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или</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полностью</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изолирующей</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участок</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выполняет</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следующие</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действия:</w:t>
      </w:r>
    </w:p>
    <w:p w14:paraId="1105EBA5" w14:textId="193AD2DD" w:rsidR="00FE6FE1" w:rsidRPr="00114158" w:rsidRDefault="00F07A9E" w:rsidP="00B03DDD">
      <w:pPr>
        <w:spacing w:after="0" w:line="276" w:lineRule="auto"/>
        <w:ind w:firstLine="567"/>
        <w:jc w:val="both"/>
        <w:rPr>
          <w:rFonts w:ascii="Times New Roman" w:eastAsia="Times New Roman" w:hAnsi="Times New Roman" w:cs="Times New Roman"/>
          <w:sz w:val="24"/>
          <w:szCs w:val="24"/>
          <w:lang w:eastAsia="ru-RU"/>
        </w:rPr>
      </w:pPr>
      <w:r w:rsidRPr="00114158">
        <w:rPr>
          <w:rFonts w:ascii="Times New Roman" w:eastAsia="Times New Roman" w:hAnsi="Times New Roman" w:cs="Times New Roman"/>
          <w:sz w:val="24"/>
          <w:szCs w:val="24"/>
          <w:lang w:eastAsia="ru-RU"/>
        </w:rPr>
        <w:lastRenderedPageBreak/>
        <w:t>-</w:t>
      </w:r>
      <w:r w:rsidR="00365497" w:rsidRPr="00114158">
        <w:rPr>
          <w:rFonts w:ascii="Times New Roman" w:eastAsia="Times New Roman" w:hAnsi="Times New Roman" w:cs="Times New Roman"/>
          <w:sz w:val="24"/>
          <w:szCs w:val="24"/>
          <w:lang w:eastAsia="ru-RU"/>
        </w:rPr>
        <w:t xml:space="preserve"> </w:t>
      </w:r>
      <w:r w:rsidRPr="00114158">
        <w:rPr>
          <w:rFonts w:ascii="Times New Roman" w:eastAsia="Times New Roman" w:hAnsi="Times New Roman" w:cs="Times New Roman"/>
          <w:sz w:val="24"/>
          <w:szCs w:val="24"/>
          <w:lang w:eastAsia="ru-RU"/>
        </w:rPr>
        <w:t>а</w:t>
      </w:r>
      <w:r w:rsidR="00FE6FE1" w:rsidRPr="00114158">
        <w:rPr>
          <w:rFonts w:ascii="Times New Roman" w:eastAsia="Times New Roman" w:hAnsi="Times New Roman" w:cs="Times New Roman"/>
          <w:sz w:val="24"/>
          <w:szCs w:val="24"/>
          <w:lang w:eastAsia="ru-RU"/>
        </w:rPr>
        <w:t>ктивир</w:t>
      </w:r>
      <w:r w:rsidRPr="00114158">
        <w:rPr>
          <w:rFonts w:ascii="Times New Roman" w:eastAsia="Times New Roman" w:hAnsi="Times New Roman" w:cs="Times New Roman"/>
          <w:sz w:val="24"/>
          <w:szCs w:val="24"/>
          <w:lang w:eastAsia="ru-RU"/>
        </w:rPr>
        <w:t>ует</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модуль</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«Коммутационные</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задачи»</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электронной</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модели</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системы</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теплоснабжения</w:t>
      </w:r>
      <w:r w:rsidR="00365497" w:rsidRPr="00114158">
        <w:rPr>
          <w:rFonts w:ascii="Times New Roman" w:eastAsia="Times New Roman" w:hAnsi="Times New Roman" w:cs="Times New Roman"/>
          <w:sz w:val="24"/>
          <w:szCs w:val="24"/>
          <w:lang w:eastAsia="ru-RU"/>
        </w:rPr>
        <w:t xml:space="preserve"> </w:t>
      </w:r>
      <w:r w:rsidR="00BF6FE2" w:rsidRPr="00114158">
        <w:rPr>
          <w:rFonts w:ascii="Times New Roman" w:hAnsi="Times New Roman" w:cs="Times New Roman"/>
          <w:sz w:val="24"/>
          <w:szCs w:val="24"/>
        </w:rPr>
        <w:t>Раздольевского сельского поселения</w:t>
      </w:r>
      <w:r w:rsidRPr="00114158">
        <w:rPr>
          <w:rFonts w:ascii="Times New Roman" w:hAnsi="Times New Roman" w:cs="Times New Roman"/>
          <w:sz w:val="24"/>
          <w:szCs w:val="24"/>
          <w:lang w:eastAsia="ru-RU"/>
        </w:rPr>
        <w:t>;</w:t>
      </w:r>
    </w:p>
    <w:p w14:paraId="2B2DE3B9" w14:textId="3047E944" w:rsidR="00FE6FE1" w:rsidRPr="00114158" w:rsidRDefault="00F07A9E" w:rsidP="00B03DDD">
      <w:pPr>
        <w:spacing w:after="0" w:line="276" w:lineRule="auto"/>
        <w:ind w:firstLine="567"/>
        <w:jc w:val="both"/>
        <w:rPr>
          <w:rFonts w:ascii="Times New Roman" w:hAnsi="Times New Roman" w:cs="Times New Roman"/>
          <w:lang w:eastAsia="ru-RU"/>
        </w:rPr>
      </w:pPr>
      <w:r w:rsidRPr="00114158">
        <w:rPr>
          <w:rFonts w:ascii="Times New Roman" w:eastAsia="Times New Roman" w:hAnsi="Times New Roman" w:cs="Times New Roman"/>
          <w:sz w:val="24"/>
          <w:szCs w:val="24"/>
          <w:lang w:eastAsia="ru-RU"/>
        </w:rPr>
        <w:t>-</w:t>
      </w:r>
      <w:r w:rsidR="00365497" w:rsidRPr="00114158">
        <w:rPr>
          <w:rFonts w:ascii="Times New Roman" w:eastAsia="Times New Roman" w:hAnsi="Times New Roman" w:cs="Times New Roman"/>
          <w:sz w:val="24"/>
          <w:szCs w:val="24"/>
          <w:lang w:eastAsia="ru-RU"/>
        </w:rPr>
        <w:t xml:space="preserve"> </w:t>
      </w:r>
      <w:r w:rsidRPr="00114158">
        <w:rPr>
          <w:rFonts w:ascii="Times New Roman" w:eastAsia="Times New Roman" w:hAnsi="Times New Roman" w:cs="Times New Roman"/>
          <w:sz w:val="24"/>
          <w:szCs w:val="24"/>
          <w:lang w:eastAsia="ru-RU"/>
        </w:rPr>
        <w:t>д</w:t>
      </w:r>
      <w:r w:rsidR="00FE6FE1" w:rsidRPr="00114158">
        <w:rPr>
          <w:rFonts w:ascii="Times New Roman" w:eastAsia="Times New Roman" w:hAnsi="Times New Roman" w:cs="Times New Roman"/>
          <w:sz w:val="24"/>
          <w:szCs w:val="24"/>
          <w:lang w:eastAsia="ru-RU"/>
        </w:rPr>
        <w:t>ля</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начала</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работы</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включ</w:t>
      </w:r>
      <w:r w:rsidRPr="00114158">
        <w:rPr>
          <w:rFonts w:ascii="Times New Roman" w:eastAsia="Times New Roman" w:hAnsi="Times New Roman" w:cs="Times New Roman"/>
          <w:sz w:val="24"/>
          <w:szCs w:val="24"/>
          <w:lang w:eastAsia="ru-RU"/>
        </w:rPr>
        <w:t>ает</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необходимые</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слои</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электронной</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модели</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системы</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теплоснабжения.</w:t>
      </w:r>
      <w:r w:rsidR="00365497" w:rsidRPr="00114158">
        <w:rPr>
          <w:rFonts w:ascii="Times New Roman" w:eastAsia="Times New Roman" w:hAnsi="Times New Roman" w:cs="Times New Roman"/>
          <w:sz w:val="24"/>
          <w:szCs w:val="24"/>
          <w:lang w:eastAsia="ru-RU"/>
        </w:rPr>
        <w:t xml:space="preserve"> </w:t>
      </w:r>
      <w:bookmarkEnd w:id="102"/>
    </w:p>
    <w:p w14:paraId="1A85EE53" w14:textId="3A429725" w:rsidR="00FE6FE1" w:rsidRPr="00114158" w:rsidRDefault="00F07A9E" w:rsidP="00B03DDD">
      <w:pPr>
        <w:spacing w:after="0" w:line="276" w:lineRule="auto"/>
        <w:ind w:firstLine="567"/>
        <w:jc w:val="both"/>
        <w:rPr>
          <w:rFonts w:ascii="Times New Roman" w:eastAsia="Times New Roman" w:hAnsi="Times New Roman" w:cs="Times New Roman"/>
          <w:sz w:val="24"/>
          <w:szCs w:val="24"/>
          <w:lang w:eastAsia="ru-RU"/>
        </w:rPr>
      </w:pPr>
      <w:r w:rsidRPr="00114158">
        <w:rPr>
          <w:rFonts w:ascii="Times New Roman" w:eastAsia="Times New Roman" w:hAnsi="Times New Roman" w:cs="Times New Roman"/>
          <w:sz w:val="24"/>
          <w:szCs w:val="24"/>
          <w:lang w:eastAsia="ru-RU"/>
        </w:rPr>
        <w:t>-</w:t>
      </w:r>
      <w:r w:rsidR="00365497" w:rsidRPr="00114158">
        <w:rPr>
          <w:rFonts w:ascii="Times New Roman" w:eastAsia="Times New Roman" w:hAnsi="Times New Roman" w:cs="Times New Roman"/>
          <w:sz w:val="24"/>
          <w:szCs w:val="24"/>
          <w:lang w:eastAsia="ru-RU"/>
        </w:rPr>
        <w:t xml:space="preserve"> </w:t>
      </w:r>
      <w:r w:rsidRPr="00114158">
        <w:rPr>
          <w:rFonts w:ascii="Times New Roman" w:eastAsia="Times New Roman" w:hAnsi="Times New Roman" w:cs="Times New Roman"/>
          <w:sz w:val="24"/>
          <w:szCs w:val="24"/>
          <w:lang w:eastAsia="ru-RU"/>
        </w:rPr>
        <w:t>з</w:t>
      </w:r>
      <w:r w:rsidR="00FE6FE1" w:rsidRPr="00114158">
        <w:rPr>
          <w:rFonts w:ascii="Times New Roman" w:eastAsia="Times New Roman" w:hAnsi="Times New Roman" w:cs="Times New Roman"/>
          <w:sz w:val="24"/>
          <w:szCs w:val="24"/>
          <w:lang w:eastAsia="ru-RU"/>
        </w:rPr>
        <w:t>ада</w:t>
      </w:r>
      <w:r w:rsidRPr="00114158">
        <w:rPr>
          <w:rFonts w:ascii="Times New Roman" w:eastAsia="Times New Roman" w:hAnsi="Times New Roman" w:cs="Times New Roman"/>
          <w:sz w:val="24"/>
          <w:szCs w:val="24"/>
          <w:lang w:eastAsia="ru-RU"/>
        </w:rPr>
        <w:t>ет</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список</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переключаемых</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объектов,</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участков</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тепловой</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сети,</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на</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котор</w:t>
      </w:r>
      <w:r w:rsidR="00F613AD" w:rsidRPr="00114158">
        <w:rPr>
          <w:rFonts w:ascii="Times New Roman" w:eastAsia="Times New Roman" w:hAnsi="Times New Roman" w:cs="Times New Roman"/>
          <w:sz w:val="24"/>
          <w:szCs w:val="24"/>
          <w:lang w:eastAsia="ru-RU"/>
        </w:rPr>
        <w:t>ых</w:t>
      </w:r>
      <w:r w:rsidR="00365497" w:rsidRPr="00114158">
        <w:rPr>
          <w:rFonts w:ascii="Times New Roman" w:eastAsia="Times New Roman" w:hAnsi="Times New Roman" w:cs="Times New Roman"/>
          <w:sz w:val="24"/>
          <w:szCs w:val="24"/>
          <w:lang w:eastAsia="ru-RU"/>
        </w:rPr>
        <w:t xml:space="preserve"> </w:t>
      </w:r>
      <w:r w:rsidR="00F613AD" w:rsidRPr="00114158">
        <w:rPr>
          <w:rFonts w:ascii="Times New Roman" w:eastAsia="Times New Roman" w:hAnsi="Times New Roman" w:cs="Times New Roman"/>
          <w:sz w:val="24"/>
          <w:szCs w:val="24"/>
          <w:lang w:eastAsia="ru-RU"/>
        </w:rPr>
        <w:t>возникла</w:t>
      </w:r>
      <w:r w:rsidR="00365497" w:rsidRPr="00114158">
        <w:rPr>
          <w:rFonts w:ascii="Times New Roman" w:eastAsia="Times New Roman" w:hAnsi="Times New Roman" w:cs="Times New Roman"/>
          <w:sz w:val="24"/>
          <w:szCs w:val="24"/>
          <w:lang w:eastAsia="ru-RU"/>
        </w:rPr>
        <w:t xml:space="preserve"> </w:t>
      </w:r>
      <w:r w:rsidR="00F613AD" w:rsidRPr="00114158">
        <w:rPr>
          <w:rFonts w:ascii="Times New Roman" w:eastAsia="Times New Roman" w:hAnsi="Times New Roman" w:cs="Times New Roman"/>
          <w:sz w:val="24"/>
          <w:szCs w:val="24"/>
          <w:lang w:eastAsia="ru-RU"/>
        </w:rPr>
        <w:t>аварийная</w:t>
      </w:r>
      <w:r w:rsidR="00365497" w:rsidRPr="00114158">
        <w:rPr>
          <w:rFonts w:ascii="Times New Roman" w:eastAsia="Times New Roman" w:hAnsi="Times New Roman" w:cs="Times New Roman"/>
          <w:sz w:val="24"/>
          <w:szCs w:val="24"/>
          <w:lang w:eastAsia="ru-RU"/>
        </w:rPr>
        <w:t xml:space="preserve"> </w:t>
      </w:r>
      <w:r w:rsidR="00F613AD" w:rsidRPr="00114158">
        <w:rPr>
          <w:rFonts w:ascii="Times New Roman" w:eastAsia="Times New Roman" w:hAnsi="Times New Roman" w:cs="Times New Roman"/>
          <w:sz w:val="24"/>
          <w:szCs w:val="24"/>
          <w:lang w:eastAsia="ru-RU"/>
        </w:rPr>
        <w:t>ситуация.</w:t>
      </w:r>
    </w:p>
    <w:p w14:paraId="1F14AFE2" w14:textId="1B456FDC" w:rsidR="00FE6FE1" w:rsidRPr="00114158" w:rsidRDefault="00F07A9E" w:rsidP="00B03DDD">
      <w:pPr>
        <w:spacing w:after="0" w:line="276" w:lineRule="auto"/>
        <w:ind w:firstLine="567"/>
        <w:jc w:val="both"/>
        <w:rPr>
          <w:rFonts w:ascii="Times New Roman" w:eastAsia="Times New Roman" w:hAnsi="Times New Roman" w:cs="Times New Roman"/>
          <w:sz w:val="24"/>
          <w:szCs w:val="24"/>
          <w:lang w:eastAsia="ru-RU"/>
        </w:rPr>
      </w:pPr>
      <w:r w:rsidRPr="00114158">
        <w:rPr>
          <w:rFonts w:ascii="Times New Roman" w:eastAsia="Times New Roman" w:hAnsi="Times New Roman" w:cs="Times New Roman"/>
          <w:sz w:val="24"/>
          <w:szCs w:val="24"/>
          <w:lang w:eastAsia="ru-RU"/>
        </w:rPr>
        <w:t>-</w:t>
      </w:r>
      <w:r w:rsidR="00365497" w:rsidRPr="00114158">
        <w:rPr>
          <w:rFonts w:ascii="Times New Roman" w:eastAsia="Times New Roman" w:hAnsi="Times New Roman" w:cs="Times New Roman"/>
          <w:sz w:val="24"/>
          <w:szCs w:val="24"/>
          <w:lang w:eastAsia="ru-RU"/>
        </w:rPr>
        <w:t xml:space="preserve"> </w:t>
      </w:r>
      <w:r w:rsidRPr="00114158">
        <w:rPr>
          <w:rFonts w:ascii="Times New Roman" w:eastAsia="Times New Roman" w:hAnsi="Times New Roman" w:cs="Times New Roman"/>
          <w:sz w:val="24"/>
          <w:szCs w:val="24"/>
          <w:lang w:eastAsia="ru-RU"/>
        </w:rPr>
        <w:t>р</w:t>
      </w:r>
      <w:r w:rsidR="00FE6FE1" w:rsidRPr="00114158">
        <w:rPr>
          <w:rFonts w:ascii="Times New Roman" w:eastAsia="Times New Roman" w:hAnsi="Times New Roman" w:cs="Times New Roman"/>
          <w:sz w:val="24"/>
          <w:szCs w:val="24"/>
          <w:lang w:eastAsia="ru-RU"/>
        </w:rPr>
        <w:t>еализ</w:t>
      </w:r>
      <w:r w:rsidR="000267B8" w:rsidRPr="00114158">
        <w:rPr>
          <w:rFonts w:ascii="Times New Roman" w:eastAsia="Times New Roman" w:hAnsi="Times New Roman" w:cs="Times New Roman"/>
          <w:sz w:val="24"/>
          <w:szCs w:val="24"/>
          <w:lang w:eastAsia="ru-RU"/>
        </w:rPr>
        <w:t>ует</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команду</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i/>
          <w:iCs/>
          <w:sz w:val="24"/>
          <w:szCs w:val="24"/>
          <w:lang w:eastAsia="ru-RU"/>
        </w:rPr>
        <w:t>"Анализ</w:t>
      </w:r>
      <w:r w:rsidR="00365497" w:rsidRPr="00114158">
        <w:rPr>
          <w:rFonts w:ascii="Times New Roman" w:eastAsia="Times New Roman" w:hAnsi="Times New Roman" w:cs="Times New Roman"/>
          <w:i/>
          <w:iCs/>
          <w:sz w:val="24"/>
          <w:szCs w:val="24"/>
          <w:lang w:eastAsia="ru-RU"/>
        </w:rPr>
        <w:t xml:space="preserve"> </w:t>
      </w:r>
      <w:r w:rsidR="00FE6FE1" w:rsidRPr="00114158">
        <w:rPr>
          <w:rFonts w:ascii="Times New Roman" w:eastAsia="Times New Roman" w:hAnsi="Times New Roman" w:cs="Times New Roman"/>
          <w:i/>
          <w:iCs/>
          <w:sz w:val="24"/>
          <w:szCs w:val="24"/>
          <w:lang w:eastAsia="ru-RU"/>
        </w:rPr>
        <w:t>переключений"</w:t>
      </w:r>
      <w:r w:rsidR="00FE6FE1" w:rsidRPr="00114158">
        <w:rPr>
          <w:rFonts w:ascii="Times New Roman" w:eastAsia="Times New Roman" w:hAnsi="Times New Roman" w:cs="Times New Roman"/>
          <w:sz w:val="24"/>
          <w:szCs w:val="24"/>
          <w:lang w:eastAsia="ru-RU"/>
        </w:rPr>
        <w:t>,</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что</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позволит</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рассчитать</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изменения</w:t>
      </w:r>
      <w:r w:rsidR="00365497" w:rsidRPr="00114158">
        <w:rPr>
          <w:rFonts w:ascii="Times New Roman" w:eastAsia="Times New Roman" w:hAnsi="Times New Roman" w:cs="Times New Roman"/>
          <w:sz w:val="24"/>
          <w:szCs w:val="24"/>
          <w:lang w:eastAsia="ru-RU"/>
        </w:rPr>
        <w:t xml:space="preserve"> </w:t>
      </w:r>
      <w:r w:rsidR="0037176B" w:rsidRPr="00114158">
        <w:rPr>
          <w:rFonts w:ascii="Times New Roman" w:eastAsia="Times New Roman" w:hAnsi="Times New Roman" w:cs="Times New Roman"/>
          <w:sz w:val="24"/>
          <w:szCs w:val="24"/>
          <w:lang w:eastAsia="ru-RU"/>
        </w:rPr>
        <w:br/>
      </w:r>
      <w:r w:rsidR="00FE6FE1" w:rsidRPr="00114158">
        <w:rPr>
          <w:rFonts w:ascii="Times New Roman" w:eastAsia="Times New Roman" w:hAnsi="Times New Roman" w:cs="Times New Roman"/>
          <w:sz w:val="24"/>
          <w:szCs w:val="24"/>
          <w:lang w:eastAsia="ru-RU"/>
        </w:rPr>
        <w:t>в</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тепловой</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сети</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вследствие</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отключения</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или</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изолирования</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заданных</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объектов</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сети,</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вызванных</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аварийной</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ситуацией,</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провести</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расчет</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объемов</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внутренних</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систем</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теплопотребления</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и</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нагрузок</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на</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системы</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теплопотребления</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при</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данных</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изменениях</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в</w:t>
      </w:r>
      <w:r w:rsidR="00365497" w:rsidRPr="00114158">
        <w:rPr>
          <w:rFonts w:ascii="Times New Roman" w:eastAsia="Times New Roman" w:hAnsi="Times New Roman" w:cs="Times New Roman"/>
          <w:sz w:val="24"/>
          <w:szCs w:val="24"/>
          <w:lang w:eastAsia="ru-RU"/>
        </w:rPr>
        <w:t xml:space="preserve"> </w:t>
      </w:r>
      <w:r w:rsidR="000267B8" w:rsidRPr="00114158">
        <w:rPr>
          <w:rFonts w:ascii="Times New Roman" w:eastAsia="Times New Roman" w:hAnsi="Times New Roman" w:cs="Times New Roman"/>
          <w:sz w:val="24"/>
          <w:szCs w:val="24"/>
          <w:lang w:eastAsia="ru-RU"/>
        </w:rPr>
        <w:t>тепловой</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сети</w:t>
      </w:r>
      <w:r w:rsidR="000267B8" w:rsidRPr="00114158">
        <w:rPr>
          <w:rFonts w:ascii="Times New Roman" w:eastAsia="Times New Roman" w:hAnsi="Times New Roman" w:cs="Times New Roman"/>
          <w:sz w:val="24"/>
          <w:szCs w:val="24"/>
          <w:lang w:eastAsia="ru-RU"/>
        </w:rPr>
        <w:t>;</w:t>
      </w:r>
    </w:p>
    <w:p w14:paraId="77AC40BF" w14:textId="26A9A3A5" w:rsidR="00FE6FE1" w:rsidRPr="00114158" w:rsidRDefault="000267B8" w:rsidP="00B03DDD">
      <w:pPr>
        <w:spacing w:after="0" w:line="276" w:lineRule="auto"/>
        <w:ind w:firstLine="567"/>
        <w:jc w:val="both"/>
        <w:rPr>
          <w:rFonts w:ascii="Times New Roman" w:eastAsia="Times New Roman" w:hAnsi="Times New Roman" w:cs="Times New Roman"/>
          <w:sz w:val="24"/>
          <w:szCs w:val="24"/>
          <w:lang w:eastAsia="ru-RU"/>
        </w:rPr>
      </w:pPr>
      <w:r w:rsidRPr="00114158">
        <w:rPr>
          <w:rFonts w:ascii="Times New Roman" w:eastAsia="Times New Roman" w:hAnsi="Times New Roman" w:cs="Times New Roman"/>
          <w:sz w:val="24"/>
          <w:szCs w:val="24"/>
          <w:lang w:eastAsia="ru-RU"/>
        </w:rPr>
        <w:t>-</w:t>
      </w:r>
      <w:r w:rsidR="00365497" w:rsidRPr="00114158">
        <w:rPr>
          <w:rFonts w:ascii="Times New Roman" w:eastAsia="Times New Roman" w:hAnsi="Times New Roman" w:cs="Times New Roman"/>
          <w:sz w:val="24"/>
          <w:szCs w:val="24"/>
          <w:lang w:eastAsia="ru-RU"/>
        </w:rPr>
        <w:t xml:space="preserve"> </w:t>
      </w:r>
      <w:r w:rsidRPr="00114158">
        <w:rPr>
          <w:rFonts w:ascii="Times New Roman" w:eastAsia="Times New Roman" w:hAnsi="Times New Roman" w:cs="Times New Roman"/>
          <w:sz w:val="24"/>
          <w:szCs w:val="24"/>
          <w:lang w:eastAsia="ru-RU"/>
        </w:rPr>
        <w:t>п</w:t>
      </w:r>
      <w:r w:rsidR="00FE6FE1" w:rsidRPr="00114158">
        <w:rPr>
          <w:rFonts w:ascii="Times New Roman" w:eastAsia="Times New Roman" w:hAnsi="Times New Roman" w:cs="Times New Roman"/>
          <w:sz w:val="24"/>
          <w:szCs w:val="24"/>
          <w:lang w:eastAsia="ru-RU"/>
        </w:rPr>
        <w:t>осле</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выбора</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переключения</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на</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карте</w:t>
      </w:r>
      <w:r w:rsidR="00365497" w:rsidRPr="00114158">
        <w:rPr>
          <w:rFonts w:ascii="Times New Roman" w:eastAsia="Times New Roman" w:hAnsi="Times New Roman" w:cs="Times New Roman"/>
          <w:sz w:val="24"/>
          <w:szCs w:val="24"/>
          <w:lang w:eastAsia="ru-RU"/>
        </w:rPr>
        <w:t xml:space="preserve"> </w:t>
      </w:r>
      <w:r w:rsidR="00061B12" w:rsidRPr="00114158">
        <w:rPr>
          <w:rFonts w:ascii="Times New Roman" w:eastAsia="Times New Roman" w:hAnsi="Times New Roman" w:cs="Times New Roman"/>
          <w:sz w:val="24"/>
          <w:szCs w:val="24"/>
          <w:lang w:eastAsia="ru-RU"/>
        </w:rPr>
        <w:t>местности,</w:t>
      </w:r>
      <w:r w:rsidR="00365497" w:rsidRPr="00114158">
        <w:rPr>
          <w:rFonts w:ascii="Times New Roman" w:eastAsia="Times New Roman" w:hAnsi="Times New Roman" w:cs="Times New Roman"/>
          <w:sz w:val="24"/>
          <w:szCs w:val="24"/>
          <w:lang w:eastAsia="ru-RU"/>
        </w:rPr>
        <w:t xml:space="preserve"> </w:t>
      </w:r>
      <w:r w:rsidRPr="00114158">
        <w:rPr>
          <w:rFonts w:ascii="Times New Roman" w:eastAsia="Times New Roman" w:hAnsi="Times New Roman" w:cs="Times New Roman"/>
          <w:sz w:val="24"/>
          <w:szCs w:val="24"/>
          <w:lang w:eastAsia="ru-RU"/>
        </w:rPr>
        <w:t>отображенной</w:t>
      </w:r>
      <w:r w:rsidR="00365497" w:rsidRPr="00114158">
        <w:rPr>
          <w:rFonts w:ascii="Times New Roman" w:eastAsia="Times New Roman" w:hAnsi="Times New Roman" w:cs="Times New Roman"/>
          <w:sz w:val="24"/>
          <w:szCs w:val="24"/>
          <w:lang w:eastAsia="ru-RU"/>
        </w:rPr>
        <w:t xml:space="preserve"> </w:t>
      </w:r>
      <w:r w:rsidR="00061B12" w:rsidRPr="00114158">
        <w:rPr>
          <w:rFonts w:ascii="Times New Roman" w:eastAsia="Times New Roman" w:hAnsi="Times New Roman" w:cs="Times New Roman"/>
          <w:sz w:val="24"/>
          <w:szCs w:val="24"/>
          <w:lang w:eastAsia="ru-RU"/>
        </w:rPr>
        <w:t>на мониторе,</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автоматически</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определится</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и</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отобразится</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в</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виде</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тематической</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раскраски</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зона</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отключенных</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аварийных</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участков</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сети</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и</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потребителей.</w:t>
      </w:r>
      <w:r w:rsidR="00365497" w:rsidRPr="00114158">
        <w:rPr>
          <w:rFonts w:ascii="Times New Roman" w:eastAsia="Times New Roman" w:hAnsi="Times New Roman" w:cs="Times New Roman"/>
          <w:sz w:val="24"/>
          <w:szCs w:val="24"/>
          <w:lang w:eastAsia="ru-RU"/>
        </w:rPr>
        <w:t xml:space="preserve"> </w:t>
      </w:r>
    </w:p>
    <w:p w14:paraId="263CE2D0" w14:textId="70C311C4" w:rsidR="00FE6FE1" w:rsidRPr="00114158" w:rsidRDefault="00FE6FE1" w:rsidP="00B03DDD">
      <w:pPr>
        <w:spacing w:after="0" w:line="276" w:lineRule="auto"/>
        <w:ind w:firstLine="567"/>
        <w:jc w:val="both"/>
        <w:rPr>
          <w:rFonts w:ascii="Times New Roman" w:eastAsia="Times New Roman" w:hAnsi="Times New Roman" w:cs="Times New Roman"/>
          <w:sz w:val="24"/>
          <w:szCs w:val="24"/>
          <w:lang w:eastAsia="ru-RU"/>
        </w:rPr>
      </w:pPr>
      <w:r w:rsidRPr="00114158">
        <w:rPr>
          <w:rFonts w:ascii="Times New Roman" w:eastAsia="Times New Roman" w:hAnsi="Times New Roman" w:cs="Times New Roman"/>
          <w:sz w:val="24"/>
          <w:szCs w:val="24"/>
          <w:lang w:eastAsia="ru-RU"/>
        </w:rPr>
        <w:t>На</w:t>
      </w:r>
      <w:r w:rsidR="00365497" w:rsidRPr="00114158">
        <w:rPr>
          <w:rFonts w:ascii="Times New Roman" w:eastAsia="Times New Roman" w:hAnsi="Times New Roman" w:cs="Times New Roman"/>
          <w:sz w:val="24"/>
          <w:szCs w:val="24"/>
          <w:lang w:eastAsia="ru-RU"/>
        </w:rPr>
        <w:t xml:space="preserve"> </w:t>
      </w:r>
      <w:r w:rsidRPr="00114158">
        <w:rPr>
          <w:rFonts w:ascii="Times New Roman" w:eastAsia="Times New Roman" w:hAnsi="Times New Roman" w:cs="Times New Roman"/>
          <w:sz w:val="24"/>
          <w:szCs w:val="24"/>
          <w:lang w:eastAsia="ru-RU"/>
        </w:rPr>
        <w:t>схеме</w:t>
      </w:r>
      <w:r w:rsidR="00365497" w:rsidRPr="00114158">
        <w:rPr>
          <w:rFonts w:ascii="Times New Roman" w:eastAsia="Times New Roman" w:hAnsi="Times New Roman" w:cs="Times New Roman"/>
          <w:sz w:val="24"/>
          <w:szCs w:val="24"/>
          <w:lang w:eastAsia="ru-RU"/>
        </w:rPr>
        <w:t xml:space="preserve"> </w:t>
      </w:r>
      <w:r w:rsidRPr="00114158">
        <w:rPr>
          <w:rFonts w:ascii="Times New Roman" w:eastAsia="Times New Roman" w:hAnsi="Times New Roman" w:cs="Times New Roman"/>
          <w:sz w:val="24"/>
          <w:szCs w:val="24"/>
          <w:lang w:eastAsia="ru-RU"/>
        </w:rPr>
        <w:t>с</w:t>
      </w:r>
      <w:r w:rsidR="00365497" w:rsidRPr="00114158">
        <w:rPr>
          <w:rFonts w:ascii="Times New Roman" w:eastAsia="Times New Roman" w:hAnsi="Times New Roman" w:cs="Times New Roman"/>
          <w:sz w:val="24"/>
          <w:szCs w:val="24"/>
          <w:lang w:eastAsia="ru-RU"/>
        </w:rPr>
        <w:t xml:space="preserve"> </w:t>
      </w:r>
      <w:r w:rsidRPr="00114158">
        <w:rPr>
          <w:rFonts w:ascii="Times New Roman" w:eastAsia="Times New Roman" w:hAnsi="Times New Roman" w:cs="Times New Roman"/>
          <w:sz w:val="24"/>
          <w:szCs w:val="24"/>
          <w:lang w:eastAsia="ru-RU"/>
        </w:rPr>
        <w:t>привязкой</w:t>
      </w:r>
      <w:r w:rsidR="00365497" w:rsidRPr="00114158">
        <w:rPr>
          <w:rFonts w:ascii="Times New Roman" w:eastAsia="Times New Roman" w:hAnsi="Times New Roman" w:cs="Times New Roman"/>
          <w:sz w:val="24"/>
          <w:szCs w:val="24"/>
          <w:lang w:eastAsia="ru-RU"/>
        </w:rPr>
        <w:t xml:space="preserve"> </w:t>
      </w:r>
      <w:r w:rsidRPr="00114158">
        <w:rPr>
          <w:rFonts w:ascii="Times New Roman" w:eastAsia="Times New Roman" w:hAnsi="Times New Roman" w:cs="Times New Roman"/>
          <w:sz w:val="24"/>
          <w:szCs w:val="24"/>
          <w:lang w:eastAsia="ru-RU"/>
        </w:rPr>
        <w:t>к</w:t>
      </w:r>
      <w:r w:rsidR="00365497" w:rsidRPr="00114158">
        <w:rPr>
          <w:rFonts w:ascii="Times New Roman" w:eastAsia="Times New Roman" w:hAnsi="Times New Roman" w:cs="Times New Roman"/>
          <w:sz w:val="24"/>
          <w:szCs w:val="24"/>
          <w:lang w:eastAsia="ru-RU"/>
        </w:rPr>
        <w:t xml:space="preserve"> </w:t>
      </w:r>
      <w:r w:rsidRPr="00114158">
        <w:rPr>
          <w:rFonts w:ascii="Times New Roman" w:eastAsia="Times New Roman" w:hAnsi="Times New Roman" w:cs="Times New Roman"/>
          <w:sz w:val="24"/>
          <w:szCs w:val="24"/>
          <w:lang w:eastAsia="ru-RU"/>
        </w:rPr>
        <w:t>объектам</w:t>
      </w:r>
      <w:r w:rsidR="00365497" w:rsidRPr="00114158">
        <w:rPr>
          <w:rFonts w:ascii="Times New Roman" w:eastAsia="Times New Roman" w:hAnsi="Times New Roman" w:cs="Times New Roman"/>
          <w:sz w:val="24"/>
          <w:szCs w:val="24"/>
          <w:lang w:eastAsia="ru-RU"/>
        </w:rPr>
        <w:t xml:space="preserve"> </w:t>
      </w:r>
      <w:r w:rsidR="000267B8" w:rsidRPr="00114158">
        <w:rPr>
          <w:rFonts w:ascii="Times New Roman" w:eastAsia="Times New Roman" w:hAnsi="Times New Roman" w:cs="Times New Roman"/>
          <w:sz w:val="24"/>
          <w:szCs w:val="24"/>
          <w:lang w:eastAsia="ru-RU"/>
        </w:rPr>
        <w:t>на</w:t>
      </w:r>
      <w:r w:rsidR="00365497" w:rsidRPr="00114158">
        <w:rPr>
          <w:rFonts w:ascii="Times New Roman" w:eastAsia="Times New Roman" w:hAnsi="Times New Roman" w:cs="Times New Roman"/>
          <w:sz w:val="24"/>
          <w:szCs w:val="24"/>
          <w:lang w:eastAsia="ru-RU"/>
        </w:rPr>
        <w:t xml:space="preserve"> </w:t>
      </w:r>
      <w:r w:rsidRPr="00114158">
        <w:rPr>
          <w:rFonts w:ascii="Times New Roman" w:eastAsia="Times New Roman" w:hAnsi="Times New Roman" w:cs="Times New Roman"/>
          <w:sz w:val="24"/>
          <w:szCs w:val="24"/>
          <w:lang w:eastAsia="ru-RU"/>
        </w:rPr>
        <w:t>карте</w:t>
      </w:r>
      <w:r w:rsidR="00365497" w:rsidRPr="00114158">
        <w:rPr>
          <w:rFonts w:ascii="Times New Roman" w:eastAsia="Times New Roman" w:hAnsi="Times New Roman" w:cs="Times New Roman"/>
          <w:sz w:val="24"/>
          <w:szCs w:val="24"/>
          <w:lang w:eastAsia="ru-RU"/>
        </w:rPr>
        <w:t xml:space="preserve"> </w:t>
      </w:r>
      <w:r w:rsidRPr="00114158">
        <w:rPr>
          <w:rFonts w:ascii="Times New Roman" w:eastAsia="Times New Roman" w:hAnsi="Times New Roman" w:cs="Times New Roman"/>
          <w:sz w:val="24"/>
          <w:szCs w:val="24"/>
          <w:lang w:eastAsia="ru-RU"/>
        </w:rPr>
        <w:t>местности:</w:t>
      </w:r>
    </w:p>
    <w:p w14:paraId="08D6101F" w14:textId="490F15B9" w:rsidR="00FE6FE1" w:rsidRPr="00114158" w:rsidRDefault="00FE6FE1" w:rsidP="00B03DDD">
      <w:pPr>
        <w:pStyle w:val="a3"/>
        <w:widowControl/>
        <w:numPr>
          <w:ilvl w:val="0"/>
          <w:numId w:val="1"/>
        </w:numPr>
        <w:autoSpaceDE/>
        <w:autoSpaceDN/>
        <w:spacing w:line="276" w:lineRule="auto"/>
        <w:ind w:left="0" w:firstLine="567"/>
        <w:contextualSpacing/>
        <w:jc w:val="both"/>
        <w:rPr>
          <w:sz w:val="24"/>
          <w:szCs w:val="24"/>
          <w:lang w:eastAsia="ru-RU"/>
        </w:rPr>
      </w:pPr>
      <w:r w:rsidRPr="00114158">
        <w:rPr>
          <w:sz w:val="24"/>
          <w:szCs w:val="24"/>
          <w:lang w:eastAsia="ru-RU"/>
        </w:rPr>
        <w:t>выделятся</w:t>
      </w:r>
      <w:r w:rsidR="00365497" w:rsidRPr="00114158">
        <w:rPr>
          <w:sz w:val="24"/>
          <w:szCs w:val="24"/>
          <w:lang w:eastAsia="ru-RU"/>
        </w:rPr>
        <w:t xml:space="preserve"> </w:t>
      </w:r>
      <w:r w:rsidRPr="00114158">
        <w:rPr>
          <w:sz w:val="24"/>
          <w:szCs w:val="24"/>
          <w:lang w:eastAsia="ru-RU"/>
        </w:rPr>
        <w:t>элементы</w:t>
      </w:r>
      <w:r w:rsidR="00365497" w:rsidRPr="00114158">
        <w:rPr>
          <w:sz w:val="24"/>
          <w:szCs w:val="24"/>
          <w:lang w:eastAsia="ru-RU"/>
        </w:rPr>
        <w:t xml:space="preserve"> </w:t>
      </w:r>
      <w:r w:rsidRPr="00114158">
        <w:rPr>
          <w:sz w:val="24"/>
          <w:szCs w:val="24"/>
          <w:lang w:eastAsia="ru-RU"/>
        </w:rPr>
        <w:t>(потребители,</w:t>
      </w:r>
      <w:r w:rsidR="00365497" w:rsidRPr="00114158">
        <w:rPr>
          <w:sz w:val="24"/>
          <w:szCs w:val="24"/>
          <w:lang w:eastAsia="ru-RU"/>
        </w:rPr>
        <w:t xml:space="preserve"> </w:t>
      </w:r>
      <w:r w:rsidRPr="00114158">
        <w:rPr>
          <w:sz w:val="24"/>
          <w:szCs w:val="24"/>
          <w:lang w:eastAsia="ru-RU"/>
        </w:rPr>
        <w:t>участки</w:t>
      </w:r>
      <w:r w:rsidR="00365497" w:rsidRPr="00114158">
        <w:rPr>
          <w:sz w:val="24"/>
          <w:szCs w:val="24"/>
          <w:lang w:eastAsia="ru-RU"/>
        </w:rPr>
        <w:t xml:space="preserve"> </w:t>
      </w:r>
      <w:r w:rsidRPr="00114158">
        <w:rPr>
          <w:sz w:val="24"/>
          <w:szCs w:val="24"/>
          <w:lang w:eastAsia="ru-RU"/>
        </w:rPr>
        <w:t>трубопроводов,</w:t>
      </w:r>
      <w:r w:rsidR="00365497" w:rsidRPr="00114158">
        <w:rPr>
          <w:sz w:val="24"/>
          <w:szCs w:val="24"/>
          <w:lang w:eastAsia="ru-RU"/>
        </w:rPr>
        <w:t xml:space="preserve"> </w:t>
      </w:r>
      <w:r w:rsidRPr="00114158">
        <w:rPr>
          <w:sz w:val="24"/>
          <w:szCs w:val="24"/>
          <w:lang w:eastAsia="ru-RU"/>
        </w:rPr>
        <w:t>тепловые</w:t>
      </w:r>
      <w:r w:rsidR="00365497" w:rsidRPr="00114158">
        <w:rPr>
          <w:sz w:val="24"/>
          <w:szCs w:val="24"/>
          <w:lang w:eastAsia="ru-RU"/>
        </w:rPr>
        <w:t xml:space="preserve"> </w:t>
      </w:r>
      <w:r w:rsidRPr="00114158">
        <w:rPr>
          <w:sz w:val="24"/>
          <w:szCs w:val="24"/>
          <w:lang w:eastAsia="ru-RU"/>
        </w:rPr>
        <w:t>камеры</w:t>
      </w:r>
      <w:r w:rsidR="00365497" w:rsidRPr="00114158">
        <w:rPr>
          <w:sz w:val="24"/>
          <w:szCs w:val="24"/>
          <w:lang w:eastAsia="ru-RU"/>
        </w:rPr>
        <w:t xml:space="preserve"> </w:t>
      </w:r>
      <w:r w:rsidRPr="00114158">
        <w:rPr>
          <w:sz w:val="24"/>
          <w:szCs w:val="24"/>
          <w:lang w:eastAsia="ru-RU"/>
        </w:rPr>
        <w:t>и</w:t>
      </w:r>
      <w:r w:rsidR="00365497" w:rsidRPr="00114158">
        <w:rPr>
          <w:sz w:val="24"/>
          <w:szCs w:val="24"/>
          <w:lang w:eastAsia="ru-RU"/>
        </w:rPr>
        <w:t xml:space="preserve"> </w:t>
      </w:r>
      <w:r w:rsidRPr="00114158">
        <w:rPr>
          <w:sz w:val="24"/>
          <w:szCs w:val="24"/>
          <w:lang w:eastAsia="ru-RU"/>
        </w:rPr>
        <w:t>т.д.),</w:t>
      </w:r>
      <w:r w:rsidR="00365497" w:rsidRPr="00114158">
        <w:rPr>
          <w:sz w:val="24"/>
          <w:szCs w:val="24"/>
          <w:lang w:eastAsia="ru-RU"/>
        </w:rPr>
        <w:t xml:space="preserve"> </w:t>
      </w:r>
      <w:r w:rsidRPr="00114158">
        <w:rPr>
          <w:sz w:val="24"/>
          <w:szCs w:val="24"/>
          <w:lang w:eastAsia="ru-RU"/>
        </w:rPr>
        <w:t>попавшие</w:t>
      </w:r>
      <w:r w:rsidR="00365497" w:rsidRPr="00114158">
        <w:rPr>
          <w:sz w:val="24"/>
          <w:szCs w:val="24"/>
          <w:lang w:eastAsia="ru-RU"/>
        </w:rPr>
        <w:t xml:space="preserve"> </w:t>
      </w:r>
      <w:r w:rsidRPr="00114158">
        <w:rPr>
          <w:sz w:val="24"/>
          <w:szCs w:val="24"/>
          <w:lang w:eastAsia="ru-RU"/>
        </w:rPr>
        <w:t>в</w:t>
      </w:r>
      <w:r w:rsidR="00365497" w:rsidRPr="00114158">
        <w:rPr>
          <w:sz w:val="24"/>
          <w:szCs w:val="24"/>
          <w:lang w:eastAsia="ru-RU"/>
        </w:rPr>
        <w:t xml:space="preserve"> </w:t>
      </w:r>
      <w:r w:rsidRPr="00114158">
        <w:rPr>
          <w:sz w:val="24"/>
          <w:szCs w:val="24"/>
          <w:lang w:eastAsia="ru-RU"/>
        </w:rPr>
        <w:t>зону</w:t>
      </w:r>
      <w:r w:rsidR="00365497" w:rsidRPr="00114158">
        <w:rPr>
          <w:sz w:val="24"/>
          <w:szCs w:val="24"/>
          <w:lang w:eastAsia="ru-RU"/>
        </w:rPr>
        <w:t xml:space="preserve"> </w:t>
      </w:r>
      <w:r w:rsidRPr="00114158">
        <w:rPr>
          <w:sz w:val="24"/>
          <w:szCs w:val="24"/>
          <w:lang w:eastAsia="ru-RU"/>
        </w:rPr>
        <w:t>аварийного</w:t>
      </w:r>
      <w:r w:rsidR="00365497" w:rsidRPr="00114158">
        <w:rPr>
          <w:sz w:val="24"/>
          <w:szCs w:val="24"/>
          <w:lang w:eastAsia="ru-RU"/>
        </w:rPr>
        <w:t xml:space="preserve"> </w:t>
      </w:r>
      <w:r w:rsidRPr="00114158">
        <w:rPr>
          <w:sz w:val="24"/>
          <w:szCs w:val="24"/>
          <w:lang w:eastAsia="ru-RU"/>
        </w:rPr>
        <w:t>отключения.</w:t>
      </w:r>
      <w:r w:rsidR="00365497" w:rsidRPr="00114158">
        <w:rPr>
          <w:sz w:val="24"/>
          <w:szCs w:val="24"/>
          <w:lang w:eastAsia="ru-RU"/>
        </w:rPr>
        <w:t xml:space="preserve"> </w:t>
      </w:r>
      <w:r w:rsidRPr="00114158">
        <w:rPr>
          <w:sz w:val="24"/>
          <w:szCs w:val="24"/>
          <w:lang w:eastAsia="ru-RU"/>
        </w:rPr>
        <w:t>Отключаемые</w:t>
      </w:r>
      <w:r w:rsidR="00365497" w:rsidRPr="00114158">
        <w:rPr>
          <w:sz w:val="24"/>
          <w:szCs w:val="24"/>
          <w:lang w:eastAsia="ru-RU"/>
        </w:rPr>
        <w:t xml:space="preserve"> </w:t>
      </w:r>
      <w:r w:rsidRPr="00114158">
        <w:rPr>
          <w:sz w:val="24"/>
          <w:szCs w:val="24"/>
          <w:lang w:eastAsia="ru-RU"/>
        </w:rPr>
        <w:t>трубопроводы</w:t>
      </w:r>
      <w:r w:rsidR="00365497" w:rsidRPr="00114158">
        <w:rPr>
          <w:sz w:val="24"/>
          <w:szCs w:val="24"/>
          <w:lang w:eastAsia="ru-RU"/>
        </w:rPr>
        <w:t xml:space="preserve"> </w:t>
      </w:r>
      <w:r w:rsidRPr="00114158">
        <w:rPr>
          <w:sz w:val="24"/>
          <w:szCs w:val="24"/>
          <w:lang w:eastAsia="ru-RU"/>
        </w:rPr>
        <w:t>выделяются</w:t>
      </w:r>
      <w:r w:rsidR="00365497" w:rsidRPr="00114158">
        <w:rPr>
          <w:sz w:val="24"/>
          <w:szCs w:val="24"/>
          <w:lang w:eastAsia="ru-RU"/>
        </w:rPr>
        <w:t xml:space="preserve"> </w:t>
      </w:r>
      <w:r w:rsidRPr="00114158">
        <w:rPr>
          <w:sz w:val="24"/>
          <w:szCs w:val="24"/>
          <w:lang w:eastAsia="ru-RU"/>
        </w:rPr>
        <w:t>красным</w:t>
      </w:r>
      <w:r w:rsidR="00365497" w:rsidRPr="00114158">
        <w:rPr>
          <w:sz w:val="24"/>
          <w:szCs w:val="24"/>
          <w:lang w:eastAsia="ru-RU"/>
        </w:rPr>
        <w:t xml:space="preserve"> </w:t>
      </w:r>
      <w:r w:rsidRPr="00114158">
        <w:rPr>
          <w:sz w:val="24"/>
          <w:szCs w:val="24"/>
          <w:lang w:eastAsia="ru-RU"/>
        </w:rPr>
        <w:t>цветом.</w:t>
      </w:r>
      <w:r w:rsidR="00365497" w:rsidRPr="00114158">
        <w:rPr>
          <w:sz w:val="24"/>
          <w:szCs w:val="24"/>
          <w:lang w:eastAsia="ru-RU"/>
        </w:rPr>
        <w:t xml:space="preserve"> </w:t>
      </w:r>
      <w:r w:rsidRPr="00114158">
        <w:rPr>
          <w:sz w:val="24"/>
          <w:szCs w:val="24"/>
          <w:lang w:eastAsia="ru-RU"/>
        </w:rPr>
        <w:t>Отключаемые</w:t>
      </w:r>
      <w:r w:rsidR="00365497" w:rsidRPr="00114158">
        <w:rPr>
          <w:sz w:val="24"/>
          <w:szCs w:val="24"/>
          <w:lang w:eastAsia="ru-RU"/>
        </w:rPr>
        <w:t xml:space="preserve"> </w:t>
      </w:r>
      <w:r w:rsidRPr="00114158">
        <w:rPr>
          <w:sz w:val="24"/>
          <w:szCs w:val="24"/>
          <w:lang w:eastAsia="ru-RU"/>
        </w:rPr>
        <w:t>потребители</w:t>
      </w:r>
      <w:r w:rsidR="00365497" w:rsidRPr="00114158">
        <w:rPr>
          <w:sz w:val="24"/>
          <w:szCs w:val="24"/>
          <w:lang w:eastAsia="ru-RU"/>
        </w:rPr>
        <w:t xml:space="preserve"> </w:t>
      </w:r>
      <w:r w:rsidRPr="00114158">
        <w:rPr>
          <w:sz w:val="24"/>
          <w:szCs w:val="24"/>
          <w:lang w:eastAsia="ru-RU"/>
        </w:rPr>
        <w:t>выделяются</w:t>
      </w:r>
      <w:r w:rsidR="00365497" w:rsidRPr="00114158">
        <w:rPr>
          <w:sz w:val="24"/>
          <w:szCs w:val="24"/>
          <w:lang w:eastAsia="ru-RU"/>
        </w:rPr>
        <w:t xml:space="preserve"> </w:t>
      </w:r>
      <w:r w:rsidRPr="00114158">
        <w:rPr>
          <w:sz w:val="24"/>
          <w:szCs w:val="24"/>
          <w:lang w:eastAsia="ru-RU"/>
        </w:rPr>
        <w:t>красным</w:t>
      </w:r>
      <w:r w:rsidR="00365497" w:rsidRPr="00114158">
        <w:rPr>
          <w:sz w:val="24"/>
          <w:szCs w:val="24"/>
          <w:lang w:eastAsia="ru-RU"/>
        </w:rPr>
        <w:t xml:space="preserve"> </w:t>
      </w:r>
      <w:r w:rsidRPr="00114158">
        <w:rPr>
          <w:sz w:val="24"/>
          <w:szCs w:val="24"/>
          <w:lang w:eastAsia="ru-RU"/>
        </w:rPr>
        <w:t>крестиком.</w:t>
      </w:r>
      <w:r w:rsidR="00365497" w:rsidRPr="00114158">
        <w:rPr>
          <w:sz w:val="24"/>
          <w:szCs w:val="24"/>
          <w:lang w:eastAsia="ru-RU"/>
        </w:rPr>
        <w:t xml:space="preserve"> </w:t>
      </w:r>
      <w:r w:rsidRPr="00114158">
        <w:rPr>
          <w:sz w:val="24"/>
          <w:szCs w:val="24"/>
          <w:lang w:eastAsia="ru-RU"/>
        </w:rPr>
        <w:t>Тепловые</w:t>
      </w:r>
      <w:r w:rsidR="00365497" w:rsidRPr="00114158">
        <w:rPr>
          <w:sz w:val="24"/>
          <w:szCs w:val="24"/>
          <w:lang w:eastAsia="ru-RU"/>
        </w:rPr>
        <w:t xml:space="preserve"> </w:t>
      </w:r>
      <w:r w:rsidRPr="00114158">
        <w:rPr>
          <w:sz w:val="24"/>
          <w:szCs w:val="24"/>
          <w:lang w:eastAsia="ru-RU"/>
        </w:rPr>
        <w:t>сети</w:t>
      </w:r>
      <w:r w:rsidR="00365497" w:rsidRPr="00114158">
        <w:rPr>
          <w:sz w:val="24"/>
          <w:szCs w:val="24"/>
          <w:lang w:eastAsia="ru-RU"/>
        </w:rPr>
        <w:t xml:space="preserve"> </w:t>
      </w:r>
      <w:r w:rsidRPr="00114158">
        <w:rPr>
          <w:sz w:val="24"/>
          <w:szCs w:val="24"/>
          <w:lang w:eastAsia="ru-RU"/>
        </w:rPr>
        <w:t>после</w:t>
      </w:r>
      <w:r w:rsidR="00365497" w:rsidRPr="00114158">
        <w:rPr>
          <w:sz w:val="24"/>
          <w:szCs w:val="24"/>
          <w:lang w:eastAsia="ru-RU"/>
        </w:rPr>
        <w:t xml:space="preserve"> </w:t>
      </w:r>
      <w:r w:rsidRPr="00114158">
        <w:rPr>
          <w:sz w:val="24"/>
          <w:szCs w:val="24"/>
          <w:lang w:eastAsia="ru-RU"/>
        </w:rPr>
        <w:t>отказавшего</w:t>
      </w:r>
      <w:r w:rsidR="00365497" w:rsidRPr="00114158">
        <w:rPr>
          <w:sz w:val="24"/>
          <w:szCs w:val="24"/>
          <w:lang w:eastAsia="ru-RU"/>
        </w:rPr>
        <w:t xml:space="preserve"> </w:t>
      </w:r>
      <w:r w:rsidRPr="00114158">
        <w:rPr>
          <w:sz w:val="24"/>
          <w:szCs w:val="24"/>
          <w:lang w:eastAsia="ru-RU"/>
        </w:rPr>
        <w:t>элемента</w:t>
      </w:r>
      <w:r w:rsidR="00365497" w:rsidRPr="00114158">
        <w:rPr>
          <w:sz w:val="24"/>
          <w:szCs w:val="24"/>
          <w:lang w:eastAsia="ru-RU"/>
        </w:rPr>
        <w:t xml:space="preserve"> </w:t>
      </w:r>
      <w:r w:rsidRPr="00114158">
        <w:rPr>
          <w:sz w:val="24"/>
          <w:szCs w:val="24"/>
          <w:lang w:eastAsia="ru-RU"/>
        </w:rPr>
        <w:t>выделяются</w:t>
      </w:r>
      <w:r w:rsidR="00365497" w:rsidRPr="00114158">
        <w:rPr>
          <w:sz w:val="24"/>
          <w:szCs w:val="24"/>
          <w:lang w:eastAsia="ru-RU"/>
        </w:rPr>
        <w:t xml:space="preserve"> </w:t>
      </w:r>
      <w:r w:rsidRPr="00114158">
        <w:rPr>
          <w:sz w:val="24"/>
          <w:szCs w:val="24"/>
          <w:lang w:eastAsia="ru-RU"/>
        </w:rPr>
        <w:t>красным</w:t>
      </w:r>
      <w:r w:rsidR="00365497" w:rsidRPr="00114158">
        <w:rPr>
          <w:sz w:val="24"/>
          <w:szCs w:val="24"/>
          <w:lang w:eastAsia="ru-RU"/>
        </w:rPr>
        <w:t xml:space="preserve"> </w:t>
      </w:r>
      <w:r w:rsidRPr="00114158">
        <w:rPr>
          <w:sz w:val="24"/>
          <w:szCs w:val="24"/>
          <w:lang w:eastAsia="ru-RU"/>
        </w:rPr>
        <w:t>цветом;</w:t>
      </w:r>
    </w:p>
    <w:p w14:paraId="17351E7A" w14:textId="4DF47029" w:rsidR="00FE6FE1" w:rsidRPr="00114158" w:rsidRDefault="00FE6FE1" w:rsidP="00B03DDD">
      <w:pPr>
        <w:pStyle w:val="a3"/>
        <w:widowControl/>
        <w:numPr>
          <w:ilvl w:val="0"/>
          <w:numId w:val="1"/>
        </w:numPr>
        <w:autoSpaceDE/>
        <w:autoSpaceDN/>
        <w:spacing w:line="276" w:lineRule="auto"/>
        <w:ind w:left="0" w:firstLine="567"/>
        <w:contextualSpacing/>
        <w:jc w:val="both"/>
        <w:rPr>
          <w:sz w:val="24"/>
          <w:szCs w:val="24"/>
          <w:lang w:eastAsia="ru-RU"/>
        </w:rPr>
      </w:pPr>
      <w:r w:rsidRPr="00114158">
        <w:rPr>
          <w:sz w:val="24"/>
          <w:szCs w:val="24"/>
          <w:lang w:eastAsia="ru-RU"/>
        </w:rPr>
        <w:t>отобразится</w:t>
      </w:r>
      <w:r w:rsidR="00365497" w:rsidRPr="00114158">
        <w:rPr>
          <w:sz w:val="24"/>
          <w:szCs w:val="24"/>
          <w:lang w:eastAsia="ru-RU"/>
        </w:rPr>
        <w:t xml:space="preserve"> </w:t>
      </w:r>
      <w:r w:rsidRPr="00114158">
        <w:rPr>
          <w:sz w:val="24"/>
          <w:szCs w:val="24"/>
          <w:lang w:eastAsia="ru-RU"/>
        </w:rPr>
        <w:t>оптимальное</w:t>
      </w:r>
      <w:r w:rsidR="00365497" w:rsidRPr="00114158">
        <w:rPr>
          <w:sz w:val="24"/>
          <w:szCs w:val="24"/>
          <w:lang w:eastAsia="ru-RU"/>
        </w:rPr>
        <w:t xml:space="preserve"> </w:t>
      </w:r>
      <w:r w:rsidRPr="00114158">
        <w:rPr>
          <w:sz w:val="24"/>
          <w:szCs w:val="24"/>
          <w:lang w:eastAsia="ru-RU"/>
        </w:rPr>
        <w:t>распределение</w:t>
      </w:r>
      <w:r w:rsidR="00365497" w:rsidRPr="00114158">
        <w:rPr>
          <w:sz w:val="24"/>
          <w:szCs w:val="24"/>
          <w:lang w:eastAsia="ru-RU"/>
        </w:rPr>
        <w:t xml:space="preserve"> </w:t>
      </w:r>
      <w:r w:rsidRPr="00114158">
        <w:rPr>
          <w:sz w:val="24"/>
          <w:szCs w:val="24"/>
          <w:lang w:eastAsia="ru-RU"/>
        </w:rPr>
        <w:t>потоков</w:t>
      </w:r>
      <w:r w:rsidR="00365497" w:rsidRPr="00114158">
        <w:rPr>
          <w:sz w:val="24"/>
          <w:szCs w:val="24"/>
          <w:lang w:eastAsia="ru-RU"/>
        </w:rPr>
        <w:t xml:space="preserve"> </w:t>
      </w:r>
      <w:r w:rsidRPr="00114158">
        <w:rPr>
          <w:sz w:val="24"/>
          <w:szCs w:val="24"/>
          <w:lang w:eastAsia="ru-RU"/>
        </w:rPr>
        <w:t>теплоносителя,</w:t>
      </w:r>
      <w:r w:rsidR="00365497" w:rsidRPr="00114158">
        <w:rPr>
          <w:sz w:val="24"/>
          <w:szCs w:val="24"/>
          <w:lang w:eastAsia="ru-RU"/>
        </w:rPr>
        <w:t xml:space="preserve"> </w:t>
      </w:r>
      <w:r w:rsidRPr="00114158">
        <w:rPr>
          <w:sz w:val="24"/>
          <w:szCs w:val="24"/>
          <w:lang w:eastAsia="ru-RU"/>
        </w:rPr>
        <w:t>позволяющее</w:t>
      </w:r>
      <w:r w:rsidR="00365497" w:rsidRPr="00114158">
        <w:rPr>
          <w:sz w:val="24"/>
          <w:szCs w:val="24"/>
          <w:lang w:eastAsia="ru-RU"/>
        </w:rPr>
        <w:t xml:space="preserve"> </w:t>
      </w:r>
      <w:r w:rsidRPr="00114158">
        <w:rPr>
          <w:sz w:val="24"/>
          <w:szCs w:val="24"/>
          <w:lang w:eastAsia="ru-RU"/>
        </w:rPr>
        <w:t>обеспечить</w:t>
      </w:r>
      <w:r w:rsidR="00365497" w:rsidRPr="00114158">
        <w:rPr>
          <w:sz w:val="24"/>
          <w:szCs w:val="24"/>
          <w:lang w:eastAsia="ru-RU"/>
        </w:rPr>
        <w:t xml:space="preserve"> </w:t>
      </w:r>
      <w:r w:rsidRPr="00114158">
        <w:rPr>
          <w:sz w:val="24"/>
          <w:szCs w:val="24"/>
          <w:lang w:eastAsia="ru-RU"/>
        </w:rPr>
        <w:t>необходимый</w:t>
      </w:r>
      <w:r w:rsidR="00365497" w:rsidRPr="00114158">
        <w:rPr>
          <w:sz w:val="24"/>
          <w:szCs w:val="24"/>
          <w:lang w:eastAsia="ru-RU"/>
        </w:rPr>
        <w:t xml:space="preserve"> </w:t>
      </w:r>
      <w:r w:rsidRPr="00114158">
        <w:rPr>
          <w:sz w:val="24"/>
          <w:szCs w:val="24"/>
          <w:lang w:eastAsia="ru-RU"/>
        </w:rPr>
        <w:t>гидравлический</w:t>
      </w:r>
      <w:r w:rsidR="00365497" w:rsidRPr="00114158">
        <w:rPr>
          <w:sz w:val="24"/>
          <w:szCs w:val="24"/>
          <w:lang w:eastAsia="ru-RU"/>
        </w:rPr>
        <w:t xml:space="preserve"> </w:t>
      </w:r>
      <w:r w:rsidRPr="00114158">
        <w:rPr>
          <w:sz w:val="24"/>
          <w:szCs w:val="24"/>
          <w:lang w:eastAsia="ru-RU"/>
        </w:rPr>
        <w:t>режим</w:t>
      </w:r>
      <w:r w:rsidR="00365497" w:rsidRPr="00114158">
        <w:rPr>
          <w:sz w:val="24"/>
          <w:szCs w:val="24"/>
          <w:lang w:eastAsia="ru-RU"/>
        </w:rPr>
        <w:t xml:space="preserve"> </w:t>
      </w:r>
      <w:r w:rsidRPr="00114158">
        <w:rPr>
          <w:sz w:val="24"/>
          <w:szCs w:val="24"/>
          <w:lang w:eastAsia="ru-RU"/>
        </w:rPr>
        <w:t>тепловой</w:t>
      </w:r>
      <w:r w:rsidR="00365497" w:rsidRPr="00114158">
        <w:rPr>
          <w:sz w:val="24"/>
          <w:szCs w:val="24"/>
          <w:lang w:eastAsia="ru-RU"/>
        </w:rPr>
        <w:t xml:space="preserve"> </w:t>
      </w:r>
      <w:r w:rsidRPr="00114158">
        <w:rPr>
          <w:sz w:val="24"/>
          <w:szCs w:val="24"/>
          <w:lang w:eastAsia="ru-RU"/>
        </w:rPr>
        <w:t>сети</w:t>
      </w:r>
      <w:r w:rsidR="00365497" w:rsidRPr="00114158">
        <w:rPr>
          <w:sz w:val="24"/>
          <w:szCs w:val="24"/>
          <w:lang w:eastAsia="ru-RU"/>
        </w:rPr>
        <w:t xml:space="preserve"> </w:t>
      </w:r>
      <w:r w:rsidRPr="00114158">
        <w:rPr>
          <w:sz w:val="24"/>
          <w:szCs w:val="24"/>
          <w:lang w:eastAsia="ru-RU"/>
        </w:rPr>
        <w:t>в</w:t>
      </w:r>
      <w:r w:rsidR="00365497" w:rsidRPr="00114158">
        <w:rPr>
          <w:sz w:val="24"/>
          <w:szCs w:val="24"/>
          <w:lang w:eastAsia="ru-RU"/>
        </w:rPr>
        <w:t xml:space="preserve"> </w:t>
      </w:r>
      <w:r w:rsidRPr="00114158">
        <w:rPr>
          <w:sz w:val="24"/>
          <w:szCs w:val="24"/>
          <w:lang w:eastAsia="ru-RU"/>
        </w:rPr>
        <w:t>случае</w:t>
      </w:r>
      <w:r w:rsidR="00365497" w:rsidRPr="00114158">
        <w:rPr>
          <w:sz w:val="24"/>
          <w:szCs w:val="24"/>
          <w:lang w:eastAsia="ru-RU"/>
        </w:rPr>
        <w:t xml:space="preserve"> </w:t>
      </w:r>
      <w:r w:rsidRPr="00114158">
        <w:rPr>
          <w:sz w:val="24"/>
          <w:szCs w:val="24"/>
          <w:lang w:eastAsia="ru-RU"/>
        </w:rPr>
        <w:t>аварийной</w:t>
      </w:r>
      <w:r w:rsidR="00365497" w:rsidRPr="00114158">
        <w:rPr>
          <w:sz w:val="24"/>
          <w:szCs w:val="24"/>
          <w:lang w:eastAsia="ru-RU"/>
        </w:rPr>
        <w:t xml:space="preserve"> </w:t>
      </w:r>
      <w:r w:rsidRPr="00114158">
        <w:rPr>
          <w:sz w:val="24"/>
          <w:szCs w:val="24"/>
          <w:lang w:eastAsia="ru-RU"/>
        </w:rPr>
        <w:t>ситуации</w:t>
      </w:r>
      <w:r w:rsidR="000267B8" w:rsidRPr="00114158">
        <w:rPr>
          <w:sz w:val="24"/>
          <w:szCs w:val="24"/>
          <w:lang w:eastAsia="ru-RU"/>
        </w:rPr>
        <w:t>;</w:t>
      </w:r>
    </w:p>
    <w:p w14:paraId="6BDEDE0C" w14:textId="3685D888" w:rsidR="00FE6FE1" w:rsidRPr="00114158" w:rsidRDefault="00FE6FE1" w:rsidP="00B03DDD">
      <w:pPr>
        <w:spacing w:after="0" w:line="276" w:lineRule="auto"/>
        <w:ind w:firstLine="567"/>
        <w:jc w:val="both"/>
        <w:rPr>
          <w:rFonts w:ascii="Times New Roman" w:eastAsia="Times New Roman" w:hAnsi="Times New Roman" w:cs="Times New Roman"/>
          <w:sz w:val="24"/>
          <w:szCs w:val="24"/>
          <w:lang w:eastAsia="ru-RU"/>
        </w:rPr>
      </w:pPr>
      <w:r w:rsidRPr="00114158">
        <w:rPr>
          <w:rFonts w:ascii="Times New Roman" w:eastAsia="Times New Roman" w:hAnsi="Times New Roman" w:cs="Times New Roman"/>
          <w:sz w:val="24"/>
          <w:szCs w:val="24"/>
          <w:lang w:eastAsia="ru-RU"/>
        </w:rPr>
        <w:t>Изображение,</w:t>
      </w:r>
      <w:r w:rsidR="00365497" w:rsidRPr="00114158">
        <w:rPr>
          <w:rFonts w:ascii="Times New Roman" w:eastAsia="Times New Roman" w:hAnsi="Times New Roman" w:cs="Times New Roman"/>
          <w:sz w:val="24"/>
          <w:szCs w:val="24"/>
          <w:lang w:eastAsia="ru-RU"/>
        </w:rPr>
        <w:t xml:space="preserve"> </w:t>
      </w:r>
      <w:r w:rsidRPr="00114158">
        <w:rPr>
          <w:rFonts w:ascii="Times New Roman" w:eastAsia="Times New Roman" w:hAnsi="Times New Roman" w:cs="Times New Roman"/>
          <w:sz w:val="24"/>
          <w:szCs w:val="24"/>
          <w:lang w:eastAsia="ru-RU"/>
        </w:rPr>
        <w:t>при</w:t>
      </w:r>
      <w:r w:rsidR="00365497" w:rsidRPr="00114158">
        <w:rPr>
          <w:rFonts w:ascii="Times New Roman" w:eastAsia="Times New Roman" w:hAnsi="Times New Roman" w:cs="Times New Roman"/>
          <w:sz w:val="24"/>
          <w:szCs w:val="24"/>
          <w:lang w:eastAsia="ru-RU"/>
        </w:rPr>
        <w:t xml:space="preserve"> </w:t>
      </w:r>
      <w:r w:rsidRPr="00114158">
        <w:rPr>
          <w:rFonts w:ascii="Times New Roman" w:eastAsia="Times New Roman" w:hAnsi="Times New Roman" w:cs="Times New Roman"/>
          <w:sz w:val="24"/>
          <w:szCs w:val="24"/>
          <w:lang w:eastAsia="ru-RU"/>
        </w:rPr>
        <w:t>реальной</w:t>
      </w:r>
      <w:r w:rsidR="00365497" w:rsidRPr="00114158">
        <w:rPr>
          <w:rFonts w:ascii="Times New Roman" w:eastAsia="Times New Roman" w:hAnsi="Times New Roman" w:cs="Times New Roman"/>
          <w:sz w:val="24"/>
          <w:szCs w:val="24"/>
          <w:lang w:eastAsia="ru-RU"/>
        </w:rPr>
        <w:t xml:space="preserve"> </w:t>
      </w:r>
      <w:r w:rsidRPr="00114158">
        <w:rPr>
          <w:rFonts w:ascii="Times New Roman" w:eastAsia="Times New Roman" w:hAnsi="Times New Roman" w:cs="Times New Roman"/>
          <w:sz w:val="24"/>
          <w:szCs w:val="24"/>
          <w:lang w:eastAsia="ru-RU"/>
        </w:rPr>
        <w:t>аварийной</w:t>
      </w:r>
      <w:r w:rsidR="00365497" w:rsidRPr="00114158">
        <w:rPr>
          <w:rFonts w:ascii="Times New Roman" w:eastAsia="Times New Roman" w:hAnsi="Times New Roman" w:cs="Times New Roman"/>
          <w:sz w:val="24"/>
          <w:szCs w:val="24"/>
          <w:lang w:eastAsia="ru-RU"/>
        </w:rPr>
        <w:t xml:space="preserve"> </w:t>
      </w:r>
      <w:r w:rsidRPr="00114158">
        <w:rPr>
          <w:rFonts w:ascii="Times New Roman" w:eastAsia="Times New Roman" w:hAnsi="Times New Roman" w:cs="Times New Roman"/>
          <w:sz w:val="24"/>
          <w:szCs w:val="24"/>
          <w:lang w:eastAsia="ru-RU"/>
        </w:rPr>
        <w:t>ситуации</w:t>
      </w:r>
      <w:r w:rsidR="00365497" w:rsidRPr="00114158">
        <w:rPr>
          <w:rFonts w:ascii="Times New Roman" w:eastAsia="Times New Roman" w:hAnsi="Times New Roman" w:cs="Times New Roman"/>
          <w:sz w:val="24"/>
          <w:szCs w:val="24"/>
          <w:lang w:eastAsia="ru-RU"/>
        </w:rPr>
        <w:t xml:space="preserve"> </w:t>
      </w:r>
      <w:r w:rsidRPr="00114158">
        <w:rPr>
          <w:rFonts w:ascii="Times New Roman" w:eastAsia="Times New Roman" w:hAnsi="Times New Roman" w:cs="Times New Roman"/>
          <w:sz w:val="24"/>
          <w:szCs w:val="24"/>
          <w:lang w:eastAsia="ru-RU"/>
        </w:rPr>
        <w:t>позволит</w:t>
      </w:r>
      <w:r w:rsidR="00365497" w:rsidRPr="00114158">
        <w:rPr>
          <w:rFonts w:ascii="Times New Roman" w:eastAsia="Times New Roman" w:hAnsi="Times New Roman" w:cs="Times New Roman"/>
          <w:sz w:val="24"/>
          <w:szCs w:val="24"/>
          <w:lang w:eastAsia="ru-RU"/>
        </w:rPr>
        <w:t xml:space="preserve"> </w:t>
      </w:r>
      <w:r w:rsidR="00647C65" w:rsidRPr="00114158">
        <w:rPr>
          <w:rFonts w:ascii="Times New Roman" w:hAnsi="Times New Roman" w:cs="Times New Roman"/>
          <w:sz w:val="24"/>
          <w:szCs w:val="24"/>
          <w:lang w:eastAsia="ru-RU"/>
        </w:rPr>
        <w:t>дежурному</w:t>
      </w:r>
      <w:r w:rsidR="00365497" w:rsidRPr="00114158">
        <w:rPr>
          <w:rFonts w:ascii="Times New Roman" w:hAnsi="Times New Roman" w:cs="Times New Roman"/>
          <w:sz w:val="24"/>
          <w:szCs w:val="24"/>
          <w:lang w:eastAsia="ru-RU"/>
        </w:rPr>
        <w:t xml:space="preserve"> </w:t>
      </w:r>
      <w:r w:rsidR="00647C65" w:rsidRPr="00114158">
        <w:rPr>
          <w:rFonts w:ascii="Times New Roman" w:hAnsi="Times New Roman" w:cs="Times New Roman"/>
          <w:sz w:val="24"/>
          <w:szCs w:val="24"/>
          <w:lang w:eastAsia="ru-RU"/>
        </w:rPr>
        <w:t>диспетчеру</w:t>
      </w:r>
      <w:r w:rsidR="00365497" w:rsidRPr="00114158">
        <w:rPr>
          <w:rFonts w:ascii="Times New Roman" w:hAnsi="Times New Roman" w:cs="Times New Roman"/>
          <w:sz w:val="24"/>
          <w:szCs w:val="24"/>
          <w:lang w:eastAsia="ru-RU"/>
        </w:rPr>
        <w:t xml:space="preserve"> </w:t>
      </w:r>
      <w:r w:rsidR="00536A49" w:rsidRPr="00114158">
        <w:rPr>
          <w:rFonts w:ascii="Times New Roman" w:hAnsi="Times New Roman" w:cs="Times New Roman"/>
          <w:sz w:val="24"/>
          <w:szCs w:val="24"/>
          <w:lang w:eastAsia="ru-RU"/>
        </w:rPr>
        <w:t>АДС</w:t>
      </w:r>
      <w:r w:rsidR="00365497" w:rsidRPr="00114158">
        <w:rPr>
          <w:rFonts w:ascii="Times New Roman" w:hAnsi="Times New Roman" w:cs="Times New Roman"/>
          <w:sz w:val="24"/>
          <w:szCs w:val="24"/>
          <w:lang w:eastAsia="ru-RU"/>
        </w:rPr>
        <w:t xml:space="preserve"> </w:t>
      </w:r>
      <w:r w:rsidRPr="00114158">
        <w:rPr>
          <w:rFonts w:ascii="Times New Roman" w:eastAsia="Times New Roman" w:hAnsi="Times New Roman" w:cs="Times New Roman"/>
          <w:sz w:val="24"/>
          <w:szCs w:val="24"/>
          <w:lang w:eastAsia="ru-RU"/>
        </w:rPr>
        <w:t>визуализировать</w:t>
      </w:r>
      <w:r w:rsidR="00365497" w:rsidRPr="00114158">
        <w:rPr>
          <w:rFonts w:ascii="Times New Roman" w:eastAsia="Times New Roman" w:hAnsi="Times New Roman" w:cs="Times New Roman"/>
          <w:sz w:val="24"/>
          <w:szCs w:val="24"/>
          <w:lang w:eastAsia="ru-RU"/>
        </w:rPr>
        <w:t xml:space="preserve"> </w:t>
      </w:r>
      <w:r w:rsidRPr="00114158">
        <w:rPr>
          <w:rFonts w:ascii="Times New Roman" w:eastAsia="Times New Roman" w:hAnsi="Times New Roman" w:cs="Times New Roman"/>
          <w:sz w:val="24"/>
          <w:szCs w:val="24"/>
          <w:lang w:eastAsia="ru-RU"/>
        </w:rPr>
        <w:t>результаты</w:t>
      </w:r>
      <w:r w:rsidR="00365497" w:rsidRPr="00114158">
        <w:rPr>
          <w:rFonts w:ascii="Times New Roman" w:eastAsia="Times New Roman" w:hAnsi="Times New Roman" w:cs="Times New Roman"/>
          <w:sz w:val="24"/>
          <w:szCs w:val="24"/>
          <w:lang w:eastAsia="ru-RU"/>
        </w:rPr>
        <w:t xml:space="preserve"> </w:t>
      </w:r>
      <w:r w:rsidRPr="00114158">
        <w:rPr>
          <w:rFonts w:ascii="Times New Roman" w:eastAsia="Times New Roman" w:hAnsi="Times New Roman" w:cs="Times New Roman"/>
          <w:sz w:val="24"/>
          <w:szCs w:val="24"/>
          <w:lang w:eastAsia="ru-RU"/>
        </w:rPr>
        <w:t>расчетов</w:t>
      </w:r>
      <w:r w:rsidR="00365497" w:rsidRPr="00114158">
        <w:rPr>
          <w:rFonts w:ascii="Times New Roman" w:eastAsia="Times New Roman" w:hAnsi="Times New Roman" w:cs="Times New Roman"/>
          <w:sz w:val="24"/>
          <w:szCs w:val="24"/>
          <w:lang w:eastAsia="ru-RU"/>
        </w:rPr>
        <w:t xml:space="preserve"> </w:t>
      </w:r>
      <w:r w:rsidRPr="00114158">
        <w:rPr>
          <w:rFonts w:ascii="Times New Roman" w:eastAsia="Times New Roman" w:hAnsi="Times New Roman" w:cs="Times New Roman"/>
          <w:sz w:val="24"/>
          <w:szCs w:val="24"/>
          <w:lang w:eastAsia="ru-RU"/>
        </w:rPr>
        <w:t>и</w:t>
      </w:r>
      <w:r w:rsidR="00365497" w:rsidRPr="00114158">
        <w:rPr>
          <w:rFonts w:ascii="Times New Roman" w:eastAsia="Times New Roman" w:hAnsi="Times New Roman" w:cs="Times New Roman"/>
          <w:sz w:val="24"/>
          <w:szCs w:val="24"/>
          <w:lang w:eastAsia="ru-RU"/>
        </w:rPr>
        <w:t xml:space="preserve"> </w:t>
      </w:r>
      <w:r w:rsidRPr="00114158">
        <w:rPr>
          <w:rFonts w:ascii="Times New Roman" w:eastAsia="Times New Roman" w:hAnsi="Times New Roman" w:cs="Times New Roman"/>
          <w:sz w:val="24"/>
          <w:szCs w:val="24"/>
          <w:lang w:eastAsia="ru-RU"/>
        </w:rPr>
        <w:t>на</w:t>
      </w:r>
      <w:r w:rsidR="00365497" w:rsidRPr="00114158">
        <w:rPr>
          <w:rFonts w:ascii="Times New Roman" w:eastAsia="Times New Roman" w:hAnsi="Times New Roman" w:cs="Times New Roman"/>
          <w:sz w:val="24"/>
          <w:szCs w:val="24"/>
          <w:lang w:eastAsia="ru-RU"/>
        </w:rPr>
        <w:t xml:space="preserve"> </w:t>
      </w:r>
      <w:r w:rsidRPr="00114158">
        <w:rPr>
          <w:rFonts w:ascii="Times New Roman" w:eastAsia="Times New Roman" w:hAnsi="Times New Roman" w:cs="Times New Roman"/>
          <w:sz w:val="24"/>
          <w:szCs w:val="24"/>
          <w:lang w:eastAsia="ru-RU"/>
        </w:rPr>
        <w:t>их</w:t>
      </w:r>
      <w:r w:rsidR="00365497" w:rsidRPr="00114158">
        <w:rPr>
          <w:rFonts w:ascii="Times New Roman" w:eastAsia="Times New Roman" w:hAnsi="Times New Roman" w:cs="Times New Roman"/>
          <w:sz w:val="24"/>
          <w:szCs w:val="24"/>
          <w:lang w:eastAsia="ru-RU"/>
        </w:rPr>
        <w:t xml:space="preserve"> </w:t>
      </w:r>
      <w:r w:rsidRPr="00114158">
        <w:rPr>
          <w:rFonts w:ascii="Times New Roman" w:eastAsia="Times New Roman" w:hAnsi="Times New Roman" w:cs="Times New Roman"/>
          <w:sz w:val="24"/>
          <w:szCs w:val="24"/>
          <w:lang w:eastAsia="ru-RU"/>
        </w:rPr>
        <w:t>основании</w:t>
      </w:r>
      <w:r w:rsidR="00365497" w:rsidRPr="00114158">
        <w:rPr>
          <w:rFonts w:ascii="Times New Roman" w:eastAsia="Times New Roman" w:hAnsi="Times New Roman" w:cs="Times New Roman"/>
          <w:sz w:val="24"/>
          <w:szCs w:val="24"/>
          <w:lang w:eastAsia="ru-RU"/>
        </w:rPr>
        <w:t xml:space="preserve"> </w:t>
      </w:r>
      <w:r w:rsidR="000267B8" w:rsidRPr="00114158">
        <w:rPr>
          <w:rFonts w:ascii="Times New Roman" w:eastAsia="Times New Roman" w:hAnsi="Times New Roman" w:cs="Times New Roman"/>
          <w:sz w:val="24"/>
          <w:szCs w:val="24"/>
          <w:lang w:eastAsia="ru-RU"/>
        </w:rPr>
        <w:t>спрогнозировать</w:t>
      </w:r>
      <w:r w:rsidR="00365497" w:rsidRPr="00114158">
        <w:rPr>
          <w:rFonts w:ascii="Times New Roman" w:eastAsia="Times New Roman" w:hAnsi="Times New Roman" w:cs="Times New Roman"/>
          <w:sz w:val="24"/>
          <w:szCs w:val="24"/>
          <w:lang w:eastAsia="ru-RU"/>
        </w:rPr>
        <w:t xml:space="preserve"> </w:t>
      </w:r>
      <w:r w:rsidR="000267B8" w:rsidRPr="00114158">
        <w:rPr>
          <w:rFonts w:ascii="Times New Roman" w:eastAsia="Times New Roman" w:hAnsi="Times New Roman" w:cs="Times New Roman"/>
          <w:sz w:val="24"/>
          <w:szCs w:val="24"/>
          <w:lang w:eastAsia="ru-RU"/>
        </w:rPr>
        <w:t>оптимальные</w:t>
      </w:r>
      <w:r w:rsidR="00365497" w:rsidRPr="00114158">
        <w:rPr>
          <w:rFonts w:ascii="Times New Roman" w:eastAsia="Times New Roman" w:hAnsi="Times New Roman" w:cs="Times New Roman"/>
          <w:sz w:val="24"/>
          <w:szCs w:val="24"/>
          <w:lang w:eastAsia="ru-RU"/>
        </w:rPr>
        <w:t xml:space="preserve"> </w:t>
      </w:r>
      <w:r w:rsidR="000267B8" w:rsidRPr="00114158">
        <w:rPr>
          <w:rFonts w:ascii="Times New Roman" w:eastAsia="Times New Roman" w:hAnsi="Times New Roman" w:cs="Times New Roman"/>
          <w:sz w:val="24"/>
          <w:szCs w:val="24"/>
          <w:lang w:eastAsia="ru-RU"/>
        </w:rPr>
        <w:t>действия</w:t>
      </w:r>
      <w:r w:rsidR="00365497" w:rsidRPr="00114158">
        <w:rPr>
          <w:rFonts w:ascii="Times New Roman" w:eastAsia="Times New Roman" w:hAnsi="Times New Roman" w:cs="Times New Roman"/>
          <w:sz w:val="24"/>
          <w:szCs w:val="24"/>
          <w:lang w:eastAsia="ru-RU"/>
        </w:rPr>
        <w:t xml:space="preserve"> </w:t>
      </w:r>
      <w:r w:rsidRPr="00114158">
        <w:rPr>
          <w:rFonts w:ascii="Times New Roman" w:eastAsia="Times New Roman" w:hAnsi="Times New Roman" w:cs="Times New Roman"/>
          <w:sz w:val="24"/>
          <w:szCs w:val="24"/>
          <w:lang w:eastAsia="ru-RU"/>
        </w:rPr>
        <w:t>персонала.</w:t>
      </w:r>
      <w:r w:rsidR="00365497" w:rsidRPr="00114158">
        <w:rPr>
          <w:rFonts w:ascii="Times New Roman" w:eastAsia="Times New Roman" w:hAnsi="Times New Roman" w:cs="Times New Roman"/>
          <w:sz w:val="24"/>
          <w:szCs w:val="24"/>
          <w:lang w:eastAsia="ru-RU"/>
        </w:rPr>
        <w:t xml:space="preserve"> </w:t>
      </w:r>
    </w:p>
    <w:p w14:paraId="5FF9673F" w14:textId="22601095" w:rsidR="00FE6FE1" w:rsidRPr="00114158" w:rsidRDefault="003A108C" w:rsidP="00B03DDD">
      <w:pPr>
        <w:spacing w:after="0" w:line="276" w:lineRule="auto"/>
        <w:ind w:firstLine="567"/>
        <w:jc w:val="both"/>
        <w:rPr>
          <w:rFonts w:ascii="Times New Roman" w:eastAsia="Times New Roman" w:hAnsi="Times New Roman" w:cs="Times New Roman"/>
          <w:sz w:val="24"/>
          <w:szCs w:val="24"/>
          <w:lang w:eastAsia="ru-RU"/>
        </w:rPr>
      </w:pPr>
      <w:r w:rsidRPr="00114158">
        <w:rPr>
          <w:rFonts w:ascii="Times New Roman" w:eastAsia="Times New Roman" w:hAnsi="Times New Roman" w:cs="Times New Roman"/>
          <w:sz w:val="24"/>
          <w:szCs w:val="24"/>
          <w:lang w:eastAsia="ru-RU"/>
        </w:rPr>
        <w:t>8</w:t>
      </w:r>
      <w:r w:rsidR="00FE6FE1" w:rsidRPr="00114158">
        <w:rPr>
          <w:rFonts w:ascii="Times New Roman" w:eastAsia="Times New Roman" w:hAnsi="Times New Roman" w:cs="Times New Roman"/>
          <w:sz w:val="24"/>
          <w:szCs w:val="24"/>
          <w:lang w:eastAsia="ru-RU"/>
        </w:rPr>
        <w:t>.</w:t>
      </w:r>
      <w:r w:rsidR="008D7E20" w:rsidRPr="00114158">
        <w:rPr>
          <w:rFonts w:ascii="Times New Roman" w:eastAsia="Times New Roman" w:hAnsi="Times New Roman" w:cs="Times New Roman"/>
          <w:sz w:val="24"/>
          <w:szCs w:val="24"/>
          <w:lang w:eastAsia="ru-RU"/>
        </w:rPr>
        <w:t>3</w:t>
      </w:r>
      <w:r w:rsidR="00FE6FE1" w:rsidRPr="00114158">
        <w:rPr>
          <w:rFonts w:ascii="Times New Roman" w:eastAsia="Times New Roman" w:hAnsi="Times New Roman" w:cs="Times New Roman"/>
          <w:sz w:val="24"/>
          <w:szCs w:val="24"/>
          <w:lang w:eastAsia="ru-RU"/>
        </w:rPr>
        <w:t>.</w:t>
      </w:r>
      <w:r w:rsidR="00647C65" w:rsidRPr="00114158">
        <w:rPr>
          <w:rFonts w:ascii="Times New Roman" w:eastAsia="Times New Roman" w:hAnsi="Times New Roman" w:cs="Times New Roman"/>
          <w:sz w:val="24"/>
          <w:szCs w:val="24"/>
          <w:lang w:eastAsia="ru-RU"/>
        </w:rPr>
        <w:t>4</w:t>
      </w:r>
      <w:r w:rsidRPr="00114158">
        <w:rPr>
          <w:rFonts w:ascii="Times New Roman" w:eastAsia="Times New Roman" w:hAnsi="Times New Roman" w:cs="Times New Roman"/>
          <w:sz w:val="24"/>
          <w:szCs w:val="24"/>
          <w:lang w:eastAsia="ru-RU"/>
        </w:rPr>
        <w:t>.</w:t>
      </w:r>
      <w:r w:rsidR="00365497" w:rsidRPr="00114158">
        <w:rPr>
          <w:rFonts w:ascii="Times New Roman" w:eastAsia="Times New Roman" w:hAnsi="Times New Roman" w:cs="Times New Roman"/>
          <w:sz w:val="24"/>
          <w:szCs w:val="24"/>
          <w:lang w:eastAsia="ru-RU"/>
        </w:rPr>
        <w:t xml:space="preserve"> </w:t>
      </w:r>
      <w:r w:rsidR="00F7595E" w:rsidRPr="00114158">
        <w:rPr>
          <w:rFonts w:ascii="Times New Roman" w:eastAsia="Times New Roman" w:hAnsi="Times New Roman" w:cs="Times New Roman"/>
          <w:sz w:val="24"/>
          <w:szCs w:val="24"/>
          <w:lang w:eastAsia="ru-RU"/>
        </w:rPr>
        <w:t>Для</w:t>
      </w:r>
      <w:r w:rsidR="00365497" w:rsidRPr="00114158">
        <w:rPr>
          <w:rFonts w:ascii="Times New Roman" w:eastAsia="Times New Roman" w:hAnsi="Times New Roman" w:cs="Times New Roman"/>
          <w:sz w:val="24"/>
          <w:szCs w:val="24"/>
          <w:lang w:eastAsia="ru-RU"/>
        </w:rPr>
        <w:t xml:space="preserve"> </w:t>
      </w:r>
      <w:r w:rsidR="00F7595E" w:rsidRPr="00114158">
        <w:rPr>
          <w:rFonts w:ascii="Times New Roman" w:eastAsia="Times New Roman" w:hAnsi="Times New Roman" w:cs="Times New Roman"/>
          <w:sz w:val="24"/>
          <w:szCs w:val="24"/>
          <w:lang w:eastAsia="ru-RU"/>
        </w:rPr>
        <w:t>снижения</w:t>
      </w:r>
      <w:r w:rsidR="00365497" w:rsidRPr="00114158">
        <w:rPr>
          <w:rFonts w:ascii="Times New Roman" w:eastAsia="Times New Roman" w:hAnsi="Times New Roman" w:cs="Times New Roman"/>
          <w:sz w:val="24"/>
          <w:szCs w:val="24"/>
          <w:lang w:eastAsia="ru-RU"/>
        </w:rPr>
        <w:t xml:space="preserve"> </w:t>
      </w:r>
      <w:r w:rsidR="00F7595E" w:rsidRPr="00114158">
        <w:rPr>
          <w:rFonts w:ascii="Times New Roman" w:eastAsia="Times New Roman" w:hAnsi="Times New Roman" w:cs="Times New Roman"/>
          <w:sz w:val="24"/>
          <w:szCs w:val="24"/>
          <w:lang w:eastAsia="ru-RU"/>
        </w:rPr>
        <w:t>негативных</w:t>
      </w:r>
      <w:r w:rsidR="00365497" w:rsidRPr="00114158">
        <w:rPr>
          <w:rFonts w:ascii="Times New Roman" w:eastAsia="Times New Roman" w:hAnsi="Times New Roman" w:cs="Times New Roman"/>
          <w:sz w:val="24"/>
          <w:szCs w:val="24"/>
          <w:lang w:eastAsia="ru-RU"/>
        </w:rPr>
        <w:t xml:space="preserve"> </w:t>
      </w:r>
      <w:r w:rsidR="00F7595E" w:rsidRPr="00114158">
        <w:rPr>
          <w:rFonts w:ascii="Times New Roman" w:eastAsia="Times New Roman" w:hAnsi="Times New Roman" w:cs="Times New Roman"/>
          <w:sz w:val="24"/>
          <w:szCs w:val="24"/>
          <w:lang w:eastAsia="ru-RU"/>
        </w:rPr>
        <w:t>последствий</w:t>
      </w:r>
      <w:r w:rsidR="00365497" w:rsidRPr="00114158">
        <w:rPr>
          <w:rFonts w:ascii="Times New Roman" w:eastAsia="Times New Roman" w:hAnsi="Times New Roman" w:cs="Times New Roman"/>
          <w:sz w:val="24"/>
          <w:szCs w:val="24"/>
          <w:lang w:eastAsia="ru-RU"/>
        </w:rPr>
        <w:t xml:space="preserve"> </w:t>
      </w:r>
      <w:r w:rsidR="00F7595E" w:rsidRPr="00114158">
        <w:rPr>
          <w:rFonts w:ascii="Times New Roman" w:eastAsia="Times New Roman" w:hAnsi="Times New Roman" w:cs="Times New Roman"/>
          <w:sz w:val="24"/>
          <w:szCs w:val="24"/>
          <w:lang w:eastAsia="ru-RU"/>
        </w:rPr>
        <w:t>от</w:t>
      </w:r>
      <w:r w:rsidR="00365497" w:rsidRPr="00114158">
        <w:rPr>
          <w:rFonts w:ascii="Times New Roman" w:eastAsia="Times New Roman" w:hAnsi="Times New Roman" w:cs="Times New Roman"/>
          <w:sz w:val="24"/>
          <w:szCs w:val="24"/>
          <w:lang w:eastAsia="ru-RU"/>
        </w:rPr>
        <w:t xml:space="preserve"> </w:t>
      </w:r>
      <w:r w:rsidR="00F7595E" w:rsidRPr="00114158">
        <w:rPr>
          <w:rFonts w:ascii="Times New Roman" w:eastAsia="Times New Roman" w:hAnsi="Times New Roman" w:cs="Times New Roman"/>
          <w:sz w:val="24"/>
          <w:szCs w:val="24"/>
          <w:lang w:eastAsia="ru-RU"/>
        </w:rPr>
        <w:t>происшествия</w:t>
      </w:r>
      <w:r w:rsidR="00365497" w:rsidRPr="00114158">
        <w:rPr>
          <w:rFonts w:ascii="Times New Roman" w:eastAsia="Times New Roman" w:hAnsi="Times New Roman" w:cs="Times New Roman"/>
          <w:sz w:val="24"/>
          <w:szCs w:val="24"/>
          <w:lang w:eastAsia="ru-RU"/>
        </w:rPr>
        <w:t xml:space="preserve"> </w:t>
      </w:r>
      <w:r w:rsidR="00F7595E" w:rsidRPr="00114158">
        <w:rPr>
          <w:rFonts w:ascii="Times New Roman" w:hAnsi="Times New Roman" w:cs="Times New Roman"/>
          <w:sz w:val="24"/>
          <w:szCs w:val="24"/>
          <w:lang w:eastAsia="ru-RU"/>
        </w:rPr>
        <w:t>дежурный</w:t>
      </w:r>
      <w:r w:rsidR="00365497" w:rsidRPr="00114158">
        <w:rPr>
          <w:rFonts w:ascii="Times New Roman" w:hAnsi="Times New Roman" w:cs="Times New Roman"/>
          <w:sz w:val="24"/>
          <w:szCs w:val="24"/>
          <w:lang w:eastAsia="ru-RU"/>
        </w:rPr>
        <w:t xml:space="preserve"> </w:t>
      </w:r>
      <w:r w:rsidR="00F7595E" w:rsidRPr="00114158">
        <w:rPr>
          <w:rFonts w:ascii="Times New Roman" w:hAnsi="Times New Roman" w:cs="Times New Roman"/>
          <w:sz w:val="24"/>
          <w:szCs w:val="24"/>
          <w:lang w:eastAsia="ru-RU"/>
        </w:rPr>
        <w:t>диспетчер</w:t>
      </w:r>
      <w:r w:rsidR="00365497" w:rsidRPr="00114158">
        <w:rPr>
          <w:rFonts w:ascii="Times New Roman" w:eastAsia="Times New Roman" w:hAnsi="Times New Roman" w:cs="Times New Roman"/>
          <w:sz w:val="24"/>
          <w:szCs w:val="24"/>
          <w:lang w:eastAsia="ru-RU"/>
        </w:rPr>
        <w:t xml:space="preserve"> </w:t>
      </w:r>
      <w:r w:rsidR="00536A49" w:rsidRPr="00114158">
        <w:rPr>
          <w:rFonts w:ascii="Times New Roman" w:eastAsia="Times New Roman" w:hAnsi="Times New Roman" w:cs="Times New Roman"/>
          <w:sz w:val="24"/>
          <w:szCs w:val="24"/>
          <w:lang w:eastAsia="ru-RU"/>
        </w:rPr>
        <w:t>АДС</w:t>
      </w:r>
      <w:r w:rsidR="00365497" w:rsidRPr="00114158">
        <w:rPr>
          <w:rFonts w:ascii="Times New Roman" w:eastAsia="Times New Roman" w:hAnsi="Times New Roman" w:cs="Times New Roman"/>
          <w:sz w:val="24"/>
          <w:szCs w:val="24"/>
          <w:lang w:eastAsia="ru-RU"/>
        </w:rPr>
        <w:t xml:space="preserve"> </w:t>
      </w:r>
      <w:r w:rsidR="00F7595E" w:rsidRPr="00114158">
        <w:rPr>
          <w:rFonts w:ascii="Times New Roman" w:eastAsia="Times New Roman" w:hAnsi="Times New Roman" w:cs="Times New Roman"/>
          <w:sz w:val="24"/>
          <w:szCs w:val="24"/>
          <w:lang w:eastAsia="ru-RU"/>
        </w:rPr>
        <w:t>н</w:t>
      </w:r>
      <w:r w:rsidR="00FE6FE1" w:rsidRPr="00114158">
        <w:rPr>
          <w:rFonts w:ascii="Times New Roman" w:eastAsia="Times New Roman" w:hAnsi="Times New Roman" w:cs="Times New Roman"/>
          <w:sz w:val="24"/>
          <w:szCs w:val="24"/>
          <w:lang w:eastAsia="ru-RU"/>
        </w:rPr>
        <w:t>а</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основе</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данных,</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полученных</w:t>
      </w:r>
      <w:r w:rsidR="00365497" w:rsidRPr="00114158">
        <w:rPr>
          <w:rFonts w:ascii="Times New Roman" w:eastAsia="Times New Roman" w:hAnsi="Times New Roman" w:cs="Times New Roman"/>
          <w:sz w:val="24"/>
          <w:szCs w:val="24"/>
          <w:lang w:eastAsia="ru-RU"/>
        </w:rPr>
        <w:t xml:space="preserve"> </w:t>
      </w:r>
      <w:r w:rsidR="00061B12" w:rsidRPr="00114158">
        <w:rPr>
          <w:rFonts w:ascii="Times New Roman" w:eastAsia="Times New Roman" w:hAnsi="Times New Roman" w:cs="Times New Roman"/>
          <w:sz w:val="24"/>
          <w:szCs w:val="24"/>
          <w:lang w:eastAsia="ru-RU"/>
        </w:rPr>
        <w:t>при электронном моделировании,</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оперативно</w:t>
      </w:r>
      <w:r w:rsidR="00365497" w:rsidRPr="00114158">
        <w:rPr>
          <w:rFonts w:ascii="Times New Roman" w:eastAsia="Times New Roman" w:hAnsi="Times New Roman" w:cs="Times New Roman"/>
          <w:sz w:val="24"/>
          <w:szCs w:val="24"/>
          <w:lang w:eastAsia="ru-RU"/>
        </w:rPr>
        <w:t xml:space="preserve"> </w:t>
      </w:r>
      <w:r w:rsidR="00F7595E" w:rsidRPr="00114158">
        <w:rPr>
          <w:rFonts w:ascii="Times New Roman" w:eastAsia="Times New Roman" w:hAnsi="Times New Roman" w:cs="Times New Roman"/>
          <w:sz w:val="24"/>
          <w:szCs w:val="24"/>
          <w:lang w:eastAsia="ru-RU"/>
        </w:rPr>
        <w:t>сообщает</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по</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средствам</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связи</w:t>
      </w:r>
      <w:r w:rsidR="00365497" w:rsidRPr="00114158">
        <w:rPr>
          <w:rFonts w:ascii="Times New Roman" w:eastAsia="Times New Roman" w:hAnsi="Times New Roman" w:cs="Times New Roman"/>
          <w:sz w:val="24"/>
          <w:szCs w:val="24"/>
          <w:lang w:eastAsia="ru-RU"/>
        </w:rPr>
        <w:t xml:space="preserve"> </w:t>
      </w:r>
      <w:r w:rsidR="00F07A9E" w:rsidRPr="00114158">
        <w:rPr>
          <w:rFonts w:ascii="Times New Roman" w:eastAsia="Times New Roman" w:hAnsi="Times New Roman" w:cs="Times New Roman"/>
          <w:sz w:val="24"/>
          <w:szCs w:val="24"/>
          <w:lang w:eastAsia="ru-RU"/>
        </w:rPr>
        <w:t>аварийно-</w:t>
      </w:r>
      <w:r w:rsidR="005E3435" w:rsidRPr="00114158">
        <w:rPr>
          <w:rFonts w:ascii="Times New Roman" w:eastAsia="Times New Roman" w:hAnsi="Times New Roman" w:cs="Times New Roman"/>
          <w:sz w:val="24"/>
          <w:szCs w:val="24"/>
          <w:lang w:eastAsia="ru-RU"/>
        </w:rPr>
        <w:t>ремонт</w:t>
      </w:r>
      <w:r w:rsidR="00F07A9E" w:rsidRPr="00114158">
        <w:rPr>
          <w:rFonts w:ascii="Times New Roman" w:eastAsia="Times New Roman" w:hAnsi="Times New Roman" w:cs="Times New Roman"/>
          <w:sz w:val="24"/>
          <w:szCs w:val="24"/>
          <w:lang w:eastAsia="ru-RU"/>
        </w:rPr>
        <w:t>ной</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бригаде,</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выехавшей</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для</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ликвидации</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последствий</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аварийной</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ситуации:</w:t>
      </w:r>
    </w:p>
    <w:p w14:paraId="7DFAC382" w14:textId="646F1549" w:rsidR="00FE6FE1" w:rsidRPr="00114158" w:rsidRDefault="00F07A9E" w:rsidP="00B03DDD">
      <w:pPr>
        <w:spacing w:after="0" w:line="276" w:lineRule="auto"/>
        <w:ind w:firstLine="567"/>
        <w:jc w:val="both"/>
        <w:rPr>
          <w:rFonts w:ascii="Times New Roman" w:eastAsia="Times New Roman" w:hAnsi="Times New Roman" w:cs="Times New Roman"/>
          <w:sz w:val="24"/>
          <w:szCs w:val="24"/>
          <w:lang w:eastAsia="ru-RU"/>
        </w:rPr>
      </w:pPr>
      <w:r w:rsidRPr="00114158">
        <w:rPr>
          <w:rFonts w:ascii="Times New Roman" w:eastAsia="Times New Roman" w:hAnsi="Times New Roman" w:cs="Times New Roman"/>
          <w:sz w:val="24"/>
          <w:szCs w:val="24"/>
          <w:lang w:eastAsia="ru-RU"/>
        </w:rPr>
        <w:t>-</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список</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абонентов</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тепловой</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энергии,</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попадающих</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под</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отключение</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при</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проведении</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переключений</w:t>
      </w:r>
      <w:r w:rsidR="000267B8" w:rsidRPr="00114158">
        <w:rPr>
          <w:rFonts w:ascii="Times New Roman" w:eastAsia="Times New Roman" w:hAnsi="Times New Roman" w:cs="Times New Roman"/>
          <w:sz w:val="24"/>
          <w:szCs w:val="24"/>
          <w:lang w:eastAsia="ru-RU"/>
        </w:rPr>
        <w:t>;</w:t>
      </w:r>
      <w:r w:rsidR="00365497" w:rsidRPr="00114158">
        <w:rPr>
          <w:rFonts w:ascii="Times New Roman" w:eastAsia="Times New Roman" w:hAnsi="Times New Roman" w:cs="Times New Roman"/>
          <w:sz w:val="24"/>
          <w:szCs w:val="24"/>
          <w:lang w:eastAsia="ru-RU"/>
        </w:rPr>
        <w:t xml:space="preserve"> </w:t>
      </w:r>
    </w:p>
    <w:p w14:paraId="182B5A73" w14:textId="47EF4C00" w:rsidR="00FE6FE1" w:rsidRPr="00114158" w:rsidRDefault="00F07A9E" w:rsidP="00B03DDD">
      <w:pPr>
        <w:spacing w:after="0" w:line="276" w:lineRule="auto"/>
        <w:ind w:firstLine="567"/>
        <w:jc w:val="both"/>
        <w:rPr>
          <w:rFonts w:ascii="Times New Roman" w:eastAsia="Times New Roman" w:hAnsi="Times New Roman" w:cs="Times New Roman"/>
          <w:sz w:val="24"/>
          <w:szCs w:val="24"/>
          <w:lang w:eastAsia="ru-RU"/>
        </w:rPr>
      </w:pPr>
      <w:r w:rsidRPr="00114158">
        <w:rPr>
          <w:rFonts w:ascii="Times New Roman" w:eastAsia="Times New Roman" w:hAnsi="Times New Roman" w:cs="Times New Roman"/>
          <w:sz w:val="24"/>
          <w:szCs w:val="24"/>
          <w:lang w:eastAsia="ru-RU"/>
        </w:rPr>
        <w:t>-</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список</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отключенных</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участков</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тепловой</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сети</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при</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проведении</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переключений</w:t>
      </w:r>
      <w:r w:rsidR="004F1013" w:rsidRPr="00114158">
        <w:rPr>
          <w:rFonts w:ascii="Times New Roman" w:eastAsia="Times New Roman" w:hAnsi="Times New Roman" w:cs="Times New Roman"/>
          <w:sz w:val="24"/>
          <w:szCs w:val="24"/>
          <w:lang w:eastAsia="ru-RU"/>
        </w:rPr>
        <w:t>;</w:t>
      </w:r>
    </w:p>
    <w:p w14:paraId="5239A9F2" w14:textId="19FC9E33" w:rsidR="00FE6FE1" w:rsidRPr="00114158" w:rsidRDefault="00F07A9E" w:rsidP="00B03DDD">
      <w:pPr>
        <w:spacing w:after="0" w:line="276" w:lineRule="auto"/>
        <w:ind w:firstLine="567"/>
        <w:jc w:val="both"/>
        <w:rPr>
          <w:rFonts w:ascii="Times New Roman" w:eastAsia="Times New Roman" w:hAnsi="Times New Roman" w:cs="Times New Roman"/>
          <w:sz w:val="24"/>
          <w:szCs w:val="24"/>
          <w:lang w:eastAsia="ru-RU"/>
        </w:rPr>
      </w:pPr>
      <w:r w:rsidRPr="00114158">
        <w:rPr>
          <w:rFonts w:ascii="Times New Roman" w:eastAsia="Times New Roman" w:hAnsi="Times New Roman" w:cs="Times New Roman"/>
          <w:sz w:val="24"/>
          <w:szCs w:val="24"/>
          <w:lang w:eastAsia="ru-RU"/>
        </w:rPr>
        <w:t>-</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информацию</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о</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трубопроводной</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арматуре,</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которую</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необходимо</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открыть</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(закрыть)</w:t>
      </w:r>
      <w:r w:rsidR="00365497" w:rsidRPr="00114158">
        <w:rPr>
          <w:rFonts w:ascii="Times New Roman" w:eastAsia="Times New Roman" w:hAnsi="Times New Roman" w:cs="Times New Roman"/>
          <w:sz w:val="24"/>
          <w:szCs w:val="24"/>
          <w:lang w:eastAsia="ru-RU"/>
        </w:rPr>
        <w:t xml:space="preserve"> </w:t>
      </w:r>
      <w:r w:rsidR="0037176B" w:rsidRPr="00114158">
        <w:rPr>
          <w:rFonts w:ascii="Times New Roman" w:eastAsia="Times New Roman" w:hAnsi="Times New Roman" w:cs="Times New Roman"/>
          <w:sz w:val="24"/>
          <w:szCs w:val="24"/>
          <w:lang w:eastAsia="ru-RU"/>
        </w:rPr>
        <w:br/>
      </w:r>
      <w:r w:rsidR="00FE6FE1" w:rsidRPr="00114158">
        <w:rPr>
          <w:rFonts w:ascii="Times New Roman" w:eastAsia="Times New Roman" w:hAnsi="Times New Roman" w:cs="Times New Roman"/>
          <w:sz w:val="24"/>
          <w:szCs w:val="24"/>
          <w:lang w:eastAsia="ru-RU"/>
        </w:rPr>
        <w:t>для</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теплоснабжения</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потребителей</w:t>
      </w:r>
      <w:r w:rsidR="004F1013" w:rsidRPr="00114158">
        <w:rPr>
          <w:rFonts w:ascii="Times New Roman" w:eastAsia="Times New Roman" w:hAnsi="Times New Roman" w:cs="Times New Roman"/>
          <w:sz w:val="24"/>
          <w:szCs w:val="24"/>
          <w:lang w:eastAsia="ru-RU"/>
        </w:rPr>
        <w:t>;</w:t>
      </w:r>
    </w:p>
    <w:p w14:paraId="2CB2C429" w14:textId="2EA84C87" w:rsidR="00647C65" w:rsidRPr="00114158" w:rsidRDefault="003A108C" w:rsidP="00B03DDD">
      <w:pPr>
        <w:spacing w:after="0" w:line="276" w:lineRule="auto"/>
        <w:ind w:firstLine="567"/>
        <w:jc w:val="both"/>
        <w:rPr>
          <w:rFonts w:ascii="Times New Roman" w:eastAsia="Times New Roman" w:hAnsi="Times New Roman" w:cs="Times New Roman"/>
          <w:sz w:val="24"/>
          <w:szCs w:val="24"/>
          <w:lang w:eastAsia="ru-RU"/>
        </w:rPr>
      </w:pPr>
      <w:r w:rsidRPr="00114158">
        <w:rPr>
          <w:rFonts w:ascii="Times New Roman" w:eastAsia="Times New Roman" w:hAnsi="Times New Roman" w:cs="Times New Roman"/>
          <w:sz w:val="24"/>
          <w:szCs w:val="24"/>
          <w:lang w:eastAsia="ru-RU"/>
        </w:rPr>
        <w:t>8</w:t>
      </w:r>
      <w:r w:rsidR="00FE6FE1" w:rsidRPr="00114158">
        <w:rPr>
          <w:rFonts w:ascii="Times New Roman" w:eastAsia="Times New Roman" w:hAnsi="Times New Roman" w:cs="Times New Roman"/>
          <w:sz w:val="24"/>
          <w:szCs w:val="24"/>
          <w:lang w:eastAsia="ru-RU"/>
        </w:rPr>
        <w:t>.</w:t>
      </w:r>
      <w:r w:rsidR="008D7E20" w:rsidRPr="00114158">
        <w:rPr>
          <w:rFonts w:ascii="Times New Roman" w:eastAsia="Times New Roman" w:hAnsi="Times New Roman" w:cs="Times New Roman"/>
          <w:sz w:val="24"/>
          <w:szCs w:val="24"/>
          <w:lang w:eastAsia="ru-RU"/>
        </w:rPr>
        <w:t>3</w:t>
      </w:r>
      <w:r w:rsidR="00FE6FE1" w:rsidRPr="00114158">
        <w:rPr>
          <w:rFonts w:ascii="Times New Roman" w:eastAsia="Times New Roman" w:hAnsi="Times New Roman" w:cs="Times New Roman"/>
          <w:sz w:val="24"/>
          <w:szCs w:val="24"/>
          <w:lang w:eastAsia="ru-RU"/>
        </w:rPr>
        <w:t>.</w:t>
      </w:r>
      <w:r w:rsidR="00647C65" w:rsidRPr="00114158">
        <w:rPr>
          <w:rFonts w:ascii="Times New Roman" w:eastAsia="Times New Roman" w:hAnsi="Times New Roman" w:cs="Times New Roman"/>
          <w:sz w:val="24"/>
          <w:szCs w:val="24"/>
          <w:lang w:eastAsia="ru-RU"/>
        </w:rPr>
        <w:t>5</w:t>
      </w:r>
      <w:r w:rsidR="00FE6FE1" w:rsidRPr="00114158">
        <w:rPr>
          <w:rFonts w:ascii="Times New Roman" w:eastAsia="Times New Roman" w:hAnsi="Times New Roman" w:cs="Times New Roman"/>
          <w:sz w:val="24"/>
          <w:szCs w:val="24"/>
          <w:lang w:eastAsia="ru-RU"/>
        </w:rPr>
        <w:t>.</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С</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применением</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электронно</w:t>
      </w:r>
      <w:r w:rsidR="00647C65" w:rsidRPr="00114158">
        <w:rPr>
          <w:rFonts w:ascii="Times New Roman" w:eastAsia="Times New Roman" w:hAnsi="Times New Roman" w:cs="Times New Roman"/>
          <w:sz w:val="24"/>
          <w:szCs w:val="24"/>
          <w:lang w:eastAsia="ru-RU"/>
        </w:rPr>
        <w:t>й</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модели</w:t>
      </w:r>
      <w:r w:rsidR="00365497" w:rsidRPr="00114158">
        <w:rPr>
          <w:rFonts w:ascii="Times New Roman" w:eastAsia="Times New Roman" w:hAnsi="Times New Roman" w:cs="Times New Roman"/>
          <w:sz w:val="24"/>
          <w:szCs w:val="24"/>
          <w:lang w:eastAsia="ru-RU"/>
        </w:rPr>
        <w:t xml:space="preserve"> </w:t>
      </w:r>
      <w:r w:rsidR="00647C65" w:rsidRPr="00114158">
        <w:rPr>
          <w:rFonts w:ascii="Times New Roman" w:eastAsia="Times New Roman" w:hAnsi="Times New Roman" w:cs="Times New Roman"/>
          <w:sz w:val="24"/>
          <w:szCs w:val="24"/>
          <w:lang w:eastAsia="ru-RU"/>
        </w:rPr>
        <w:t>при</w:t>
      </w:r>
      <w:r w:rsidR="00365497" w:rsidRPr="00114158">
        <w:rPr>
          <w:rFonts w:ascii="Times New Roman" w:eastAsia="Times New Roman" w:hAnsi="Times New Roman" w:cs="Times New Roman"/>
          <w:sz w:val="24"/>
          <w:szCs w:val="24"/>
          <w:lang w:eastAsia="ru-RU"/>
        </w:rPr>
        <w:t xml:space="preserve"> </w:t>
      </w:r>
      <w:r w:rsidR="00647C65" w:rsidRPr="00114158">
        <w:rPr>
          <w:rFonts w:ascii="Times New Roman" w:eastAsia="Times New Roman" w:hAnsi="Times New Roman" w:cs="Times New Roman"/>
          <w:sz w:val="24"/>
          <w:szCs w:val="24"/>
          <w:lang w:eastAsia="ru-RU"/>
        </w:rPr>
        <w:t>аварийной</w:t>
      </w:r>
      <w:r w:rsidR="00365497" w:rsidRPr="00114158">
        <w:rPr>
          <w:rFonts w:ascii="Times New Roman" w:eastAsia="Times New Roman" w:hAnsi="Times New Roman" w:cs="Times New Roman"/>
          <w:sz w:val="24"/>
          <w:szCs w:val="24"/>
          <w:lang w:eastAsia="ru-RU"/>
        </w:rPr>
        <w:t xml:space="preserve"> </w:t>
      </w:r>
      <w:r w:rsidR="00647C65" w:rsidRPr="00114158">
        <w:rPr>
          <w:rFonts w:ascii="Times New Roman" w:eastAsia="Times New Roman" w:hAnsi="Times New Roman" w:cs="Times New Roman"/>
          <w:sz w:val="24"/>
          <w:szCs w:val="24"/>
          <w:lang w:eastAsia="ru-RU"/>
        </w:rPr>
        <w:t>ситуации</w:t>
      </w:r>
      <w:r w:rsidR="00365497" w:rsidRPr="00114158">
        <w:rPr>
          <w:rFonts w:ascii="Times New Roman" w:hAnsi="Times New Roman" w:cs="Times New Roman"/>
          <w:sz w:val="24"/>
          <w:szCs w:val="24"/>
          <w:lang w:eastAsia="ru-RU"/>
        </w:rPr>
        <w:t xml:space="preserve"> </w:t>
      </w:r>
      <w:r w:rsidR="00647C65" w:rsidRPr="00114158">
        <w:rPr>
          <w:rFonts w:ascii="Times New Roman" w:hAnsi="Times New Roman" w:cs="Times New Roman"/>
          <w:sz w:val="24"/>
          <w:szCs w:val="24"/>
          <w:lang w:eastAsia="ru-RU"/>
        </w:rPr>
        <w:t>дежурный</w:t>
      </w:r>
      <w:r w:rsidR="00365497" w:rsidRPr="00114158">
        <w:rPr>
          <w:rFonts w:ascii="Times New Roman" w:hAnsi="Times New Roman" w:cs="Times New Roman"/>
          <w:sz w:val="24"/>
          <w:szCs w:val="24"/>
          <w:lang w:eastAsia="ru-RU"/>
        </w:rPr>
        <w:t xml:space="preserve"> </w:t>
      </w:r>
      <w:r w:rsidR="00647C65" w:rsidRPr="00114158">
        <w:rPr>
          <w:rFonts w:ascii="Times New Roman" w:hAnsi="Times New Roman" w:cs="Times New Roman"/>
          <w:sz w:val="24"/>
          <w:szCs w:val="24"/>
          <w:lang w:eastAsia="ru-RU"/>
        </w:rPr>
        <w:t>диспетчер</w:t>
      </w:r>
      <w:r w:rsidR="00365497" w:rsidRPr="00114158">
        <w:rPr>
          <w:rFonts w:ascii="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может</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также</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проводить</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расчеты</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объемов</w:t>
      </w:r>
      <w:r w:rsidR="00365497" w:rsidRPr="00114158">
        <w:rPr>
          <w:rFonts w:ascii="Times New Roman" w:eastAsia="Times New Roman" w:hAnsi="Times New Roman" w:cs="Times New Roman"/>
          <w:sz w:val="24"/>
          <w:szCs w:val="24"/>
          <w:lang w:eastAsia="ru-RU"/>
        </w:rPr>
        <w:t xml:space="preserve"> </w:t>
      </w:r>
      <w:r w:rsidR="00647C65" w:rsidRPr="00114158">
        <w:rPr>
          <w:rFonts w:ascii="Times New Roman" w:eastAsia="Times New Roman" w:hAnsi="Times New Roman" w:cs="Times New Roman"/>
          <w:sz w:val="24"/>
          <w:szCs w:val="24"/>
          <w:lang w:eastAsia="ru-RU"/>
        </w:rPr>
        <w:t>и</w:t>
      </w:r>
      <w:r w:rsidR="00365497" w:rsidRPr="00114158">
        <w:rPr>
          <w:rFonts w:ascii="Times New Roman" w:eastAsia="Times New Roman" w:hAnsi="Times New Roman" w:cs="Times New Roman"/>
          <w:sz w:val="24"/>
          <w:szCs w:val="24"/>
          <w:lang w:eastAsia="ru-RU"/>
        </w:rPr>
        <w:t xml:space="preserve"> </w:t>
      </w:r>
      <w:r w:rsidR="00647C65" w:rsidRPr="00114158">
        <w:rPr>
          <w:rFonts w:ascii="Times New Roman" w:eastAsia="Times New Roman" w:hAnsi="Times New Roman" w:cs="Times New Roman"/>
          <w:sz w:val="24"/>
          <w:szCs w:val="24"/>
          <w:lang w:eastAsia="ru-RU"/>
        </w:rPr>
        <w:t>нагрузок</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систем</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теплопотребления</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при</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изменениях</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в</w:t>
      </w:r>
      <w:r w:rsidR="00365497" w:rsidRPr="00114158">
        <w:rPr>
          <w:rFonts w:ascii="Times New Roman" w:eastAsia="Times New Roman" w:hAnsi="Times New Roman" w:cs="Times New Roman"/>
          <w:sz w:val="24"/>
          <w:szCs w:val="24"/>
          <w:lang w:eastAsia="ru-RU"/>
        </w:rPr>
        <w:t xml:space="preserve"> </w:t>
      </w:r>
      <w:r w:rsidR="004F1013" w:rsidRPr="00114158">
        <w:rPr>
          <w:rFonts w:ascii="Times New Roman" w:eastAsia="Times New Roman" w:hAnsi="Times New Roman" w:cs="Times New Roman"/>
          <w:sz w:val="24"/>
          <w:szCs w:val="24"/>
          <w:lang w:eastAsia="ru-RU"/>
        </w:rPr>
        <w:t>тепловой</w:t>
      </w:r>
      <w:r w:rsidR="00365497" w:rsidRPr="00114158">
        <w:rPr>
          <w:rFonts w:ascii="Times New Roman" w:eastAsia="Times New Roman" w:hAnsi="Times New Roman" w:cs="Times New Roman"/>
          <w:sz w:val="24"/>
          <w:szCs w:val="24"/>
          <w:lang w:eastAsia="ru-RU"/>
        </w:rPr>
        <w:t xml:space="preserve"> </w:t>
      </w:r>
      <w:r w:rsidR="00647C65" w:rsidRPr="00114158">
        <w:rPr>
          <w:rFonts w:ascii="Times New Roman" w:eastAsia="Times New Roman" w:hAnsi="Times New Roman" w:cs="Times New Roman"/>
          <w:sz w:val="24"/>
          <w:szCs w:val="24"/>
          <w:lang w:eastAsia="ru-RU"/>
        </w:rPr>
        <w:t>сети;</w:t>
      </w:r>
      <w:r w:rsidR="00365497" w:rsidRPr="00114158">
        <w:rPr>
          <w:rFonts w:ascii="Times New Roman" w:eastAsia="Times New Roman" w:hAnsi="Times New Roman" w:cs="Times New Roman"/>
          <w:sz w:val="24"/>
          <w:szCs w:val="24"/>
          <w:lang w:eastAsia="ru-RU"/>
        </w:rPr>
        <w:t xml:space="preserve"> </w:t>
      </w:r>
      <w:r w:rsidR="004736C1" w:rsidRPr="00114158">
        <w:rPr>
          <w:rFonts w:ascii="Times New Roman" w:eastAsia="Times New Roman" w:hAnsi="Times New Roman" w:cs="Times New Roman"/>
          <w:sz w:val="24"/>
          <w:szCs w:val="24"/>
          <w:lang w:eastAsia="ru-RU"/>
        </w:rPr>
        <w:t>выгружать</w:t>
      </w:r>
      <w:r w:rsidR="00365497" w:rsidRPr="00114158">
        <w:rPr>
          <w:rFonts w:ascii="Times New Roman" w:eastAsia="Times New Roman" w:hAnsi="Times New Roman" w:cs="Times New Roman"/>
          <w:sz w:val="24"/>
          <w:szCs w:val="24"/>
          <w:lang w:eastAsia="ru-RU"/>
        </w:rPr>
        <w:t xml:space="preserve"> </w:t>
      </w:r>
      <w:r w:rsidR="00647C65" w:rsidRPr="00114158">
        <w:rPr>
          <w:rFonts w:ascii="Times New Roman" w:eastAsia="Times New Roman" w:hAnsi="Times New Roman" w:cs="Times New Roman"/>
          <w:sz w:val="24"/>
          <w:szCs w:val="24"/>
          <w:lang w:eastAsia="ru-RU"/>
        </w:rPr>
        <w:t>результаты</w:t>
      </w:r>
      <w:r w:rsidR="00365497" w:rsidRPr="00114158">
        <w:rPr>
          <w:rFonts w:ascii="Times New Roman" w:eastAsia="Times New Roman" w:hAnsi="Times New Roman" w:cs="Times New Roman"/>
          <w:sz w:val="24"/>
          <w:szCs w:val="24"/>
          <w:lang w:eastAsia="ru-RU"/>
        </w:rPr>
        <w:t xml:space="preserve"> </w:t>
      </w:r>
      <w:r w:rsidR="00647C65" w:rsidRPr="00114158">
        <w:rPr>
          <w:rFonts w:ascii="Times New Roman" w:eastAsia="Times New Roman" w:hAnsi="Times New Roman" w:cs="Times New Roman"/>
          <w:sz w:val="24"/>
          <w:szCs w:val="24"/>
          <w:lang w:eastAsia="ru-RU"/>
        </w:rPr>
        <w:t>расчетов</w:t>
      </w:r>
      <w:r w:rsidR="00365497" w:rsidRPr="00114158">
        <w:rPr>
          <w:rFonts w:ascii="Times New Roman" w:eastAsia="Times New Roman" w:hAnsi="Times New Roman" w:cs="Times New Roman"/>
          <w:sz w:val="24"/>
          <w:szCs w:val="24"/>
          <w:lang w:eastAsia="ru-RU"/>
        </w:rPr>
        <w:t xml:space="preserve"> </w:t>
      </w:r>
      <w:r w:rsidR="00647C65" w:rsidRPr="00114158">
        <w:rPr>
          <w:rFonts w:ascii="Times New Roman" w:eastAsia="Times New Roman" w:hAnsi="Times New Roman" w:cs="Times New Roman"/>
          <w:sz w:val="24"/>
          <w:szCs w:val="24"/>
          <w:lang w:eastAsia="ru-RU"/>
        </w:rPr>
        <w:t>в</w:t>
      </w:r>
      <w:r w:rsidR="00365497" w:rsidRPr="00114158">
        <w:rPr>
          <w:rFonts w:ascii="Times New Roman" w:eastAsia="Times New Roman" w:hAnsi="Times New Roman" w:cs="Times New Roman"/>
          <w:sz w:val="24"/>
          <w:szCs w:val="24"/>
          <w:lang w:eastAsia="ru-RU"/>
        </w:rPr>
        <w:t xml:space="preserve"> </w:t>
      </w:r>
      <w:r w:rsidR="00647C65" w:rsidRPr="00114158">
        <w:rPr>
          <w:rFonts w:ascii="Times New Roman" w:eastAsia="Times New Roman" w:hAnsi="Times New Roman" w:cs="Times New Roman"/>
          <w:sz w:val="24"/>
          <w:szCs w:val="24"/>
          <w:lang w:eastAsia="ru-RU"/>
        </w:rPr>
        <w:t>электронных</w:t>
      </w:r>
      <w:r w:rsidR="00365497" w:rsidRPr="00114158">
        <w:rPr>
          <w:rFonts w:ascii="Times New Roman" w:eastAsia="Times New Roman" w:hAnsi="Times New Roman" w:cs="Times New Roman"/>
          <w:sz w:val="24"/>
          <w:szCs w:val="24"/>
          <w:lang w:eastAsia="ru-RU"/>
        </w:rPr>
        <w:t xml:space="preserve"> </w:t>
      </w:r>
      <w:r w:rsidR="00647C65" w:rsidRPr="00114158">
        <w:rPr>
          <w:rFonts w:ascii="Times New Roman" w:eastAsia="Times New Roman" w:hAnsi="Times New Roman" w:cs="Times New Roman"/>
          <w:sz w:val="24"/>
          <w:szCs w:val="24"/>
          <w:lang w:eastAsia="ru-RU"/>
        </w:rPr>
        <w:t>таблиц</w:t>
      </w:r>
      <w:r w:rsidR="004736C1" w:rsidRPr="00114158">
        <w:rPr>
          <w:rFonts w:ascii="Times New Roman" w:eastAsia="Times New Roman" w:hAnsi="Times New Roman" w:cs="Times New Roman"/>
          <w:sz w:val="24"/>
          <w:szCs w:val="24"/>
          <w:lang w:eastAsia="ru-RU"/>
        </w:rPr>
        <w:t>ах</w:t>
      </w:r>
      <w:r w:rsidR="00365497" w:rsidRPr="00114158">
        <w:rPr>
          <w:rFonts w:ascii="Times New Roman" w:eastAsia="Times New Roman" w:hAnsi="Times New Roman" w:cs="Times New Roman"/>
          <w:sz w:val="24"/>
          <w:szCs w:val="24"/>
          <w:lang w:eastAsia="ru-RU"/>
        </w:rPr>
        <w:t xml:space="preserve"> </w:t>
      </w:r>
      <w:r w:rsidR="00647C65" w:rsidRPr="00114158">
        <w:rPr>
          <w:rFonts w:ascii="Times New Roman" w:eastAsia="Times New Roman" w:hAnsi="Times New Roman" w:cs="Times New Roman"/>
          <w:sz w:val="24"/>
          <w:szCs w:val="24"/>
          <w:lang w:eastAsia="ru-RU"/>
        </w:rPr>
        <w:t>в</w:t>
      </w:r>
      <w:r w:rsidR="00365497" w:rsidRPr="00114158">
        <w:rPr>
          <w:rFonts w:ascii="Times New Roman" w:eastAsia="Times New Roman" w:hAnsi="Times New Roman" w:cs="Times New Roman"/>
          <w:sz w:val="24"/>
          <w:szCs w:val="24"/>
          <w:lang w:eastAsia="ru-RU"/>
        </w:rPr>
        <w:t xml:space="preserve"> </w:t>
      </w:r>
      <w:r w:rsidR="00647C65" w:rsidRPr="00114158">
        <w:rPr>
          <w:rFonts w:ascii="Times New Roman" w:eastAsia="Times New Roman" w:hAnsi="Times New Roman" w:cs="Times New Roman"/>
          <w:sz w:val="24"/>
          <w:szCs w:val="24"/>
          <w:lang w:eastAsia="ru-RU"/>
        </w:rPr>
        <w:t>формате</w:t>
      </w:r>
      <w:r w:rsidR="00365497" w:rsidRPr="00114158">
        <w:rPr>
          <w:rFonts w:ascii="Times New Roman" w:eastAsia="Times New Roman" w:hAnsi="Times New Roman" w:cs="Times New Roman"/>
          <w:sz w:val="24"/>
          <w:szCs w:val="24"/>
          <w:lang w:eastAsia="ru-RU"/>
        </w:rPr>
        <w:t xml:space="preserve"> </w:t>
      </w:r>
      <w:r w:rsidR="00647C65" w:rsidRPr="00114158">
        <w:rPr>
          <w:rFonts w:ascii="Times New Roman" w:eastAsia="Times New Roman" w:hAnsi="Times New Roman" w:cs="Times New Roman"/>
          <w:sz w:val="24"/>
          <w:szCs w:val="24"/>
          <w:lang w:eastAsia="ru-RU"/>
        </w:rPr>
        <w:t>Excel</w:t>
      </w:r>
      <w:r w:rsidR="00365497" w:rsidRPr="00114158">
        <w:rPr>
          <w:rFonts w:ascii="Times New Roman" w:eastAsia="Times New Roman" w:hAnsi="Times New Roman" w:cs="Times New Roman"/>
          <w:sz w:val="24"/>
          <w:szCs w:val="24"/>
          <w:lang w:eastAsia="ru-RU"/>
        </w:rPr>
        <w:t xml:space="preserve"> </w:t>
      </w:r>
      <w:r w:rsidR="00647C65" w:rsidRPr="00114158">
        <w:rPr>
          <w:rFonts w:ascii="Times New Roman" w:eastAsia="Times New Roman" w:hAnsi="Times New Roman" w:cs="Times New Roman"/>
          <w:sz w:val="24"/>
          <w:szCs w:val="24"/>
          <w:lang w:eastAsia="ru-RU"/>
        </w:rPr>
        <w:t>или</w:t>
      </w:r>
      <w:r w:rsidR="00365497" w:rsidRPr="00114158">
        <w:rPr>
          <w:rFonts w:ascii="Times New Roman" w:eastAsia="Times New Roman" w:hAnsi="Times New Roman" w:cs="Times New Roman"/>
          <w:sz w:val="24"/>
          <w:szCs w:val="24"/>
          <w:lang w:eastAsia="ru-RU"/>
        </w:rPr>
        <w:t xml:space="preserve"> </w:t>
      </w:r>
      <w:r w:rsidR="00647C65" w:rsidRPr="00114158">
        <w:rPr>
          <w:rFonts w:ascii="Times New Roman" w:eastAsia="Times New Roman" w:hAnsi="Times New Roman" w:cs="Times New Roman"/>
          <w:sz w:val="24"/>
          <w:szCs w:val="24"/>
          <w:lang w:eastAsia="ru-RU"/>
        </w:rPr>
        <w:t>HTML,</w:t>
      </w:r>
      <w:r w:rsidR="00365497" w:rsidRPr="00114158">
        <w:rPr>
          <w:rFonts w:ascii="Times New Roman" w:eastAsia="Times New Roman" w:hAnsi="Times New Roman" w:cs="Times New Roman"/>
          <w:sz w:val="24"/>
          <w:szCs w:val="24"/>
          <w:lang w:eastAsia="ru-RU"/>
        </w:rPr>
        <w:t xml:space="preserve"> </w:t>
      </w:r>
      <w:r w:rsidR="00647C65" w:rsidRPr="00114158">
        <w:rPr>
          <w:rFonts w:ascii="Times New Roman" w:eastAsia="Times New Roman" w:hAnsi="Times New Roman" w:cs="Times New Roman"/>
          <w:sz w:val="24"/>
          <w:szCs w:val="24"/>
          <w:lang w:eastAsia="ru-RU"/>
        </w:rPr>
        <w:t>а</w:t>
      </w:r>
      <w:r w:rsidR="00365497" w:rsidRPr="00114158">
        <w:rPr>
          <w:rFonts w:ascii="Times New Roman" w:eastAsia="Times New Roman" w:hAnsi="Times New Roman" w:cs="Times New Roman"/>
          <w:sz w:val="24"/>
          <w:szCs w:val="24"/>
          <w:lang w:eastAsia="ru-RU"/>
        </w:rPr>
        <w:t xml:space="preserve"> </w:t>
      </w:r>
      <w:r w:rsidR="00647C65" w:rsidRPr="00114158">
        <w:rPr>
          <w:rFonts w:ascii="Times New Roman" w:eastAsia="Times New Roman" w:hAnsi="Times New Roman" w:cs="Times New Roman"/>
          <w:sz w:val="24"/>
          <w:szCs w:val="24"/>
          <w:lang w:eastAsia="ru-RU"/>
        </w:rPr>
        <w:t>также</w:t>
      </w:r>
      <w:r w:rsidR="00365497" w:rsidRPr="00114158">
        <w:rPr>
          <w:rFonts w:ascii="Times New Roman" w:eastAsia="Times New Roman" w:hAnsi="Times New Roman" w:cs="Times New Roman"/>
          <w:sz w:val="24"/>
          <w:szCs w:val="24"/>
          <w:lang w:eastAsia="ru-RU"/>
        </w:rPr>
        <w:t xml:space="preserve"> </w:t>
      </w:r>
      <w:r w:rsidR="00647C65" w:rsidRPr="00114158">
        <w:rPr>
          <w:rFonts w:ascii="Times New Roman" w:eastAsia="Times New Roman" w:hAnsi="Times New Roman" w:cs="Times New Roman"/>
          <w:sz w:val="24"/>
          <w:szCs w:val="24"/>
          <w:lang w:eastAsia="ru-RU"/>
        </w:rPr>
        <w:t>выв</w:t>
      </w:r>
      <w:r w:rsidR="004736C1" w:rsidRPr="00114158">
        <w:rPr>
          <w:rFonts w:ascii="Times New Roman" w:eastAsia="Times New Roman" w:hAnsi="Times New Roman" w:cs="Times New Roman"/>
          <w:sz w:val="24"/>
          <w:szCs w:val="24"/>
          <w:lang w:eastAsia="ru-RU"/>
        </w:rPr>
        <w:t>одить</w:t>
      </w:r>
      <w:r w:rsidR="00365497" w:rsidRPr="00114158">
        <w:rPr>
          <w:rFonts w:ascii="Times New Roman" w:eastAsia="Times New Roman" w:hAnsi="Times New Roman" w:cs="Times New Roman"/>
          <w:sz w:val="24"/>
          <w:szCs w:val="24"/>
          <w:lang w:eastAsia="ru-RU"/>
        </w:rPr>
        <w:t xml:space="preserve"> </w:t>
      </w:r>
      <w:r w:rsidR="00647C65" w:rsidRPr="00114158">
        <w:rPr>
          <w:rFonts w:ascii="Times New Roman" w:eastAsia="Times New Roman" w:hAnsi="Times New Roman" w:cs="Times New Roman"/>
          <w:sz w:val="24"/>
          <w:szCs w:val="24"/>
          <w:lang w:eastAsia="ru-RU"/>
        </w:rPr>
        <w:t>их</w:t>
      </w:r>
      <w:r w:rsidR="00365497" w:rsidRPr="00114158">
        <w:rPr>
          <w:rFonts w:ascii="Times New Roman" w:eastAsia="Times New Roman" w:hAnsi="Times New Roman" w:cs="Times New Roman"/>
          <w:sz w:val="24"/>
          <w:szCs w:val="24"/>
          <w:lang w:eastAsia="ru-RU"/>
        </w:rPr>
        <w:t xml:space="preserve"> </w:t>
      </w:r>
      <w:r w:rsidR="00647C65" w:rsidRPr="00114158">
        <w:rPr>
          <w:rFonts w:ascii="Times New Roman" w:eastAsia="Times New Roman" w:hAnsi="Times New Roman" w:cs="Times New Roman"/>
          <w:sz w:val="24"/>
          <w:szCs w:val="24"/>
          <w:lang w:eastAsia="ru-RU"/>
        </w:rPr>
        <w:t>при</w:t>
      </w:r>
      <w:r w:rsidR="00365497" w:rsidRPr="00114158">
        <w:rPr>
          <w:rFonts w:ascii="Times New Roman" w:eastAsia="Times New Roman" w:hAnsi="Times New Roman" w:cs="Times New Roman"/>
          <w:sz w:val="24"/>
          <w:szCs w:val="24"/>
          <w:lang w:eastAsia="ru-RU"/>
        </w:rPr>
        <w:t xml:space="preserve"> </w:t>
      </w:r>
      <w:r w:rsidR="00647C65" w:rsidRPr="00114158">
        <w:rPr>
          <w:rFonts w:ascii="Times New Roman" w:eastAsia="Times New Roman" w:hAnsi="Times New Roman" w:cs="Times New Roman"/>
          <w:sz w:val="24"/>
          <w:szCs w:val="24"/>
          <w:lang w:eastAsia="ru-RU"/>
        </w:rPr>
        <w:t>необходимости</w:t>
      </w:r>
      <w:r w:rsidR="00365497" w:rsidRPr="00114158">
        <w:rPr>
          <w:rFonts w:ascii="Times New Roman" w:eastAsia="Times New Roman" w:hAnsi="Times New Roman" w:cs="Times New Roman"/>
          <w:sz w:val="24"/>
          <w:szCs w:val="24"/>
          <w:lang w:eastAsia="ru-RU"/>
        </w:rPr>
        <w:t xml:space="preserve"> </w:t>
      </w:r>
      <w:r w:rsidR="00647C65" w:rsidRPr="00114158">
        <w:rPr>
          <w:rFonts w:ascii="Times New Roman" w:eastAsia="Times New Roman" w:hAnsi="Times New Roman" w:cs="Times New Roman"/>
          <w:sz w:val="24"/>
          <w:szCs w:val="24"/>
          <w:lang w:eastAsia="ru-RU"/>
        </w:rPr>
        <w:t>на</w:t>
      </w:r>
      <w:r w:rsidR="00365497" w:rsidRPr="00114158">
        <w:rPr>
          <w:rFonts w:ascii="Times New Roman" w:eastAsia="Times New Roman" w:hAnsi="Times New Roman" w:cs="Times New Roman"/>
          <w:sz w:val="24"/>
          <w:szCs w:val="24"/>
          <w:lang w:eastAsia="ru-RU"/>
        </w:rPr>
        <w:t xml:space="preserve"> </w:t>
      </w:r>
      <w:r w:rsidR="00647C65" w:rsidRPr="00114158">
        <w:rPr>
          <w:rFonts w:ascii="Times New Roman" w:eastAsia="Times New Roman" w:hAnsi="Times New Roman" w:cs="Times New Roman"/>
          <w:sz w:val="24"/>
          <w:szCs w:val="24"/>
          <w:lang w:eastAsia="ru-RU"/>
        </w:rPr>
        <w:t>печать</w:t>
      </w:r>
      <w:r w:rsidR="00365497" w:rsidRPr="00114158">
        <w:rPr>
          <w:rFonts w:ascii="Times New Roman" w:eastAsia="Times New Roman" w:hAnsi="Times New Roman" w:cs="Times New Roman"/>
          <w:sz w:val="24"/>
          <w:szCs w:val="24"/>
          <w:lang w:eastAsia="ru-RU"/>
        </w:rPr>
        <w:t xml:space="preserve"> </w:t>
      </w:r>
      <w:r w:rsidR="00647C65" w:rsidRPr="00114158">
        <w:rPr>
          <w:rFonts w:ascii="Times New Roman" w:eastAsia="Times New Roman" w:hAnsi="Times New Roman" w:cs="Times New Roman"/>
          <w:sz w:val="24"/>
          <w:szCs w:val="24"/>
          <w:lang w:eastAsia="ru-RU"/>
        </w:rPr>
        <w:t>и</w:t>
      </w:r>
      <w:r w:rsidR="00365497" w:rsidRPr="00114158">
        <w:rPr>
          <w:rFonts w:ascii="Times New Roman" w:eastAsia="Times New Roman" w:hAnsi="Times New Roman" w:cs="Times New Roman"/>
          <w:sz w:val="24"/>
          <w:szCs w:val="24"/>
          <w:lang w:eastAsia="ru-RU"/>
        </w:rPr>
        <w:t xml:space="preserve"> </w:t>
      </w:r>
      <w:r w:rsidR="004736C1" w:rsidRPr="00114158">
        <w:rPr>
          <w:rFonts w:ascii="Times New Roman" w:eastAsia="Times New Roman" w:hAnsi="Times New Roman" w:cs="Times New Roman"/>
          <w:sz w:val="24"/>
          <w:szCs w:val="24"/>
          <w:lang w:eastAsia="ru-RU"/>
        </w:rPr>
        <w:t>осуществлять</w:t>
      </w:r>
      <w:r w:rsidR="00365497" w:rsidRPr="00114158">
        <w:rPr>
          <w:rFonts w:ascii="Times New Roman" w:eastAsia="Times New Roman" w:hAnsi="Times New Roman" w:cs="Times New Roman"/>
          <w:sz w:val="24"/>
          <w:szCs w:val="24"/>
          <w:lang w:eastAsia="ru-RU"/>
        </w:rPr>
        <w:t xml:space="preserve"> </w:t>
      </w:r>
      <w:r w:rsidR="00647C65" w:rsidRPr="00114158">
        <w:rPr>
          <w:rFonts w:ascii="Times New Roman" w:eastAsia="Times New Roman" w:hAnsi="Times New Roman" w:cs="Times New Roman"/>
          <w:sz w:val="24"/>
          <w:szCs w:val="24"/>
          <w:lang w:eastAsia="ru-RU"/>
        </w:rPr>
        <w:t>другие</w:t>
      </w:r>
      <w:r w:rsidR="00365497" w:rsidRPr="00114158">
        <w:rPr>
          <w:rFonts w:ascii="Times New Roman" w:eastAsia="Times New Roman" w:hAnsi="Times New Roman" w:cs="Times New Roman"/>
          <w:sz w:val="24"/>
          <w:szCs w:val="24"/>
          <w:lang w:eastAsia="ru-RU"/>
        </w:rPr>
        <w:t xml:space="preserve"> </w:t>
      </w:r>
      <w:r w:rsidR="00647C65" w:rsidRPr="00114158">
        <w:rPr>
          <w:rFonts w:ascii="Times New Roman" w:eastAsia="Times New Roman" w:hAnsi="Times New Roman" w:cs="Times New Roman"/>
          <w:sz w:val="24"/>
          <w:szCs w:val="24"/>
          <w:lang w:eastAsia="ru-RU"/>
        </w:rPr>
        <w:t>действия.</w:t>
      </w:r>
    </w:p>
    <w:p w14:paraId="5112060D" w14:textId="41F07F9D" w:rsidR="00E454A6" w:rsidRPr="00114158" w:rsidRDefault="00AE2859" w:rsidP="00B03DDD">
      <w:pPr>
        <w:pStyle w:val="1"/>
        <w:numPr>
          <w:ilvl w:val="1"/>
          <w:numId w:val="15"/>
        </w:numPr>
        <w:tabs>
          <w:tab w:val="left" w:pos="567"/>
          <w:tab w:val="left" w:pos="851"/>
          <w:tab w:val="left" w:pos="993"/>
          <w:tab w:val="left" w:pos="4781"/>
        </w:tabs>
        <w:spacing w:line="276" w:lineRule="auto"/>
        <w:ind w:left="0" w:firstLine="567"/>
        <w:jc w:val="both"/>
      </w:pPr>
      <w:bookmarkStart w:id="103" w:name="_Toc203127904"/>
      <w:r w:rsidRPr="00114158">
        <w:t>Результаты</w:t>
      </w:r>
      <w:r w:rsidR="00365497" w:rsidRPr="00114158">
        <w:t xml:space="preserve"> </w:t>
      </w:r>
      <w:r w:rsidRPr="00114158">
        <w:t>применения</w:t>
      </w:r>
      <w:r w:rsidR="00365497" w:rsidRPr="00114158">
        <w:t xml:space="preserve"> </w:t>
      </w:r>
      <w:r w:rsidRPr="00114158">
        <w:t>электронного</w:t>
      </w:r>
      <w:r w:rsidR="00365497" w:rsidRPr="00114158">
        <w:t xml:space="preserve"> </w:t>
      </w:r>
      <w:r w:rsidRPr="00114158">
        <w:t>моделирования</w:t>
      </w:r>
      <w:r w:rsidR="00365497" w:rsidRPr="00114158">
        <w:t xml:space="preserve"> </w:t>
      </w:r>
      <w:r w:rsidRPr="00114158">
        <w:t>возможных</w:t>
      </w:r>
      <w:r w:rsidR="00365497" w:rsidRPr="00114158">
        <w:t xml:space="preserve"> </w:t>
      </w:r>
      <w:r w:rsidR="00E454A6" w:rsidRPr="00114158">
        <w:t>аварийных</w:t>
      </w:r>
      <w:r w:rsidR="00365497" w:rsidRPr="00114158">
        <w:t xml:space="preserve"> </w:t>
      </w:r>
      <w:r w:rsidR="00E454A6" w:rsidRPr="00114158">
        <w:t>ситуаций</w:t>
      </w:r>
      <w:r w:rsidR="00365497" w:rsidRPr="00114158">
        <w:t xml:space="preserve"> </w:t>
      </w:r>
      <w:r w:rsidR="00E454A6" w:rsidRPr="00114158">
        <w:t>систем</w:t>
      </w:r>
      <w:r w:rsidR="00365497" w:rsidRPr="00114158">
        <w:t xml:space="preserve"> </w:t>
      </w:r>
      <w:r w:rsidR="00E454A6" w:rsidRPr="00114158">
        <w:t>теплоснабжения</w:t>
      </w:r>
      <w:r w:rsidR="00365497" w:rsidRPr="00114158">
        <w:t xml:space="preserve"> </w:t>
      </w:r>
      <w:r w:rsidR="0024326A" w:rsidRPr="0024326A">
        <w:t>Раздольевского сельского поселения</w:t>
      </w:r>
      <w:bookmarkEnd w:id="103"/>
    </w:p>
    <w:p w14:paraId="04C9F05E" w14:textId="2766E7FF" w:rsidR="00FE6FE1" w:rsidRPr="00114158" w:rsidRDefault="003A108C" w:rsidP="00B03DDD">
      <w:pPr>
        <w:spacing w:after="0" w:line="276" w:lineRule="auto"/>
        <w:ind w:firstLine="567"/>
        <w:jc w:val="both"/>
        <w:rPr>
          <w:rFonts w:ascii="Times New Roman" w:eastAsia="Times New Roman" w:hAnsi="Times New Roman" w:cs="Times New Roman"/>
          <w:sz w:val="24"/>
          <w:szCs w:val="24"/>
          <w:lang w:eastAsia="ru-RU"/>
        </w:rPr>
      </w:pPr>
      <w:r w:rsidRPr="00114158">
        <w:rPr>
          <w:rFonts w:ascii="Times New Roman" w:eastAsia="Times New Roman" w:hAnsi="Times New Roman" w:cs="Times New Roman"/>
          <w:sz w:val="24"/>
          <w:szCs w:val="24"/>
          <w:lang w:eastAsia="ru-RU"/>
        </w:rPr>
        <w:t>8</w:t>
      </w:r>
      <w:r w:rsidR="00FE6FE1" w:rsidRPr="00114158">
        <w:rPr>
          <w:rFonts w:ascii="Times New Roman" w:eastAsia="Times New Roman" w:hAnsi="Times New Roman" w:cs="Times New Roman"/>
          <w:sz w:val="24"/>
          <w:szCs w:val="24"/>
          <w:lang w:eastAsia="ru-RU"/>
        </w:rPr>
        <w:t>.</w:t>
      </w:r>
      <w:r w:rsidR="00A611D8" w:rsidRPr="00114158">
        <w:rPr>
          <w:rFonts w:ascii="Times New Roman" w:eastAsia="Times New Roman" w:hAnsi="Times New Roman" w:cs="Times New Roman"/>
          <w:sz w:val="24"/>
          <w:szCs w:val="24"/>
          <w:lang w:eastAsia="ru-RU"/>
        </w:rPr>
        <w:t>4</w:t>
      </w:r>
      <w:r w:rsidR="00FE6FE1" w:rsidRPr="00114158">
        <w:rPr>
          <w:rFonts w:ascii="Times New Roman" w:eastAsia="Times New Roman" w:hAnsi="Times New Roman" w:cs="Times New Roman"/>
          <w:sz w:val="24"/>
          <w:szCs w:val="24"/>
          <w:lang w:eastAsia="ru-RU"/>
        </w:rPr>
        <w:t>.1</w:t>
      </w:r>
      <w:r w:rsidRPr="00114158">
        <w:rPr>
          <w:rFonts w:ascii="Times New Roman" w:eastAsia="Times New Roman" w:hAnsi="Times New Roman" w:cs="Times New Roman"/>
          <w:sz w:val="24"/>
          <w:szCs w:val="24"/>
          <w:lang w:eastAsia="ru-RU"/>
        </w:rPr>
        <w:t>.</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При</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моделировании</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сценариев</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развития</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аварийных</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ситуаций</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в</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системах</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теплоснабжения</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рассматривается</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пониженный</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(аварийный)</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уровень</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теплоснабжения,</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при</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котором</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подача</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потребителям</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аварийной</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нормы</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тепловой</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энергии</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в</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ходе</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ликвидации</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отказов</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участков</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тепловых</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сетей</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или</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отказов</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запорно-регулирующей</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арматуры.</w:t>
      </w:r>
    </w:p>
    <w:p w14:paraId="5217034A" w14:textId="31DEF8B4" w:rsidR="00FE6FE1" w:rsidRPr="00114158" w:rsidRDefault="003A108C" w:rsidP="00B03DDD">
      <w:pPr>
        <w:spacing w:after="0" w:line="276" w:lineRule="auto"/>
        <w:ind w:firstLine="567"/>
        <w:jc w:val="both"/>
        <w:rPr>
          <w:rFonts w:ascii="Times New Roman" w:eastAsia="Times New Roman" w:hAnsi="Times New Roman" w:cs="Times New Roman"/>
          <w:sz w:val="24"/>
          <w:szCs w:val="24"/>
          <w:lang w:eastAsia="ru-RU"/>
        </w:rPr>
      </w:pPr>
      <w:r w:rsidRPr="00114158">
        <w:rPr>
          <w:rFonts w:ascii="Times New Roman" w:eastAsia="Times New Roman" w:hAnsi="Times New Roman" w:cs="Times New Roman"/>
          <w:sz w:val="24"/>
          <w:szCs w:val="24"/>
          <w:lang w:eastAsia="ru-RU"/>
        </w:rPr>
        <w:t>8</w:t>
      </w:r>
      <w:r w:rsidR="00FE6FE1" w:rsidRPr="00114158">
        <w:rPr>
          <w:rFonts w:ascii="Times New Roman" w:eastAsia="Times New Roman" w:hAnsi="Times New Roman" w:cs="Times New Roman"/>
          <w:sz w:val="24"/>
          <w:szCs w:val="24"/>
          <w:lang w:eastAsia="ru-RU"/>
        </w:rPr>
        <w:t>.</w:t>
      </w:r>
      <w:r w:rsidR="00A611D8" w:rsidRPr="00114158">
        <w:rPr>
          <w:rFonts w:ascii="Times New Roman" w:eastAsia="Times New Roman" w:hAnsi="Times New Roman" w:cs="Times New Roman"/>
          <w:sz w:val="24"/>
          <w:szCs w:val="24"/>
          <w:lang w:eastAsia="ru-RU"/>
        </w:rPr>
        <w:t>4</w:t>
      </w:r>
      <w:r w:rsidR="00FE6FE1" w:rsidRPr="00114158">
        <w:rPr>
          <w:rFonts w:ascii="Times New Roman" w:eastAsia="Times New Roman" w:hAnsi="Times New Roman" w:cs="Times New Roman"/>
          <w:sz w:val="24"/>
          <w:szCs w:val="24"/>
          <w:lang w:eastAsia="ru-RU"/>
        </w:rPr>
        <w:t>.2</w:t>
      </w:r>
      <w:r w:rsidRPr="00114158">
        <w:rPr>
          <w:rFonts w:ascii="Times New Roman" w:eastAsia="Times New Roman" w:hAnsi="Times New Roman" w:cs="Times New Roman"/>
          <w:sz w:val="24"/>
          <w:szCs w:val="24"/>
          <w:lang w:eastAsia="ru-RU"/>
        </w:rPr>
        <w:t>.</w:t>
      </w:r>
      <w:r w:rsidR="00365497" w:rsidRPr="00114158">
        <w:rPr>
          <w:rFonts w:ascii="Times New Roman" w:eastAsia="Times New Roman" w:hAnsi="Times New Roman" w:cs="Times New Roman"/>
          <w:sz w:val="24"/>
          <w:szCs w:val="24"/>
          <w:lang w:eastAsia="ru-RU"/>
        </w:rPr>
        <w:t xml:space="preserve"> </w:t>
      </w:r>
      <w:r w:rsidR="008D34BB" w:rsidRPr="00114158">
        <w:rPr>
          <w:rFonts w:ascii="Times New Roman" w:eastAsia="Times New Roman" w:hAnsi="Times New Roman" w:cs="Times New Roman"/>
          <w:sz w:val="24"/>
          <w:szCs w:val="24"/>
          <w:lang w:eastAsia="ru-RU"/>
        </w:rPr>
        <w:t>Электронное</w:t>
      </w:r>
      <w:r w:rsidR="00365497" w:rsidRPr="00114158">
        <w:rPr>
          <w:rFonts w:ascii="Times New Roman" w:eastAsia="Times New Roman" w:hAnsi="Times New Roman" w:cs="Times New Roman"/>
          <w:sz w:val="24"/>
          <w:szCs w:val="24"/>
          <w:lang w:eastAsia="ru-RU"/>
        </w:rPr>
        <w:t xml:space="preserve"> </w:t>
      </w:r>
      <w:r w:rsidR="008D34BB" w:rsidRPr="00114158">
        <w:rPr>
          <w:rFonts w:ascii="Times New Roman" w:eastAsia="Times New Roman" w:hAnsi="Times New Roman" w:cs="Times New Roman"/>
          <w:sz w:val="24"/>
          <w:szCs w:val="24"/>
          <w:lang w:eastAsia="ru-RU"/>
        </w:rPr>
        <w:t>м</w:t>
      </w:r>
      <w:r w:rsidR="00FE6FE1" w:rsidRPr="00114158">
        <w:rPr>
          <w:rFonts w:ascii="Times New Roman" w:eastAsia="Times New Roman" w:hAnsi="Times New Roman" w:cs="Times New Roman"/>
          <w:sz w:val="24"/>
          <w:szCs w:val="24"/>
          <w:lang w:eastAsia="ru-RU"/>
        </w:rPr>
        <w:t>оделирование</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гидравлических</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режимов</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работы</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систем</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теплоснабжения</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при</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пониженном</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(аварийном)</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уровне</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теплоснабжения</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выполняется</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в</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программно-вычислительном</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комплексе</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val="en-US" w:eastAsia="ru-RU"/>
        </w:rPr>
        <w:t>Zulu</w:t>
      </w:r>
      <w:r w:rsidR="00FE6FE1" w:rsidRPr="00114158">
        <w:rPr>
          <w:rFonts w:ascii="Times New Roman" w:eastAsia="Times New Roman" w:hAnsi="Times New Roman" w:cs="Times New Roman"/>
          <w:sz w:val="24"/>
          <w:szCs w:val="24"/>
          <w:lang w:eastAsia="ru-RU"/>
        </w:rPr>
        <w:t>.</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Результатом</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моделирования</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является</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пьезометрический</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график</w:t>
      </w:r>
      <w:r w:rsidR="00365497" w:rsidRPr="00114158">
        <w:rPr>
          <w:rFonts w:ascii="Times New Roman" w:eastAsia="Times New Roman" w:hAnsi="Times New Roman" w:cs="Times New Roman"/>
          <w:sz w:val="24"/>
          <w:szCs w:val="24"/>
          <w:lang w:eastAsia="ru-RU"/>
        </w:rPr>
        <w:t xml:space="preserve"> </w:t>
      </w:r>
      <w:r w:rsidR="00101F01" w:rsidRPr="00114158">
        <w:rPr>
          <w:rFonts w:ascii="Times New Roman" w:eastAsia="Times New Roman" w:hAnsi="Times New Roman" w:cs="Times New Roman"/>
          <w:sz w:val="24"/>
          <w:szCs w:val="24"/>
          <w:lang w:eastAsia="ru-RU"/>
        </w:rPr>
        <w:t>по</w:t>
      </w:r>
      <w:r w:rsidR="00365497" w:rsidRPr="00114158">
        <w:rPr>
          <w:rFonts w:ascii="Times New Roman" w:eastAsia="Times New Roman" w:hAnsi="Times New Roman" w:cs="Times New Roman"/>
          <w:sz w:val="24"/>
          <w:szCs w:val="24"/>
          <w:lang w:eastAsia="ru-RU"/>
        </w:rPr>
        <w:t xml:space="preserve"> </w:t>
      </w:r>
      <w:r w:rsidR="00101F01" w:rsidRPr="00114158">
        <w:rPr>
          <w:rFonts w:ascii="Times New Roman" w:eastAsia="Times New Roman" w:hAnsi="Times New Roman" w:cs="Times New Roman"/>
          <w:sz w:val="24"/>
          <w:szCs w:val="24"/>
          <w:lang w:eastAsia="ru-RU"/>
        </w:rPr>
        <w:t>пути,</w:t>
      </w:r>
      <w:r w:rsidR="00365497" w:rsidRPr="00114158">
        <w:rPr>
          <w:rFonts w:ascii="Times New Roman" w:eastAsia="Times New Roman" w:hAnsi="Times New Roman" w:cs="Times New Roman"/>
          <w:sz w:val="24"/>
          <w:szCs w:val="24"/>
          <w:lang w:eastAsia="ru-RU"/>
        </w:rPr>
        <w:t xml:space="preserve"> </w:t>
      </w:r>
      <w:r w:rsidR="00101F01" w:rsidRPr="00114158">
        <w:rPr>
          <w:rFonts w:ascii="Times New Roman" w:eastAsia="Times New Roman" w:hAnsi="Times New Roman" w:cs="Times New Roman"/>
          <w:sz w:val="24"/>
          <w:szCs w:val="24"/>
          <w:lang w:eastAsia="ru-RU"/>
        </w:rPr>
        <w:t>построенному</w:t>
      </w:r>
      <w:r w:rsidR="00365497" w:rsidRPr="00114158">
        <w:rPr>
          <w:rFonts w:ascii="Times New Roman" w:eastAsia="Times New Roman" w:hAnsi="Times New Roman" w:cs="Times New Roman"/>
          <w:sz w:val="24"/>
          <w:szCs w:val="24"/>
          <w:lang w:eastAsia="ru-RU"/>
        </w:rPr>
        <w:t xml:space="preserve"> </w:t>
      </w:r>
      <w:r w:rsidR="00101F01" w:rsidRPr="00114158">
        <w:rPr>
          <w:rFonts w:ascii="Times New Roman" w:eastAsia="Times New Roman" w:hAnsi="Times New Roman" w:cs="Times New Roman"/>
          <w:sz w:val="24"/>
          <w:szCs w:val="24"/>
          <w:lang w:eastAsia="ru-RU"/>
        </w:rPr>
        <w:t>оператором</w:t>
      </w:r>
      <w:r w:rsidR="00365497" w:rsidRPr="00114158">
        <w:rPr>
          <w:rFonts w:ascii="Times New Roman" w:eastAsia="Times New Roman" w:hAnsi="Times New Roman" w:cs="Times New Roman"/>
          <w:sz w:val="24"/>
          <w:szCs w:val="24"/>
          <w:lang w:eastAsia="ru-RU"/>
        </w:rPr>
        <w:t xml:space="preserve"> </w:t>
      </w:r>
      <w:r w:rsidR="00101F01" w:rsidRPr="00114158">
        <w:rPr>
          <w:rFonts w:ascii="Times New Roman" w:eastAsia="Times New Roman" w:hAnsi="Times New Roman" w:cs="Times New Roman"/>
          <w:sz w:val="24"/>
          <w:szCs w:val="24"/>
          <w:lang w:eastAsia="ru-RU"/>
        </w:rPr>
        <w:t>электронного</w:t>
      </w:r>
      <w:r w:rsidR="00365497" w:rsidRPr="00114158">
        <w:rPr>
          <w:rFonts w:ascii="Times New Roman" w:eastAsia="Times New Roman" w:hAnsi="Times New Roman" w:cs="Times New Roman"/>
          <w:sz w:val="24"/>
          <w:szCs w:val="24"/>
          <w:lang w:eastAsia="ru-RU"/>
        </w:rPr>
        <w:t xml:space="preserve"> </w:t>
      </w:r>
      <w:r w:rsidR="00101F01" w:rsidRPr="00114158">
        <w:rPr>
          <w:rFonts w:ascii="Times New Roman" w:eastAsia="Times New Roman" w:hAnsi="Times New Roman" w:cs="Times New Roman"/>
          <w:sz w:val="24"/>
          <w:szCs w:val="24"/>
          <w:lang w:eastAsia="ru-RU"/>
        </w:rPr>
        <w:t>моделирования,</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как</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иллюстрация</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результатов</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гидравлического</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расчета</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тепловой</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сети</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в</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аварийном</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уровне</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теплоснабжения,</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и</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как</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наглядное</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отображение</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давлений</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и</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расходов</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теплоносителя</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по</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длине</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тепловой</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сети</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и</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в</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тепловых</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пунктах</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потребителей.</w:t>
      </w:r>
    </w:p>
    <w:p w14:paraId="5985FBCE" w14:textId="3640E925" w:rsidR="000F2376" w:rsidRPr="00114158" w:rsidRDefault="000F2376" w:rsidP="0086650E">
      <w:pPr>
        <w:spacing w:after="0" w:line="276" w:lineRule="auto"/>
        <w:ind w:firstLine="567"/>
        <w:jc w:val="both"/>
        <w:rPr>
          <w:rFonts w:ascii="Times New Roman" w:eastAsia="Times New Roman" w:hAnsi="Times New Roman" w:cs="Times New Roman"/>
          <w:sz w:val="24"/>
          <w:szCs w:val="24"/>
          <w:lang w:eastAsia="ru-RU"/>
        </w:rPr>
      </w:pPr>
      <w:r w:rsidRPr="00114158">
        <w:rPr>
          <w:rFonts w:ascii="Times New Roman" w:eastAsia="Times New Roman" w:hAnsi="Times New Roman" w:cs="Times New Roman"/>
          <w:sz w:val="24"/>
          <w:szCs w:val="24"/>
          <w:lang w:eastAsia="ru-RU"/>
        </w:rPr>
        <w:t>8.4.3.</w:t>
      </w:r>
      <w:r w:rsidR="00365497" w:rsidRPr="00114158">
        <w:rPr>
          <w:rFonts w:ascii="Times New Roman" w:eastAsia="Times New Roman" w:hAnsi="Times New Roman" w:cs="Times New Roman"/>
          <w:sz w:val="24"/>
          <w:szCs w:val="24"/>
          <w:lang w:eastAsia="ru-RU"/>
        </w:rPr>
        <w:t xml:space="preserve"> </w:t>
      </w:r>
      <w:r w:rsidRPr="00114158">
        <w:rPr>
          <w:rFonts w:ascii="Times New Roman" w:eastAsia="Times New Roman" w:hAnsi="Times New Roman" w:cs="Times New Roman"/>
          <w:sz w:val="24"/>
          <w:szCs w:val="24"/>
          <w:lang w:eastAsia="ru-RU"/>
        </w:rPr>
        <w:t>В</w:t>
      </w:r>
      <w:r w:rsidR="00365497" w:rsidRPr="00114158">
        <w:rPr>
          <w:rFonts w:ascii="Times New Roman" w:eastAsia="Times New Roman" w:hAnsi="Times New Roman" w:cs="Times New Roman"/>
          <w:sz w:val="24"/>
          <w:szCs w:val="24"/>
          <w:lang w:eastAsia="ru-RU"/>
        </w:rPr>
        <w:t xml:space="preserve"> </w:t>
      </w:r>
      <w:r w:rsidRPr="00114158">
        <w:rPr>
          <w:rFonts w:ascii="Times New Roman" w:eastAsia="Times New Roman" w:hAnsi="Times New Roman" w:cs="Times New Roman"/>
          <w:sz w:val="24"/>
          <w:szCs w:val="24"/>
          <w:lang w:eastAsia="ru-RU"/>
        </w:rPr>
        <w:t>Плане</w:t>
      </w:r>
      <w:r w:rsidR="00365497" w:rsidRPr="00114158">
        <w:rPr>
          <w:rFonts w:ascii="Times New Roman" w:eastAsia="Times New Roman" w:hAnsi="Times New Roman" w:cs="Times New Roman"/>
          <w:sz w:val="24"/>
          <w:szCs w:val="24"/>
          <w:lang w:eastAsia="ru-RU"/>
        </w:rPr>
        <w:t xml:space="preserve"> </w:t>
      </w:r>
      <w:r w:rsidRPr="00114158">
        <w:rPr>
          <w:rFonts w:ascii="Times New Roman" w:eastAsia="Times New Roman" w:hAnsi="Times New Roman" w:cs="Times New Roman"/>
          <w:sz w:val="24"/>
          <w:szCs w:val="24"/>
          <w:lang w:eastAsia="ru-RU"/>
        </w:rPr>
        <w:t>действий</w:t>
      </w:r>
      <w:r w:rsidR="00365497" w:rsidRPr="00114158">
        <w:rPr>
          <w:rFonts w:ascii="Times New Roman" w:eastAsia="Times New Roman" w:hAnsi="Times New Roman" w:cs="Times New Roman"/>
          <w:sz w:val="24"/>
          <w:szCs w:val="24"/>
          <w:lang w:eastAsia="ru-RU"/>
        </w:rPr>
        <w:t xml:space="preserve"> </w:t>
      </w:r>
      <w:r w:rsidRPr="00114158">
        <w:rPr>
          <w:rFonts w:ascii="Times New Roman" w:eastAsia="Times New Roman" w:hAnsi="Times New Roman" w:cs="Times New Roman"/>
          <w:sz w:val="24"/>
          <w:szCs w:val="24"/>
          <w:lang w:eastAsia="ru-RU"/>
        </w:rPr>
        <w:t>должны</w:t>
      </w:r>
      <w:r w:rsidR="00365497" w:rsidRPr="00114158">
        <w:rPr>
          <w:rFonts w:ascii="Times New Roman" w:eastAsia="Times New Roman" w:hAnsi="Times New Roman" w:cs="Times New Roman"/>
          <w:sz w:val="24"/>
          <w:szCs w:val="24"/>
          <w:lang w:eastAsia="ru-RU"/>
        </w:rPr>
        <w:t xml:space="preserve"> </w:t>
      </w:r>
      <w:r w:rsidRPr="00114158">
        <w:rPr>
          <w:rFonts w:ascii="Times New Roman" w:eastAsia="Times New Roman" w:hAnsi="Times New Roman" w:cs="Times New Roman"/>
          <w:sz w:val="24"/>
          <w:szCs w:val="24"/>
          <w:lang w:eastAsia="ru-RU"/>
        </w:rPr>
        <w:t>быть</w:t>
      </w:r>
      <w:r w:rsidR="00365497" w:rsidRPr="00114158">
        <w:rPr>
          <w:rFonts w:ascii="Times New Roman" w:eastAsia="Times New Roman" w:hAnsi="Times New Roman" w:cs="Times New Roman"/>
          <w:sz w:val="24"/>
          <w:szCs w:val="24"/>
          <w:lang w:eastAsia="ru-RU"/>
        </w:rPr>
        <w:t xml:space="preserve"> </w:t>
      </w:r>
      <w:r w:rsidRPr="00114158">
        <w:rPr>
          <w:rFonts w:ascii="Times New Roman" w:eastAsia="Times New Roman" w:hAnsi="Times New Roman" w:cs="Times New Roman"/>
          <w:sz w:val="24"/>
          <w:szCs w:val="24"/>
          <w:lang w:eastAsia="ru-RU"/>
        </w:rPr>
        <w:t>рассмотрены</w:t>
      </w:r>
      <w:r w:rsidR="00365497" w:rsidRPr="00114158">
        <w:rPr>
          <w:rFonts w:ascii="Times New Roman" w:eastAsia="Times New Roman" w:hAnsi="Times New Roman" w:cs="Times New Roman"/>
          <w:sz w:val="24"/>
          <w:szCs w:val="24"/>
          <w:lang w:eastAsia="ru-RU"/>
        </w:rPr>
        <w:t xml:space="preserve"> </w:t>
      </w:r>
      <w:r w:rsidRPr="00114158">
        <w:rPr>
          <w:rFonts w:ascii="Times New Roman" w:eastAsia="Times New Roman" w:hAnsi="Times New Roman" w:cs="Times New Roman"/>
          <w:sz w:val="24"/>
          <w:szCs w:val="24"/>
          <w:lang w:eastAsia="ru-RU"/>
        </w:rPr>
        <w:t>результаты</w:t>
      </w:r>
      <w:r w:rsidR="00365497" w:rsidRPr="00114158">
        <w:rPr>
          <w:rFonts w:ascii="Times New Roman" w:eastAsia="Times New Roman" w:hAnsi="Times New Roman" w:cs="Times New Roman"/>
          <w:sz w:val="24"/>
          <w:szCs w:val="24"/>
          <w:lang w:eastAsia="ru-RU"/>
        </w:rPr>
        <w:t xml:space="preserve"> </w:t>
      </w:r>
      <w:r w:rsidRPr="00114158">
        <w:rPr>
          <w:rFonts w:ascii="Times New Roman" w:eastAsia="Times New Roman" w:hAnsi="Times New Roman" w:cs="Times New Roman"/>
          <w:sz w:val="24"/>
          <w:szCs w:val="24"/>
          <w:lang w:eastAsia="ru-RU"/>
        </w:rPr>
        <w:t>применения</w:t>
      </w:r>
      <w:r w:rsidR="00365497" w:rsidRPr="00114158">
        <w:rPr>
          <w:rFonts w:ascii="Times New Roman" w:eastAsia="Times New Roman" w:hAnsi="Times New Roman" w:cs="Times New Roman"/>
          <w:sz w:val="24"/>
          <w:szCs w:val="24"/>
          <w:lang w:eastAsia="ru-RU"/>
        </w:rPr>
        <w:t xml:space="preserve"> </w:t>
      </w:r>
      <w:r w:rsidRPr="00114158">
        <w:rPr>
          <w:rFonts w:ascii="Times New Roman" w:eastAsia="Times New Roman" w:hAnsi="Times New Roman" w:cs="Times New Roman"/>
          <w:sz w:val="24"/>
          <w:szCs w:val="24"/>
          <w:lang w:eastAsia="ru-RU"/>
        </w:rPr>
        <w:t>электронного</w:t>
      </w:r>
      <w:r w:rsidR="00365497" w:rsidRPr="00114158">
        <w:rPr>
          <w:rFonts w:ascii="Times New Roman" w:eastAsia="Times New Roman" w:hAnsi="Times New Roman" w:cs="Times New Roman"/>
          <w:sz w:val="24"/>
          <w:szCs w:val="24"/>
          <w:lang w:eastAsia="ru-RU"/>
        </w:rPr>
        <w:t xml:space="preserve"> </w:t>
      </w:r>
      <w:r w:rsidRPr="00114158">
        <w:rPr>
          <w:rFonts w:ascii="Times New Roman" w:eastAsia="Times New Roman" w:hAnsi="Times New Roman" w:cs="Times New Roman"/>
          <w:sz w:val="24"/>
          <w:szCs w:val="24"/>
          <w:lang w:eastAsia="ru-RU"/>
        </w:rPr>
        <w:t>моделирования</w:t>
      </w:r>
      <w:r w:rsidR="00365497" w:rsidRPr="00114158">
        <w:rPr>
          <w:rFonts w:ascii="Times New Roman" w:eastAsia="Times New Roman" w:hAnsi="Times New Roman" w:cs="Times New Roman"/>
          <w:sz w:val="24"/>
          <w:szCs w:val="24"/>
          <w:lang w:eastAsia="ru-RU"/>
        </w:rPr>
        <w:t xml:space="preserve"> </w:t>
      </w:r>
      <w:r w:rsidRPr="00114158">
        <w:rPr>
          <w:rFonts w:ascii="Times New Roman" w:eastAsia="Times New Roman" w:hAnsi="Times New Roman" w:cs="Times New Roman"/>
          <w:sz w:val="24"/>
          <w:szCs w:val="24"/>
          <w:lang w:eastAsia="ru-RU"/>
        </w:rPr>
        <w:t>аварийных</w:t>
      </w:r>
      <w:r w:rsidR="00365497" w:rsidRPr="00114158">
        <w:rPr>
          <w:rFonts w:ascii="Times New Roman" w:eastAsia="Times New Roman" w:hAnsi="Times New Roman" w:cs="Times New Roman"/>
          <w:sz w:val="24"/>
          <w:szCs w:val="24"/>
          <w:lang w:eastAsia="ru-RU"/>
        </w:rPr>
        <w:t xml:space="preserve"> </w:t>
      </w:r>
      <w:r w:rsidRPr="00114158">
        <w:rPr>
          <w:rFonts w:ascii="Times New Roman" w:eastAsia="Times New Roman" w:hAnsi="Times New Roman" w:cs="Times New Roman"/>
          <w:sz w:val="24"/>
          <w:szCs w:val="24"/>
          <w:lang w:eastAsia="ru-RU"/>
        </w:rPr>
        <w:t>ситуаций</w:t>
      </w:r>
      <w:r w:rsidR="00365497" w:rsidRPr="00114158">
        <w:rPr>
          <w:rFonts w:ascii="Times New Roman" w:eastAsia="Times New Roman" w:hAnsi="Times New Roman" w:cs="Times New Roman"/>
          <w:sz w:val="24"/>
          <w:szCs w:val="24"/>
          <w:lang w:eastAsia="ru-RU"/>
        </w:rPr>
        <w:t xml:space="preserve"> </w:t>
      </w:r>
      <w:r w:rsidRPr="00114158">
        <w:rPr>
          <w:rFonts w:ascii="Times New Roman" w:eastAsia="Times New Roman" w:hAnsi="Times New Roman" w:cs="Times New Roman"/>
          <w:sz w:val="24"/>
          <w:szCs w:val="24"/>
          <w:lang w:eastAsia="ru-RU"/>
        </w:rPr>
        <w:t>систем</w:t>
      </w:r>
      <w:r w:rsidR="00365497" w:rsidRPr="00114158">
        <w:rPr>
          <w:rFonts w:ascii="Times New Roman" w:eastAsia="Times New Roman" w:hAnsi="Times New Roman" w:cs="Times New Roman"/>
          <w:sz w:val="24"/>
          <w:szCs w:val="24"/>
          <w:lang w:eastAsia="ru-RU"/>
        </w:rPr>
        <w:t xml:space="preserve"> </w:t>
      </w:r>
      <w:r w:rsidRPr="00114158">
        <w:rPr>
          <w:rFonts w:ascii="Times New Roman" w:eastAsia="Times New Roman" w:hAnsi="Times New Roman" w:cs="Times New Roman"/>
          <w:sz w:val="24"/>
          <w:szCs w:val="24"/>
          <w:lang w:eastAsia="ru-RU"/>
        </w:rPr>
        <w:t>теплоснабжения</w:t>
      </w:r>
      <w:r w:rsidR="00365497" w:rsidRPr="00114158">
        <w:rPr>
          <w:rFonts w:ascii="Times New Roman" w:eastAsia="Times New Roman" w:hAnsi="Times New Roman" w:cs="Times New Roman"/>
          <w:sz w:val="24"/>
          <w:szCs w:val="24"/>
          <w:lang w:eastAsia="ru-RU"/>
        </w:rPr>
        <w:t xml:space="preserve"> </w:t>
      </w:r>
      <w:r w:rsidRPr="00114158">
        <w:rPr>
          <w:rFonts w:ascii="Times New Roman" w:eastAsia="Times New Roman" w:hAnsi="Times New Roman" w:cs="Times New Roman"/>
          <w:sz w:val="24"/>
          <w:szCs w:val="24"/>
          <w:lang w:eastAsia="ru-RU"/>
        </w:rPr>
        <w:t>в</w:t>
      </w:r>
      <w:r w:rsidR="00365497" w:rsidRPr="00114158">
        <w:rPr>
          <w:rFonts w:ascii="Times New Roman" w:eastAsia="Times New Roman" w:hAnsi="Times New Roman" w:cs="Times New Roman"/>
          <w:sz w:val="24"/>
          <w:szCs w:val="24"/>
          <w:lang w:eastAsia="ru-RU"/>
        </w:rPr>
        <w:t xml:space="preserve"> </w:t>
      </w:r>
      <w:r w:rsidRPr="00114158">
        <w:rPr>
          <w:rFonts w:ascii="Times New Roman" w:eastAsia="Times New Roman" w:hAnsi="Times New Roman" w:cs="Times New Roman"/>
          <w:sz w:val="24"/>
          <w:szCs w:val="24"/>
          <w:lang w:eastAsia="ru-RU"/>
        </w:rPr>
        <w:t>зонах</w:t>
      </w:r>
      <w:r w:rsidR="00365497" w:rsidRPr="00114158">
        <w:rPr>
          <w:rFonts w:ascii="Times New Roman" w:eastAsia="Times New Roman" w:hAnsi="Times New Roman" w:cs="Times New Roman"/>
          <w:sz w:val="24"/>
          <w:szCs w:val="24"/>
          <w:lang w:eastAsia="ru-RU"/>
        </w:rPr>
        <w:t xml:space="preserve"> </w:t>
      </w:r>
      <w:r w:rsidRPr="00114158">
        <w:rPr>
          <w:rFonts w:ascii="Times New Roman" w:eastAsia="Times New Roman" w:hAnsi="Times New Roman" w:cs="Times New Roman"/>
          <w:sz w:val="24"/>
          <w:szCs w:val="24"/>
          <w:lang w:eastAsia="ru-RU"/>
        </w:rPr>
        <w:t>действия</w:t>
      </w:r>
      <w:r w:rsidR="00365497" w:rsidRPr="00114158">
        <w:rPr>
          <w:rFonts w:ascii="Times New Roman" w:eastAsia="Times New Roman" w:hAnsi="Times New Roman" w:cs="Times New Roman"/>
          <w:sz w:val="24"/>
          <w:szCs w:val="24"/>
          <w:lang w:eastAsia="ru-RU"/>
        </w:rPr>
        <w:t xml:space="preserve"> </w:t>
      </w:r>
      <w:r w:rsidRPr="00114158">
        <w:rPr>
          <w:rFonts w:ascii="Times New Roman" w:eastAsia="Times New Roman" w:hAnsi="Times New Roman" w:cs="Times New Roman"/>
          <w:sz w:val="24"/>
          <w:szCs w:val="24"/>
          <w:lang w:eastAsia="ru-RU"/>
        </w:rPr>
        <w:t>источников</w:t>
      </w:r>
      <w:r w:rsidR="00365497" w:rsidRPr="00114158">
        <w:rPr>
          <w:rFonts w:ascii="Times New Roman" w:eastAsia="Times New Roman" w:hAnsi="Times New Roman" w:cs="Times New Roman"/>
          <w:sz w:val="24"/>
          <w:szCs w:val="24"/>
          <w:lang w:eastAsia="ru-RU"/>
        </w:rPr>
        <w:t xml:space="preserve"> </w:t>
      </w:r>
      <w:r w:rsidRPr="00114158">
        <w:rPr>
          <w:rFonts w:ascii="Times New Roman" w:eastAsia="Times New Roman" w:hAnsi="Times New Roman" w:cs="Times New Roman"/>
          <w:sz w:val="24"/>
          <w:szCs w:val="24"/>
          <w:lang w:eastAsia="ru-RU"/>
        </w:rPr>
        <w:t>тепловой</w:t>
      </w:r>
      <w:r w:rsidR="00365497" w:rsidRPr="00114158">
        <w:rPr>
          <w:rFonts w:ascii="Times New Roman" w:eastAsia="Times New Roman" w:hAnsi="Times New Roman" w:cs="Times New Roman"/>
          <w:sz w:val="24"/>
          <w:szCs w:val="24"/>
          <w:lang w:eastAsia="ru-RU"/>
        </w:rPr>
        <w:t xml:space="preserve"> </w:t>
      </w:r>
      <w:r w:rsidRPr="00114158">
        <w:rPr>
          <w:rFonts w:ascii="Times New Roman" w:eastAsia="Times New Roman" w:hAnsi="Times New Roman" w:cs="Times New Roman"/>
          <w:sz w:val="24"/>
          <w:szCs w:val="24"/>
          <w:lang w:eastAsia="ru-RU"/>
        </w:rPr>
        <w:lastRenderedPageBreak/>
        <w:t>энергии,</w:t>
      </w:r>
      <w:r w:rsidR="00365497" w:rsidRPr="00114158">
        <w:rPr>
          <w:rFonts w:ascii="Times New Roman" w:eastAsia="Times New Roman" w:hAnsi="Times New Roman" w:cs="Times New Roman"/>
          <w:sz w:val="24"/>
          <w:szCs w:val="24"/>
          <w:lang w:eastAsia="ru-RU"/>
        </w:rPr>
        <w:t xml:space="preserve"> </w:t>
      </w:r>
      <w:r w:rsidRPr="00114158">
        <w:rPr>
          <w:rFonts w:ascii="Times New Roman" w:eastAsia="Times New Roman" w:hAnsi="Times New Roman" w:cs="Times New Roman"/>
          <w:sz w:val="24"/>
          <w:szCs w:val="24"/>
          <w:lang w:eastAsia="ru-RU"/>
        </w:rPr>
        <w:t>где</w:t>
      </w:r>
      <w:r w:rsidR="00365497" w:rsidRPr="00114158">
        <w:rPr>
          <w:rFonts w:ascii="Times New Roman" w:eastAsia="Times New Roman" w:hAnsi="Times New Roman" w:cs="Times New Roman"/>
          <w:sz w:val="24"/>
          <w:szCs w:val="24"/>
          <w:lang w:eastAsia="ru-RU"/>
        </w:rPr>
        <w:t xml:space="preserve"> </w:t>
      </w:r>
      <w:r w:rsidRPr="00114158">
        <w:rPr>
          <w:rFonts w:ascii="Times New Roman" w:eastAsia="Times New Roman" w:hAnsi="Times New Roman" w:cs="Times New Roman"/>
          <w:sz w:val="24"/>
          <w:szCs w:val="24"/>
          <w:lang w:eastAsia="ru-RU"/>
        </w:rPr>
        <w:t>согласно</w:t>
      </w:r>
      <w:r w:rsidR="00365497" w:rsidRPr="00114158">
        <w:rPr>
          <w:rFonts w:ascii="Times New Roman" w:eastAsia="Times New Roman" w:hAnsi="Times New Roman" w:cs="Times New Roman"/>
          <w:sz w:val="24"/>
          <w:szCs w:val="24"/>
          <w:lang w:eastAsia="ru-RU"/>
        </w:rPr>
        <w:t xml:space="preserve"> </w:t>
      </w:r>
      <w:r w:rsidRPr="00114158">
        <w:rPr>
          <w:rFonts w:ascii="Times New Roman" w:eastAsia="Times New Roman" w:hAnsi="Times New Roman" w:cs="Times New Roman"/>
          <w:sz w:val="24"/>
          <w:szCs w:val="24"/>
          <w:lang w:eastAsia="ru-RU"/>
        </w:rPr>
        <w:t>утвержденной</w:t>
      </w:r>
      <w:r w:rsidR="00365497" w:rsidRPr="00114158">
        <w:rPr>
          <w:rFonts w:ascii="Times New Roman" w:eastAsia="Times New Roman" w:hAnsi="Times New Roman" w:cs="Times New Roman"/>
          <w:sz w:val="24"/>
          <w:szCs w:val="24"/>
          <w:lang w:eastAsia="ru-RU"/>
        </w:rPr>
        <w:t xml:space="preserve"> </w:t>
      </w:r>
      <w:r w:rsidRPr="00114158">
        <w:rPr>
          <w:rFonts w:ascii="Times New Roman" w:eastAsia="Times New Roman" w:hAnsi="Times New Roman" w:cs="Times New Roman"/>
          <w:sz w:val="24"/>
          <w:szCs w:val="24"/>
          <w:lang w:eastAsia="ru-RU"/>
        </w:rPr>
        <w:t>схемы</w:t>
      </w:r>
      <w:r w:rsidR="00365497" w:rsidRPr="00114158">
        <w:rPr>
          <w:rFonts w:ascii="Times New Roman" w:eastAsia="Times New Roman" w:hAnsi="Times New Roman" w:cs="Times New Roman"/>
          <w:sz w:val="24"/>
          <w:szCs w:val="24"/>
          <w:lang w:eastAsia="ru-RU"/>
        </w:rPr>
        <w:t xml:space="preserve"> </w:t>
      </w:r>
      <w:r w:rsidRPr="00114158">
        <w:rPr>
          <w:rFonts w:ascii="Times New Roman" w:eastAsia="Times New Roman" w:hAnsi="Times New Roman" w:cs="Times New Roman"/>
          <w:sz w:val="24"/>
          <w:szCs w:val="24"/>
          <w:lang w:eastAsia="ru-RU"/>
        </w:rPr>
        <w:t>теплоснабжения</w:t>
      </w:r>
      <w:r w:rsidR="00365497" w:rsidRPr="00114158">
        <w:rPr>
          <w:rFonts w:ascii="Times New Roman" w:eastAsia="Times New Roman" w:hAnsi="Times New Roman" w:cs="Times New Roman"/>
          <w:sz w:val="24"/>
          <w:szCs w:val="24"/>
          <w:lang w:eastAsia="ru-RU"/>
        </w:rPr>
        <w:t xml:space="preserve"> </w:t>
      </w:r>
      <w:r w:rsidR="00BF6FE2" w:rsidRPr="00114158">
        <w:rPr>
          <w:rFonts w:ascii="Times New Roman" w:eastAsia="Times New Roman" w:hAnsi="Times New Roman" w:cs="Times New Roman"/>
          <w:sz w:val="24"/>
          <w:szCs w:val="24"/>
          <w:lang w:eastAsia="ru-RU"/>
        </w:rPr>
        <w:t>Раздольевского сельского поселения</w:t>
      </w:r>
      <w:r w:rsidR="00365D5B" w:rsidRPr="00114158">
        <w:rPr>
          <w:rFonts w:ascii="Times New Roman" w:eastAsia="Times New Roman" w:hAnsi="Times New Roman" w:cs="Times New Roman"/>
          <w:sz w:val="24"/>
          <w:szCs w:val="24"/>
          <w:lang w:eastAsia="ru-RU"/>
        </w:rPr>
        <w:t xml:space="preserve"> </w:t>
      </w:r>
      <w:r w:rsidRPr="00114158">
        <w:rPr>
          <w:rFonts w:ascii="Times New Roman" w:eastAsia="Times New Roman" w:hAnsi="Times New Roman" w:cs="Times New Roman"/>
          <w:sz w:val="24"/>
          <w:szCs w:val="24"/>
          <w:lang w:eastAsia="ru-RU"/>
        </w:rPr>
        <w:t>возможны</w:t>
      </w:r>
      <w:r w:rsidR="00365497" w:rsidRPr="00114158">
        <w:rPr>
          <w:rFonts w:ascii="Times New Roman" w:eastAsia="Times New Roman" w:hAnsi="Times New Roman" w:cs="Times New Roman"/>
          <w:sz w:val="24"/>
          <w:szCs w:val="24"/>
          <w:lang w:eastAsia="ru-RU"/>
        </w:rPr>
        <w:t xml:space="preserve"> </w:t>
      </w:r>
      <w:r w:rsidR="00345884" w:rsidRPr="00114158">
        <w:rPr>
          <w:rFonts w:ascii="Times New Roman" w:eastAsia="Times New Roman" w:hAnsi="Times New Roman" w:cs="Times New Roman"/>
          <w:sz w:val="24"/>
          <w:szCs w:val="24"/>
          <w:lang w:eastAsia="ru-RU"/>
        </w:rPr>
        <w:t>в</w:t>
      </w:r>
      <w:r w:rsidR="00365497" w:rsidRPr="00114158">
        <w:rPr>
          <w:rFonts w:ascii="Times New Roman" w:eastAsia="Times New Roman" w:hAnsi="Times New Roman" w:cs="Times New Roman"/>
          <w:sz w:val="24"/>
          <w:szCs w:val="24"/>
          <w:lang w:eastAsia="ru-RU"/>
        </w:rPr>
        <w:t xml:space="preserve"> </w:t>
      </w:r>
      <w:r w:rsidR="00345884" w:rsidRPr="00114158">
        <w:rPr>
          <w:rFonts w:ascii="Times New Roman" w:eastAsia="Times New Roman" w:hAnsi="Times New Roman" w:cs="Times New Roman"/>
          <w:sz w:val="24"/>
          <w:szCs w:val="24"/>
          <w:lang w:eastAsia="ru-RU"/>
        </w:rPr>
        <w:t>случае</w:t>
      </w:r>
      <w:r w:rsidR="00365497" w:rsidRPr="00114158">
        <w:rPr>
          <w:rFonts w:ascii="Times New Roman" w:eastAsia="Times New Roman" w:hAnsi="Times New Roman" w:cs="Times New Roman"/>
          <w:sz w:val="24"/>
          <w:szCs w:val="24"/>
          <w:lang w:eastAsia="ru-RU"/>
        </w:rPr>
        <w:t xml:space="preserve"> </w:t>
      </w:r>
      <w:r w:rsidR="00345884" w:rsidRPr="00114158">
        <w:rPr>
          <w:rFonts w:ascii="Times New Roman" w:eastAsia="Times New Roman" w:hAnsi="Times New Roman" w:cs="Times New Roman"/>
          <w:sz w:val="24"/>
          <w:szCs w:val="24"/>
          <w:lang w:eastAsia="ru-RU"/>
        </w:rPr>
        <w:t>возникновения</w:t>
      </w:r>
      <w:r w:rsidR="00365497" w:rsidRPr="00114158">
        <w:rPr>
          <w:rFonts w:ascii="Times New Roman" w:eastAsia="Times New Roman" w:hAnsi="Times New Roman" w:cs="Times New Roman"/>
          <w:sz w:val="24"/>
          <w:szCs w:val="24"/>
          <w:lang w:eastAsia="ru-RU"/>
        </w:rPr>
        <w:t xml:space="preserve"> </w:t>
      </w:r>
      <w:r w:rsidR="00345884" w:rsidRPr="00114158">
        <w:rPr>
          <w:rFonts w:ascii="Times New Roman" w:eastAsia="Times New Roman" w:hAnsi="Times New Roman" w:cs="Times New Roman"/>
          <w:sz w:val="24"/>
          <w:szCs w:val="24"/>
          <w:lang w:eastAsia="ru-RU"/>
        </w:rPr>
        <w:t>аварийной</w:t>
      </w:r>
      <w:r w:rsidR="00365497" w:rsidRPr="00114158">
        <w:rPr>
          <w:rFonts w:ascii="Times New Roman" w:eastAsia="Times New Roman" w:hAnsi="Times New Roman" w:cs="Times New Roman"/>
          <w:sz w:val="24"/>
          <w:szCs w:val="24"/>
          <w:lang w:eastAsia="ru-RU"/>
        </w:rPr>
        <w:t xml:space="preserve"> </w:t>
      </w:r>
      <w:r w:rsidR="00345884" w:rsidRPr="00114158">
        <w:rPr>
          <w:rFonts w:ascii="Times New Roman" w:eastAsia="Times New Roman" w:hAnsi="Times New Roman" w:cs="Times New Roman"/>
          <w:sz w:val="24"/>
          <w:szCs w:val="24"/>
          <w:lang w:eastAsia="ru-RU"/>
        </w:rPr>
        <w:t>ситуации</w:t>
      </w:r>
      <w:r w:rsidR="00365497" w:rsidRPr="00114158">
        <w:rPr>
          <w:rFonts w:ascii="Times New Roman" w:eastAsia="Times New Roman" w:hAnsi="Times New Roman" w:cs="Times New Roman"/>
          <w:sz w:val="24"/>
          <w:szCs w:val="24"/>
          <w:lang w:eastAsia="ru-RU"/>
        </w:rPr>
        <w:t xml:space="preserve"> </w:t>
      </w:r>
      <w:r w:rsidRPr="00114158">
        <w:rPr>
          <w:rFonts w:ascii="Times New Roman" w:eastAsia="Times New Roman" w:hAnsi="Times New Roman" w:cs="Times New Roman"/>
          <w:sz w:val="24"/>
          <w:szCs w:val="24"/>
          <w:lang w:eastAsia="ru-RU"/>
        </w:rPr>
        <w:t>переключения</w:t>
      </w:r>
      <w:r w:rsidR="00365497" w:rsidRPr="00114158">
        <w:rPr>
          <w:rFonts w:ascii="Times New Roman" w:eastAsia="Times New Roman" w:hAnsi="Times New Roman" w:cs="Times New Roman"/>
          <w:sz w:val="24"/>
          <w:szCs w:val="24"/>
          <w:lang w:eastAsia="ru-RU"/>
        </w:rPr>
        <w:t xml:space="preserve"> </w:t>
      </w:r>
      <w:r w:rsidRPr="00114158">
        <w:rPr>
          <w:rFonts w:ascii="Times New Roman" w:eastAsia="Times New Roman" w:hAnsi="Times New Roman" w:cs="Times New Roman"/>
          <w:sz w:val="24"/>
          <w:szCs w:val="24"/>
          <w:lang w:eastAsia="ru-RU"/>
        </w:rPr>
        <w:t>(резервирование</w:t>
      </w:r>
      <w:r w:rsidR="00365497" w:rsidRPr="00114158">
        <w:rPr>
          <w:rFonts w:ascii="Times New Roman" w:eastAsia="Times New Roman" w:hAnsi="Times New Roman" w:cs="Times New Roman"/>
          <w:sz w:val="24"/>
          <w:szCs w:val="24"/>
          <w:lang w:eastAsia="ru-RU"/>
        </w:rPr>
        <w:t xml:space="preserve"> </w:t>
      </w:r>
      <w:r w:rsidRPr="00114158">
        <w:rPr>
          <w:rFonts w:ascii="Times New Roman" w:eastAsia="Times New Roman" w:hAnsi="Times New Roman" w:cs="Times New Roman"/>
          <w:sz w:val="24"/>
          <w:szCs w:val="24"/>
          <w:lang w:eastAsia="ru-RU"/>
        </w:rPr>
        <w:t>между</w:t>
      </w:r>
      <w:r w:rsidR="00365497" w:rsidRPr="00114158">
        <w:rPr>
          <w:rFonts w:ascii="Times New Roman" w:eastAsia="Times New Roman" w:hAnsi="Times New Roman" w:cs="Times New Roman"/>
          <w:sz w:val="24"/>
          <w:szCs w:val="24"/>
          <w:lang w:eastAsia="ru-RU"/>
        </w:rPr>
        <w:t xml:space="preserve"> </w:t>
      </w:r>
      <w:r w:rsidRPr="00114158">
        <w:rPr>
          <w:rFonts w:ascii="Times New Roman" w:eastAsia="Times New Roman" w:hAnsi="Times New Roman" w:cs="Times New Roman"/>
          <w:sz w:val="24"/>
          <w:szCs w:val="24"/>
          <w:lang w:eastAsia="ru-RU"/>
        </w:rPr>
        <w:t>источниками</w:t>
      </w:r>
      <w:r w:rsidR="00365497" w:rsidRPr="00114158">
        <w:rPr>
          <w:rFonts w:ascii="Times New Roman" w:eastAsia="Times New Roman" w:hAnsi="Times New Roman" w:cs="Times New Roman"/>
          <w:sz w:val="24"/>
          <w:szCs w:val="24"/>
          <w:lang w:eastAsia="ru-RU"/>
        </w:rPr>
        <w:t xml:space="preserve"> </w:t>
      </w:r>
      <w:r w:rsidRPr="00114158">
        <w:rPr>
          <w:rFonts w:ascii="Times New Roman" w:eastAsia="Times New Roman" w:hAnsi="Times New Roman" w:cs="Times New Roman"/>
          <w:sz w:val="24"/>
          <w:szCs w:val="24"/>
          <w:lang w:eastAsia="ru-RU"/>
        </w:rPr>
        <w:t>тепловой</w:t>
      </w:r>
      <w:r w:rsidR="00365497" w:rsidRPr="00114158">
        <w:rPr>
          <w:rFonts w:ascii="Times New Roman" w:eastAsia="Times New Roman" w:hAnsi="Times New Roman" w:cs="Times New Roman"/>
          <w:sz w:val="24"/>
          <w:szCs w:val="24"/>
          <w:lang w:eastAsia="ru-RU"/>
        </w:rPr>
        <w:t xml:space="preserve"> </w:t>
      </w:r>
      <w:r w:rsidRPr="00114158">
        <w:rPr>
          <w:rFonts w:ascii="Times New Roman" w:eastAsia="Times New Roman" w:hAnsi="Times New Roman" w:cs="Times New Roman"/>
          <w:sz w:val="24"/>
          <w:szCs w:val="24"/>
          <w:lang w:eastAsia="ru-RU"/>
        </w:rPr>
        <w:t>энергии</w:t>
      </w:r>
      <w:r w:rsidR="00365497" w:rsidRPr="00114158">
        <w:rPr>
          <w:rFonts w:ascii="Times New Roman" w:eastAsia="Times New Roman" w:hAnsi="Times New Roman" w:cs="Times New Roman"/>
          <w:sz w:val="24"/>
          <w:szCs w:val="24"/>
          <w:lang w:eastAsia="ru-RU"/>
        </w:rPr>
        <w:t xml:space="preserve"> </w:t>
      </w:r>
      <w:r w:rsidRPr="00114158">
        <w:rPr>
          <w:rFonts w:ascii="Times New Roman" w:eastAsia="Times New Roman" w:hAnsi="Times New Roman" w:cs="Times New Roman"/>
          <w:sz w:val="24"/>
          <w:szCs w:val="24"/>
          <w:lang w:eastAsia="ru-RU"/>
        </w:rPr>
        <w:t>и</w:t>
      </w:r>
      <w:r w:rsidR="00365497" w:rsidRPr="00114158">
        <w:rPr>
          <w:rFonts w:ascii="Times New Roman" w:eastAsia="Times New Roman" w:hAnsi="Times New Roman" w:cs="Times New Roman"/>
          <w:sz w:val="24"/>
          <w:szCs w:val="24"/>
          <w:lang w:eastAsia="ru-RU"/>
        </w:rPr>
        <w:t xml:space="preserve"> </w:t>
      </w:r>
      <w:r w:rsidRPr="00114158">
        <w:rPr>
          <w:rFonts w:ascii="Times New Roman" w:eastAsia="Times New Roman" w:hAnsi="Times New Roman" w:cs="Times New Roman"/>
          <w:sz w:val="24"/>
          <w:szCs w:val="24"/>
          <w:lang w:eastAsia="ru-RU"/>
        </w:rPr>
        <w:t>(или)</w:t>
      </w:r>
      <w:r w:rsidR="00365497" w:rsidRPr="00114158">
        <w:rPr>
          <w:rFonts w:ascii="Times New Roman" w:eastAsia="Times New Roman" w:hAnsi="Times New Roman" w:cs="Times New Roman"/>
          <w:sz w:val="24"/>
          <w:szCs w:val="24"/>
          <w:lang w:eastAsia="ru-RU"/>
        </w:rPr>
        <w:t xml:space="preserve"> </w:t>
      </w:r>
      <w:r w:rsidRPr="00114158">
        <w:rPr>
          <w:rFonts w:ascii="Times New Roman" w:eastAsia="Times New Roman" w:hAnsi="Times New Roman" w:cs="Times New Roman"/>
          <w:sz w:val="24"/>
          <w:szCs w:val="24"/>
          <w:lang w:eastAsia="ru-RU"/>
        </w:rPr>
        <w:t>участками</w:t>
      </w:r>
      <w:r w:rsidR="00365497" w:rsidRPr="00114158">
        <w:rPr>
          <w:rFonts w:ascii="Times New Roman" w:eastAsia="Times New Roman" w:hAnsi="Times New Roman" w:cs="Times New Roman"/>
          <w:sz w:val="24"/>
          <w:szCs w:val="24"/>
          <w:lang w:eastAsia="ru-RU"/>
        </w:rPr>
        <w:t xml:space="preserve"> </w:t>
      </w:r>
      <w:r w:rsidRPr="00114158">
        <w:rPr>
          <w:rFonts w:ascii="Times New Roman" w:eastAsia="Times New Roman" w:hAnsi="Times New Roman" w:cs="Times New Roman"/>
          <w:sz w:val="24"/>
          <w:szCs w:val="24"/>
          <w:lang w:eastAsia="ru-RU"/>
        </w:rPr>
        <w:t>тепловых</w:t>
      </w:r>
      <w:r w:rsidR="00365497" w:rsidRPr="00114158">
        <w:rPr>
          <w:rFonts w:ascii="Times New Roman" w:eastAsia="Times New Roman" w:hAnsi="Times New Roman" w:cs="Times New Roman"/>
          <w:sz w:val="24"/>
          <w:szCs w:val="24"/>
          <w:lang w:eastAsia="ru-RU"/>
        </w:rPr>
        <w:t xml:space="preserve"> </w:t>
      </w:r>
      <w:r w:rsidRPr="00114158">
        <w:rPr>
          <w:rFonts w:ascii="Times New Roman" w:eastAsia="Times New Roman" w:hAnsi="Times New Roman" w:cs="Times New Roman"/>
          <w:sz w:val="24"/>
          <w:szCs w:val="24"/>
          <w:lang w:eastAsia="ru-RU"/>
        </w:rPr>
        <w:t>сетей,</w:t>
      </w:r>
      <w:r w:rsidR="00365497" w:rsidRPr="00114158">
        <w:rPr>
          <w:rFonts w:ascii="Times New Roman" w:eastAsia="Times New Roman" w:hAnsi="Times New Roman" w:cs="Times New Roman"/>
          <w:sz w:val="24"/>
          <w:szCs w:val="24"/>
          <w:lang w:eastAsia="ru-RU"/>
        </w:rPr>
        <w:t xml:space="preserve"> </w:t>
      </w:r>
      <w:r w:rsidRPr="00114158">
        <w:rPr>
          <w:rFonts w:ascii="Times New Roman" w:eastAsia="Times New Roman" w:hAnsi="Times New Roman" w:cs="Times New Roman"/>
          <w:sz w:val="24"/>
          <w:szCs w:val="24"/>
          <w:lang w:eastAsia="ru-RU"/>
        </w:rPr>
        <w:t>с</w:t>
      </w:r>
      <w:r w:rsidR="00365497" w:rsidRPr="00114158">
        <w:rPr>
          <w:rFonts w:ascii="Times New Roman" w:eastAsia="Times New Roman" w:hAnsi="Times New Roman" w:cs="Times New Roman"/>
          <w:sz w:val="24"/>
          <w:szCs w:val="24"/>
          <w:lang w:eastAsia="ru-RU"/>
        </w:rPr>
        <w:t xml:space="preserve"> </w:t>
      </w:r>
      <w:r w:rsidRPr="00114158">
        <w:rPr>
          <w:rFonts w:ascii="Times New Roman" w:eastAsia="Times New Roman" w:hAnsi="Times New Roman" w:cs="Times New Roman"/>
          <w:sz w:val="24"/>
          <w:szCs w:val="24"/>
          <w:lang w:eastAsia="ru-RU"/>
        </w:rPr>
        <w:t>целью</w:t>
      </w:r>
      <w:r w:rsidR="00365497" w:rsidRPr="00114158">
        <w:rPr>
          <w:rFonts w:ascii="Times New Roman" w:eastAsia="Times New Roman" w:hAnsi="Times New Roman" w:cs="Times New Roman"/>
          <w:sz w:val="24"/>
          <w:szCs w:val="24"/>
          <w:lang w:eastAsia="ru-RU"/>
        </w:rPr>
        <w:t xml:space="preserve"> </w:t>
      </w:r>
      <w:r w:rsidRPr="00114158">
        <w:rPr>
          <w:rFonts w:ascii="Times New Roman" w:eastAsia="Times New Roman" w:hAnsi="Times New Roman" w:cs="Times New Roman"/>
          <w:sz w:val="24"/>
          <w:szCs w:val="24"/>
          <w:lang w:eastAsia="ru-RU"/>
        </w:rPr>
        <w:t>обеспечения</w:t>
      </w:r>
      <w:r w:rsidR="00365497" w:rsidRPr="00114158">
        <w:rPr>
          <w:rFonts w:ascii="Times New Roman" w:eastAsia="Times New Roman" w:hAnsi="Times New Roman" w:cs="Times New Roman"/>
          <w:sz w:val="24"/>
          <w:szCs w:val="24"/>
          <w:lang w:eastAsia="ru-RU"/>
        </w:rPr>
        <w:t xml:space="preserve"> </w:t>
      </w:r>
      <w:r w:rsidRPr="00114158">
        <w:rPr>
          <w:rFonts w:ascii="Times New Roman" w:eastAsia="Times New Roman" w:hAnsi="Times New Roman" w:cs="Times New Roman"/>
          <w:sz w:val="24"/>
          <w:szCs w:val="24"/>
          <w:lang w:eastAsia="ru-RU"/>
        </w:rPr>
        <w:t>теплом</w:t>
      </w:r>
      <w:r w:rsidR="00365497" w:rsidRPr="00114158">
        <w:rPr>
          <w:rFonts w:ascii="Times New Roman" w:eastAsia="Times New Roman" w:hAnsi="Times New Roman" w:cs="Times New Roman"/>
          <w:sz w:val="24"/>
          <w:szCs w:val="24"/>
          <w:lang w:eastAsia="ru-RU"/>
        </w:rPr>
        <w:t xml:space="preserve"> </w:t>
      </w:r>
      <w:r w:rsidRPr="00114158">
        <w:rPr>
          <w:rFonts w:ascii="Times New Roman" w:eastAsia="Times New Roman" w:hAnsi="Times New Roman" w:cs="Times New Roman"/>
          <w:sz w:val="24"/>
          <w:szCs w:val="24"/>
          <w:lang w:eastAsia="ru-RU"/>
        </w:rPr>
        <w:t>зданий,</w:t>
      </w:r>
      <w:r w:rsidR="00365497" w:rsidRPr="00114158">
        <w:rPr>
          <w:rFonts w:ascii="Times New Roman" w:eastAsia="Times New Roman" w:hAnsi="Times New Roman" w:cs="Times New Roman"/>
          <w:sz w:val="24"/>
          <w:szCs w:val="24"/>
          <w:lang w:eastAsia="ru-RU"/>
        </w:rPr>
        <w:t xml:space="preserve"> </w:t>
      </w:r>
      <w:r w:rsidRPr="00114158">
        <w:rPr>
          <w:rFonts w:ascii="Times New Roman" w:eastAsia="Times New Roman" w:hAnsi="Times New Roman" w:cs="Times New Roman"/>
          <w:sz w:val="24"/>
          <w:szCs w:val="24"/>
          <w:lang w:eastAsia="ru-RU"/>
        </w:rPr>
        <w:t>отключенных</w:t>
      </w:r>
      <w:r w:rsidR="00365497" w:rsidRPr="00114158">
        <w:rPr>
          <w:rFonts w:ascii="Times New Roman" w:eastAsia="Times New Roman" w:hAnsi="Times New Roman" w:cs="Times New Roman"/>
          <w:sz w:val="24"/>
          <w:szCs w:val="24"/>
          <w:lang w:eastAsia="ru-RU"/>
        </w:rPr>
        <w:t xml:space="preserve"> </w:t>
      </w:r>
      <w:r w:rsidRPr="00114158">
        <w:rPr>
          <w:rFonts w:ascii="Times New Roman" w:eastAsia="Times New Roman" w:hAnsi="Times New Roman" w:cs="Times New Roman"/>
          <w:sz w:val="24"/>
          <w:szCs w:val="24"/>
          <w:lang w:eastAsia="ru-RU"/>
        </w:rPr>
        <w:t>в</w:t>
      </w:r>
      <w:r w:rsidR="00365497" w:rsidRPr="00114158">
        <w:rPr>
          <w:rFonts w:ascii="Times New Roman" w:eastAsia="Times New Roman" w:hAnsi="Times New Roman" w:cs="Times New Roman"/>
          <w:sz w:val="24"/>
          <w:szCs w:val="24"/>
          <w:lang w:eastAsia="ru-RU"/>
        </w:rPr>
        <w:t xml:space="preserve"> </w:t>
      </w:r>
      <w:r w:rsidRPr="00114158">
        <w:rPr>
          <w:rFonts w:ascii="Times New Roman" w:eastAsia="Times New Roman" w:hAnsi="Times New Roman" w:cs="Times New Roman"/>
          <w:sz w:val="24"/>
          <w:szCs w:val="24"/>
          <w:lang w:eastAsia="ru-RU"/>
        </w:rPr>
        <w:t>результате</w:t>
      </w:r>
      <w:r w:rsidR="00365497" w:rsidRPr="00114158">
        <w:rPr>
          <w:rFonts w:ascii="Times New Roman" w:eastAsia="Times New Roman" w:hAnsi="Times New Roman" w:cs="Times New Roman"/>
          <w:sz w:val="24"/>
          <w:szCs w:val="24"/>
          <w:lang w:eastAsia="ru-RU"/>
        </w:rPr>
        <w:t xml:space="preserve"> </w:t>
      </w:r>
      <w:r w:rsidRPr="00114158">
        <w:rPr>
          <w:rFonts w:ascii="Times New Roman" w:eastAsia="Times New Roman" w:hAnsi="Times New Roman" w:cs="Times New Roman"/>
          <w:sz w:val="24"/>
          <w:szCs w:val="24"/>
          <w:lang w:eastAsia="ru-RU"/>
        </w:rPr>
        <w:t>происшествия</w:t>
      </w:r>
      <w:r w:rsidR="00345884" w:rsidRPr="00114158">
        <w:rPr>
          <w:rFonts w:ascii="Times New Roman" w:eastAsia="Times New Roman" w:hAnsi="Times New Roman" w:cs="Times New Roman"/>
          <w:sz w:val="24"/>
          <w:szCs w:val="24"/>
          <w:lang w:eastAsia="ru-RU"/>
        </w:rPr>
        <w:t>.</w:t>
      </w:r>
    </w:p>
    <w:p w14:paraId="229F7252" w14:textId="5D90726D" w:rsidR="00175F3E" w:rsidRPr="00114158" w:rsidRDefault="003A108C" w:rsidP="0086650E">
      <w:pPr>
        <w:spacing w:after="0" w:line="276" w:lineRule="auto"/>
        <w:ind w:firstLine="567"/>
        <w:jc w:val="both"/>
        <w:rPr>
          <w:rFonts w:ascii="Times New Roman" w:hAnsi="Times New Roman" w:cs="Times New Roman"/>
          <w:sz w:val="24"/>
          <w:szCs w:val="24"/>
        </w:rPr>
      </w:pPr>
      <w:r w:rsidRPr="00114158">
        <w:rPr>
          <w:rFonts w:ascii="Times New Roman" w:eastAsia="Times New Roman" w:hAnsi="Times New Roman" w:cs="Times New Roman"/>
          <w:sz w:val="24"/>
          <w:szCs w:val="24"/>
          <w:lang w:eastAsia="ru-RU"/>
        </w:rPr>
        <w:t>8</w:t>
      </w:r>
      <w:r w:rsidR="00175F3E" w:rsidRPr="00114158">
        <w:rPr>
          <w:rFonts w:ascii="Times New Roman" w:eastAsia="Times New Roman" w:hAnsi="Times New Roman" w:cs="Times New Roman"/>
          <w:sz w:val="24"/>
          <w:szCs w:val="24"/>
          <w:lang w:eastAsia="ru-RU"/>
        </w:rPr>
        <w:t>.4.4</w:t>
      </w:r>
      <w:r w:rsidRPr="00114158">
        <w:rPr>
          <w:rFonts w:ascii="Times New Roman" w:eastAsia="Times New Roman" w:hAnsi="Times New Roman" w:cs="Times New Roman"/>
          <w:sz w:val="24"/>
          <w:szCs w:val="24"/>
          <w:lang w:eastAsia="ru-RU"/>
        </w:rPr>
        <w:t>.</w:t>
      </w:r>
      <w:r w:rsidR="00365497" w:rsidRPr="00114158">
        <w:rPr>
          <w:rFonts w:ascii="Times New Roman" w:eastAsia="Times New Roman" w:hAnsi="Times New Roman" w:cs="Times New Roman"/>
          <w:sz w:val="24"/>
          <w:szCs w:val="24"/>
          <w:lang w:eastAsia="ru-RU"/>
        </w:rPr>
        <w:t xml:space="preserve"> </w:t>
      </w:r>
      <w:r w:rsidR="00175F3E" w:rsidRPr="00114158">
        <w:rPr>
          <w:rFonts w:ascii="Times New Roman" w:eastAsia="Times New Roman" w:hAnsi="Times New Roman" w:cs="Times New Roman"/>
          <w:sz w:val="24"/>
          <w:szCs w:val="24"/>
          <w:lang w:eastAsia="ru-RU"/>
        </w:rPr>
        <w:t>В</w:t>
      </w:r>
      <w:r w:rsidR="00365497" w:rsidRPr="00114158">
        <w:rPr>
          <w:rFonts w:ascii="Times New Roman" w:eastAsia="Times New Roman" w:hAnsi="Times New Roman" w:cs="Times New Roman"/>
          <w:sz w:val="24"/>
          <w:szCs w:val="24"/>
          <w:lang w:eastAsia="ru-RU"/>
        </w:rPr>
        <w:t xml:space="preserve"> </w:t>
      </w:r>
      <w:r w:rsidR="00E8564E" w:rsidRPr="00114158">
        <w:rPr>
          <w:rFonts w:ascii="Times New Roman" w:eastAsia="Times New Roman" w:hAnsi="Times New Roman" w:cs="Times New Roman"/>
          <w:sz w:val="24"/>
          <w:szCs w:val="24"/>
          <w:lang w:eastAsia="ru-RU"/>
        </w:rPr>
        <w:t>Раздольевском</w:t>
      </w:r>
      <w:r w:rsidR="008A74EE" w:rsidRPr="00114158">
        <w:rPr>
          <w:rFonts w:ascii="Times New Roman" w:eastAsia="Times New Roman" w:hAnsi="Times New Roman" w:cs="Times New Roman"/>
          <w:sz w:val="24"/>
          <w:szCs w:val="24"/>
          <w:lang w:eastAsia="ru-RU"/>
        </w:rPr>
        <w:t xml:space="preserve"> се</w:t>
      </w:r>
      <w:r w:rsidR="00E8564E" w:rsidRPr="00114158">
        <w:rPr>
          <w:rFonts w:ascii="Times New Roman" w:eastAsia="Times New Roman" w:hAnsi="Times New Roman" w:cs="Times New Roman"/>
          <w:sz w:val="24"/>
          <w:szCs w:val="24"/>
          <w:lang w:eastAsia="ru-RU"/>
        </w:rPr>
        <w:t>льском поселении</w:t>
      </w:r>
      <w:r w:rsidR="00365D5B" w:rsidRPr="00114158">
        <w:rPr>
          <w:rFonts w:ascii="Times New Roman" w:eastAsia="Times New Roman" w:hAnsi="Times New Roman" w:cs="Times New Roman"/>
          <w:sz w:val="24"/>
          <w:szCs w:val="24"/>
          <w:lang w:eastAsia="ru-RU"/>
        </w:rPr>
        <w:t>,</w:t>
      </w:r>
      <w:r w:rsidR="00365497" w:rsidRPr="00114158">
        <w:rPr>
          <w:rFonts w:ascii="Times New Roman" w:eastAsia="Times New Roman" w:hAnsi="Times New Roman" w:cs="Times New Roman"/>
          <w:sz w:val="24"/>
          <w:szCs w:val="24"/>
          <w:lang w:eastAsia="ru-RU"/>
        </w:rPr>
        <w:t xml:space="preserve"> </w:t>
      </w:r>
      <w:r w:rsidR="0086650E" w:rsidRPr="00114158">
        <w:rPr>
          <w:rFonts w:ascii="Times New Roman" w:eastAsia="Times New Roman" w:hAnsi="Times New Roman" w:cs="Times New Roman"/>
          <w:sz w:val="24"/>
          <w:szCs w:val="24"/>
          <w:lang w:eastAsia="ru-RU"/>
        </w:rPr>
        <w:t xml:space="preserve">невозможно реализовать функцию резервирования в тепловых сетях так как </w:t>
      </w:r>
      <w:r w:rsidR="0086650E" w:rsidRPr="00114158">
        <w:rPr>
          <w:rFonts w:ascii="Times New Roman" w:hAnsi="Times New Roman" w:cs="Times New Roman"/>
          <w:sz w:val="24"/>
          <w:szCs w:val="24"/>
        </w:rPr>
        <w:t>резервные источники теплоснабжения отсутствуют.</w:t>
      </w:r>
    </w:p>
    <w:p w14:paraId="18299858" w14:textId="16683BCE" w:rsidR="00713FBF" w:rsidRPr="00114158" w:rsidRDefault="00713FBF" w:rsidP="00713FBF">
      <w:pPr>
        <w:spacing w:after="0" w:line="276" w:lineRule="auto"/>
        <w:ind w:firstLine="567"/>
        <w:contextualSpacing/>
        <w:jc w:val="both"/>
        <w:rPr>
          <w:rFonts w:ascii="Times New Roman" w:hAnsi="Times New Roman" w:cs="Times New Roman"/>
          <w:sz w:val="24"/>
          <w:szCs w:val="24"/>
          <w:lang w:eastAsia="ru-RU"/>
        </w:rPr>
      </w:pPr>
      <w:r w:rsidRPr="00114158">
        <w:rPr>
          <w:rFonts w:ascii="Times New Roman" w:hAnsi="Times New Roman" w:cs="Times New Roman"/>
          <w:sz w:val="24"/>
          <w:szCs w:val="24"/>
        </w:rPr>
        <w:t>Зона действия</w:t>
      </w:r>
      <w:r w:rsidRPr="00114158">
        <w:rPr>
          <w:rFonts w:ascii="Times New Roman" w:hAnsi="Times New Roman" w:cs="Times New Roman"/>
          <w:sz w:val="24"/>
          <w:szCs w:val="24"/>
          <w:lang w:eastAsia="ru-RU"/>
        </w:rPr>
        <w:t xml:space="preserve"> </w:t>
      </w:r>
      <w:r w:rsidRPr="00114158">
        <w:rPr>
          <w:rFonts w:ascii="Times New Roman" w:eastAsia="Times New Roman" w:hAnsi="Times New Roman" w:cs="Times New Roman"/>
          <w:sz w:val="24"/>
          <w:szCs w:val="24"/>
          <w:lang w:eastAsia="ru-RU"/>
        </w:rPr>
        <w:t xml:space="preserve">Котельная </w:t>
      </w:r>
      <w:r w:rsidR="00114158" w:rsidRPr="00114158">
        <w:rPr>
          <w:rFonts w:ascii="Times New Roman" w:eastAsia="Times New Roman" w:hAnsi="Times New Roman" w:cs="Times New Roman"/>
          <w:sz w:val="24"/>
          <w:szCs w:val="24"/>
          <w:lang w:eastAsia="ru-RU"/>
        </w:rPr>
        <w:t>Новая газовая БМК д. Раздолье</w:t>
      </w:r>
      <w:r w:rsidRPr="00114158">
        <w:rPr>
          <w:rFonts w:ascii="Times New Roman" w:hAnsi="Times New Roman" w:cs="Times New Roman"/>
          <w:sz w:val="24"/>
          <w:szCs w:val="24"/>
          <w:lang w:eastAsia="ru-RU"/>
        </w:rPr>
        <w:t xml:space="preserve"> </w:t>
      </w:r>
      <w:r w:rsidRPr="00114158">
        <w:rPr>
          <w:rFonts w:ascii="Times New Roman" w:hAnsi="Times New Roman" w:cs="Times New Roman"/>
          <w:sz w:val="24"/>
          <w:szCs w:val="24"/>
        </w:rPr>
        <w:t xml:space="preserve">в нормальном режиме теплоснабжения приведена на рисунке </w:t>
      </w:r>
      <w:r w:rsidRPr="00114158">
        <w:rPr>
          <w:rFonts w:ascii="Times New Roman" w:hAnsi="Times New Roman" w:cs="Times New Roman"/>
          <w:sz w:val="24"/>
          <w:szCs w:val="24"/>
        </w:rPr>
        <w:fldChar w:fldCharType="begin"/>
      </w:r>
      <w:r w:rsidRPr="00114158">
        <w:rPr>
          <w:rFonts w:ascii="Times New Roman" w:hAnsi="Times New Roman" w:cs="Times New Roman"/>
          <w:sz w:val="24"/>
          <w:szCs w:val="24"/>
        </w:rPr>
        <w:instrText xml:space="preserve"> REF _Ref190964522 \h  \* MERGEFORMAT </w:instrText>
      </w:r>
      <w:r w:rsidRPr="00114158">
        <w:rPr>
          <w:rFonts w:ascii="Times New Roman" w:hAnsi="Times New Roman" w:cs="Times New Roman"/>
          <w:sz w:val="24"/>
          <w:szCs w:val="24"/>
        </w:rPr>
      </w:r>
      <w:r w:rsidRPr="00114158">
        <w:rPr>
          <w:rFonts w:ascii="Times New Roman" w:hAnsi="Times New Roman" w:cs="Times New Roman"/>
          <w:sz w:val="24"/>
          <w:szCs w:val="24"/>
        </w:rPr>
        <w:fldChar w:fldCharType="separate"/>
      </w:r>
      <w:r w:rsidR="009021AC" w:rsidRPr="009021AC">
        <w:rPr>
          <w:rFonts w:ascii="Times New Roman" w:hAnsi="Times New Roman" w:cs="Times New Roman"/>
          <w:bCs/>
          <w:noProof/>
          <w:sz w:val="24"/>
          <w:szCs w:val="24"/>
        </w:rPr>
        <w:t>Рисунок 8</w:t>
      </w:r>
      <w:r w:rsidR="009021AC" w:rsidRPr="009021AC">
        <w:rPr>
          <w:rFonts w:ascii="Times New Roman" w:hAnsi="Times New Roman" w:cs="Times New Roman"/>
          <w:bCs/>
          <w:sz w:val="24"/>
          <w:szCs w:val="24"/>
        </w:rPr>
        <w:t>.</w:t>
      </w:r>
      <w:r w:rsidR="009021AC" w:rsidRPr="009021AC">
        <w:rPr>
          <w:rFonts w:ascii="Times New Roman" w:hAnsi="Times New Roman" w:cs="Times New Roman"/>
          <w:bCs/>
          <w:noProof/>
          <w:sz w:val="24"/>
          <w:szCs w:val="24"/>
        </w:rPr>
        <w:t>4</w:t>
      </w:r>
      <w:r w:rsidR="009021AC" w:rsidRPr="00114158">
        <w:rPr>
          <w:rFonts w:ascii="Times New Roman" w:hAnsi="Times New Roman" w:cs="Times New Roman"/>
          <w:b/>
          <w:bCs/>
          <w:sz w:val="24"/>
          <w:szCs w:val="24"/>
        </w:rPr>
        <w:t>.</w:t>
      </w:r>
      <w:r w:rsidR="009021AC">
        <w:rPr>
          <w:rFonts w:ascii="Times New Roman" w:hAnsi="Times New Roman" w:cs="Times New Roman"/>
          <w:b/>
          <w:bCs/>
          <w:noProof/>
          <w:sz w:val="24"/>
          <w:szCs w:val="24"/>
        </w:rPr>
        <w:t>1</w:t>
      </w:r>
      <w:r w:rsidRPr="00114158">
        <w:rPr>
          <w:rFonts w:ascii="Times New Roman" w:hAnsi="Times New Roman" w:cs="Times New Roman"/>
          <w:sz w:val="24"/>
          <w:szCs w:val="24"/>
        </w:rPr>
        <w:fldChar w:fldCharType="end"/>
      </w:r>
      <w:r w:rsidRPr="00114158">
        <w:rPr>
          <w:rFonts w:ascii="Times New Roman" w:hAnsi="Times New Roman" w:cs="Times New Roman"/>
          <w:sz w:val="24"/>
          <w:szCs w:val="24"/>
        </w:rPr>
        <w:t>.</w:t>
      </w:r>
    </w:p>
    <w:p w14:paraId="0EC62C4F" w14:textId="343E752A" w:rsidR="00713FBF" w:rsidRPr="00114158" w:rsidRDefault="00713FBF" w:rsidP="00713FBF">
      <w:pPr>
        <w:spacing w:after="0" w:line="240" w:lineRule="auto"/>
        <w:jc w:val="center"/>
        <w:rPr>
          <w:rFonts w:ascii="Times New Roman" w:hAnsi="Times New Roman" w:cs="Times New Roman"/>
          <w:sz w:val="26"/>
          <w:szCs w:val="26"/>
        </w:rPr>
      </w:pPr>
      <w:r w:rsidRPr="00114158">
        <w:rPr>
          <w:rFonts w:ascii="Times New Roman" w:hAnsi="Times New Roman" w:cs="Times New Roman"/>
          <w:noProof/>
          <w:lang w:eastAsia="ru-RU"/>
        </w:rPr>
        <mc:AlternateContent>
          <mc:Choice Requires="wps">
            <w:drawing>
              <wp:anchor distT="0" distB="0" distL="114300" distR="114300" simplePos="0" relativeHeight="252071424" behindDoc="0" locked="0" layoutInCell="1" allowOverlap="1" wp14:anchorId="519454C8" wp14:editId="42855273">
                <wp:simplePos x="0" y="0"/>
                <wp:positionH relativeFrom="column">
                  <wp:posOffset>7183971</wp:posOffset>
                </wp:positionH>
                <wp:positionV relativeFrom="paragraph">
                  <wp:posOffset>9855895</wp:posOffset>
                </wp:positionV>
                <wp:extent cx="1112807" cy="1121434"/>
                <wp:effectExtent l="19050" t="19050" r="30480" b="40640"/>
                <wp:wrapNone/>
                <wp:docPr id="18" name="Полилиния: фигура 18"/>
                <wp:cNvGraphicFramePr/>
                <a:graphic xmlns:a="http://schemas.openxmlformats.org/drawingml/2006/main">
                  <a:graphicData uri="http://schemas.microsoft.com/office/word/2010/wordprocessingShape">
                    <wps:wsp>
                      <wps:cNvSpPr/>
                      <wps:spPr>
                        <a:xfrm>
                          <a:off x="0" y="0"/>
                          <a:ext cx="1112807" cy="1121434"/>
                        </a:xfrm>
                        <a:custGeom>
                          <a:avLst/>
                          <a:gdLst>
                            <a:gd name="connsiteX0" fmla="*/ 250166 w 1112807"/>
                            <a:gd name="connsiteY0" fmla="*/ 8626 h 1121434"/>
                            <a:gd name="connsiteX1" fmla="*/ 465826 w 1112807"/>
                            <a:gd name="connsiteY1" fmla="*/ 189781 h 1121434"/>
                            <a:gd name="connsiteX2" fmla="*/ 534837 w 1112807"/>
                            <a:gd name="connsiteY2" fmla="*/ 232913 h 1121434"/>
                            <a:gd name="connsiteX3" fmla="*/ 474452 w 1112807"/>
                            <a:gd name="connsiteY3" fmla="*/ 362309 h 1121434"/>
                            <a:gd name="connsiteX4" fmla="*/ 793630 w 1112807"/>
                            <a:gd name="connsiteY4" fmla="*/ 534838 h 1121434"/>
                            <a:gd name="connsiteX5" fmla="*/ 888520 w 1112807"/>
                            <a:gd name="connsiteY5" fmla="*/ 474453 h 1121434"/>
                            <a:gd name="connsiteX6" fmla="*/ 1112807 w 1112807"/>
                            <a:gd name="connsiteY6" fmla="*/ 500332 h 1121434"/>
                            <a:gd name="connsiteX7" fmla="*/ 1104181 w 1112807"/>
                            <a:gd name="connsiteY7" fmla="*/ 664234 h 1121434"/>
                            <a:gd name="connsiteX8" fmla="*/ 992037 w 1112807"/>
                            <a:gd name="connsiteY8" fmla="*/ 698740 h 1121434"/>
                            <a:gd name="connsiteX9" fmla="*/ 1000664 w 1112807"/>
                            <a:gd name="connsiteY9" fmla="*/ 845389 h 1121434"/>
                            <a:gd name="connsiteX10" fmla="*/ 879894 w 1112807"/>
                            <a:gd name="connsiteY10" fmla="*/ 854015 h 1121434"/>
                            <a:gd name="connsiteX11" fmla="*/ 897147 w 1112807"/>
                            <a:gd name="connsiteY11" fmla="*/ 983411 h 1121434"/>
                            <a:gd name="connsiteX12" fmla="*/ 793630 w 1112807"/>
                            <a:gd name="connsiteY12" fmla="*/ 983411 h 1121434"/>
                            <a:gd name="connsiteX13" fmla="*/ 793630 w 1112807"/>
                            <a:gd name="connsiteY13" fmla="*/ 1121434 h 1121434"/>
                            <a:gd name="connsiteX14" fmla="*/ 569343 w 1112807"/>
                            <a:gd name="connsiteY14" fmla="*/ 1095555 h 1121434"/>
                            <a:gd name="connsiteX15" fmla="*/ 612475 w 1112807"/>
                            <a:gd name="connsiteY15" fmla="*/ 862641 h 1121434"/>
                            <a:gd name="connsiteX16" fmla="*/ 672860 w 1112807"/>
                            <a:gd name="connsiteY16" fmla="*/ 767751 h 1121434"/>
                            <a:gd name="connsiteX17" fmla="*/ 690113 w 1112807"/>
                            <a:gd name="connsiteY17" fmla="*/ 698740 h 1121434"/>
                            <a:gd name="connsiteX18" fmla="*/ 577969 w 1112807"/>
                            <a:gd name="connsiteY18" fmla="*/ 629728 h 1121434"/>
                            <a:gd name="connsiteX19" fmla="*/ 457200 w 1112807"/>
                            <a:gd name="connsiteY19" fmla="*/ 785004 h 1121434"/>
                            <a:gd name="connsiteX20" fmla="*/ 241539 w 1112807"/>
                            <a:gd name="connsiteY20" fmla="*/ 664234 h 1121434"/>
                            <a:gd name="connsiteX21" fmla="*/ 198407 w 1112807"/>
                            <a:gd name="connsiteY21" fmla="*/ 500332 h 1121434"/>
                            <a:gd name="connsiteX22" fmla="*/ 0 w 1112807"/>
                            <a:gd name="connsiteY22" fmla="*/ 379562 h 1121434"/>
                            <a:gd name="connsiteX23" fmla="*/ 8626 w 1112807"/>
                            <a:gd name="connsiteY23" fmla="*/ 250166 h 1121434"/>
                            <a:gd name="connsiteX24" fmla="*/ 138022 w 1112807"/>
                            <a:gd name="connsiteY24" fmla="*/ 0 h 1121434"/>
                            <a:gd name="connsiteX25" fmla="*/ 250166 w 1112807"/>
                            <a:gd name="connsiteY25" fmla="*/ 8626 h 112143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Lst>
                          <a:rect l="l" t="t" r="r" b="b"/>
                          <a:pathLst>
                            <a:path w="1112807" h="1121434">
                              <a:moveTo>
                                <a:pt x="250166" y="8626"/>
                              </a:moveTo>
                              <a:lnTo>
                                <a:pt x="465826" y="189781"/>
                              </a:lnTo>
                              <a:lnTo>
                                <a:pt x="534837" y="232913"/>
                              </a:lnTo>
                              <a:lnTo>
                                <a:pt x="474452" y="362309"/>
                              </a:lnTo>
                              <a:lnTo>
                                <a:pt x="793630" y="534838"/>
                              </a:lnTo>
                              <a:lnTo>
                                <a:pt x="888520" y="474453"/>
                              </a:lnTo>
                              <a:lnTo>
                                <a:pt x="1112807" y="500332"/>
                              </a:lnTo>
                              <a:lnTo>
                                <a:pt x="1104181" y="664234"/>
                              </a:lnTo>
                              <a:lnTo>
                                <a:pt x="992037" y="698740"/>
                              </a:lnTo>
                              <a:lnTo>
                                <a:pt x="1000664" y="845389"/>
                              </a:lnTo>
                              <a:lnTo>
                                <a:pt x="879894" y="854015"/>
                              </a:lnTo>
                              <a:lnTo>
                                <a:pt x="897147" y="983411"/>
                              </a:lnTo>
                              <a:lnTo>
                                <a:pt x="793630" y="983411"/>
                              </a:lnTo>
                              <a:lnTo>
                                <a:pt x="793630" y="1121434"/>
                              </a:lnTo>
                              <a:lnTo>
                                <a:pt x="569343" y="1095555"/>
                              </a:lnTo>
                              <a:lnTo>
                                <a:pt x="612475" y="862641"/>
                              </a:lnTo>
                              <a:lnTo>
                                <a:pt x="672860" y="767751"/>
                              </a:lnTo>
                              <a:lnTo>
                                <a:pt x="690113" y="698740"/>
                              </a:lnTo>
                              <a:lnTo>
                                <a:pt x="577969" y="629728"/>
                              </a:lnTo>
                              <a:lnTo>
                                <a:pt x="457200" y="785004"/>
                              </a:lnTo>
                              <a:lnTo>
                                <a:pt x="241539" y="664234"/>
                              </a:lnTo>
                              <a:lnTo>
                                <a:pt x="198407" y="500332"/>
                              </a:lnTo>
                              <a:lnTo>
                                <a:pt x="0" y="379562"/>
                              </a:lnTo>
                              <a:lnTo>
                                <a:pt x="8626" y="250166"/>
                              </a:lnTo>
                              <a:lnTo>
                                <a:pt x="138022" y="0"/>
                              </a:lnTo>
                              <a:lnTo>
                                <a:pt x="250166" y="8626"/>
                              </a:lnTo>
                              <a:close/>
                            </a:path>
                          </a:pathLst>
                        </a:custGeom>
                        <a:solidFill>
                          <a:schemeClr val="accent1">
                            <a:lumMod val="60000"/>
                            <a:lumOff val="40000"/>
                            <a:alpha val="65000"/>
                          </a:schemeClr>
                        </a:solidFill>
                        <a:ln>
                          <a:solidFill>
                            <a:schemeClr val="accent1">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9B700B9" id="Полилиния: фигура 18" o:spid="_x0000_s1026" style="position:absolute;margin-left:565.65pt;margin-top:776.05pt;width:87.6pt;height:88.3pt;z-index:252071424;visibility:visible;mso-wrap-style:square;mso-wrap-distance-left:9pt;mso-wrap-distance-top:0;mso-wrap-distance-right:9pt;mso-wrap-distance-bottom:0;mso-position-horizontal:absolute;mso-position-horizontal-relative:text;mso-position-vertical:absolute;mso-position-vertical-relative:text;v-text-anchor:middle" coordsize="1112807,11214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" path="m250166,8626l465826,189781r69011,43132l474452,362309,793630,534838r94890,-60385l1112807,500332r-8626,163902l992037,698740r8627,146649l879894,854015r17253,129396l793630,983411r,138023l569343,1095555,612475,862641r60385,-94890l690113,698740,577969,629728,457200,785004,241539,664234,198407,500332,,379562,8626,250166,138022,,250166,8626xe" fillcolor="#9cc2e5 [1940]" strokecolor="#9cc2e5 [1940]" strokeweight="1pt">
                <v:fill opacity="42662f"/>
                <v:stroke joinstyle="miter"/>
                <v:path arrowok="t" o:connecttype="custom" o:connectlocs="250166,8626;465826,189781;534837,232913;474452,362309;793630,534838;888520,474453;1112807,500332;1104181,664234;992037,698740;1000664,845389;879894,854015;897147,983411;793630,983411;793630,1121434;569343,1095555;612475,862641;672860,767751;690113,698740;577969,629728;457200,785004;241539,664234;198407,500332;0,379562;8626,250166;138022,0;250166,8626" o:connectangles="0,0,0,0,0,0,0,0,0,0,0,0,0,0,0,0,0,0,0,0,0,0,0,0,0,0"/>
              </v:shape>
            </w:pict>
          </mc:Fallback>
        </mc:AlternateContent>
      </w:r>
      <w:r w:rsidR="00C07C5B" w:rsidRPr="00114158">
        <w:rPr>
          <w:rFonts w:ascii="Times New Roman" w:hAnsi="Times New Roman" w:cs="Times New Roman"/>
          <w:noProof/>
          <w:lang w:eastAsia="ru-RU"/>
        </w:rPr>
        <w:drawing>
          <wp:inline distT="0" distB="0" distL="0" distR="0" wp14:anchorId="74E53EC5" wp14:editId="4D79030A">
            <wp:extent cx="6067425" cy="3952875"/>
            <wp:effectExtent l="0" t="0" r="0" b="9525"/>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8">
                      <a:extLst>
                        <a:ext uri="{28A0092B-C50C-407E-A947-70E740481C1C}">
                          <a14:useLocalDpi xmlns:a14="http://schemas.microsoft.com/office/drawing/2010/main" val="0"/>
                        </a:ext>
                      </a:extLst>
                    </a:blip>
                    <a:srcRect l="8393" t="30208" r="9111" b="17925"/>
                    <a:stretch/>
                  </pic:blipFill>
                  <pic:spPr bwMode="auto">
                    <a:xfrm>
                      <a:off x="0" y="0"/>
                      <a:ext cx="6086095" cy="3965039"/>
                    </a:xfrm>
                    <a:prstGeom prst="rect">
                      <a:avLst/>
                    </a:prstGeom>
                    <a:noFill/>
                    <a:ln>
                      <a:noFill/>
                    </a:ln>
                    <a:extLst>
                      <a:ext uri="{53640926-AAD7-44D8-BBD7-CCE9431645EC}">
                        <a14:shadowObscured xmlns:a14="http://schemas.microsoft.com/office/drawing/2010/main"/>
                      </a:ext>
                    </a:extLst>
                  </pic:spPr>
                </pic:pic>
              </a:graphicData>
            </a:graphic>
          </wp:inline>
        </w:drawing>
      </w:r>
    </w:p>
    <w:p w14:paraId="639E78FC" w14:textId="082DD6EC" w:rsidR="00713FBF" w:rsidRPr="00114158" w:rsidRDefault="00713FBF" w:rsidP="00713FBF">
      <w:pPr>
        <w:spacing w:after="0" w:line="276" w:lineRule="auto"/>
        <w:ind w:firstLine="567"/>
        <w:contextualSpacing/>
        <w:jc w:val="center"/>
        <w:rPr>
          <w:rFonts w:ascii="Times New Roman" w:eastAsia="Calibri" w:hAnsi="Times New Roman" w:cs="Times New Roman"/>
          <w:bCs/>
          <w:sz w:val="24"/>
          <w:szCs w:val="24"/>
        </w:rPr>
      </w:pPr>
      <w:bookmarkStart w:id="104" w:name="_Ref190964522"/>
      <w:bookmarkStart w:id="105" w:name="_Toc193550937"/>
      <w:bookmarkStart w:id="106" w:name="_Toc203127939"/>
      <w:r w:rsidRPr="00114158">
        <w:rPr>
          <w:rFonts w:ascii="Times New Roman" w:hAnsi="Times New Roman" w:cs="Times New Roman"/>
          <w:b/>
          <w:bCs/>
          <w:sz w:val="24"/>
          <w:szCs w:val="24"/>
        </w:rPr>
        <w:t xml:space="preserve">Рисунок </w:t>
      </w:r>
      <w:r w:rsidRPr="00114158">
        <w:rPr>
          <w:rFonts w:ascii="Times New Roman" w:hAnsi="Times New Roman" w:cs="Times New Roman"/>
          <w:b/>
          <w:bCs/>
          <w:noProof/>
          <w:sz w:val="24"/>
          <w:szCs w:val="24"/>
        </w:rPr>
        <w:fldChar w:fldCharType="begin"/>
      </w:r>
      <w:r w:rsidRPr="00114158">
        <w:rPr>
          <w:rFonts w:ascii="Times New Roman" w:hAnsi="Times New Roman" w:cs="Times New Roman"/>
          <w:b/>
          <w:bCs/>
          <w:noProof/>
          <w:sz w:val="24"/>
          <w:szCs w:val="24"/>
        </w:rPr>
        <w:instrText xml:space="preserve"> STYLEREF 1 \s </w:instrText>
      </w:r>
      <w:r w:rsidRPr="00114158">
        <w:rPr>
          <w:rFonts w:ascii="Times New Roman" w:hAnsi="Times New Roman" w:cs="Times New Roman"/>
          <w:b/>
          <w:bCs/>
          <w:noProof/>
          <w:sz w:val="24"/>
          <w:szCs w:val="24"/>
        </w:rPr>
        <w:fldChar w:fldCharType="separate"/>
      </w:r>
      <w:r w:rsidR="009021AC">
        <w:rPr>
          <w:rFonts w:ascii="Times New Roman" w:hAnsi="Times New Roman" w:cs="Times New Roman"/>
          <w:b/>
          <w:bCs/>
          <w:noProof/>
          <w:sz w:val="24"/>
          <w:szCs w:val="24"/>
        </w:rPr>
        <w:t>8.4</w:t>
      </w:r>
      <w:r w:rsidRPr="00114158">
        <w:rPr>
          <w:rFonts w:ascii="Times New Roman" w:hAnsi="Times New Roman" w:cs="Times New Roman"/>
          <w:b/>
          <w:bCs/>
          <w:noProof/>
          <w:sz w:val="24"/>
          <w:szCs w:val="24"/>
        </w:rPr>
        <w:fldChar w:fldCharType="end"/>
      </w:r>
      <w:r w:rsidRPr="00114158">
        <w:rPr>
          <w:rFonts w:ascii="Times New Roman" w:hAnsi="Times New Roman" w:cs="Times New Roman"/>
          <w:b/>
          <w:bCs/>
          <w:sz w:val="24"/>
          <w:szCs w:val="24"/>
        </w:rPr>
        <w:t>.</w:t>
      </w:r>
      <w:r w:rsidRPr="00114158">
        <w:rPr>
          <w:rFonts w:ascii="Times New Roman" w:hAnsi="Times New Roman" w:cs="Times New Roman"/>
          <w:b/>
          <w:bCs/>
          <w:noProof/>
          <w:sz w:val="24"/>
          <w:szCs w:val="24"/>
        </w:rPr>
        <w:fldChar w:fldCharType="begin"/>
      </w:r>
      <w:r w:rsidRPr="00114158">
        <w:rPr>
          <w:rFonts w:ascii="Times New Roman" w:hAnsi="Times New Roman" w:cs="Times New Roman"/>
          <w:b/>
          <w:bCs/>
          <w:noProof/>
          <w:sz w:val="24"/>
          <w:szCs w:val="24"/>
        </w:rPr>
        <w:instrText xml:space="preserve"> SEQ Рисунок \* ARABIC \s 1 </w:instrText>
      </w:r>
      <w:r w:rsidRPr="00114158">
        <w:rPr>
          <w:rFonts w:ascii="Times New Roman" w:hAnsi="Times New Roman" w:cs="Times New Roman"/>
          <w:b/>
          <w:bCs/>
          <w:noProof/>
          <w:sz w:val="24"/>
          <w:szCs w:val="24"/>
        </w:rPr>
        <w:fldChar w:fldCharType="separate"/>
      </w:r>
      <w:r w:rsidR="009021AC">
        <w:rPr>
          <w:rFonts w:ascii="Times New Roman" w:hAnsi="Times New Roman" w:cs="Times New Roman"/>
          <w:b/>
          <w:bCs/>
          <w:noProof/>
          <w:sz w:val="24"/>
          <w:szCs w:val="24"/>
        </w:rPr>
        <w:t>1</w:t>
      </w:r>
      <w:r w:rsidRPr="00114158">
        <w:rPr>
          <w:rFonts w:ascii="Times New Roman" w:hAnsi="Times New Roman" w:cs="Times New Roman"/>
          <w:b/>
          <w:bCs/>
          <w:noProof/>
          <w:sz w:val="24"/>
          <w:szCs w:val="24"/>
        </w:rPr>
        <w:fldChar w:fldCharType="end"/>
      </w:r>
      <w:bookmarkEnd w:id="104"/>
      <w:r w:rsidRPr="00114158">
        <w:rPr>
          <w:rFonts w:ascii="Times New Roman" w:hAnsi="Times New Roman" w:cs="Times New Roman"/>
          <w:sz w:val="24"/>
          <w:szCs w:val="24"/>
        </w:rPr>
        <w:t xml:space="preserve"> – Зона действия</w:t>
      </w:r>
      <w:r w:rsidRPr="00114158">
        <w:rPr>
          <w:rFonts w:ascii="Times New Roman" w:hAnsi="Times New Roman" w:cs="Times New Roman"/>
          <w:sz w:val="24"/>
          <w:szCs w:val="24"/>
          <w:lang w:eastAsia="ru-RU"/>
        </w:rPr>
        <w:t xml:space="preserve"> Котельная </w:t>
      </w:r>
      <w:r w:rsidR="00114158" w:rsidRPr="00114158">
        <w:rPr>
          <w:rFonts w:ascii="Times New Roman" w:hAnsi="Times New Roman" w:cs="Times New Roman"/>
          <w:sz w:val="24"/>
          <w:szCs w:val="24"/>
          <w:lang w:eastAsia="ru-RU"/>
        </w:rPr>
        <w:t>Новая газовая БМК д. Раздолье</w:t>
      </w:r>
      <w:r w:rsidRPr="00114158">
        <w:rPr>
          <w:rFonts w:ascii="Times New Roman" w:hAnsi="Times New Roman" w:cs="Times New Roman"/>
          <w:sz w:val="24"/>
          <w:szCs w:val="24"/>
          <w:lang w:eastAsia="ru-RU"/>
        </w:rPr>
        <w:t xml:space="preserve"> </w:t>
      </w:r>
      <w:r w:rsidRPr="00114158">
        <w:rPr>
          <w:rFonts w:ascii="Times New Roman" w:hAnsi="Times New Roman" w:cs="Times New Roman"/>
          <w:sz w:val="24"/>
          <w:szCs w:val="24"/>
        </w:rPr>
        <w:t>в нормальном режиме теплоснабжения</w:t>
      </w:r>
      <w:bookmarkEnd w:id="105"/>
      <w:bookmarkEnd w:id="106"/>
    </w:p>
    <w:p w14:paraId="5C2F284A" w14:textId="77777777" w:rsidR="00713FBF" w:rsidRPr="00114158" w:rsidRDefault="00713FBF" w:rsidP="0086650E">
      <w:pPr>
        <w:spacing w:after="0" w:line="276" w:lineRule="auto"/>
        <w:ind w:firstLine="567"/>
        <w:jc w:val="both"/>
        <w:rPr>
          <w:rFonts w:ascii="Times New Roman" w:hAnsi="Times New Roman" w:cs="Times New Roman"/>
          <w:sz w:val="24"/>
          <w:szCs w:val="24"/>
        </w:rPr>
      </w:pPr>
    </w:p>
    <w:p w14:paraId="5235660E" w14:textId="5EF38AF0" w:rsidR="0086650E" w:rsidRPr="00114158" w:rsidRDefault="0086650E" w:rsidP="0086650E">
      <w:pPr>
        <w:pStyle w:val="af8"/>
        <w:tabs>
          <w:tab w:val="left" w:pos="851"/>
          <w:tab w:val="left" w:pos="993"/>
        </w:tabs>
        <w:spacing w:line="276" w:lineRule="auto"/>
        <w:ind w:left="0" w:firstLine="567"/>
      </w:pPr>
      <w:r w:rsidRPr="00114158">
        <w:t>8.4.5. Для систем теплоснабжения Раздольевского сельского поселения в которых отсутствует стационарный резервные источник, должен быть предусмотрена авто котельная, который обеспечит возможность теплоснабжения потребителей при аварийной ситуации в системе.</w:t>
      </w:r>
    </w:p>
    <w:p w14:paraId="659902F2" w14:textId="77777777" w:rsidR="0086650E" w:rsidRPr="00114158" w:rsidRDefault="0086650E" w:rsidP="0086650E">
      <w:pPr>
        <w:pStyle w:val="af8"/>
        <w:tabs>
          <w:tab w:val="left" w:pos="851"/>
          <w:tab w:val="left" w:pos="993"/>
        </w:tabs>
        <w:spacing w:line="276" w:lineRule="auto"/>
        <w:ind w:left="0" w:firstLine="567"/>
      </w:pPr>
      <w:r w:rsidRPr="00114158">
        <w:t>8.4.6. С помощью электронной модели системы теплоснабжения необходимо рассчитывать надежность теплоснабжения.</w:t>
      </w:r>
    </w:p>
    <w:p w14:paraId="0D8C2BAC" w14:textId="77777777" w:rsidR="0086650E" w:rsidRPr="00114158" w:rsidRDefault="0086650E" w:rsidP="0086650E">
      <w:pPr>
        <w:pStyle w:val="af8"/>
        <w:tabs>
          <w:tab w:val="left" w:pos="851"/>
          <w:tab w:val="left" w:pos="993"/>
        </w:tabs>
        <w:spacing w:line="276" w:lineRule="auto"/>
        <w:ind w:left="0" w:firstLine="567"/>
      </w:pPr>
      <w:r w:rsidRPr="00114158">
        <w:t>В ПРК ZuluThermo имеется модуль для расчета надежности системы теплоснабжения, расчет в котором выполняется в соответствии с п.18.2 «Определение показателей надежности потребителя, присоединенного к тепловой сети системы теплоснабжения» Приказа Министерства энергетики РФ от 5 марта 2019 г. № 212 «Об утверждении Методических указаний по разработке схем теплоснабжения».</w:t>
      </w:r>
    </w:p>
    <w:p w14:paraId="557421CD" w14:textId="77777777" w:rsidR="0086650E" w:rsidRPr="00114158" w:rsidRDefault="0086650E" w:rsidP="0086650E">
      <w:pPr>
        <w:pStyle w:val="af8"/>
        <w:tabs>
          <w:tab w:val="left" w:pos="851"/>
          <w:tab w:val="left" w:pos="993"/>
        </w:tabs>
        <w:spacing w:line="276" w:lineRule="auto"/>
        <w:ind w:left="0" w:firstLine="567"/>
      </w:pPr>
      <w:r w:rsidRPr="00114158">
        <w:t>Для выполнения расчета надежности в ПРК ZuluThermo необходимо внести исходные данные в базы данных символьных объектов «участок» и «потребитель».</w:t>
      </w:r>
    </w:p>
    <w:p w14:paraId="634197C7" w14:textId="77777777" w:rsidR="0086650E" w:rsidRPr="00114158" w:rsidRDefault="0086650E" w:rsidP="0086650E">
      <w:pPr>
        <w:pStyle w:val="af8"/>
        <w:tabs>
          <w:tab w:val="left" w:pos="851"/>
          <w:tab w:val="left" w:pos="993"/>
        </w:tabs>
        <w:spacing w:line="276" w:lineRule="auto"/>
        <w:ind w:left="0" w:firstLine="567"/>
      </w:pPr>
      <w:r w:rsidRPr="00114158">
        <w:t>Для объекта «потребитель» вносится следующая информация:</w:t>
      </w:r>
    </w:p>
    <w:p w14:paraId="6668931E" w14:textId="77777777" w:rsidR="0086650E" w:rsidRPr="00114158" w:rsidRDefault="0086650E" w:rsidP="0086650E">
      <w:pPr>
        <w:pStyle w:val="af8"/>
        <w:tabs>
          <w:tab w:val="left" w:pos="851"/>
          <w:tab w:val="left" w:pos="993"/>
        </w:tabs>
        <w:spacing w:line="276" w:lineRule="auto"/>
        <w:ind w:left="0" w:firstLine="567"/>
      </w:pPr>
      <w:r w:rsidRPr="00114158">
        <w:t>– коэффициент тепловой аккумуляции, ч: указывается коэффициент тепловой аккумуляции потребителя;</w:t>
      </w:r>
    </w:p>
    <w:p w14:paraId="54E0E055" w14:textId="77777777" w:rsidR="0086650E" w:rsidRPr="00114158" w:rsidRDefault="0086650E" w:rsidP="0086650E">
      <w:pPr>
        <w:pStyle w:val="af8"/>
        <w:tabs>
          <w:tab w:val="left" w:pos="851"/>
          <w:tab w:val="left" w:pos="993"/>
        </w:tabs>
        <w:spacing w:line="276" w:lineRule="auto"/>
        <w:ind w:left="0" w:firstLine="567"/>
      </w:pPr>
      <w:r w:rsidRPr="00114158">
        <w:t>– минимально допустимая температура, С: указывается минимально допустимая температура внутреннего воздуха у потребителя, на время устранения аварии.</w:t>
      </w:r>
    </w:p>
    <w:p w14:paraId="520AEF13" w14:textId="77777777" w:rsidR="0086650E" w:rsidRPr="00114158" w:rsidRDefault="0086650E" w:rsidP="0086650E">
      <w:pPr>
        <w:pStyle w:val="af8"/>
        <w:tabs>
          <w:tab w:val="left" w:pos="851"/>
          <w:tab w:val="left" w:pos="993"/>
        </w:tabs>
        <w:spacing w:line="276" w:lineRule="auto"/>
        <w:ind w:left="0" w:firstLine="567"/>
      </w:pPr>
      <w:r w:rsidRPr="00114158">
        <w:t>Для объекта «участок» необходимо внести информацию:</w:t>
      </w:r>
    </w:p>
    <w:p w14:paraId="08828FB6" w14:textId="77777777" w:rsidR="0086650E" w:rsidRPr="00114158" w:rsidRDefault="0086650E" w:rsidP="0086650E">
      <w:pPr>
        <w:pStyle w:val="af8"/>
        <w:tabs>
          <w:tab w:val="left" w:pos="851"/>
          <w:tab w:val="left" w:pos="993"/>
        </w:tabs>
        <w:spacing w:line="276" w:lineRule="auto"/>
        <w:ind w:left="0" w:firstLine="567"/>
      </w:pPr>
      <w:r w:rsidRPr="00114158">
        <w:lastRenderedPageBreak/>
        <w:t>– период эксплуатации, лет: указывается время эксплуатации трубопровода, возможно указать год прокладки трубопровода или срок его эксплуатации;</w:t>
      </w:r>
    </w:p>
    <w:p w14:paraId="13CFEA7F" w14:textId="77777777" w:rsidR="0086650E" w:rsidRPr="00114158" w:rsidRDefault="0086650E" w:rsidP="0086650E">
      <w:pPr>
        <w:pStyle w:val="af8"/>
        <w:tabs>
          <w:tab w:val="left" w:pos="851"/>
          <w:tab w:val="left" w:pos="993"/>
        </w:tabs>
        <w:spacing w:line="276" w:lineRule="auto"/>
        <w:ind w:left="0" w:firstLine="567"/>
      </w:pPr>
      <w:r w:rsidRPr="00114158">
        <w:t>– средняя интенсивность отказов, 1/(км·ч): указывается средняя интенсивность отказов трубопровода на основе статистических данных. Если данные по отказам оборудования тепловых сетей отсутствуют, то среднее значение интенсивности отказов 1 км одного теплопровода участка тепловой сети в течение часа, принимается равным 5,7 E- 006, 1/(км·ч);</w:t>
      </w:r>
    </w:p>
    <w:p w14:paraId="2A63D883" w14:textId="77777777" w:rsidR="0086650E" w:rsidRPr="00114158" w:rsidRDefault="0086650E" w:rsidP="0086650E">
      <w:pPr>
        <w:pStyle w:val="af8"/>
        <w:tabs>
          <w:tab w:val="left" w:pos="851"/>
          <w:tab w:val="left" w:pos="993"/>
        </w:tabs>
        <w:spacing w:line="276" w:lineRule="auto"/>
        <w:ind w:left="0" w:firstLine="567"/>
      </w:pPr>
      <w:r w:rsidRPr="00114158">
        <w:t>– расчетная интенсивность отказов, 1/(км·ч): задается рассчитанная пользователем величина интенсивности отказов, указывается для уточнения математической модели в случае, если были проведены самостоятельные расчеты;</w:t>
      </w:r>
    </w:p>
    <w:p w14:paraId="5375F347" w14:textId="77777777" w:rsidR="0086650E" w:rsidRPr="00114158" w:rsidRDefault="0086650E" w:rsidP="0086650E">
      <w:pPr>
        <w:pStyle w:val="af8"/>
        <w:tabs>
          <w:tab w:val="left" w:pos="851"/>
          <w:tab w:val="left" w:pos="993"/>
        </w:tabs>
        <w:spacing w:line="276" w:lineRule="auto"/>
        <w:ind w:left="0" w:firstLine="567"/>
      </w:pPr>
      <w:r w:rsidRPr="00114158">
        <w:t>– расчетное время восстановления, ч: указывается время восстановления данного участка на основе собственных данных, используется для уточнения математической модели в случае, если были проведены самостоятельные расчеты.</w:t>
      </w:r>
    </w:p>
    <w:p w14:paraId="6F02D4E4" w14:textId="77777777" w:rsidR="0086650E" w:rsidRPr="00114158" w:rsidRDefault="0086650E" w:rsidP="0086650E">
      <w:pPr>
        <w:pStyle w:val="af8"/>
        <w:tabs>
          <w:tab w:val="left" w:pos="851"/>
          <w:tab w:val="left" w:pos="993"/>
        </w:tabs>
        <w:spacing w:line="276" w:lineRule="auto"/>
        <w:ind w:left="0" w:firstLine="567"/>
      </w:pPr>
      <w:r w:rsidRPr="00114158">
        <w:t>При наличии данных дополнительно вносится информация для символьного объекта «задвижка»:</w:t>
      </w:r>
    </w:p>
    <w:p w14:paraId="5AAE1075" w14:textId="77777777" w:rsidR="0086650E" w:rsidRPr="00114158" w:rsidRDefault="0086650E" w:rsidP="0086650E">
      <w:pPr>
        <w:pStyle w:val="af8"/>
        <w:tabs>
          <w:tab w:val="left" w:pos="851"/>
          <w:tab w:val="left" w:pos="993"/>
        </w:tabs>
        <w:spacing w:line="276" w:lineRule="auto"/>
        <w:ind w:left="0" w:firstLine="567"/>
      </w:pPr>
      <w:r w:rsidRPr="00114158">
        <w:t>– период эксплуатации, лет: указывается время эксплуатации задвижки, возможно указать год установки или срок эксплуатации;</w:t>
      </w:r>
    </w:p>
    <w:p w14:paraId="62BA4C6B" w14:textId="77777777" w:rsidR="0086650E" w:rsidRPr="00114158" w:rsidRDefault="0086650E" w:rsidP="0086650E">
      <w:pPr>
        <w:pStyle w:val="af8"/>
        <w:tabs>
          <w:tab w:val="left" w:pos="851"/>
          <w:tab w:val="left" w:pos="993"/>
        </w:tabs>
        <w:spacing w:line="276" w:lineRule="auto"/>
        <w:ind w:left="0" w:firstLine="567"/>
      </w:pPr>
      <w:r w:rsidRPr="00114158">
        <w:t>– средняя интенсивность отказов, 1/(км·ч): указывается средняя интенсивность отказов запорного устройства на основе статистических данных. Если статистические данные по отказам оборудования отсутствуют, то среднее значение интенсивности отказов одного элемента запорно- регулирующей арматуры (одной задвижки), принимается равным 2,28 E-7, 1/ч;</w:t>
      </w:r>
    </w:p>
    <w:p w14:paraId="20127EA3" w14:textId="77777777" w:rsidR="0086650E" w:rsidRPr="00114158" w:rsidRDefault="0086650E" w:rsidP="0086650E">
      <w:pPr>
        <w:pStyle w:val="af8"/>
        <w:tabs>
          <w:tab w:val="left" w:pos="851"/>
          <w:tab w:val="left" w:pos="993"/>
        </w:tabs>
        <w:spacing w:line="276" w:lineRule="auto"/>
        <w:ind w:left="0" w:firstLine="567"/>
      </w:pPr>
      <w:r w:rsidRPr="00114158">
        <w:t>– расчетная интенсивность отказов, 1/(км·ч): задается рассчитанная величина интенсивности отказов, указывается для уточнения математической модели в случае, если были проведены самостоятельные расчеты;</w:t>
      </w:r>
    </w:p>
    <w:p w14:paraId="0090FDEC" w14:textId="77777777" w:rsidR="0086650E" w:rsidRPr="00114158" w:rsidRDefault="0086650E" w:rsidP="0086650E">
      <w:pPr>
        <w:pStyle w:val="af8"/>
        <w:tabs>
          <w:tab w:val="left" w:pos="851"/>
          <w:tab w:val="left" w:pos="993"/>
        </w:tabs>
        <w:spacing w:line="276" w:lineRule="auto"/>
        <w:ind w:left="0" w:firstLine="567"/>
      </w:pPr>
      <w:r w:rsidRPr="00114158">
        <w:t>– расчетное время восстановления, ч: указывается время восстановления элемента на основе собственных данных, используется для уточнения математической модели в случае, если были проведены самостоятельные расчеты.</w:t>
      </w:r>
    </w:p>
    <w:p w14:paraId="5569FDE1" w14:textId="77777777" w:rsidR="0086650E" w:rsidRPr="00114158" w:rsidRDefault="0086650E" w:rsidP="0086650E">
      <w:pPr>
        <w:pStyle w:val="af8"/>
        <w:tabs>
          <w:tab w:val="left" w:pos="851"/>
          <w:tab w:val="left" w:pos="993"/>
        </w:tabs>
        <w:spacing w:line="276" w:lineRule="auto"/>
        <w:ind w:left="0" w:firstLine="567"/>
      </w:pPr>
      <w:r w:rsidRPr="00114158">
        <w:t>В результате расчета определяется следующая информация:</w:t>
      </w:r>
    </w:p>
    <w:p w14:paraId="5E3D94F4" w14:textId="77777777" w:rsidR="0086650E" w:rsidRPr="00114158" w:rsidRDefault="0086650E" w:rsidP="0086650E">
      <w:pPr>
        <w:pStyle w:val="af8"/>
        <w:tabs>
          <w:tab w:val="left" w:pos="851"/>
          <w:tab w:val="left" w:pos="993"/>
        </w:tabs>
        <w:spacing w:line="276" w:lineRule="auto"/>
        <w:ind w:left="0" w:firstLine="567"/>
      </w:pPr>
      <w:r w:rsidRPr="00114158">
        <w:t>– по объекту «участок»: время восстановления, ч; интенсивность восстановления, 1/ч; интенсивность отказов, 1/(км·ч); поток отказов, 1/ч; относительное количество отключенной нагрузки; вероятность отказа;</w:t>
      </w:r>
    </w:p>
    <w:p w14:paraId="7B882F60" w14:textId="77777777" w:rsidR="0086650E" w:rsidRPr="00114158" w:rsidRDefault="0086650E" w:rsidP="0086650E">
      <w:pPr>
        <w:pStyle w:val="af8"/>
        <w:tabs>
          <w:tab w:val="left" w:pos="851"/>
          <w:tab w:val="left" w:pos="993"/>
        </w:tabs>
        <w:spacing w:line="276" w:lineRule="auto"/>
        <w:ind w:left="0" w:firstLine="567"/>
      </w:pPr>
      <w:r w:rsidRPr="00114158">
        <w:t>– по объекту «задвижка»: время восстановления, ч; интенсивность восстановления, 1/ч;</w:t>
      </w:r>
    </w:p>
    <w:p w14:paraId="328E74CE" w14:textId="77777777" w:rsidR="0086650E" w:rsidRPr="00114158" w:rsidRDefault="0086650E" w:rsidP="0086650E">
      <w:pPr>
        <w:pStyle w:val="af8"/>
        <w:tabs>
          <w:tab w:val="left" w:pos="851"/>
          <w:tab w:val="left" w:pos="993"/>
        </w:tabs>
        <w:spacing w:line="276" w:lineRule="auto"/>
        <w:ind w:left="0" w:firstLine="567"/>
      </w:pPr>
      <w:r w:rsidRPr="00114158">
        <w:t>интенсивность отказов, 1/(км·ч); поток отказов, 1/ч; относительное количество отключенной нагрузки; вероятность отказа;</w:t>
      </w:r>
    </w:p>
    <w:p w14:paraId="1E23D14A" w14:textId="77777777" w:rsidR="0086650E" w:rsidRPr="00114158" w:rsidRDefault="0086650E" w:rsidP="0086650E">
      <w:pPr>
        <w:pStyle w:val="af8"/>
        <w:tabs>
          <w:tab w:val="left" w:pos="851"/>
          <w:tab w:val="left" w:pos="993"/>
        </w:tabs>
        <w:spacing w:line="276" w:lineRule="auto"/>
        <w:ind w:left="0" w:firstLine="567"/>
      </w:pPr>
      <w:r w:rsidRPr="00114158">
        <w:t>– по объекту «потребитель»: вероятность безотказной работы; коэффициент готовности; средний суммарный недоотпуск теплоты, Гкал/отопительный период.</w:t>
      </w:r>
    </w:p>
    <w:p w14:paraId="5F20BE2D" w14:textId="77777777" w:rsidR="0086650E" w:rsidRPr="00114158" w:rsidRDefault="0086650E" w:rsidP="0086650E">
      <w:pPr>
        <w:pStyle w:val="af8"/>
        <w:tabs>
          <w:tab w:val="left" w:pos="851"/>
          <w:tab w:val="left" w:pos="993"/>
        </w:tabs>
        <w:spacing w:line="276" w:lineRule="auto"/>
        <w:ind w:left="0" w:firstLine="567"/>
      </w:pPr>
      <w:r w:rsidRPr="00114158">
        <w:t>Кроме того, в результате расчета по каждому источнику тепловой энергии определяется стационарная вероятность рабочего состояния сети.</w:t>
      </w:r>
    </w:p>
    <w:p w14:paraId="062CAA54" w14:textId="6D3B0EA2" w:rsidR="0086650E" w:rsidRPr="00114158" w:rsidRDefault="0086650E" w:rsidP="0086650E">
      <w:pPr>
        <w:pStyle w:val="af8"/>
        <w:tabs>
          <w:tab w:val="left" w:pos="851"/>
          <w:tab w:val="left" w:pos="993"/>
        </w:tabs>
        <w:spacing w:line="276" w:lineRule="auto"/>
        <w:ind w:left="0" w:firstLine="567"/>
      </w:pPr>
      <w:r w:rsidRPr="00114158">
        <w:t xml:space="preserve">Для выполнения расчета надежности системы теплоснабжения от каждого источника </w:t>
      </w:r>
      <w:r w:rsidR="00610B0E" w:rsidRPr="00114158">
        <w:t>Раздольевского</w:t>
      </w:r>
      <w:r w:rsidRPr="00114158">
        <w:t xml:space="preserve"> сельского поселения были приняты следующие исходные данные:</w:t>
      </w:r>
    </w:p>
    <w:p w14:paraId="7A8F1428" w14:textId="77777777" w:rsidR="0086650E" w:rsidRPr="00114158" w:rsidRDefault="0086650E" w:rsidP="0086650E">
      <w:pPr>
        <w:pStyle w:val="af8"/>
        <w:tabs>
          <w:tab w:val="left" w:pos="851"/>
          <w:tab w:val="left" w:pos="993"/>
        </w:tabs>
        <w:spacing w:line="276" w:lineRule="auto"/>
        <w:ind w:left="0" w:firstLine="567"/>
      </w:pPr>
      <w:r w:rsidRPr="00114158">
        <w:t>– по объекту «потребитель»: коэффициент тепловой аккумуляции 40 ч, минимально допустимая температура 12 С (10 С для мастерских);</w:t>
      </w:r>
    </w:p>
    <w:p w14:paraId="5E0532D9" w14:textId="77777777" w:rsidR="0086650E" w:rsidRPr="00114158" w:rsidRDefault="0086650E" w:rsidP="0086650E">
      <w:pPr>
        <w:pStyle w:val="af8"/>
        <w:tabs>
          <w:tab w:val="left" w:pos="851"/>
          <w:tab w:val="left" w:pos="993"/>
        </w:tabs>
        <w:spacing w:line="276" w:lineRule="auto"/>
        <w:ind w:left="0" w:firstLine="567"/>
      </w:pPr>
      <w:r w:rsidRPr="00114158">
        <w:t>– по объекту «участок»: период эксплуатации принят по году прокладки, средняя интенсивность отказов 5,7 E- 006, 1/(км·ч).</w:t>
      </w:r>
    </w:p>
    <w:p w14:paraId="087C9377" w14:textId="77777777" w:rsidR="0086650E" w:rsidRPr="00114158" w:rsidRDefault="0086650E" w:rsidP="0086650E">
      <w:pPr>
        <w:pStyle w:val="af8"/>
        <w:tabs>
          <w:tab w:val="left" w:pos="851"/>
          <w:tab w:val="left" w:pos="993"/>
        </w:tabs>
        <w:spacing w:line="276" w:lineRule="auto"/>
        <w:ind w:left="0" w:firstLine="567"/>
      </w:pPr>
      <w:r w:rsidRPr="00114158">
        <w:t>Общий показатель надежности системы теплоснабжения по источникам тепловой энергии, эксплуатируемым ООО «Энерго-Ресурс», составляет:</w:t>
      </w:r>
    </w:p>
    <w:p w14:paraId="2E31ED89" w14:textId="0E2DCEF1" w:rsidR="0086650E" w:rsidRPr="00114158" w:rsidRDefault="0086650E" w:rsidP="0086650E">
      <w:pPr>
        <w:pStyle w:val="af8"/>
        <w:tabs>
          <w:tab w:val="left" w:pos="851"/>
          <w:tab w:val="left" w:pos="993"/>
        </w:tabs>
        <w:spacing w:line="276" w:lineRule="auto"/>
        <w:ind w:left="0" w:firstLine="567"/>
      </w:pPr>
      <w:r w:rsidRPr="00114158">
        <w:t xml:space="preserve">– Котельная </w:t>
      </w:r>
      <w:r w:rsidR="00114158" w:rsidRPr="00114158">
        <w:t>Новая газовая БМК д. Раздолье</w:t>
      </w:r>
      <w:r w:rsidRPr="00114158">
        <w:t xml:space="preserve"> – 0,9;</w:t>
      </w:r>
    </w:p>
    <w:p w14:paraId="4C72682D" w14:textId="1FE69D10" w:rsidR="0086650E" w:rsidRPr="00114158" w:rsidRDefault="0086650E" w:rsidP="0086650E">
      <w:pPr>
        <w:pStyle w:val="af8"/>
        <w:tabs>
          <w:tab w:val="left" w:pos="851"/>
          <w:tab w:val="left" w:pos="993"/>
        </w:tabs>
        <w:spacing w:line="276" w:lineRule="auto"/>
        <w:ind w:left="0" w:firstLine="567"/>
      </w:pPr>
      <w:r w:rsidRPr="00114158">
        <w:t>В целом общий показатель надежности системы теплоснабжения Раздольевского сельского поселения составляет 0,9, что характеризует ее как высоконадежную.</w:t>
      </w:r>
    </w:p>
    <w:p w14:paraId="53BC4208" w14:textId="07CB108A" w:rsidR="00DD0DFE" w:rsidRPr="00114158" w:rsidRDefault="0086650E" w:rsidP="006B2D16">
      <w:pPr>
        <w:pStyle w:val="af8"/>
        <w:tabs>
          <w:tab w:val="left" w:pos="851"/>
          <w:tab w:val="left" w:pos="993"/>
        </w:tabs>
        <w:spacing w:line="276" w:lineRule="auto"/>
        <w:ind w:left="0" w:firstLine="567"/>
      </w:pPr>
      <w:r w:rsidRPr="00114158">
        <w:lastRenderedPageBreak/>
        <w:t xml:space="preserve">Общий показатель готовности теплоснабжающей организации к проведению аварийно-восстановительных работ в системах теплоснабжения Раздольевского сельского поселения </w:t>
      </w:r>
      <w:r w:rsidR="002336D2" w:rsidRPr="00114158">
        <w:br/>
      </w:r>
      <w:r w:rsidRPr="00114158">
        <w:t>составляет 1,0.</w:t>
      </w:r>
    </w:p>
    <w:p w14:paraId="26304EAD" w14:textId="77777777" w:rsidR="002927A9" w:rsidRPr="00114158" w:rsidRDefault="002927A9" w:rsidP="005575C2">
      <w:pPr>
        <w:pStyle w:val="1"/>
        <w:tabs>
          <w:tab w:val="left" w:pos="0"/>
          <w:tab w:val="left" w:pos="1134"/>
          <w:tab w:val="left" w:pos="1276"/>
          <w:tab w:val="left" w:pos="1418"/>
          <w:tab w:val="left" w:pos="1843"/>
          <w:tab w:val="left" w:pos="2127"/>
          <w:tab w:val="left" w:pos="2552"/>
          <w:tab w:val="left" w:pos="4781"/>
        </w:tabs>
        <w:ind w:right="-1"/>
        <w:jc w:val="both"/>
        <w:rPr>
          <w:sz w:val="28"/>
          <w:szCs w:val="28"/>
        </w:rPr>
        <w:sectPr w:rsidR="002927A9" w:rsidRPr="00114158" w:rsidSect="00805D3B">
          <w:pgSz w:w="11906" w:h="16838"/>
          <w:pgMar w:top="340" w:right="340" w:bottom="340" w:left="1134" w:header="340" w:footer="340" w:gutter="0"/>
          <w:pgBorders>
            <w:top w:val="single" w:sz="4" w:space="1" w:color="auto"/>
            <w:left w:val="single" w:sz="4" w:space="4" w:color="auto"/>
            <w:bottom w:val="single" w:sz="4" w:space="1" w:color="auto"/>
            <w:right w:val="single" w:sz="4" w:space="4" w:color="auto"/>
          </w:pgBorders>
          <w:cols w:space="708"/>
          <w:docGrid w:linePitch="360"/>
        </w:sectPr>
      </w:pPr>
    </w:p>
    <w:p w14:paraId="01C6EFC1" w14:textId="7AF99E9F" w:rsidR="00E454A6" w:rsidRPr="00114158" w:rsidRDefault="00E454A6" w:rsidP="00B03DDD">
      <w:pPr>
        <w:pStyle w:val="1"/>
        <w:tabs>
          <w:tab w:val="left" w:pos="0"/>
          <w:tab w:val="left" w:pos="1134"/>
          <w:tab w:val="left" w:pos="1276"/>
          <w:tab w:val="left" w:pos="1418"/>
          <w:tab w:val="left" w:pos="1843"/>
          <w:tab w:val="left" w:pos="2127"/>
          <w:tab w:val="left" w:pos="2552"/>
          <w:tab w:val="left" w:pos="4781"/>
        </w:tabs>
        <w:spacing w:line="276" w:lineRule="auto"/>
        <w:jc w:val="both"/>
        <w:rPr>
          <w:sz w:val="28"/>
          <w:szCs w:val="28"/>
        </w:rPr>
      </w:pPr>
      <w:bookmarkStart w:id="107" w:name="_Toc203127905"/>
      <w:r w:rsidRPr="00114158">
        <w:rPr>
          <w:sz w:val="28"/>
          <w:szCs w:val="28"/>
        </w:rPr>
        <w:lastRenderedPageBreak/>
        <w:t>Раздел</w:t>
      </w:r>
      <w:r w:rsidR="00365497" w:rsidRPr="00114158">
        <w:rPr>
          <w:sz w:val="28"/>
          <w:szCs w:val="28"/>
        </w:rPr>
        <w:t xml:space="preserve"> </w:t>
      </w:r>
      <w:r w:rsidR="003A108C" w:rsidRPr="00114158">
        <w:rPr>
          <w:sz w:val="28"/>
          <w:szCs w:val="28"/>
        </w:rPr>
        <w:t>9</w:t>
      </w:r>
      <w:r w:rsidRPr="00114158">
        <w:rPr>
          <w:sz w:val="28"/>
          <w:szCs w:val="28"/>
        </w:rPr>
        <w:t>.</w:t>
      </w:r>
      <w:r w:rsidRPr="00114158">
        <w:rPr>
          <w:sz w:val="28"/>
          <w:szCs w:val="28"/>
        </w:rPr>
        <w:tab/>
      </w:r>
      <w:r w:rsidR="00365497" w:rsidRPr="00114158">
        <w:rPr>
          <w:sz w:val="28"/>
          <w:szCs w:val="28"/>
        </w:rPr>
        <w:t xml:space="preserve"> </w:t>
      </w:r>
      <w:r w:rsidRPr="00114158">
        <w:rPr>
          <w:sz w:val="28"/>
          <w:szCs w:val="28"/>
        </w:rPr>
        <w:t>Документирование</w:t>
      </w:r>
      <w:r w:rsidR="00365497" w:rsidRPr="00114158">
        <w:rPr>
          <w:sz w:val="28"/>
          <w:szCs w:val="28"/>
        </w:rPr>
        <w:t xml:space="preserve"> </w:t>
      </w:r>
      <w:r w:rsidRPr="00114158">
        <w:rPr>
          <w:sz w:val="28"/>
          <w:szCs w:val="28"/>
        </w:rPr>
        <w:t>действий</w:t>
      </w:r>
      <w:r w:rsidR="00365497" w:rsidRPr="00114158">
        <w:rPr>
          <w:sz w:val="28"/>
          <w:szCs w:val="28"/>
        </w:rPr>
        <w:t xml:space="preserve"> </w:t>
      </w:r>
      <w:r w:rsidRPr="00114158">
        <w:rPr>
          <w:sz w:val="28"/>
          <w:szCs w:val="28"/>
        </w:rPr>
        <w:t>по</w:t>
      </w:r>
      <w:r w:rsidR="00365497" w:rsidRPr="00114158">
        <w:rPr>
          <w:sz w:val="28"/>
          <w:szCs w:val="28"/>
        </w:rPr>
        <w:t xml:space="preserve"> </w:t>
      </w:r>
      <w:r w:rsidRPr="00114158">
        <w:rPr>
          <w:sz w:val="28"/>
          <w:szCs w:val="28"/>
        </w:rPr>
        <w:t>ликвидации</w:t>
      </w:r>
      <w:r w:rsidR="00365497" w:rsidRPr="00114158">
        <w:rPr>
          <w:sz w:val="28"/>
          <w:szCs w:val="28"/>
        </w:rPr>
        <w:t xml:space="preserve"> </w:t>
      </w:r>
      <w:r w:rsidRPr="00114158">
        <w:rPr>
          <w:sz w:val="28"/>
          <w:szCs w:val="28"/>
        </w:rPr>
        <w:t>последствий</w:t>
      </w:r>
      <w:r w:rsidR="00365497" w:rsidRPr="00114158">
        <w:rPr>
          <w:sz w:val="28"/>
          <w:szCs w:val="28"/>
        </w:rPr>
        <w:t xml:space="preserve"> </w:t>
      </w:r>
      <w:r w:rsidRPr="00114158">
        <w:rPr>
          <w:sz w:val="28"/>
          <w:szCs w:val="28"/>
        </w:rPr>
        <w:t>аварийных</w:t>
      </w:r>
      <w:r w:rsidR="00365497" w:rsidRPr="00114158">
        <w:rPr>
          <w:sz w:val="28"/>
          <w:szCs w:val="28"/>
        </w:rPr>
        <w:t xml:space="preserve"> </w:t>
      </w:r>
      <w:r w:rsidRPr="00114158">
        <w:rPr>
          <w:sz w:val="28"/>
          <w:szCs w:val="28"/>
        </w:rPr>
        <w:t>ситуаций</w:t>
      </w:r>
      <w:r w:rsidR="00365497" w:rsidRPr="00114158">
        <w:rPr>
          <w:sz w:val="28"/>
          <w:szCs w:val="28"/>
        </w:rPr>
        <w:t xml:space="preserve"> </w:t>
      </w:r>
      <w:r w:rsidRPr="00114158">
        <w:rPr>
          <w:sz w:val="28"/>
          <w:szCs w:val="28"/>
        </w:rPr>
        <w:t>в</w:t>
      </w:r>
      <w:r w:rsidR="00365497" w:rsidRPr="00114158">
        <w:rPr>
          <w:sz w:val="28"/>
          <w:szCs w:val="28"/>
        </w:rPr>
        <w:t xml:space="preserve"> </w:t>
      </w:r>
      <w:r w:rsidRPr="00114158">
        <w:rPr>
          <w:sz w:val="28"/>
          <w:szCs w:val="28"/>
        </w:rPr>
        <w:t>сфере</w:t>
      </w:r>
      <w:r w:rsidR="00365497" w:rsidRPr="00114158">
        <w:rPr>
          <w:sz w:val="28"/>
          <w:szCs w:val="28"/>
        </w:rPr>
        <w:t xml:space="preserve"> </w:t>
      </w:r>
      <w:r w:rsidRPr="00114158">
        <w:rPr>
          <w:sz w:val="28"/>
          <w:szCs w:val="28"/>
        </w:rPr>
        <w:t>теплоснабжения</w:t>
      </w:r>
      <w:bookmarkEnd w:id="107"/>
    </w:p>
    <w:p w14:paraId="1353B8C9" w14:textId="6CCD6878" w:rsidR="00FE6FE1" w:rsidRPr="00114158" w:rsidRDefault="00E454A6" w:rsidP="00B03DDD">
      <w:pPr>
        <w:pStyle w:val="1"/>
        <w:numPr>
          <w:ilvl w:val="1"/>
          <w:numId w:val="16"/>
        </w:numPr>
        <w:tabs>
          <w:tab w:val="left" w:pos="567"/>
          <w:tab w:val="left" w:pos="851"/>
          <w:tab w:val="left" w:pos="993"/>
          <w:tab w:val="left" w:pos="1418"/>
          <w:tab w:val="left" w:pos="4781"/>
        </w:tabs>
        <w:spacing w:before="61" w:line="276" w:lineRule="auto"/>
        <w:ind w:left="0" w:firstLine="567"/>
        <w:jc w:val="both"/>
      </w:pPr>
      <w:bookmarkStart w:id="108" w:name="_Toc203127906"/>
      <w:r w:rsidRPr="00114158">
        <w:t>Ознакомление</w:t>
      </w:r>
      <w:r w:rsidR="00365497" w:rsidRPr="00114158">
        <w:t xml:space="preserve"> </w:t>
      </w:r>
      <w:r w:rsidRPr="00114158">
        <w:t>с</w:t>
      </w:r>
      <w:r w:rsidR="00365497" w:rsidRPr="00114158">
        <w:t xml:space="preserve"> </w:t>
      </w:r>
      <w:r w:rsidRPr="00114158">
        <w:t>П</w:t>
      </w:r>
      <w:r w:rsidR="00005EF3" w:rsidRPr="00114158">
        <w:t>ЛАС.</w:t>
      </w:r>
      <w:bookmarkEnd w:id="108"/>
    </w:p>
    <w:p w14:paraId="4FCF459E" w14:textId="06AEAB79" w:rsidR="00FE6FE1" w:rsidRPr="00114158" w:rsidRDefault="003A108C" w:rsidP="00B03DDD">
      <w:pPr>
        <w:spacing w:after="0" w:line="276" w:lineRule="auto"/>
        <w:ind w:firstLine="567"/>
        <w:jc w:val="both"/>
        <w:rPr>
          <w:rFonts w:ascii="Times New Roman" w:eastAsia="Times New Roman" w:hAnsi="Times New Roman" w:cs="Times New Roman"/>
          <w:sz w:val="24"/>
          <w:szCs w:val="24"/>
          <w:lang w:eastAsia="ru-RU"/>
        </w:rPr>
      </w:pPr>
      <w:r w:rsidRPr="00114158">
        <w:rPr>
          <w:rFonts w:ascii="Times New Roman" w:eastAsia="Times New Roman" w:hAnsi="Times New Roman" w:cs="Times New Roman"/>
          <w:sz w:val="24"/>
          <w:szCs w:val="24"/>
          <w:lang w:eastAsia="ru-RU"/>
        </w:rPr>
        <w:t>9</w:t>
      </w:r>
      <w:r w:rsidR="00FE6FE1" w:rsidRPr="00114158">
        <w:rPr>
          <w:rFonts w:ascii="Times New Roman" w:eastAsia="Times New Roman" w:hAnsi="Times New Roman" w:cs="Times New Roman"/>
          <w:sz w:val="24"/>
          <w:szCs w:val="24"/>
          <w:lang w:eastAsia="ru-RU"/>
        </w:rPr>
        <w:t>.1</w:t>
      </w:r>
      <w:r w:rsidR="00B540DE" w:rsidRPr="00114158">
        <w:rPr>
          <w:rFonts w:ascii="Times New Roman" w:eastAsia="Times New Roman" w:hAnsi="Times New Roman" w:cs="Times New Roman"/>
          <w:sz w:val="24"/>
          <w:szCs w:val="24"/>
          <w:lang w:eastAsia="ru-RU"/>
        </w:rPr>
        <w:t>.1</w:t>
      </w:r>
      <w:r w:rsidRPr="00114158">
        <w:rPr>
          <w:rFonts w:ascii="Times New Roman" w:eastAsia="Times New Roman" w:hAnsi="Times New Roman" w:cs="Times New Roman"/>
          <w:sz w:val="24"/>
          <w:szCs w:val="24"/>
          <w:lang w:eastAsia="ru-RU"/>
        </w:rPr>
        <w:t>.</w:t>
      </w:r>
      <w:r w:rsidR="00365497" w:rsidRPr="00114158">
        <w:rPr>
          <w:rFonts w:ascii="Times New Roman" w:eastAsia="Times New Roman" w:hAnsi="Times New Roman" w:cs="Times New Roman"/>
          <w:sz w:val="24"/>
          <w:szCs w:val="24"/>
          <w:lang w:eastAsia="ru-RU"/>
        </w:rPr>
        <w:t xml:space="preserve"> </w:t>
      </w:r>
      <w:r w:rsidR="00005EF3" w:rsidRPr="00114158">
        <w:rPr>
          <w:rFonts w:ascii="Times New Roman" w:eastAsia="Times New Roman" w:hAnsi="Times New Roman" w:cs="Times New Roman"/>
          <w:sz w:val="24"/>
          <w:szCs w:val="24"/>
          <w:lang w:eastAsia="ru-RU"/>
        </w:rPr>
        <w:t>ПЛАС</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должен</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быть</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тщательно</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изучен</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специалистами</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организаций</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(учреждений)</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указанных</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в</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разделе</w:t>
      </w:r>
      <w:r w:rsidR="00365497" w:rsidRPr="00114158">
        <w:rPr>
          <w:rFonts w:ascii="Times New Roman" w:eastAsia="Times New Roman" w:hAnsi="Times New Roman" w:cs="Times New Roman"/>
          <w:sz w:val="24"/>
          <w:szCs w:val="24"/>
          <w:lang w:eastAsia="ru-RU"/>
        </w:rPr>
        <w:t xml:space="preserve"> </w:t>
      </w:r>
      <w:r w:rsidR="00716B40" w:rsidRPr="00114158">
        <w:rPr>
          <w:rFonts w:ascii="Times New Roman" w:eastAsia="Times New Roman" w:hAnsi="Times New Roman" w:cs="Times New Roman"/>
          <w:sz w:val="24"/>
          <w:szCs w:val="24"/>
          <w:lang w:eastAsia="ru-RU"/>
        </w:rPr>
        <w:t>5</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настоящего</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документа:</w:t>
      </w:r>
    </w:p>
    <w:p w14:paraId="36EB42D8" w14:textId="64BD2348" w:rsidR="00517D3D" w:rsidRPr="00114158" w:rsidRDefault="00517D3D" w:rsidP="00B03DDD">
      <w:pPr>
        <w:spacing w:after="0" w:line="276" w:lineRule="auto"/>
        <w:ind w:firstLine="567"/>
        <w:jc w:val="both"/>
        <w:rPr>
          <w:rFonts w:ascii="Times New Roman" w:eastAsia="Times New Roman" w:hAnsi="Times New Roman" w:cs="Times New Roman"/>
          <w:sz w:val="24"/>
          <w:szCs w:val="24"/>
          <w:lang w:eastAsia="ru-RU"/>
        </w:rPr>
      </w:pPr>
      <w:r w:rsidRPr="00114158">
        <w:rPr>
          <w:rFonts w:ascii="Times New Roman" w:eastAsia="Times New Roman" w:hAnsi="Times New Roman" w:cs="Times New Roman"/>
          <w:sz w:val="24"/>
          <w:szCs w:val="24"/>
          <w:lang w:eastAsia="ru-RU"/>
        </w:rPr>
        <w:t>-</w:t>
      </w:r>
      <w:r w:rsidR="00365497" w:rsidRPr="00114158">
        <w:rPr>
          <w:rFonts w:ascii="Times New Roman" w:eastAsia="Times New Roman" w:hAnsi="Times New Roman" w:cs="Times New Roman"/>
          <w:sz w:val="24"/>
          <w:szCs w:val="24"/>
          <w:lang w:eastAsia="ru-RU"/>
        </w:rPr>
        <w:t xml:space="preserve"> </w:t>
      </w:r>
      <w:r w:rsidRPr="00114158">
        <w:rPr>
          <w:rFonts w:ascii="Times New Roman" w:eastAsia="Times New Roman" w:hAnsi="Times New Roman" w:cs="Times New Roman"/>
          <w:sz w:val="24"/>
          <w:szCs w:val="24"/>
          <w:lang w:eastAsia="ru-RU"/>
        </w:rPr>
        <w:t>в</w:t>
      </w:r>
      <w:r w:rsidR="00365497" w:rsidRPr="00114158">
        <w:rPr>
          <w:rFonts w:ascii="Times New Roman" w:eastAsia="Times New Roman" w:hAnsi="Times New Roman" w:cs="Times New Roman"/>
          <w:sz w:val="24"/>
          <w:szCs w:val="24"/>
          <w:lang w:eastAsia="ru-RU"/>
        </w:rPr>
        <w:t xml:space="preserve"> </w:t>
      </w:r>
      <w:r w:rsidRPr="00114158">
        <w:rPr>
          <w:rFonts w:ascii="Times New Roman" w:eastAsia="Times New Roman" w:hAnsi="Times New Roman" w:cs="Times New Roman"/>
          <w:sz w:val="24"/>
          <w:szCs w:val="24"/>
          <w:lang w:eastAsia="ru-RU"/>
        </w:rPr>
        <w:t>экстренных</w:t>
      </w:r>
      <w:r w:rsidR="00365497" w:rsidRPr="00114158">
        <w:rPr>
          <w:rFonts w:ascii="Times New Roman" w:eastAsia="Times New Roman" w:hAnsi="Times New Roman" w:cs="Times New Roman"/>
          <w:sz w:val="24"/>
          <w:szCs w:val="24"/>
          <w:lang w:eastAsia="ru-RU"/>
        </w:rPr>
        <w:t xml:space="preserve"> </w:t>
      </w:r>
      <w:r w:rsidRPr="00114158">
        <w:rPr>
          <w:rFonts w:ascii="Times New Roman" w:eastAsia="Times New Roman" w:hAnsi="Times New Roman" w:cs="Times New Roman"/>
          <w:sz w:val="24"/>
          <w:szCs w:val="24"/>
          <w:lang w:eastAsia="ru-RU"/>
        </w:rPr>
        <w:t>оперативных</w:t>
      </w:r>
      <w:r w:rsidR="00365497" w:rsidRPr="00114158">
        <w:rPr>
          <w:rFonts w:ascii="Times New Roman" w:eastAsia="Times New Roman" w:hAnsi="Times New Roman" w:cs="Times New Roman"/>
          <w:sz w:val="24"/>
          <w:szCs w:val="24"/>
          <w:lang w:eastAsia="ru-RU"/>
        </w:rPr>
        <w:t xml:space="preserve"> </w:t>
      </w:r>
      <w:r w:rsidRPr="00114158">
        <w:rPr>
          <w:rFonts w:ascii="Times New Roman" w:eastAsia="Times New Roman" w:hAnsi="Times New Roman" w:cs="Times New Roman"/>
          <w:sz w:val="24"/>
          <w:szCs w:val="24"/>
          <w:lang w:eastAsia="ru-RU"/>
        </w:rPr>
        <w:t>службах</w:t>
      </w:r>
      <w:r w:rsidR="00365497" w:rsidRPr="00114158">
        <w:rPr>
          <w:rFonts w:ascii="Times New Roman" w:eastAsia="Times New Roman" w:hAnsi="Times New Roman" w:cs="Times New Roman"/>
          <w:sz w:val="24"/>
          <w:szCs w:val="24"/>
          <w:lang w:eastAsia="ru-RU"/>
        </w:rPr>
        <w:t xml:space="preserve"> </w:t>
      </w:r>
    </w:p>
    <w:p w14:paraId="5DAEAB0B" w14:textId="16D49CAF" w:rsidR="00FE6FE1" w:rsidRPr="00114158" w:rsidRDefault="00FE6FE1" w:rsidP="00B03DDD">
      <w:pPr>
        <w:spacing w:after="0" w:line="276" w:lineRule="auto"/>
        <w:ind w:firstLine="567"/>
        <w:jc w:val="both"/>
        <w:rPr>
          <w:rFonts w:ascii="Times New Roman" w:eastAsia="Times New Roman" w:hAnsi="Times New Roman" w:cs="Times New Roman"/>
          <w:sz w:val="24"/>
          <w:szCs w:val="24"/>
          <w:lang w:eastAsia="ru-RU"/>
        </w:rPr>
      </w:pPr>
      <w:r w:rsidRPr="00114158">
        <w:rPr>
          <w:rFonts w:ascii="Times New Roman" w:eastAsia="Times New Roman" w:hAnsi="Times New Roman" w:cs="Times New Roman"/>
          <w:sz w:val="24"/>
          <w:szCs w:val="24"/>
          <w:lang w:eastAsia="ru-RU"/>
        </w:rPr>
        <w:t>–</w:t>
      </w:r>
      <w:r w:rsidR="00365497" w:rsidRPr="00114158">
        <w:rPr>
          <w:rFonts w:ascii="Times New Roman" w:eastAsia="Times New Roman" w:hAnsi="Times New Roman" w:cs="Times New Roman"/>
          <w:sz w:val="24"/>
          <w:szCs w:val="24"/>
          <w:lang w:eastAsia="ru-RU"/>
        </w:rPr>
        <w:t xml:space="preserve"> </w:t>
      </w:r>
      <w:r w:rsidRPr="00114158">
        <w:rPr>
          <w:rFonts w:ascii="Times New Roman" w:eastAsia="Times New Roman" w:hAnsi="Times New Roman" w:cs="Times New Roman"/>
          <w:sz w:val="24"/>
          <w:szCs w:val="24"/>
          <w:lang w:eastAsia="ru-RU"/>
        </w:rPr>
        <w:t>в</w:t>
      </w:r>
      <w:r w:rsidR="00365497" w:rsidRPr="00114158">
        <w:rPr>
          <w:rFonts w:ascii="Times New Roman" w:eastAsia="Times New Roman" w:hAnsi="Times New Roman" w:cs="Times New Roman"/>
          <w:sz w:val="24"/>
          <w:szCs w:val="24"/>
          <w:lang w:eastAsia="ru-RU"/>
        </w:rPr>
        <w:t xml:space="preserve"> </w:t>
      </w:r>
      <w:r w:rsidRPr="00114158">
        <w:rPr>
          <w:rFonts w:ascii="Times New Roman" w:eastAsia="Times New Roman" w:hAnsi="Times New Roman" w:cs="Times New Roman"/>
          <w:sz w:val="24"/>
          <w:szCs w:val="24"/>
          <w:lang w:eastAsia="ru-RU"/>
        </w:rPr>
        <w:t>администрации</w:t>
      </w:r>
      <w:r w:rsidR="00365497" w:rsidRPr="00114158">
        <w:rPr>
          <w:rFonts w:ascii="Times New Roman" w:eastAsia="Times New Roman" w:hAnsi="Times New Roman" w:cs="Times New Roman"/>
          <w:sz w:val="24"/>
          <w:szCs w:val="24"/>
          <w:lang w:eastAsia="ru-RU"/>
        </w:rPr>
        <w:t xml:space="preserve"> </w:t>
      </w:r>
      <w:r w:rsidR="003D2125" w:rsidRPr="00114158">
        <w:rPr>
          <w:rFonts w:ascii="Times New Roman" w:hAnsi="Times New Roman" w:cs="Times New Roman"/>
          <w:sz w:val="24"/>
          <w:szCs w:val="24"/>
        </w:rPr>
        <w:t>Раздольевского сельского поселения Приозерского муниципального района Ленинградской области</w:t>
      </w:r>
      <w:r w:rsidRPr="00114158">
        <w:rPr>
          <w:rFonts w:ascii="Times New Roman" w:eastAsia="Times New Roman" w:hAnsi="Times New Roman" w:cs="Times New Roman"/>
          <w:sz w:val="24"/>
          <w:szCs w:val="24"/>
          <w:lang w:eastAsia="ru-RU"/>
        </w:rPr>
        <w:t>:</w:t>
      </w:r>
      <w:r w:rsidR="00365497" w:rsidRPr="00114158">
        <w:rPr>
          <w:rFonts w:ascii="Times New Roman" w:eastAsia="Times New Roman" w:hAnsi="Times New Roman" w:cs="Times New Roman"/>
          <w:sz w:val="24"/>
          <w:szCs w:val="24"/>
          <w:lang w:eastAsia="ru-RU"/>
        </w:rPr>
        <w:t xml:space="preserve"> </w:t>
      </w:r>
      <w:r w:rsidRPr="00114158">
        <w:rPr>
          <w:rFonts w:ascii="Times New Roman" w:eastAsia="Times New Roman" w:hAnsi="Times New Roman" w:cs="Times New Roman"/>
          <w:sz w:val="24"/>
          <w:szCs w:val="24"/>
          <w:lang w:eastAsia="ru-RU"/>
        </w:rPr>
        <w:t>руководителями</w:t>
      </w:r>
      <w:r w:rsidR="00365497" w:rsidRPr="00114158">
        <w:rPr>
          <w:rFonts w:ascii="Times New Roman" w:eastAsia="Times New Roman" w:hAnsi="Times New Roman" w:cs="Times New Roman"/>
          <w:sz w:val="24"/>
          <w:szCs w:val="24"/>
          <w:lang w:eastAsia="ru-RU"/>
        </w:rPr>
        <w:t xml:space="preserve"> </w:t>
      </w:r>
      <w:r w:rsidRPr="00114158">
        <w:rPr>
          <w:rFonts w:ascii="Times New Roman" w:eastAsia="Times New Roman" w:hAnsi="Times New Roman" w:cs="Times New Roman"/>
          <w:sz w:val="24"/>
          <w:szCs w:val="24"/>
          <w:lang w:eastAsia="ru-RU"/>
        </w:rPr>
        <w:t>и</w:t>
      </w:r>
      <w:r w:rsidR="00365497" w:rsidRPr="00114158">
        <w:rPr>
          <w:rFonts w:ascii="Times New Roman" w:eastAsia="Times New Roman" w:hAnsi="Times New Roman" w:cs="Times New Roman"/>
          <w:sz w:val="24"/>
          <w:szCs w:val="24"/>
          <w:lang w:eastAsia="ru-RU"/>
        </w:rPr>
        <w:t xml:space="preserve"> </w:t>
      </w:r>
      <w:r w:rsidRPr="00114158">
        <w:rPr>
          <w:rFonts w:ascii="Times New Roman" w:eastAsia="Times New Roman" w:hAnsi="Times New Roman" w:cs="Times New Roman"/>
          <w:sz w:val="24"/>
          <w:szCs w:val="24"/>
          <w:lang w:eastAsia="ru-RU"/>
        </w:rPr>
        <w:t>специалистами,</w:t>
      </w:r>
      <w:r w:rsidR="00365497" w:rsidRPr="00114158">
        <w:rPr>
          <w:rFonts w:ascii="Times New Roman" w:eastAsia="Times New Roman" w:hAnsi="Times New Roman" w:cs="Times New Roman"/>
          <w:sz w:val="24"/>
          <w:szCs w:val="24"/>
          <w:lang w:eastAsia="ru-RU"/>
        </w:rPr>
        <w:t xml:space="preserve"> </w:t>
      </w:r>
      <w:r w:rsidRPr="00114158">
        <w:rPr>
          <w:rFonts w:ascii="Times New Roman" w:eastAsia="Times New Roman" w:hAnsi="Times New Roman" w:cs="Times New Roman"/>
          <w:sz w:val="24"/>
          <w:szCs w:val="24"/>
          <w:lang w:eastAsia="ru-RU"/>
        </w:rPr>
        <w:t>связанными</w:t>
      </w:r>
      <w:r w:rsidR="00365497" w:rsidRPr="00114158">
        <w:rPr>
          <w:rFonts w:ascii="Times New Roman" w:eastAsia="Times New Roman" w:hAnsi="Times New Roman" w:cs="Times New Roman"/>
          <w:sz w:val="24"/>
          <w:szCs w:val="24"/>
          <w:lang w:eastAsia="ru-RU"/>
        </w:rPr>
        <w:t xml:space="preserve"> </w:t>
      </w:r>
      <w:r w:rsidRPr="00114158">
        <w:rPr>
          <w:rFonts w:ascii="Times New Roman" w:eastAsia="Times New Roman" w:hAnsi="Times New Roman" w:cs="Times New Roman"/>
          <w:sz w:val="24"/>
          <w:szCs w:val="24"/>
          <w:lang w:eastAsia="ru-RU"/>
        </w:rPr>
        <w:t>с</w:t>
      </w:r>
      <w:r w:rsidR="00365497" w:rsidRPr="00114158">
        <w:rPr>
          <w:rFonts w:ascii="Times New Roman" w:eastAsia="Times New Roman" w:hAnsi="Times New Roman" w:cs="Times New Roman"/>
          <w:sz w:val="24"/>
          <w:szCs w:val="24"/>
          <w:lang w:eastAsia="ru-RU"/>
        </w:rPr>
        <w:t xml:space="preserve"> </w:t>
      </w:r>
      <w:r w:rsidRPr="00114158">
        <w:rPr>
          <w:rFonts w:ascii="Times New Roman" w:eastAsia="Times New Roman" w:hAnsi="Times New Roman" w:cs="Times New Roman"/>
          <w:sz w:val="24"/>
          <w:szCs w:val="24"/>
          <w:lang w:eastAsia="ru-RU"/>
        </w:rPr>
        <w:t>эксплуатацией</w:t>
      </w:r>
      <w:r w:rsidR="00365497" w:rsidRPr="00114158">
        <w:rPr>
          <w:rFonts w:ascii="Times New Roman" w:eastAsia="Times New Roman" w:hAnsi="Times New Roman" w:cs="Times New Roman"/>
          <w:sz w:val="24"/>
          <w:szCs w:val="24"/>
          <w:lang w:eastAsia="ru-RU"/>
        </w:rPr>
        <w:t xml:space="preserve"> </w:t>
      </w:r>
      <w:r w:rsidRPr="00114158">
        <w:rPr>
          <w:rFonts w:ascii="Times New Roman" w:eastAsia="Times New Roman" w:hAnsi="Times New Roman" w:cs="Times New Roman"/>
          <w:sz w:val="24"/>
          <w:szCs w:val="24"/>
          <w:lang w:eastAsia="ru-RU"/>
        </w:rPr>
        <w:t>системы</w:t>
      </w:r>
      <w:r w:rsidR="00365497" w:rsidRPr="00114158">
        <w:rPr>
          <w:rFonts w:ascii="Times New Roman" w:eastAsia="Times New Roman" w:hAnsi="Times New Roman" w:cs="Times New Roman"/>
          <w:sz w:val="24"/>
          <w:szCs w:val="24"/>
          <w:lang w:eastAsia="ru-RU"/>
        </w:rPr>
        <w:t xml:space="preserve"> </w:t>
      </w:r>
      <w:r w:rsidRPr="00114158">
        <w:rPr>
          <w:rFonts w:ascii="Times New Roman" w:eastAsia="Times New Roman" w:hAnsi="Times New Roman" w:cs="Times New Roman"/>
          <w:sz w:val="24"/>
          <w:szCs w:val="24"/>
          <w:lang w:eastAsia="ru-RU"/>
        </w:rPr>
        <w:t>теплоснабжения</w:t>
      </w:r>
      <w:r w:rsidR="00B540DE" w:rsidRPr="00114158">
        <w:rPr>
          <w:rFonts w:ascii="Times New Roman" w:eastAsia="Times New Roman" w:hAnsi="Times New Roman" w:cs="Times New Roman"/>
          <w:sz w:val="24"/>
          <w:szCs w:val="24"/>
          <w:lang w:eastAsia="ru-RU"/>
        </w:rPr>
        <w:t>,</w:t>
      </w:r>
      <w:r w:rsidR="00365497" w:rsidRPr="00114158">
        <w:rPr>
          <w:rFonts w:ascii="Times New Roman" w:eastAsia="Times New Roman" w:hAnsi="Times New Roman" w:cs="Times New Roman"/>
          <w:sz w:val="24"/>
          <w:szCs w:val="24"/>
          <w:lang w:eastAsia="ru-RU"/>
        </w:rPr>
        <w:t xml:space="preserve"> </w:t>
      </w:r>
      <w:r w:rsidR="00B540DE" w:rsidRPr="00114158">
        <w:rPr>
          <w:rFonts w:ascii="Times New Roman" w:eastAsia="Times New Roman" w:hAnsi="Times New Roman" w:cs="Times New Roman"/>
          <w:sz w:val="24"/>
          <w:szCs w:val="24"/>
          <w:lang w:eastAsia="ru-RU"/>
        </w:rPr>
        <w:t>в</w:t>
      </w:r>
      <w:r w:rsidR="00365497" w:rsidRPr="00114158">
        <w:rPr>
          <w:rFonts w:ascii="Times New Roman" w:eastAsia="Times New Roman" w:hAnsi="Times New Roman" w:cs="Times New Roman"/>
          <w:sz w:val="24"/>
          <w:szCs w:val="24"/>
          <w:lang w:eastAsia="ru-RU"/>
        </w:rPr>
        <w:t xml:space="preserve"> </w:t>
      </w:r>
      <w:r w:rsidR="00B540DE" w:rsidRPr="00114158">
        <w:rPr>
          <w:rFonts w:ascii="Times New Roman" w:eastAsia="Times New Roman" w:hAnsi="Times New Roman" w:cs="Times New Roman"/>
          <w:sz w:val="24"/>
          <w:szCs w:val="24"/>
          <w:lang w:eastAsia="ru-RU"/>
        </w:rPr>
        <w:t>ЕДДС</w:t>
      </w:r>
      <w:r w:rsidRPr="00114158">
        <w:rPr>
          <w:rFonts w:ascii="Times New Roman" w:eastAsia="Times New Roman" w:hAnsi="Times New Roman" w:cs="Times New Roman"/>
          <w:sz w:val="24"/>
          <w:szCs w:val="24"/>
          <w:lang w:eastAsia="ru-RU"/>
        </w:rPr>
        <w:t>;</w:t>
      </w:r>
    </w:p>
    <w:p w14:paraId="10E4AD60" w14:textId="4B38C4AF" w:rsidR="00FE6FE1" w:rsidRPr="00114158" w:rsidRDefault="00FE6FE1" w:rsidP="00B03DDD">
      <w:pPr>
        <w:spacing w:after="0" w:line="276" w:lineRule="auto"/>
        <w:ind w:firstLine="567"/>
        <w:jc w:val="both"/>
        <w:rPr>
          <w:rFonts w:ascii="Times New Roman" w:eastAsia="Times New Roman" w:hAnsi="Times New Roman" w:cs="Times New Roman"/>
          <w:sz w:val="24"/>
          <w:szCs w:val="24"/>
          <w:lang w:eastAsia="ru-RU"/>
        </w:rPr>
      </w:pPr>
      <w:r w:rsidRPr="00114158">
        <w:rPr>
          <w:rFonts w:ascii="Times New Roman" w:eastAsia="Times New Roman" w:hAnsi="Times New Roman" w:cs="Times New Roman"/>
          <w:sz w:val="24"/>
          <w:szCs w:val="24"/>
          <w:lang w:eastAsia="ru-RU"/>
        </w:rPr>
        <w:t>–</w:t>
      </w:r>
      <w:r w:rsidR="00365497" w:rsidRPr="00114158">
        <w:rPr>
          <w:rFonts w:ascii="Times New Roman" w:eastAsia="Times New Roman" w:hAnsi="Times New Roman" w:cs="Times New Roman"/>
          <w:sz w:val="24"/>
          <w:szCs w:val="24"/>
          <w:lang w:eastAsia="ru-RU"/>
        </w:rPr>
        <w:t xml:space="preserve"> </w:t>
      </w:r>
      <w:r w:rsidRPr="00114158">
        <w:rPr>
          <w:rFonts w:ascii="Times New Roman" w:eastAsia="Times New Roman" w:hAnsi="Times New Roman" w:cs="Times New Roman"/>
          <w:sz w:val="24"/>
          <w:szCs w:val="24"/>
          <w:lang w:eastAsia="ru-RU"/>
        </w:rPr>
        <w:t>в</w:t>
      </w:r>
      <w:r w:rsidR="00365497" w:rsidRPr="00114158">
        <w:rPr>
          <w:rFonts w:ascii="Times New Roman" w:eastAsia="Times New Roman" w:hAnsi="Times New Roman" w:cs="Times New Roman"/>
          <w:sz w:val="24"/>
          <w:szCs w:val="24"/>
          <w:lang w:eastAsia="ru-RU"/>
        </w:rPr>
        <w:t xml:space="preserve"> </w:t>
      </w:r>
      <w:r w:rsidRPr="00114158">
        <w:rPr>
          <w:rFonts w:ascii="Times New Roman" w:eastAsia="Times New Roman" w:hAnsi="Times New Roman" w:cs="Times New Roman"/>
          <w:sz w:val="24"/>
          <w:szCs w:val="24"/>
          <w:lang w:eastAsia="ru-RU"/>
        </w:rPr>
        <w:t>организациях,</w:t>
      </w:r>
      <w:r w:rsidR="00365497" w:rsidRPr="00114158">
        <w:rPr>
          <w:rFonts w:ascii="Times New Roman" w:eastAsia="Times New Roman" w:hAnsi="Times New Roman" w:cs="Times New Roman"/>
          <w:sz w:val="24"/>
          <w:szCs w:val="24"/>
          <w:lang w:eastAsia="ru-RU"/>
        </w:rPr>
        <w:t xml:space="preserve"> </w:t>
      </w:r>
      <w:r w:rsidR="00B540DE" w:rsidRPr="00114158">
        <w:rPr>
          <w:rFonts w:ascii="Times New Roman" w:eastAsia="Times New Roman" w:hAnsi="Times New Roman" w:cs="Times New Roman"/>
          <w:sz w:val="24"/>
          <w:szCs w:val="24"/>
          <w:lang w:eastAsia="ru-RU"/>
        </w:rPr>
        <w:t>функционирующих</w:t>
      </w:r>
      <w:r w:rsidR="00365497" w:rsidRPr="00114158">
        <w:rPr>
          <w:rFonts w:ascii="Times New Roman" w:eastAsia="Times New Roman" w:hAnsi="Times New Roman" w:cs="Times New Roman"/>
          <w:sz w:val="24"/>
          <w:szCs w:val="24"/>
          <w:lang w:eastAsia="ru-RU"/>
        </w:rPr>
        <w:t xml:space="preserve"> </w:t>
      </w:r>
      <w:r w:rsidR="00B540DE" w:rsidRPr="00114158">
        <w:rPr>
          <w:rFonts w:ascii="Times New Roman" w:eastAsia="Times New Roman" w:hAnsi="Times New Roman" w:cs="Times New Roman"/>
          <w:sz w:val="24"/>
          <w:szCs w:val="24"/>
          <w:lang w:eastAsia="ru-RU"/>
        </w:rPr>
        <w:t>в</w:t>
      </w:r>
      <w:r w:rsidR="00365497" w:rsidRPr="00114158">
        <w:rPr>
          <w:rFonts w:ascii="Times New Roman" w:eastAsia="Times New Roman" w:hAnsi="Times New Roman" w:cs="Times New Roman"/>
          <w:sz w:val="24"/>
          <w:szCs w:val="24"/>
          <w:lang w:eastAsia="ru-RU"/>
        </w:rPr>
        <w:t xml:space="preserve"> </w:t>
      </w:r>
      <w:r w:rsidR="00B540DE" w:rsidRPr="00114158">
        <w:rPr>
          <w:rFonts w:ascii="Times New Roman" w:eastAsia="Times New Roman" w:hAnsi="Times New Roman" w:cs="Times New Roman"/>
          <w:sz w:val="24"/>
          <w:szCs w:val="24"/>
          <w:lang w:eastAsia="ru-RU"/>
        </w:rPr>
        <w:t>системах</w:t>
      </w:r>
      <w:r w:rsidR="00365497" w:rsidRPr="00114158">
        <w:rPr>
          <w:rFonts w:ascii="Times New Roman" w:eastAsia="Times New Roman" w:hAnsi="Times New Roman" w:cs="Times New Roman"/>
          <w:sz w:val="24"/>
          <w:szCs w:val="24"/>
          <w:lang w:eastAsia="ru-RU"/>
        </w:rPr>
        <w:t xml:space="preserve"> </w:t>
      </w:r>
      <w:r w:rsidR="00B540DE" w:rsidRPr="00114158">
        <w:rPr>
          <w:rFonts w:ascii="Times New Roman" w:eastAsia="Times New Roman" w:hAnsi="Times New Roman" w:cs="Times New Roman"/>
          <w:sz w:val="24"/>
          <w:szCs w:val="24"/>
          <w:lang w:eastAsia="ru-RU"/>
        </w:rPr>
        <w:t>теплоснабжения</w:t>
      </w:r>
      <w:r w:rsidR="00365497" w:rsidRPr="00114158">
        <w:rPr>
          <w:rFonts w:ascii="Times New Roman" w:eastAsia="Times New Roman" w:hAnsi="Times New Roman" w:cs="Times New Roman"/>
          <w:sz w:val="24"/>
          <w:szCs w:val="24"/>
          <w:lang w:eastAsia="ru-RU"/>
        </w:rPr>
        <w:t xml:space="preserve"> </w:t>
      </w:r>
      <w:r w:rsidR="00BF6FE2" w:rsidRPr="00114158">
        <w:rPr>
          <w:rFonts w:ascii="Times New Roman" w:hAnsi="Times New Roman" w:cs="Times New Roman"/>
          <w:sz w:val="24"/>
          <w:szCs w:val="24"/>
        </w:rPr>
        <w:t>Раздольевского сельского поселения</w:t>
      </w:r>
      <w:r w:rsidRPr="00114158">
        <w:rPr>
          <w:rFonts w:ascii="Times New Roman" w:eastAsia="Times New Roman" w:hAnsi="Times New Roman" w:cs="Times New Roman"/>
          <w:sz w:val="24"/>
          <w:szCs w:val="24"/>
          <w:lang w:eastAsia="ru-RU"/>
        </w:rPr>
        <w:t>:</w:t>
      </w:r>
      <w:r w:rsidR="00365497" w:rsidRPr="00114158">
        <w:rPr>
          <w:rFonts w:ascii="Times New Roman" w:eastAsia="Times New Roman" w:hAnsi="Times New Roman" w:cs="Times New Roman"/>
          <w:sz w:val="24"/>
          <w:szCs w:val="24"/>
          <w:lang w:eastAsia="ru-RU"/>
        </w:rPr>
        <w:t xml:space="preserve"> </w:t>
      </w:r>
      <w:r w:rsidRPr="00114158">
        <w:rPr>
          <w:rFonts w:ascii="Times New Roman" w:eastAsia="Times New Roman" w:hAnsi="Times New Roman" w:cs="Times New Roman"/>
          <w:sz w:val="24"/>
          <w:szCs w:val="24"/>
          <w:lang w:eastAsia="ru-RU"/>
        </w:rPr>
        <w:t>руководителем,</w:t>
      </w:r>
      <w:r w:rsidR="00365497" w:rsidRPr="00114158">
        <w:rPr>
          <w:rFonts w:ascii="Times New Roman" w:eastAsia="Times New Roman" w:hAnsi="Times New Roman" w:cs="Times New Roman"/>
          <w:sz w:val="24"/>
          <w:szCs w:val="24"/>
          <w:lang w:eastAsia="ru-RU"/>
        </w:rPr>
        <w:t xml:space="preserve"> </w:t>
      </w:r>
      <w:r w:rsidRPr="00114158">
        <w:rPr>
          <w:rFonts w:ascii="Times New Roman" w:eastAsia="Times New Roman" w:hAnsi="Times New Roman" w:cs="Times New Roman"/>
          <w:sz w:val="24"/>
          <w:szCs w:val="24"/>
          <w:lang w:eastAsia="ru-RU"/>
        </w:rPr>
        <w:t>главным</w:t>
      </w:r>
      <w:r w:rsidR="00365497" w:rsidRPr="00114158">
        <w:rPr>
          <w:rFonts w:ascii="Times New Roman" w:eastAsia="Times New Roman" w:hAnsi="Times New Roman" w:cs="Times New Roman"/>
          <w:sz w:val="24"/>
          <w:szCs w:val="24"/>
          <w:lang w:eastAsia="ru-RU"/>
        </w:rPr>
        <w:t xml:space="preserve"> </w:t>
      </w:r>
      <w:r w:rsidRPr="00114158">
        <w:rPr>
          <w:rFonts w:ascii="Times New Roman" w:eastAsia="Times New Roman" w:hAnsi="Times New Roman" w:cs="Times New Roman"/>
          <w:sz w:val="24"/>
          <w:szCs w:val="24"/>
          <w:lang w:eastAsia="ru-RU"/>
        </w:rPr>
        <w:t>инженером,</w:t>
      </w:r>
      <w:r w:rsidR="00365497" w:rsidRPr="00114158">
        <w:rPr>
          <w:rFonts w:ascii="Times New Roman" w:eastAsia="Times New Roman" w:hAnsi="Times New Roman" w:cs="Times New Roman"/>
          <w:sz w:val="24"/>
          <w:szCs w:val="24"/>
          <w:lang w:eastAsia="ru-RU"/>
        </w:rPr>
        <w:t xml:space="preserve"> </w:t>
      </w:r>
      <w:r w:rsidRPr="00114158">
        <w:rPr>
          <w:rFonts w:ascii="Times New Roman" w:eastAsia="Times New Roman" w:hAnsi="Times New Roman" w:cs="Times New Roman"/>
          <w:sz w:val="24"/>
          <w:szCs w:val="24"/>
          <w:lang w:eastAsia="ru-RU"/>
        </w:rPr>
        <w:t>персоналом</w:t>
      </w:r>
      <w:r w:rsidR="00365497" w:rsidRPr="00114158">
        <w:rPr>
          <w:rFonts w:ascii="Times New Roman" w:eastAsia="Times New Roman" w:hAnsi="Times New Roman" w:cs="Times New Roman"/>
          <w:sz w:val="24"/>
          <w:szCs w:val="24"/>
          <w:lang w:eastAsia="ru-RU"/>
        </w:rPr>
        <w:t xml:space="preserve"> </w:t>
      </w:r>
      <w:r w:rsidRPr="00114158">
        <w:rPr>
          <w:rFonts w:ascii="Times New Roman" w:eastAsia="Times New Roman" w:hAnsi="Times New Roman" w:cs="Times New Roman"/>
          <w:sz w:val="24"/>
          <w:szCs w:val="24"/>
          <w:lang w:eastAsia="ru-RU"/>
        </w:rPr>
        <w:t>технических,</w:t>
      </w:r>
      <w:r w:rsidR="00365497" w:rsidRPr="00114158">
        <w:rPr>
          <w:rFonts w:ascii="Times New Roman" w:eastAsia="Times New Roman" w:hAnsi="Times New Roman" w:cs="Times New Roman"/>
          <w:sz w:val="24"/>
          <w:szCs w:val="24"/>
          <w:lang w:eastAsia="ru-RU"/>
        </w:rPr>
        <w:t xml:space="preserve"> </w:t>
      </w:r>
      <w:r w:rsidRPr="00114158">
        <w:rPr>
          <w:rFonts w:ascii="Times New Roman" w:eastAsia="Times New Roman" w:hAnsi="Times New Roman" w:cs="Times New Roman"/>
          <w:sz w:val="24"/>
          <w:szCs w:val="24"/>
          <w:lang w:eastAsia="ru-RU"/>
        </w:rPr>
        <w:t>оперативных</w:t>
      </w:r>
      <w:r w:rsidR="00365497" w:rsidRPr="00114158">
        <w:rPr>
          <w:rFonts w:ascii="Times New Roman" w:eastAsia="Times New Roman" w:hAnsi="Times New Roman" w:cs="Times New Roman"/>
          <w:sz w:val="24"/>
          <w:szCs w:val="24"/>
          <w:lang w:eastAsia="ru-RU"/>
        </w:rPr>
        <w:t xml:space="preserve"> </w:t>
      </w:r>
      <w:r w:rsidRPr="00114158">
        <w:rPr>
          <w:rFonts w:ascii="Times New Roman" w:eastAsia="Times New Roman" w:hAnsi="Times New Roman" w:cs="Times New Roman"/>
          <w:sz w:val="24"/>
          <w:szCs w:val="24"/>
          <w:lang w:eastAsia="ru-RU"/>
        </w:rPr>
        <w:t>и</w:t>
      </w:r>
      <w:r w:rsidR="00365497" w:rsidRPr="00114158">
        <w:rPr>
          <w:rFonts w:ascii="Times New Roman" w:eastAsia="Times New Roman" w:hAnsi="Times New Roman" w:cs="Times New Roman"/>
          <w:sz w:val="24"/>
          <w:szCs w:val="24"/>
          <w:lang w:eastAsia="ru-RU"/>
        </w:rPr>
        <w:t xml:space="preserve"> </w:t>
      </w:r>
      <w:r w:rsidRPr="00114158">
        <w:rPr>
          <w:rFonts w:ascii="Times New Roman" w:eastAsia="Times New Roman" w:hAnsi="Times New Roman" w:cs="Times New Roman"/>
          <w:sz w:val="24"/>
          <w:szCs w:val="24"/>
          <w:lang w:eastAsia="ru-RU"/>
        </w:rPr>
        <w:t>ремонтных</w:t>
      </w:r>
      <w:r w:rsidR="00365497" w:rsidRPr="00114158">
        <w:rPr>
          <w:rFonts w:ascii="Times New Roman" w:eastAsia="Times New Roman" w:hAnsi="Times New Roman" w:cs="Times New Roman"/>
          <w:sz w:val="24"/>
          <w:szCs w:val="24"/>
          <w:lang w:eastAsia="ru-RU"/>
        </w:rPr>
        <w:t xml:space="preserve"> </w:t>
      </w:r>
      <w:r w:rsidRPr="00114158">
        <w:rPr>
          <w:rFonts w:ascii="Times New Roman" w:eastAsia="Times New Roman" w:hAnsi="Times New Roman" w:cs="Times New Roman"/>
          <w:sz w:val="24"/>
          <w:szCs w:val="24"/>
          <w:lang w:eastAsia="ru-RU"/>
        </w:rPr>
        <w:t>служб;</w:t>
      </w:r>
    </w:p>
    <w:p w14:paraId="2FDBF053" w14:textId="7528A891" w:rsidR="00FE6FE1" w:rsidRPr="00114158" w:rsidRDefault="00FE6FE1" w:rsidP="00B03DDD">
      <w:pPr>
        <w:spacing w:after="0" w:line="276" w:lineRule="auto"/>
        <w:ind w:firstLine="567"/>
        <w:jc w:val="both"/>
        <w:rPr>
          <w:rFonts w:ascii="Times New Roman" w:eastAsia="Times New Roman" w:hAnsi="Times New Roman" w:cs="Times New Roman"/>
          <w:sz w:val="24"/>
          <w:szCs w:val="24"/>
          <w:lang w:eastAsia="ru-RU"/>
        </w:rPr>
      </w:pPr>
      <w:r w:rsidRPr="00114158">
        <w:rPr>
          <w:rFonts w:ascii="Times New Roman" w:eastAsia="Times New Roman" w:hAnsi="Times New Roman" w:cs="Times New Roman"/>
          <w:sz w:val="24"/>
          <w:szCs w:val="24"/>
          <w:lang w:eastAsia="ru-RU"/>
        </w:rPr>
        <w:t>–</w:t>
      </w:r>
      <w:r w:rsidR="00365497" w:rsidRPr="00114158">
        <w:rPr>
          <w:rFonts w:ascii="Times New Roman" w:eastAsia="Times New Roman" w:hAnsi="Times New Roman" w:cs="Times New Roman"/>
          <w:sz w:val="24"/>
          <w:szCs w:val="24"/>
          <w:lang w:eastAsia="ru-RU"/>
        </w:rPr>
        <w:t xml:space="preserve"> </w:t>
      </w:r>
      <w:r w:rsidRPr="00114158">
        <w:rPr>
          <w:rFonts w:ascii="Times New Roman" w:eastAsia="Times New Roman" w:hAnsi="Times New Roman" w:cs="Times New Roman"/>
          <w:sz w:val="24"/>
          <w:szCs w:val="24"/>
          <w:lang w:eastAsia="ru-RU"/>
        </w:rPr>
        <w:t>в</w:t>
      </w:r>
      <w:r w:rsidR="00365497" w:rsidRPr="00114158">
        <w:rPr>
          <w:rFonts w:ascii="Times New Roman" w:eastAsia="Times New Roman" w:hAnsi="Times New Roman" w:cs="Times New Roman"/>
          <w:sz w:val="24"/>
          <w:szCs w:val="24"/>
          <w:lang w:eastAsia="ru-RU"/>
        </w:rPr>
        <w:t xml:space="preserve"> </w:t>
      </w:r>
      <w:r w:rsidR="007929B9" w:rsidRPr="00114158">
        <w:rPr>
          <w:rFonts w:ascii="Times New Roman" w:eastAsia="Times New Roman" w:hAnsi="Times New Roman" w:cs="Times New Roman"/>
          <w:sz w:val="24"/>
          <w:szCs w:val="24"/>
          <w:lang w:eastAsia="ru-RU"/>
        </w:rPr>
        <w:t>организациях</w:t>
      </w:r>
      <w:r w:rsidR="00B540DE" w:rsidRPr="00114158">
        <w:rPr>
          <w:rFonts w:ascii="Times New Roman" w:eastAsia="Times New Roman" w:hAnsi="Times New Roman" w:cs="Times New Roman"/>
          <w:sz w:val="24"/>
          <w:szCs w:val="24"/>
          <w:lang w:eastAsia="ru-RU"/>
        </w:rPr>
        <w:t>,</w:t>
      </w:r>
      <w:r w:rsidR="00365497" w:rsidRPr="00114158">
        <w:rPr>
          <w:rFonts w:ascii="Times New Roman" w:eastAsia="Times New Roman" w:hAnsi="Times New Roman" w:cs="Times New Roman"/>
          <w:sz w:val="24"/>
          <w:szCs w:val="24"/>
          <w:lang w:eastAsia="ru-RU"/>
        </w:rPr>
        <w:t xml:space="preserve"> </w:t>
      </w:r>
      <w:r w:rsidRPr="00114158">
        <w:rPr>
          <w:rFonts w:ascii="Times New Roman" w:eastAsia="Times New Roman" w:hAnsi="Times New Roman" w:cs="Times New Roman"/>
          <w:sz w:val="24"/>
          <w:szCs w:val="24"/>
          <w:lang w:eastAsia="ru-RU"/>
        </w:rPr>
        <w:t>управляющих</w:t>
      </w:r>
      <w:r w:rsidR="00365497" w:rsidRPr="00114158">
        <w:rPr>
          <w:rFonts w:ascii="Times New Roman" w:eastAsia="Times New Roman" w:hAnsi="Times New Roman" w:cs="Times New Roman"/>
          <w:sz w:val="24"/>
          <w:szCs w:val="24"/>
          <w:lang w:eastAsia="ru-RU"/>
        </w:rPr>
        <w:t xml:space="preserve"> </w:t>
      </w:r>
      <w:r w:rsidRPr="00114158">
        <w:rPr>
          <w:rFonts w:ascii="Times New Roman" w:eastAsia="Times New Roman" w:hAnsi="Times New Roman" w:cs="Times New Roman"/>
          <w:sz w:val="24"/>
          <w:szCs w:val="24"/>
          <w:lang w:eastAsia="ru-RU"/>
        </w:rPr>
        <w:t>многоквартирны</w:t>
      </w:r>
      <w:r w:rsidR="00B540DE" w:rsidRPr="00114158">
        <w:rPr>
          <w:rFonts w:ascii="Times New Roman" w:eastAsia="Times New Roman" w:hAnsi="Times New Roman" w:cs="Times New Roman"/>
          <w:sz w:val="24"/>
          <w:szCs w:val="24"/>
          <w:lang w:eastAsia="ru-RU"/>
        </w:rPr>
        <w:t>ми</w:t>
      </w:r>
      <w:r w:rsidR="00365497" w:rsidRPr="00114158">
        <w:rPr>
          <w:rFonts w:ascii="Times New Roman" w:eastAsia="Times New Roman" w:hAnsi="Times New Roman" w:cs="Times New Roman"/>
          <w:sz w:val="24"/>
          <w:szCs w:val="24"/>
          <w:lang w:eastAsia="ru-RU"/>
        </w:rPr>
        <w:t xml:space="preserve"> </w:t>
      </w:r>
      <w:r w:rsidRPr="00114158">
        <w:rPr>
          <w:rFonts w:ascii="Times New Roman" w:eastAsia="Times New Roman" w:hAnsi="Times New Roman" w:cs="Times New Roman"/>
          <w:sz w:val="24"/>
          <w:szCs w:val="24"/>
          <w:lang w:eastAsia="ru-RU"/>
        </w:rPr>
        <w:t>дом</w:t>
      </w:r>
      <w:r w:rsidR="00B540DE" w:rsidRPr="00114158">
        <w:rPr>
          <w:rFonts w:ascii="Times New Roman" w:eastAsia="Times New Roman" w:hAnsi="Times New Roman" w:cs="Times New Roman"/>
          <w:sz w:val="24"/>
          <w:szCs w:val="24"/>
          <w:lang w:eastAsia="ru-RU"/>
        </w:rPr>
        <w:t>ами.</w:t>
      </w:r>
    </w:p>
    <w:p w14:paraId="38F24D1E" w14:textId="0759D963" w:rsidR="00FE6FE1" w:rsidRPr="00114158" w:rsidRDefault="003A108C" w:rsidP="00B03DDD">
      <w:pPr>
        <w:spacing w:after="0" w:line="276" w:lineRule="auto"/>
        <w:ind w:firstLine="567"/>
        <w:jc w:val="both"/>
        <w:rPr>
          <w:rFonts w:ascii="Times New Roman" w:eastAsia="Times New Roman" w:hAnsi="Times New Roman" w:cs="Times New Roman"/>
          <w:sz w:val="24"/>
          <w:szCs w:val="24"/>
          <w:lang w:eastAsia="ru-RU"/>
        </w:rPr>
      </w:pPr>
      <w:r w:rsidRPr="00114158">
        <w:rPr>
          <w:rFonts w:ascii="Times New Roman" w:eastAsia="Times New Roman" w:hAnsi="Times New Roman" w:cs="Times New Roman"/>
          <w:sz w:val="24"/>
          <w:szCs w:val="24"/>
          <w:lang w:eastAsia="ru-RU"/>
        </w:rPr>
        <w:t>9</w:t>
      </w:r>
      <w:r w:rsidR="00B540DE" w:rsidRPr="00114158">
        <w:rPr>
          <w:rFonts w:ascii="Times New Roman" w:eastAsia="Times New Roman" w:hAnsi="Times New Roman" w:cs="Times New Roman"/>
          <w:sz w:val="24"/>
          <w:szCs w:val="24"/>
          <w:lang w:eastAsia="ru-RU"/>
        </w:rPr>
        <w:t>.1</w:t>
      </w:r>
      <w:r w:rsidR="00FE6FE1" w:rsidRPr="00114158">
        <w:rPr>
          <w:rFonts w:ascii="Times New Roman" w:eastAsia="Times New Roman" w:hAnsi="Times New Roman" w:cs="Times New Roman"/>
          <w:sz w:val="24"/>
          <w:szCs w:val="24"/>
          <w:lang w:eastAsia="ru-RU"/>
        </w:rPr>
        <w:t>.2</w:t>
      </w:r>
      <w:r w:rsidR="00005EF3" w:rsidRPr="00114158">
        <w:rPr>
          <w:rFonts w:ascii="Times New Roman" w:eastAsia="Times New Roman" w:hAnsi="Times New Roman" w:cs="Times New Roman"/>
          <w:sz w:val="24"/>
          <w:szCs w:val="24"/>
          <w:lang w:eastAsia="ru-RU"/>
        </w:rPr>
        <w:t>.</w:t>
      </w:r>
      <w:r w:rsidR="00365497" w:rsidRPr="00114158">
        <w:rPr>
          <w:rFonts w:ascii="Times New Roman" w:eastAsia="Times New Roman" w:hAnsi="Times New Roman" w:cs="Times New Roman"/>
          <w:sz w:val="24"/>
          <w:szCs w:val="24"/>
          <w:lang w:eastAsia="ru-RU"/>
        </w:rPr>
        <w:t xml:space="preserve"> </w:t>
      </w:r>
      <w:r w:rsidR="00005EF3" w:rsidRPr="00114158">
        <w:rPr>
          <w:rFonts w:ascii="Times New Roman" w:eastAsia="Times New Roman" w:hAnsi="Times New Roman" w:cs="Times New Roman"/>
          <w:sz w:val="24"/>
          <w:szCs w:val="24"/>
          <w:lang w:eastAsia="ru-RU"/>
        </w:rPr>
        <w:t>Ознакомление</w:t>
      </w:r>
      <w:r w:rsidR="00365497" w:rsidRPr="00114158">
        <w:rPr>
          <w:rFonts w:ascii="Times New Roman" w:eastAsia="Times New Roman" w:hAnsi="Times New Roman" w:cs="Times New Roman"/>
          <w:sz w:val="24"/>
          <w:szCs w:val="24"/>
          <w:lang w:eastAsia="ru-RU"/>
        </w:rPr>
        <w:t xml:space="preserve"> </w:t>
      </w:r>
      <w:r w:rsidR="00005EF3" w:rsidRPr="00114158">
        <w:rPr>
          <w:rFonts w:ascii="Times New Roman" w:eastAsia="Times New Roman" w:hAnsi="Times New Roman" w:cs="Times New Roman"/>
          <w:sz w:val="24"/>
          <w:szCs w:val="24"/>
          <w:lang w:eastAsia="ru-RU"/>
        </w:rPr>
        <w:t>с</w:t>
      </w:r>
      <w:r w:rsidR="00365497" w:rsidRPr="00114158">
        <w:rPr>
          <w:rFonts w:ascii="Times New Roman" w:eastAsia="Times New Roman" w:hAnsi="Times New Roman" w:cs="Times New Roman"/>
          <w:sz w:val="24"/>
          <w:szCs w:val="24"/>
          <w:lang w:eastAsia="ru-RU"/>
        </w:rPr>
        <w:t xml:space="preserve"> </w:t>
      </w:r>
      <w:r w:rsidR="00005EF3" w:rsidRPr="00114158">
        <w:rPr>
          <w:rFonts w:ascii="Times New Roman" w:eastAsia="Times New Roman" w:hAnsi="Times New Roman" w:cs="Times New Roman"/>
          <w:sz w:val="24"/>
          <w:szCs w:val="24"/>
          <w:lang w:eastAsia="ru-RU"/>
        </w:rPr>
        <w:t>ПЛАС</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должно</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быть</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оформлено</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под</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расписку.</w:t>
      </w:r>
    </w:p>
    <w:p w14:paraId="42854AFE" w14:textId="73846B7C" w:rsidR="00FE6FE1" w:rsidRPr="00114158" w:rsidRDefault="003A108C" w:rsidP="00B03DDD">
      <w:pPr>
        <w:spacing w:after="0" w:line="276" w:lineRule="auto"/>
        <w:ind w:firstLine="567"/>
        <w:jc w:val="both"/>
        <w:rPr>
          <w:rFonts w:ascii="Times New Roman" w:eastAsia="Times New Roman" w:hAnsi="Times New Roman" w:cs="Times New Roman"/>
          <w:sz w:val="24"/>
          <w:szCs w:val="24"/>
          <w:lang w:eastAsia="ru-RU"/>
        </w:rPr>
      </w:pPr>
      <w:r w:rsidRPr="00114158">
        <w:rPr>
          <w:rFonts w:ascii="Times New Roman" w:eastAsia="Times New Roman" w:hAnsi="Times New Roman" w:cs="Times New Roman"/>
          <w:sz w:val="24"/>
          <w:szCs w:val="24"/>
          <w:lang w:eastAsia="ru-RU"/>
        </w:rPr>
        <w:t>9</w:t>
      </w:r>
      <w:r w:rsidR="00B540DE" w:rsidRPr="00114158">
        <w:rPr>
          <w:rFonts w:ascii="Times New Roman" w:eastAsia="Times New Roman" w:hAnsi="Times New Roman" w:cs="Times New Roman"/>
          <w:sz w:val="24"/>
          <w:szCs w:val="24"/>
          <w:lang w:eastAsia="ru-RU"/>
        </w:rPr>
        <w:t>.1</w:t>
      </w:r>
      <w:r w:rsidR="00005EF3" w:rsidRPr="00114158">
        <w:rPr>
          <w:rFonts w:ascii="Times New Roman" w:eastAsia="Times New Roman" w:hAnsi="Times New Roman" w:cs="Times New Roman"/>
          <w:sz w:val="24"/>
          <w:szCs w:val="24"/>
          <w:lang w:eastAsia="ru-RU"/>
        </w:rPr>
        <w:t>.3.</w:t>
      </w:r>
      <w:r w:rsidR="00365497" w:rsidRPr="00114158">
        <w:rPr>
          <w:rFonts w:ascii="Times New Roman" w:eastAsia="Times New Roman" w:hAnsi="Times New Roman" w:cs="Times New Roman"/>
          <w:sz w:val="24"/>
          <w:szCs w:val="24"/>
          <w:lang w:eastAsia="ru-RU"/>
        </w:rPr>
        <w:t xml:space="preserve"> </w:t>
      </w:r>
      <w:r w:rsidR="00005EF3" w:rsidRPr="00114158">
        <w:rPr>
          <w:rFonts w:ascii="Times New Roman" w:eastAsia="Times New Roman" w:hAnsi="Times New Roman" w:cs="Times New Roman"/>
          <w:sz w:val="24"/>
          <w:szCs w:val="24"/>
          <w:lang w:eastAsia="ru-RU"/>
        </w:rPr>
        <w:t>ПЛАС</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должен</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быть</w:t>
      </w:r>
      <w:r w:rsidR="00365497" w:rsidRPr="00114158">
        <w:rPr>
          <w:rFonts w:ascii="Times New Roman" w:eastAsia="Times New Roman" w:hAnsi="Times New Roman" w:cs="Times New Roman"/>
          <w:sz w:val="24"/>
          <w:szCs w:val="24"/>
          <w:lang w:eastAsia="ru-RU"/>
        </w:rPr>
        <w:t xml:space="preserve"> </w:t>
      </w:r>
      <w:r w:rsidR="00B540DE" w:rsidRPr="00114158">
        <w:rPr>
          <w:rFonts w:ascii="Times New Roman" w:eastAsia="Times New Roman" w:hAnsi="Times New Roman" w:cs="Times New Roman"/>
          <w:sz w:val="24"/>
          <w:szCs w:val="24"/>
          <w:lang w:eastAsia="ru-RU"/>
        </w:rPr>
        <w:t>находится</w:t>
      </w:r>
      <w:r w:rsidR="00365497" w:rsidRPr="00114158">
        <w:rPr>
          <w:rFonts w:ascii="Times New Roman" w:eastAsia="Times New Roman" w:hAnsi="Times New Roman" w:cs="Times New Roman"/>
          <w:sz w:val="24"/>
          <w:szCs w:val="24"/>
          <w:lang w:eastAsia="ru-RU"/>
        </w:rPr>
        <w:t xml:space="preserve"> </w:t>
      </w:r>
      <w:r w:rsidR="00B540DE" w:rsidRPr="00114158">
        <w:rPr>
          <w:rFonts w:ascii="Times New Roman" w:eastAsia="Times New Roman" w:hAnsi="Times New Roman" w:cs="Times New Roman"/>
          <w:sz w:val="24"/>
          <w:szCs w:val="24"/>
          <w:lang w:eastAsia="ru-RU"/>
        </w:rPr>
        <w:t>и</w:t>
      </w:r>
      <w:r w:rsidR="00365497" w:rsidRPr="00114158">
        <w:rPr>
          <w:rFonts w:ascii="Times New Roman" w:eastAsia="Times New Roman" w:hAnsi="Times New Roman" w:cs="Times New Roman"/>
          <w:sz w:val="24"/>
          <w:szCs w:val="24"/>
          <w:lang w:eastAsia="ru-RU"/>
        </w:rPr>
        <w:t xml:space="preserve"> </w:t>
      </w:r>
      <w:r w:rsidR="00B540DE" w:rsidRPr="00114158">
        <w:rPr>
          <w:rFonts w:ascii="Times New Roman" w:eastAsia="Times New Roman" w:hAnsi="Times New Roman" w:cs="Times New Roman"/>
          <w:sz w:val="24"/>
          <w:szCs w:val="24"/>
          <w:lang w:eastAsia="ru-RU"/>
        </w:rPr>
        <w:t>по</w:t>
      </w:r>
      <w:r w:rsidR="00365497" w:rsidRPr="00114158">
        <w:rPr>
          <w:rFonts w:ascii="Times New Roman" w:eastAsia="Times New Roman" w:hAnsi="Times New Roman" w:cs="Times New Roman"/>
          <w:sz w:val="24"/>
          <w:szCs w:val="24"/>
          <w:lang w:eastAsia="ru-RU"/>
        </w:rPr>
        <w:t xml:space="preserve"> </w:t>
      </w:r>
      <w:r w:rsidR="00B540DE" w:rsidRPr="00114158">
        <w:rPr>
          <w:rFonts w:ascii="Times New Roman" w:eastAsia="Times New Roman" w:hAnsi="Times New Roman" w:cs="Times New Roman"/>
          <w:sz w:val="24"/>
          <w:szCs w:val="24"/>
          <w:lang w:eastAsia="ru-RU"/>
        </w:rPr>
        <w:t>возможности</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вывешен</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на</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видных</w:t>
      </w:r>
      <w:r w:rsidR="00365497" w:rsidRPr="00114158">
        <w:rPr>
          <w:rFonts w:ascii="Times New Roman" w:eastAsia="Times New Roman" w:hAnsi="Times New Roman" w:cs="Times New Roman"/>
          <w:sz w:val="24"/>
          <w:szCs w:val="24"/>
          <w:lang w:eastAsia="ru-RU"/>
        </w:rPr>
        <w:t xml:space="preserve"> </w:t>
      </w:r>
      <w:r w:rsidR="00B540DE" w:rsidRPr="00114158">
        <w:rPr>
          <w:rFonts w:ascii="Times New Roman" w:eastAsia="Times New Roman" w:hAnsi="Times New Roman" w:cs="Times New Roman"/>
          <w:sz w:val="24"/>
          <w:szCs w:val="24"/>
          <w:lang w:eastAsia="ru-RU"/>
        </w:rPr>
        <w:t>доступных</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местах</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в</w:t>
      </w:r>
      <w:r w:rsidR="00365497" w:rsidRPr="00114158">
        <w:rPr>
          <w:rFonts w:ascii="Times New Roman" w:eastAsia="Times New Roman" w:hAnsi="Times New Roman" w:cs="Times New Roman"/>
          <w:sz w:val="24"/>
          <w:szCs w:val="24"/>
          <w:lang w:eastAsia="ru-RU"/>
        </w:rPr>
        <w:t xml:space="preserve"> </w:t>
      </w:r>
      <w:r w:rsidR="00B540DE" w:rsidRPr="00114158">
        <w:rPr>
          <w:rFonts w:ascii="Times New Roman" w:eastAsia="Times New Roman" w:hAnsi="Times New Roman" w:cs="Times New Roman"/>
          <w:sz w:val="24"/>
          <w:szCs w:val="24"/>
          <w:lang w:eastAsia="ru-RU"/>
        </w:rPr>
        <w:t>организациях</w:t>
      </w:r>
      <w:r w:rsidR="00365497" w:rsidRPr="00114158">
        <w:rPr>
          <w:rFonts w:ascii="Times New Roman" w:eastAsia="Times New Roman" w:hAnsi="Times New Roman" w:cs="Times New Roman"/>
          <w:sz w:val="24"/>
          <w:szCs w:val="24"/>
          <w:lang w:eastAsia="ru-RU"/>
        </w:rPr>
        <w:t xml:space="preserve"> </w:t>
      </w:r>
      <w:r w:rsidR="00B540DE" w:rsidRPr="00114158">
        <w:rPr>
          <w:rFonts w:ascii="Times New Roman" w:eastAsia="Times New Roman" w:hAnsi="Times New Roman" w:cs="Times New Roman"/>
          <w:sz w:val="24"/>
          <w:szCs w:val="24"/>
          <w:lang w:eastAsia="ru-RU"/>
        </w:rPr>
        <w:t>(учреждениях)</w:t>
      </w:r>
      <w:r w:rsidR="00365497" w:rsidRPr="00114158">
        <w:rPr>
          <w:rFonts w:ascii="Times New Roman" w:eastAsia="Times New Roman" w:hAnsi="Times New Roman" w:cs="Times New Roman"/>
          <w:sz w:val="24"/>
          <w:szCs w:val="24"/>
          <w:lang w:eastAsia="ru-RU"/>
        </w:rPr>
        <w:t xml:space="preserve"> </w:t>
      </w:r>
      <w:r w:rsidR="00B540DE" w:rsidRPr="00114158">
        <w:rPr>
          <w:rFonts w:ascii="Times New Roman" w:eastAsia="Times New Roman" w:hAnsi="Times New Roman" w:cs="Times New Roman"/>
          <w:sz w:val="24"/>
          <w:szCs w:val="24"/>
          <w:lang w:eastAsia="ru-RU"/>
        </w:rPr>
        <w:t>указанных</w:t>
      </w:r>
      <w:r w:rsidR="00365497" w:rsidRPr="00114158">
        <w:rPr>
          <w:rFonts w:ascii="Times New Roman" w:eastAsia="Times New Roman" w:hAnsi="Times New Roman" w:cs="Times New Roman"/>
          <w:sz w:val="24"/>
          <w:szCs w:val="24"/>
          <w:lang w:eastAsia="ru-RU"/>
        </w:rPr>
        <w:t xml:space="preserve"> </w:t>
      </w:r>
      <w:r w:rsidR="00B540DE" w:rsidRPr="00114158">
        <w:rPr>
          <w:rFonts w:ascii="Times New Roman" w:eastAsia="Times New Roman" w:hAnsi="Times New Roman" w:cs="Times New Roman"/>
          <w:sz w:val="24"/>
          <w:szCs w:val="24"/>
          <w:lang w:eastAsia="ru-RU"/>
        </w:rPr>
        <w:t>в</w:t>
      </w:r>
      <w:r w:rsidR="00365497" w:rsidRPr="00114158">
        <w:rPr>
          <w:rFonts w:ascii="Times New Roman" w:eastAsia="Times New Roman" w:hAnsi="Times New Roman" w:cs="Times New Roman"/>
          <w:sz w:val="24"/>
          <w:szCs w:val="24"/>
          <w:lang w:eastAsia="ru-RU"/>
        </w:rPr>
        <w:t xml:space="preserve"> </w:t>
      </w:r>
      <w:r w:rsidR="00B540DE" w:rsidRPr="00114158">
        <w:rPr>
          <w:rFonts w:ascii="Times New Roman" w:eastAsia="Times New Roman" w:hAnsi="Times New Roman" w:cs="Times New Roman"/>
          <w:sz w:val="24"/>
          <w:szCs w:val="24"/>
          <w:lang w:eastAsia="ru-RU"/>
        </w:rPr>
        <w:t>разделе</w:t>
      </w:r>
      <w:r w:rsidR="00365497" w:rsidRPr="00114158">
        <w:rPr>
          <w:rFonts w:ascii="Times New Roman" w:eastAsia="Times New Roman" w:hAnsi="Times New Roman" w:cs="Times New Roman"/>
          <w:sz w:val="24"/>
          <w:szCs w:val="24"/>
          <w:lang w:eastAsia="ru-RU"/>
        </w:rPr>
        <w:t xml:space="preserve"> </w:t>
      </w:r>
      <w:r w:rsidR="00716B40" w:rsidRPr="00114158">
        <w:rPr>
          <w:rFonts w:ascii="Times New Roman" w:eastAsia="Times New Roman" w:hAnsi="Times New Roman" w:cs="Times New Roman"/>
          <w:sz w:val="24"/>
          <w:szCs w:val="24"/>
          <w:lang w:eastAsia="ru-RU"/>
        </w:rPr>
        <w:t>5</w:t>
      </w:r>
      <w:r w:rsidR="00365497" w:rsidRPr="00114158">
        <w:rPr>
          <w:rFonts w:ascii="Times New Roman" w:eastAsia="Times New Roman" w:hAnsi="Times New Roman" w:cs="Times New Roman"/>
          <w:sz w:val="24"/>
          <w:szCs w:val="24"/>
          <w:lang w:eastAsia="ru-RU"/>
        </w:rPr>
        <w:t xml:space="preserve"> </w:t>
      </w:r>
      <w:r w:rsidR="00B540DE" w:rsidRPr="00114158">
        <w:rPr>
          <w:rFonts w:ascii="Times New Roman" w:eastAsia="Times New Roman" w:hAnsi="Times New Roman" w:cs="Times New Roman"/>
          <w:sz w:val="24"/>
          <w:szCs w:val="24"/>
          <w:lang w:eastAsia="ru-RU"/>
        </w:rPr>
        <w:t>настоящего</w:t>
      </w:r>
      <w:r w:rsidR="00365497" w:rsidRPr="00114158">
        <w:rPr>
          <w:rFonts w:ascii="Times New Roman" w:eastAsia="Times New Roman" w:hAnsi="Times New Roman" w:cs="Times New Roman"/>
          <w:sz w:val="24"/>
          <w:szCs w:val="24"/>
          <w:lang w:eastAsia="ru-RU"/>
        </w:rPr>
        <w:t xml:space="preserve"> </w:t>
      </w:r>
      <w:r w:rsidR="00B540DE" w:rsidRPr="00114158">
        <w:rPr>
          <w:rFonts w:ascii="Times New Roman" w:eastAsia="Times New Roman" w:hAnsi="Times New Roman" w:cs="Times New Roman"/>
          <w:sz w:val="24"/>
          <w:szCs w:val="24"/>
          <w:lang w:eastAsia="ru-RU"/>
        </w:rPr>
        <w:t>документа</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по</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решению</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руководителя</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организации</w:t>
      </w:r>
      <w:r w:rsidR="00365497" w:rsidRPr="00114158">
        <w:rPr>
          <w:rFonts w:ascii="Times New Roman" w:eastAsia="Times New Roman" w:hAnsi="Times New Roman" w:cs="Times New Roman"/>
          <w:sz w:val="24"/>
          <w:szCs w:val="24"/>
          <w:lang w:eastAsia="ru-RU"/>
        </w:rPr>
        <w:t xml:space="preserve"> </w:t>
      </w:r>
      <w:r w:rsidR="00B540DE" w:rsidRPr="00114158">
        <w:rPr>
          <w:rFonts w:ascii="Times New Roman" w:eastAsia="Times New Roman" w:hAnsi="Times New Roman" w:cs="Times New Roman"/>
          <w:sz w:val="24"/>
          <w:szCs w:val="24"/>
          <w:lang w:eastAsia="ru-RU"/>
        </w:rPr>
        <w:t>(учреждения)</w:t>
      </w:r>
      <w:r w:rsidR="00FE6FE1" w:rsidRPr="00114158">
        <w:rPr>
          <w:rFonts w:ascii="Times New Roman" w:eastAsia="Times New Roman" w:hAnsi="Times New Roman" w:cs="Times New Roman"/>
          <w:sz w:val="24"/>
          <w:szCs w:val="24"/>
          <w:lang w:eastAsia="ru-RU"/>
        </w:rPr>
        <w:t>,</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для</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постоянного</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ознакомления</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с</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ним</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персонала.</w:t>
      </w:r>
    </w:p>
    <w:p w14:paraId="661C091B" w14:textId="786F4A4C" w:rsidR="00FE6FE1" w:rsidRPr="00114158" w:rsidRDefault="003A108C" w:rsidP="00B03DDD">
      <w:pPr>
        <w:spacing w:after="0" w:line="276" w:lineRule="auto"/>
        <w:ind w:firstLine="567"/>
        <w:jc w:val="both"/>
        <w:rPr>
          <w:rFonts w:ascii="Times New Roman" w:eastAsia="Times New Roman" w:hAnsi="Times New Roman" w:cs="Times New Roman"/>
          <w:sz w:val="24"/>
          <w:szCs w:val="24"/>
          <w:lang w:eastAsia="ru-RU"/>
        </w:rPr>
      </w:pPr>
      <w:r w:rsidRPr="00114158">
        <w:rPr>
          <w:rFonts w:ascii="Times New Roman" w:eastAsia="Times New Roman" w:hAnsi="Times New Roman" w:cs="Times New Roman"/>
          <w:sz w:val="24"/>
          <w:szCs w:val="24"/>
          <w:lang w:eastAsia="ru-RU"/>
        </w:rPr>
        <w:t>9</w:t>
      </w:r>
      <w:r w:rsidR="00B540DE" w:rsidRPr="00114158">
        <w:rPr>
          <w:rFonts w:ascii="Times New Roman" w:eastAsia="Times New Roman" w:hAnsi="Times New Roman" w:cs="Times New Roman"/>
          <w:sz w:val="24"/>
          <w:szCs w:val="24"/>
          <w:lang w:eastAsia="ru-RU"/>
        </w:rPr>
        <w:t>.1</w:t>
      </w:r>
      <w:r w:rsidR="00FE6FE1" w:rsidRPr="00114158">
        <w:rPr>
          <w:rFonts w:ascii="Times New Roman" w:eastAsia="Times New Roman" w:hAnsi="Times New Roman" w:cs="Times New Roman"/>
          <w:sz w:val="24"/>
          <w:szCs w:val="24"/>
          <w:lang w:eastAsia="ru-RU"/>
        </w:rPr>
        <w:t>.</w:t>
      </w:r>
      <w:r w:rsidR="00365A8F" w:rsidRPr="00114158">
        <w:rPr>
          <w:rFonts w:ascii="Times New Roman" w:eastAsia="Times New Roman" w:hAnsi="Times New Roman" w:cs="Times New Roman"/>
          <w:sz w:val="24"/>
          <w:szCs w:val="24"/>
          <w:lang w:eastAsia="ru-RU"/>
        </w:rPr>
        <w:t>4</w:t>
      </w:r>
      <w:r w:rsidR="00FE6FE1" w:rsidRPr="00114158">
        <w:rPr>
          <w:rFonts w:ascii="Times New Roman" w:eastAsia="Times New Roman" w:hAnsi="Times New Roman" w:cs="Times New Roman"/>
          <w:sz w:val="24"/>
          <w:szCs w:val="24"/>
          <w:lang w:eastAsia="ru-RU"/>
        </w:rPr>
        <w:t>.</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Запрещается</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допускать</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к</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производственной</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деятельности</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лиц</w:t>
      </w:r>
      <w:r w:rsidR="00365497" w:rsidRPr="00114158">
        <w:rPr>
          <w:rFonts w:ascii="Times New Roman" w:eastAsia="Times New Roman" w:hAnsi="Times New Roman" w:cs="Times New Roman"/>
          <w:sz w:val="24"/>
          <w:szCs w:val="24"/>
          <w:lang w:eastAsia="ru-RU"/>
        </w:rPr>
        <w:t xml:space="preserve"> </w:t>
      </w:r>
      <w:r w:rsidR="00365A8F" w:rsidRPr="00114158">
        <w:rPr>
          <w:rFonts w:ascii="Times New Roman" w:eastAsia="Times New Roman" w:hAnsi="Times New Roman" w:cs="Times New Roman"/>
          <w:sz w:val="24"/>
          <w:szCs w:val="24"/>
          <w:lang w:eastAsia="ru-RU"/>
        </w:rPr>
        <w:t>организаций</w:t>
      </w:r>
      <w:r w:rsidR="00365497" w:rsidRPr="00114158">
        <w:rPr>
          <w:rFonts w:ascii="Times New Roman" w:eastAsia="Times New Roman" w:hAnsi="Times New Roman" w:cs="Times New Roman"/>
          <w:sz w:val="24"/>
          <w:szCs w:val="24"/>
          <w:lang w:eastAsia="ru-RU"/>
        </w:rPr>
        <w:t xml:space="preserve"> </w:t>
      </w:r>
      <w:r w:rsidR="00365A8F" w:rsidRPr="00114158">
        <w:rPr>
          <w:rFonts w:ascii="Times New Roman" w:eastAsia="Times New Roman" w:hAnsi="Times New Roman" w:cs="Times New Roman"/>
          <w:sz w:val="24"/>
          <w:szCs w:val="24"/>
          <w:lang w:eastAsia="ru-RU"/>
        </w:rPr>
        <w:t>(учреждений)</w:t>
      </w:r>
      <w:r w:rsidR="00365497" w:rsidRPr="00114158">
        <w:rPr>
          <w:rFonts w:ascii="Times New Roman" w:eastAsia="Times New Roman" w:hAnsi="Times New Roman" w:cs="Times New Roman"/>
          <w:sz w:val="24"/>
          <w:szCs w:val="24"/>
          <w:lang w:eastAsia="ru-RU"/>
        </w:rPr>
        <w:t xml:space="preserve"> </w:t>
      </w:r>
      <w:r w:rsidR="00365A8F" w:rsidRPr="00114158">
        <w:rPr>
          <w:rFonts w:ascii="Times New Roman" w:eastAsia="Times New Roman" w:hAnsi="Times New Roman" w:cs="Times New Roman"/>
          <w:sz w:val="24"/>
          <w:szCs w:val="24"/>
          <w:lang w:eastAsia="ru-RU"/>
        </w:rPr>
        <w:t>указанных</w:t>
      </w:r>
      <w:r w:rsidR="00365497" w:rsidRPr="00114158">
        <w:rPr>
          <w:rFonts w:ascii="Times New Roman" w:eastAsia="Times New Roman" w:hAnsi="Times New Roman" w:cs="Times New Roman"/>
          <w:sz w:val="24"/>
          <w:szCs w:val="24"/>
          <w:lang w:eastAsia="ru-RU"/>
        </w:rPr>
        <w:t xml:space="preserve"> </w:t>
      </w:r>
      <w:r w:rsidR="00365A8F" w:rsidRPr="00114158">
        <w:rPr>
          <w:rFonts w:ascii="Times New Roman" w:eastAsia="Times New Roman" w:hAnsi="Times New Roman" w:cs="Times New Roman"/>
          <w:sz w:val="24"/>
          <w:szCs w:val="24"/>
          <w:lang w:eastAsia="ru-RU"/>
        </w:rPr>
        <w:t>в</w:t>
      </w:r>
      <w:r w:rsidR="00365497" w:rsidRPr="00114158">
        <w:rPr>
          <w:rFonts w:ascii="Times New Roman" w:eastAsia="Times New Roman" w:hAnsi="Times New Roman" w:cs="Times New Roman"/>
          <w:sz w:val="24"/>
          <w:szCs w:val="24"/>
          <w:lang w:eastAsia="ru-RU"/>
        </w:rPr>
        <w:t xml:space="preserve"> </w:t>
      </w:r>
      <w:r w:rsidR="00365A8F" w:rsidRPr="00114158">
        <w:rPr>
          <w:rFonts w:ascii="Times New Roman" w:eastAsia="Times New Roman" w:hAnsi="Times New Roman" w:cs="Times New Roman"/>
          <w:sz w:val="24"/>
          <w:szCs w:val="24"/>
          <w:lang w:eastAsia="ru-RU"/>
        </w:rPr>
        <w:t>разделе</w:t>
      </w:r>
      <w:r w:rsidR="00365497" w:rsidRPr="00114158">
        <w:rPr>
          <w:rFonts w:ascii="Times New Roman" w:eastAsia="Times New Roman" w:hAnsi="Times New Roman" w:cs="Times New Roman"/>
          <w:sz w:val="24"/>
          <w:szCs w:val="24"/>
          <w:lang w:eastAsia="ru-RU"/>
        </w:rPr>
        <w:t xml:space="preserve"> </w:t>
      </w:r>
      <w:r w:rsidR="00716B40" w:rsidRPr="00114158">
        <w:rPr>
          <w:rFonts w:ascii="Times New Roman" w:eastAsia="Times New Roman" w:hAnsi="Times New Roman" w:cs="Times New Roman"/>
          <w:sz w:val="24"/>
          <w:szCs w:val="24"/>
          <w:lang w:eastAsia="ru-RU"/>
        </w:rPr>
        <w:t>5</w:t>
      </w:r>
      <w:r w:rsidR="00365497" w:rsidRPr="00114158">
        <w:rPr>
          <w:rFonts w:ascii="Times New Roman" w:eastAsia="Times New Roman" w:hAnsi="Times New Roman" w:cs="Times New Roman"/>
          <w:sz w:val="24"/>
          <w:szCs w:val="24"/>
          <w:lang w:eastAsia="ru-RU"/>
        </w:rPr>
        <w:t xml:space="preserve"> </w:t>
      </w:r>
      <w:r w:rsidR="00365A8F" w:rsidRPr="00114158">
        <w:rPr>
          <w:rFonts w:ascii="Times New Roman" w:eastAsia="Times New Roman" w:hAnsi="Times New Roman" w:cs="Times New Roman"/>
          <w:sz w:val="24"/>
          <w:szCs w:val="24"/>
          <w:lang w:eastAsia="ru-RU"/>
        </w:rPr>
        <w:t>настоящего</w:t>
      </w:r>
      <w:r w:rsidR="00365497" w:rsidRPr="00114158">
        <w:rPr>
          <w:rFonts w:ascii="Times New Roman" w:eastAsia="Times New Roman" w:hAnsi="Times New Roman" w:cs="Times New Roman"/>
          <w:sz w:val="24"/>
          <w:szCs w:val="24"/>
          <w:lang w:eastAsia="ru-RU"/>
        </w:rPr>
        <w:t xml:space="preserve"> </w:t>
      </w:r>
      <w:r w:rsidR="00365A8F" w:rsidRPr="00114158">
        <w:rPr>
          <w:rFonts w:ascii="Times New Roman" w:eastAsia="Times New Roman" w:hAnsi="Times New Roman" w:cs="Times New Roman"/>
          <w:sz w:val="24"/>
          <w:szCs w:val="24"/>
          <w:lang w:eastAsia="ru-RU"/>
        </w:rPr>
        <w:t>документа</w:t>
      </w:r>
      <w:r w:rsidR="00FE6FE1" w:rsidRPr="00114158">
        <w:rPr>
          <w:rFonts w:ascii="Times New Roman" w:eastAsia="Times New Roman" w:hAnsi="Times New Roman" w:cs="Times New Roman"/>
          <w:sz w:val="24"/>
          <w:szCs w:val="24"/>
          <w:lang w:eastAsia="ru-RU"/>
        </w:rPr>
        <w:t>,</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связанных</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с</w:t>
      </w:r>
      <w:r w:rsidR="00365497" w:rsidRPr="00114158">
        <w:rPr>
          <w:rFonts w:ascii="Times New Roman" w:eastAsia="Times New Roman" w:hAnsi="Times New Roman" w:cs="Times New Roman"/>
          <w:sz w:val="24"/>
          <w:szCs w:val="24"/>
          <w:lang w:eastAsia="ru-RU"/>
        </w:rPr>
        <w:t xml:space="preserve"> </w:t>
      </w:r>
      <w:r w:rsidR="00365A8F" w:rsidRPr="00114158">
        <w:rPr>
          <w:rFonts w:ascii="Times New Roman" w:eastAsia="Times New Roman" w:hAnsi="Times New Roman" w:cs="Times New Roman"/>
          <w:sz w:val="24"/>
          <w:szCs w:val="24"/>
          <w:lang w:eastAsia="ru-RU"/>
        </w:rPr>
        <w:t>функционированием</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систем</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теплоснабжения</w:t>
      </w:r>
      <w:r w:rsidR="00365497" w:rsidRPr="00114158">
        <w:rPr>
          <w:rFonts w:ascii="Times New Roman" w:eastAsia="Times New Roman" w:hAnsi="Times New Roman" w:cs="Times New Roman"/>
          <w:sz w:val="24"/>
          <w:szCs w:val="24"/>
          <w:lang w:eastAsia="ru-RU"/>
        </w:rPr>
        <w:t xml:space="preserve"> </w:t>
      </w:r>
      <w:r w:rsidR="00BF6FE2" w:rsidRPr="00114158">
        <w:rPr>
          <w:rFonts w:ascii="Times New Roman" w:hAnsi="Times New Roman" w:cs="Times New Roman"/>
          <w:sz w:val="24"/>
          <w:szCs w:val="24"/>
        </w:rPr>
        <w:t>Раздольевского сельского поселения</w:t>
      </w:r>
      <w:r w:rsidR="00365497" w:rsidRPr="00114158">
        <w:rPr>
          <w:rFonts w:ascii="Times New Roman" w:hAnsi="Times New Roman" w:cs="Times New Roman"/>
          <w:i/>
          <w:sz w:val="24"/>
          <w:szCs w:val="24"/>
        </w:rPr>
        <w:t xml:space="preserve"> </w:t>
      </w:r>
      <w:r w:rsidR="00365D5B" w:rsidRPr="00114158">
        <w:rPr>
          <w:rFonts w:ascii="Times New Roman" w:hAnsi="Times New Roman" w:cs="Times New Roman"/>
          <w:i/>
          <w:sz w:val="24"/>
          <w:szCs w:val="24"/>
        </w:rPr>
        <w:br/>
      </w:r>
      <w:r w:rsidR="00FE6FE1" w:rsidRPr="00114158">
        <w:rPr>
          <w:rFonts w:ascii="Times New Roman" w:eastAsia="Times New Roman" w:hAnsi="Times New Roman" w:cs="Times New Roman"/>
          <w:sz w:val="24"/>
          <w:szCs w:val="24"/>
          <w:lang w:eastAsia="ru-RU"/>
        </w:rPr>
        <w:t>не</w:t>
      </w:r>
      <w:r w:rsidR="00365497" w:rsidRPr="00114158">
        <w:rPr>
          <w:rFonts w:ascii="Times New Roman" w:eastAsia="Times New Roman" w:hAnsi="Times New Roman" w:cs="Times New Roman"/>
          <w:sz w:val="24"/>
          <w:szCs w:val="24"/>
          <w:lang w:eastAsia="ru-RU"/>
        </w:rPr>
        <w:t xml:space="preserve"> </w:t>
      </w:r>
      <w:r w:rsidR="00005EF3" w:rsidRPr="00114158">
        <w:rPr>
          <w:rFonts w:ascii="Times New Roman" w:eastAsia="Times New Roman" w:hAnsi="Times New Roman" w:cs="Times New Roman"/>
          <w:sz w:val="24"/>
          <w:szCs w:val="24"/>
          <w:lang w:eastAsia="ru-RU"/>
        </w:rPr>
        <w:t>ознакомленных</w:t>
      </w:r>
      <w:r w:rsidR="00365497" w:rsidRPr="00114158">
        <w:rPr>
          <w:rFonts w:ascii="Times New Roman" w:eastAsia="Times New Roman" w:hAnsi="Times New Roman" w:cs="Times New Roman"/>
          <w:sz w:val="24"/>
          <w:szCs w:val="24"/>
          <w:lang w:eastAsia="ru-RU"/>
        </w:rPr>
        <w:t xml:space="preserve"> </w:t>
      </w:r>
      <w:r w:rsidR="00005EF3" w:rsidRPr="00114158">
        <w:rPr>
          <w:rFonts w:ascii="Times New Roman" w:eastAsia="Times New Roman" w:hAnsi="Times New Roman" w:cs="Times New Roman"/>
          <w:sz w:val="24"/>
          <w:szCs w:val="24"/>
          <w:lang w:eastAsia="ru-RU"/>
        </w:rPr>
        <w:t>с</w:t>
      </w:r>
      <w:r w:rsidR="00365497" w:rsidRPr="00114158">
        <w:rPr>
          <w:rFonts w:ascii="Times New Roman" w:eastAsia="Times New Roman" w:hAnsi="Times New Roman" w:cs="Times New Roman"/>
          <w:sz w:val="24"/>
          <w:szCs w:val="24"/>
          <w:lang w:eastAsia="ru-RU"/>
        </w:rPr>
        <w:t xml:space="preserve"> </w:t>
      </w:r>
      <w:r w:rsidR="00005EF3" w:rsidRPr="00114158">
        <w:rPr>
          <w:rFonts w:ascii="Times New Roman" w:eastAsia="Times New Roman" w:hAnsi="Times New Roman" w:cs="Times New Roman"/>
          <w:sz w:val="24"/>
          <w:szCs w:val="24"/>
          <w:lang w:eastAsia="ru-RU"/>
        </w:rPr>
        <w:t>ПЛАС</w:t>
      </w:r>
      <w:r w:rsidR="00FE6FE1" w:rsidRPr="00114158">
        <w:rPr>
          <w:rFonts w:ascii="Times New Roman" w:eastAsia="Times New Roman" w:hAnsi="Times New Roman" w:cs="Times New Roman"/>
          <w:sz w:val="24"/>
          <w:szCs w:val="24"/>
          <w:lang w:eastAsia="ru-RU"/>
        </w:rPr>
        <w:t>.</w:t>
      </w:r>
    </w:p>
    <w:p w14:paraId="6EB51123" w14:textId="020A7F50" w:rsidR="00365A8F" w:rsidRPr="00114158" w:rsidRDefault="003A108C" w:rsidP="00B03DDD">
      <w:pPr>
        <w:spacing w:after="0" w:line="276" w:lineRule="auto"/>
        <w:ind w:firstLine="567"/>
        <w:jc w:val="both"/>
        <w:rPr>
          <w:rFonts w:ascii="Times New Roman" w:eastAsia="Times New Roman" w:hAnsi="Times New Roman" w:cs="Times New Roman"/>
          <w:sz w:val="24"/>
          <w:szCs w:val="24"/>
          <w:lang w:eastAsia="ru-RU"/>
        </w:rPr>
      </w:pPr>
      <w:r w:rsidRPr="00114158">
        <w:rPr>
          <w:rFonts w:ascii="Times New Roman" w:eastAsia="Times New Roman" w:hAnsi="Times New Roman" w:cs="Times New Roman"/>
          <w:sz w:val="24"/>
          <w:szCs w:val="24"/>
          <w:lang w:eastAsia="ru-RU"/>
        </w:rPr>
        <w:t>9</w:t>
      </w:r>
      <w:r w:rsidR="00005EF3" w:rsidRPr="00114158">
        <w:rPr>
          <w:rFonts w:ascii="Times New Roman" w:eastAsia="Times New Roman" w:hAnsi="Times New Roman" w:cs="Times New Roman"/>
          <w:sz w:val="24"/>
          <w:szCs w:val="24"/>
          <w:lang w:eastAsia="ru-RU"/>
        </w:rPr>
        <w:t>.1.5.</w:t>
      </w:r>
      <w:r w:rsidR="00365497" w:rsidRPr="00114158">
        <w:rPr>
          <w:rFonts w:ascii="Times New Roman" w:eastAsia="Times New Roman" w:hAnsi="Times New Roman" w:cs="Times New Roman"/>
          <w:sz w:val="24"/>
          <w:szCs w:val="24"/>
          <w:lang w:eastAsia="ru-RU"/>
        </w:rPr>
        <w:t xml:space="preserve"> </w:t>
      </w:r>
      <w:r w:rsidR="00005EF3" w:rsidRPr="00114158">
        <w:rPr>
          <w:rFonts w:ascii="Times New Roman" w:eastAsia="Times New Roman" w:hAnsi="Times New Roman" w:cs="Times New Roman"/>
          <w:sz w:val="24"/>
          <w:szCs w:val="24"/>
          <w:lang w:eastAsia="ru-RU"/>
        </w:rPr>
        <w:t>Знание</w:t>
      </w:r>
      <w:r w:rsidR="00365497" w:rsidRPr="00114158">
        <w:rPr>
          <w:rFonts w:ascii="Times New Roman" w:eastAsia="Times New Roman" w:hAnsi="Times New Roman" w:cs="Times New Roman"/>
          <w:sz w:val="24"/>
          <w:szCs w:val="24"/>
          <w:lang w:eastAsia="ru-RU"/>
        </w:rPr>
        <w:t xml:space="preserve"> </w:t>
      </w:r>
      <w:r w:rsidR="00005EF3" w:rsidRPr="00114158">
        <w:rPr>
          <w:rFonts w:ascii="Times New Roman" w:eastAsia="Times New Roman" w:hAnsi="Times New Roman" w:cs="Times New Roman"/>
          <w:sz w:val="24"/>
          <w:szCs w:val="24"/>
          <w:lang w:eastAsia="ru-RU"/>
        </w:rPr>
        <w:t>ПЛАС</w:t>
      </w:r>
      <w:r w:rsidR="00365497" w:rsidRPr="00114158">
        <w:rPr>
          <w:rFonts w:ascii="Times New Roman" w:eastAsia="Times New Roman" w:hAnsi="Times New Roman" w:cs="Times New Roman"/>
          <w:sz w:val="24"/>
          <w:szCs w:val="24"/>
          <w:lang w:eastAsia="ru-RU"/>
        </w:rPr>
        <w:t xml:space="preserve"> </w:t>
      </w:r>
      <w:r w:rsidR="00365A8F" w:rsidRPr="00114158">
        <w:rPr>
          <w:rFonts w:ascii="Times New Roman" w:eastAsia="Times New Roman" w:hAnsi="Times New Roman" w:cs="Times New Roman"/>
          <w:sz w:val="24"/>
          <w:szCs w:val="24"/>
          <w:lang w:eastAsia="ru-RU"/>
        </w:rPr>
        <w:t>проверяется</w:t>
      </w:r>
      <w:r w:rsidR="00365497" w:rsidRPr="00114158">
        <w:rPr>
          <w:rFonts w:ascii="Times New Roman" w:eastAsia="Times New Roman" w:hAnsi="Times New Roman" w:cs="Times New Roman"/>
          <w:sz w:val="24"/>
          <w:szCs w:val="24"/>
          <w:lang w:eastAsia="ru-RU"/>
        </w:rPr>
        <w:t xml:space="preserve"> </w:t>
      </w:r>
      <w:r w:rsidR="00365A8F" w:rsidRPr="00114158">
        <w:rPr>
          <w:rFonts w:ascii="Times New Roman" w:eastAsia="Times New Roman" w:hAnsi="Times New Roman" w:cs="Times New Roman"/>
          <w:sz w:val="24"/>
          <w:szCs w:val="24"/>
          <w:lang w:eastAsia="ru-RU"/>
        </w:rPr>
        <w:t>во</w:t>
      </w:r>
      <w:r w:rsidR="00365497" w:rsidRPr="00114158">
        <w:rPr>
          <w:rFonts w:ascii="Times New Roman" w:eastAsia="Times New Roman" w:hAnsi="Times New Roman" w:cs="Times New Roman"/>
          <w:sz w:val="24"/>
          <w:szCs w:val="24"/>
          <w:lang w:eastAsia="ru-RU"/>
        </w:rPr>
        <w:t xml:space="preserve"> </w:t>
      </w:r>
      <w:r w:rsidR="00365A8F" w:rsidRPr="00114158">
        <w:rPr>
          <w:rFonts w:ascii="Times New Roman" w:eastAsia="Times New Roman" w:hAnsi="Times New Roman" w:cs="Times New Roman"/>
          <w:sz w:val="24"/>
          <w:szCs w:val="24"/>
          <w:lang w:eastAsia="ru-RU"/>
        </w:rPr>
        <w:t>время</w:t>
      </w:r>
      <w:r w:rsidR="00365497" w:rsidRPr="00114158">
        <w:rPr>
          <w:rFonts w:ascii="Times New Roman" w:eastAsia="Times New Roman" w:hAnsi="Times New Roman" w:cs="Times New Roman"/>
          <w:sz w:val="24"/>
          <w:szCs w:val="24"/>
          <w:lang w:eastAsia="ru-RU"/>
        </w:rPr>
        <w:t xml:space="preserve"> </w:t>
      </w:r>
      <w:r w:rsidR="00365A8F" w:rsidRPr="00114158">
        <w:rPr>
          <w:rFonts w:ascii="Times New Roman" w:eastAsia="Times New Roman" w:hAnsi="Times New Roman" w:cs="Times New Roman"/>
          <w:sz w:val="24"/>
          <w:szCs w:val="24"/>
          <w:lang w:eastAsia="ru-RU"/>
        </w:rPr>
        <w:t>учебных</w:t>
      </w:r>
      <w:r w:rsidR="00365497" w:rsidRPr="00114158">
        <w:rPr>
          <w:rFonts w:ascii="Times New Roman" w:eastAsia="Times New Roman" w:hAnsi="Times New Roman" w:cs="Times New Roman"/>
          <w:sz w:val="24"/>
          <w:szCs w:val="24"/>
          <w:lang w:eastAsia="ru-RU"/>
        </w:rPr>
        <w:t xml:space="preserve"> </w:t>
      </w:r>
      <w:r w:rsidR="00365A8F" w:rsidRPr="00114158">
        <w:rPr>
          <w:rFonts w:ascii="Times New Roman" w:eastAsia="Times New Roman" w:hAnsi="Times New Roman" w:cs="Times New Roman"/>
          <w:sz w:val="24"/>
          <w:szCs w:val="24"/>
          <w:lang w:eastAsia="ru-RU"/>
        </w:rPr>
        <w:t>тревог</w:t>
      </w:r>
      <w:r w:rsidR="00365497" w:rsidRPr="00114158">
        <w:rPr>
          <w:rFonts w:ascii="Times New Roman" w:eastAsia="Times New Roman" w:hAnsi="Times New Roman" w:cs="Times New Roman"/>
          <w:sz w:val="24"/>
          <w:szCs w:val="24"/>
          <w:lang w:eastAsia="ru-RU"/>
        </w:rPr>
        <w:t xml:space="preserve"> </w:t>
      </w:r>
      <w:r w:rsidR="00365A8F" w:rsidRPr="00114158">
        <w:rPr>
          <w:rFonts w:ascii="Times New Roman" w:eastAsia="Times New Roman" w:hAnsi="Times New Roman" w:cs="Times New Roman"/>
          <w:sz w:val="24"/>
          <w:szCs w:val="24"/>
          <w:lang w:eastAsia="ru-RU"/>
        </w:rPr>
        <w:t>и</w:t>
      </w:r>
      <w:r w:rsidR="00365497" w:rsidRPr="00114158">
        <w:rPr>
          <w:rFonts w:ascii="Times New Roman" w:eastAsia="Times New Roman" w:hAnsi="Times New Roman" w:cs="Times New Roman"/>
          <w:sz w:val="24"/>
          <w:szCs w:val="24"/>
          <w:lang w:eastAsia="ru-RU"/>
        </w:rPr>
        <w:t xml:space="preserve"> </w:t>
      </w:r>
      <w:r w:rsidR="00365A8F" w:rsidRPr="00114158">
        <w:rPr>
          <w:rFonts w:ascii="Times New Roman" w:eastAsia="Times New Roman" w:hAnsi="Times New Roman" w:cs="Times New Roman"/>
          <w:sz w:val="24"/>
          <w:szCs w:val="24"/>
          <w:lang w:eastAsia="ru-RU"/>
        </w:rPr>
        <w:t>учебно-тренировочных</w:t>
      </w:r>
      <w:r w:rsidR="00365497" w:rsidRPr="00114158">
        <w:rPr>
          <w:rFonts w:ascii="Times New Roman" w:eastAsia="Times New Roman" w:hAnsi="Times New Roman" w:cs="Times New Roman"/>
          <w:sz w:val="24"/>
          <w:szCs w:val="24"/>
          <w:lang w:eastAsia="ru-RU"/>
        </w:rPr>
        <w:t xml:space="preserve"> </w:t>
      </w:r>
      <w:r w:rsidR="00365A8F" w:rsidRPr="00114158">
        <w:rPr>
          <w:rFonts w:ascii="Times New Roman" w:eastAsia="Times New Roman" w:hAnsi="Times New Roman" w:cs="Times New Roman"/>
          <w:sz w:val="24"/>
          <w:szCs w:val="24"/>
          <w:lang w:eastAsia="ru-RU"/>
        </w:rPr>
        <w:t>занятий,</w:t>
      </w:r>
      <w:r w:rsidR="00365497" w:rsidRPr="00114158">
        <w:rPr>
          <w:rFonts w:ascii="Times New Roman" w:eastAsia="Times New Roman" w:hAnsi="Times New Roman" w:cs="Times New Roman"/>
          <w:sz w:val="24"/>
          <w:szCs w:val="24"/>
          <w:lang w:eastAsia="ru-RU"/>
        </w:rPr>
        <w:t xml:space="preserve"> </w:t>
      </w:r>
      <w:r w:rsidR="00365A8F" w:rsidRPr="00114158">
        <w:rPr>
          <w:rFonts w:ascii="Times New Roman" w:eastAsia="Times New Roman" w:hAnsi="Times New Roman" w:cs="Times New Roman"/>
          <w:sz w:val="24"/>
          <w:szCs w:val="24"/>
          <w:lang w:eastAsia="ru-RU"/>
        </w:rPr>
        <w:t>проводимых</w:t>
      </w:r>
      <w:r w:rsidR="00365497" w:rsidRPr="00114158">
        <w:rPr>
          <w:rFonts w:ascii="Times New Roman" w:eastAsia="Times New Roman" w:hAnsi="Times New Roman" w:cs="Times New Roman"/>
          <w:sz w:val="24"/>
          <w:szCs w:val="24"/>
          <w:lang w:eastAsia="ru-RU"/>
        </w:rPr>
        <w:t xml:space="preserve"> </w:t>
      </w:r>
      <w:r w:rsidR="00365A8F" w:rsidRPr="00114158">
        <w:rPr>
          <w:rFonts w:ascii="Times New Roman" w:eastAsia="Times New Roman" w:hAnsi="Times New Roman" w:cs="Times New Roman"/>
          <w:sz w:val="24"/>
          <w:szCs w:val="24"/>
          <w:lang w:eastAsia="ru-RU"/>
        </w:rPr>
        <w:t>совместно</w:t>
      </w:r>
      <w:r w:rsidR="00365497" w:rsidRPr="00114158">
        <w:rPr>
          <w:rFonts w:ascii="Times New Roman" w:eastAsia="Times New Roman" w:hAnsi="Times New Roman" w:cs="Times New Roman"/>
          <w:sz w:val="24"/>
          <w:szCs w:val="24"/>
          <w:lang w:eastAsia="ru-RU"/>
        </w:rPr>
        <w:t xml:space="preserve"> </w:t>
      </w:r>
      <w:r w:rsidR="00365A8F" w:rsidRPr="00114158">
        <w:rPr>
          <w:rFonts w:ascii="Times New Roman" w:eastAsia="Times New Roman" w:hAnsi="Times New Roman" w:cs="Times New Roman"/>
          <w:sz w:val="24"/>
          <w:szCs w:val="24"/>
          <w:lang w:eastAsia="ru-RU"/>
        </w:rPr>
        <w:t>(раздельно)</w:t>
      </w:r>
      <w:r w:rsidR="00365497" w:rsidRPr="00114158">
        <w:rPr>
          <w:rFonts w:ascii="Times New Roman" w:eastAsia="Times New Roman" w:hAnsi="Times New Roman" w:cs="Times New Roman"/>
          <w:sz w:val="24"/>
          <w:szCs w:val="24"/>
          <w:lang w:eastAsia="ru-RU"/>
        </w:rPr>
        <w:t xml:space="preserve"> </w:t>
      </w:r>
      <w:r w:rsidR="00365A8F" w:rsidRPr="00114158">
        <w:rPr>
          <w:rFonts w:ascii="Times New Roman" w:eastAsia="Times New Roman" w:hAnsi="Times New Roman" w:cs="Times New Roman"/>
          <w:sz w:val="24"/>
          <w:szCs w:val="24"/>
          <w:lang w:eastAsia="ru-RU"/>
        </w:rPr>
        <w:t>администрацией</w:t>
      </w:r>
      <w:r w:rsidR="00365497" w:rsidRPr="00114158">
        <w:rPr>
          <w:rFonts w:ascii="Times New Roman" w:eastAsia="Times New Roman" w:hAnsi="Times New Roman" w:cs="Times New Roman"/>
          <w:sz w:val="24"/>
          <w:szCs w:val="24"/>
          <w:lang w:eastAsia="ru-RU"/>
        </w:rPr>
        <w:t xml:space="preserve"> </w:t>
      </w:r>
      <w:r w:rsidR="00365A8F" w:rsidRPr="00114158">
        <w:rPr>
          <w:rFonts w:ascii="Times New Roman" w:eastAsia="Times New Roman" w:hAnsi="Times New Roman" w:cs="Times New Roman"/>
          <w:sz w:val="24"/>
          <w:szCs w:val="24"/>
          <w:lang w:eastAsia="ru-RU"/>
        </w:rPr>
        <w:t>и</w:t>
      </w:r>
      <w:r w:rsidR="00365497" w:rsidRPr="00114158">
        <w:rPr>
          <w:rFonts w:ascii="Times New Roman" w:eastAsia="Times New Roman" w:hAnsi="Times New Roman" w:cs="Times New Roman"/>
          <w:sz w:val="24"/>
          <w:szCs w:val="24"/>
          <w:lang w:eastAsia="ru-RU"/>
        </w:rPr>
        <w:t xml:space="preserve"> </w:t>
      </w:r>
      <w:r w:rsidR="00365A8F" w:rsidRPr="00114158">
        <w:rPr>
          <w:rFonts w:ascii="Times New Roman" w:eastAsia="Times New Roman" w:hAnsi="Times New Roman" w:cs="Times New Roman"/>
          <w:sz w:val="24"/>
          <w:szCs w:val="24"/>
          <w:lang w:eastAsia="ru-RU"/>
        </w:rPr>
        <w:t>организациями,</w:t>
      </w:r>
      <w:r w:rsidR="00365497" w:rsidRPr="00114158">
        <w:rPr>
          <w:rFonts w:ascii="Times New Roman" w:eastAsia="Times New Roman" w:hAnsi="Times New Roman" w:cs="Times New Roman"/>
          <w:sz w:val="24"/>
          <w:szCs w:val="24"/>
          <w:lang w:eastAsia="ru-RU"/>
        </w:rPr>
        <w:t xml:space="preserve"> </w:t>
      </w:r>
      <w:r w:rsidR="00365A8F" w:rsidRPr="00114158">
        <w:rPr>
          <w:rFonts w:ascii="Times New Roman" w:eastAsia="Times New Roman" w:hAnsi="Times New Roman" w:cs="Times New Roman"/>
          <w:sz w:val="24"/>
          <w:szCs w:val="24"/>
          <w:lang w:eastAsia="ru-RU"/>
        </w:rPr>
        <w:t>функционирующими</w:t>
      </w:r>
      <w:r w:rsidR="00365497" w:rsidRPr="00114158">
        <w:rPr>
          <w:rFonts w:ascii="Times New Roman" w:eastAsia="Times New Roman" w:hAnsi="Times New Roman" w:cs="Times New Roman"/>
          <w:sz w:val="24"/>
          <w:szCs w:val="24"/>
          <w:lang w:eastAsia="ru-RU"/>
        </w:rPr>
        <w:t xml:space="preserve"> </w:t>
      </w:r>
      <w:r w:rsidR="00365A8F" w:rsidRPr="00114158">
        <w:rPr>
          <w:rFonts w:ascii="Times New Roman" w:eastAsia="Times New Roman" w:hAnsi="Times New Roman" w:cs="Times New Roman"/>
          <w:sz w:val="24"/>
          <w:szCs w:val="24"/>
          <w:lang w:eastAsia="ru-RU"/>
        </w:rPr>
        <w:t>в</w:t>
      </w:r>
      <w:r w:rsidR="00365497" w:rsidRPr="00114158">
        <w:rPr>
          <w:rFonts w:ascii="Times New Roman" w:eastAsia="Times New Roman" w:hAnsi="Times New Roman" w:cs="Times New Roman"/>
          <w:sz w:val="24"/>
          <w:szCs w:val="24"/>
          <w:lang w:eastAsia="ru-RU"/>
        </w:rPr>
        <w:t xml:space="preserve"> </w:t>
      </w:r>
      <w:r w:rsidR="00365A8F" w:rsidRPr="00114158">
        <w:rPr>
          <w:rFonts w:ascii="Times New Roman" w:eastAsia="Times New Roman" w:hAnsi="Times New Roman" w:cs="Times New Roman"/>
          <w:sz w:val="24"/>
          <w:szCs w:val="24"/>
          <w:lang w:eastAsia="ru-RU"/>
        </w:rPr>
        <w:t>системах</w:t>
      </w:r>
      <w:r w:rsidR="00365497" w:rsidRPr="00114158">
        <w:rPr>
          <w:rFonts w:ascii="Times New Roman" w:eastAsia="Times New Roman" w:hAnsi="Times New Roman" w:cs="Times New Roman"/>
          <w:sz w:val="24"/>
          <w:szCs w:val="24"/>
          <w:lang w:eastAsia="ru-RU"/>
        </w:rPr>
        <w:t xml:space="preserve"> </w:t>
      </w:r>
      <w:r w:rsidR="00365A8F" w:rsidRPr="00114158">
        <w:rPr>
          <w:rFonts w:ascii="Times New Roman" w:eastAsia="Times New Roman" w:hAnsi="Times New Roman" w:cs="Times New Roman"/>
          <w:sz w:val="24"/>
          <w:szCs w:val="24"/>
          <w:lang w:eastAsia="ru-RU"/>
        </w:rPr>
        <w:t>теплоснабжения</w:t>
      </w:r>
      <w:r w:rsidR="00365497" w:rsidRPr="00114158">
        <w:rPr>
          <w:rFonts w:ascii="Times New Roman" w:eastAsia="Times New Roman" w:hAnsi="Times New Roman" w:cs="Times New Roman"/>
          <w:sz w:val="24"/>
          <w:szCs w:val="24"/>
          <w:lang w:eastAsia="ru-RU"/>
        </w:rPr>
        <w:t xml:space="preserve"> </w:t>
      </w:r>
      <w:r w:rsidR="00BF6FE2" w:rsidRPr="00114158">
        <w:rPr>
          <w:rFonts w:ascii="Times New Roman" w:hAnsi="Times New Roman" w:cs="Times New Roman"/>
          <w:sz w:val="24"/>
          <w:szCs w:val="24"/>
        </w:rPr>
        <w:t>Раздольевского сельского поселения</w:t>
      </w:r>
      <w:r w:rsidR="00365A8F" w:rsidRPr="00114158">
        <w:rPr>
          <w:rFonts w:ascii="Times New Roman" w:hAnsi="Times New Roman" w:cs="Times New Roman"/>
          <w:i/>
          <w:sz w:val="24"/>
          <w:szCs w:val="24"/>
        </w:rPr>
        <w:t>.</w:t>
      </w:r>
      <w:r w:rsidR="00365497" w:rsidRPr="00114158">
        <w:rPr>
          <w:rFonts w:ascii="Times New Roman" w:hAnsi="Times New Roman" w:cs="Times New Roman"/>
          <w:i/>
          <w:sz w:val="24"/>
          <w:szCs w:val="24"/>
        </w:rPr>
        <w:t xml:space="preserve"> </w:t>
      </w:r>
      <w:r w:rsidR="00B540DE" w:rsidRPr="00114158">
        <w:rPr>
          <w:rFonts w:ascii="Times New Roman" w:eastAsia="Times New Roman" w:hAnsi="Times New Roman" w:cs="Times New Roman"/>
          <w:sz w:val="24"/>
          <w:szCs w:val="24"/>
          <w:lang w:eastAsia="ru-RU"/>
        </w:rPr>
        <w:t>При</w:t>
      </w:r>
      <w:r w:rsidR="00365497" w:rsidRPr="00114158">
        <w:rPr>
          <w:rFonts w:ascii="Times New Roman" w:eastAsia="Times New Roman" w:hAnsi="Times New Roman" w:cs="Times New Roman"/>
          <w:sz w:val="24"/>
          <w:szCs w:val="24"/>
          <w:lang w:eastAsia="ru-RU"/>
        </w:rPr>
        <w:t xml:space="preserve"> </w:t>
      </w:r>
      <w:r w:rsidR="00B540DE" w:rsidRPr="00114158">
        <w:rPr>
          <w:rFonts w:ascii="Times New Roman" w:eastAsia="Times New Roman" w:hAnsi="Times New Roman" w:cs="Times New Roman"/>
          <w:sz w:val="24"/>
          <w:szCs w:val="24"/>
          <w:lang w:eastAsia="ru-RU"/>
        </w:rPr>
        <w:t>этом</w:t>
      </w:r>
      <w:r w:rsidR="00365497" w:rsidRPr="00114158">
        <w:rPr>
          <w:rFonts w:ascii="Times New Roman" w:eastAsia="Times New Roman" w:hAnsi="Times New Roman" w:cs="Times New Roman"/>
          <w:sz w:val="24"/>
          <w:szCs w:val="24"/>
          <w:lang w:eastAsia="ru-RU"/>
        </w:rPr>
        <w:t xml:space="preserve"> </w:t>
      </w:r>
      <w:r w:rsidR="00B540DE" w:rsidRPr="00114158">
        <w:rPr>
          <w:rFonts w:ascii="Times New Roman" w:eastAsia="Times New Roman" w:hAnsi="Times New Roman" w:cs="Times New Roman"/>
          <w:sz w:val="24"/>
          <w:szCs w:val="24"/>
          <w:lang w:eastAsia="ru-RU"/>
        </w:rPr>
        <w:t>проводится</w:t>
      </w:r>
      <w:r w:rsidR="00365497" w:rsidRPr="00114158">
        <w:rPr>
          <w:rFonts w:ascii="Times New Roman" w:eastAsia="Times New Roman" w:hAnsi="Times New Roman" w:cs="Times New Roman"/>
          <w:sz w:val="24"/>
          <w:szCs w:val="24"/>
          <w:lang w:eastAsia="ru-RU"/>
        </w:rPr>
        <w:t xml:space="preserve"> </w:t>
      </w:r>
      <w:r w:rsidR="00B540DE" w:rsidRPr="00114158">
        <w:rPr>
          <w:rFonts w:ascii="Times New Roman" w:eastAsia="Times New Roman" w:hAnsi="Times New Roman" w:cs="Times New Roman"/>
          <w:sz w:val="24"/>
          <w:szCs w:val="24"/>
          <w:lang w:eastAsia="ru-RU"/>
        </w:rPr>
        <w:t>учебная</w:t>
      </w:r>
      <w:r w:rsidR="00365497" w:rsidRPr="00114158">
        <w:rPr>
          <w:rFonts w:ascii="Times New Roman" w:eastAsia="Times New Roman" w:hAnsi="Times New Roman" w:cs="Times New Roman"/>
          <w:sz w:val="24"/>
          <w:szCs w:val="24"/>
          <w:lang w:eastAsia="ru-RU"/>
        </w:rPr>
        <w:t xml:space="preserve"> </w:t>
      </w:r>
      <w:r w:rsidR="00B540DE" w:rsidRPr="00114158">
        <w:rPr>
          <w:rFonts w:ascii="Times New Roman" w:eastAsia="Times New Roman" w:hAnsi="Times New Roman" w:cs="Times New Roman"/>
          <w:sz w:val="24"/>
          <w:szCs w:val="24"/>
          <w:lang w:eastAsia="ru-RU"/>
        </w:rPr>
        <w:t>проверка</w:t>
      </w:r>
      <w:r w:rsidR="00365497" w:rsidRPr="00114158">
        <w:rPr>
          <w:rFonts w:ascii="Times New Roman" w:eastAsia="Times New Roman" w:hAnsi="Times New Roman" w:cs="Times New Roman"/>
          <w:sz w:val="24"/>
          <w:szCs w:val="24"/>
          <w:lang w:eastAsia="ru-RU"/>
        </w:rPr>
        <w:t xml:space="preserve"> </w:t>
      </w:r>
      <w:r w:rsidR="00B540DE" w:rsidRPr="00114158">
        <w:rPr>
          <w:rFonts w:ascii="Times New Roman" w:eastAsia="Times New Roman" w:hAnsi="Times New Roman" w:cs="Times New Roman"/>
          <w:sz w:val="24"/>
          <w:szCs w:val="24"/>
          <w:lang w:eastAsia="ru-RU"/>
        </w:rPr>
        <w:t>по</w:t>
      </w:r>
      <w:r w:rsidR="00365497" w:rsidRPr="00114158">
        <w:rPr>
          <w:rFonts w:ascii="Times New Roman" w:eastAsia="Times New Roman" w:hAnsi="Times New Roman" w:cs="Times New Roman"/>
          <w:sz w:val="24"/>
          <w:szCs w:val="24"/>
          <w:lang w:eastAsia="ru-RU"/>
        </w:rPr>
        <w:t xml:space="preserve"> </w:t>
      </w:r>
      <w:r w:rsidR="00B540DE" w:rsidRPr="00114158">
        <w:rPr>
          <w:rFonts w:ascii="Times New Roman" w:eastAsia="Times New Roman" w:hAnsi="Times New Roman" w:cs="Times New Roman"/>
          <w:sz w:val="24"/>
          <w:szCs w:val="24"/>
          <w:lang w:eastAsia="ru-RU"/>
        </w:rPr>
        <w:t>одной</w:t>
      </w:r>
      <w:r w:rsidR="00365497" w:rsidRPr="00114158">
        <w:rPr>
          <w:rFonts w:ascii="Times New Roman" w:eastAsia="Times New Roman" w:hAnsi="Times New Roman" w:cs="Times New Roman"/>
          <w:sz w:val="24"/>
          <w:szCs w:val="24"/>
          <w:lang w:eastAsia="ru-RU"/>
        </w:rPr>
        <w:t xml:space="preserve"> </w:t>
      </w:r>
      <w:r w:rsidR="00B540DE" w:rsidRPr="00114158">
        <w:rPr>
          <w:rFonts w:ascii="Times New Roman" w:eastAsia="Times New Roman" w:hAnsi="Times New Roman" w:cs="Times New Roman"/>
          <w:sz w:val="24"/>
          <w:szCs w:val="24"/>
          <w:lang w:eastAsia="ru-RU"/>
        </w:rPr>
        <w:t>из</w:t>
      </w:r>
      <w:r w:rsidR="00365497" w:rsidRPr="00114158">
        <w:rPr>
          <w:rFonts w:ascii="Times New Roman" w:eastAsia="Times New Roman" w:hAnsi="Times New Roman" w:cs="Times New Roman"/>
          <w:sz w:val="24"/>
          <w:szCs w:val="24"/>
          <w:lang w:eastAsia="ru-RU"/>
        </w:rPr>
        <w:t xml:space="preserve"> </w:t>
      </w:r>
      <w:r w:rsidR="00B540DE" w:rsidRPr="00114158">
        <w:rPr>
          <w:rFonts w:ascii="Times New Roman" w:eastAsia="Times New Roman" w:hAnsi="Times New Roman" w:cs="Times New Roman"/>
          <w:sz w:val="24"/>
          <w:szCs w:val="24"/>
          <w:lang w:eastAsia="ru-RU"/>
        </w:rPr>
        <w:t>позиций</w:t>
      </w:r>
      <w:r w:rsidR="00365497" w:rsidRPr="00114158">
        <w:rPr>
          <w:rFonts w:ascii="Times New Roman" w:eastAsia="Times New Roman" w:hAnsi="Times New Roman" w:cs="Times New Roman"/>
          <w:sz w:val="24"/>
          <w:szCs w:val="24"/>
          <w:lang w:eastAsia="ru-RU"/>
        </w:rPr>
        <w:t xml:space="preserve"> </w:t>
      </w:r>
      <w:r w:rsidR="00B540DE" w:rsidRPr="00114158">
        <w:rPr>
          <w:rFonts w:ascii="Times New Roman" w:eastAsia="Times New Roman" w:hAnsi="Times New Roman" w:cs="Times New Roman"/>
          <w:sz w:val="24"/>
          <w:szCs w:val="24"/>
          <w:lang w:eastAsia="ru-RU"/>
        </w:rPr>
        <w:t>плана</w:t>
      </w:r>
      <w:r w:rsidR="00365497" w:rsidRPr="00114158">
        <w:rPr>
          <w:rFonts w:ascii="Times New Roman" w:eastAsia="Times New Roman" w:hAnsi="Times New Roman" w:cs="Times New Roman"/>
          <w:sz w:val="24"/>
          <w:szCs w:val="24"/>
          <w:lang w:eastAsia="ru-RU"/>
        </w:rPr>
        <w:t xml:space="preserve"> </w:t>
      </w:r>
      <w:r w:rsidR="00B540DE" w:rsidRPr="00114158">
        <w:rPr>
          <w:rFonts w:ascii="Times New Roman" w:eastAsia="Times New Roman" w:hAnsi="Times New Roman" w:cs="Times New Roman"/>
          <w:sz w:val="24"/>
          <w:szCs w:val="24"/>
          <w:lang w:eastAsia="ru-RU"/>
        </w:rPr>
        <w:t>и</w:t>
      </w:r>
      <w:r w:rsidR="00365497" w:rsidRPr="00114158">
        <w:rPr>
          <w:rFonts w:ascii="Times New Roman" w:eastAsia="Times New Roman" w:hAnsi="Times New Roman" w:cs="Times New Roman"/>
          <w:sz w:val="24"/>
          <w:szCs w:val="24"/>
          <w:lang w:eastAsia="ru-RU"/>
        </w:rPr>
        <w:t xml:space="preserve"> </w:t>
      </w:r>
      <w:r w:rsidR="00B540DE" w:rsidRPr="00114158">
        <w:rPr>
          <w:rFonts w:ascii="Times New Roman" w:eastAsia="Times New Roman" w:hAnsi="Times New Roman" w:cs="Times New Roman"/>
          <w:sz w:val="24"/>
          <w:szCs w:val="24"/>
          <w:lang w:eastAsia="ru-RU"/>
        </w:rPr>
        <w:t>выполнение</w:t>
      </w:r>
      <w:r w:rsidR="00365497" w:rsidRPr="00114158">
        <w:rPr>
          <w:rFonts w:ascii="Times New Roman" w:eastAsia="Times New Roman" w:hAnsi="Times New Roman" w:cs="Times New Roman"/>
          <w:sz w:val="24"/>
          <w:szCs w:val="24"/>
          <w:lang w:eastAsia="ru-RU"/>
        </w:rPr>
        <w:t xml:space="preserve"> </w:t>
      </w:r>
      <w:r w:rsidR="00B540DE" w:rsidRPr="00114158">
        <w:rPr>
          <w:rFonts w:ascii="Times New Roman" w:eastAsia="Times New Roman" w:hAnsi="Times New Roman" w:cs="Times New Roman"/>
          <w:sz w:val="24"/>
          <w:szCs w:val="24"/>
          <w:lang w:eastAsia="ru-RU"/>
        </w:rPr>
        <w:t>предусмотренных</w:t>
      </w:r>
      <w:r w:rsidR="00365497" w:rsidRPr="00114158">
        <w:rPr>
          <w:rFonts w:ascii="Times New Roman" w:eastAsia="Times New Roman" w:hAnsi="Times New Roman" w:cs="Times New Roman"/>
          <w:sz w:val="24"/>
          <w:szCs w:val="24"/>
          <w:lang w:eastAsia="ru-RU"/>
        </w:rPr>
        <w:t xml:space="preserve"> </w:t>
      </w:r>
      <w:r w:rsidR="00B540DE" w:rsidRPr="00114158">
        <w:rPr>
          <w:rFonts w:ascii="Times New Roman" w:eastAsia="Times New Roman" w:hAnsi="Times New Roman" w:cs="Times New Roman"/>
          <w:sz w:val="24"/>
          <w:szCs w:val="24"/>
          <w:lang w:eastAsia="ru-RU"/>
        </w:rPr>
        <w:t>в</w:t>
      </w:r>
      <w:r w:rsidR="00365497" w:rsidRPr="00114158">
        <w:rPr>
          <w:rFonts w:ascii="Times New Roman" w:eastAsia="Times New Roman" w:hAnsi="Times New Roman" w:cs="Times New Roman"/>
          <w:sz w:val="24"/>
          <w:szCs w:val="24"/>
          <w:lang w:eastAsia="ru-RU"/>
        </w:rPr>
        <w:t xml:space="preserve"> </w:t>
      </w:r>
      <w:r w:rsidR="00B540DE" w:rsidRPr="00114158">
        <w:rPr>
          <w:rFonts w:ascii="Times New Roman" w:eastAsia="Times New Roman" w:hAnsi="Times New Roman" w:cs="Times New Roman"/>
          <w:sz w:val="24"/>
          <w:szCs w:val="24"/>
          <w:lang w:eastAsia="ru-RU"/>
        </w:rPr>
        <w:t>нём</w:t>
      </w:r>
      <w:r w:rsidR="00365497" w:rsidRPr="00114158">
        <w:rPr>
          <w:rFonts w:ascii="Times New Roman" w:eastAsia="Times New Roman" w:hAnsi="Times New Roman" w:cs="Times New Roman"/>
          <w:sz w:val="24"/>
          <w:szCs w:val="24"/>
          <w:lang w:eastAsia="ru-RU"/>
        </w:rPr>
        <w:t xml:space="preserve"> </w:t>
      </w:r>
      <w:r w:rsidR="00B540DE" w:rsidRPr="00114158">
        <w:rPr>
          <w:rFonts w:ascii="Times New Roman" w:eastAsia="Times New Roman" w:hAnsi="Times New Roman" w:cs="Times New Roman"/>
          <w:sz w:val="24"/>
          <w:szCs w:val="24"/>
          <w:lang w:eastAsia="ru-RU"/>
        </w:rPr>
        <w:t>мероприятий.</w:t>
      </w:r>
      <w:r w:rsidR="00365497" w:rsidRPr="00114158">
        <w:rPr>
          <w:rFonts w:ascii="Times New Roman" w:eastAsia="Times New Roman" w:hAnsi="Times New Roman" w:cs="Times New Roman"/>
          <w:sz w:val="24"/>
          <w:szCs w:val="24"/>
          <w:lang w:eastAsia="ru-RU"/>
        </w:rPr>
        <w:t xml:space="preserve"> </w:t>
      </w:r>
    </w:p>
    <w:p w14:paraId="64DA361D" w14:textId="21A846F5" w:rsidR="00B540DE" w:rsidRPr="00114158" w:rsidRDefault="003A108C" w:rsidP="00B03DDD">
      <w:pPr>
        <w:spacing w:after="0" w:line="276" w:lineRule="auto"/>
        <w:ind w:firstLine="567"/>
        <w:jc w:val="both"/>
        <w:rPr>
          <w:rFonts w:ascii="Times New Roman" w:eastAsia="Times New Roman" w:hAnsi="Times New Roman" w:cs="Times New Roman"/>
          <w:sz w:val="24"/>
          <w:szCs w:val="24"/>
          <w:lang w:eastAsia="ru-RU"/>
        </w:rPr>
      </w:pPr>
      <w:r w:rsidRPr="00114158">
        <w:rPr>
          <w:rFonts w:ascii="Times New Roman" w:eastAsia="Times New Roman" w:hAnsi="Times New Roman" w:cs="Times New Roman"/>
          <w:sz w:val="24"/>
          <w:szCs w:val="24"/>
          <w:lang w:eastAsia="ru-RU"/>
        </w:rPr>
        <w:t>9</w:t>
      </w:r>
      <w:r w:rsidR="00365A8F" w:rsidRPr="00114158">
        <w:rPr>
          <w:rFonts w:ascii="Times New Roman" w:eastAsia="Times New Roman" w:hAnsi="Times New Roman" w:cs="Times New Roman"/>
          <w:sz w:val="24"/>
          <w:szCs w:val="24"/>
          <w:lang w:eastAsia="ru-RU"/>
        </w:rPr>
        <w:t>.1.6</w:t>
      </w:r>
      <w:r w:rsidRPr="00114158">
        <w:rPr>
          <w:rFonts w:ascii="Times New Roman" w:eastAsia="Times New Roman" w:hAnsi="Times New Roman" w:cs="Times New Roman"/>
          <w:sz w:val="24"/>
          <w:szCs w:val="24"/>
          <w:lang w:eastAsia="ru-RU"/>
        </w:rPr>
        <w:t>.</w:t>
      </w:r>
      <w:r w:rsidR="00365497" w:rsidRPr="00114158">
        <w:rPr>
          <w:rFonts w:ascii="Times New Roman" w:eastAsia="Times New Roman" w:hAnsi="Times New Roman" w:cs="Times New Roman"/>
          <w:sz w:val="24"/>
          <w:szCs w:val="24"/>
          <w:lang w:eastAsia="ru-RU"/>
        </w:rPr>
        <w:t xml:space="preserve"> </w:t>
      </w:r>
      <w:r w:rsidR="00B540DE" w:rsidRPr="00114158">
        <w:rPr>
          <w:rFonts w:ascii="Times New Roman" w:eastAsia="Times New Roman" w:hAnsi="Times New Roman" w:cs="Times New Roman"/>
          <w:sz w:val="24"/>
          <w:szCs w:val="24"/>
          <w:lang w:eastAsia="ru-RU"/>
        </w:rPr>
        <w:t>Ответственность</w:t>
      </w:r>
      <w:r w:rsidR="00365497" w:rsidRPr="00114158">
        <w:rPr>
          <w:rFonts w:ascii="Times New Roman" w:eastAsia="Times New Roman" w:hAnsi="Times New Roman" w:cs="Times New Roman"/>
          <w:sz w:val="24"/>
          <w:szCs w:val="24"/>
          <w:lang w:eastAsia="ru-RU"/>
        </w:rPr>
        <w:t xml:space="preserve"> </w:t>
      </w:r>
      <w:r w:rsidR="00B540DE" w:rsidRPr="00114158">
        <w:rPr>
          <w:rFonts w:ascii="Times New Roman" w:eastAsia="Times New Roman" w:hAnsi="Times New Roman" w:cs="Times New Roman"/>
          <w:sz w:val="24"/>
          <w:szCs w:val="24"/>
          <w:lang w:eastAsia="ru-RU"/>
        </w:rPr>
        <w:t>за</w:t>
      </w:r>
      <w:r w:rsidR="00365497" w:rsidRPr="00114158">
        <w:rPr>
          <w:rFonts w:ascii="Times New Roman" w:eastAsia="Times New Roman" w:hAnsi="Times New Roman" w:cs="Times New Roman"/>
          <w:sz w:val="24"/>
          <w:szCs w:val="24"/>
          <w:lang w:eastAsia="ru-RU"/>
        </w:rPr>
        <w:t xml:space="preserve"> </w:t>
      </w:r>
      <w:r w:rsidR="00B540DE" w:rsidRPr="00114158">
        <w:rPr>
          <w:rFonts w:ascii="Times New Roman" w:eastAsia="Times New Roman" w:hAnsi="Times New Roman" w:cs="Times New Roman"/>
          <w:sz w:val="24"/>
          <w:szCs w:val="24"/>
          <w:lang w:eastAsia="ru-RU"/>
        </w:rPr>
        <w:t>своевременное</w:t>
      </w:r>
      <w:r w:rsidR="00365497" w:rsidRPr="00114158">
        <w:rPr>
          <w:rFonts w:ascii="Times New Roman" w:eastAsia="Times New Roman" w:hAnsi="Times New Roman" w:cs="Times New Roman"/>
          <w:sz w:val="24"/>
          <w:szCs w:val="24"/>
          <w:lang w:eastAsia="ru-RU"/>
        </w:rPr>
        <w:t xml:space="preserve"> </w:t>
      </w:r>
      <w:r w:rsidR="00B540DE" w:rsidRPr="00114158">
        <w:rPr>
          <w:rFonts w:ascii="Times New Roman" w:eastAsia="Times New Roman" w:hAnsi="Times New Roman" w:cs="Times New Roman"/>
          <w:sz w:val="24"/>
          <w:szCs w:val="24"/>
          <w:lang w:eastAsia="ru-RU"/>
        </w:rPr>
        <w:t>и</w:t>
      </w:r>
      <w:r w:rsidR="00365497" w:rsidRPr="00114158">
        <w:rPr>
          <w:rFonts w:ascii="Times New Roman" w:eastAsia="Times New Roman" w:hAnsi="Times New Roman" w:cs="Times New Roman"/>
          <w:sz w:val="24"/>
          <w:szCs w:val="24"/>
          <w:lang w:eastAsia="ru-RU"/>
        </w:rPr>
        <w:t xml:space="preserve"> </w:t>
      </w:r>
      <w:r w:rsidR="00B540DE" w:rsidRPr="00114158">
        <w:rPr>
          <w:rFonts w:ascii="Times New Roman" w:eastAsia="Times New Roman" w:hAnsi="Times New Roman" w:cs="Times New Roman"/>
          <w:sz w:val="24"/>
          <w:szCs w:val="24"/>
          <w:lang w:eastAsia="ru-RU"/>
        </w:rPr>
        <w:t>правильное</w:t>
      </w:r>
      <w:r w:rsidR="00365497" w:rsidRPr="00114158">
        <w:rPr>
          <w:rFonts w:ascii="Times New Roman" w:eastAsia="Times New Roman" w:hAnsi="Times New Roman" w:cs="Times New Roman"/>
          <w:sz w:val="24"/>
          <w:szCs w:val="24"/>
          <w:lang w:eastAsia="ru-RU"/>
        </w:rPr>
        <w:t xml:space="preserve"> </w:t>
      </w:r>
      <w:r w:rsidR="00B540DE" w:rsidRPr="00114158">
        <w:rPr>
          <w:rFonts w:ascii="Times New Roman" w:eastAsia="Times New Roman" w:hAnsi="Times New Roman" w:cs="Times New Roman"/>
          <w:sz w:val="24"/>
          <w:szCs w:val="24"/>
          <w:lang w:eastAsia="ru-RU"/>
        </w:rPr>
        <w:t>проведение</w:t>
      </w:r>
      <w:r w:rsidR="00365497" w:rsidRPr="00114158">
        <w:rPr>
          <w:rFonts w:ascii="Times New Roman" w:eastAsia="Times New Roman" w:hAnsi="Times New Roman" w:cs="Times New Roman"/>
          <w:sz w:val="24"/>
          <w:szCs w:val="24"/>
          <w:lang w:eastAsia="ru-RU"/>
        </w:rPr>
        <w:t xml:space="preserve"> </w:t>
      </w:r>
      <w:r w:rsidR="00B540DE" w:rsidRPr="00114158">
        <w:rPr>
          <w:rFonts w:ascii="Times New Roman" w:eastAsia="Times New Roman" w:hAnsi="Times New Roman" w:cs="Times New Roman"/>
          <w:sz w:val="24"/>
          <w:szCs w:val="24"/>
          <w:lang w:eastAsia="ru-RU"/>
        </w:rPr>
        <w:t>учебных</w:t>
      </w:r>
      <w:r w:rsidR="00365497" w:rsidRPr="00114158">
        <w:rPr>
          <w:rFonts w:ascii="Times New Roman" w:eastAsia="Times New Roman" w:hAnsi="Times New Roman" w:cs="Times New Roman"/>
          <w:sz w:val="24"/>
          <w:szCs w:val="24"/>
          <w:lang w:eastAsia="ru-RU"/>
        </w:rPr>
        <w:t xml:space="preserve"> </w:t>
      </w:r>
      <w:r w:rsidR="00B540DE" w:rsidRPr="00114158">
        <w:rPr>
          <w:rFonts w:ascii="Times New Roman" w:eastAsia="Times New Roman" w:hAnsi="Times New Roman" w:cs="Times New Roman"/>
          <w:sz w:val="24"/>
          <w:szCs w:val="24"/>
          <w:lang w:eastAsia="ru-RU"/>
        </w:rPr>
        <w:t>проверок</w:t>
      </w:r>
      <w:r w:rsidR="00365497" w:rsidRPr="00114158">
        <w:rPr>
          <w:rFonts w:ascii="Times New Roman" w:eastAsia="Times New Roman" w:hAnsi="Times New Roman" w:cs="Times New Roman"/>
          <w:sz w:val="24"/>
          <w:szCs w:val="24"/>
          <w:lang w:eastAsia="ru-RU"/>
        </w:rPr>
        <w:t xml:space="preserve"> </w:t>
      </w:r>
      <w:r w:rsidR="00005EF3" w:rsidRPr="00114158">
        <w:rPr>
          <w:rFonts w:ascii="Times New Roman" w:eastAsia="Times New Roman" w:hAnsi="Times New Roman" w:cs="Times New Roman"/>
          <w:sz w:val="24"/>
          <w:szCs w:val="24"/>
          <w:lang w:eastAsia="ru-RU"/>
        </w:rPr>
        <w:t>ПЛАС</w:t>
      </w:r>
      <w:r w:rsidR="00365497" w:rsidRPr="00114158">
        <w:rPr>
          <w:rFonts w:ascii="Times New Roman" w:eastAsia="Times New Roman" w:hAnsi="Times New Roman" w:cs="Times New Roman"/>
          <w:sz w:val="24"/>
          <w:szCs w:val="24"/>
          <w:lang w:eastAsia="ru-RU"/>
        </w:rPr>
        <w:t xml:space="preserve"> </w:t>
      </w:r>
      <w:r w:rsidR="00B540DE" w:rsidRPr="00114158">
        <w:rPr>
          <w:rFonts w:ascii="Times New Roman" w:eastAsia="Times New Roman" w:hAnsi="Times New Roman" w:cs="Times New Roman"/>
          <w:sz w:val="24"/>
          <w:szCs w:val="24"/>
          <w:lang w:eastAsia="ru-RU"/>
        </w:rPr>
        <w:t>несут</w:t>
      </w:r>
      <w:r w:rsidR="00365497" w:rsidRPr="00114158">
        <w:rPr>
          <w:rFonts w:ascii="Times New Roman" w:eastAsia="Times New Roman" w:hAnsi="Times New Roman" w:cs="Times New Roman"/>
          <w:sz w:val="24"/>
          <w:szCs w:val="24"/>
          <w:lang w:eastAsia="ru-RU"/>
        </w:rPr>
        <w:t xml:space="preserve"> </w:t>
      </w:r>
      <w:r w:rsidR="00365A8F" w:rsidRPr="00114158">
        <w:rPr>
          <w:rFonts w:ascii="Times New Roman" w:hAnsi="Times New Roman" w:cs="Times New Roman"/>
          <w:sz w:val="24"/>
          <w:szCs w:val="24"/>
        </w:rPr>
        <w:t>заместитель</w:t>
      </w:r>
      <w:r w:rsidR="00365497" w:rsidRPr="00114158">
        <w:rPr>
          <w:rFonts w:ascii="Times New Roman" w:hAnsi="Times New Roman" w:cs="Times New Roman"/>
          <w:sz w:val="24"/>
          <w:szCs w:val="24"/>
        </w:rPr>
        <w:t xml:space="preserve"> </w:t>
      </w:r>
      <w:r w:rsidR="00E8564E" w:rsidRPr="00114158">
        <w:rPr>
          <w:rFonts w:ascii="Times New Roman" w:hAnsi="Times New Roman" w:cs="Times New Roman"/>
          <w:sz w:val="24"/>
          <w:szCs w:val="24"/>
        </w:rPr>
        <w:t>г</w:t>
      </w:r>
      <w:r w:rsidR="00365A8F" w:rsidRPr="00114158">
        <w:rPr>
          <w:rFonts w:ascii="Times New Roman" w:hAnsi="Times New Roman" w:cs="Times New Roman"/>
          <w:sz w:val="24"/>
          <w:szCs w:val="24"/>
        </w:rPr>
        <w:t>лавы</w:t>
      </w:r>
      <w:r w:rsidR="00365497" w:rsidRPr="00114158">
        <w:rPr>
          <w:rFonts w:ascii="Times New Roman" w:hAnsi="Times New Roman" w:cs="Times New Roman"/>
          <w:sz w:val="24"/>
          <w:szCs w:val="24"/>
        </w:rPr>
        <w:t xml:space="preserve"> </w:t>
      </w:r>
      <w:r w:rsidR="00E8564E" w:rsidRPr="00114158">
        <w:rPr>
          <w:rFonts w:ascii="Times New Roman" w:hAnsi="Times New Roman" w:cs="Times New Roman"/>
          <w:sz w:val="24"/>
          <w:szCs w:val="24"/>
        </w:rPr>
        <w:t xml:space="preserve">администрации </w:t>
      </w:r>
      <w:r w:rsidR="003D2125" w:rsidRPr="00114158">
        <w:rPr>
          <w:rFonts w:ascii="Times New Roman" w:hAnsi="Times New Roman" w:cs="Times New Roman"/>
          <w:sz w:val="24"/>
          <w:szCs w:val="24"/>
        </w:rPr>
        <w:t>Раздольевского сельского поселения Приозерского муниципального района Ленинградской области</w:t>
      </w:r>
      <w:r w:rsidR="00365A8F" w:rsidRPr="00114158">
        <w:rPr>
          <w:rFonts w:ascii="Times New Roman" w:hAnsi="Times New Roman" w:cs="Times New Roman"/>
          <w:sz w:val="24"/>
          <w:szCs w:val="24"/>
        </w:rPr>
        <w:t>,</w:t>
      </w:r>
      <w:r w:rsidR="00365497" w:rsidRPr="00114158">
        <w:rPr>
          <w:rFonts w:ascii="Times New Roman" w:hAnsi="Times New Roman" w:cs="Times New Roman"/>
          <w:sz w:val="24"/>
          <w:szCs w:val="24"/>
        </w:rPr>
        <w:t xml:space="preserve"> </w:t>
      </w:r>
      <w:r w:rsidR="00365A8F" w:rsidRPr="00114158">
        <w:rPr>
          <w:rFonts w:ascii="Times New Roman" w:hAnsi="Times New Roman" w:cs="Times New Roman"/>
          <w:sz w:val="24"/>
          <w:szCs w:val="24"/>
        </w:rPr>
        <w:t>ответственный</w:t>
      </w:r>
      <w:r w:rsidR="00365497" w:rsidRPr="00114158">
        <w:rPr>
          <w:rFonts w:ascii="Times New Roman" w:hAnsi="Times New Roman" w:cs="Times New Roman"/>
          <w:sz w:val="24"/>
          <w:szCs w:val="24"/>
        </w:rPr>
        <w:t xml:space="preserve"> </w:t>
      </w:r>
      <w:r w:rsidR="00365A8F" w:rsidRPr="00114158">
        <w:rPr>
          <w:rFonts w:ascii="Times New Roman" w:hAnsi="Times New Roman" w:cs="Times New Roman"/>
          <w:sz w:val="24"/>
          <w:szCs w:val="24"/>
        </w:rPr>
        <w:t>за</w:t>
      </w:r>
      <w:r w:rsidR="00365497" w:rsidRPr="00114158">
        <w:rPr>
          <w:rFonts w:ascii="Times New Roman" w:hAnsi="Times New Roman" w:cs="Times New Roman"/>
          <w:sz w:val="24"/>
          <w:szCs w:val="24"/>
        </w:rPr>
        <w:t xml:space="preserve"> </w:t>
      </w:r>
      <w:r w:rsidR="00365A8F" w:rsidRPr="00114158">
        <w:rPr>
          <w:rFonts w:ascii="Times New Roman" w:hAnsi="Times New Roman" w:cs="Times New Roman"/>
          <w:sz w:val="24"/>
          <w:szCs w:val="24"/>
        </w:rPr>
        <w:t>организацию</w:t>
      </w:r>
      <w:r w:rsidR="00365497" w:rsidRPr="00114158">
        <w:rPr>
          <w:rFonts w:ascii="Times New Roman" w:hAnsi="Times New Roman" w:cs="Times New Roman"/>
          <w:sz w:val="24"/>
          <w:szCs w:val="24"/>
        </w:rPr>
        <w:t xml:space="preserve"> </w:t>
      </w:r>
      <w:r w:rsidR="00365A8F" w:rsidRPr="00114158">
        <w:rPr>
          <w:rFonts w:ascii="Times New Roman" w:hAnsi="Times New Roman" w:cs="Times New Roman"/>
          <w:sz w:val="24"/>
          <w:szCs w:val="24"/>
        </w:rPr>
        <w:t>эксплуатации</w:t>
      </w:r>
      <w:r w:rsidR="00365497" w:rsidRPr="00114158">
        <w:rPr>
          <w:rFonts w:ascii="Times New Roman" w:hAnsi="Times New Roman" w:cs="Times New Roman"/>
          <w:sz w:val="24"/>
          <w:szCs w:val="24"/>
        </w:rPr>
        <w:t xml:space="preserve"> </w:t>
      </w:r>
      <w:r w:rsidR="00365A8F" w:rsidRPr="00114158">
        <w:rPr>
          <w:rFonts w:ascii="Times New Roman" w:hAnsi="Times New Roman" w:cs="Times New Roman"/>
          <w:sz w:val="24"/>
          <w:szCs w:val="24"/>
        </w:rPr>
        <w:t>объектов</w:t>
      </w:r>
      <w:r w:rsidR="00365497" w:rsidRPr="00114158">
        <w:rPr>
          <w:rFonts w:ascii="Times New Roman" w:hAnsi="Times New Roman" w:cs="Times New Roman"/>
          <w:sz w:val="24"/>
          <w:szCs w:val="24"/>
        </w:rPr>
        <w:t xml:space="preserve"> </w:t>
      </w:r>
      <w:r w:rsidR="00365A8F" w:rsidRPr="00114158">
        <w:rPr>
          <w:rFonts w:ascii="Times New Roman" w:hAnsi="Times New Roman" w:cs="Times New Roman"/>
          <w:sz w:val="24"/>
          <w:szCs w:val="24"/>
        </w:rPr>
        <w:t>жилищно-коммунального</w:t>
      </w:r>
      <w:r w:rsidR="00365497" w:rsidRPr="00114158">
        <w:rPr>
          <w:rFonts w:ascii="Times New Roman" w:hAnsi="Times New Roman" w:cs="Times New Roman"/>
          <w:sz w:val="24"/>
          <w:szCs w:val="24"/>
        </w:rPr>
        <w:t xml:space="preserve"> </w:t>
      </w:r>
      <w:r w:rsidR="00365A8F" w:rsidRPr="00114158">
        <w:rPr>
          <w:rFonts w:ascii="Times New Roman" w:hAnsi="Times New Roman" w:cs="Times New Roman"/>
          <w:sz w:val="24"/>
          <w:szCs w:val="24"/>
        </w:rPr>
        <w:t>хозяйства</w:t>
      </w:r>
      <w:r w:rsidR="00365497" w:rsidRPr="00114158">
        <w:rPr>
          <w:rFonts w:ascii="Times New Roman" w:eastAsia="Times New Roman" w:hAnsi="Times New Roman" w:cs="Times New Roman"/>
          <w:sz w:val="24"/>
          <w:szCs w:val="24"/>
          <w:lang w:eastAsia="ru-RU"/>
        </w:rPr>
        <w:t xml:space="preserve"> </w:t>
      </w:r>
      <w:r w:rsidR="00B540DE" w:rsidRPr="00114158">
        <w:rPr>
          <w:rFonts w:ascii="Times New Roman" w:eastAsia="Times New Roman" w:hAnsi="Times New Roman" w:cs="Times New Roman"/>
          <w:sz w:val="24"/>
          <w:szCs w:val="24"/>
          <w:lang w:eastAsia="ru-RU"/>
        </w:rPr>
        <w:t>и</w:t>
      </w:r>
      <w:r w:rsidR="00365497" w:rsidRPr="00114158">
        <w:rPr>
          <w:rFonts w:ascii="Times New Roman" w:eastAsia="Times New Roman" w:hAnsi="Times New Roman" w:cs="Times New Roman"/>
          <w:sz w:val="24"/>
          <w:szCs w:val="24"/>
          <w:lang w:eastAsia="ru-RU"/>
        </w:rPr>
        <w:t xml:space="preserve"> </w:t>
      </w:r>
      <w:r w:rsidR="00365A8F" w:rsidRPr="00114158">
        <w:rPr>
          <w:rFonts w:ascii="Times New Roman" w:eastAsia="Times New Roman" w:hAnsi="Times New Roman" w:cs="Times New Roman"/>
          <w:sz w:val="24"/>
          <w:szCs w:val="24"/>
          <w:lang w:eastAsia="ru-RU"/>
        </w:rPr>
        <w:t>главные</w:t>
      </w:r>
      <w:r w:rsidR="00365497" w:rsidRPr="00114158">
        <w:rPr>
          <w:rFonts w:ascii="Times New Roman" w:eastAsia="Times New Roman" w:hAnsi="Times New Roman" w:cs="Times New Roman"/>
          <w:sz w:val="24"/>
          <w:szCs w:val="24"/>
          <w:lang w:eastAsia="ru-RU"/>
        </w:rPr>
        <w:t xml:space="preserve"> </w:t>
      </w:r>
      <w:r w:rsidR="00365A8F" w:rsidRPr="00114158">
        <w:rPr>
          <w:rFonts w:ascii="Times New Roman" w:eastAsia="Times New Roman" w:hAnsi="Times New Roman" w:cs="Times New Roman"/>
          <w:sz w:val="24"/>
          <w:szCs w:val="24"/>
          <w:lang w:eastAsia="ru-RU"/>
        </w:rPr>
        <w:t>инженеры</w:t>
      </w:r>
      <w:r w:rsidR="00365497" w:rsidRPr="00114158">
        <w:rPr>
          <w:rFonts w:ascii="Times New Roman" w:eastAsia="Times New Roman" w:hAnsi="Times New Roman" w:cs="Times New Roman"/>
          <w:sz w:val="24"/>
          <w:szCs w:val="24"/>
          <w:lang w:eastAsia="ru-RU"/>
        </w:rPr>
        <w:t xml:space="preserve"> </w:t>
      </w:r>
      <w:r w:rsidR="00B540DE" w:rsidRPr="00114158">
        <w:rPr>
          <w:rFonts w:ascii="Times New Roman" w:eastAsia="Times New Roman" w:hAnsi="Times New Roman" w:cs="Times New Roman"/>
          <w:sz w:val="24"/>
          <w:szCs w:val="24"/>
          <w:lang w:eastAsia="ru-RU"/>
        </w:rPr>
        <w:t>теплоснабжающих</w:t>
      </w:r>
      <w:r w:rsidR="00365497" w:rsidRPr="00114158">
        <w:rPr>
          <w:rFonts w:ascii="Times New Roman" w:eastAsia="Times New Roman" w:hAnsi="Times New Roman" w:cs="Times New Roman"/>
          <w:sz w:val="24"/>
          <w:szCs w:val="24"/>
          <w:lang w:eastAsia="ru-RU"/>
        </w:rPr>
        <w:t xml:space="preserve"> </w:t>
      </w:r>
      <w:r w:rsidR="00B540DE" w:rsidRPr="00114158">
        <w:rPr>
          <w:rFonts w:ascii="Times New Roman" w:eastAsia="Times New Roman" w:hAnsi="Times New Roman" w:cs="Times New Roman"/>
          <w:sz w:val="24"/>
          <w:szCs w:val="24"/>
          <w:lang w:eastAsia="ru-RU"/>
        </w:rPr>
        <w:t>(теплосетевых)</w:t>
      </w:r>
      <w:r w:rsidR="00365497" w:rsidRPr="00114158">
        <w:rPr>
          <w:rFonts w:ascii="Times New Roman" w:eastAsia="Times New Roman" w:hAnsi="Times New Roman" w:cs="Times New Roman"/>
          <w:sz w:val="24"/>
          <w:szCs w:val="24"/>
          <w:lang w:eastAsia="ru-RU"/>
        </w:rPr>
        <w:t xml:space="preserve"> </w:t>
      </w:r>
      <w:r w:rsidR="00B540DE" w:rsidRPr="00114158">
        <w:rPr>
          <w:rFonts w:ascii="Times New Roman" w:eastAsia="Times New Roman" w:hAnsi="Times New Roman" w:cs="Times New Roman"/>
          <w:sz w:val="24"/>
          <w:szCs w:val="24"/>
          <w:lang w:eastAsia="ru-RU"/>
        </w:rPr>
        <w:t>организаций</w:t>
      </w:r>
      <w:r w:rsidR="00365497" w:rsidRPr="00114158">
        <w:rPr>
          <w:rFonts w:ascii="Times New Roman" w:hAnsi="Times New Roman" w:cs="Times New Roman"/>
          <w:sz w:val="24"/>
          <w:szCs w:val="24"/>
        </w:rPr>
        <w:t xml:space="preserve"> </w:t>
      </w:r>
      <w:r w:rsidR="00BF6FE2" w:rsidRPr="00114158">
        <w:rPr>
          <w:rFonts w:ascii="Times New Roman" w:hAnsi="Times New Roman" w:cs="Times New Roman"/>
          <w:sz w:val="24"/>
          <w:szCs w:val="24"/>
        </w:rPr>
        <w:t>Раздольевского сельского поселения</w:t>
      </w:r>
      <w:r w:rsidR="00B540DE" w:rsidRPr="00114158">
        <w:rPr>
          <w:rFonts w:ascii="Times New Roman" w:eastAsia="Times New Roman" w:hAnsi="Times New Roman" w:cs="Times New Roman"/>
          <w:sz w:val="24"/>
          <w:szCs w:val="24"/>
          <w:lang w:eastAsia="ru-RU"/>
        </w:rPr>
        <w:t>.</w:t>
      </w:r>
    </w:p>
    <w:p w14:paraId="07E30C82" w14:textId="480E053E" w:rsidR="00E454A6" w:rsidRPr="00114158" w:rsidRDefault="00E454A6" w:rsidP="00B03DDD">
      <w:pPr>
        <w:pStyle w:val="1"/>
        <w:numPr>
          <w:ilvl w:val="1"/>
          <w:numId w:val="16"/>
        </w:numPr>
        <w:tabs>
          <w:tab w:val="left" w:pos="567"/>
          <w:tab w:val="left" w:pos="851"/>
          <w:tab w:val="left" w:pos="993"/>
          <w:tab w:val="left" w:pos="1418"/>
          <w:tab w:val="left" w:pos="4781"/>
        </w:tabs>
        <w:spacing w:line="276" w:lineRule="auto"/>
        <w:ind w:left="0" w:firstLine="567"/>
        <w:jc w:val="both"/>
      </w:pPr>
      <w:bookmarkStart w:id="109" w:name="_Toc203127907"/>
      <w:r w:rsidRPr="00114158">
        <w:t>Формы,</w:t>
      </w:r>
      <w:r w:rsidR="00365497" w:rsidRPr="00114158">
        <w:t xml:space="preserve"> </w:t>
      </w:r>
      <w:r w:rsidRPr="00114158">
        <w:t>необходимые</w:t>
      </w:r>
      <w:r w:rsidR="00365497" w:rsidRPr="00114158">
        <w:t xml:space="preserve"> </w:t>
      </w:r>
      <w:r w:rsidRPr="00114158">
        <w:t>для</w:t>
      </w:r>
      <w:r w:rsidR="00365497" w:rsidRPr="00114158">
        <w:t xml:space="preserve"> </w:t>
      </w:r>
      <w:r w:rsidRPr="00114158">
        <w:t>регламентации</w:t>
      </w:r>
      <w:r w:rsidR="00365497" w:rsidRPr="00114158">
        <w:t xml:space="preserve"> </w:t>
      </w:r>
      <w:r w:rsidRPr="00114158">
        <w:t>документирования</w:t>
      </w:r>
      <w:r w:rsidR="00365497" w:rsidRPr="00114158">
        <w:t xml:space="preserve"> </w:t>
      </w:r>
      <w:r w:rsidRPr="00114158">
        <w:t>процессов</w:t>
      </w:r>
      <w:r w:rsidR="00365497" w:rsidRPr="00114158">
        <w:t xml:space="preserve"> </w:t>
      </w:r>
      <w:r w:rsidRPr="00114158">
        <w:t>по</w:t>
      </w:r>
      <w:r w:rsidR="00365497" w:rsidRPr="00114158">
        <w:t xml:space="preserve"> </w:t>
      </w:r>
      <w:r w:rsidRPr="00114158">
        <w:t>устранению</w:t>
      </w:r>
      <w:r w:rsidR="00365497" w:rsidRPr="00114158">
        <w:t xml:space="preserve"> </w:t>
      </w:r>
      <w:r w:rsidRPr="00114158">
        <w:t>аварийных</w:t>
      </w:r>
      <w:r w:rsidR="00365497" w:rsidRPr="00114158">
        <w:t xml:space="preserve"> </w:t>
      </w:r>
      <w:r w:rsidRPr="00114158">
        <w:t>ситуаций</w:t>
      </w:r>
      <w:r w:rsidR="00365497" w:rsidRPr="00114158">
        <w:t xml:space="preserve"> </w:t>
      </w:r>
      <w:r w:rsidRPr="00114158">
        <w:t>в</w:t>
      </w:r>
      <w:r w:rsidR="00365497" w:rsidRPr="00114158">
        <w:t xml:space="preserve"> </w:t>
      </w:r>
      <w:r w:rsidRPr="00114158">
        <w:t>системе</w:t>
      </w:r>
      <w:r w:rsidR="00365497" w:rsidRPr="00114158">
        <w:t xml:space="preserve"> </w:t>
      </w:r>
      <w:r w:rsidRPr="00114158">
        <w:t>централизованного</w:t>
      </w:r>
      <w:r w:rsidR="00365497" w:rsidRPr="00114158">
        <w:t xml:space="preserve"> </w:t>
      </w:r>
      <w:r w:rsidRPr="00114158">
        <w:t>теплоснабжения</w:t>
      </w:r>
      <w:bookmarkEnd w:id="109"/>
    </w:p>
    <w:p w14:paraId="761B417D" w14:textId="22E420C5" w:rsidR="00FE6FE1" w:rsidRPr="00114158" w:rsidRDefault="003A108C" w:rsidP="00B03DDD">
      <w:pPr>
        <w:spacing w:after="0" w:line="276" w:lineRule="auto"/>
        <w:ind w:firstLine="709"/>
        <w:jc w:val="both"/>
        <w:rPr>
          <w:rFonts w:ascii="Times New Roman" w:eastAsia="Times New Roman" w:hAnsi="Times New Roman" w:cs="Times New Roman"/>
          <w:sz w:val="24"/>
          <w:szCs w:val="24"/>
          <w:lang w:eastAsia="ru-RU"/>
        </w:rPr>
      </w:pPr>
      <w:r w:rsidRPr="00114158">
        <w:rPr>
          <w:rFonts w:ascii="Times New Roman" w:eastAsia="Times New Roman" w:hAnsi="Times New Roman" w:cs="Times New Roman"/>
          <w:sz w:val="24"/>
          <w:szCs w:val="24"/>
          <w:lang w:eastAsia="ru-RU"/>
        </w:rPr>
        <w:t>9</w:t>
      </w:r>
      <w:r w:rsidR="00FE6FE1" w:rsidRPr="00114158">
        <w:rPr>
          <w:rFonts w:ascii="Times New Roman" w:eastAsia="Times New Roman" w:hAnsi="Times New Roman" w:cs="Times New Roman"/>
          <w:sz w:val="24"/>
          <w:szCs w:val="24"/>
          <w:lang w:eastAsia="ru-RU"/>
        </w:rPr>
        <w:t>.</w:t>
      </w:r>
      <w:r w:rsidR="00DD1122" w:rsidRPr="00114158">
        <w:rPr>
          <w:rFonts w:ascii="Times New Roman" w:eastAsia="Times New Roman" w:hAnsi="Times New Roman" w:cs="Times New Roman"/>
          <w:sz w:val="24"/>
          <w:szCs w:val="24"/>
          <w:lang w:eastAsia="ru-RU"/>
        </w:rPr>
        <w:t>2.</w:t>
      </w:r>
      <w:r w:rsidR="00FE6FE1" w:rsidRPr="00114158">
        <w:rPr>
          <w:rFonts w:ascii="Times New Roman" w:eastAsia="Times New Roman" w:hAnsi="Times New Roman" w:cs="Times New Roman"/>
          <w:sz w:val="24"/>
          <w:szCs w:val="24"/>
          <w:lang w:eastAsia="ru-RU"/>
        </w:rPr>
        <w:t>1</w:t>
      </w:r>
      <w:r w:rsidRPr="00114158">
        <w:rPr>
          <w:rFonts w:ascii="Times New Roman" w:eastAsia="Times New Roman" w:hAnsi="Times New Roman" w:cs="Times New Roman"/>
          <w:sz w:val="24"/>
          <w:szCs w:val="24"/>
          <w:lang w:eastAsia="ru-RU"/>
        </w:rPr>
        <w:t>.</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Формами,</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необходимыми</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для</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регламентации</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документирования</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процессов</w:t>
      </w:r>
      <w:r w:rsidR="00365497" w:rsidRPr="00114158">
        <w:rPr>
          <w:rFonts w:ascii="Times New Roman" w:eastAsia="Times New Roman" w:hAnsi="Times New Roman" w:cs="Times New Roman"/>
          <w:sz w:val="24"/>
          <w:szCs w:val="24"/>
          <w:lang w:eastAsia="ru-RU"/>
        </w:rPr>
        <w:t xml:space="preserve"> </w:t>
      </w:r>
      <w:r w:rsidR="00365D5B" w:rsidRPr="00114158">
        <w:rPr>
          <w:rFonts w:ascii="Times New Roman" w:eastAsia="Times New Roman" w:hAnsi="Times New Roman" w:cs="Times New Roman"/>
          <w:sz w:val="24"/>
          <w:szCs w:val="24"/>
          <w:lang w:eastAsia="ru-RU"/>
        </w:rPr>
        <w:br/>
      </w:r>
      <w:r w:rsidR="00FE6FE1" w:rsidRPr="00114158">
        <w:rPr>
          <w:rFonts w:ascii="Times New Roman" w:eastAsia="Times New Roman" w:hAnsi="Times New Roman" w:cs="Times New Roman"/>
          <w:sz w:val="24"/>
          <w:szCs w:val="24"/>
          <w:lang w:eastAsia="ru-RU"/>
        </w:rPr>
        <w:t>по</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устранению</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аварийных</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ситуаций</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в</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системе</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централизованного</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теплоснабжения</w:t>
      </w:r>
      <w:r w:rsidR="00365497" w:rsidRPr="00114158">
        <w:rPr>
          <w:rFonts w:ascii="Times New Roman" w:eastAsia="Times New Roman" w:hAnsi="Times New Roman" w:cs="Times New Roman"/>
          <w:sz w:val="24"/>
          <w:szCs w:val="24"/>
          <w:lang w:eastAsia="ru-RU"/>
        </w:rPr>
        <w:t xml:space="preserve"> </w:t>
      </w:r>
      <w:r w:rsidR="00BF6FE2" w:rsidRPr="00114158">
        <w:rPr>
          <w:rFonts w:ascii="Times New Roman" w:hAnsi="Times New Roman" w:cs="Times New Roman"/>
          <w:sz w:val="24"/>
          <w:szCs w:val="24"/>
        </w:rPr>
        <w:t>Раздольевского сельского поселения</w:t>
      </w:r>
      <w:r w:rsidR="00365497" w:rsidRPr="00114158">
        <w:rPr>
          <w:rFonts w:ascii="Times New Roman" w:hAnsi="Times New Roman" w:cs="Times New Roman"/>
          <w:i/>
          <w:sz w:val="24"/>
          <w:szCs w:val="24"/>
        </w:rPr>
        <w:t xml:space="preserve"> </w:t>
      </w:r>
      <w:r w:rsidR="00FE6FE1" w:rsidRPr="00114158">
        <w:rPr>
          <w:rFonts w:ascii="Times New Roman" w:eastAsia="Times New Roman" w:hAnsi="Times New Roman" w:cs="Times New Roman"/>
          <w:sz w:val="24"/>
          <w:szCs w:val="24"/>
          <w:lang w:eastAsia="ru-RU"/>
        </w:rPr>
        <w:t>являются:</w:t>
      </w:r>
    </w:p>
    <w:p w14:paraId="0EAC5864" w14:textId="3B634B94" w:rsidR="00FE6FE1" w:rsidRPr="00114158" w:rsidRDefault="00FE6FE1" w:rsidP="00365D5B">
      <w:pPr>
        <w:pStyle w:val="a3"/>
        <w:numPr>
          <w:ilvl w:val="0"/>
          <w:numId w:val="38"/>
        </w:numPr>
        <w:tabs>
          <w:tab w:val="left" w:pos="993"/>
        </w:tabs>
        <w:spacing w:line="276" w:lineRule="auto"/>
        <w:ind w:left="0" w:firstLine="567"/>
        <w:jc w:val="both"/>
        <w:rPr>
          <w:sz w:val="24"/>
          <w:szCs w:val="24"/>
          <w:lang w:eastAsia="ru-RU"/>
        </w:rPr>
      </w:pPr>
      <w:r w:rsidRPr="00114158">
        <w:rPr>
          <w:sz w:val="24"/>
          <w:szCs w:val="24"/>
          <w:lang w:eastAsia="ru-RU"/>
        </w:rPr>
        <w:t>настоящ</w:t>
      </w:r>
      <w:r w:rsidR="00005EF3" w:rsidRPr="00114158">
        <w:rPr>
          <w:sz w:val="24"/>
          <w:szCs w:val="24"/>
          <w:lang w:eastAsia="ru-RU"/>
        </w:rPr>
        <w:t>ий</w:t>
      </w:r>
      <w:r w:rsidR="00365497" w:rsidRPr="00114158">
        <w:rPr>
          <w:sz w:val="24"/>
          <w:szCs w:val="24"/>
          <w:lang w:eastAsia="ru-RU"/>
        </w:rPr>
        <w:t xml:space="preserve"> </w:t>
      </w:r>
      <w:r w:rsidR="00005EF3" w:rsidRPr="00114158">
        <w:rPr>
          <w:sz w:val="24"/>
          <w:szCs w:val="24"/>
          <w:lang w:eastAsia="ru-RU"/>
        </w:rPr>
        <w:t>ПЛАС</w:t>
      </w:r>
      <w:r w:rsidRPr="00114158">
        <w:rPr>
          <w:sz w:val="24"/>
          <w:szCs w:val="24"/>
          <w:lang w:eastAsia="ru-RU"/>
        </w:rPr>
        <w:t>;</w:t>
      </w:r>
    </w:p>
    <w:p w14:paraId="04C7B119" w14:textId="0DBB1FCE" w:rsidR="00FE6FE1" w:rsidRPr="00114158" w:rsidRDefault="00FE6FE1" w:rsidP="00365D5B">
      <w:pPr>
        <w:pStyle w:val="a3"/>
        <w:numPr>
          <w:ilvl w:val="0"/>
          <w:numId w:val="38"/>
        </w:numPr>
        <w:tabs>
          <w:tab w:val="left" w:pos="993"/>
        </w:tabs>
        <w:spacing w:line="276" w:lineRule="auto"/>
        <w:ind w:left="0" w:firstLine="567"/>
        <w:jc w:val="both"/>
        <w:rPr>
          <w:sz w:val="24"/>
          <w:szCs w:val="24"/>
          <w:lang w:eastAsia="ru-RU"/>
        </w:rPr>
      </w:pPr>
      <w:r w:rsidRPr="00114158">
        <w:rPr>
          <w:sz w:val="24"/>
          <w:szCs w:val="24"/>
          <w:lang w:eastAsia="ru-RU"/>
        </w:rPr>
        <w:t>действующая</w:t>
      </w:r>
      <w:r w:rsidR="00365497" w:rsidRPr="00114158">
        <w:rPr>
          <w:sz w:val="24"/>
          <w:szCs w:val="24"/>
          <w:lang w:eastAsia="ru-RU"/>
        </w:rPr>
        <w:t xml:space="preserve"> </w:t>
      </w:r>
      <w:r w:rsidRPr="00114158">
        <w:rPr>
          <w:sz w:val="24"/>
          <w:szCs w:val="24"/>
          <w:lang w:eastAsia="ru-RU"/>
        </w:rPr>
        <w:t>нормативно-техническая</w:t>
      </w:r>
      <w:r w:rsidR="00365497" w:rsidRPr="00114158">
        <w:rPr>
          <w:sz w:val="24"/>
          <w:szCs w:val="24"/>
          <w:lang w:eastAsia="ru-RU"/>
        </w:rPr>
        <w:t xml:space="preserve"> </w:t>
      </w:r>
      <w:r w:rsidRPr="00114158">
        <w:rPr>
          <w:sz w:val="24"/>
          <w:szCs w:val="24"/>
          <w:lang w:eastAsia="ru-RU"/>
        </w:rPr>
        <w:t>документация</w:t>
      </w:r>
      <w:r w:rsidR="00365497" w:rsidRPr="00114158">
        <w:rPr>
          <w:sz w:val="24"/>
          <w:szCs w:val="24"/>
          <w:lang w:eastAsia="ru-RU"/>
        </w:rPr>
        <w:t xml:space="preserve"> </w:t>
      </w:r>
      <w:r w:rsidRPr="00114158">
        <w:rPr>
          <w:sz w:val="24"/>
          <w:szCs w:val="24"/>
          <w:lang w:eastAsia="ru-RU"/>
        </w:rPr>
        <w:t>по</w:t>
      </w:r>
      <w:r w:rsidR="00365497" w:rsidRPr="00114158">
        <w:rPr>
          <w:sz w:val="24"/>
          <w:szCs w:val="24"/>
          <w:lang w:eastAsia="ru-RU"/>
        </w:rPr>
        <w:t xml:space="preserve"> </w:t>
      </w:r>
      <w:r w:rsidRPr="00114158">
        <w:rPr>
          <w:sz w:val="24"/>
          <w:szCs w:val="24"/>
          <w:lang w:eastAsia="ru-RU"/>
        </w:rPr>
        <w:t>технике</w:t>
      </w:r>
      <w:r w:rsidR="00365497" w:rsidRPr="00114158">
        <w:rPr>
          <w:sz w:val="24"/>
          <w:szCs w:val="24"/>
          <w:lang w:eastAsia="ru-RU"/>
        </w:rPr>
        <w:t xml:space="preserve"> </w:t>
      </w:r>
      <w:r w:rsidRPr="00114158">
        <w:rPr>
          <w:sz w:val="24"/>
          <w:szCs w:val="24"/>
          <w:lang w:eastAsia="ru-RU"/>
        </w:rPr>
        <w:t>безопасности</w:t>
      </w:r>
      <w:r w:rsidR="00365497" w:rsidRPr="00114158">
        <w:rPr>
          <w:sz w:val="24"/>
          <w:szCs w:val="24"/>
          <w:lang w:eastAsia="ru-RU"/>
        </w:rPr>
        <w:t xml:space="preserve"> </w:t>
      </w:r>
      <w:r w:rsidR="0037176B" w:rsidRPr="00114158">
        <w:rPr>
          <w:sz w:val="24"/>
          <w:szCs w:val="24"/>
          <w:lang w:eastAsia="ru-RU"/>
        </w:rPr>
        <w:br/>
      </w:r>
      <w:r w:rsidRPr="00114158">
        <w:rPr>
          <w:sz w:val="24"/>
          <w:szCs w:val="24"/>
          <w:lang w:eastAsia="ru-RU"/>
        </w:rPr>
        <w:t>и</w:t>
      </w:r>
      <w:r w:rsidR="00365497" w:rsidRPr="00114158">
        <w:rPr>
          <w:sz w:val="24"/>
          <w:szCs w:val="24"/>
          <w:lang w:eastAsia="ru-RU"/>
        </w:rPr>
        <w:t xml:space="preserve"> </w:t>
      </w:r>
      <w:r w:rsidRPr="00114158">
        <w:rPr>
          <w:sz w:val="24"/>
          <w:szCs w:val="24"/>
          <w:lang w:eastAsia="ru-RU"/>
        </w:rPr>
        <w:t>эксплуатации</w:t>
      </w:r>
      <w:r w:rsidR="00365497" w:rsidRPr="00114158">
        <w:rPr>
          <w:sz w:val="24"/>
          <w:szCs w:val="24"/>
          <w:lang w:eastAsia="ru-RU"/>
        </w:rPr>
        <w:t xml:space="preserve"> </w:t>
      </w:r>
      <w:r w:rsidRPr="00114158">
        <w:rPr>
          <w:sz w:val="24"/>
          <w:szCs w:val="24"/>
          <w:lang w:eastAsia="ru-RU"/>
        </w:rPr>
        <w:t>теплогенерирующих</w:t>
      </w:r>
      <w:r w:rsidR="00365497" w:rsidRPr="00114158">
        <w:rPr>
          <w:sz w:val="24"/>
          <w:szCs w:val="24"/>
          <w:lang w:eastAsia="ru-RU"/>
        </w:rPr>
        <w:t xml:space="preserve"> </w:t>
      </w:r>
      <w:r w:rsidRPr="00114158">
        <w:rPr>
          <w:sz w:val="24"/>
          <w:szCs w:val="24"/>
          <w:lang w:eastAsia="ru-RU"/>
        </w:rPr>
        <w:t>установок,</w:t>
      </w:r>
      <w:r w:rsidR="00365497" w:rsidRPr="00114158">
        <w:rPr>
          <w:sz w:val="24"/>
          <w:szCs w:val="24"/>
          <w:lang w:eastAsia="ru-RU"/>
        </w:rPr>
        <w:t xml:space="preserve"> </w:t>
      </w:r>
      <w:r w:rsidRPr="00114158">
        <w:rPr>
          <w:sz w:val="24"/>
          <w:szCs w:val="24"/>
          <w:lang w:eastAsia="ru-RU"/>
        </w:rPr>
        <w:t>тепловых</w:t>
      </w:r>
      <w:r w:rsidR="00365497" w:rsidRPr="00114158">
        <w:rPr>
          <w:sz w:val="24"/>
          <w:szCs w:val="24"/>
          <w:lang w:eastAsia="ru-RU"/>
        </w:rPr>
        <w:t xml:space="preserve"> </w:t>
      </w:r>
      <w:r w:rsidRPr="00114158">
        <w:rPr>
          <w:sz w:val="24"/>
          <w:szCs w:val="24"/>
          <w:lang w:eastAsia="ru-RU"/>
        </w:rPr>
        <w:t>сетей</w:t>
      </w:r>
      <w:r w:rsidR="00365497" w:rsidRPr="00114158">
        <w:rPr>
          <w:sz w:val="24"/>
          <w:szCs w:val="24"/>
          <w:lang w:eastAsia="ru-RU"/>
        </w:rPr>
        <w:t xml:space="preserve"> </w:t>
      </w:r>
      <w:r w:rsidRPr="00114158">
        <w:rPr>
          <w:sz w:val="24"/>
          <w:szCs w:val="24"/>
          <w:lang w:eastAsia="ru-RU"/>
        </w:rPr>
        <w:t>и</w:t>
      </w:r>
      <w:r w:rsidR="00365497" w:rsidRPr="00114158">
        <w:rPr>
          <w:sz w:val="24"/>
          <w:szCs w:val="24"/>
          <w:lang w:eastAsia="ru-RU"/>
        </w:rPr>
        <w:t xml:space="preserve"> </w:t>
      </w:r>
      <w:r w:rsidRPr="00114158">
        <w:rPr>
          <w:sz w:val="24"/>
          <w:szCs w:val="24"/>
          <w:lang w:eastAsia="ru-RU"/>
        </w:rPr>
        <w:t>теплопотребляющих</w:t>
      </w:r>
      <w:r w:rsidR="00365497" w:rsidRPr="00114158">
        <w:rPr>
          <w:sz w:val="24"/>
          <w:szCs w:val="24"/>
          <w:lang w:eastAsia="ru-RU"/>
        </w:rPr>
        <w:t xml:space="preserve"> </w:t>
      </w:r>
      <w:r w:rsidRPr="00114158">
        <w:rPr>
          <w:sz w:val="24"/>
          <w:szCs w:val="24"/>
          <w:lang w:eastAsia="ru-RU"/>
        </w:rPr>
        <w:t>установок;</w:t>
      </w:r>
    </w:p>
    <w:p w14:paraId="7BE1CB78" w14:textId="7F647B5F" w:rsidR="00FE6FE1" w:rsidRPr="00114158" w:rsidRDefault="00FE6FE1" w:rsidP="00365D5B">
      <w:pPr>
        <w:pStyle w:val="a3"/>
        <w:numPr>
          <w:ilvl w:val="0"/>
          <w:numId w:val="38"/>
        </w:numPr>
        <w:tabs>
          <w:tab w:val="left" w:pos="993"/>
        </w:tabs>
        <w:spacing w:line="276" w:lineRule="auto"/>
        <w:ind w:left="0" w:firstLine="567"/>
        <w:jc w:val="both"/>
        <w:rPr>
          <w:sz w:val="24"/>
          <w:szCs w:val="24"/>
          <w:lang w:eastAsia="ru-RU"/>
        </w:rPr>
      </w:pPr>
      <w:r w:rsidRPr="00114158">
        <w:rPr>
          <w:sz w:val="24"/>
          <w:szCs w:val="24"/>
          <w:lang w:eastAsia="ru-RU"/>
        </w:rPr>
        <w:t>внутренние</w:t>
      </w:r>
      <w:r w:rsidR="00365497" w:rsidRPr="00114158">
        <w:rPr>
          <w:sz w:val="24"/>
          <w:szCs w:val="24"/>
          <w:lang w:eastAsia="ru-RU"/>
        </w:rPr>
        <w:t xml:space="preserve"> </w:t>
      </w:r>
      <w:r w:rsidRPr="00114158">
        <w:rPr>
          <w:sz w:val="24"/>
          <w:szCs w:val="24"/>
          <w:lang w:eastAsia="ru-RU"/>
        </w:rPr>
        <w:t>инструкции</w:t>
      </w:r>
      <w:r w:rsidR="00411CC1" w:rsidRPr="00114158">
        <w:rPr>
          <w:sz w:val="24"/>
          <w:szCs w:val="24"/>
          <w:lang w:eastAsia="ru-RU"/>
        </w:rPr>
        <w:t>,</w:t>
      </w:r>
      <w:r w:rsidR="00365497" w:rsidRPr="00114158">
        <w:rPr>
          <w:sz w:val="24"/>
          <w:szCs w:val="24"/>
          <w:lang w:eastAsia="ru-RU"/>
        </w:rPr>
        <w:t xml:space="preserve"> </w:t>
      </w:r>
      <w:r w:rsidR="00411CC1" w:rsidRPr="00114158">
        <w:rPr>
          <w:sz w:val="24"/>
          <w:szCs w:val="24"/>
          <w:lang w:eastAsia="ru-RU"/>
        </w:rPr>
        <w:t>списки,</w:t>
      </w:r>
      <w:r w:rsidR="00365497" w:rsidRPr="00114158">
        <w:rPr>
          <w:sz w:val="24"/>
          <w:szCs w:val="24"/>
          <w:lang w:eastAsia="ru-RU"/>
        </w:rPr>
        <w:t xml:space="preserve"> </w:t>
      </w:r>
      <w:r w:rsidR="00411CC1" w:rsidRPr="00114158">
        <w:rPr>
          <w:sz w:val="24"/>
          <w:szCs w:val="24"/>
          <w:lang w:eastAsia="ru-RU"/>
        </w:rPr>
        <w:t>ведомости,</w:t>
      </w:r>
      <w:r w:rsidR="00365497" w:rsidRPr="00114158">
        <w:rPr>
          <w:sz w:val="24"/>
          <w:szCs w:val="24"/>
          <w:lang w:eastAsia="ru-RU"/>
        </w:rPr>
        <w:t xml:space="preserve"> </w:t>
      </w:r>
      <w:r w:rsidR="00411CC1" w:rsidRPr="00114158">
        <w:rPr>
          <w:sz w:val="24"/>
          <w:szCs w:val="24"/>
          <w:lang w:eastAsia="ru-RU"/>
        </w:rPr>
        <w:t>журналы,</w:t>
      </w:r>
      <w:r w:rsidR="00365497" w:rsidRPr="00114158">
        <w:rPr>
          <w:sz w:val="24"/>
          <w:szCs w:val="24"/>
          <w:lang w:eastAsia="ru-RU"/>
        </w:rPr>
        <w:t xml:space="preserve"> </w:t>
      </w:r>
      <w:r w:rsidR="00411CC1" w:rsidRPr="00114158">
        <w:rPr>
          <w:sz w:val="24"/>
          <w:szCs w:val="24"/>
          <w:lang w:eastAsia="ru-RU"/>
        </w:rPr>
        <w:t>бланки,</w:t>
      </w:r>
      <w:r w:rsidR="00365497" w:rsidRPr="00114158">
        <w:rPr>
          <w:sz w:val="24"/>
          <w:szCs w:val="24"/>
          <w:lang w:eastAsia="ru-RU"/>
        </w:rPr>
        <w:t xml:space="preserve"> </w:t>
      </w:r>
      <w:r w:rsidR="00411CC1" w:rsidRPr="00114158">
        <w:rPr>
          <w:sz w:val="24"/>
          <w:szCs w:val="24"/>
          <w:lang w:eastAsia="ru-RU"/>
        </w:rPr>
        <w:t>графики</w:t>
      </w:r>
      <w:r w:rsidR="00365497" w:rsidRPr="00114158">
        <w:rPr>
          <w:sz w:val="24"/>
          <w:szCs w:val="24"/>
          <w:lang w:eastAsia="ru-RU"/>
        </w:rPr>
        <w:t xml:space="preserve"> </w:t>
      </w:r>
      <w:r w:rsidR="0037176B" w:rsidRPr="00114158">
        <w:rPr>
          <w:sz w:val="24"/>
          <w:szCs w:val="24"/>
          <w:lang w:eastAsia="ru-RU"/>
        </w:rPr>
        <w:br/>
      </w:r>
      <w:r w:rsidR="00411CC1" w:rsidRPr="00114158">
        <w:rPr>
          <w:sz w:val="24"/>
          <w:szCs w:val="24"/>
          <w:lang w:eastAsia="ru-RU"/>
        </w:rPr>
        <w:t>и</w:t>
      </w:r>
      <w:r w:rsidR="00365497" w:rsidRPr="00114158">
        <w:rPr>
          <w:sz w:val="24"/>
          <w:szCs w:val="24"/>
          <w:lang w:eastAsia="ru-RU"/>
        </w:rPr>
        <w:t xml:space="preserve"> </w:t>
      </w:r>
      <w:r w:rsidR="003A108C" w:rsidRPr="00114158">
        <w:rPr>
          <w:sz w:val="24"/>
          <w:szCs w:val="24"/>
          <w:lang w:eastAsia="ru-RU"/>
        </w:rPr>
        <w:t>т.п</w:t>
      </w:r>
      <w:r w:rsidR="00365497" w:rsidRPr="00114158">
        <w:rPr>
          <w:sz w:val="24"/>
          <w:szCs w:val="24"/>
          <w:lang w:eastAsia="ru-RU"/>
        </w:rPr>
        <w:t xml:space="preserve"> </w:t>
      </w:r>
      <w:r w:rsidR="003A108C" w:rsidRPr="00114158">
        <w:rPr>
          <w:sz w:val="24"/>
          <w:szCs w:val="24"/>
          <w:lang w:eastAsia="ru-RU"/>
        </w:rPr>
        <w:t>организаций</w:t>
      </w:r>
      <w:r w:rsidR="006478B3" w:rsidRPr="00114158">
        <w:rPr>
          <w:sz w:val="24"/>
          <w:szCs w:val="24"/>
          <w:lang w:eastAsia="ru-RU"/>
        </w:rPr>
        <w:t>,</w:t>
      </w:r>
      <w:r w:rsidR="00365497" w:rsidRPr="00114158">
        <w:rPr>
          <w:sz w:val="24"/>
          <w:szCs w:val="24"/>
          <w:lang w:eastAsia="ru-RU"/>
        </w:rPr>
        <w:t xml:space="preserve"> </w:t>
      </w:r>
      <w:r w:rsidR="006478B3" w:rsidRPr="00114158">
        <w:rPr>
          <w:sz w:val="24"/>
          <w:szCs w:val="24"/>
          <w:lang w:eastAsia="ru-RU"/>
        </w:rPr>
        <w:t>функционирующих</w:t>
      </w:r>
      <w:r w:rsidR="00365497" w:rsidRPr="00114158">
        <w:rPr>
          <w:sz w:val="24"/>
          <w:szCs w:val="24"/>
          <w:lang w:eastAsia="ru-RU"/>
        </w:rPr>
        <w:t xml:space="preserve"> </w:t>
      </w:r>
      <w:r w:rsidR="006478B3" w:rsidRPr="00114158">
        <w:rPr>
          <w:sz w:val="24"/>
          <w:szCs w:val="24"/>
          <w:lang w:eastAsia="ru-RU"/>
        </w:rPr>
        <w:t>в</w:t>
      </w:r>
      <w:r w:rsidR="00365497" w:rsidRPr="00114158">
        <w:rPr>
          <w:sz w:val="24"/>
          <w:szCs w:val="24"/>
          <w:lang w:eastAsia="ru-RU"/>
        </w:rPr>
        <w:t xml:space="preserve"> </w:t>
      </w:r>
      <w:r w:rsidR="006478B3" w:rsidRPr="00114158">
        <w:rPr>
          <w:sz w:val="24"/>
          <w:szCs w:val="24"/>
          <w:lang w:eastAsia="ru-RU"/>
        </w:rPr>
        <w:t>системах</w:t>
      </w:r>
      <w:r w:rsidR="00365497" w:rsidRPr="00114158">
        <w:rPr>
          <w:sz w:val="24"/>
          <w:szCs w:val="24"/>
          <w:lang w:eastAsia="ru-RU"/>
        </w:rPr>
        <w:t xml:space="preserve"> </w:t>
      </w:r>
      <w:r w:rsidR="006478B3" w:rsidRPr="00114158">
        <w:rPr>
          <w:sz w:val="24"/>
          <w:szCs w:val="24"/>
          <w:lang w:eastAsia="ru-RU"/>
        </w:rPr>
        <w:t>теплоснабжения</w:t>
      </w:r>
      <w:r w:rsidRPr="00114158">
        <w:rPr>
          <w:sz w:val="24"/>
          <w:szCs w:val="24"/>
          <w:lang w:eastAsia="ru-RU"/>
        </w:rPr>
        <w:t>,</w:t>
      </w:r>
      <w:r w:rsidR="00365497" w:rsidRPr="00114158">
        <w:rPr>
          <w:sz w:val="24"/>
          <w:szCs w:val="24"/>
          <w:lang w:eastAsia="ru-RU"/>
        </w:rPr>
        <w:t xml:space="preserve"> </w:t>
      </w:r>
      <w:r w:rsidRPr="00114158">
        <w:rPr>
          <w:sz w:val="24"/>
          <w:szCs w:val="24"/>
          <w:lang w:eastAsia="ru-RU"/>
        </w:rPr>
        <w:t>касающиеся</w:t>
      </w:r>
      <w:r w:rsidR="00365497" w:rsidRPr="00114158">
        <w:rPr>
          <w:sz w:val="24"/>
          <w:szCs w:val="24"/>
          <w:lang w:eastAsia="ru-RU"/>
        </w:rPr>
        <w:t xml:space="preserve"> </w:t>
      </w:r>
      <w:r w:rsidRPr="00114158">
        <w:rPr>
          <w:sz w:val="24"/>
          <w:szCs w:val="24"/>
          <w:lang w:eastAsia="ru-RU"/>
        </w:rPr>
        <w:t>эксплуатации</w:t>
      </w:r>
      <w:r w:rsidR="00365497" w:rsidRPr="00114158">
        <w:rPr>
          <w:sz w:val="24"/>
          <w:szCs w:val="24"/>
          <w:lang w:eastAsia="ru-RU"/>
        </w:rPr>
        <w:t xml:space="preserve"> </w:t>
      </w:r>
      <w:r w:rsidRPr="00114158">
        <w:rPr>
          <w:sz w:val="24"/>
          <w:szCs w:val="24"/>
          <w:lang w:eastAsia="ru-RU"/>
        </w:rPr>
        <w:t>и</w:t>
      </w:r>
      <w:r w:rsidR="00365497" w:rsidRPr="00114158">
        <w:rPr>
          <w:sz w:val="24"/>
          <w:szCs w:val="24"/>
          <w:lang w:eastAsia="ru-RU"/>
        </w:rPr>
        <w:t xml:space="preserve"> </w:t>
      </w:r>
      <w:r w:rsidRPr="00114158">
        <w:rPr>
          <w:sz w:val="24"/>
          <w:szCs w:val="24"/>
          <w:lang w:eastAsia="ru-RU"/>
        </w:rPr>
        <w:t>техники</w:t>
      </w:r>
      <w:r w:rsidR="00365497" w:rsidRPr="00114158">
        <w:rPr>
          <w:sz w:val="24"/>
          <w:szCs w:val="24"/>
          <w:lang w:eastAsia="ru-RU"/>
        </w:rPr>
        <w:t xml:space="preserve"> </w:t>
      </w:r>
      <w:r w:rsidRPr="00114158">
        <w:rPr>
          <w:sz w:val="24"/>
          <w:szCs w:val="24"/>
          <w:lang w:eastAsia="ru-RU"/>
        </w:rPr>
        <w:t>безопасности</w:t>
      </w:r>
      <w:r w:rsidR="00365497" w:rsidRPr="00114158">
        <w:rPr>
          <w:sz w:val="24"/>
          <w:szCs w:val="24"/>
          <w:lang w:eastAsia="ru-RU"/>
        </w:rPr>
        <w:t xml:space="preserve"> </w:t>
      </w:r>
      <w:r w:rsidRPr="00114158">
        <w:rPr>
          <w:sz w:val="24"/>
          <w:szCs w:val="24"/>
          <w:lang w:eastAsia="ru-RU"/>
        </w:rPr>
        <w:t>этого</w:t>
      </w:r>
      <w:r w:rsidR="00365497" w:rsidRPr="00114158">
        <w:rPr>
          <w:sz w:val="24"/>
          <w:szCs w:val="24"/>
          <w:lang w:eastAsia="ru-RU"/>
        </w:rPr>
        <w:t xml:space="preserve"> </w:t>
      </w:r>
      <w:r w:rsidRPr="00114158">
        <w:rPr>
          <w:sz w:val="24"/>
          <w:szCs w:val="24"/>
          <w:lang w:eastAsia="ru-RU"/>
        </w:rPr>
        <w:t>оборудования,</w:t>
      </w:r>
      <w:r w:rsidR="00365497" w:rsidRPr="00114158">
        <w:rPr>
          <w:sz w:val="24"/>
          <w:szCs w:val="24"/>
          <w:lang w:eastAsia="ru-RU"/>
        </w:rPr>
        <w:t xml:space="preserve"> </w:t>
      </w:r>
      <w:r w:rsidRPr="00114158">
        <w:rPr>
          <w:sz w:val="24"/>
          <w:szCs w:val="24"/>
          <w:lang w:eastAsia="ru-RU"/>
        </w:rPr>
        <w:t>разработанные</w:t>
      </w:r>
      <w:r w:rsidR="00365497" w:rsidRPr="00114158">
        <w:rPr>
          <w:sz w:val="24"/>
          <w:szCs w:val="24"/>
          <w:lang w:eastAsia="ru-RU"/>
        </w:rPr>
        <w:t xml:space="preserve"> </w:t>
      </w:r>
      <w:r w:rsidRPr="00114158">
        <w:rPr>
          <w:sz w:val="24"/>
          <w:szCs w:val="24"/>
          <w:lang w:eastAsia="ru-RU"/>
        </w:rPr>
        <w:t>на</w:t>
      </w:r>
      <w:r w:rsidR="00365497" w:rsidRPr="00114158">
        <w:rPr>
          <w:sz w:val="24"/>
          <w:szCs w:val="24"/>
          <w:lang w:eastAsia="ru-RU"/>
        </w:rPr>
        <w:t xml:space="preserve"> </w:t>
      </w:r>
      <w:r w:rsidRPr="00114158">
        <w:rPr>
          <w:sz w:val="24"/>
          <w:szCs w:val="24"/>
          <w:lang w:eastAsia="ru-RU"/>
        </w:rPr>
        <w:t>основе</w:t>
      </w:r>
      <w:r w:rsidR="00365497" w:rsidRPr="00114158">
        <w:rPr>
          <w:sz w:val="24"/>
          <w:szCs w:val="24"/>
          <w:lang w:eastAsia="ru-RU"/>
        </w:rPr>
        <w:t xml:space="preserve"> </w:t>
      </w:r>
      <w:r w:rsidRPr="00114158">
        <w:rPr>
          <w:sz w:val="24"/>
          <w:szCs w:val="24"/>
          <w:lang w:eastAsia="ru-RU"/>
        </w:rPr>
        <w:t>действующей</w:t>
      </w:r>
      <w:r w:rsidR="00365497" w:rsidRPr="00114158">
        <w:rPr>
          <w:sz w:val="24"/>
          <w:szCs w:val="24"/>
          <w:lang w:eastAsia="ru-RU"/>
        </w:rPr>
        <w:t xml:space="preserve"> </w:t>
      </w:r>
      <w:r w:rsidRPr="00114158">
        <w:rPr>
          <w:sz w:val="24"/>
          <w:szCs w:val="24"/>
          <w:lang w:eastAsia="ru-RU"/>
        </w:rPr>
        <w:t>нормативно-технической</w:t>
      </w:r>
      <w:r w:rsidR="00365497" w:rsidRPr="00114158">
        <w:rPr>
          <w:sz w:val="24"/>
          <w:szCs w:val="24"/>
          <w:lang w:eastAsia="ru-RU"/>
        </w:rPr>
        <w:t xml:space="preserve"> </w:t>
      </w:r>
      <w:r w:rsidRPr="00114158">
        <w:rPr>
          <w:sz w:val="24"/>
          <w:szCs w:val="24"/>
          <w:lang w:eastAsia="ru-RU"/>
        </w:rPr>
        <w:t>документации</w:t>
      </w:r>
      <w:r w:rsidR="00365497" w:rsidRPr="00114158">
        <w:rPr>
          <w:sz w:val="24"/>
          <w:szCs w:val="24"/>
          <w:lang w:eastAsia="ru-RU"/>
        </w:rPr>
        <w:t xml:space="preserve"> </w:t>
      </w:r>
      <w:r w:rsidRPr="00114158">
        <w:rPr>
          <w:sz w:val="24"/>
          <w:szCs w:val="24"/>
          <w:lang w:eastAsia="ru-RU"/>
        </w:rPr>
        <w:t>с</w:t>
      </w:r>
      <w:r w:rsidR="00365497" w:rsidRPr="00114158">
        <w:rPr>
          <w:sz w:val="24"/>
          <w:szCs w:val="24"/>
          <w:lang w:eastAsia="ru-RU"/>
        </w:rPr>
        <w:t xml:space="preserve"> </w:t>
      </w:r>
      <w:r w:rsidRPr="00114158">
        <w:rPr>
          <w:sz w:val="24"/>
          <w:szCs w:val="24"/>
          <w:lang w:eastAsia="ru-RU"/>
        </w:rPr>
        <w:t>учетом</w:t>
      </w:r>
      <w:r w:rsidR="00365497" w:rsidRPr="00114158">
        <w:rPr>
          <w:sz w:val="24"/>
          <w:szCs w:val="24"/>
          <w:lang w:eastAsia="ru-RU"/>
        </w:rPr>
        <w:t xml:space="preserve"> </w:t>
      </w:r>
      <w:r w:rsidRPr="00114158">
        <w:rPr>
          <w:sz w:val="24"/>
          <w:szCs w:val="24"/>
          <w:lang w:eastAsia="ru-RU"/>
        </w:rPr>
        <w:t>настоящего</w:t>
      </w:r>
      <w:r w:rsidR="00365497" w:rsidRPr="00114158">
        <w:rPr>
          <w:sz w:val="24"/>
          <w:szCs w:val="24"/>
          <w:lang w:eastAsia="ru-RU"/>
        </w:rPr>
        <w:t xml:space="preserve"> </w:t>
      </w:r>
      <w:r w:rsidR="00005EF3" w:rsidRPr="00114158">
        <w:rPr>
          <w:sz w:val="24"/>
          <w:szCs w:val="24"/>
          <w:lang w:eastAsia="ru-RU"/>
        </w:rPr>
        <w:t>ПЛАС</w:t>
      </w:r>
      <w:r w:rsidRPr="00114158">
        <w:rPr>
          <w:sz w:val="24"/>
          <w:szCs w:val="24"/>
          <w:lang w:eastAsia="ru-RU"/>
        </w:rPr>
        <w:t>;</w:t>
      </w:r>
    </w:p>
    <w:p w14:paraId="2047AE0F" w14:textId="76AEB3FC" w:rsidR="00FE6FE1" w:rsidRPr="00114158" w:rsidRDefault="00FE6FE1" w:rsidP="00365D5B">
      <w:pPr>
        <w:pStyle w:val="a3"/>
        <w:numPr>
          <w:ilvl w:val="0"/>
          <w:numId w:val="38"/>
        </w:numPr>
        <w:tabs>
          <w:tab w:val="left" w:pos="993"/>
        </w:tabs>
        <w:spacing w:line="276" w:lineRule="auto"/>
        <w:ind w:left="0" w:firstLine="567"/>
        <w:jc w:val="both"/>
        <w:rPr>
          <w:sz w:val="24"/>
          <w:szCs w:val="24"/>
          <w:lang w:eastAsia="ru-RU"/>
        </w:rPr>
      </w:pPr>
      <w:r w:rsidRPr="00114158">
        <w:rPr>
          <w:sz w:val="24"/>
          <w:szCs w:val="24"/>
          <w:lang w:eastAsia="ru-RU"/>
        </w:rPr>
        <w:t>утвержденные</w:t>
      </w:r>
      <w:r w:rsidR="00365497" w:rsidRPr="00114158">
        <w:rPr>
          <w:sz w:val="24"/>
          <w:szCs w:val="24"/>
          <w:lang w:eastAsia="ru-RU"/>
        </w:rPr>
        <w:t xml:space="preserve"> </w:t>
      </w:r>
      <w:r w:rsidRPr="00114158">
        <w:rPr>
          <w:sz w:val="24"/>
          <w:szCs w:val="24"/>
          <w:lang w:eastAsia="ru-RU"/>
        </w:rPr>
        <w:t>техническим</w:t>
      </w:r>
      <w:r w:rsidR="00365497" w:rsidRPr="00114158">
        <w:rPr>
          <w:sz w:val="24"/>
          <w:szCs w:val="24"/>
          <w:lang w:eastAsia="ru-RU"/>
        </w:rPr>
        <w:t xml:space="preserve"> </w:t>
      </w:r>
      <w:r w:rsidRPr="00114158">
        <w:rPr>
          <w:sz w:val="24"/>
          <w:szCs w:val="24"/>
          <w:lang w:eastAsia="ru-RU"/>
        </w:rPr>
        <w:t>руководител</w:t>
      </w:r>
      <w:r w:rsidR="00411CC1" w:rsidRPr="00114158">
        <w:rPr>
          <w:sz w:val="24"/>
          <w:szCs w:val="24"/>
          <w:lang w:eastAsia="ru-RU"/>
        </w:rPr>
        <w:t>ем</w:t>
      </w:r>
      <w:r w:rsidR="00365497" w:rsidRPr="00114158">
        <w:rPr>
          <w:sz w:val="24"/>
          <w:szCs w:val="24"/>
          <w:lang w:eastAsia="ru-RU"/>
        </w:rPr>
        <w:t xml:space="preserve"> </w:t>
      </w:r>
      <w:r w:rsidR="006478B3" w:rsidRPr="00114158">
        <w:rPr>
          <w:sz w:val="24"/>
          <w:szCs w:val="24"/>
          <w:lang w:eastAsia="ru-RU"/>
        </w:rPr>
        <w:t>организации,</w:t>
      </w:r>
      <w:r w:rsidR="00365497" w:rsidRPr="00114158">
        <w:rPr>
          <w:sz w:val="24"/>
          <w:szCs w:val="24"/>
          <w:lang w:eastAsia="ru-RU"/>
        </w:rPr>
        <w:t xml:space="preserve"> </w:t>
      </w:r>
      <w:r w:rsidR="006478B3" w:rsidRPr="00114158">
        <w:rPr>
          <w:sz w:val="24"/>
          <w:szCs w:val="24"/>
          <w:lang w:eastAsia="ru-RU"/>
        </w:rPr>
        <w:t>функционирующей</w:t>
      </w:r>
      <w:r w:rsidR="00365497" w:rsidRPr="00114158">
        <w:rPr>
          <w:sz w:val="24"/>
          <w:szCs w:val="24"/>
          <w:lang w:eastAsia="ru-RU"/>
        </w:rPr>
        <w:t xml:space="preserve"> </w:t>
      </w:r>
      <w:r w:rsidR="006478B3" w:rsidRPr="00114158">
        <w:rPr>
          <w:sz w:val="24"/>
          <w:szCs w:val="24"/>
          <w:lang w:eastAsia="ru-RU"/>
        </w:rPr>
        <w:t>в</w:t>
      </w:r>
      <w:r w:rsidR="00365497" w:rsidRPr="00114158">
        <w:rPr>
          <w:sz w:val="24"/>
          <w:szCs w:val="24"/>
          <w:lang w:eastAsia="ru-RU"/>
        </w:rPr>
        <w:t xml:space="preserve"> </w:t>
      </w:r>
      <w:r w:rsidR="006478B3" w:rsidRPr="00114158">
        <w:rPr>
          <w:sz w:val="24"/>
          <w:szCs w:val="24"/>
          <w:lang w:eastAsia="ru-RU"/>
        </w:rPr>
        <w:t>системах</w:t>
      </w:r>
      <w:r w:rsidR="00365497" w:rsidRPr="00114158">
        <w:rPr>
          <w:sz w:val="24"/>
          <w:szCs w:val="24"/>
          <w:lang w:eastAsia="ru-RU"/>
        </w:rPr>
        <w:t xml:space="preserve"> </w:t>
      </w:r>
      <w:r w:rsidR="006478B3" w:rsidRPr="00114158">
        <w:rPr>
          <w:sz w:val="24"/>
          <w:szCs w:val="24"/>
          <w:lang w:eastAsia="ru-RU"/>
        </w:rPr>
        <w:t>теплоснабжения,</w:t>
      </w:r>
      <w:r w:rsidR="00365497" w:rsidRPr="00114158">
        <w:rPr>
          <w:sz w:val="24"/>
          <w:szCs w:val="24"/>
          <w:lang w:eastAsia="ru-RU"/>
        </w:rPr>
        <w:t xml:space="preserve"> </w:t>
      </w:r>
      <w:r w:rsidRPr="00114158">
        <w:rPr>
          <w:sz w:val="24"/>
          <w:szCs w:val="24"/>
          <w:lang w:eastAsia="ru-RU"/>
        </w:rPr>
        <w:t>схемы</w:t>
      </w:r>
      <w:r w:rsidR="00365497" w:rsidRPr="00114158">
        <w:rPr>
          <w:sz w:val="24"/>
          <w:szCs w:val="24"/>
          <w:lang w:eastAsia="ru-RU"/>
        </w:rPr>
        <w:t xml:space="preserve"> </w:t>
      </w:r>
      <w:r w:rsidRPr="00114158">
        <w:rPr>
          <w:sz w:val="24"/>
          <w:szCs w:val="24"/>
          <w:lang w:eastAsia="ru-RU"/>
        </w:rPr>
        <w:t>систем</w:t>
      </w:r>
      <w:r w:rsidR="00365497" w:rsidRPr="00114158">
        <w:rPr>
          <w:sz w:val="24"/>
          <w:szCs w:val="24"/>
          <w:lang w:eastAsia="ru-RU"/>
        </w:rPr>
        <w:t xml:space="preserve"> </w:t>
      </w:r>
      <w:r w:rsidRPr="00114158">
        <w:rPr>
          <w:sz w:val="24"/>
          <w:szCs w:val="24"/>
          <w:lang w:eastAsia="ru-RU"/>
        </w:rPr>
        <w:t>теплоснабжения,</w:t>
      </w:r>
      <w:r w:rsidR="00365497" w:rsidRPr="00114158">
        <w:rPr>
          <w:sz w:val="24"/>
          <w:szCs w:val="24"/>
          <w:lang w:eastAsia="ru-RU"/>
        </w:rPr>
        <w:t xml:space="preserve"> </w:t>
      </w:r>
      <w:r w:rsidRPr="00114158">
        <w:rPr>
          <w:sz w:val="24"/>
          <w:szCs w:val="24"/>
          <w:lang w:eastAsia="ru-RU"/>
        </w:rPr>
        <w:t>режимные</w:t>
      </w:r>
      <w:r w:rsidR="00365497" w:rsidRPr="00114158">
        <w:rPr>
          <w:sz w:val="24"/>
          <w:szCs w:val="24"/>
          <w:lang w:eastAsia="ru-RU"/>
        </w:rPr>
        <w:t xml:space="preserve"> </w:t>
      </w:r>
      <w:r w:rsidRPr="00114158">
        <w:rPr>
          <w:sz w:val="24"/>
          <w:szCs w:val="24"/>
          <w:lang w:eastAsia="ru-RU"/>
        </w:rPr>
        <w:t>карты</w:t>
      </w:r>
      <w:r w:rsidR="00365497" w:rsidRPr="00114158">
        <w:rPr>
          <w:sz w:val="24"/>
          <w:szCs w:val="24"/>
          <w:lang w:eastAsia="ru-RU"/>
        </w:rPr>
        <w:t xml:space="preserve"> </w:t>
      </w:r>
      <w:r w:rsidRPr="00114158">
        <w:rPr>
          <w:sz w:val="24"/>
          <w:szCs w:val="24"/>
          <w:lang w:eastAsia="ru-RU"/>
        </w:rPr>
        <w:t>работы</w:t>
      </w:r>
      <w:r w:rsidR="00365497" w:rsidRPr="00114158">
        <w:rPr>
          <w:sz w:val="24"/>
          <w:szCs w:val="24"/>
          <w:lang w:eastAsia="ru-RU"/>
        </w:rPr>
        <w:t xml:space="preserve"> </w:t>
      </w:r>
      <w:r w:rsidRPr="00114158">
        <w:rPr>
          <w:sz w:val="24"/>
          <w:szCs w:val="24"/>
          <w:lang w:eastAsia="ru-RU"/>
        </w:rPr>
        <w:t>тепловых</w:t>
      </w:r>
      <w:r w:rsidR="00365497" w:rsidRPr="00114158">
        <w:rPr>
          <w:sz w:val="24"/>
          <w:szCs w:val="24"/>
          <w:lang w:eastAsia="ru-RU"/>
        </w:rPr>
        <w:t xml:space="preserve"> </w:t>
      </w:r>
      <w:r w:rsidRPr="00114158">
        <w:rPr>
          <w:sz w:val="24"/>
          <w:szCs w:val="24"/>
          <w:lang w:eastAsia="ru-RU"/>
        </w:rPr>
        <w:t>сетей</w:t>
      </w:r>
      <w:r w:rsidR="00365497" w:rsidRPr="00114158">
        <w:rPr>
          <w:sz w:val="24"/>
          <w:szCs w:val="24"/>
          <w:lang w:eastAsia="ru-RU"/>
        </w:rPr>
        <w:t xml:space="preserve"> </w:t>
      </w:r>
      <w:r w:rsidRPr="00114158">
        <w:rPr>
          <w:sz w:val="24"/>
          <w:szCs w:val="24"/>
          <w:lang w:eastAsia="ru-RU"/>
        </w:rPr>
        <w:t>и</w:t>
      </w:r>
      <w:r w:rsidR="00365497" w:rsidRPr="00114158">
        <w:rPr>
          <w:sz w:val="24"/>
          <w:szCs w:val="24"/>
          <w:lang w:eastAsia="ru-RU"/>
        </w:rPr>
        <w:t xml:space="preserve"> </w:t>
      </w:r>
      <w:r w:rsidRPr="00114158">
        <w:rPr>
          <w:sz w:val="24"/>
          <w:szCs w:val="24"/>
          <w:lang w:eastAsia="ru-RU"/>
        </w:rPr>
        <w:t>источников</w:t>
      </w:r>
      <w:r w:rsidR="00365497" w:rsidRPr="00114158">
        <w:rPr>
          <w:sz w:val="24"/>
          <w:szCs w:val="24"/>
          <w:lang w:eastAsia="ru-RU"/>
        </w:rPr>
        <w:t xml:space="preserve"> </w:t>
      </w:r>
      <w:r w:rsidR="00365A8F" w:rsidRPr="00114158">
        <w:rPr>
          <w:sz w:val="24"/>
          <w:szCs w:val="24"/>
          <w:lang w:eastAsia="ru-RU"/>
        </w:rPr>
        <w:t>тепловой</w:t>
      </w:r>
      <w:r w:rsidR="00365497" w:rsidRPr="00114158">
        <w:rPr>
          <w:sz w:val="24"/>
          <w:szCs w:val="24"/>
          <w:lang w:eastAsia="ru-RU"/>
        </w:rPr>
        <w:t xml:space="preserve"> </w:t>
      </w:r>
      <w:r w:rsidR="00365A8F" w:rsidRPr="00114158">
        <w:rPr>
          <w:sz w:val="24"/>
          <w:szCs w:val="24"/>
          <w:lang w:eastAsia="ru-RU"/>
        </w:rPr>
        <w:t>энергии</w:t>
      </w:r>
      <w:r w:rsidRPr="00114158">
        <w:rPr>
          <w:sz w:val="24"/>
          <w:szCs w:val="24"/>
          <w:lang w:eastAsia="ru-RU"/>
        </w:rPr>
        <w:t>;</w:t>
      </w:r>
    </w:p>
    <w:p w14:paraId="762BBF23" w14:textId="3A7BEC8B" w:rsidR="00365A8F" w:rsidRPr="00114158" w:rsidRDefault="00365A8F" w:rsidP="00B03DDD">
      <w:pPr>
        <w:spacing w:after="0" w:line="276" w:lineRule="auto"/>
        <w:ind w:firstLine="709"/>
        <w:jc w:val="both"/>
        <w:rPr>
          <w:rFonts w:ascii="Times New Roman" w:eastAsia="Times New Roman" w:hAnsi="Times New Roman" w:cs="Times New Roman"/>
          <w:sz w:val="24"/>
          <w:szCs w:val="24"/>
          <w:lang w:eastAsia="ru-RU"/>
        </w:rPr>
      </w:pPr>
      <w:r w:rsidRPr="00114158">
        <w:rPr>
          <w:rFonts w:ascii="Times New Roman" w:eastAsia="Times New Roman" w:hAnsi="Times New Roman" w:cs="Times New Roman"/>
          <w:sz w:val="24"/>
          <w:szCs w:val="24"/>
          <w:lang w:eastAsia="ru-RU"/>
        </w:rPr>
        <w:t>Примерный</w:t>
      </w:r>
      <w:r w:rsidR="00365497" w:rsidRPr="00114158">
        <w:rPr>
          <w:rFonts w:ascii="Times New Roman" w:eastAsia="Times New Roman" w:hAnsi="Times New Roman" w:cs="Times New Roman"/>
          <w:sz w:val="24"/>
          <w:szCs w:val="24"/>
          <w:lang w:eastAsia="ru-RU"/>
        </w:rPr>
        <w:t xml:space="preserve"> </w:t>
      </w:r>
      <w:r w:rsidRPr="00114158">
        <w:rPr>
          <w:rFonts w:ascii="Times New Roman" w:eastAsia="Times New Roman" w:hAnsi="Times New Roman" w:cs="Times New Roman"/>
          <w:sz w:val="24"/>
          <w:szCs w:val="24"/>
          <w:lang w:eastAsia="ru-RU"/>
        </w:rPr>
        <w:t>перечень</w:t>
      </w:r>
      <w:r w:rsidR="00365497" w:rsidRPr="00114158">
        <w:rPr>
          <w:rFonts w:ascii="Times New Roman" w:eastAsia="Times New Roman" w:hAnsi="Times New Roman" w:cs="Times New Roman"/>
          <w:sz w:val="24"/>
          <w:szCs w:val="24"/>
          <w:lang w:eastAsia="ru-RU"/>
        </w:rPr>
        <w:t xml:space="preserve"> </w:t>
      </w:r>
      <w:r w:rsidRPr="00114158">
        <w:rPr>
          <w:rFonts w:ascii="Times New Roman" w:eastAsia="Times New Roman" w:hAnsi="Times New Roman" w:cs="Times New Roman"/>
          <w:sz w:val="24"/>
          <w:szCs w:val="24"/>
          <w:lang w:eastAsia="ru-RU"/>
        </w:rPr>
        <w:t>производственно-технических</w:t>
      </w:r>
      <w:r w:rsidR="00365497" w:rsidRPr="00114158">
        <w:rPr>
          <w:rFonts w:ascii="Times New Roman" w:eastAsia="Times New Roman" w:hAnsi="Times New Roman" w:cs="Times New Roman"/>
          <w:sz w:val="24"/>
          <w:szCs w:val="24"/>
          <w:lang w:eastAsia="ru-RU"/>
        </w:rPr>
        <w:t xml:space="preserve"> </w:t>
      </w:r>
      <w:r w:rsidRPr="00114158">
        <w:rPr>
          <w:rFonts w:ascii="Times New Roman" w:eastAsia="Times New Roman" w:hAnsi="Times New Roman" w:cs="Times New Roman"/>
          <w:sz w:val="24"/>
          <w:szCs w:val="24"/>
          <w:lang w:eastAsia="ru-RU"/>
        </w:rPr>
        <w:t>документов</w:t>
      </w:r>
      <w:r w:rsidR="00365497" w:rsidRPr="00114158">
        <w:rPr>
          <w:rFonts w:ascii="Times New Roman" w:eastAsia="Times New Roman" w:hAnsi="Times New Roman" w:cs="Times New Roman"/>
          <w:sz w:val="24"/>
          <w:szCs w:val="24"/>
          <w:lang w:eastAsia="ru-RU"/>
        </w:rPr>
        <w:t xml:space="preserve"> </w:t>
      </w:r>
      <w:r w:rsidRPr="00114158">
        <w:rPr>
          <w:rFonts w:ascii="Times New Roman" w:eastAsia="Times New Roman" w:hAnsi="Times New Roman" w:cs="Times New Roman"/>
          <w:sz w:val="24"/>
          <w:szCs w:val="24"/>
          <w:lang w:eastAsia="ru-RU"/>
        </w:rPr>
        <w:t>для</w:t>
      </w:r>
      <w:r w:rsidR="00365497" w:rsidRPr="00114158">
        <w:rPr>
          <w:rFonts w:ascii="Times New Roman" w:eastAsia="Times New Roman" w:hAnsi="Times New Roman" w:cs="Times New Roman"/>
          <w:sz w:val="24"/>
          <w:szCs w:val="24"/>
          <w:lang w:eastAsia="ru-RU"/>
        </w:rPr>
        <w:t xml:space="preserve"> </w:t>
      </w:r>
      <w:r w:rsidRPr="00114158">
        <w:rPr>
          <w:rFonts w:ascii="Times New Roman" w:eastAsia="Times New Roman" w:hAnsi="Times New Roman" w:cs="Times New Roman"/>
          <w:sz w:val="24"/>
          <w:szCs w:val="24"/>
          <w:lang w:eastAsia="ru-RU"/>
        </w:rPr>
        <w:t>дежурного</w:t>
      </w:r>
      <w:r w:rsidR="00365497" w:rsidRPr="00114158">
        <w:rPr>
          <w:rFonts w:ascii="Times New Roman" w:eastAsia="Times New Roman" w:hAnsi="Times New Roman" w:cs="Times New Roman"/>
          <w:sz w:val="24"/>
          <w:szCs w:val="24"/>
          <w:lang w:eastAsia="ru-RU"/>
        </w:rPr>
        <w:t xml:space="preserve"> </w:t>
      </w:r>
      <w:r w:rsidRPr="00114158">
        <w:rPr>
          <w:rFonts w:ascii="Times New Roman" w:eastAsia="Times New Roman" w:hAnsi="Times New Roman" w:cs="Times New Roman"/>
          <w:sz w:val="24"/>
          <w:szCs w:val="24"/>
          <w:lang w:eastAsia="ru-RU"/>
        </w:rPr>
        <w:t>персонала</w:t>
      </w:r>
      <w:r w:rsidR="00365497" w:rsidRPr="00114158">
        <w:rPr>
          <w:rFonts w:ascii="Times New Roman" w:eastAsia="Times New Roman" w:hAnsi="Times New Roman" w:cs="Times New Roman"/>
          <w:sz w:val="24"/>
          <w:szCs w:val="24"/>
          <w:lang w:eastAsia="ru-RU"/>
        </w:rPr>
        <w:t xml:space="preserve"> </w:t>
      </w:r>
      <w:r w:rsidR="00365D5B" w:rsidRPr="00114158">
        <w:rPr>
          <w:rFonts w:ascii="Times New Roman" w:eastAsia="Times New Roman" w:hAnsi="Times New Roman" w:cs="Times New Roman"/>
          <w:sz w:val="24"/>
          <w:szCs w:val="24"/>
          <w:lang w:eastAsia="ru-RU"/>
        </w:rPr>
        <w:t>организаций,</w:t>
      </w:r>
      <w:r w:rsidR="00365497" w:rsidRPr="00114158">
        <w:rPr>
          <w:rFonts w:ascii="Times New Roman" w:eastAsia="Times New Roman" w:hAnsi="Times New Roman" w:cs="Times New Roman"/>
          <w:sz w:val="24"/>
          <w:szCs w:val="24"/>
          <w:lang w:eastAsia="ru-RU"/>
        </w:rPr>
        <w:t xml:space="preserve"> </w:t>
      </w:r>
      <w:r w:rsidRPr="00114158">
        <w:rPr>
          <w:rFonts w:ascii="Times New Roman" w:eastAsia="Times New Roman" w:hAnsi="Times New Roman" w:cs="Times New Roman"/>
          <w:sz w:val="24"/>
          <w:szCs w:val="24"/>
          <w:lang w:eastAsia="ru-RU"/>
        </w:rPr>
        <w:t>функционирующих</w:t>
      </w:r>
      <w:r w:rsidR="00365497" w:rsidRPr="00114158">
        <w:rPr>
          <w:rFonts w:ascii="Times New Roman" w:eastAsia="Times New Roman" w:hAnsi="Times New Roman" w:cs="Times New Roman"/>
          <w:sz w:val="24"/>
          <w:szCs w:val="24"/>
          <w:lang w:eastAsia="ru-RU"/>
        </w:rPr>
        <w:t xml:space="preserve"> </w:t>
      </w:r>
      <w:r w:rsidRPr="00114158">
        <w:rPr>
          <w:rFonts w:ascii="Times New Roman" w:eastAsia="Times New Roman" w:hAnsi="Times New Roman" w:cs="Times New Roman"/>
          <w:sz w:val="24"/>
          <w:szCs w:val="24"/>
          <w:lang w:eastAsia="ru-RU"/>
        </w:rPr>
        <w:t>в</w:t>
      </w:r>
      <w:r w:rsidR="00365497" w:rsidRPr="00114158">
        <w:rPr>
          <w:rFonts w:ascii="Times New Roman" w:eastAsia="Times New Roman" w:hAnsi="Times New Roman" w:cs="Times New Roman"/>
          <w:sz w:val="24"/>
          <w:szCs w:val="24"/>
          <w:lang w:eastAsia="ru-RU"/>
        </w:rPr>
        <w:t xml:space="preserve"> </w:t>
      </w:r>
      <w:r w:rsidRPr="00114158">
        <w:rPr>
          <w:rFonts w:ascii="Times New Roman" w:eastAsia="Times New Roman" w:hAnsi="Times New Roman" w:cs="Times New Roman"/>
          <w:sz w:val="24"/>
          <w:szCs w:val="24"/>
          <w:lang w:eastAsia="ru-RU"/>
        </w:rPr>
        <w:t>системах</w:t>
      </w:r>
      <w:r w:rsidR="00365497" w:rsidRPr="00114158">
        <w:rPr>
          <w:rFonts w:ascii="Times New Roman" w:eastAsia="Times New Roman" w:hAnsi="Times New Roman" w:cs="Times New Roman"/>
          <w:sz w:val="24"/>
          <w:szCs w:val="24"/>
          <w:lang w:eastAsia="ru-RU"/>
        </w:rPr>
        <w:t xml:space="preserve"> </w:t>
      </w:r>
      <w:r w:rsidRPr="00114158">
        <w:rPr>
          <w:rFonts w:ascii="Times New Roman" w:eastAsia="Times New Roman" w:hAnsi="Times New Roman" w:cs="Times New Roman"/>
          <w:sz w:val="24"/>
          <w:szCs w:val="24"/>
          <w:lang w:eastAsia="ru-RU"/>
        </w:rPr>
        <w:t>теплоснабжения</w:t>
      </w:r>
      <w:r w:rsidR="00365497" w:rsidRPr="00114158">
        <w:rPr>
          <w:rFonts w:ascii="Times New Roman" w:eastAsia="Times New Roman" w:hAnsi="Times New Roman" w:cs="Times New Roman"/>
          <w:sz w:val="24"/>
          <w:szCs w:val="24"/>
          <w:lang w:eastAsia="ru-RU"/>
        </w:rPr>
        <w:t xml:space="preserve"> </w:t>
      </w:r>
      <w:r w:rsidR="00BF6FE2" w:rsidRPr="00114158">
        <w:rPr>
          <w:rFonts w:ascii="Times New Roman" w:hAnsi="Times New Roman" w:cs="Times New Roman"/>
          <w:sz w:val="24"/>
          <w:szCs w:val="24"/>
        </w:rPr>
        <w:t>Раздольевского сельского поселения</w:t>
      </w:r>
      <w:r w:rsidR="00365497" w:rsidRPr="00114158">
        <w:rPr>
          <w:rFonts w:ascii="Times New Roman" w:hAnsi="Times New Roman" w:cs="Times New Roman"/>
          <w:i/>
          <w:sz w:val="24"/>
          <w:szCs w:val="24"/>
        </w:rPr>
        <w:t xml:space="preserve"> </w:t>
      </w:r>
      <w:r w:rsidRPr="00114158">
        <w:rPr>
          <w:rFonts w:ascii="Times New Roman" w:eastAsia="Times New Roman" w:hAnsi="Times New Roman" w:cs="Times New Roman"/>
          <w:sz w:val="24"/>
          <w:szCs w:val="24"/>
          <w:lang w:eastAsia="ru-RU"/>
        </w:rPr>
        <w:t>приведен</w:t>
      </w:r>
      <w:r w:rsidR="00365497" w:rsidRPr="00114158">
        <w:rPr>
          <w:rFonts w:ascii="Times New Roman" w:eastAsia="Times New Roman" w:hAnsi="Times New Roman" w:cs="Times New Roman"/>
          <w:sz w:val="24"/>
          <w:szCs w:val="24"/>
          <w:lang w:eastAsia="ru-RU"/>
        </w:rPr>
        <w:t xml:space="preserve"> </w:t>
      </w:r>
      <w:r w:rsidRPr="00114158">
        <w:rPr>
          <w:rFonts w:ascii="Times New Roman" w:eastAsia="Times New Roman" w:hAnsi="Times New Roman" w:cs="Times New Roman"/>
          <w:sz w:val="24"/>
          <w:szCs w:val="24"/>
          <w:lang w:eastAsia="ru-RU"/>
        </w:rPr>
        <w:t>в</w:t>
      </w:r>
      <w:r w:rsidR="00365497" w:rsidRPr="00114158">
        <w:rPr>
          <w:rFonts w:ascii="Times New Roman" w:eastAsia="Times New Roman" w:hAnsi="Times New Roman" w:cs="Times New Roman"/>
          <w:sz w:val="24"/>
          <w:szCs w:val="24"/>
          <w:lang w:eastAsia="ru-RU"/>
        </w:rPr>
        <w:t xml:space="preserve"> </w:t>
      </w:r>
      <w:r w:rsidRPr="00114158">
        <w:rPr>
          <w:rFonts w:ascii="Times New Roman" w:eastAsia="Times New Roman" w:hAnsi="Times New Roman" w:cs="Times New Roman"/>
          <w:sz w:val="24"/>
          <w:szCs w:val="24"/>
          <w:lang w:eastAsia="ru-RU"/>
        </w:rPr>
        <w:t>таблице</w:t>
      </w:r>
      <w:r w:rsidR="0054530C" w:rsidRPr="00114158">
        <w:rPr>
          <w:rFonts w:ascii="Times New Roman" w:eastAsia="Times New Roman" w:hAnsi="Times New Roman" w:cs="Times New Roman"/>
          <w:sz w:val="24"/>
          <w:szCs w:val="24"/>
          <w:lang w:eastAsia="ru-RU"/>
        </w:rPr>
        <w:fldChar w:fldCharType="begin"/>
      </w:r>
      <w:r w:rsidR="0054530C" w:rsidRPr="00114158">
        <w:rPr>
          <w:rFonts w:ascii="Times New Roman" w:eastAsia="Times New Roman" w:hAnsi="Times New Roman" w:cs="Times New Roman"/>
          <w:sz w:val="24"/>
          <w:szCs w:val="24"/>
          <w:lang w:eastAsia="ru-RU"/>
        </w:rPr>
        <w:instrText xml:space="preserve"> REF _Ref190964316 \h  \* MERGEFORMAT </w:instrText>
      </w:r>
      <w:r w:rsidR="0054530C" w:rsidRPr="00114158">
        <w:rPr>
          <w:rFonts w:ascii="Times New Roman" w:eastAsia="Times New Roman" w:hAnsi="Times New Roman" w:cs="Times New Roman"/>
          <w:sz w:val="24"/>
          <w:szCs w:val="24"/>
          <w:lang w:eastAsia="ru-RU"/>
        </w:rPr>
      </w:r>
      <w:r w:rsidR="0054530C" w:rsidRPr="00114158">
        <w:rPr>
          <w:rFonts w:ascii="Times New Roman" w:eastAsia="Times New Roman" w:hAnsi="Times New Roman" w:cs="Times New Roman"/>
          <w:sz w:val="24"/>
          <w:szCs w:val="24"/>
          <w:lang w:eastAsia="ru-RU"/>
        </w:rPr>
        <w:fldChar w:fldCharType="separate"/>
      </w:r>
      <w:r w:rsidR="009021AC" w:rsidRPr="009021AC">
        <w:rPr>
          <w:rFonts w:ascii="Times New Roman" w:hAnsi="Times New Roman" w:cs="Times New Roman"/>
          <w:bCs/>
          <w:vanish/>
          <w:sz w:val="24"/>
          <w:szCs w:val="24"/>
        </w:rPr>
        <w:t>Таблица</w:t>
      </w:r>
      <w:r w:rsidR="009021AC" w:rsidRPr="009021AC">
        <w:rPr>
          <w:rFonts w:ascii="Times New Roman" w:hAnsi="Times New Roman" w:cs="Times New Roman"/>
          <w:bCs/>
          <w:noProof/>
          <w:sz w:val="24"/>
          <w:szCs w:val="24"/>
        </w:rPr>
        <w:t xml:space="preserve"> 9.</w:t>
      </w:r>
      <w:r w:rsidR="009021AC" w:rsidRPr="009021AC">
        <w:rPr>
          <w:rFonts w:ascii="Times New Roman" w:hAnsi="Times New Roman" w:cs="Times New Roman"/>
          <w:bCs/>
          <w:sz w:val="24"/>
          <w:szCs w:val="24"/>
        </w:rPr>
        <w:t>2</w:t>
      </w:r>
      <w:r w:rsidR="009021AC" w:rsidRPr="009021AC">
        <w:rPr>
          <w:rFonts w:ascii="Times New Roman" w:hAnsi="Times New Roman" w:cs="Times New Roman"/>
          <w:bCs/>
          <w:noProof/>
          <w:sz w:val="24"/>
          <w:szCs w:val="24"/>
        </w:rPr>
        <w:t>.</w:t>
      </w:r>
      <w:r w:rsidR="009021AC">
        <w:rPr>
          <w:rFonts w:ascii="Times New Roman" w:hAnsi="Times New Roman" w:cs="Times New Roman"/>
          <w:b/>
          <w:bCs/>
          <w:noProof/>
          <w:sz w:val="24"/>
          <w:szCs w:val="24"/>
        </w:rPr>
        <w:t>1</w:t>
      </w:r>
      <w:r w:rsidR="0054530C" w:rsidRPr="00114158">
        <w:rPr>
          <w:rFonts w:ascii="Times New Roman" w:eastAsia="Times New Roman" w:hAnsi="Times New Roman" w:cs="Times New Roman"/>
          <w:sz w:val="24"/>
          <w:szCs w:val="24"/>
          <w:lang w:eastAsia="ru-RU"/>
        </w:rPr>
        <w:fldChar w:fldCharType="end"/>
      </w:r>
      <w:r w:rsidRPr="00114158">
        <w:rPr>
          <w:rFonts w:ascii="Times New Roman" w:eastAsia="Times New Roman" w:hAnsi="Times New Roman" w:cs="Times New Roman"/>
          <w:sz w:val="24"/>
          <w:szCs w:val="24"/>
          <w:lang w:eastAsia="ru-RU"/>
        </w:rPr>
        <w:t>.</w:t>
      </w:r>
    </w:p>
    <w:p w14:paraId="07508B84" w14:textId="3FF24E9D" w:rsidR="00365A8F" w:rsidRPr="00114158" w:rsidRDefault="00365A8F" w:rsidP="00B03DDD">
      <w:pPr>
        <w:spacing w:after="0" w:line="276" w:lineRule="auto"/>
        <w:ind w:firstLine="709"/>
        <w:jc w:val="both"/>
        <w:rPr>
          <w:rFonts w:ascii="Times New Roman" w:eastAsia="Times New Roman" w:hAnsi="Times New Roman" w:cs="Times New Roman"/>
          <w:sz w:val="24"/>
          <w:szCs w:val="24"/>
          <w:lang w:eastAsia="ru-RU"/>
        </w:rPr>
      </w:pPr>
      <w:bookmarkStart w:id="110" w:name="_Ref190964316"/>
      <w:bookmarkStart w:id="111" w:name="_Toc136270244"/>
      <w:bookmarkStart w:id="112" w:name="_Toc203127929"/>
      <w:r w:rsidRPr="00114158">
        <w:rPr>
          <w:rFonts w:ascii="Times New Roman" w:hAnsi="Times New Roman" w:cs="Times New Roman"/>
          <w:b/>
          <w:bCs/>
          <w:sz w:val="24"/>
          <w:szCs w:val="24"/>
        </w:rPr>
        <w:lastRenderedPageBreak/>
        <w:t>Таблица</w:t>
      </w:r>
      <w:r w:rsidR="00365497" w:rsidRPr="00114158">
        <w:rPr>
          <w:rFonts w:ascii="Times New Roman" w:hAnsi="Times New Roman" w:cs="Times New Roman"/>
          <w:b/>
          <w:bCs/>
          <w:sz w:val="24"/>
          <w:szCs w:val="24"/>
        </w:rPr>
        <w:t xml:space="preserve"> </w:t>
      </w:r>
      <w:r w:rsidRPr="00114158">
        <w:rPr>
          <w:rFonts w:ascii="Times New Roman" w:hAnsi="Times New Roman" w:cs="Times New Roman"/>
          <w:b/>
          <w:bCs/>
          <w:noProof/>
          <w:sz w:val="24"/>
          <w:szCs w:val="24"/>
        </w:rPr>
        <w:fldChar w:fldCharType="begin"/>
      </w:r>
      <w:r w:rsidRPr="00114158">
        <w:rPr>
          <w:rFonts w:ascii="Times New Roman" w:hAnsi="Times New Roman" w:cs="Times New Roman"/>
          <w:b/>
          <w:bCs/>
          <w:noProof/>
          <w:sz w:val="24"/>
          <w:szCs w:val="24"/>
        </w:rPr>
        <w:instrText xml:space="preserve"> STYLEREF 1 \s </w:instrText>
      </w:r>
      <w:r w:rsidRPr="00114158">
        <w:rPr>
          <w:rFonts w:ascii="Times New Roman" w:hAnsi="Times New Roman" w:cs="Times New Roman"/>
          <w:b/>
          <w:bCs/>
          <w:noProof/>
          <w:sz w:val="24"/>
          <w:szCs w:val="24"/>
        </w:rPr>
        <w:fldChar w:fldCharType="separate"/>
      </w:r>
      <w:r w:rsidR="009021AC">
        <w:rPr>
          <w:rFonts w:ascii="Times New Roman" w:hAnsi="Times New Roman" w:cs="Times New Roman"/>
          <w:b/>
          <w:bCs/>
          <w:noProof/>
          <w:sz w:val="24"/>
          <w:szCs w:val="24"/>
        </w:rPr>
        <w:t>9.2</w:t>
      </w:r>
      <w:r w:rsidRPr="00114158">
        <w:rPr>
          <w:rFonts w:ascii="Times New Roman" w:hAnsi="Times New Roman" w:cs="Times New Roman"/>
          <w:b/>
          <w:bCs/>
          <w:noProof/>
          <w:sz w:val="24"/>
          <w:szCs w:val="24"/>
        </w:rPr>
        <w:fldChar w:fldCharType="end"/>
      </w:r>
      <w:r w:rsidRPr="00114158">
        <w:rPr>
          <w:rFonts w:ascii="Times New Roman" w:hAnsi="Times New Roman" w:cs="Times New Roman"/>
          <w:b/>
          <w:bCs/>
          <w:sz w:val="24"/>
          <w:szCs w:val="24"/>
        </w:rPr>
        <w:t>.</w:t>
      </w:r>
      <w:r w:rsidRPr="00114158">
        <w:rPr>
          <w:rFonts w:ascii="Times New Roman" w:hAnsi="Times New Roman" w:cs="Times New Roman"/>
          <w:b/>
          <w:bCs/>
          <w:noProof/>
          <w:sz w:val="24"/>
          <w:szCs w:val="24"/>
        </w:rPr>
        <w:fldChar w:fldCharType="begin"/>
      </w:r>
      <w:r w:rsidRPr="00114158">
        <w:rPr>
          <w:rFonts w:ascii="Times New Roman" w:hAnsi="Times New Roman" w:cs="Times New Roman"/>
          <w:b/>
          <w:bCs/>
          <w:noProof/>
          <w:sz w:val="24"/>
          <w:szCs w:val="24"/>
        </w:rPr>
        <w:instrText xml:space="preserve"> SEQ Таблица \* ARABIC \s 1 </w:instrText>
      </w:r>
      <w:r w:rsidRPr="00114158">
        <w:rPr>
          <w:rFonts w:ascii="Times New Roman" w:hAnsi="Times New Roman" w:cs="Times New Roman"/>
          <w:b/>
          <w:bCs/>
          <w:noProof/>
          <w:sz w:val="24"/>
          <w:szCs w:val="24"/>
        </w:rPr>
        <w:fldChar w:fldCharType="separate"/>
      </w:r>
      <w:r w:rsidR="009021AC">
        <w:rPr>
          <w:rFonts w:ascii="Times New Roman" w:hAnsi="Times New Roman" w:cs="Times New Roman"/>
          <w:b/>
          <w:bCs/>
          <w:noProof/>
          <w:sz w:val="24"/>
          <w:szCs w:val="24"/>
        </w:rPr>
        <w:t>1</w:t>
      </w:r>
      <w:r w:rsidRPr="00114158">
        <w:rPr>
          <w:rFonts w:ascii="Times New Roman" w:hAnsi="Times New Roman" w:cs="Times New Roman"/>
          <w:b/>
          <w:bCs/>
          <w:noProof/>
          <w:sz w:val="24"/>
          <w:szCs w:val="24"/>
        </w:rPr>
        <w:fldChar w:fldCharType="end"/>
      </w:r>
      <w:bookmarkEnd w:id="110"/>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w:t>
      </w:r>
      <w:r w:rsidR="00365497" w:rsidRPr="00114158">
        <w:rPr>
          <w:rFonts w:ascii="Times New Roman" w:hAnsi="Times New Roman" w:cs="Times New Roman"/>
          <w:sz w:val="24"/>
          <w:szCs w:val="24"/>
        </w:rPr>
        <w:t xml:space="preserve"> </w:t>
      </w:r>
      <w:bookmarkEnd w:id="111"/>
      <w:r w:rsidRPr="00114158">
        <w:rPr>
          <w:rFonts w:ascii="Times New Roman" w:eastAsia="Times New Roman" w:hAnsi="Times New Roman" w:cs="Times New Roman"/>
          <w:sz w:val="24"/>
          <w:szCs w:val="24"/>
          <w:lang w:eastAsia="ru-RU"/>
        </w:rPr>
        <w:t>Примерный</w:t>
      </w:r>
      <w:r w:rsidR="00365497" w:rsidRPr="00114158">
        <w:rPr>
          <w:rFonts w:ascii="Times New Roman" w:eastAsia="Times New Roman" w:hAnsi="Times New Roman" w:cs="Times New Roman"/>
          <w:sz w:val="24"/>
          <w:szCs w:val="24"/>
          <w:lang w:eastAsia="ru-RU"/>
        </w:rPr>
        <w:t xml:space="preserve"> </w:t>
      </w:r>
      <w:r w:rsidRPr="00114158">
        <w:rPr>
          <w:rFonts w:ascii="Times New Roman" w:eastAsia="Times New Roman" w:hAnsi="Times New Roman" w:cs="Times New Roman"/>
          <w:sz w:val="24"/>
          <w:szCs w:val="24"/>
          <w:lang w:eastAsia="ru-RU"/>
        </w:rPr>
        <w:t>перечень</w:t>
      </w:r>
      <w:r w:rsidR="00365497" w:rsidRPr="00114158">
        <w:rPr>
          <w:rFonts w:ascii="Times New Roman" w:eastAsia="Times New Roman" w:hAnsi="Times New Roman" w:cs="Times New Roman"/>
          <w:sz w:val="24"/>
          <w:szCs w:val="24"/>
          <w:lang w:eastAsia="ru-RU"/>
        </w:rPr>
        <w:t xml:space="preserve"> </w:t>
      </w:r>
      <w:r w:rsidRPr="00114158">
        <w:rPr>
          <w:rFonts w:ascii="Times New Roman" w:eastAsia="Times New Roman" w:hAnsi="Times New Roman" w:cs="Times New Roman"/>
          <w:sz w:val="24"/>
          <w:szCs w:val="24"/>
          <w:lang w:eastAsia="ru-RU"/>
        </w:rPr>
        <w:t>производственно-технических</w:t>
      </w:r>
      <w:r w:rsidR="00365497" w:rsidRPr="00114158">
        <w:rPr>
          <w:rFonts w:ascii="Times New Roman" w:eastAsia="Times New Roman" w:hAnsi="Times New Roman" w:cs="Times New Roman"/>
          <w:sz w:val="24"/>
          <w:szCs w:val="24"/>
          <w:lang w:eastAsia="ru-RU"/>
        </w:rPr>
        <w:t xml:space="preserve"> </w:t>
      </w:r>
      <w:r w:rsidRPr="00114158">
        <w:rPr>
          <w:rFonts w:ascii="Times New Roman" w:eastAsia="Times New Roman" w:hAnsi="Times New Roman" w:cs="Times New Roman"/>
          <w:sz w:val="24"/>
          <w:szCs w:val="24"/>
          <w:lang w:eastAsia="ru-RU"/>
        </w:rPr>
        <w:t>документов</w:t>
      </w:r>
      <w:r w:rsidR="00365497" w:rsidRPr="00114158">
        <w:rPr>
          <w:rFonts w:ascii="Times New Roman" w:eastAsia="Times New Roman" w:hAnsi="Times New Roman" w:cs="Times New Roman"/>
          <w:sz w:val="24"/>
          <w:szCs w:val="24"/>
          <w:lang w:eastAsia="ru-RU"/>
        </w:rPr>
        <w:t xml:space="preserve"> </w:t>
      </w:r>
      <w:r w:rsidRPr="00114158">
        <w:rPr>
          <w:rFonts w:ascii="Times New Roman" w:eastAsia="Times New Roman" w:hAnsi="Times New Roman" w:cs="Times New Roman"/>
          <w:sz w:val="24"/>
          <w:szCs w:val="24"/>
          <w:lang w:eastAsia="ru-RU"/>
        </w:rPr>
        <w:t>для</w:t>
      </w:r>
      <w:r w:rsidR="00365497" w:rsidRPr="00114158">
        <w:rPr>
          <w:rFonts w:ascii="Times New Roman" w:eastAsia="Times New Roman" w:hAnsi="Times New Roman" w:cs="Times New Roman"/>
          <w:sz w:val="24"/>
          <w:szCs w:val="24"/>
          <w:lang w:eastAsia="ru-RU"/>
        </w:rPr>
        <w:t xml:space="preserve"> </w:t>
      </w:r>
      <w:r w:rsidRPr="00114158">
        <w:rPr>
          <w:rFonts w:ascii="Times New Roman" w:eastAsia="Times New Roman" w:hAnsi="Times New Roman" w:cs="Times New Roman"/>
          <w:sz w:val="24"/>
          <w:szCs w:val="24"/>
          <w:lang w:eastAsia="ru-RU"/>
        </w:rPr>
        <w:t>дежурного</w:t>
      </w:r>
      <w:r w:rsidR="00365497" w:rsidRPr="00114158">
        <w:rPr>
          <w:rFonts w:ascii="Times New Roman" w:eastAsia="Times New Roman" w:hAnsi="Times New Roman" w:cs="Times New Roman"/>
          <w:sz w:val="24"/>
          <w:szCs w:val="24"/>
          <w:lang w:eastAsia="ru-RU"/>
        </w:rPr>
        <w:t xml:space="preserve"> </w:t>
      </w:r>
      <w:r w:rsidRPr="00114158">
        <w:rPr>
          <w:rFonts w:ascii="Times New Roman" w:eastAsia="Times New Roman" w:hAnsi="Times New Roman" w:cs="Times New Roman"/>
          <w:sz w:val="24"/>
          <w:szCs w:val="24"/>
          <w:lang w:eastAsia="ru-RU"/>
        </w:rPr>
        <w:t>персонала</w:t>
      </w:r>
      <w:r w:rsidR="00365497" w:rsidRPr="00114158">
        <w:rPr>
          <w:rFonts w:ascii="Times New Roman" w:eastAsia="Times New Roman" w:hAnsi="Times New Roman" w:cs="Times New Roman"/>
          <w:sz w:val="24"/>
          <w:szCs w:val="24"/>
          <w:lang w:eastAsia="ru-RU"/>
        </w:rPr>
        <w:t xml:space="preserve"> </w:t>
      </w:r>
      <w:r w:rsidR="00365D5B" w:rsidRPr="00114158">
        <w:rPr>
          <w:rFonts w:ascii="Times New Roman" w:eastAsia="Times New Roman" w:hAnsi="Times New Roman" w:cs="Times New Roman"/>
          <w:sz w:val="24"/>
          <w:szCs w:val="24"/>
          <w:lang w:eastAsia="ru-RU"/>
        </w:rPr>
        <w:t>организаций,</w:t>
      </w:r>
      <w:r w:rsidR="00365497" w:rsidRPr="00114158">
        <w:rPr>
          <w:rFonts w:ascii="Times New Roman" w:eastAsia="Times New Roman" w:hAnsi="Times New Roman" w:cs="Times New Roman"/>
          <w:sz w:val="24"/>
          <w:szCs w:val="24"/>
          <w:lang w:eastAsia="ru-RU"/>
        </w:rPr>
        <w:t xml:space="preserve"> </w:t>
      </w:r>
      <w:r w:rsidRPr="00114158">
        <w:rPr>
          <w:rFonts w:ascii="Times New Roman" w:eastAsia="Times New Roman" w:hAnsi="Times New Roman" w:cs="Times New Roman"/>
          <w:sz w:val="24"/>
          <w:szCs w:val="24"/>
          <w:lang w:eastAsia="ru-RU"/>
        </w:rPr>
        <w:t>функционирующих</w:t>
      </w:r>
      <w:r w:rsidR="00365497" w:rsidRPr="00114158">
        <w:rPr>
          <w:rFonts w:ascii="Times New Roman" w:eastAsia="Times New Roman" w:hAnsi="Times New Roman" w:cs="Times New Roman"/>
          <w:sz w:val="24"/>
          <w:szCs w:val="24"/>
          <w:lang w:eastAsia="ru-RU"/>
        </w:rPr>
        <w:t xml:space="preserve"> </w:t>
      </w:r>
      <w:r w:rsidRPr="00114158">
        <w:rPr>
          <w:rFonts w:ascii="Times New Roman" w:eastAsia="Times New Roman" w:hAnsi="Times New Roman" w:cs="Times New Roman"/>
          <w:sz w:val="24"/>
          <w:szCs w:val="24"/>
          <w:lang w:eastAsia="ru-RU"/>
        </w:rPr>
        <w:t>в</w:t>
      </w:r>
      <w:r w:rsidR="00365497" w:rsidRPr="00114158">
        <w:rPr>
          <w:rFonts w:ascii="Times New Roman" w:eastAsia="Times New Roman" w:hAnsi="Times New Roman" w:cs="Times New Roman"/>
          <w:sz w:val="24"/>
          <w:szCs w:val="24"/>
          <w:lang w:eastAsia="ru-RU"/>
        </w:rPr>
        <w:t xml:space="preserve"> </w:t>
      </w:r>
      <w:r w:rsidRPr="00114158">
        <w:rPr>
          <w:rFonts w:ascii="Times New Roman" w:eastAsia="Times New Roman" w:hAnsi="Times New Roman" w:cs="Times New Roman"/>
          <w:sz w:val="24"/>
          <w:szCs w:val="24"/>
          <w:lang w:eastAsia="ru-RU"/>
        </w:rPr>
        <w:t>системах</w:t>
      </w:r>
      <w:r w:rsidR="00365497" w:rsidRPr="00114158">
        <w:rPr>
          <w:rFonts w:ascii="Times New Roman" w:eastAsia="Times New Roman" w:hAnsi="Times New Roman" w:cs="Times New Roman"/>
          <w:sz w:val="24"/>
          <w:szCs w:val="24"/>
          <w:lang w:eastAsia="ru-RU"/>
        </w:rPr>
        <w:t xml:space="preserve"> </w:t>
      </w:r>
      <w:r w:rsidRPr="00114158">
        <w:rPr>
          <w:rFonts w:ascii="Times New Roman" w:eastAsia="Times New Roman" w:hAnsi="Times New Roman" w:cs="Times New Roman"/>
          <w:sz w:val="24"/>
          <w:szCs w:val="24"/>
          <w:lang w:eastAsia="ru-RU"/>
        </w:rPr>
        <w:t>теплоснабжения</w:t>
      </w:r>
      <w:r w:rsidR="00365497" w:rsidRPr="00114158">
        <w:rPr>
          <w:rFonts w:ascii="Times New Roman" w:eastAsia="Times New Roman" w:hAnsi="Times New Roman" w:cs="Times New Roman"/>
          <w:sz w:val="24"/>
          <w:szCs w:val="24"/>
          <w:lang w:eastAsia="ru-RU"/>
        </w:rPr>
        <w:t xml:space="preserve"> </w:t>
      </w:r>
      <w:r w:rsidR="00BF6FE2" w:rsidRPr="00114158">
        <w:rPr>
          <w:rFonts w:ascii="Times New Roman" w:hAnsi="Times New Roman" w:cs="Times New Roman"/>
          <w:sz w:val="24"/>
          <w:szCs w:val="24"/>
        </w:rPr>
        <w:t>Раздольевского сельского поселения</w:t>
      </w:r>
      <w:bookmarkEnd w:id="112"/>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1"/>
        <w:gridCol w:w="3383"/>
        <w:gridCol w:w="6478"/>
      </w:tblGrid>
      <w:tr w:rsidR="00CB27EB" w:rsidRPr="00114158" w14:paraId="0752813A" w14:textId="77777777" w:rsidTr="00B03DDD">
        <w:trPr>
          <w:trHeight w:val="660"/>
          <w:tblHeader/>
        </w:trPr>
        <w:tc>
          <w:tcPr>
            <w:tcW w:w="269" w:type="pct"/>
            <w:shd w:val="clear" w:color="auto" w:fill="auto"/>
            <w:vAlign w:val="center"/>
          </w:tcPr>
          <w:p w14:paraId="38050CB6" w14:textId="058239C1" w:rsidR="00365A8F" w:rsidRPr="00114158" w:rsidRDefault="00365A8F" w:rsidP="005575C2">
            <w:pPr>
              <w:rPr>
                <w:rFonts w:ascii="Times New Roman" w:eastAsia="Calibri" w:hAnsi="Times New Roman" w:cs="Times New Roman"/>
                <w:b/>
                <w:sz w:val="24"/>
                <w:szCs w:val="24"/>
              </w:rPr>
            </w:pPr>
            <w:r w:rsidRPr="00114158">
              <w:rPr>
                <w:rFonts w:ascii="Times New Roman" w:eastAsia="Calibri" w:hAnsi="Times New Roman" w:cs="Times New Roman"/>
                <w:b/>
                <w:sz w:val="24"/>
                <w:szCs w:val="24"/>
              </w:rPr>
              <w:t>№</w:t>
            </w:r>
            <w:r w:rsidR="00365497" w:rsidRPr="00114158">
              <w:rPr>
                <w:rFonts w:ascii="Times New Roman" w:eastAsia="Calibri" w:hAnsi="Times New Roman" w:cs="Times New Roman"/>
                <w:b/>
                <w:sz w:val="24"/>
                <w:szCs w:val="24"/>
              </w:rPr>
              <w:t xml:space="preserve"> </w:t>
            </w:r>
            <w:r w:rsidRPr="00114158">
              <w:rPr>
                <w:rFonts w:ascii="Times New Roman" w:eastAsia="Calibri" w:hAnsi="Times New Roman" w:cs="Times New Roman"/>
                <w:b/>
                <w:sz w:val="24"/>
                <w:szCs w:val="24"/>
              </w:rPr>
              <w:t>п/п</w:t>
            </w:r>
          </w:p>
        </w:tc>
        <w:tc>
          <w:tcPr>
            <w:tcW w:w="1623" w:type="pct"/>
            <w:shd w:val="clear" w:color="auto" w:fill="auto"/>
            <w:vAlign w:val="center"/>
          </w:tcPr>
          <w:p w14:paraId="34C58014" w14:textId="245B4019" w:rsidR="00365A8F" w:rsidRPr="00114158" w:rsidRDefault="00365A8F" w:rsidP="005575C2">
            <w:pPr>
              <w:rPr>
                <w:rFonts w:ascii="Times New Roman" w:eastAsia="Calibri" w:hAnsi="Times New Roman" w:cs="Times New Roman"/>
                <w:b/>
                <w:sz w:val="24"/>
                <w:szCs w:val="24"/>
              </w:rPr>
            </w:pPr>
            <w:r w:rsidRPr="00114158">
              <w:rPr>
                <w:rFonts w:ascii="Times New Roman" w:eastAsia="Calibri" w:hAnsi="Times New Roman" w:cs="Times New Roman"/>
                <w:b/>
                <w:sz w:val="24"/>
                <w:szCs w:val="24"/>
              </w:rPr>
              <w:t>Наименование</w:t>
            </w:r>
            <w:r w:rsidR="00365497" w:rsidRPr="00114158">
              <w:rPr>
                <w:rFonts w:ascii="Times New Roman" w:eastAsia="Calibri" w:hAnsi="Times New Roman" w:cs="Times New Roman"/>
                <w:b/>
                <w:sz w:val="24"/>
                <w:szCs w:val="24"/>
              </w:rPr>
              <w:t xml:space="preserve"> </w:t>
            </w:r>
            <w:r w:rsidRPr="00114158">
              <w:rPr>
                <w:rFonts w:ascii="Times New Roman" w:eastAsia="Calibri" w:hAnsi="Times New Roman" w:cs="Times New Roman"/>
                <w:b/>
                <w:sz w:val="24"/>
                <w:szCs w:val="24"/>
              </w:rPr>
              <w:t>документа</w:t>
            </w:r>
          </w:p>
        </w:tc>
        <w:tc>
          <w:tcPr>
            <w:tcW w:w="3108" w:type="pct"/>
            <w:shd w:val="clear" w:color="auto" w:fill="auto"/>
            <w:vAlign w:val="center"/>
          </w:tcPr>
          <w:p w14:paraId="17CF5091" w14:textId="1050AB8C" w:rsidR="00365A8F" w:rsidRPr="00114158" w:rsidRDefault="00365A8F" w:rsidP="005575C2">
            <w:pPr>
              <w:rPr>
                <w:rFonts w:ascii="Times New Roman" w:eastAsia="Calibri" w:hAnsi="Times New Roman" w:cs="Times New Roman"/>
                <w:b/>
                <w:sz w:val="24"/>
                <w:szCs w:val="24"/>
              </w:rPr>
            </w:pPr>
            <w:r w:rsidRPr="00114158">
              <w:rPr>
                <w:rFonts w:ascii="Times New Roman" w:eastAsia="Calibri" w:hAnsi="Times New Roman" w:cs="Times New Roman"/>
                <w:b/>
                <w:sz w:val="24"/>
                <w:szCs w:val="24"/>
              </w:rPr>
              <w:t>Краткое</w:t>
            </w:r>
            <w:r w:rsidR="00365497" w:rsidRPr="00114158">
              <w:rPr>
                <w:rFonts w:ascii="Times New Roman" w:eastAsia="Calibri" w:hAnsi="Times New Roman" w:cs="Times New Roman"/>
                <w:b/>
                <w:sz w:val="24"/>
                <w:szCs w:val="24"/>
              </w:rPr>
              <w:t xml:space="preserve"> </w:t>
            </w:r>
            <w:r w:rsidRPr="00114158">
              <w:rPr>
                <w:rFonts w:ascii="Times New Roman" w:eastAsia="Calibri" w:hAnsi="Times New Roman" w:cs="Times New Roman"/>
                <w:b/>
                <w:sz w:val="24"/>
                <w:szCs w:val="24"/>
              </w:rPr>
              <w:t>содержание</w:t>
            </w:r>
          </w:p>
        </w:tc>
      </w:tr>
      <w:tr w:rsidR="00CB27EB" w:rsidRPr="00114158" w14:paraId="7AB4368E" w14:textId="77777777" w:rsidTr="00B03DDD">
        <w:trPr>
          <w:trHeight w:val="227"/>
        </w:trPr>
        <w:tc>
          <w:tcPr>
            <w:tcW w:w="269" w:type="pct"/>
            <w:shd w:val="clear" w:color="auto" w:fill="auto"/>
            <w:vAlign w:val="center"/>
          </w:tcPr>
          <w:p w14:paraId="03344A8B" w14:textId="77777777" w:rsidR="00365A8F" w:rsidRPr="00114158" w:rsidRDefault="00365A8F" w:rsidP="005575C2">
            <w:pPr>
              <w:rPr>
                <w:rFonts w:ascii="Times New Roman" w:eastAsia="Calibri" w:hAnsi="Times New Roman" w:cs="Times New Roman"/>
                <w:sz w:val="24"/>
                <w:szCs w:val="24"/>
              </w:rPr>
            </w:pPr>
            <w:r w:rsidRPr="00114158">
              <w:rPr>
                <w:rFonts w:ascii="Times New Roman" w:eastAsia="Calibri" w:hAnsi="Times New Roman" w:cs="Times New Roman"/>
                <w:sz w:val="24"/>
                <w:szCs w:val="24"/>
              </w:rPr>
              <w:t>1</w:t>
            </w:r>
          </w:p>
        </w:tc>
        <w:tc>
          <w:tcPr>
            <w:tcW w:w="1623" w:type="pct"/>
            <w:shd w:val="clear" w:color="auto" w:fill="auto"/>
            <w:vAlign w:val="center"/>
          </w:tcPr>
          <w:p w14:paraId="081C5A04" w14:textId="6B31D1B8" w:rsidR="00365A8F" w:rsidRPr="00114158" w:rsidRDefault="00365A8F" w:rsidP="005575C2">
            <w:pPr>
              <w:rPr>
                <w:rFonts w:ascii="Times New Roman" w:eastAsia="Calibri" w:hAnsi="Times New Roman" w:cs="Times New Roman"/>
                <w:sz w:val="24"/>
                <w:szCs w:val="24"/>
              </w:rPr>
            </w:pPr>
            <w:r w:rsidRPr="00114158">
              <w:rPr>
                <w:rFonts w:ascii="Times New Roman" w:eastAsia="Calibri" w:hAnsi="Times New Roman" w:cs="Times New Roman"/>
                <w:sz w:val="24"/>
                <w:szCs w:val="24"/>
              </w:rPr>
              <w:t>Оперативный</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журнал</w:t>
            </w:r>
          </w:p>
        </w:tc>
        <w:tc>
          <w:tcPr>
            <w:tcW w:w="3108" w:type="pct"/>
            <w:shd w:val="clear" w:color="auto" w:fill="auto"/>
          </w:tcPr>
          <w:p w14:paraId="42B602AE" w14:textId="614C3DD8" w:rsidR="00365A8F" w:rsidRPr="00114158" w:rsidRDefault="00365A8F" w:rsidP="005575C2">
            <w:pPr>
              <w:rPr>
                <w:rFonts w:ascii="Times New Roman" w:eastAsia="Calibri" w:hAnsi="Times New Roman" w:cs="Times New Roman"/>
                <w:sz w:val="24"/>
                <w:szCs w:val="24"/>
              </w:rPr>
            </w:pPr>
            <w:r w:rsidRPr="00114158">
              <w:rPr>
                <w:rFonts w:ascii="Times New Roman" w:eastAsia="Calibri" w:hAnsi="Times New Roman" w:cs="Times New Roman"/>
                <w:sz w:val="24"/>
                <w:szCs w:val="24"/>
              </w:rPr>
              <w:t>Регистрация</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в</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хронологическом</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порядке</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(с</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точностью</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до</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одной</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минуты)</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оперативных</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действий,</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производимых</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для</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обеспечения</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заданного</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режима</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работы</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теплосети</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по</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распоряжениям</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с</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указанием</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лиц,</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отдавших</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их.</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Записи</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о</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неисправностях</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в</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работе</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оборудования,</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аварийных</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ситуациях</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и</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мерах</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по</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восстановлению</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нормального</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режима.</w:t>
            </w:r>
          </w:p>
          <w:p w14:paraId="5B9192A9" w14:textId="57EC38D1" w:rsidR="00365A8F" w:rsidRPr="00114158" w:rsidRDefault="00365A8F" w:rsidP="005575C2">
            <w:pPr>
              <w:rPr>
                <w:rFonts w:ascii="Times New Roman" w:eastAsia="Calibri" w:hAnsi="Times New Roman" w:cs="Times New Roman"/>
                <w:sz w:val="24"/>
                <w:szCs w:val="24"/>
              </w:rPr>
            </w:pPr>
            <w:r w:rsidRPr="00114158">
              <w:rPr>
                <w:rFonts w:ascii="Times New Roman" w:eastAsia="Calibri" w:hAnsi="Times New Roman" w:cs="Times New Roman"/>
                <w:sz w:val="24"/>
                <w:szCs w:val="24"/>
              </w:rPr>
              <w:t>Фиксация</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допусков</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на</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проведение</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работ,</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проводимых</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по</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нарядам</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и</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распоряжениям.</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Записи</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о</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приемке</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и</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сдаче</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смены</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с</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регистрацией</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состояния</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оборудования</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(в</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работе,</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в</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резерве,</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в</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ремонте).</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Замечания</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администрации</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предприятия</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(района)</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тепловых</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сетей</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по</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ведению</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оперативного</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журнала</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и</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визы</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о</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его</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просмотре</w:t>
            </w:r>
          </w:p>
        </w:tc>
      </w:tr>
      <w:tr w:rsidR="00CB27EB" w:rsidRPr="00114158" w14:paraId="27D04220" w14:textId="77777777" w:rsidTr="00B03DDD">
        <w:trPr>
          <w:trHeight w:val="227"/>
        </w:trPr>
        <w:tc>
          <w:tcPr>
            <w:tcW w:w="269" w:type="pct"/>
            <w:shd w:val="clear" w:color="auto" w:fill="auto"/>
            <w:vAlign w:val="center"/>
          </w:tcPr>
          <w:p w14:paraId="6E9DEBA1" w14:textId="77777777" w:rsidR="00365A8F" w:rsidRPr="00114158" w:rsidRDefault="00365A8F" w:rsidP="005575C2">
            <w:pPr>
              <w:rPr>
                <w:rFonts w:ascii="Times New Roman" w:eastAsia="Calibri" w:hAnsi="Times New Roman" w:cs="Times New Roman"/>
                <w:sz w:val="24"/>
                <w:szCs w:val="24"/>
              </w:rPr>
            </w:pPr>
            <w:r w:rsidRPr="00114158">
              <w:rPr>
                <w:rFonts w:ascii="Times New Roman" w:eastAsia="Calibri" w:hAnsi="Times New Roman" w:cs="Times New Roman"/>
                <w:sz w:val="24"/>
                <w:szCs w:val="24"/>
              </w:rPr>
              <w:t>2</w:t>
            </w:r>
          </w:p>
        </w:tc>
        <w:tc>
          <w:tcPr>
            <w:tcW w:w="1623" w:type="pct"/>
            <w:shd w:val="clear" w:color="auto" w:fill="auto"/>
            <w:vAlign w:val="center"/>
          </w:tcPr>
          <w:p w14:paraId="3B657E0B" w14:textId="12166B88" w:rsidR="00365A8F" w:rsidRPr="00114158" w:rsidRDefault="00365A8F" w:rsidP="005575C2">
            <w:pPr>
              <w:rPr>
                <w:rFonts w:ascii="Times New Roman" w:eastAsia="Calibri" w:hAnsi="Times New Roman" w:cs="Times New Roman"/>
                <w:sz w:val="24"/>
                <w:szCs w:val="24"/>
              </w:rPr>
            </w:pPr>
            <w:r w:rsidRPr="00114158">
              <w:rPr>
                <w:rFonts w:ascii="Times New Roman" w:eastAsia="Calibri" w:hAnsi="Times New Roman" w:cs="Times New Roman"/>
                <w:sz w:val="24"/>
                <w:szCs w:val="24"/>
              </w:rPr>
              <w:t>Список</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ремонтного</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и</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руководящего</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персонала</w:t>
            </w:r>
            <w:r w:rsidR="00365497" w:rsidRPr="00114158">
              <w:rPr>
                <w:rFonts w:ascii="Times New Roman" w:eastAsia="Calibri" w:hAnsi="Times New Roman" w:cs="Times New Roman"/>
                <w:sz w:val="24"/>
                <w:szCs w:val="24"/>
              </w:rPr>
              <w:t xml:space="preserve"> </w:t>
            </w:r>
          </w:p>
        </w:tc>
        <w:tc>
          <w:tcPr>
            <w:tcW w:w="3108" w:type="pct"/>
            <w:shd w:val="clear" w:color="auto" w:fill="auto"/>
          </w:tcPr>
          <w:p w14:paraId="3FA13DE5" w14:textId="378C1039" w:rsidR="00365A8F" w:rsidRPr="00114158" w:rsidRDefault="00365A8F" w:rsidP="005575C2">
            <w:pPr>
              <w:rPr>
                <w:rFonts w:ascii="Times New Roman" w:eastAsia="Calibri" w:hAnsi="Times New Roman" w:cs="Times New Roman"/>
                <w:sz w:val="24"/>
                <w:szCs w:val="24"/>
              </w:rPr>
            </w:pPr>
            <w:r w:rsidRPr="00114158">
              <w:rPr>
                <w:rFonts w:ascii="Times New Roman" w:eastAsia="Calibri" w:hAnsi="Times New Roman" w:cs="Times New Roman"/>
                <w:sz w:val="24"/>
                <w:szCs w:val="24"/>
              </w:rPr>
              <w:t>Должности,</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фамилии,</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инициалы,</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адреса,</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номера</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телефонов</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ремонтного</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и</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руководящего</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персонала</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предприятия</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тепловых</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сетей</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и</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теплоснабжающей</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ТЭЦ</w:t>
            </w:r>
            <w:r w:rsidR="00365497" w:rsidRPr="00114158">
              <w:rPr>
                <w:rFonts w:ascii="Times New Roman" w:eastAsia="Calibri" w:hAnsi="Times New Roman" w:cs="Times New Roman"/>
                <w:sz w:val="24"/>
                <w:szCs w:val="24"/>
              </w:rPr>
              <w:t xml:space="preserve"> </w:t>
            </w:r>
          </w:p>
        </w:tc>
      </w:tr>
      <w:tr w:rsidR="00CB27EB" w:rsidRPr="00114158" w14:paraId="0814CFC9" w14:textId="77777777" w:rsidTr="00B03DDD">
        <w:trPr>
          <w:trHeight w:val="227"/>
        </w:trPr>
        <w:tc>
          <w:tcPr>
            <w:tcW w:w="269" w:type="pct"/>
            <w:shd w:val="clear" w:color="auto" w:fill="auto"/>
            <w:vAlign w:val="center"/>
          </w:tcPr>
          <w:p w14:paraId="7B85877C" w14:textId="77777777" w:rsidR="00365A8F" w:rsidRPr="00114158" w:rsidRDefault="00365A8F" w:rsidP="005575C2">
            <w:pPr>
              <w:rPr>
                <w:rFonts w:ascii="Times New Roman" w:eastAsia="Calibri" w:hAnsi="Times New Roman" w:cs="Times New Roman"/>
                <w:sz w:val="24"/>
                <w:szCs w:val="24"/>
              </w:rPr>
            </w:pPr>
            <w:r w:rsidRPr="00114158">
              <w:rPr>
                <w:rFonts w:ascii="Times New Roman" w:eastAsia="Calibri" w:hAnsi="Times New Roman" w:cs="Times New Roman"/>
                <w:sz w:val="24"/>
                <w:szCs w:val="24"/>
              </w:rPr>
              <w:t>3</w:t>
            </w:r>
          </w:p>
        </w:tc>
        <w:tc>
          <w:tcPr>
            <w:tcW w:w="1623" w:type="pct"/>
            <w:shd w:val="clear" w:color="auto" w:fill="auto"/>
            <w:vAlign w:val="center"/>
          </w:tcPr>
          <w:p w14:paraId="4CAB9349" w14:textId="04DE0AC4" w:rsidR="00365A8F" w:rsidRPr="00114158" w:rsidRDefault="00365A8F" w:rsidP="005575C2">
            <w:pPr>
              <w:rPr>
                <w:rFonts w:ascii="Times New Roman" w:eastAsia="Calibri" w:hAnsi="Times New Roman" w:cs="Times New Roman"/>
                <w:sz w:val="24"/>
                <w:szCs w:val="24"/>
              </w:rPr>
            </w:pPr>
            <w:r w:rsidRPr="00114158">
              <w:rPr>
                <w:rFonts w:ascii="Times New Roman" w:eastAsia="Calibri" w:hAnsi="Times New Roman" w:cs="Times New Roman"/>
                <w:sz w:val="24"/>
                <w:szCs w:val="24"/>
              </w:rPr>
              <w:t>Список</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телефонов</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городских</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организаций</w:t>
            </w:r>
          </w:p>
        </w:tc>
        <w:tc>
          <w:tcPr>
            <w:tcW w:w="3108" w:type="pct"/>
            <w:shd w:val="clear" w:color="auto" w:fill="auto"/>
          </w:tcPr>
          <w:p w14:paraId="6D3E3F71" w14:textId="5F71D68D" w:rsidR="00365A8F" w:rsidRPr="00114158" w:rsidRDefault="00365A8F" w:rsidP="005575C2">
            <w:pPr>
              <w:rPr>
                <w:rFonts w:ascii="Times New Roman" w:eastAsia="Calibri" w:hAnsi="Times New Roman" w:cs="Times New Roman"/>
                <w:sz w:val="24"/>
                <w:szCs w:val="24"/>
              </w:rPr>
            </w:pPr>
            <w:r w:rsidRPr="00114158">
              <w:rPr>
                <w:rFonts w:ascii="Times New Roman" w:eastAsia="Calibri" w:hAnsi="Times New Roman" w:cs="Times New Roman"/>
                <w:sz w:val="24"/>
                <w:szCs w:val="24"/>
              </w:rPr>
              <w:t>Список</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телефонов</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городских</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(районных)</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аварийных</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служб,</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смежных</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эксплуатационных,</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ремонтных</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и</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других</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организаций</w:t>
            </w:r>
          </w:p>
        </w:tc>
      </w:tr>
      <w:tr w:rsidR="00CB27EB" w:rsidRPr="00114158" w14:paraId="4668FA11" w14:textId="77777777" w:rsidTr="00B03DDD">
        <w:trPr>
          <w:trHeight w:val="227"/>
        </w:trPr>
        <w:tc>
          <w:tcPr>
            <w:tcW w:w="269" w:type="pct"/>
            <w:shd w:val="clear" w:color="auto" w:fill="auto"/>
            <w:vAlign w:val="center"/>
          </w:tcPr>
          <w:p w14:paraId="2173FDB4" w14:textId="77777777" w:rsidR="00365A8F" w:rsidRPr="00114158" w:rsidRDefault="00365A8F" w:rsidP="005575C2">
            <w:pPr>
              <w:rPr>
                <w:rFonts w:ascii="Times New Roman" w:eastAsia="Calibri" w:hAnsi="Times New Roman" w:cs="Times New Roman"/>
                <w:sz w:val="24"/>
                <w:szCs w:val="24"/>
              </w:rPr>
            </w:pPr>
            <w:r w:rsidRPr="00114158">
              <w:rPr>
                <w:rFonts w:ascii="Times New Roman" w:eastAsia="Calibri" w:hAnsi="Times New Roman" w:cs="Times New Roman"/>
                <w:sz w:val="24"/>
                <w:szCs w:val="24"/>
              </w:rPr>
              <w:t>4</w:t>
            </w:r>
          </w:p>
        </w:tc>
        <w:tc>
          <w:tcPr>
            <w:tcW w:w="1623" w:type="pct"/>
            <w:shd w:val="clear" w:color="auto" w:fill="auto"/>
            <w:vAlign w:val="center"/>
          </w:tcPr>
          <w:p w14:paraId="79D8B841" w14:textId="77BCD5C7" w:rsidR="00365A8F" w:rsidRPr="00114158" w:rsidRDefault="00365A8F" w:rsidP="005575C2">
            <w:pPr>
              <w:rPr>
                <w:rFonts w:ascii="Times New Roman" w:eastAsia="Calibri" w:hAnsi="Times New Roman" w:cs="Times New Roman"/>
                <w:sz w:val="24"/>
                <w:szCs w:val="24"/>
              </w:rPr>
            </w:pPr>
            <w:r w:rsidRPr="00114158">
              <w:rPr>
                <w:rFonts w:ascii="Times New Roman" w:eastAsia="Calibri" w:hAnsi="Times New Roman" w:cs="Times New Roman"/>
                <w:sz w:val="24"/>
                <w:szCs w:val="24"/>
              </w:rPr>
              <w:t>Суточная</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ведомость</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теплосети</w:t>
            </w:r>
          </w:p>
        </w:tc>
        <w:tc>
          <w:tcPr>
            <w:tcW w:w="3108" w:type="pct"/>
            <w:shd w:val="clear" w:color="auto" w:fill="auto"/>
          </w:tcPr>
          <w:p w14:paraId="0A219BF7" w14:textId="1D5EB8F0" w:rsidR="00365A8F" w:rsidRPr="00114158" w:rsidRDefault="00365A8F" w:rsidP="005575C2">
            <w:pPr>
              <w:rPr>
                <w:rFonts w:ascii="Times New Roman" w:eastAsia="Calibri" w:hAnsi="Times New Roman" w:cs="Times New Roman"/>
                <w:sz w:val="24"/>
                <w:szCs w:val="24"/>
              </w:rPr>
            </w:pPr>
            <w:r w:rsidRPr="00114158">
              <w:rPr>
                <w:rFonts w:ascii="Times New Roman" w:eastAsia="Calibri" w:hAnsi="Times New Roman" w:cs="Times New Roman"/>
                <w:sz w:val="24"/>
                <w:szCs w:val="24"/>
              </w:rPr>
              <w:t>Периодическая</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регистрация</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параметров</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и</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расхода</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теплоносителя</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на</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выводах</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источника</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показаний</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КИП</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насосных</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станций,</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заданных</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параметров</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теплоносителя</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за</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сутки</w:t>
            </w:r>
          </w:p>
        </w:tc>
      </w:tr>
      <w:tr w:rsidR="00CB27EB" w:rsidRPr="00114158" w14:paraId="04E96932" w14:textId="77777777" w:rsidTr="00B03DDD">
        <w:trPr>
          <w:trHeight w:val="227"/>
        </w:trPr>
        <w:tc>
          <w:tcPr>
            <w:tcW w:w="269" w:type="pct"/>
            <w:shd w:val="clear" w:color="auto" w:fill="auto"/>
            <w:vAlign w:val="center"/>
          </w:tcPr>
          <w:p w14:paraId="444E45E0" w14:textId="77777777" w:rsidR="00365A8F" w:rsidRPr="00114158" w:rsidRDefault="00365A8F" w:rsidP="005575C2">
            <w:pPr>
              <w:rPr>
                <w:rFonts w:ascii="Times New Roman" w:eastAsia="Calibri" w:hAnsi="Times New Roman" w:cs="Times New Roman"/>
                <w:sz w:val="24"/>
                <w:szCs w:val="24"/>
              </w:rPr>
            </w:pPr>
            <w:r w:rsidRPr="00114158">
              <w:rPr>
                <w:rFonts w:ascii="Times New Roman" w:eastAsia="Calibri" w:hAnsi="Times New Roman" w:cs="Times New Roman"/>
                <w:sz w:val="24"/>
                <w:szCs w:val="24"/>
              </w:rPr>
              <w:t>5</w:t>
            </w:r>
          </w:p>
        </w:tc>
        <w:tc>
          <w:tcPr>
            <w:tcW w:w="1623" w:type="pct"/>
            <w:shd w:val="clear" w:color="auto" w:fill="auto"/>
            <w:vAlign w:val="center"/>
          </w:tcPr>
          <w:p w14:paraId="09DB8B34" w14:textId="5F387182" w:rsidR="00365A8F" w:rsidRPr="00114158" w:rsidRDefault="00365A8F" w:rsidP="005575C2">
            <w:pPr>
              <w:rPr>
                <w:rFonts w:ascii="Times New Roman" w:eastAsia="Calibri" w:hAnsi="Times New Roman" w:cs="Times New Roman"/>
                <w:sz w:val="24"/>
                <w:szCs w:val="24"/>
              </w:rPr>
            </w:pPr>
            <w:r w:rsidRPr="00114158">
              <w:rPr>
                <w:rFonts w:ascii="Times New Roman" w:eastAsia="Calibri" w:hAnsi="Times New Roman" w:cs="Times New Roman"/>
                <w:sz w:val="24"/>
                <w:szCs w:val="24"/>
              </w:rPr>
              <w:t>Оперативная</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схема</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тепловых</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сетей</w:t>
            </w:r>
          </w:p>
        </w:tc>
        <w:tc>
          <w:tcPr>
            <w:tcW w:w="3108" w:type="pct"/>
            <w:shd w:val="clear" w:color="auto" w:fill="auto"/>
          </w:tcPr>
          <w:p w14:paraId="467801C9" w14:textId="17CE1343" w:rsidR="00365A8F" w:rsidRPr="00114158" w:rsidRDefault="00365A8F" w:rsidP="005575C2">
            <w:pPr>
              <w:rPr>
                <w:rFonts w:ascii="Times New Roman" w:eastAsia="Calibri" w:hAnsi="Times New Roman" w:cs="Times New Roman"/>
                <w:sz w:val="24"/>
                <w:szCs w:val="24"/>
              </w:rPr>
            </w:pPr>
            <w:r w:rsidRPr="00114158">
              <w:rPr>
                <w:rFonts w:ascii="Times New Roman" w:eastAsia="Calibri" w:hAnsi="Times New Roman" w:cs="Times New Roman"/>
                <w:sz w:val="24"/>
                <w:szCs w:val="24"/>
              </w:rPr>
              <w:t>Схема</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трубопроводов,</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отражающая</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состояние</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установление</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на</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них</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запорной</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арматуры</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(открытое</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или</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закрытое</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положение)</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на</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текущий</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момент</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времени</w:t>
            </w:r>
          </w:p>
        </w:tc>
      </w:tr>
      <w:tr w:rsidR="00CB27EB" w:rsidRPr="00114158" w14:paraId="7BF7F8A8" w14:textId="77777777" w:rsidTr="00B03DDD">
        <w:trPr>
          <w:trHeight w:val="227"/>
        </w:trPr>
        <w:tc>
          <w:tcPr>
            <w:tcW w:w="269" w:type="pct"/>
            <w:shd w:val="clear" w:color="auto" w:fill="auto"/>
            <w:vAlign w:val="center"/>
          </w:tcPr>
          <w:p w14:paraId="0975493B" w14:textId="77777777" w:rsidR="00365A8F" w:rsidRPr="00114158" w:rsidRDefault="00365A8F" w:rsidP="005575C2">
            <w:pPr>
              <w:rPr>
                <w:rFonts w:ascii="Times New Roman" w:eastAsia="Calibri" w:hAnsi="Times New Roman" w:cs="Times New Roman"/>
                <w:sz w:val="24"/>
                <w:szCs w:val="24"/>
              </w:rPr>
            </w:pPr>
            <w:r w:rsidRPr="00114158">
              <w:rPr>
                <w:rFonts w:ascii="Times New Roman" w:eastAsia="Calibri" w:hAnsi="Times New Roman" w:cs="Times New Roman"/>
                <w:sz w:val="24"/>
                <w:szCs w:val="24"/>
              </w:rPr>
              <w:t>6</w:t>
            </w:r>
          </w:p>
        </w:tc>
        <w:tc>
          <w:tcPr>
            <w:tcW w:w="1623" w:type="pct"/>
            <w:shd w:val="clear" w:color="auto" w:fill="auto"/>
            <w:vAlign w:val="center"/>
          </w:tcPr>
          <w:p w14:paraId="73871A65" w14:textId="37BBB77F" w:rsidR="00365A8F" w:rsidRPr="00114158" w:rsidRDefault="00365A8F" w:rsidP="005575C2">
            <w:pPr>
              <w:rPr>
                <w:rFonts w:ascii="Times New Roman" w:eastAsia="Calibri" w:hAnsi="Times New Roman" w:cs="Times New Roman"/>
                <w:sz w:val="24"/>
                <w:szCs w:val="24"/>
              </w:rPr>
            </w:pPr>
            <w:r w:rsidRPr="00114158">
              <w:rPr>
                <w:rFonts w:ascii="Times New Roman" w:eastAsia="Calibri" w:hAnsi="Times New Roman" w:cs="Times New Roman"/>
                <w:sz w:val="24"/>
                <w:szCs w:val="24"/>
              </w:rPr>
              <w:t>Журнал</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распоряжений</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(оператору)</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диспетчеру</w:t>
            </w:r>
          </w:p>
        </w:tc>
        <w:tc>
          <w:tcPr>
            <w:tcW w:w="3108" w:type="pct"/>
            <w:shd w:val="clear" w:color="auto" w:fill="auto"/>
          </w:tcPr>
          <w:p w14:paraId="210C9D37" w14:textId="3C5EB1E5" w:rsidR="00365A8F" w:rsidRPr="00114158" w:rsidRDefault="00365A8F" w:rsidP="005575C2">
            <w:pPr>
              <w:rPr>
                <w:rFonts w:ascii="Times New Roman" w:eastAsia="Calibri" w:hAnsi="Times New Roman" w:cs="Times New Roman"/>
                <w:sz w:val="24"/>
                <w:szCs w:val="24"/>
              </w:rPr>
            </w:pPr>
            <w:r w:rsidRPr="00114158">
              <w:rPr>
                <w:rFonts w:ascii="Times New Roman" w:eastAsia="Calibri" w:hAnsi="Times New Roman" w:cs="Times New Roman"/>
                <w:sz w:val="24"/>
                <w:szCs w:val="24"/>
              </w:rPr>
              <w:t>Запись</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оперативных</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распоряжений</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руководства</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предприятия</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тепловых</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сетей</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(района</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тепловых</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сетей,</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служб</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теплосети)</w:t>
            </w:r>
          </w:p>
        </w:tc>
      </w:tr>
      <w:tr w:rsidR="00CB27EB" w:rsidRPr="00114158" w14:paraId="5A285E03" w14:textId="77777777" w:rsidTr="00B03DDD">
        <w:trPr>
          <w:trHeight w:val="227"/>
        </w:trPr>
        <w:tc>
          <w:tcPr>
            <w:tcW w:w="269" w:type="pct"/>
            <w:shd w:val="clear" w:color="auto" w:fill="auto"/>
            <w:vAlign w:val="center"/>
          </w:tcPr>
          <w:p w14:paraId="730B2F47" w14:textId="77777777" w:rsidR="00365A8F" w:rsidRPr="00114158" w:rsidRDefault="00365A8F" w:rsidP="005575C2">
            <w:pPr>
              <w:rPr>
                <w:rFonts w:ascii="Times New Roman" w:eastAsia="Calibri" w:hAnsi="Times New Roman" w:cs="Times New Roman"/>
                <w:sz w:val="24"/>
                <w:szCs w:val="24"/>
              </w:rPr>
            </w:pPr>
            <w:r w:rsidRPr="00114158">
              <w:rPr>
                <w:rFonts w:ascii="Times New Roman" w:eastAsia="Calibri" w:hAnsi="Times New Roman" w:cs="Times New Roman"/>
                <w:sz w:val="24"/>
                <w:szCs w:val="24"/>
              </w:rPr>
              <w:t>7</w:t>
            </w:r>
          </w:p>
        </w:tc>
        <w:tc>
          <w:tcPr>
            <w:tcW w:w="1623" w:type="pct"/>
            <w:shd w:val="clear" w:color="auto" w:fill="auto"/>
            <w:vAlign w:val="center"/>
          </w:tcPr>
          <w:p w14:paraId="0F21A684" w14:textId="36C031E9" w:rsidR="00365A8F" w:rsidRPr="00114158" w:rsidRDefault="00365A8F" w:rsidP="005575C2">
            <w:pPr>
              <w:rPr>
                <w:rFonts w:ascii="Times New Roman" w:eastAsia="Calibri" w:hAnsi="Times New Roman" w:cs="Times New Roman"/>
                <w:sz w:val="24"/>
                <w:szCs w:val="24"/>
              </w:rPr>
            </w:pPr>
            <w:r w:rsidRPr="00114158">
              <w:rPr>
                <w:rFonts w:ascii="Times New Roman" w:eastAsia="Calibri" w:hAnsi="Times New Roman" w:cs="Times New Roman"/>
                <w:sz w:val="24"/>
                <w:szCs w:val="24"/>
              </w:rPr>
              <w:t>Журнал</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(картотека)</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заявок</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диспетчеру</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на</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вывод</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оборудования</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из</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работы</w:t>
            </w:r>
          </w:p>
        </w:tc>
        <w:tc>
          <w:tcPr>
            <w:tcW w:w="3108" w:type="pct"/>
            <w:shd w:val="clear" w:color="auto" w:fill="auto"/>
          </w:tcPr>
          <w:p w14:paraId="18FDC2D6" w14:textId="2CD37120" w:rsidR="00365A8F" w:rsidRPr="00114158" w:rsidRDefault="00365A8F" w:rsidP="005575C2">
            <w:pPr>
              <w:rPr>
                <w:rFonts w:ascii="Times New Roman" w:eastAsia="Calibri" w:hAnsi="Times New Roman" w:cs="Times New Roman"/>
                <w:sz w:val="24"/>
                <w:szCs w:val="24"/>
              </w:rPr>
            </w:pPr>
            <w:r w:rsidRPr="00114158">
              <w:rPr>
                <w:rFonts w:ascii="Times New Roman" w:eastAsia="Calibri" w:hAnsi="Times New Roman" w:cs="Times New Roman"/>
                <w:sz w:val="24"/>
                <w:szCs w:val="24"/>
              </w:rPr>
              <w:t>Регистрация</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заявок</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на</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вывод</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оборудования</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из</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работы</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поступивших</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в</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ЦДП</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и</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РДП</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от</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районов</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теплосети</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или</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ТЭЦ,</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с</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указанием</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наименования</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оборудования,</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причины</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и</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времени</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(по</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заявке)</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вывода</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оборудования</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из</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работы,</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а</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также</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отключаемых</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потребителей</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и</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их</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теплопотребления.</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В</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журнале</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отмечается,</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кому</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сообщено</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о</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разрешении,</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а</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также</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фактическое</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время</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вывода</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оборудования</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из</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работы</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и</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ввода</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его</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в</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работу</w:t>
            </w:r>
          </w:p>
        </w:tc>
      </w:tr>
      <w:tr w:rsidR="00CB27EB" w:rsidRPr="00114158" w14:paraId="53D93813" w14:textId="77777777" w:rsidTr="00B03DDD">
        <w:trPr>
          <w:trHeight w:val="227"/>
        </w:trPr>
        <w:tc>
          <w:tcPr>
            <w:tcW w:w="269" w:type="pct"/>
            <w:shd w:val="clear" w:color="auto" w:fill="auto"/>
            <w:vAlign w:val="center"/>
          </w:tcPr>
          <w:p w14:paraId="59AB83DD" w14:textId="77777777" w:rsidR="00365A8F" w:rsidRPr="00114158" w:rsidRDefault="00365A8F" w:rsidP="005575C2">
            <w:pPr>
              <w:rPr>
                <w:rFonts w:ascii="Times New Roman" w:eastAsia="Calibri" w:hAnsi="Times New Roman" w:cs="Times New Roman"/>
                <w:sz w:val="24"/>
                <w:szCs w:val="24"/>
              </w:rPr>
            </w:pPr>
            <w:r w:rsidRPr="00114158">
              <w:rPr>
                <w:rFonts w:ascii="Times New Roman" w:eastAsia="Calibri" w:hAnsi="Times New Roman" w:cs="Times New Roman"/>
                <w:sz w:val="24"/>
                <w:szCs w:val="24"/>
              </w:rPr>
              <w:t>8</w:t>
            </w:r>
          </w:p>
        </w:tc>
        <w:tc>
          <w:tcPr>
            <w:tcW w:w="1623" w:type="pct"/>
            <w:shd w:val="clear" w:color="auto" w:fill="auto"/>
            <w:vAlign w:val="center"/>
          </w:tcPr>
          <w:p w14:paraId="23EE88E8" w14:textId="4E74A4DA" w:rsidR="00365A8F" w:rsidRPr="00114158" w:rsidRDefault="00365A8F" w:rsidP="005575C2">
            <w:pPr>
              <w:rPr>
                <w:rFonts w:ascii="Times New Roman" w:eastAsia="Calibri" w:hAnsi="Times New Roman" w:cs="Times New Roman"/>
                <w:sz w:val="24"/>
                <w:szCs w:val="24"/>
              </w:rPr>
            </w:pPr>
            <w:r w:rsidRPr="00114158">
              <w:rPr>
                <w:rFonts w:ascii="Times New Roman" w:eastAsia="Calibri" w:hAnsi="Times New Roman" w:cs="Times New Roman"/>
                <w:sz w:val="24"/>
                <w:szCs w:val="24"/>
              </w:rPr>
              <w:t>Журнал</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учета</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работ</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по</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нарядам</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и</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распоряжениям</w:t>
            </w:r>
          </w:p>
        </w:tc>
        <w:tc>
          <w:tcPr>
            <w:tcW w:w="3108" w:type="pct"/>
            <w:shd w:val="clear" w:color="auto" w:fill="auto"/>
          </w:tcPr>
          <w:p w14:paraId="1106FB09" w14:textId="4D92F61F" w:rsidR="00365A8F" w:rsidRPr="00114158" w:rsidRDefault="00365A8F" w:rsidP="005575C2">
            <w:pPr>
              <w:rPr>
                <w:rFonts w:ascii="Times New Roman" w:eastAsia="Calibri" w:hAnsi="Times New Roman" w:cs="Times New Roman"/>
                <w:sz w:val="24"/>
                <w:szCs w:val="24"/>
              </w:rPr>
            </w:pPr>
            <w:r w:rsidRPr="00114158">
              <w:rPr>
                <w:rFonts w:ascii="Times New Roman" w:eastAsia="Calibri" w:hAnsi="Times New Roman" w:cs="Times New Roman"/>
                <w:sz w:val="24"/>
                <w:szCs w:val="24"/>
              </w:rPr>
              <w:t>Регистрация</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нарядов-допусков</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и</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распоряжений</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на</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проведение</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работ</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с</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указанием</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содержания</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работ</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и</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места</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их</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проведения,</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производителя</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работ</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(наблюдающего),</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фамилия</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и</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инициалов</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руководителя.</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При</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работе</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по</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распоряжению</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указывается</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лицо,</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отдавшее</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распоряжение,</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приводится</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состав</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бригады,</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производится</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запись</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о</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lastRenderedPageBreak/>
              <w:t>проведении</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инструктажа,</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фиксируются</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дата</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и</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время</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начала</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и</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окончания</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работ</w:t>
            </w:r>
          </w:p>
        </w:tc>
      </w:tr>
      <w:tr w:rsidR="00CB27EB" w:rsidRPr="00114158" w14:paraId="764EB58C" w14:textId="77777777" w:rsidTr="00B03DDD">
        <w:trPr>
          <w:trHeight w:val="227"/>
        </w:trPr>
        <w:tc>
          <w:tcPr>
            <w:tcW w:w="269" w:type="pct"/>
            <w:shd w:val="clear" w:color="auto" w:fill="auto"/>
            <w:vAlign w:val="center"/>
          </w:tcPr>
          <w:p w14:paraId="4F490665" w14:textId="77777777" w:rsidR="00365A8F" w:rsidRPr="00114158" w:rsidRDefault="00365A8F" w:rsidP="005575C2">
            <w:pPr>
              <w:rPr>
                <w:rFonts w:ascii="Times New Roman" w:eastAsia="Calibri" w:hAnsi="Times New Roman" w:cs="Times New Roman"/>
                <w:sz w:val="24"/>
                <w:szCs w:val="24"/>
              </w:rPr>
            </w:pPr>
            <w:r w:rsidRPr="00114158">
              <w:rPr>
                <w:rFonts w:ascii="Times New Roman" w:eastAsia="Calibri" w:hAnsi="Times New Roman" w:cs="Times New Roman"/>
                <w:sz w:val="24"/>
                <w:szCs w:val="24"/>
              </w:rPr>
              <w:lastRenderedPageBreak/>
              <w:t>9</w:t>
            </w:r>
          </w:p>
        </w:tc>
        <w:tc>
          <w:tcPr>
            <w:tcW w:w="1623" w:type="pct"/>
            <w:shd w:val="clear" w:color="auto" w:fill="auto"/>
            <w:vAlign w:val="center"/>
          </w:tcPr>
          <w:p w14:paraId="3F873432" w14:textId="79A912BD" w:rsidR="00365A8F" w:rsidRPr="00114158" w:rsidRDefault="00365A8F" w:rsidP="005575C2">
            <w:pPr>
              <w:rPr>
                <w:rFonts w:ascii="Times New Roman" w:eastAsia="Calibri" w:hAnsi="Times New Roman" w:cs="Times New Roman"/>
                <w:sz w:val="24"/>
                <w:szCs w:val="24"/>
              </w:rPr>
            </w:pPr>
            <w:r w:rsidRPr="00114158">
              <w:rPr>
                <w:rFonts w:ascii="Times New Roman" w:eastAsia="Calibri" w:hAnsi="Times New Roman" w:cs="Times New Roman"/>
                <w:sz w:val="24"/>
                <w:szCs w:val="24"/>
              </w:rPr>
              <w:t>Бланк</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переключений</w:t>
            </w:r>
          </w:p>
        </w:tc>
        <w:tc>
          <w:tcPr>
            <w:tcW w:w="3108" w:type="pct"/>
            <w:shd w:val="clear" w:color="auto" w:fill="auto"/>
          </w:tcPr>
          <w:p w14:paraId="40EA4465" w14:textId="30D62B37" w:rsidR="00365A8F" w:rsidRPr="00114158" w:rsidRDefault="00365A8F" w:rsidP="005575C2">
            <w:pPr>
              <w:rPr>
                <w:rFonts w:ascii="Times New Roman" w:eastAsia="Calibri" w:hAnsi="Times New Roman" w:cs="Times New Roman"/>
                <w:sz w:val="24"/>
                <w:szCs w:val="24"/>
              </w:rPr>
            </w:pPr>
            <w:r w:rsidRPr="00114158">
              <w:rPr>
                <w:rFonts w:ascii="Times New Roman" w:eastAsia="Calibri" w:hAnsi="Times New Roman" w:cs="Times New Roman"/>
                <w:sz w:val="24"/>
                <w:szCs w:val="24"/>
              </w:rPr>
              <w:t>Запись</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задания</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на</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переключение</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тепловой</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сети</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с</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указанием</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последовательности</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производства</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операций</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при</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переключении</w:t>
            </w:r>
          </w:p>
        </w:tc>
      </w:tr>
      <w:tr w:rsidR="00CB27EB" w:rsidRPr="00114158" w14:paraId="1EF7ED58" w14:textId="77777777" w:rsidTr="00B03DDD">
        <w:trPr>
          <w:trHeight w:val="227"/>
        </w:trPr>
        <w:tc>
          <w:tcPr>
            <w:tcW w:w="269" w:type="pct"/>
            <w:shd w:val="clear" w:color="auto" w:fill="auto"/>
            <w:vAlign w:val="center"/>
          </w:tcPr>
          <w:p w14:paraId="4497BA6A" w14:textId="77777777" w:rsidR="00365A8F" w:rsidRPr="00114158" w:rsidRDefault="00365A8F" w:rsidP="005575C2">
            <w:pPr>
              <w:rPr>
                <w:rFonts w:ascii="Times New Roman" w:eastAsia="Calibri" w:hAnsi="Times New Roman" w:cs="Times New Roman"/>
                <w:sz w:val="24"/>
                <w:szCs w:val="24"/>
              </w:rPr>
            </w:pPr>
            <w:r w:rsidRPr="00114158">
              <w:rPr>
                <w:rFonts w:ascii="Times New Roman" w:eastAsia="Calibri" w:hAnsi="Times New Roman" w:cs="Times New Roman"/>
                <w:sz w:val="24"/>
                <w:szCs w:val="24"/>
              </w:rPr>
              <w:t>10</w:t>
            </w:r>
          </w:p>
        </w:tc>
        <w:tc>
          <w:tcPr>
            <w:tcW w:w="1623" w:type="pct"/>
            <w:shd w:val="clear" w:color="auto" w:fill="auto"/>
            <w:vAlign w:val="center"/>
          </w:tcPr>
          <w:p w14:paraId="0BD74668" w14:textId="01B3EBE8" w:rsidR="00365A8F" w:rsidRPr="00114158" w:rsidRDefault="00365A8F" w:rsidP="005575C2">
            <w:pPr>
              <w:rPr>
                <w:rFonts w:ascii="Times New Roman" w:eastAsia="Calibri" w:hAnsi="Times New Roman" w:cs="Times New Roman"/>
                <w:sz w:val="24"/>
                <w:szCs w:val="24"/>
              </w:rPr>
            </w:pPr>
            <w:r w:rsidRPr="00114158">
              <w:rPr>
                <w:rFonts w:ascii="Times New Roman" w:eastAsia="Calibri" w:hAnsi="Times New Roman" w:cs="Times New Roman"/>
                <w:sz w:val="24"/>
                <w:szCs w:val="24"/>
              </w:rPr>
              <w:t>Журнал</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регистрации</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параметров</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в</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контрольных</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точках</w:t>
            </w:r>
          </w:p>
        </w:tc>
        <w:tc>
          <w:tcPr>
            <w:tcW w:w="3108" w:type="pct"/>
            <w:shd w:val="clear" w:color="auto" w:fill="auto"/>
          </w:tcPr>
          <w:p w14:paraId="5CB4CBB6" w14:textId="2C9DC392" w:rsidR="00365A8F" w:rsidRPr="00114158" w:rsidRDefault="00365A8F" w:rsidP="005575C2">
            <w:pPr>
              <w:rPr>
                <w:rFonts w:ascii="Times New Roman" w:eastAsia="Calibri" w:hAnsi="Times New Roman" w:cs="Times New Roman"/>
                <w:sz w:val="24"/>
                <w:szCs w:val="24"/>
              </w:rPr>
            </w:pPr>
            <w:r w:rsidRPr="00114158">
              <w:rPr>
                <w:rFonts w:ascii="Times New Roman" w:eastAsia="Calibri" w:hAnsi="Times New Roman" w:cs="Times New Roman"/>
                <w:sz w:val="24"/>
                <w:szCs w:val="24"/>
              </w:rPr>
              <w:t>Периодическая</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запись</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давления</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и</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температуры</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теплоносителя</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в</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контрольных</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точках</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тепловых</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магистралей</w:t>
            </w:r>
          </w:p>
        </w:tc>
      </w:tr>
      <w:tr w:rsidR="00CB27EB" w:rsidRPr="00114158" w14:paraId="6D276E90" w14:textId="77777777" w:rsidTr="00B03DDD">
        <w:trPr>
          <w:trHeight w:val="227"/>
        </w:trPr>
        <w:tc>
          <w:tcPr>
            <w:tcW w:w="269" w:type="pct"/>
            <w:shd w:val="clear" w:color="auto" w:fill="auto"/>
            <w:vAlign w:val="center"/>
          </w:tcPr>
          <w:p w14:paraId="285915D9" w14:textId="77777777" w:rsidR="00365A8F" w:rsidRPr="00114158" w:rsidRDefault="00365A8F" w:rsidP="005575C2">
            <w:pPr>
              <w:rPr>
                <w:rFonts w:ascii="Times New Roman" w:eastAsia="Calibri" w:hAnsi="Times New Roman" w:cs="Times New Roman"/>
                <w:sz w:val="24"/>
                <w:szCs w:val="24"/>
              </w:rPr>
            </w:pPr>
            <w:r w:rsidRPr="00114158">
              <w:rPr>
                <w:rFonts w:ascii="Times New Roman" w:eastAsia="Calibri" w:hAnsi="Times New Roman" w:cs="Times New Roman"/>
                <w:sz w:val="24"/>
                <w:szCs w:val="24"/>
              </w:rPr>
              <w:t>11</w:t>
            </w:r>
          </w:p>
        </w:tc>
        <w:tc>
          <w:tcPr>
            <w:tcW w:w="1623" w:type="pct"/>
            <w:shd w:val="clear" w:color="auto" w:fill="auto"/>
            <w:vAlign w:val="center"/>
          </w:tcPr>
          <w:p w14:paraId="7CA7E73E" w14:textId="720BD0B7" w:rsidR="00365A8F" w:rsidRPr="00114158" w:rsidRDefault="00365A8F" w:rsidP="005575C2">
            <w:pPr>
              <w:rPr>
                <w:rFonts w:ascii="Times New Roman" w:eastAsia="Calibri" w:hAnsi="Times New Roman" w:cs="Times New Roman"/>
                <w:sz w:val="24"/>
                <w:szCs w:val="24"/>
              </w:rPr>
            </w:pPr>
            <w:r w:rsidRPr="00114158">
              <w:rPr>
                <w:rFonts w:ascii="Times New Roman" w:eastAsia="Calibri" w:hAnsi="Times New Roman" w:cs="Times New Roman"/>
                <w:sz w:val="24"/>
                <w:szCs w:val="24"/>
              </w:rPr>
              <w:t>Журнал</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анализов</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сетевой</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и</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подпиточной</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воды</w:t>
            </w:r>
          </w:p>
        </w:tc>
        <w:tc>
          <w:tcPr>
            <w:tcW w:w="3108" w:type="pct"/>
            <w:shd w:val="clear" w:color="auto" w:fill="auto"/>
          </w:tcPr>
          <w:p w14:paraId="505F2551" w14:textId="575E96B1" w:rsidR="00365A8F" w:rsidRPr="00114158" w:rsidRDefault="00365A8F" w:rsidP="005575C2">
            <w:pPr>
              <w:rPr>
                <w:rFonts w:ascii="Times New Roman" w:eastAsia="Calibri" w:hAnsi="Times New Roman" w:cs="Times New Roman"/>
                <w:sz w:val="24"/>
                <w:szCs w:val="24"/>
              </w:rPr>
            </w:pPr>
            <w:r w:rsidRPr="00114158">
              <w:rPr>
                <w:rFonts w:ascii="Times New Roman" w:eastAsia="Calibri" w:hAnsi="Times New Roman" w:cs="Times New Roman"/>
                <w:sz w:val="24"/>
                <w:szCs w:val="24"/>
              </w:rPr>
              <w:t>Записи</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результатов</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анализа</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сетевой,</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подпиточной</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воды</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и</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конденсата</w:t>
            </w:r>
          </w:p>
        </w:tc>
      </w:tr>
      <w:tr w:rsidR="00CB27EB" w:rsidRPr="00114158" w14:paraId="5C72E19F" w14:textId="77777777" w:rsidTr="00B03DDD">
        <w:trPr>
          <w:trHeight w:val="227"/>
        </w:trPr>
        <w:tc>
          <w:tcPr>
            <w:tcW w:w="269" w:type="pct"/>
            <w:shd w:val="clear" w:color="auto" w:fill="auto"/>
            <w:vAlign w:val="center"/>
          </w:tcPr>
          <w:p w14:paraId="1CC977DC" w14:textId="77777777" w:rsidR="00365A8F" w:rsidRPr="00114158" w:rsidRDefault="00365A8F" w:rsidP="005575C2">
            <w:pPr>
              <w:rPr>
                <w:rFonts w:ascii="Times New Roman" w:eastAsia="Calibri" w:hAnsi="Times New Roman" w:cs="Times New Roman"/>
                <w:sz w:val="24"/>
                <w:szCs w:val="24"/>
              </w:rPr>
            </w:pPr>
            <w:r w:rsidRPr="00114158">
              <w:rPr>
                <w:rFonts w:ascii="Times New Roman" w:eastAsia="Calibri" w:hAnsi="Times New Roman" w:cs="Times New Roman"/>
                <w:sz w:val="24"/>
                <w:szCs w:val="24"/>
              </w:rPr>
              <w:t>12</w:t>
            </w:r>
          </w:p>
        </w:tc>
        <w:tc>
          <w:tcPr>
            <w:tcW w:w="1623" w:type="pct"/>
            <w:shd w:val="clear" w:color="auto" w:fill="auto"/>
            <w:vAlign w:val="center"/>
          </w:tcPr>
          <w:p w14:paraId="7807FBF9" w14:textId="096DFA26" w:rsidR="00365A8F" w:rsidRPr="00114158" w:rsidRDefault="00365A8F" w:rsidP="005575C2">
            <w:pPr>
              <w:rPr>
                <w:rFonts w:ascii="Times New Roman" w:eastAsia="Calibri" w:hAnsi="Times New Roman" w:cs="Times New Roman"/>
                <w:sz w:val="24"/>
                <w:szCs w:val="24"/>
              </w:rPr>
            </w:pPr>
            <w:r w:rsidRPr="00114158">
              <w:rPr>
                <w:rFonts w:ascii="Times New Roman" w:eastAsia="Calibri" w:hAnsi="Times New Roman" w:cs="Times New Roman"/>
                <w:sz w:val="24"/>
                <w:szCs w:val="24"/>
              </w:rPr>
              <w:t>Список</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(картотека)</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абонентов</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с</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указанием</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тепловых</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нагрузок</w:t>
            </w:r>
          </w:p>
        </w:tc>
        <w:tc>
          <w:tcPr>
            <w:tcW w:w="3108" w:type="pct"/>
            <w:shd w:val="clear" w:color="auto" w:fill="auto"/>
          </w:tcPr>
          <w:p w14:paraId="655A837B" w14:textId="5530E241" w:rsidR="00365A8F" w:rsidRPr="00114158" w:rsidRDefault="00365A8F" w:rsidP="005575C2">
            <w:pPr>
              <w:rPr>
                <w:rFonts w:ascii="Times New Roman" w:eastAsia="Calibri" w:hAnsi="Times New Roman" w:cs="Times New Roman"/>
                <w:sz w:val="24"/>
                <w:szCs w:val="24"/>
              </w:rPr>
            </w:pPr>
            <w:r w:rsidRPr="00114158">
              <w:rPr>
                <w:rFonts w:ascii="Times New Roman" w:eastAsia="Calibri" w:hAnsi="Times New Roman" w:cs="Times New Roman"/>
                <w:sz w:val="24"/>
                <w:szCs w:val="24"/>
              </w:rPr>
              <w:t>Перечисление</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абонентов</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с</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указанием</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тепловых</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нагрузок</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по</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воде</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и</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пару</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для</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теплопотребления</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каждого</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вида</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(отопление,</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вентиляция,</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горячее</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водоснабжение,</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технология</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и</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т.д.),</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их</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адресов</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и</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номеров</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телефонов,</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а</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также</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лиц,</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ответственных</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за</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теплопотребление</w:t>
            </w:r>
          </w:p>
        </w:tc>
      </w:tr>
      <w:tr w:rsidR="00CB27EB" w:rsidRPr="00114158" w14:paraId="4F63436D" w14:textId="77777777" w:rsidTr="00B03DDD">
        <w:trPr>
          <w:trHeight w:val="227"/>
        </w:trPr>
        <w:tc>
          <w:tcPr>
            <w:tcW w:w="269" w:type="pct"/>
            <w:shd w:val="clear" w:color="auto" w:fill="auto"/>
            <w:vAlign w:val="center"/>
          </w:tcPr>
          <w:p w14:paraId="3E4665BB" w14:textId="77777777" w:rsidR="00365A8F" w:rsidRPr="00114158" w:rsidRDefault="00365A8F" w:rsidP="005575C2">
            <w:pPr>
              <w:rPr>
                <w:rFonts w:ascii="Times New Roman" w:eastAsia="Calibri" w:hAnsi="Times New Roman" w:cs="Times New Roman"/>
                <w:sz w:val="24"/>
                <w:szCs w:val="24"/>
              </w:rPr>
            </w:pPr>
            <w:r w:rsidRPr="00114158">
              <w:rPr>
                <w:rFonts w:ascii="Times New Roman" w:eastAsia="Calibri" w:hAnsi="Times New Roman" w:cs="Times New Roman"/>
                <w:sz w:val="24"/>
                <w:szCs w:val="24"/>
              </w:rPr>
              <w:t>13</w:t>
            </w:r>
          </w:p>
        </w:tc>
        <w:tc>
          <w:tcPr>
            <w:tcW w:w="1623" w:type="pct"/>
            <w:shd w:val="clear" w:color="auto" w:fill="auto"/>
            <w:vAlign w:val="center"/>
          </w:tcPr>
          <w:p w14:paraId="2DB99006" w14:textId="4B284B1A" w:rsidR="00365A8F" w:rsidRPr="00114158" w:rsidRDefault="00365A8F" w:rsidP="005575C2">
            <w:pPr>
              <w:rPr>
                <w:rFonts w:ascii="Times New Roman" w:eastAsia="Calibri" w:hAnsi="Times New Roman" w:cs="Times New Roman"/>
                <w:sz w:val="24"/>
                <w:szCs w:val="24"/>
              </w:rPr>
            </w:pPr>
            <w:r w:rsidRPr="00114158">
              <w:rPr>
                <w:rFonts w:ascii="Times New Roman" w:eastAsia="Calibri" w:hAnsi="Times New Roman" w:cs="Times New Roman"/>
                <w:sz w:val="24"/>
                <w:szCs w:val="24"/>
              </w:rPr>
              <w:t>Перечень</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резервных</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источников</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теплоснабжения</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ответственных</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потребителей</w:t>
            </w:r>
          </w:p>
        </w:tc>
        <w:tc>
          <w:tcPr>
            <w:tcW w:w="3108" w:type="pct"/>
            <w:shd w:val="clear" w:color="auto" w:fill="auto"/>
          </w:tcPr>
          <w:p w14:paraId="42D70EE5" w14:textId="2570D4C6" w:rsidR="00365A8F" w:rsidRPr="00114158" w:rsidRDefault="00365A8F" w:rsidP="005575C2">
            <w:pPr>
              <w:rPr>
                <w:rFonts w:ascii="Times New Roman" w:eastAsia="Calibri" w:hAnsi="Times New Roman" w:cs="Times New Roman"/>
                <w:sz w:val="24"/>
                <w:szCs w:val="24"/>
              </w:rPr>
            </w:pPr>
            <w:r w:rsidRPr="00114158">
              <w:rPr>
                <w:rFonts w:ascii="Times New Roman" w:eastAsia="Calibri" w:hAnsi="Times New Roman" w:cs="Times New Roman"/>
                <w:sz w:val="24"/>
                <w:szCs w:val="24"/>
              </w:rPr>
              <w:t>Перечисление</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резервных</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котельных</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ответственных</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потребителей</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с</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указанием</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их</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адресов</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и</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телефонов,</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а</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также</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производительности</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абонентских</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котельных</w:t>
            </w:r>
          </w:p>
        </w:tc>
      </w:tr>
      <w:tr w:rsidR="00CB27EB" w:rsidRPr="00114158" w14:paraId="18A18A0A" w14:textId="77777777" w:rsidTr="00B03DDD">
        <w:trPr>
          <w:trHeight w:val="227"/>
        </w:trPr>
        <w:tc>
          <w:tcPr>
            <w:tcW w:w="269" w:type="pct"/>
            <w:shd w:val="clear" w:color="auto" w:fill="auto"/>
            <w:vAlign w:val="center"/>
          </w:tcPr>
          <w:p w14:paraId="2E1E9D71" w14:textId="77777777" w:rsidR="00365A8F" w:rsidRPr="00114158" w:rsidRDefault="00365A8F" w:rsidP="005575C2">
            <w:pPr>
              <w:rPr>
                <w:rFonts w:ascii="Times New Roman" w:eastAsia="Calibri" w:hAnsi="Times New Roman" w:cs="Times New Roman"/>
                <w:sz w:val="24"/>
                <w:szCs w:val="24"/>
              </w:rPr>
            </w:pPr>
            <w:r w:rsidRPr="00114158">
              <w:rPr>
                <w:rFonts w:ascii="Times New Roman" w:eastAsia="Calibri" w:hAnsi="Times New Roman" w:cs="Times New Roman"/>
                <w:sz w:val="24"/>
                <w:szCs w:val="24"/>
              </w:rPr>
              <w:t>14</w:t>
            </w:r>
          </w:p>
        </w:tc>
        <w:tc>
          <w:tcPr>
            <w:tcW w:w="1623" w:type="pct"/>
            <w:shd w:val="clear" w:color="auto" w:fill="auto"/>
            <w:vAlign w:val="center"/>
          </w:tcPr>
          <w:p w14:paraId="678AC0A7" w14:textId="23AF47B2" w:rsidR="00365A8F" w:rsidRPr="00114158" w:rsidRDefault="00365A8F" w:rsidP="005575C2">
            <w:pPr>
              <w:rPr>
                <w:rFonts w:ascii="Times New Roman" w:eastAsia="Calibri" w:hAnsi="Times New Roman" w:cs="Times New Roman"/>
                <w:sz w:val="24"/>
                <w:szCs w:val="24"/>
              </w:rPr>
            </w:pPr>
            <w:r w:rsidRPr="00114158">
              <w:rPr>
                <w:rFonts w:ascii="Times New Roman" w:eastAsia="Calibri" w:hAnsi="Times New Roman" w:cs="Times New Roman"/>
                <w:sz w:val="24"/>
                <w:szCs w:val="24"/>
              </w:rPr>
              <w:t>Журнал</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дефектов</w:t>
            </w:r>
          </w:p>
        </w:tc>
        <w:tc>
          <w:tcPr>
            <w:tcW w:w="3108" w:type="pct"/>
            <w:shd w:val="clear" w:color="auto" w:fill="auto"/>
          </w:tcPr>
          <w:p w14:paraId="510DC73F" w14:textId="5D244E0B" w:rsidR="00365A8F" w:rsidRPr="00114158" w:rsidRDefault="00365A8F" w:rsidP="005575C2">
            <w:pPr>
              <w:rPr>
                <w:rFonts w:ascii="Times New Roman" w:eastAsia="Calibri" w:hAnsi="Times New Roman" w:cs="Times New Roman"/>
                <w:sz w:val="24"/>
                <w:szCs w:val="24"/>
              </w:rPr>
            </w:pPr>
            <w:r w:rsidRPr="00114158">
              <w:rPr>
                <w:rFonts w:ascii="Times New Roman" w:eastAsia="Calibri" w:hAnsi="Times New Roman" w:cs="Times New Roman"/>
                <w:sz w:val="24"/>
                <w:szCs w:val="24"/>
              </w:rPr>
              <w:t>Записи</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о</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неисправностях</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тепловых</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сетей.</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В</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журнале</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указывается</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дата</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записи,</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наименование</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оборудования</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или</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участка</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теплосети,</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на</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котором</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обнаружены</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дефекты.</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Под</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записью</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подписывается</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мастер</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(бригадир)</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данного</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участка.</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Об</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устранении</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дефектов</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(с</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указанием</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произведенных</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работ</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и</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даты)</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делается</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запись</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мастером</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участка</w:t>
            </w:r>
          </w:p>
        </w:tc>
      </w:tr>
      <w:tr w:rsidR="00CB27EB" w:rsidRPr="00114158" w14:paraId="39BA23FD" w14:textId="77777777" w:rsidTr="00B03DDD">
        <w:trPr>
          <w:trHeight w:val="227"/>
        </w:trPr>
        <w:tc>
          <w:tcPr>
            <w:tcW w:w="269" w:type="pct"/>
            <w:shd w:val="clear" w:color="auto" w:fill="auto"/>
            <w:vAlign w:val="center"/>
          </w:tcPr>
          <w:p w14:paraId="0839666C" w14:textId="77777777" w:rsidR="00365A8F" w:rsidRPr="00114158" w:rsidRDefault="00365A8F" w:rsidP="005575C2">
            <w:pPr>
              <w:rPr>
                <w:rFonts w:ascii="Times New Roman" w:eastAsia="Calibri" w:hAnsi="Times New Roman" w:cs="Times New Roman"/>
                <w:sz w:val="24"/>
                <w:szCs w:val="24"/>
              </w:rPr>
            </w:pPr>
            <w:r w:rsidRPr="00114158">
              <w:rPr>
                <w:rFonts w:ascii="Times New Roman" w:eastAsia="Calibri" w:hAnsi="Times New Roman" w:cs="Times New Roman"/>
                <w:sz w:val="24"/>
                <w:szCs w:val="24"/>
              </w:rPr>
              <w:t>15</w:t>
            </w:r>
          </w:p>
        </w:tc>
        <w:tc>
          <w:tcPr>
            <w:tcW w:w="1623" w:type="pct"/>
            <w:shd w:val="clear" w:color="auto" w:fill="auto"/>
            <w:vAlign w:val="center"/>
          </w:tcPr>
          <w:p w14:paraId="1D1AE6F9" w14:textId="297D5324" w:rsidR="00365A8F" w:rsidRPr="00114158" w:rsidRDefault="00365A8F" w:rsidP="005575C2">
            <w:pPr>
              <w:rPr>
                <w:rFonts w:ascii="Times New Roman" w:eastAsia="Calibri" w:hAnsi="Times New Roman" w:cs="Times New Roman"/>
                <w:sz w:val="24"/>
                <w:szCs w:val="24"/>
              </w:rPr>
            </w:pPr>
            <w:r w:rsidRPr="00114158">
              <w:rPr>
                <w:rFonts w:ascii="Times New Roman" w:eastAsia="Calibri" w:hAnsi="Times New Roman" w:cs="Times New Roman"/>
                <w:sz w:val="24"/>
                <w:szCs w:val="24"/>
              </w:rPr>
              <w:t>Книга</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жалоб</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абонентов</w:t>
            </w:r>
          </w:p>
        </w:tc>
        <w:tc>
          <w:tcPr>
            <w:tcW w:w="3108" w:type="pct"/>
            <w:shd w:val="clear" w:color="auto" w:fill="auto"/>
          </w:tcPr>
          <w:p w14:paraId="2C1B989A" w14:textId="39A96A4D" w:rsidR="00365A8F" w:rsidRPr="00114158" w:rsidRDefault="00365A8F" w:rsidP="005575C2">
            <w:pPr>
              <w:rPr>
                <w:rFonts w:ascii="Times New Roman" w:eastAsia="Calibri" w:hAnsi="Times New Roman" w:cs="Times New Roman"/>
                <w:sz w:val="24"/>
                <w:szCs w:val="24"/>
              </w:rPr>
            </w:pPr>
            <w:r w:rsidRPr="00114158">
              <w:rPr>
                <w:rFonts w:ascii="Times New Roman" w:eastAsia="Calibri" w:hAnsi="Times New Roman" w:cs="Times New Roman"/>
                <w:sz w:val="24"/>
                <w:szCs w:val="24"/>
              </w:rPr>
              <w:t>Запись</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жалоб</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абонентов</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и</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отметки</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о</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принятых</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мерах</w:t>
            </w:r>
          </w:p>
        </w:tc>
      </w:tr>
      <w:tr w:rsidR="00CB27EB" w:rsidRPr="00114158" w14:paraId="7D0CD5F0" w14:textId="77777777" w:rsidTr="00B03DDD">
        <w:trPr>
          <w:trHeight w:val="227"/>
        </w:trPr>
        <w:tc>
          <w:tcPr>
            <w:tcW w:w="269" w:type="pct"/>
            <w:shd w:val="clear" w:color="auto" w:fill="auto"/>
            <w:vAlign w:val="center"/>
          </w:tcPr>
          <w:p w14:paraId="350364CC" w14:textId="77777777" w:rsidR="00365A8F" w:rsidRPr="00114158" w:rsidRDefault="00365A8F" w:rsidP="005575C2">
            <w:pPr>
              <w:rPr>
                <w:rFonts w:ascii="Times New Roman" w:eastAsia="Calibri" w:hAnsi="Times New Roman" w:cs="Times New Roman"/>
                <w:sz w:val="24"/>
                <w:szCs w:val="24"/>
              </w:rPr>
            </w:pPr>
            <w:r w:rsidRPr="00114158">
              <w:rPr>
                <w:rFonts w:ascii="Times New Roman" w:eastAsia="Calibri" w:hAnsi="Times New Roman" w:cs="Times New Roman"/>
                <w:sz w:val="24"/>
                <w:szCs w:val="24"/>
              </w:rPr>
              <w:t>16</w:t>
            </w:r>
          </w:p>
        </w:tc>
        <w:tc>
          <w:tcPr>
            <w:tcW w:w="1623" w:type="pct"/>
            <w:shd w:val="clear" w:color="auto" w:fill="auto"/>
            <w:vAlign w:val="center"/>
          </w:tcPr>
          <w:p w14:paraId="5E3EAF50" w14:textId="4CF2F0E3" w:rsidR="00365A8F" w:rsidRPr="00114158" w:rsidRDefault="00365A8F" w:rsidP="005575C2">
            <w:pPr>
              <w:rPr>
                <w:rFonts w:ascii="Times New Roman" w:eastAsia="Calibri" w:hAnsi="Times New Roman" w:cs="Times New Roman"/>
                <w:sz w:val="24"/>
                <w:szCs w:val="24"/>
              </w:rPr>
            </w:pPr>
            <w:r w:rsidRPr="00114158">
              <w:rPr>
                <w:rFonts w:ascii="Times New Roman" w:eastAsia="Calibri" w:hAnsi="Times New Roman" w:cs="Times New Roman"/>
                <w:sz w:val="24"/>
                <w:szCs w:val="24"/>
              </w:rPr>
              <w:t>График</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работы</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дежурного</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персонала</w:t>
            </w:r>
          </w:p>
        </w:tc>
        <w:tc>
          <w:tcPr>
            <w:tcW w:w="3108" w:type="pct"/>
            <w:shd w:val="clear" w:color="auto" w:fill="auto"/>
          </w:tcPr>
          <w:p w14:paraId="25D87BA9" w14:textId="0B3FD02E" w:rsidR="00365A8F" w:rsidRPr="00114158" w:rsidRDefault="00365A8F" w:rsidP="005575C2">
            <w:pPr>
              <w:rPr>
                <w:rFonts w:ascii="Times New Roman" w:eastAsia="Calibri" w:hAnsi="Times New Roman" w:cs="Times New Roman"/>
                <w:sz w:val="24"/>
                <w:szCs w:val="24"/>
              </w:rPr>
            </w:pPr>
            <w:r w:rsidRPr="00114158">
              <w:rPr>
                <w:rFonts w:ascii="Times New Roman" w:eastAsia="Calibri" w:hAnsi="Times New Roman" w:cs="Times New Roman"/>
                <w:sz w:val="24"/>
                <w:szCs w:val="24"/>
              </w:rPr>
              <w:t>Расписание</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работы</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дежурного</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персонала</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предприятий</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тепловых</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сетей</w:t>
            </w:r>
          </w:p>
        </w:tc>
      </w:tr>
      <w:tr w:rsidR="00CB27EB" w:rsidRPr="00114158" w14:paraId="59B94856" w14:textId="77777777" w:rsidTr="00B03DDD">
        <w:trPr>
          <w:trHeight w:val="227"/>
        </w:trPr>
        <w:tc>
          <w:tcPr>
            <w:tcW w:w="269" w:type="pct"/>
            <w:shd w:val="clear" w:color="auto" w:fill="auto"/>
            <w:vAlign w:val="center"/>
          </w:tcPr>
          <w:p w14:paraId="70784654" w14:textId="77777777" w:rsidR="00365A8F" w:rsidRPr="00114158" w:rsidRDefault="00365A8F" w:rsidP="005575C2">
            <w:pPr>
              <w:rPr>
                <w:rFonts w:ascii="Times New Roman" w:eastAsia="Calibri" w:hAnsi="Times New Roman" w:cs="Times New Roman"/>
                <w:sz w:val="24"/>
                <w:szCs w:val="24"/>
              </w:rPr>
            </w:pPr>
            <w:r w:rsidRPr="00114158">
              <w:rPr>
                <w:rFonts w:ascii="Times New Roman" w:eastAsia="Calibri" w:hAnsi="Times New Roman" w:cs="Times New Roman"/>
                <w:sz w:val="24"/>
                <w:szCs w:val="24"/>
              </w:rPr>
              <w:t>17</w:t>
            </w:r>
          </w:p>
        </w:tc>
        <w:tc>
          <w:tcPr>
            <w:tcW w:w="1623" w:type="pct"/>
            <w:shd w:val="clear" w:color="auto" w:fill="auto"/>
            <w:vAlign w:val="center"/>
          </w:tcPr>
          <w:p w14:paraId="512F0551" w14:textId="2C226E72" w:rsidR="00365A8F" w:rsidRPr="00114158" w:rsidRDefault="00365A8F" w:rsidP="005575C2">
            <w:pPr>
              <w:rPr>
                <w:rFonts w:ascii="Times New Roman" w:eastAsia="Calibri" w:hAnsi="Times New Roman" w:cs="Times New Roman"/>
                <w:sz w:val="24"/>
                <w:szCs w:val="24"/>
              </w:rPr>
            </w:pPr>
            <w:r w:rsidRPr="00114158">
              <w:rPr>
                <w:rFonts w:ascii="Times New Roman" w:eastAsia="Calibri" w:hAnsi="Times New Roman" w:cs="Times New Roman"/>
                <w:sz w:val="24"/>
                <w:szCs w:val="24"/>
              </w:rPr>
              <w:t>Список</w:t>
            </w:r>
            <w:r w:rsidR="00F07D71"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ответственных</w:t>
            </w:r>
            <w:r w:rsidR="00F07D71"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руководителей</w:t>
            </w:r>
            <w:r w:rsidR="00F07D71"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и</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производителен</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работ</w:t>
            </w:r>
          </w:p>
        </w:tc>
        <w:tc>
          <w:tcPr>
            <w:tcW w:w="3108" w:type="pct"/>
            <w:shd w:val="clear" w:color="auto" w:fill="auto"/>
          </w:tcPr>
          <w:p w14:paraId="13EBD78F" w14:textId="53DABEA2" w:rsidR="00365A8F" w:rsidRPr="00114158" w:rsidRDefault="00365A8F" w:rsidP="005575C2">
            <w:pPr>
              <w:rPr>
                <w:rFonts w:ascii="Times New Roman" w:eastAsia="Calibri" w:hAnsi="Times New Roman" w:cs="Times New Roman"/>
                <w:sz w:val="24"/>
                <w:szCs w:val="24"/>
              </w:rPr>
            </w:pPr>
            <w:r w:rsidRPr="00114158">
              <w:rPr>
                <w:rFonts w:ascii="Times New Roman" w:eastAsia="Calibri" w:hAnsi="Times New Roman" w:cs="Times New Roman"/>
                <w:sz w:val="24"/>
                <w:szCs w:val="24"/>
              </w:rPr>
              <w:t>Перечисление</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ответственных</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руководителей</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и</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производителей</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работ</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с</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указанием</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их</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должностей,</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фамилий,</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инициалов</w:t>
            </w:r>
          </w:p>
        </w:tc>
      </w:tr>
      <w:tr w:rsidR="00CB27EB" w:rsidRPr="00114158" w14:paraId="01E4425C" w14:textId="77777777" w:rsidTr="00B03DDD">
        <w:trPr>
          <w:trHeight w:val="227"/>
        </w:trPr>
        <w:tc>
          <w:tcPr>
            <w:tcW w:w="269" w:type="pct"/>
            <w:shd w:val="clear" w:color="auto" w:fill="auto"/>
            <w:vAlign w:val="center"/>
          </w:tcPr>
          <w:p w14:paraId="3418FEB5" w14:textId="77777777" w:rsidR="00365A8F" w:rsidRPr="00114158" w:rsidRDefault="00365A8F" w:rsidP="005575C2">
            <w:pPr>
              <w:rPr>
                <w:rFonts w:ascii="Times New Roman" w:eastAsia="Calibri" w:hAnsi="Times New Roman" w:cs="Times New Roman"/>
                <w:sz w:val="24"/>
                <w:szCs w:val="24"/>
              </w:rPr>
            </w:pPr>
            <w:r w:rsidRPr="00114158">
              <w:rPr>
                <w:rFonts w:ascii="Times New Roman" w:eastAsia="Calibri" w:hAnsi="Times New Roman" w:cs="Times New Roman"/>
                <w:sz w:val="24"/>
                <w:szCs w:val="24"/>
              </w:rPr>
              <w:t>18</w:t>
            </w:r>
          </w:p>
        </w:tc>
        <w:tc>
          <w:tcPr>
            <w:tcW w:w="1623" w:type="pct"/>
            <w:shd w:val="clear" w:color="auto" w:fill="auto"/>
            <w:vAlign w:val="center"/>
          </w:tcPr>
          <w:p w14:paraId="3DF03C12" w14:textId="41EE7F69" w:rsidR="00365A8F" w:rsidRPr="00114158" w:rsidRDefault="00365A8F" w:rsidP="005575C2">
            <w:pPr>
              <w:rPr>
                <w:rFonts w:ascii="Times New Roman" w:eastAsia="Calibri" w:hAnsi="Times New Roman" w:cs="Times New Roman"/>
                <w:sz w:val="24"/>
                <w:szCs w:val="24"/>
              </w:rPr>
            </w:pPr>
            <w:r w:rsidRPr="00114158">
              <w:rPr>
                <w:rFonts w:ascii="Times New Roman" w:eastAsia="Calibri" w:hAnsi="Times New Roman" w:cs="Times New Roman"/>
                <w:sz w:val="24"/>
                <w:szCs w:val="24"/>
              </w:rPr>
              <w:t>Список</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должностных</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лиц,</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имеющих</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право</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пользования</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оперативной</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радиосвязью</w:t>
            </w:r>
          </w:p>
        </w:tc>
        <w:tc>
          <w:tcPr>
            <w:tcW w:w="3108" w:type="pct"/>
            <w:shd w:val="clear" w:color="auto" w:fill="auto"/>
          </w:tcPr>
          <w:p w14:paraId="443D61F8" w14:textId="2062D3B7" w:rsidR="00365A8F" w:rsidRPr="00114158" w:rsidRDefault="00365A8F" w:rsidP="005575C2">
            <w:pPr>
              <w:rPr>
                <w:rFonts w:ascii="Times New Roman" w:eastAsia="Calibri" w:hAnsi="Times New Roman" w:cs="Times New Roman"/>
                <w:sz w:val="24"/>
                <w:szCs w:val="24"/>
              </w:rPr>
            </w:pPr>
            <w:r w:rsidRPr="00114158">
              <w:rPr>
                <w:rFonts w:ascii="Times New Roman" w:eastAsia="Calibri" w:hAnsi="Times New Roman" w:cs="Times New Roman"/>
                <w:sz w:val="24"/>
                <w:szCs w:val="24"/>
              </w:rPr>
              <w:t>Перечисление</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лиц,</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имеющих</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право</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пользования</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оперативной</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радиосвязью</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с</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указанием</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их</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должностей,</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фамилии,</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инициалов</w:t>
            </w:r>
          </w:p>
        </w:tc>
      </w:tr>
      <w:tr w:rsidR="00CB27EB" w:rsidRPr="00114158" w14:paraId="008FEF22" w14:textId="77777777" w:rsidTr="00B03DDD">
        <w:trPr>
          <w:trHeight w:val="227"/>
        </w:trPr>
        <w:tc>
          <w:tcPr>
            <w:tcW w:w="269" w:type="pct"/>
            <w:shd w:val="clear" w:color="auto" w:fill="auto"/>
            <w:vAlign w:val="center"/>
          </w:tcPr>
          <w:p w14:paraId="2CD2800A" w14:textId="77777777" w:rsidR="00365A8F" w:rsidRPr="00114158" w:rsidRDefault="00365A8F" w:rsidP="005575C2">
            <w:pPr>
              <w:rPr>
                <w:rFonts w:ascii="Times New Roman" w:eastAsia="Calibri" w:hAnsi="Times New Roman" w:cs="Times New Roman"/>
                <w:sz w:val="24"/>
                <w:szCs w:val="24"/>
              </w:rPr>
            </w:pPr>
            <w:r w:rsidRPr="00114158">
              <w:rPr>
                <w:rFonts w:ascii="Times New Roman" w:eastAsia="Calibri" w:hAnsi="Times New Roman" w:cs="Times New Roman"/>
                <w:sz w:val="24"/>
                <w:szCs w:val="24"/>
              </w:rPr>
              <w:t>19</w:t>
            </w:r>
          </w:p>
        </w:tc>
        <w:tc>
          <w:tcPr>
            <w:tcW w:w="1623" w:type="pct"/>
            <w:shd w:val="clear" w:color="auto" w:fill="auto"/>
            <w:vAlign w:val="center"/>
          </w:tcPr>
          <w:p w14:paraId="2286D774" w14:textId="478734CB" w:rsidR="00365A8F" w:rsidRPr="00114158" w:rsidRDefault="00365A8F" w:rsidP="005575C2">
            <w:pPr>
              <w:rPr>
                <w:rFonts w:ascii="Times New Roman" w:eastAsia="Calibri" w:hAnsi="Times New Roman" w:cs="Times New Roman"/>
                <w:sz w:val="24"/>
                <w:szCs w:val="24"/>
              </w:rPr>
            </w:pPr>
            <w:r w:rsidRPr="00114158">
              <w:rPr>
                <w:rFonts w:ascii="Times New Roman" w:eastAsia="Calibri" w:hAnsi="Times New Roman" w:cs="Times New Roman"/>
                <w:sz w:val="24"/>
                <w:szCs w:val="24"/>
              </w:rPr>
              <w:t>Список</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должностных</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лиц,</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имеющих</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право</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участвовать</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в</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оперативных</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переключениях</w:t>
            </w:r>
          </w:p>
        </w:tc>
        <w:tc>
          <w:tcPr>
            <w:tcW w:w="3108" w:type="pct"/>
            <w:shd w:val="clear" w:color="auto" w:fill="auto"/>
          </w:tcPr>
          <w:p w14:paraId="2A044320" w14:textId="60F7EBA2" w:rsidR="00365A8F" w:rsidRPr="00114158" w:rsidRDefault="00365A8F" w:rsidP="005575C2">
            <w:pPr>
              <w:rPr>
                <w:rFonts w:ascii="Times New Roman" w:eastAsia="Calibri" w:hAnsi="Times New Roman" w:cs="Times New Roman"/>
                <w:sz w:val="24"/>
                <w:szCs w:val="24"/>
              </w:rPr>
            </w:pPr>
            <w:r w:rsidRPr="00114158">
              <w:rPr>
                <w:rFonts w:ascii="Times New Roman" w:eastAsia="Calibri" w:hAnsi="Times New Roman" w:cs="Times New Roman"/>
                <w:sz w:val="24"/>
                <w:szCs w:val="24"/>
              </w:rPr>
              <w:t>Перечисление</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лиц,</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имеющих</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право</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участвовать</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в</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оперативных</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переключениях,</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с</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указанием</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их</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должностей,</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фамилии,</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инициалов</w:t>
            </w:r>
          </w:p>
        </w:tc>
      </w:tr>
      <w:tr w:rsidR="00CB27EB" w:rsidRPr="00114158" w14:paraId="5CB8C951" w14:textId="77777777" w:rsidTr="00B03DDD">
        <w:trPr>
          <w:trHeight w:val="227"/>
        </w:trPr>
        <w:tc>
          <w:tcPr>
            <w:tcW w:w="269" w:type="pct"/>
            <w:shd w:val="clear" w:color="auto" w:fill="auto"/>
            <w:vAlign w:val="center"/>
          </w:tcPr>
          <w:p w14:paraId="2CD589EC" w14:textId="77777777" w:rsidR="00365A8F" w:rsidRPr="00114158" w:rsidRDefault="00365A8F" w:rsidP="005575C2">
            <w:pPr>
              <w:rPr>
                <w:rFonts w:ascii="Times New Roman" w:eastAsia="Calibri" w:hAnsi="Times New Roman" w:cs="Times New Roman"/>
                <w:sz w:val="24"/>
                <w:szCs w:val="24"/>
              </w:rPr>
            </w:pPr>
            <w:r w:rsidRPr="00114158">
              <w:rPr>
                <w:rFonts w:ascii="Times New Roman" w:eastAsia="Calibri" w:hAnsi="Times New Roman" w:cs="Times New Roman"/>
                <w:sz w:val="24"/>
                <w:szCs w:val="24"/>
              </w:rPr>
              <w:t>20</w:t>
            </w:r>
          </w:p>
        </w:tc>
        <w:tc>
          <w:tcPr>
            <w:tcW w:w="1623" w:type="pct"/>
            <w:shd w:val="clear" w:color="auto" w:fill="auto"/>
            <w:vAlign w:val="center"/>
          </w:tcPr>
          <w:p w14:paraId="171900C6" w14:textId="0742A21A" w:rsidR="00365A8F" w:rsidRPr="00114158" w:rsidRDefault="00365A8F" w:rsidP="005575C2">
            <w:pPr>
              <w:rPr>
                <w:rFonts w:ascii="Times New Roman" w:eastAsia="Calibri" w:hAnsi="Times New Roman" w:cs="Times New Roman"/>
                <w:sz w:val="24"/>
                <w:szCs w:val="24"/>
              </w:rPr>
            </w:pPr>
            <w:r w:rsidRPr="00114158">
              <w:rPr>
                <w:rFonts w:ascii="Times New Roman" w:eastAsia="Calibri" w:hAnsi="Times New Roman" w:cs="Times New Roman"/>
                <w:sz w:val="24"/>
                <w:szCs w:val="24"/>
              </w:rPr>
              <w:t>Положение</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о</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диспетчерском</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пункте</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тепловых</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сетей</w:t>
            </w:r>
          </w:p>
        </w:tc>
        <w:tc>
          <w:tcPr>
            <w:tcW w:w="3108" w:type="pct"/>
            <w:shd w:val="clear" w:color="auto" w:fill="auto"/>
          </w:tcPr>
          <w:p w14:paraId="353F6956" w14:textId="77F53B53" w:rsidR="00365A8F" w:rsidRPr="00114158" w:rsidRDefault="00365A8F" w:rsidP="005575C2">
            <w:pPr>
              <w:rPr>
                <w:rFonts w:ascii="Times New Roman" w:eastAsia="Calibri" w:hAnsi="Times New Roman" w:cs="Times New Roman"/>
                <w:sz w:val="24"/>
                <w:szCs w:val="24"/>
              </w:rPr>
            </w:pPr>
            <w:r w:rsidRPr="00114158">
              <w:rPr>
                <w:rFonts w:ascii="Times New Roman" w:eastAsia="Calibri" w:hAnsi="Times New Roman" w:cs="Times New Roman"/>
                <w:sz w:val="24"/>
                <w:szCs w:val="24"/>
              </w:rPr>
              <w:t>Определение</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основного</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назначения,</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функций</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и</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прав,</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а</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также</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связей</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диспетчерского</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пункта</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с</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другими</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подразделениями</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предприятия</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теплосети</w:t>
            </w:r>
          </w:p>
        </w:tc>
      </w:tr>
      <w:tr w:rsidR="00CB27EB" w:rsidRPr="00114158" w14:paraId="35921472" w14:textId="77777777" w:rsidTr="00B03DDD">
        <w:trPr>
          <w:trHeight w:val="227"/>
        </w:trPr>
        <w:tc>
          <w:tcPr>
            <w:tcW w:w="269" w:type="pct"/>
            <w:shd w:val="clear" w:color="auto" w:fill="auto"/>
            <w:vAlign w:val="center"/>
          </w:tcPr>
          <w:p w14:paraId="38100C0B" w14:textId="77777777" w:rsidR="00365A8F" w:rsidRPr="00114158" w:rsidRDefault="00365A8F" w:rsidP="005575C2">
            <w:pPr>
              <w:rPr>
                <w:rFonts w:ascii="Times New Roman" w:eastAsia="Calibri" w:hAnsi="Times New Roman" w:cs="Times New Roman"/>
                <w:sz w:val="24"/>
                <w:szCs w:val="24"/>
              </w:rPr>
            </w:pPr>
            <w:r w:rsidRPr="00114158">
              <w:rPr>
                <w:rFonts w:ascii="Times New Roman" w:eastAsia="Calibri" w:hAnsi="Times New Roman" w:cs="Times New Roman"/>
                <w:sz w:val="24"/>
                <w:szCs w:val="24"/>
              </w:rPr>
              <w:t>21</w:t>
            </w:r>
          </w:p>
        </w:tc>
        <w:tc>
          <w:tcPr>
            <w:tcW w:w="1623" w:type="pct"/>
            <w:shd w:val="clear" w:color="auto" w:fill="auto"/>
            <w:vAlign w:val="center"/>
          </w:tcPr>
          <w:p w14:paraId="5AAADB76" w14:textId="0A308386" w:rsidR="00365A8F" w:rsidRPr="00114158" w:rsidRDefault="00365A8F" w:rsidP="005575C2">
            <w:pPr>
              <w:rPr>
                <w:rFonts w:ascii="Times New Roman" w:eastAsia="Calibri" w:hAnsi="Times New Roman" w:cs="Times New Roman"/>
                <w:sz w:val="24"/>
                <w:szCs w:val="24"/>
              </w:rPr>
            </w:pPr>
            <w:r w:rsidRPr="00114158">
              <w:rPr>
                <w:rFonts w:ascii="Times New Roman" w:eastAsia="Calibri" w:hAnsi="Times New Roman" w:cs="Times New Roman"/>
                <w:sz w:val="24"/>
                <w:szCs w:val="24"/>
              </w:rPr>
              <w:t>Положение</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(должностная</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инструкция)</w:t>
            </w:r>
          </w:p>
        </w:tc>
        <w:tc>
          <w:tcPr>
            <w:tcW w:w="3108" w:type="pct"/>
            <w:shd w:val="clear" w:color="auto" w:fill="auto"/>
          </w:tcPr>
          <w:p w14:paraId="67B2130F" w14:textId="2ACA2EF2" w:rsidR="00365A8F" w:rsidRPr="00114158" w:rsidRDefault="00365A8F" w:rsidP="005575C2">
            <w:pPr>
              <w:rPr>
                <w:rFonts w:ascii="Times New Roman" w:eastAsia="Calibri" w:hAnsi="Times New Roman" w:cs="Times New Roman"/>
                <w:sz w:val="24"/>
                <w:szCs w:val="24"/>
              </w:rPr>
            </w:pPr>
            <w:r w:rsidRPr="00114158">
              <w:rPr>
                <w:rFonts w:ascii="Times New Roman" w:eastAsia="Calibri" w:hAnsi="Times New Roman" w:cs="Times New Roman"/>
                <w:sz w:val="24"/>
                <w:szCs w:val="24"/>
              </w:rPr>
              <w:t>Определение</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прав</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и</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обязанностей</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конкретного</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должностного</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лица</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в</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соответствии</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с</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выполняемыми</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им</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функциями</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(для</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каждого</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рабочего</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места)</w:t>
            </w:r>
          </w:p>
        </w:tc>
      </w:tr>
      <w:tr w:rsidR="00CB27EB" w:rsidRPr="00114158" w14:paraId="2FE69F5F" w14:textId="77777777" w:rsidTr="00B03DDD">
        <w:trPr>
          <w:trHeight w:val="227"/>
        </w:trPr>
        <w:tc>
          <w:tcPr>
            <w:tcW w:w="269" w:type="pct"/>
            <w:shd w:val="clear" w:color="auto" w:fill="auto"/>
            <w:vAlign w:val="center"/>
          </w:tcPr>
          <w:p w14:paraId="402725C4" w14:textId="77777777" w:rsidR="00365A8F" w:rsidRPr="00114158" w:rsidRDefault="00365A8F" w:rsidP="005575C2">
            <w:pPr>
              <w:rPr>
                <w:rFonts w:ascii="Times New Roman" w:eastAsia="Calibri" w:hAnsi="Times New Roman" w:cs="Times New Roman"/>
                <w:sz w:val="24"/>
                <w:szCs w:val="24"/>
              </w:rPr>
            </w:pPr>
            <w:r w:rsidRPr="00114158">
              <w:rPr>
                <w:rFonts w:ascii="Times New Roman" w:eastAsia="Calibri" w:hAnsi="Times New Roman" w:cs="Times New Roman"/>
                <w:sz w:val="24"/>
                <w:szCs w:val="24"/>
              </w:rPr>
              <w:lastRenderedPageBreak/>
              <w:t>22</w:t>
            </w:r>
          </w:p>
        </w:tc>
        <w:tc>
          <w:tcPr>
            <w:tcW w:w="1623" w:type="pct"/>
            <w:shd w:val="clear" w:color="auto" w:fill="auto"/>
            <w:vAlign w:val="center"/>
          </w:tcPr>
          <w:p w14:paraId="38E0AD91" w14:textId="0C28B240" w:rsidR="00365A8F" w:rsidRPr="00114158" w:rsidRDefault="00365A8F" w:rsidP="005575C2">
            <w:pPr>
              <w:rPr>
                <w:rFonts w:ascii="Times New Roman" w:eastAsia="Calibri" w:hAnsi="Times New Roman" w:cs="Times New Roman"/>
                <w:sz w:val="24"/>
                <w:szCs w:val="24"/>
              </w:rPr>
            </w:pPr>
            <w:r w:rsidRPr="00114158">
              <w:rPr>
                <w:rFonts w:ascii="Times New Roman" w:eastAsia="Calibri" w:hAnsi="Times New Roman" w:cs="Times New Roman"/>
                <w:sz w:val="24"/>
                <w:szCs w:val="24"/>
              </w:rPr>
              <w:t>Перечень</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инструкций</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по</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эксплуатации</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оборудования</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(систем,</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сооружений)</w:t>
            </w:r>
          </w:p>
        </w:tc>
        <w:tc>
          <w:tcPr>
            <w:tcW w:w="3108" w:type="pct"/>
            <w:shd w:val="clear" w:color="auto" w:fill="auto"/>
          </w:tcPr>
          <w:p w14:paraId="1E6F5398" w14:textId="1B30BA5A" w:rsidR="00365A8F" w:rsidRPr="00114158" w:rsidRDefault="00365A8F" w:rsidP="005575C2">
            <w:pPr>
              <w:rPr>
                <w:rFonts w:ascii="Times New Roman" w:eastAsia="Calibri" w:hAnsi="Times New Roman" w:cs="Times New Roman"/>
                <w:sz w:val="24"/>
                <w:szCs w:val="24"/>
              </w:rPr>
            </w:pPr>
            <w:r w:rsidRPr="00114158">
              <w:rPr>
                <w:rFonts w:ascii="Times New Roman" w:eastAsia="Calibri" w:hAnsi="Times New Roman" w:cs="Times New Roman"/>
                <w:sz w:val="24"/>
                <w:szCs w:val="24"/>
              </w:rPr>
              <w:t>Утвержденный</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главным</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инженером</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перечень</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инструкций</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по</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эксплуатации</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оборудования</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(систем,</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сооружений)</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для</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каждого</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рабочего</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места</w:t>
            </w:r>
          </w:p>
        </w:tc>
      </w:tr>
      <w:tr w:rsidR="00CB27EB" w:rsidRPr="00114158" w14:paraId="693B2490" w14:textId="77777777" w:rsidTr="00B03DDD">
        <w:trPr>
          <w:trHeight w:val="227"/>
        </w:trPr>
        <w:tc>
          <w:tcPr>
            <w:tcW w:w="269" w:type="pct"/>
            <w:shd w:val="clear" w:color="auto" w:fill="auto"/>
            <w:vAlign w:val="center"/>
          </w:tcPr>
          <w:p w14:paraId="3D7CDF58" w14:textId="77777777" w:rsidR="00365A8F" w:rsidRPr="00114158" w:rsidRDefault="00365A8F" w:rsidP="005575C2">
            <w:pPr>
              <w:rPr>
                <w:rFonts w:ascii="Times New Roman" w:eastAsia="Calibri" w:hAnsi="Times New Roman" w:cs="Times New Roman"/>
                <w:sz w:val="24"/>
                <w:szCs w:val="24"/>
              </w:rPr>
            </w:pPr>
            <w:r w:rsidRPr="00114158">
              <w:rPr>
                <w:rFonts w:ascii="Times New Roman" w:eastAsia="Calibri" w:hAnsi="Times New Roman" w:cs="Times New Roman"/>
                <w:sz w:val="24"/>
                <w:szCs w:val="24"/>
              </w:rPr>
              <w:t>23</w:t>
            </w:r>
          </w:p>
        </w:tc>
        <w:tc>
          <w:tcPr>
            <w:tcW w:w="1623" w:type="pct"/>
            <w:shd w:val="clear" w:color="auto" w:fill="auto"/>
            <w:vAlign w:val="center"/>
          </w:tcPr>
          <w:p w14:paraId="7A911905" w14:textId="00FAE87B" w:rsidR="00365A8F" w:rsidRPr="00114158" w:rsidRDefault="00365A8F" w:rsidP="005575C2">
            <w:pPr>
              <w:rPr>
                <w:rFonts w:ascii="Times New Roman" w:eastAsia="Calibri" w:hAnsi="Times New Roman" w:cs="Times New Roman"/>
                <w:sz w:val="24"/>
                <w:szCs w:val="24"/>
              </w:rPr>
            </w:pPr>
            <w:r w:rsidRPr="00114158">
              <w:rPr>
                <w:rFonts w:ascii="Times New Roman" w:eastAsia="Calibri" w:hAnsi="Times New Roman" w:cs="Times New Roman"/>
                <w:sz w:val="24"/>
                <w:szCs w:val="24"/>
              </w:rPr>
              <w:t>Инструкции</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по</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эксплуатации</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оборудования</w:t>
            </w:r>
          </w:p>
          <w:p w14:paraId="2B79BDCB" w14:textId="2F4ED1B7" w:rsidR="00365A8F" w:rsidRPr="00114158" w:rsidRDefault="00365A8F" w:rsidP="005575C2">
            <w:pPr>
              <w:rPr>
                <w:rFonts w:ascii="Times New Roman" w:eastAsia="Calibri" w:hAnsi="Times New Roman" w:cs="Times New Roman"/>
                <w:sz w:val="24"/>
                <w:szCs w:val="24"/>
              </w:rPr>
            </w:pPr>
            <w:r w:rsidRPr="00114158">
              <w:rPr>
                <w:rFonts w:ascii="Times New Roman" w:eastAsia="Calibri" w:hAnsi="Times New Roman" w:cs="Times New Roman"/>
                <w:sz w:val="24"/>
                <w:szCs w:val="24"/>
              </w:rPr>
              <w:t>(систем,</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сооружений)</w:t>
            </w:r>
          </w:p>
        </w:tc>
        <w:tc>
          <w:tcPr>
            <w:tcW w:w="3108" w:type="pct"/>
            <w:shd w:val="clear" w:color="auto" w:fill="auto"/>
          </w:tcPr>
          <w:p w14:paraId="7872DAA7" w14:textId="5E6CD7AD" w:rsidR="00365A8F" w:rsidRPr="00114158" w:rsidRDefault="00365A8F" w:rsidP="005575C2">
            <w:pPr>
              <w:rPr>
                <w:rFonts w:ascii="Times New Roman" w:eastAsia="Calibri" w:hAnsi="Times New Roman" w:cs="Times New Roman"/>
                <w:sz w:val="24"/>
                <w:szCs w:val="24"/>
              </w:rPr>
            </w:pPr>
            <w:r w:rsidRPr="00114158">
              <w:rPr>
                <w:rFonts w:ascii="Times New Roman" w:eastAsia="Calibri" w:hAnsi="Times New Roman" w:cs="Times New Roman"/>
                <w:sz w:val="24"/>
                <w:szCs w:val="24"/>
              </w:rPr>
              <w:t>Инструкции</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по</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эксплуатации</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основного</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и</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вспомогательного</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оборудования</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(систем,</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устройств,</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сооружений),</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обслуживаемого</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дежурным</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персоналом</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ПТС,</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включая</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вопросы</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безопасности</w:t>
            </w:r>
          </w:p>
        </w:tc>
      </w:tr>
      <w:tr w:rsidR="00CB27EB" w:rsidRPr="00114158" w14:paraId="4CAB78C2" w14:textId="77777777" w:rsidTr="00B03DDD">
        <w:trPr>
          <w:trHeight w:val="227"/>
        </w:trPr>
        <w:tc>
          <w:tcPr>
            <w:tcW w:w="269" w:type="pct"/>
            <w:shd w:val="clear" w:color="auto" w:fill="auto"/>
            <w:vAlign w:val="center"/>
          </w:tcPr>
          <w:p w14:paraId="1CF697BC" w14:textId="77777777" w:rsidR="00365A8F" w:rsidRPr="00114158" w:rsidRDefault="00365A8F" w:rsidP="005575C2">
            <w:pPr>
              <w:rPr>
                <w:rFonts w:ascii="Times New Roman" w:eastAsia="Calibri" w:hAnsi="Times New Roman" w:cs="Times New Roman"/>
                <w:sz w:val="24"/>
                <w:szCs w:val="24"/>
              </w:rPr>
            </w:pPr>
            <w:r w:rsidRPr="00114158">
              <w:rPr>
                <w:rFonts w:ascii="Times New Roman" w:eastAsia="Calibri" w:hAnsi="Times New Roman" w:cs="Times New Roman"/>
                <w:sz w:val="24"/>
                <w:szCs w:val="24"/>
              </w:rPr>
              <w:t>24</w:t>
            </w:r>
          </w:p>
        </w:tc>
        <w:tc>
          <w:tcPr>
            <w:tcW w:w="1623" w:type="pct"/>
            <w:shd w:val="clear" w:color="auto" w:fill="auto"/>
            <w:vAlign w:val="center"/>
          </w:tcPr>
          <w:p w14:paraId="3B27BE98" w14:textId="3FEC583C" w:rsidR="00365A8F" w:rsidRPr="00114158" w:rsidRDefault="00365A8F" w:rsidP="005575C2">
            <w:pPr>
              <w:rPr>
                <w:rFonts w:ascii="Times New Roman" w:eastAsia="Calibri" w:hAnsi="Times New Roman" w:cs="Times New Roman"/>
                <w:sz w:val="24"/>
                <w:szCs w:val="24"/>
              </w:rPr>
            </w:pPr>
            <w:r w:rsidRPr="00114158">
              <w:rPr>
                <w:rFonts w:ascii="Times New Roman" w:eastAsia="Calibri" w:hAnsi="Times New Roman" w:cs="Times New Roman"/>
                <w:sz w:val="24"/>
                <w:szCs w:val="24"/>
              </w:rPr>
              <w:t>Журнал</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заявок</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на</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приемку</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оборудования</w:t>
            </w:r>
          </w:p>
        </w:tc>
        <w:tc>
          <w:tcPr>
            <w:tcW w:w="3108" w:type="pct"/>
            <w:shd w:val="clear" w:color="auto" w:fill="auto"/>
          </w:tcPr>
          <w:p w14:paraId="7EC7A901" w14:textId="226C2B31" w:rsidR="00365A8F" w:rsidRPr="00114158" w:rsidRDefault="00365A8F" w:rsidP="005575C2">
            <w:pPr>
              <w:rPr>
                <w:rFonts w:ascii="Times New Roman" w:eastAsia="Calibri" w:hAnsi="Times New Roman" w:cs="Times New Roman"/>
                <w:sz w:val="24"/>
                <w:szCs w:val="24"/>
              </w:rPr>
            </w:pPr>
            <w:r w:rsidRPr="00114158">
              <w:rPr>
                <w:rFonts w:ascii="Times New Roman" w:eastAsia="Calibri" w:hAnsi="Times New Roman" w:cs="Times New Roman"/>
                <w:sz w:val="24"/>
                <w:szCs w:val="24"/>
              </w:rPr>
              <w:t>Регистрация</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заявок</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строительных,</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монтажных,</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наладочных</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и</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ремонтных</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организаций,</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а</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также</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абонентов</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на</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вызов</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представителя</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района</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теплосети</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для</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участия</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в</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приемке</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теплотрассы</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и</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оборудования</w:t>
            </w:r>
          </w:p>
        </w:tc>
      </w:tr>
      <w:tr w:rsidR="00CB27EB" w:rsidRPr="00114158" w14:paraId="10756D76" w14:textId="77777777" w:rsidTr="00B03DDD">
        <w:trPr>
          <w:trHeight w:val="227"/>
        </w:trPr>
        <w:tc>
          <w:tcPr>
            <w:tcW w:w="269" w:type="pct"/>
            <w:shd w:val="clear" w:color="auto" w:fill="auto"/>
            <w:vAlign w:val="center"/>
          </w:tcPr>
          <w:p w14:paraId="69448BCE" w14:textId="77777777" w:rsidR="00365A8F" w:rsidRPr="00114158" w:rsidRDefault="00365A8F" w:rsidP="005575C2">
            <w:pPr>
              <w:rPr>
                <w:rFonts w:ascii="Times New Roman" w:eastAsia="Calibri" w:hAnsi="Times New Roman" w:cs="Times New Roman"/>
                <w:sz w:val="24"/>
                <w:szCs w:val="24"/>
              </w:rPr>
            </w:pPr>
            <w:r w:rsidRPr="00114158">
              <w:rPr>
                <w:rFonts w:ascii="Times New Roman" w:eastAsia="Calibri" w:hAnsi="Times New Roman" w:cs="Times New Roman"/>
                <w:sz w:val="24"/>
                <w:szCs w:val="24"/>
              </w:rPr>
              <w:t>25</w:t>
            </w:r>
          </w:p>
        </w:tc>
        <w:tc>
          <w:tcPr>
            <w:tcW w:w="1623" w:type="pct"/>
            <w:shd w:val="clear" w:color="auto" w:fill="auto"/>
            <w:vAlign w:val="center"/>
          </w:tcPr>
          <w:p w14:paraId="05B45C2B" w14:textId="3C8A5EB0" w:rsidR="00365A8F" w:rsidRPr="00114158" w:rsidRDefault="00365A8F" w:rsidP="005575C2">
            <w:pPr>
              <w:rPr>
                <w:rFonts w:ascii="Times New Roman" w:eastAsia="Calibri" w:hAnsi="Times New Roman" w:cs="Times New Roman"/>
                <w:sz w:val="24"/>
                <w:szCs w:val="24"/>
              </w:rPr>
            </w:pPr>
            <w:r w:rsidRPr="00114158">
              <w:rPr>
                <w:rFonts w:ascii="Times New Roman" w:eastAsia="Calibri" w:hAnsi="Times New Roman" w:cs="Times New Roman"/>
                <w:sz w:val="24"/>
                <w:szCs w:val="24"/>
              </w:rPr>
              <w:t>График</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текущего</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ремонта</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тепловых</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сетей</w:t>
            </w:r>
          </w:p>
        </w:tc>
        <w:tc>
          <w:tcPr>
            <w:tcW w:w="3108" w:type="pct"/>
            <w:shd w:val="clear" w:color="auto" w:fill="auto"/>
          </w:tcPr>
          <w:p w14:paraId="73409A89" w14:textId="6A144621" w:rsidR="00365A8F" w:rsidRPr="00114158" w:rsidRDefault="00365A8F" w:rsidP="005575C2">
            <w:pPr>
              <w:rPr>
                <w:rFonts w:ascii="Times New Roman" w:eastAsia="Calibri" w:hAnsi="Times New Roman" w:cs="Times New Roman"/>
                <w:sz w:val="24"/>
                <w:szCs w:val="24"/>
              </w:rPr>
            </w:pPr>
            <w:r w:rsidRPr="00114158">
              <w:rPr>
                <w:rFonts w:ascii="Times New Roman" w:eastAsia="Calibri" w:hAnsi="Times New Roman" w:cs="Times New Roman"/>
                <w:sz w:val="24"/>
                <w:szCs w:val="24"/>
              </w:rPr>
              <w:t>Перечень</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участков</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тепловых</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сетей,</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подлежащих</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текущему</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ремонту,</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планируемые</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и</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фактические</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сроки</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выполнения</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работ</w:t>
            </w:r>
          </w:p>
        </w:tc>
      </w:tr>
      <w:tr w:rsidR="00CB27EB" w:rsidRPr="00114158" w14:paraId="15039370" w14:textId="77777777" w:rsidTr="00B03DDD">
        <w:trPr>
          <w:trHeight w:val="227"/>
        </w:trPr>
        <w:tc>
          <w:tcPr>
            <w:tcW w:w="269" w:type="pct"/>
            <w:shd w:val="clear" w:color="auto" w:fill="auto"/>
            <w:vAlign w:val="center"/>
          </w:tcPr>
          <w:p w14:paraId="03F50CBB" w14:textId="77777777" w:rsidR="00365A8F" w:rsidRPr="00114158" w:rsidRDefault="00365A8F" w:rsidP="005575C2">
            <w:pPr>
              <w:rPr>
                <w:rFonts w:ascii="Times New Roman" w:eastAsia="Calibri" w:hAnsi="Times New Roman" w:cs="Times New Roman"/>
                <w:sz w:val="24"/>
                <w:szCs w:val="24"/>
              </w:rPr>
            </w:pPr>
            <w:r w:rsidRPr="00114158">
              <w:rPr>
                <w:rFonts w:ascii="Times New Roman" w:eastAsia="Calibri" w:hAnsi="Times New Roman" w:cs="Times New Roman"/>
                <w:sz w:val="24"/>
                <w:szCs w:val="24"/>
              </w:rPr>
              <w:t>26</w:t>
            </w:r>
          </w:p>
        </w:tc>
        <w:tc>
          <w:tcPr>
            <w:tcW w:w="1623" w:type="pct"/>
            <w:shd w:val="clear" w:color="auto" w:fill="auto"/>
            <w:vAlign w:val="center"/>
          </w:tcPr>
          <w:p w14:paraId="6AF612A2" w14:textId="78AF6757" w:rsidR="00365A8F" w:rsidRPr="00114158" w:rsidRDefault="00365A8F" w:rsidP="005575C2">
            <w:pPr>
              <w:rPr>
                <w:rFonts w:ascii="Times New Roman" w:eastAsia="Calibri" w:hAnsi="Times New Roman" w:cs="Times New Roman"/>
                <w:sz w:val="24"/>
                <w:szCs w:val="24"/>
              </w:rPr>
            </w:pPr>
            <w:r w:rsidRPr="00114158">
              <w:rPr>
                <w:rFonts w:ascii="Times New Roman" w:eastAsia="Calibri" w:hAnsi="Times New Roman" w:cs="Times New Roman"/>
                <w:sz w:val="24"/>
                <w:szCs w:val="24"/>
              </w:rPr>
              <w:t>График</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капитального</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ремонта</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тепловых</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сетей</w:t>
            </w:r>
          </w:p>
        </w:tc>
        <w:tc>
          <w:tcPr>
            <w:tcW w:w="3108" w:type="pct"/>
            <w:shd w:val="clear" w:color="auto" w:fill="auto"/>
          </w:tcPr>
          <w:p w14:paraId="7D35D399" w14:textId="6E486F3A" w:rsidR="00365A8F" w:rsidRPr="00114158" w:rsidRDefault="00365A8F" w:rsidP="005575C2">
            <w:pPr>
              <w:rPr>
                <w:rFonts w:ascii="Times New Roman" w:eastAsia="Calibri" w:hAnsi="Times New Roman" w:cs="Times New Roman"/>
                <w:sz w:val="24"/>
                <w:szCs w:val="24"/>
              </w:rPr>
            </w:pPr>
            <w:r w:rsidRPr="00114158">
              <w:rPr>
                <w:rFonts w:ascii="Times New Roman" w:eastAsia="Calibri" w:hAnsi="Times New Roman" w:cs="Times New Roman"/>
                <w:sz w:val="24"/>
                <w:szCs w:val="24"/>
              </w:rPr>
              <w:t>Перечень</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участков</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тепловых</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сетей,</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подлежащих</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капитальному</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ремонту,</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планируемые</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и</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фактические</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сроки</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выполнения</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работ</w:t>
            </w:r>
          </w:p>
        </w:tc>
      </w:tr>
      <w:tr w:rsidR="00CB27EB" w:rsidRPr="00114158" w14:paraId="1ABAD15C" w14:textId="77777777" w:rsidTr="00B03DDD">
        <w:trPr>
          <w:trHeight w:val="227"/>
        </w:trPr>
        <w:tc>
          <w:tcPr>
            <w:tcW w:w="269" w:type="pct"/>
            <w:shd w:val="clear" w:color="auto" w:fill="auto"/>
            <w:vAlign w:val="center"/>
          </w:tcPr>
          <w:p w14:paraId="453BF718" w14:textId="77777777" w:rsidR="00365A8F" w:rsidRPr="00114158" w:rsidRDefault="00365A8F" w:rsidP="005575C2">
            <w:pPr>
              <w:rPr>
                <w:rFonts w:ascii="Times New Roman" w:eastAsia="Calibri" w:hAnsi="Times New Roman" w:cs="Times New Roman"/>
                <w:sz w:val="24"/>
                <w:szCs w:val="24"/>
              </w:rPr>
            </w:pPr>
            <w:r w:rsidRPr="00114158">
              <w:rPr>
                <w:rFonts w:ascii="Times New Roman" w:eastAsia="Calibri" w:hAnsi="Times New Roman" w:cs="Times New Roman"/>
                <w:sz w:val="24"/>
                <w:szCs w:val="24"/>
              </w:rPr>
              <w:t>27</w:t>
            </w:r>
          </w:p>
        </w:tc>
        <w:tc>
          <w:tcPr>
            <w:tcW w:w="1623" w:type="pct"/>
            <w:shd w:val="clear" w:color="auto" w:fill="auto"/>
            <w:vAlign w:val="center"/>
          </w:tcPr>
          <w:p w14:paraId="28833188" w14:textId="0380706B" w:rsidR="00365A8F" w:rsidRPr="00114158" w:rsidRDefault="00365A8F" w:rsidP="005575C2">
            <w:pPr>
              <w:rPr>
                <w:rFonts w:ascii="Times New Roman" w:eastAsia="Calibri" w:hAnsi="Times New Roman" w:cs="Times New Roman"/>
                <w:sz w:val="24"/>
                <w:szCs w:val="24"/>
              </w:rPr>
            </w:pPr>
            <w:r w:rsidRPr="00114158">
              <w:rPr>
                <w:rFonts w:ascii="Times New Roman" w:eastAsia="Calibri" w:hAnsi="Times New Roman" w:cs="Times New Roman"/>
                <w:sz w:val="24"/>
                <w:szCs w:val="24"/>
              </w:rPr>
              <w:t>График</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режима</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работы</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тепловых</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сетей</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(по</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каждому</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району</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на</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отопительный</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и</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летний</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период)</w:t>
            </w:r>
          </w:p>
        </w:tc>
        <w:tc>
          <w:tcPr>
            <w:tcW w:w="3108" w:type="pct"/>
            <w:shd w:val="clear" w:color="auto" w:fill="auto"/>
          </w:tcPr>
          <w:p w14:paraId="4C0FF1C4" w14:textId="4FCE48F0" w:rsidR="00365A8F" w:rsidRPr="00114158" w:rsidRDefault="00365A8F" w:rsidP="005575C2">
            <w:pPr>
              <w:rPr>
                <w:rFonts w:ascii="Times New Roman" w:eastAsia="Calibri" w:hAnsi="Times New Roman" w:cs="Times New Roman"/>
                <w:sz w:val="24"/>
                <w:szCs w:val="24"/>
              </w:rPr>
            </w:pPr>
            <w:r w:rsidRPr="00114158">
              <w:rPr>
                <w:rFonts w:ascii="Times New Roman" w:eastAsia="Calibri" w:hAnsi="Times New Roman" w:cs="Times New Roman"/>
                <w:sz w:val="24"/>
                <w:szCs w:val="24"/>
              </w:rPr>
              <w:t>Графики:</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пьезометрический,</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теплоносителя,</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отпуска</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тепла</w:t>
            </w:r>
          </w:p>
        </w:tc>
      </w:tr>
      <w:tr w:rsidR="00CB27EB" w:rsidRPr="00114158" w14:paraId="503D7365" w14:textId="77777777" w:rsidTr="00B03DDD">
        <w:trPr>
          <w:trHeight w:val="227"/>
        </w:trPr>
        <w:tc>
          <w:tcPr>
            <w:tcW w:w="269" w:type="pct"/>
            <w:shd w:val="clear" w:color="auto" w:fill="auto"/>
            <w:vAlign w:val="center"/>
          </w:tcPr>
          <w:p w14:paraId="0BFE7225" w14:textId="77777777" w:rsidR="00365A8F" w:rsidRPr="00114158" w:rsidRDefault="00365A8F" w:rsidP="005575C2">
            <w:pPr>
              <w:rPr>
                <w:rFonts w:ascii="Times New Roman" w:eastAsia="Calibri" w:hAnsi="Times New Roman" w:cs="Times New Roman"/>
                <w:sz w:val="24"/>
                <w:szCs w:val="24"/>
              </w:rPr>
            </w:pPr>
            <w:r w:rsidRPr="00114158">
              <w:rPr>
                <w:rFonts w:ascii="Times New Roman" w:eastAsia="Calibri" w:hAnsi="Times New Roman" w:cs="Times New Roman"/>
                <w:sz w:val="24"/>
                <w:szCs w:val="24"/>
              </w:rPr>
              <w:t>28</w:t>
            </w:r>
          </w:p>
        </w:tc>
        <w:tc>
          <w:tcPr>
            <w:tcW w:w="1623" w:type="pct"/>
            <w:shd w:val="clear" w:color="auto" w:fill="auto"/>
            <w:vAlign w:val="center"/>
          </w:tcPr>
          <w:p w14:paraId="3B6DA000" w14:textId="21A658E1" w:rsidR="00365A8F" w:rsidRPr="00114158" w:rsidRDefault="00365A8F" w:rsidP="005575C2">
            <w:pPr>
              <w:rPr>
                <w:rFonts w:ascii="Times New Roman" w:eastAsia="Calibri" w:hAnsi="Times New Roman" w:cs="Times New Roman"/>
                <w:sz w:val="24"/>
                <w:szCs w:val="24"/>
              </w:rPr>
            </w:pPr>
            <w:r w:rsidRPr="00114158">
              <w:rPr>
                <w:rFonts w:ascii="Times New Roman" w:eastAsia="Calibri" w:hAnsi="Times New Roman" w:cs="Times New Roman"/>
                <w:sz w:val="24"/>
                <w:szCs w:val="24"/>
              </w:rPr>
              <w:t>Карта</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уставок</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технологических</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защит</w:t>
            </w:r>
          </w:p>
        </w:tc>
        <w:tc>
          <w:tcPr>
            <w:tcW w:w="3108" w:type="pct"/>
            <w:shd w:val="clear" w:color="auto" w:fill="auto"/>
          </w:tcPr>
          <w:p w14:paraId="77A0006E" w14:textId="76892AD0" w:rsidR="00365A8F" w:rsidRPr="00114158" w:rsidRDefault="00365A8F" w:rsidP="005575C2">
            <w:pPr>
              <w:rPr>
                <w:rFonts w:ascii="Times New Roman" w:eastAsia="Calibri" w:hAnsi="Times New Roman" w:cs="Times New Roman"/>
                <w:sz w:val="24"/>
                <w:szCs w:val="24"/>
              </w:rPr>
            </w:pPr>
            <w:r w:rsidRPr="00114158">
              <w:rPr>
                <w:rFonts w:ascii="Times New Roman" w:eastAsia="Calibri" w:hAnsi="Times New Roman" w:cs="Times New Roman"/>
                <w:sz w:val="24"/>
                <w:szCs w:val="24"/>
              </w:rPr>
              <w:t>Наименование</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защиты</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(сигнализации)</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с</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указанием</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места</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установки,</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типа</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прибора</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и</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установки</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срабатывания</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по</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параметру</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и</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времени</w:t>
            </w:r>
          </w:p>
        </w:tc>
      </w:tr>
      <w:tr w:rsidR="00CB27EB" w:rsidRPr="00114158" w14:paraId="68D1C538" w14:textId="77777777" w:rsidTr="00B03DDD">
        <w:trPr>
          <w:trHeight w:val="227"/>
        </w:trPr>
        <w:tc>
          <w:tcPr>
            <w:tcW w:w="269" w:type="pct"/>
            <w:shd w:val="clear" w:color="auto" w:fill="auto"/>
            <w:vAlign w:val="center"/>
          </w:tcPr>
          <w:p w14:paraId="6080D835" w14:textId="77777777" w:rsidR="00365A8F" w:rsidRPr="00114158" w:rsidRDefault="00365A8F" w:rsidP="005575C2">
            <w:pPr>
              <w:rPr>
                <w:rFonts w:ascii="Times New Roman" w:eastAsia="Calibri" w:hAnsi="Times New Roman" w:cs="Times New Roman"/>
                <w:sz w:val="24"/>
                <w:szCs w:val="24"/>
              </w:rPr>
            </w:pPr>
            <w:r w:rsidRPr="00114158">
              <w:rPr>
                <w:rFonts w:ascii="Times New Roman" w:eastAsia="Calibri" w:hAnsi="Times New Roman" w:cs="Times New Roman"/>
                <w:sz w:val="24"/>
                <w:szCs w:val="24"/>
              </w:rPr>
              <w:t>29</w:t>
            </w:r>
          </w:p>
        </w:tc>
        <w:tc>
          <w:tcPr>
            <w:tcW w:w="1623" w:type="pct"/>
            <w:shd w:val="clear" w:color="auto" w:fill="auto"/>
            <w:vAlign w:val="center"/>
          </w:tcPr>
          <w:p w14:paraId="49F36662" w14:textId="43E2B38E" w:rsidR="00365A8F" w:rsidRPr="00114158" w:rsidRDefault="00365A8F" w:rsidP="005575C2">
            <w:pPr>
              <w:rPr>
                <w:rFonts w:ascii="Times New Roman" w:eastAsia="Calibri" w:hAnsi="Times New Roman" w:cs="Times New Roman"/>
                <w:sz w:val="24"/>
                <w:szCs w:val="24"/>
              </w:rPr>
            </w:pPr>
            <w:r w:rsidRPr="00114158">
              <w:rPr>
                <w:rFonts w:ascii="Times New Roman" w:eastAsia="Calibri" w:hAnsi="Times New Roman" w:cs="Times New Roman"/>
                <w:sz w:val="24"/>
                <w:szCs w:val="24"/>
              </w:rPr>
              <w:t>Перечень</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оборудования,</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находящегося</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в</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оперативном</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управлении</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и</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ведении</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диспетчера</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теплосети</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(района</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теплосети)</w:t>
            </w:r>
          </w:p>
        </w:tc>
        <w:tc>
          <w:tcPr>
            <w:tcW w:w="3108" w:type="pct"/>
            <w:shd w:val="clear" w:color="auto" w:fill="auto"/>
          </w:tcPr>
          <w:p w14:paraId="19ABA47B" w14:textId="193B4093" w:rsidR="00365A8F" w:rsidRPr="00114158" w:rsidRDefault="00365A8F" w:rsidP="005575C2">
            <w:pPr>
              <w:rPr>
                <w:rFonts w:ascii="Times New Roman" w:eastAsia="Calibri" w:hAnsi="Times New Roman" w:cs="Times New Roman"/>
                <w:sz w:val="24"/>
                <w:szCs w:val="24"/>
              </w:rPr>
            </w:pPr>
            <w:r w:rsidRPr="00114158">
              <w:rPr>
                <w:rFonts w:ascii="Times New Roman" w:eastAsia="Calibri" w:hAnsi="Times New Roman" w:cs="Times New Roman"/>
                <w:sz w:val="24"/>
                <w:szCs w:val="24"/>
              </w:rPr>
              <w:t>Наименование</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и</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краткие</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технические</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характеристики</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оборудования,</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находящегося</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в</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оперативном</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управлении</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и</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ведении</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диспетчера</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теплосети</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(района)</w:t>
            </w:r>
          </w:p>
        </w:tc>
      </w:tr>
      <w:tr w:rsidR="00CB27EB" w:rsidRPr="00114158" w14:paraId="79BD9E56" w14:textId="77777777" w:rsidTr="00B03DDD">
        <w:trPr>
          <w:trHeight w:val="227"/>
        </w:trPr>
        <w:tc>
          <w:tcPr>
            <w:tcW w:w="269" w:type="pct"/>
            <w:shd w:val="clear" w:color="auto" w:fill="auto"/>
            <w:vAlign w:val="center"/>
          </w:tcPr>
          <w:p w14:paraId="5287DA92" w14:textId="77777777" w:rsidR="00365A8F" w:rsidRPr="00114158" w:rsidRDefault="00365A8F" w:rsidP="005575C2">
            <w:pPr>
              <w:rPr>
                <w:rFonts w:ascii="Times New Roman" w:eastAsia="Calibri" w:hAnsi="Times New Roman" w:cs="Times New Roman"/>
                <w:sz w:val="24"/>
                <w:szCs w:val="24"/>
              </w:rPr>
            </w:pPr>
            <w:r w:rsidRPr="00114158">
              <w:rPr>
                <w:rFonts w:ascii="Times New Roman" w:eastAsia="Calibri" w:hAnsi="Times New Roman" w:cs="Times New Roman"/>
                <w:sz w:val="24"/>
                <w:szCs w:val="24"/>
              </w:rPr>
              <w:t>30</w:t>
            </w:r>
          </w:p>
        </w:tc>
        <w:tc>
          <w:tcPr>
            <w:tcW w:w="1623" w:type="pct"/>
            <w:shd w:val="clear" w:color="auto" w:fill="auto"/>
            <w:vAlign w:val="center"/>
          </w:tcPr>
          <w:p w14:paraId="40D8FC17" w14:textId="109E2AE2" w:rsidR="00365A8F" w:rsidRPr="00114158" w:rsidRDefault="00365A8F" w:rsidP="005575C2">
            <w:pPr>
              <w:rPr>
                <w:rFonts w:ascii="Times New Roman" w:eastAsia="Calibri" w:hAnsi="Times New Roman" w:cs="Times New Roman"/>
                <w:sz w:val="24"/>
                <w:szCs w:val="24"/>
              </w:rPr>
            </w:pPr>
            <w:r w:rsidRPr="00114158">
              <w:rPr>
                <w:rFonts w:ascii="Times New Roman" w:eastAsia="Calibri" w:hAnsi="Times New Roman" w:cs="Times New Roman"/>
                <w:sz w:val="24"/>
                <w:szCs w:val="24"/>
              </w:rPr>
              <w:t>Схема</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тепловых</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сетей</w:t>
            </w:r>
          </w:p>
        </w:tc>
        <w:tc>
          <w:tcPr>
            <w:tcW w:w="3108" w:type="pct"/>
            <w:shd w:val="clear" w:color="auto" w:fill="auto"/>
          </w:tcPr>
          <w:p w14:paraId="5F4BCB28" w14:textId="728162C7" w:rsidR="00365A8F" w:rsidRPr="00114158" w:rsidRDefault="00365A8F" w:rsidP="005575C2">
            <w:pPr>
              <w:rPr>
                <w:rFonts w:ascii="Times New Roman" w:eastAsia="Calibri" w:hAnsi="Times New Roman" w:cs="Times New Roman"/>
                <w:sz w:val="24"/>
                <w:szCs w:val="24"/>
              </w:rPr>
            </w:pPr>
            <w:r w:rsidRPr="00114158">
              <w:rPr>
                <w:rFonts w:ascii="Times New Roman" w:eastAsia="Calibri" w:hAnsi="Times New Roman" w:cs="Times New Roman"/>
                <w:sz w:val="24"/>
                <w:szCs w:val="24"/>
              </w:rPr>
              <w:t>Схема</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тепловых</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сетей</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района</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(производственного</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участка)</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с</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указанием</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диаметров</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трубопроводов,</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номеров</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абонентов,</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обозначением</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тепловых</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камер,</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насосных</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и</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дренажных</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станций,</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установленных</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на</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них</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оборудования</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и</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запорной</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арматуры</w:t>
            </w:r>
          </w:p>
        </w:tc>
      </w:tr>
      <w:tr w:rsidR="00CB27EB" w:rsidRPr="00114158" w14:paraId="261BA356" w14:textId="77777777" w:rsidTr="00B03DDD">
        <w:trPr>
          <w:trHeight w:val="227"/>
        </w:trPr>
        <w:tc>
          <w:tcPr>
            <w:tcW w:w="269" w:type="pct"/>
            <w:shd w:val="clear" w:color="auto" w:fill="auto"/>
            <w:vAlign w:val="center"/>
          </w:tcPr>
          <w:p w14:paraId="7A703D27" w14:textId="77777777" w:rsidR="00365A8F" w:rsidRPr="00114158" w:rsidRDefault="00365A8F" w:rsidP="005575C2">
            <w:pPr>
              <w:rPr>
                <w:rFonts w:ascii="Times New Roman" w:eastAsia="Calibri" w:hAnsi="Times New Roman" w:cs="Times New Roman"/>
                <w:sz w:val="24"/>
                <w:szCs w:val="24"/>
              </w:rPr>
            </w:pPr>
            <w:r w:rsidRPr="00114158">
              <w:rPr>
                <w:rFonts w:ascii="Times New Roman" w:eastAsia="Calibri" w:hAnsi="Times New Roman" w:cs="Times New Roman"/>
                <w:sz w:val="24"/>
                <w:szCs w:val="24"/>
              </w:rPr>
              <w:t>31</w:t>
            </w:r>
          </w:p>
        </w:tc>
        <w:tc>
          <w:tcPr>
            <w:tcW w:w="1623" w:type="pct"/>
            <w:shd w:val="clear" w:color="auto" w:fill="auto"/>
            <w:vAlign w:val="center"/>
          </w:tcPr>
          <w:p w14:paraId="3EE7015F" w14:textId="16EEC126" w:rsidR="00365A8F" w:rsidRPr="00114158" w:rsidRDefault="00365A8F" w:rsidP="005575C2">
            <w:pPr>
              <w:rPr>
                <w:rFonts w:ascii="Times New Roman" w:eastAsia="Calibri" w:hAnsi="Times New Roman" w:cs="Times New Roman"/>
                <w:sz w:val="24"/>
                <w:szCs w:val="24"/>
              </w:rPr>
            </w:pPr>
            <w:r w:rsidRPr="00114158">
              <w:rPr>
                <w:rFonts w:ascii="Times New Roman" w:eastAsia="Calibri" w:hAnsi="Times New Roman" w:cs="Times New Roman"/>
                <w:sz w:val="24"/>
                <w:szCs w:val="24"/>
              </w:rPr>
              <w:t>Тепловая</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схема</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источника</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тепла</w:t>
            </w:r>
            <w:r w:rsidR="00365497" w:rsidRPr="00114158">
              <w:rPr>
                <w:rFonts w:ascii="Times New Roman" w:eastAsia="Calibri" w:hAnsi="Times New Roman" w:cs="Times New Roman"/>
                <w:sz w:val="24"/>
                <w:szCs w:val="24"/>
              </w:rPr>
              <w:t xml:space="preserve"> </w:t>
            </w:r>
          </w:p>
        </w:tc>
        <w:tc>
          <w:tcPr>
            <w:tcW w:w="3108" w:type="pct"/>
            <w:shd w:val="clear" w:color="auto" w:fill="auto"/>
          </w:tcPr>
          <w:p w14:paraId="3F2C6B42" w14:textId="69B586BA" w:rsidR="00365A8F" w:rsidRPr="00114158" w:rsidRDefault="00365A8F" w:rsidP="005575C2">
            <w:pPr>
              <w:rPr>
                <w:rFonts w:ascii="Times New Roman" w:eastAsia="Calibri" w:hAnsi="Times New Roman" w:cs="Times New Roman"/>
                <w:sz w:val="24"/>
                <w:szCs w:val="24"/>
              </w:rPr>
            </w:pPr>
            <w:r w:rsidRPr="00114158">
              <w:rPr>
                <w:rFonts w:ascii="Times New Roman" w:eastAsia="Calibri" w:hAnsi="Times New Roman" w:cs="Times New Roman"/>
                <w:sz w:val="24"/>
                <w:szCs w:val="24"/>
              </w:rPr>
              <w:t>Графическое</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изображение</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технологических</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систем</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(оборудования,</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трубопроводов</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и</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устройств)</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по</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выработке</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и</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отпуску</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тепла</w:t>
            </w:r>
          </w:p>
        </w:tc>
      </w:tr>
      <w:tr w:rsidR="00CB27EB" w:rsidRPr="00114158" w14:paraId="34409D6E" w14:textId="77777777" w:rsidTr="00B03DDD">
        <w:trPr>
          <w:trHeight w:val="227"/>
        </w:trPr>
        <w:tc>
          <w:tcPr>
            <w:tcW w:w="269" w:type="pct"/>
            <w:shd w:val="clear" w:color="auto" w:fill="auto"/>
            <w:vAlign w:val="center"/>
          </w:tcPr>
          <w:p w14:paraId="0D55E45A" w14:textId="77777777" w:rsidR="00365A8F" w:rsidRPr="00114158" w:rsidRDefault="00365A8F" w:rsidP="005575C2">
            <w:pPr>
              <w:rPr>
                <w:rFonts w:ascii="Times New Roman" w:eastAsia="Calibri" w:hAnsi="Times New Roman" w:cs="Times New Roman"/>
                <w:sz w:val="24"/>
                <w:szCs w:val="24"/>
              </w:rPr>
            </w:pPr>
            <w:r w:rsidRPr="00114158">
              <w:rPr>
                <w:rFonts w:ascii="Times New Roman" w:eastAsia="Calibri" w:hAnsi="Times New Roman" w:cs="Times New Roman"/>
                <w:sz w:val="24"/>
                <w:szCs w:val="24"/>
              </w:rPr>
              <w:t>32</w:t>
            </w:r>
          </w:p>
        </w:tc>
        <w:tc>
          <w:tcPr>
            <w:tcW w:w="1623" w:type="pct"/>
            <w:shd w:val="clear" w:color="auto" w:fill="auto"/>
            <w:vAlign w:val="center"/>
          </w:tcPr>
          <w:p w14:paraId="3325F676" w14:textId="395A5533" w:rsidR="00365A8F" w:rsidRPr="00114158" w:rsidRDefault="00365A8F" w:rsidP="005575C2">
            <w:pPr>
              <w:rPr>
                <w:rFonts w:ascii="Times New Roman" w:eastAsia="Calibri" w:hAnsi="Times New Roman" w:cs="Times New Roman"/>
                <w:sz w:val="24"/>
                <w:szCs w:val="24"/>
              </w:rPr>
            </w:pPr>
            <w:r w:rsidRPr="00114158">
              <w:rPr>
                <w:rFonts w:ascii="Times New Roman" w:eastAsia="Calibri" w:hAnsi="Times New Roman" w:cs="Times New Roman"/>
                <w:sz w:val="24"/>
                <w:szCs w:val="24"/>
              </w:rPr>
              <w:t>Схема</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трубопроводов</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источника</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тепла</w:t>
            </w:r>
          </w:p>
        </w:tc>
        <w:tc>
          <w:tcPr>
            <w:tcW w:w="3108" w:type="pct"/>
            <w:shd w:val="clear" w:color="auto" w:fill="auto"/>
          </w:tcPr>
          <w:p w14:paraId="526CD552" w14:textId="3A48548C" w:rsidR="00365A8F" w:rsidRPr="00114158" w:rsidRDefault="00365A8F" w:rsidP="005575C2">
            <w:pPr>
              <w:rPr>
                <w:rFonts w:ascii="Times New Roman" w:eastAsia="Calibri" w:hAnsi="Times New Roman" w:cs="Times New Roman"/>
                <w:sz w:val="24"/>
                <w:szCs w:val="24"/>
              </w:rPr>
            </w:pPr>
            <w:r w:rsidRPr="00114158">
              <w:rPr>
                <w:rFonts w:ascii="Times New Roman" w:eastAsia="Calibri" w:hAnsi="Times New Roman" w:cs="Times New Roman"/>
                <w:sz w:val="24"/>
                <w:szCs w:val="24"/>
              </w:rPr>
              <w:t>Графическое</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изображение</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технологических</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систем</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подготовки,</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распределения</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и</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выдачи</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сетевой</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воды</w:t>
            </w:r>
          </w:p>
        </w:tc>
      </w:tr>
      <w:tr w:rsidR="00CB27EB" w:rsidRPr="00114158" w14:paraId="4CF3D447" w14:textId="77777777" w:rsidTr="00B03DDD">
        <w:trPr>
          <w:trHeight w:val="227"/>
        </w:trPr>
        <w:tc>
          <w:tcPr>
            <w:tcW w:w="269" w:type="pct"/>
            <w:shd w:val="clear" w:color="auto" w:fill="auto"/>
            <w:vAlign w:val="center"/>
          </w:tcPr>
          <w:p w14:paraId="2DE45B5B" w14:textId="77777777" w:rsidR="00365A8F" w:rsidRPr="00114158" w:rsidRDefault="00365A8F" w:rsidP="005575C2">
            <w:pPr>
              <w:rPr>
                <w:rFonts w:ascii="Times New Roman" w:eastAsia="Calibri" w:hAnsi="Times New Roman" w:cs="Times New Roman"/>
                <w:sz w:val="24"/>
                <w:szCs w:val="24"/>
              </w:rPr>
            </w:pPr>
            <w:r w:rsidRPr="00114158">
              <w:rPr>
                <w:rFonts w:ascii="Times New Roman" w:eastAsia="Calibri" w:hAnsi="Times New Roman" w:cs="Times New Roman"/>
                <w:sz w:val="24"/>
                <w:szCs w:val="24"/>
              </w:rPr>
              <w:t>33</w:t>
            </w:r>
          </w:p>
        </w:tc>
        <w:tc>
          <w:tcPr>
            <w:tcW w:w="1623" w:type="pct"/>
            <w:shd w:val="clear" w:color="auto" w:fill="auto"/>
            <w:vAlign w:val="center"/>
          </w:tcPr>
          <w:p w14:paraId="2C917618" w14:textId="51D56A74" w:rsidR="00365A8F" w:rsidRPr="00114158" w:rsidRDefault="00365A8F" w:rsidP="005575C2">
            <w:pPr>
              <w:rPr>
                <w:rFonts w:ascii="Times New Roman" w:eastAsia="Calibri" w:hAnsi="Times New Roman" w:cs="Times New Roman"/>
                <w:sz w:val="24"/>
                <w:szCs w:val="24"/>
              </w:rPr>
            </w:pPr>
            <w:r w:rsidRPr="00114158">
              <w:rPr>
                <w:rFonts w:ascii="Times New Roman" w:eastAsia="Calibri" w:hAnsi="Times New Roman" w:cs="Times New Roman"/>
                <w:sz w:val="24"/>
                <w:szCs w:val="24"/>
              </w:rPr>
              <w:t>Схема</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тепловой</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камеры</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(павильона,</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насосной</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станции)</w:t>
            </w:r>
          </w:p>
        </w:tc>
        <w:tc>
          <w:tcPr>
            <w:tcW w:w="3108" w:type="pct"/>
            <w:shd w:val="clear" w:color="auto" w:fill="auto"/>
          </w:tcPr>
          <w:p w14:paraId="636C4DDC" w14:textId="2970F4CD" w:rsidR="00365A8F" w:rsidRPr="00114158" w:rsidRDefault="00365A8F" w:rsidP="005575C2">
            <w:pPr>
              <w:rPr>
                <w:rFonts w:ascii="Times New Roman" w:eastAsia="Calibri" w:hAnsi="Times New Roman" w:cs="Times New Roman"/>
                <w:sz w:val="24"/>
                <w:szCs w:val="24"/>
              </w:rPr>
            </w:pPr>
            <w:r w:rsidRPr="00114158">
              <w:rPr>
                <w:rFonts w:ascii="Times New Roman" w:eastAsia="Calibri" w:hAnsi="Times New Roman" w:cs="Times New Roman"/>
                <w:sz w:val="24"/>
                <w:szCs w:val="24"/>
              </w:rPr>
              <w:t>Графическое</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изображение</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привязанной</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к</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ориентирам</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на</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местности</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тепловой</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камеры</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(павильона,</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насосной</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станции),</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находящихся</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в</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ней</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трубопроводов,</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запорной</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и</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lastRenderedPageBreak/>
              <w:t>регулирующей</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арматуры,</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оборудования</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и</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контрольно-измерительных</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приборов</w:t>
            </w:r>
          </w:p>
        </w:tc>
      </w:tr>
      <w:tr w:rsidR="00CB27EB" w:rsidRPr="00114158" w14:paraId="559C24C2" w14:textId="77777777" w:rsidTr="00B03DDD">
        <w:trPr>
          <w:trHeight w:val="227"/>
        </w:trPr>
        <w:tc>
          <w:tcPr>
            <w:tcW w:w="269" w:type="pct"/>
            <w:shd w:val="clear" w:color="auto" w:fill="auto"/>
            <w:vAlign w:val="center"/>
          </w:tcPr>
          <w:p w14:paraId="41237C16" w14:textId="77777777" w:rsidR="00365A8F" w:rsidRPr="00114158" w:rsidRDefault="00365A8F" w:rsidP="005575C2">
            <w:pPr>
              <w:rPr>
                <w:rFonts w:ascii="Times New Roman" w:eastAsia="Calibri" w:hAnsi="Times New Roman" w:cs="Times New Roman"/>
                <w:sz w:val="24"/>
                <w:szCs w:val="24"/>
              </w:rPr>
            </w:pPr>
            <w:r w:rsidRPr="00114158">
              <w:rPr>
                <w:rFonts w:ascii="Times New Roman" w:eastAsia="Calibri" w:hAnsi="Times New Roman" w:cs="Times New Roman"/>
                <w:sz w:val="24"/>
                <w:szCs w:val="24"/>
              </w:rPr>
              <w:lastRenderedPageBreak/>
              <w:t>34</w:t>
            </w:r>
          </w:p>
        </w:tc>
        <w:tc>
          <w:tcPr>
            <w:tcW w:w="1623" w:type="pct"/>
            <w:shd w:val="clear" w:color="auto" w:fill="auto"/>
            <w:vAlign w:val="center"/>
          </w:tcPr>
          <w:p w14:paraId="095C3F19" w14:textId="11C441C9" w:rsidR="00365A8F" w:rsidRPr="00114158" w:rsidRDefault="00365A8F" w:rsidP="005575C2">
            <w:pPr>
              <w:rPr>
                <w:rFonts w:ascii="Times New Roman" w:eastAsia="Calibri" w:hAnsi="Times New Roman" w:cs="Times New Roman"/>
                <w:sz w:val="24"/>
                <w:szCs w:val="24"/>
              </w:rPr>
            </w:pPr>
            <w:r w:rsidRPr="00114158">
              <w:rPr>
                <w:rFonts w:ascii="Times New Roman" w:eastAsia="Calibri" w:hAnsi="Times New Roman" w:cs="Times New Roman"/>
                <w:sz w:val="24"/>
                <w:szCs w:val="24"/>
              </w:rPr>
              <w:t>Планшетная</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схема</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на</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отдельный</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участок</w:t>
            </w:r>
          </w:p>
        </w:tc>
        <w:tc>
          <w:tcPr>
            <w:tcW w:w="3108" w:type="pct"/>
            <w:shd w:val="clear" w:color="auto" w:fill="auto"/>
          </w:tcPr>
          <w:p w14:paraId="32ED5329" w14:textId="63B032B2" w:rsidR="00365A8F" w:rsidRPr="00114158" w:rsidRDefault="00365A8F" w:rsidP="005575C2">
            <w:pPr>
              <w:rPr>
                <w:rFonts w:ascii="Times New Roman" w:eastAsia="Calibri" w:hAnsi="Times New Roman" w:cs="Times New Roman"/>
                <w:sz w:val="24"/>
                <w:szCs w:val="24"/>
              </w:rPr>
            </w:pPr>
            <w:r w:rsidRPr="00114158">
              <w:rPr>
                <w:rFonts w:ascii="Times New Roman" w:eastAsia="Calibri" w:hAnsi="Times New Roman" w:cs="Times New Roman"/>
                <w:sz w:val="24"/>
                <w:szCs w:val="24"/>
              </w:rPr>
              <w:t>Изображение</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в</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плане</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отдельного</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участка</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теплосетей</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(основных</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трубопроводов</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и</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ответвлений)</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с</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указанием</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диаметров,</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обозначением</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на</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них</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тепловых</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пунктов,</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тепловых</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камер,</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компенсаторов,</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задвижек,</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номеров</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и</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адресов</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абонентов</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с</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указанием</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назначения,</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и</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этажности</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зданий</w:t>
            </w:r>
          </w:p>
        </w:tc>
      </w:tr>
      <w:tr w:rsidR="00CB27EB" w:rsidRPr="00114158" w14:paraId="3752D163" w14:textId="77777777" w:rsidTr="00B03DDD">
        <w:trPr>
          <w:trHeight w:val="227"/>
        </w:trPr>
        <w:tc>
          <w:tcPr>
            <w:tcW w:w="269" w:type="pct"/>
            <w:shd w:val="clear" w:color="auto" w:fill="auto"/>
            <w:vAlign w:val="center"/>
          </w:tcPr>
          <w:p w14:paraId="623B10A6" w14:textId="77777777" w:rsidR="00365A8F" w:rsidRPr="00114158" w:rsidRDefault="00365A8F" w:rsidP="005575C2">
            <w:pPr>
              <w:rPr>
                <w:rFonts w:ascii="Times New Roman" w:eastAsia="Calibri" w:hAnsi="Times New Roman" w:cs="Times New Roman"/>
                <w:sz w:val="24"/>
                <w:szCs w:val="24"/>
              </w:rPr>
            </w:pPr>
            <w:r w:rsidRPr="00114158">
              <w:rPr>
                <w:rFonts w:ascii="Times New Roman" w:eastAsia="Calibri" w:hAnsi="Times New Roman" w:cs="Times New Roman"/>
                <w:sz w:val="24"/>
                <w:szCs w:val="24"/>
              </w:rPr>
              <w:t>35</w:t>
            </w:r>
          </w:p>
        </w:tc>
        <w:tc>
          <w:tcPr>
            <w:tcW w:w="1623" w:type="pct"/>
            <w:shd w:val="clear" w:color="auto" w:fill="auto"/>
            <w:vAlign w:val="center"/>
          </w:tcPr>
          <w:p w14:paraId="0EFA98E8" w14:textId="6AAA9591" w:rsidR="00365A8F" w:rsidRPr="00114158" w:rsidRDefault="00365A8F" w:rsidP="005575C2">
            <w:pPr>
              <w:rPr>
                <w:rFonts w:ascii="Times New Roman" w:eastAsia="Calibri" w:hAnsi="Times New Roman" w:cs="Times New Roman"/>
                <w:sz w:val="24"/>
                <w:szCs w:val="24"/>
              </w:rPr>
            </w:pPr>
            <w:r w:rsidRPr="00114158">
              <w:rPr>
                <w:rFonts w:ascii="Times New Roman" w:eastAsia="Calibri" w:hAnsi="Times New Roman" w:cs="Times New Roman"/>
                <w:sz w:val="24"/>
                <w:szCs w:val="24"/>
              </w:rPr>
              <w:t>Принципиальная</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схема</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магистральных</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сетей</w:t>
            </w:r>
          </w:p>
        </w:tc>
        <w:tc>
          <w:tcPr>
            <w:tcW w:w="3108" w:type="pct"/>
            <w:shd w:val="clear" w:color="auto" w:fill="auto"/>
          </w:tcPr>
          <w:p w14:paraId="3EC8C5A3" w14:textId="47EFC960" w:rsidR="00365A8F" w:rsidRPr="00114158" w:rsidRDefault="00365A8F" w:rsidP="005575C2">
            <w:pPr>
              <w:rPr>
                <w:rFonts w:ascii="Times New Roman" w:eastAsia="Calibri" w:hAnsi="Times New Roman" w:cs="Times New Roman"/>
                <w:sz w:val="24"/>
                <w:szCs w:val="24"/>
              </w:rPr>
            </w:pPr>
            <w:r w:rsidRPr="00114158">
              <w:rPr>
                <w:rFonts w:ascii="Times New Roman" w:eastAsia="Calibri" w:hAnsi="Times New Roman" w:cs="Times New Roman"/>
                <w:sz w:val="24"/>
                <w:szCs w:val="24"/>
              </w:rPr>
              <w:t>Схема</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магистральных</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сетей</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с</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указанием</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номеров</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камер</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и</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диаметров</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ответвлений</w:t>
            </w:r>
          </w:p>
        </w:tc>
      </w:tr>
      <w:tr w:rsidR="00CB27EB" w:rsidRPr="00114158" w14:paraId="2AB9744A" w14:textId="77777777" w:rsidTr="00B03DDD">
        <w:trPr>
          <w:trHeight w:val="227"/>
        </w:trPr>
        <w:tc>
          <w:tcPr>
            <w:tcW w:w="269" w:type="pct"/>
            <w:shd w:val="clear" w:color="auto" w:fill="auto"/>
            <w:vAlign w:val="center"/>
          </w:tcPr>
          <w:p w14:paraId="7F378E44" w14:textId="77777777" w:rsidR="00365A8F" w:rsidRPr="00114158" w:rsidRDefault="00365A8F" w:rsidP="005575C2">
            <w:pPr>
              <w:rPr>
                <w:rFonts w:ascii="Times New Roman" w:eastAsia="Calibri" w:hAnsi="Times New Roman" w:cs="Times New Roman"/>
                <w:sz w:val="24"/>
                <w:szCs w:val="24"/>
              </w:rPr>
            </w:pPr>
            <w:r w:rsidRPr="00114158">
              <w:rPr>
                <w:rFonts w:ascii="Times New Roman" w:eastAsia="Calibri" w:hAnsi="Times New Roman" w:cs="Times New Roman"/>
                <w:sz w:val="24"/>
                <w:szCs w:val="24"/>
              </w:rPr>
              <w:t>36</w:t>
            </w:r>
          </w:p>
        </w:tc>
        <w:tc>
          <w:tcPr>
            <w:tcW w:w="1623" w:type="pct"/>
            <w:shd w:val="clear" w:color="auto" w:fill="auto"/>
            <w:vAlign w:val="center"/>
          </w:tcPr>
          <w:p w14:paraId="1159B59A" w14:textId="0FC185F0" w:rsidR="00365A8F" w:rsidRPr="00114158" w:rsidRDefault="00365A8F" w:rsidP="005575C2">
            <w:pPr>
              <w:rPr>
                <w:rFonts w:ascii="Times New Roman" w:eastAsia="Calibri" w:hAnsi="Times New Roman" w:cs="Times New Roman"/>
                <w:sz w:val="24"/>
                <w:szCs w:val="24"/>
              </w:rPr>
            </w:pPr>
            <w:r w:rsidRPr="00114158">
              <w:rPr>
                <w:rFonts w:ascii="Times New Roman" w:eastAsia="Calibri" w:hAnsi="Times New Roman" w:cs="Times New Roman"/>
                <w:sz w:val="24"/>
                <w:szCs w:val="24"/>
              </w:rPr>
              <w:t>Расчетная</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схема</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тепловых</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сетей</w:t>
            </w:r>
          </w:p>
        </w:tc>
        <w:tc>
          <w:tcPr>
            <w:tcW w:w="3108" w:type="pct"/>
            <w:shd w:val="clear" w:color="auto" w:fill="auto"/>
          </w:tcPr>
          <w:p w14:paraId="399881D4" w14:textId="1098E2EA" w:rsidR="00365A8F" w:rsidRPr="00114158" w:rsidRDefault="00365A8F" w:rsidP="005575C2">
            <w:pPr>
              <w:rPr>
                <w:rFonts w:ascii="Times New Roman" w:eastAsia="Calibri" w:hAnsi="Times New Roman" w:cs="Times New Roman"/>
                <w:sz w:val="24"/>
                <w:szCs w:val="24"/>
              </w:rPr>
            </w:pPr>
            <w:r w:rsidRPr="00114158">
              <w:rPr>
                <w:rFonts w:ascii="Times New Roman" w:eastAsia="Calibri" w:hAnsi="Times New Roman" w:cs="Times New Roman"/>
                <w:sz w:val="24"/>
                <w:szCs w:val="24"/>
              </w:rPr>
              <w:t>Без</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масштабная</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схема</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тепловых</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сетей</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с</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указанием</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диаметра</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и</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приведенной</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длины</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каждого</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расчетного</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участка</w:t>
            </w:r>
          </w:p>
        </w:tc>
      </w:tr>
      <w:tr w:rsidR="00CB27EB" w:rsidRPr="00114158" w14:paraId="7602914B" w14:textId="77777777" w:rsidTr="00B03DDD">
        <w:trPr>
          <w:trHeight w:val="227"/>
        </w:trPr>
        <w:tc>
          <w:tcPr>
            <w:tcW w:w="269" w:type="pct"/>
            <w:shd w:val="clear" w:color="auto" w:fill="auto"/>
            <w:vAlign w:val="center"/>
          </w:tcPr>
          <w:p w14:paraId="27AEFF4B" w14:textId="77777777" w:rsidR="00365A8F" w:rsidRPr="00114158" w:rsidRDefault="00365A8F" w:rsidP="005575C2">
            <w:pPr>
              <w:rPr>
                <w:rFonts w:ascii="Times New Roman" w:eastAsia="Calibri" w:hAnsi="Times New Roman" w:cs="Times New Roman"/>
                <w:sz w:val="24"/>
                <w:szCs w:val="24"/>
              </w:rPr>
            </w:pPr>
            <w:r w:rsidRPr="00114158">
              <w:rPr>
                <w:rFonts w:ascii="Times New Roman" w:eastAsia="Calibri" w:hAnsi="Times New Roman" w:cs="Times New Roman"/>
                <w:sz w:val="24"/>
                <w:szCs w:val="24"/>
              </w:rPr>
              <w:t>37</w:t>
            </w:r>
          </w:p>
        </w:tc>
        <w:tc>
          <w:tcPr>
            <w:tcW w:w="1623" w:type="pct"/>
            <w:shd w:val="clear" w:color="auto" w:fill="auto"/>
            <w:vAlign w:val="center"/>
          </w:tcPr>
          <w:p w14:paraId="7F84B3DD" w14:textId="11BBFA95" w:rsidR="00365A8F" w:rsidRPr="00114158" w:rsidRDefault="00365A8F" w:rsidP="005575C2">
            <w:pPr>
              <w:rPr>
                <w:rFonts w:ascii="Times New Roman" w:eastAsia="Calibri" w:hAnsi="Times New Roman" w:cs="Times New Roman"/>
                <w:sz w:val="24"/>
                <w:szCs w:val="24"/>
              </w:rPr>
            </w:pPr>
            <w:r w:rsidRPr="00114158">
              <w:rPr>
                <w:rFonts w:ascii="Times New Roman" w:eastAsia="Calibri" w:hAnsi="Times New Roman" w:cs="Times New Roman"/>
                <w:sz w:val="24"/>
                <w:szCs w:val="24"/>
              </w:rPr>
              <w:t>Таблицы</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гидравлического</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расчета</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тепловых</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сетей</w:t>
            </w:r>
          </w:p>
        </w:tc>
        <w:tc>
          <w:tcPr>
            <w:tcW w:w="3108" w:type="pct"/>
            <w:shd w:val="clear" w:color="auto" w:fill="auto"/>
          </w:tcPr>
          <w:p w14:paraId="20F51A66" w14:textId="2EDC92D3" w:rsidR="00365A8F" w:rsidRPr="00114158" w:rsidRDefault="00365A8F" w:rsidP="005575C2">
            <w:pPr>
              <w:rPr>
                <w:rFonts w:ascii="Times New Roman" w:eastAsia="Calibri" w:hAnsi="Times New Roman" w:cs="Times New Roman"/>
                <w:sz w:val="24"/>
                <w:szCs w:val="24"/>
              </w:rPr>
            </w:pPr>
            <w:r w:rsidRPr="00114158">
              <w:rPr>
                <w:rFonts w:ascii="Times New Roman" w:eastAsia="Calibri" w:hAnsi="Times New Roman" w:cs="Times New Roman"/>
                <w:sz w:val="24"/>
                <w:szCs w:val="24"/>
              </w:rPr>
              <w:t>Результаты</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расчета</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потерь</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напора</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и</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величин,</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располагаемых</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напоров</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на</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каждом</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участке</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тепловой</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сети</w:t>
            </w:r>
          </w:p>
        </w:tc>
      </w:tr>
      <w:tr w:rsidR="00CB27EB" w:rsidRPr="00114158" w14:paraId="27DC72BA" w14:textId="77777777" w:rsidTr="00B03DDD">
        <w:trPr>
          <w:trHeight w:val="227"/>
        </w:trPr>
        <w:tc>
          <w:tcPr>
            <w:tcW w:w="269" w:type="pct"/>
            <w:shd w:val="clear" w:color="auto" w:fill="auto"/>
            <w:vAlign w:val="center"/>
          </w:tcPr>
          <w:p w14:paraId="5B8CED12" w14:textId="77777777" w:rsidR="00365A8F" w:rsidRPr="00114158" w:rsidRDefault="00365A8F" w:rsidP="005575C2">
            <w:pPr>
              <w:rPr>
                <w:rFonts w:ascii="Times New Roman" w:eastAsia="Calibri" w:hAnsi="Times New Roman" w:cs="Times New Roman"/>
                <w:sz w:val="24"/>
                <w:szCs w:val="24"/>
              </w:rPr>
            </w:pPr>
            <w:r w:rsidRPr="00114158">
              <w:rPr>
                <w:rFonts w:ascii="Times New Roman" w:eastAsia="Calibri" w:hAnsi="Times New Roman" w:cs="Times New Roman"/>
                <w:sz w:val="24"/>
                <w:szCs w:val="24"/>
              </w:rPr>
              <w:t>38</w:t>
            </w:r>
          </w:p>
        </w:tc>
        <w:tc>
          <w:tcPr>
            <w:tcW w:w="1623" w:type="pct"/>
            <w:shd w:val="clear" w:color="auto" w:fill="auto"/>
            <w:vAlign w:val="center"/>
          </w:tcPr>
          <w:p w14:paraId="486FAB13" w14:textId="6AF5101C" w:rsidR="00365A8F" w:rsidRPr="00114158" w:rsidRDefault="00365A8F" w:rsidP="005575C2">
            <w:pPr>
              <w:rPr>
                <w:rFonts w:ascii="Times New Roman" w:eastAsia="Calibri" w:hAnsi="Times New Roman" w:cs="Times New Roman"/>
                <w:sz w:val="24"/>
                <w:szCs w:val="24"/>
              </w:rPr>
            </w:pPr>
            <w:r w:rsidRPr="00114158">
              <w:rPr>
                <w:rFonts w:ascii="Times New Roman" w:eastAsia="Calibri" w:hAnsi="Times New Roman" w:cs="Times New Roman"/>
                <w:sz w:val="24"/>
                <w:szCs w:val="24"/>
              </w:rPr>
              <w:t>Перечень</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работ,</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проводимых</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по</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нарядам</w:t>
            </w:r>
          </w:p>
        </w:tc>
        <w:tc>
          <w:tcPr>
            <w:tcW w:w="3108" w:type="pct"/>
            <w:shd w:val="clear" w:color="auto" w:fill="auto"/>
          </w:tcPr>
          <w:p w14:paraId="7F02C214" w14:textId="13979F29" w:rsidR="00365A8F" w:rsidRPr="00114158" w:rsidRDefault="00365A8F" w:rsidP="005575C2">
            <w:pPr>
              <w:rPr>
                <w:rFonts w:ascii="Times New Roman" w:eastAsia="Calibri" w:hAnsi="Times New Roman" w:cs="Times New Roman"/>
                <w:sz w:val="24"/>
                <w:szCs w:val="24"/>
              </w:rPr>
            </w:pPr>
            <w:r w:rsidRPr="00114158">
              <w:rPr>
                <w:rFonts w:ascii="Times New Roman" w:eastAsia="Calibri" w:hAnsi="Times New Roman" w:cs="Times New Roman"/>
                <w:sz w:val="24"/>
                <w:szCs w:val="24"/>
              </w:rPr>
              <w:t>Перечисление</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работ,</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на</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проведение</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которых</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необходимо</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оформлять</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наряды-допуска.</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Перечень</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утверждается</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главным</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инженером</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ПТС</w:t>
            </w:r>
          </w:p>
        </w:tc>
      </w:tr>
      <w:tr w:rsidR="00CB27EB" w:rsidRPr="00114158" w14:paraId="39F35AA9" w14:textId="77777777" w:rsidTr="00B03DDD">
        <w:trPr>
          <w:trHeight w:val="227"/>
        </w:trPr>
        <w:tc>
          <w:tcPr>
            <w:tcW w:w="269" w:type="pct"/>
            <w:shd w:val="clear" w:color="auto" w:fill="auto"/>
            <w:vAlign w:val="center"/>
          </w:tcPr>
          <w:p w14:paraId="4F2A0DFB" w14:textId="77777777" w:rsidR="00365A8F" w:rsidRPr="00114158" w:rsidRDefault="00365A8F" w:rsidP="005575C2">
            <w:pPr>
              <w:rPr>
                <w:rFonts w:ascii="Times New Roman" w:eastAsia="Calibri" w:hAnsi="Times New Roman" w:cs="Times New Roman"/>
                <w:sz w:val="24"/>
                <w:szCs w:val="24"/>
              </w:rPr>
            </w:pPr>
            <w:r w:rsidRPr="00114158">
              <w:rPr>
                <w:rFonts w:ascii="Times New Roman" w:eastAsia="Calibri" w:hAnsi="Times New Roman" w:cs="Times New Roman"/>
                <w:sz w:val="24"/>
                <w:szCs w:val="24"/>
              </w:rPr>
              <w:t>39</w:t>
            </w:r>
          </w:p>
        </w:tc>
        <w:tc>
          <w:tcPr>
            <w:tcW w:w="1623" w:type="pct"/>
            <w:shd w:val="clear" w:color="auto" w:fill="auto"/>
            <w:vAlign w:val="center"/>
          </w:tcPr>
          <w:p w14:paraId="1B6729CE" w14:textId="77777777" w:rsidR="00365A8F" w:rsidRPr="00114158" w:rsidRDefault="00365A8F" w:rsidP="005575C2">
            <w:pPr>
              <w:rPr>
                <w:rFonts w:ascii="Times New Roman" w:eastAsia="Calibri" w:hAnsi="Times New Roman" w:cs="Times New Roman"/>
                <w:sz w:val="24"/>
                <w:szCs w:val="24"/>
              </w:rPr>
            </w:pPr>
            <w:r w:rsidRPr="00114158">
              <w:rPr>
                <w:rFonts w:ascii="Times New Roman" w:eastAsia="Calibri" w:hAnsi="Times New Roman" w:cs="Times New Roman"/>
                <w:sz w:val="24"/>
                <w:szCs w:val="24"/>
              </w:rPr>
              <w:t>Наряд-допуск</w:t>
            </w:r>
          </w:p>
        </w:tc>
        <w:tc>
          <w:tcPr>
            <w:tcW w:w="3108" w:type="pct"/>
            <w:shd w:val="clear" w:color="auto" w:fill="auto"/>
          </w:tcPr>
          <w:p w14:paraId="5FBB9295" w14:textId="7E67DC49" w:rsidR="00365A8F" w:rsidRPr="00114158" w:rsidRDefault="00365A8F" w:rsidP="005575C2">
            <w:pPr>
              <w:rPr>
                <w:rFonts w:ascii="Times New Roman" w:eastAsia="Calibri" w:hAnsi="Times New Roman" w:cs="Times New Roman"/>
                <w:sz w:val="24"/>
                <w:szCs w:val="24"/>
              </w:rPr>
            </w:pPr>
            <w:r w:rsidRPr="00114158">
              <w:rPr>
                <w:rFonts w:ascii="Times New Roman" w:eastAsia="Calibri" w:hAnsi="Times New Roman" w:cs="Times New Roman"/>
                <w:sz w:val="24"/>
                <w:szCs w:val="24"/>
              </w:rPr>
              <w:t>Задание</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на</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проведение</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работ,</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выполняемых</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по</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наряду.</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В</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задании</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указываются</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содержание</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и</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место</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проведения</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работы,</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состав</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бригады,</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лицо,</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ответственное</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за</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проведение</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работы,</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меры,</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обеспечивающие</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безопасность</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проведения</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работ,</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дата</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и</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время</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допусков</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к</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работе</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(первичных</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и</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ежедневных),</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окончание</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работы</w:t>
            </w:r>
          </w:p>
        </w:tc>
      </w:tr>
    </w:tbl>
    <w:p w14:paraId="5F4B1940" w14:textId="3548C7C1" w:rsidR="00724473" w:rsidRPr="00114158" w:rsidRDefault="003A108C" w:rsidP="00B03DDD">
      <w:pPr>
        <w:spacing w:after="0" w:line="276" w:lineRule="auto"/>
        <w:ind w:firstLine="567"/>
        <w:jc w:val="both"/>
        <w:rPr>
          <w:rFonts w:ascii="Times New Roman" w:eastAsia="Times New Roman" w:hAnsi="Times New Roman" w:cs="Times New Roman"/>
          <w:sz w:val="24"/>
          <w:szCs w:val="24"/>
          <w:lang w:eastAsia="ru-RU"/>
        </w:rPr>
      </w:pPr>
      <w:r w:rsidRPr="00114158">
        <w:rPr>
          <w:rFonts w:ascii="Times New Roman" w:eastAsia="Times New Roman" w:hAnsi="Times New Roman" w:cs="Times New Roman"/>
          <w:sz w:val="24"/>
          <w:szCs w:val="24"/>
          <w:lang w:eastAsia="ru-RU"/>
        </w:rPr>
        <w:t>9</w:t>
      </w:r>
      <w:r w:rsidR="00DD1122" w:rsidRPr="00114158">
        <w:rPr>
          <w:rFonts w:ascii="Times New Roman" w:eastAsia="Times New Roman" w:hAnsi="Times New Roman" w:cs="Times New Roman"/>
          <w:sz w:val="24"/>
          <w:szCs w:val="24"/>
          <w:lang w:eastAsia="ru-RU"/>
        </w:rPr>
        <w:t>.2</w:t>
      </w:r>
      <w:r w:rsidR="00FE6FE1" w:rsidRPr="00114158">
        <w:rPr>
          <w:rFonts w:ascii="Times New Roman" w:eastAsia="Times New Roman" w:hAnsi="Times New Roman" w:cs="Times New Roman"/>
          <w:sz w:val="24"/>
          <w:szCs w:val="24"/>
          <w:lang w:eastAsia="ru-RU"/>
        </w:rPr>
        <w:t>.2</w:t>
      </w:r>
      <w:r w:rsidRPr="00114158">
        <w:rPr>
          <w:rFonts w:ascii="Times New Roman" w:eastAsia="Times New Roman" w:hAnsi="Times New Roman" w:cs="Times New Roman"/>
          <w:sz w:val="24"/>
          <w:szCs w:val="24"/>
          <w:lang w:eastAsia="ru-RU"/>
        </w:rPr>
        <w:t>.</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Внутренние</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инструкции</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должны</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включать</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детально</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разрабо</w:t>
      </w:r>
      <w:r w:rsidR="00724473" w:rsidRPr="00114158">
        <w:rPr>
          <w:rFonts w:ascii="Times New Roman" w:eastAsia="Times New Roman" w:hAnsi="Times New Roman" w:cs="Times New Roman"/>
          <w:sz w:val="24"/>
          <w:szCs w:val="24"/>
          <w:lang w:eastAsia="ru-RU"/>
        </w:rPr>
        <w:t>танный</w:t>
      </w:r>
      <w:r w:rsidR="00365497" w:rsidRPr="00114158">
        <w:rPr>
          <w:rFonts w:ascii="Times New Roman" w:eastAsia="Times New Roman" w:hAnsi="Times New Roman" w:cs="Times New Roman"/>
          <w:sz w:val="24"/>
          <w:szCs w:val="24"/>
          <w:lang w:eastAsia="ru-RU"/>
        </w:rPr>
        <w:t xml:space="preserve"> </w:t>
      </w:r>
      <w:r w:rsidR="00724473" w:rsidRPr="00114158">
        <w:rPr>
          <w:rFonts w:ascii="Times New Roman" w:eastAsia="Times New Roman" w:hAnsi="Times New Roman" w:cs="Times New Roman"/>
          <w:sz w:val="24"/>
          <w:szCs w:val="24"/>
          <w:lang w:eastAsia="ru-RU"/>
        </w:rPr>
        <w:t>оперативный</w:t>
      </w:r>
      <w:r w:rsidR="00365497" w:rsidRPr="00114158">
        <w:rPr>
          <w:rFonts w:ascii="Times New Roman" w:eastAsia="Times New Roman" w:hAnsi="Times New Roman" w:cs="Times New Roman"/>
          <w:sz w:val="24"/>
          <w:szCs w:val="24"/>
          <w:lang w:eastAsia="ru-RU"/>
        </w:rPr>
        <w:t xml:space="preserve"> </w:t>
      </w:r>
      <w:r w:rsidR="00724473" w:rsidRPr="00114158">
        <w:rPr>
          <w:rFonts w:ascii="Times New Roman" w:eastAsia="Times New Roman" w:hAnsi="Times New Roman" w:cs="Times New Roman"/>
          <w:sz w:val="24"/>
          <w:szCs w:val="24"/>
          <w:lang w:eastAsia="ru-RU"/>
        </w:rPr>
        <w:t>ПЛАС</w:t>
      </w:r>
    </w:p>
    <w:p w14:paraId="42836181" w14:textId="17A8F1D3" w:rsidR="00FE6FE1" w:rsidRPr="00114158" w:rsidRDefault="00365497" w:rsidP="00B03DDD">
      <w:pPr>
        <w:spacing w:after="0" w:line="276" w:lineRule="auto"/>
        <w:ind w:firstLine="567"/>
        <w:jc w:val="both"/>
        <w:rPr>
          <w:rFonts w:ascii="Times New Roman" w:eastAsia="Times New Roman" w:hAnsi="Times New Roman" w:cs="Times New Roman"/>
          <w:sz w:val="24"/>
          <w:szCs w:val="24"/>
          <w:lang w:eastAsia="ru-RU"/>
        </w:rPr>
      </w:pPr>
      <w:r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при</w:t>
      </w:r>
      <w:r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авариях,</w:t>
      </w:r>
      <w:r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ограничениях</w:t>
      </w:r>
      <w:r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и</w:t>
      </w:r>
      <w:r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отключениях</w:t>
      </w:r>
      <w:r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потребителей</w:t>
      </w:r>
      <w:r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при</w:t>
      </w:r>
      <w:r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временном</w:t>
      </w:r>
      <w:r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недостатке</w:t>
      </w:r>
      <w:r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тепловой</w:t>
      </w:r>
      <w:r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энергии,</w:t>
      </w:r>
      <w:r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электрической</w:t>
      </w:r>
      <w:r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мощности</w:t>
      </w:r>
      <w:r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или</w:t>
      </w:r>
      <w:r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топлива</w:t>
      </w:r>
      <w:r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на</w:t>
      </w:r>
      <w:r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источниках</w:t>
      </w:r>
      <w:r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теплоснабжения.</w:t>
      </w:r>
    </w:p>
    <w:p w14:paraId="45406901" w14:textId="669EA499" w:rsidR="00FE6FE1" w:rsidRPr="00114158" w:rsidRDefault="003A108C" w:rsidP="00B03DDD">
      <w:pPr>
        <w:spacing w:after="0" w:line="276" w:lineRule="auto"/>
        <w:ind w:firstLine="567"/>
        <w:jc w:val="both"/>
        <w:rPr>
          <w:rFonts w:ascii="Times New Roman" w:eastAsia="Times New Roman" w:hAnsi="Times New Roman" w:cs="Times New Roman"/>
          <w:sz w:val="24"/>
          <w:szCs w:val="24"/>
          <w:lang w:eastAsia="ru-RU"/>
        </w:rPr>
      </w:pPr>
      <w:r w:rsidRPr="00114158">
        <w:rPr>
          <w:rFonts w:ascii="Times New Roman" w:eastAsia="Times New Roman" w:hAnsi="Times New Roman" w:cs="Times New Roman"/>
          <w:sz w:val="24"/>
          <w:szCs w:val="24"/>
          <w:lang w:eastAsia="ru-RU"/>
        </w:rPr>
        <w:t>9</w:t>
      </w:r>
      <w:r w:rsidR="006478B3" w:rsidRPr="00114158">
        <w:rPr>
          <w:rFonts w:ascii="Times New Roman" w:eastAsia="Times New Roman" w:hAnsi="Times New Roman" w:cs="Times New Roman"/>
          <w:sz w:val="24"/>
          <w:szCs w:val="24"/>
          <w:lang w:eastAsia="ru-RU"/>
        </w:rPr>
        <w:t>.2</w:t>
      </w:r>
      <w:r w:rsidR="00FE6FE1" w:rsidRPr="00114158">
        <w:rPr>
          <w:rFonts w:ascii="Times New Roman" w:eastAsia="Times New Roman" w:hAnsi="Times New Roman" w:cs="Times New Roman"/>
          <w:sz w:val="24"/>
          <w:szCs w:val="24"/>
          <w:lang w:eastAsia="ru-RU"/>
        </w:rPr>
        <w:t>.3</w:t>
      </w:r>
      <w:r w:rsidRPr="00114158">
        <w:rPr>
          <w:rFonts w:ascii="Times New Roman" w:eastAsia="Times New Roman" w:hAnsi="Times New Roman" w:cs="Times New Roman"/>
          <w:sz w:val="24"/>
          <w:szCs w:val="24"/>
          <w:lang w:eastAsia="ru-RU"/>
        </w:rPr>
        <w:t>.</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К</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инструкциям</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должны</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быть</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приложены</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схемы</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возможных</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аварийных</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переключений,</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указания</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о</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порядке</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отключения</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горячего</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водоснабжения</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и</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отопления,</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опорожнения</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тепловых</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сетей</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и</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систем</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теплопотребления</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зданий</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и</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последующего</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их</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заполнения</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и</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включением</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их</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в</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работу</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при</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разработанных</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вариантах</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аварийных</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режимов.</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Должна</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быть</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определена</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организация</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дежурств</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и</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действий</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персонала</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при</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усиленном</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и</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нерасчетном</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режимах</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теплоснабжения.</w:t>
      </w:r>
    </w:p>
    <w:p w14:paraId="53092EB8" w14:textId="3FE60EF2" w:rsidR="00FE6FE1" w:rsidRPr="00114158" w:rsidRDefault="00FE6FE1" w:rsidP="00B03DDD">
      <w:pPr>
        <w:spacing w:after="0" w:line="276" w:lineRule="auto"/>
        <w:ind w:firstLine="567"/>
        <w:jc w:val="both"/>
        <w:rPr>
          <w:rFonts w:ascii="Times New Roman" w:eastAsia="Times New Roman" w:hAnsi="Times New Roman" w:cs="Times New Roman"/>
          <w:sz w:val="24"/>
          <w:szCs w:val="24"/>
          <w:lang w:eastAsia="ru-RU"/>
        </w:rPr>
      </w:pPr>
      <w:r w:rsidRPr="00114158">
        <w:rPr>
          <w:rFonts w:ascii="Times New Roman" w:eastAsia="Times New Roman" w:hAnsi="Times New Roman" w:cs="Times New Roman"/>
          <w:sz w:val="24"/>
          <w:szCs w:val="24"/>
          <w:lang w:eastAsia="ru-RU"/>
        </w:rPr>
        <w:t>Конкретный</w:t>
      </w:r>
      <w:r w:rsidR="00365497" w:rsidRPr="00114158">
        <w:rPr>
          <w:rFonts w:ascii="Times New Roman" w:eastAsia="Times New Roman" w:hAnsi="Times New Roman" w:cs="Times New Roman"/>
          <w:sz w:val="24"/>
          <w:szCs w:val="24"/>
          <w:lang w:eastAsia="ru-RU"/>
        </w:rPr>
        <w:t xml:space="preserve"> </w:t>
      </w:r>
      <w:r w:rsidRPr="00114158">
        <w:rPr>
          <w:rFonts w:ascii="Times New Roman" w:eastAsia="Times New Roman" w:hAnsi="Times New Roman" w:cs="Times New Roman"/>
          <w:sz w:val="24"/>
          <w:szCs w:val="24"/>
          <w:lang w:eastAsia="ru-RU"/>
        </w:rPr>
        <w:t>перечень</w:t>
      </w:r>
      <w:r w:rsidR="00365497" w:rsidRPr="00114158">
        <w:rPr>
          <w:rFonts w:ascii="Times New Roman" w:eastAsia="Times New Roman" w:hAnsi="Times New Roman" w:cs="Times New Roman"/>
          <w:sz w:val="24"/>
          <w:szCs w:val="24"/>
          <w:lang w:eastAsia="ru-RU"/>
        </w:rPr>
        <w:t xml:space="preserve"> </w:t>
      </w:r>
      <w:r w:rsidRPr="00114158">
        <w:rPr>
          <w:rFonts w:ascii="Times New Roman" w:eastAsia="Times New Roman" w:hAnsi="Times New Roman" w:cs="Times New Roman"/>
          <w:sz w:val="24"/>
          <w:szCs w:val="24"/>
          <w:lang w:eastAsia="ru-RU"/>
        </w:rPr>
        <w:t>необходимой</w:t>
      </w:r>
      <w:r w:rsidR="00365497" w:rsidRPr="00114158">
        <w:rPr>
          <w:rFonts w:ascii="Times New Roman" w:eastAsia="Times New Roman" w:hAnsi="Times New Roman" w:cs="Times New Roman"/>
          <w:sz w:val="24"/>
          <w:szCs w:val="24"/>
          <w:lang w:eastAsia="ru-RU"/>
        </w:rPr>
        <w:t xml:space="preserve"> </w:t>
      </w:r>
      <w:r w:rsidRPr="00114158">
        <w:rPr>
          <w:rFonts w:ascii="Times New Roman" w:eastAsia="Times New Roman" w:hAnsi="Times New Roman" w:cs="Times New Roman"/>
          <w:sz w:val="24"/>
          <w:szCs w:val="24"/>
          <w:lang w:eastAsia="ru-RU"/>
        </w:rPr>
        <w:t>эксплуатационной</w:t>
      </w:r>
      <w:r w:rsidR="00365497" w:rsidRPr="00114158">
        <w:rPr>
          <w:rFonts w:ascii="Times New Roman" w:eastAsia="Times New Roman" w:hAnsi="Times New Roman" w:cs="Times New Roman"/>
          <w:sz w:val="24"/>
          <w:szCs w:val="24"/>
          <w:lang w:eastAsia="ru-RU"/>
        </w:rPr>
        <w:t xml:space="preserve"> </w:t>
      </w:r>
      <w:r w:rsidRPr="00114158">
        <w:rPr>
          <w:rFonts w:ascii="Times New Roman" w:eastAsia="Times New Roman" w:hAnsi="Times New Roman" w:cs="Times New Roman"/>
          <w:sz w:val="24"/>
          <w:szCs w:val="24"/>
          <w:lang w:eastAsia="ru-RU"/>
        </w:rPr>
        <w:t>документации</w:t>
      </w:r>
      <w:r w:rsidR="00365497" w:rsidRPr="00114158">
        <w:rPr>
          <w:rFonts w:ascii="Times New Roman" w:eastAsia="Times New Roman" w:hAnsi="Times New Roman" w:cs="Times New Roman"/>
          <w:sz w:val="24"/>
          <w:szCs w:val="24"/>
          <w:lang w:eastAsia="ru-RU"/>
        </w:rPr>
        <w:t xml:space="preserve"> </w:t>
      </w:r>
      <w:r w:rsidRPr="00114158">
        <w:rPr>
          <w:rFonts w:ascii="Times New Roman" w:eastAsia="Times New Roman" w:hAnsi="Times New Roman" w:cs="Times New Roman"/>
          <w:sz w:val="24"/>
          <w:szCs w:val="24"/>
          <w:lang w:eastAsia="ru-RU"/>
        </w:rPr>
        <w:t>в</w:t>
      </w:r>
      <w:r w:rsidR="00365497" w:rsidRPr="00114158">
        <w:rPr>
          <w:rFonts w:ascii="Times New Roman" w:eastAsia="Times New Roman" w:hAnsi="Times New Roman" w:cs="Times New Roman"/>
          <w:sz w:val="24"/>
          <w:szCs w:val="24"/>
          <w:lang w:eastAsia="ru-RU"/>
        </w:rPr>
        <w:t xml:space="preserve"> </w:t>
      </w:r>
      <w:r w:rsidRPr="00114158">
        <w:rPr>
          <w:rFonts w:ascii="Times New Roman" w:eastAsia="Times New Roman" w:hAnsi="Times New Roman" w:cs="Times New Roman"/>
          <w:sz w:val="24"/>
          <w:szCs w:val="24"/>
          <w:lang w:eastAsia="ru-RU"/>
        </w:rPr>
        <w:t>каждой</w:t>
      </w:r>
      <w:r w:rsidR="00365497" w:rsidRPr="00114158">
        <w:rPr>
          <w:rFonts w:ascii="Times New Roman" w:eastAsia="Times New Roman" w:hAnsi="Times New Roman" w:cs="Times New Roman"/>
          <w:sz w:val="24"/>
          <w:szCs w:val="24"/>
          <w:lang w:eastAsia="ru-RU"/>
        </w:rPr>
        <w:t xml:space="preserve"> </w:t>
      </w:r>
      <w:r w:rsidRPr="00114158">
        <w:rPr>
          <w:rFonts w:ascii="Times New Roman" w:eastAsia="Times New Roman" w:hAnsi="Times New Roman" w:cs="Times New Roman"/>
          <w:sz w:val="24"/>
          <w:szCs w:val="24"/>
          <w:lang w:eastAsia="ru-RU"/>
        </w:rPr>
        <w:t>организации</w:t>
      </w:r>
      <w:r w:rsidR="00365497" w:rsidRPr="00114158">
        <w:rPr>
          <w:rFonts w:ascii="Times New Roman" w:eastAsia="Times New Roman" w:hAnsi="Times New Roman" w:cs="Times New Roman"/>
          <w:sz w:val="24"/>
          <w:szCs w:val="24"/>
          <w:lang w:eastAsia="ru-RU"/>
        </w:rPr>
        <w:t xml:space="preserve"> </w:t>
      </w:r>
      <w:r w:rsidRPr="00114158">
        <w:rPr>
          <w:rFonts w:ascii="Times New Roman" w:eastAsia="Times New Roman" w:hAnsi="Times New Roman" w:cs="Times New Roman"/>
          <w:sz w:val="24"/>
          <w:szCs w:val="24"/>
          <w:lang w:eastAsia="ru-RU"/>
        </w:rPr>
        <w:t>устанавливается</w:t>
      </w:r>
      <w:r w:rsidR="00365497" w:rsidRPr="00114158">
        <w:rPr>
          <w:rFonts w:ascii="Times New Roman" w:eastAsia="Times New Roman" w:hAnsi="Times New Roman" w:cs="Times New Roman"/>
          <w:sz w:val="24"/>
          <w:szCs w:val="24"/>
          <w:lang w:eastAsia="ru-RU"/>
        </w:rPr>
        <w:t xml:space="preserve"> </w:t>
      </w:r>
      <w:r w:rsidRPr="00114158">
        <w:rPr>
          <w:rFonts w:ascii="Times New Roman" w:eastAsia="Times New Roman" w:hAnsi="Times New Roman" w:cs="Times New Roman"/>
          <w:sz w:val="24"/>
          <w:szCs w:val="24"/>
          <w:lang w:eastAsia="ru-RU"/>
        </w:rPr>
        <w:t>ее</w:t>
      </w:r>
      <w:r w:rsidR="00365497" w:rsidRPr="00114158">
        <w:rPr>
          <w:rFonts w:ascii="Times New Roman" w:eastAsia="Times New Roman" w:hAnsi="Times New Roman" w:cs="Times New Roman"/>
          <w:sz w:val="24"/>
          <w:szCs w:val="24"/>
          <w:lang w:eastAsia="ru-RU"/>
        </w:rPr>
        <w:t xml:space="preserve"> </w:t>
      </w:r>
      <w:r w:rsidR="006478B3" w:rsidRPr="00114158">
        <w:rPr>
          <w:rFonts w:ascii="Times New Roman" w:eastAsia="Times New Roman" w:hAnsi="Times New Roman" w:cs="Times New Roman"/>
          <w:sz w:val="24"/>
          <w:szCs w:val="24"/>
          <w:lang w:eastAsia="ru-RU"/>
        </w:rPr>
        <w:t>главным</w:t>
      </w:r>
      <w:r w:rsidR="00365497" w:rsidRPr="00114158">
        <w:rPr>
          <w:rFonts w:ascii="Times New Roman" w:eastAsia="Times New Roman" w:hAnsi="Times New Roman" w:cs="Times New Roman"/>
          <w:sz w:val="24"/>
          <w:szCs w:val="24"/>
          <w:lang w:eastAsia="ru-RU"/>
        </w:rPr>
        <w:t xml:space="preserve"> </w:t>
      </w:r>
      <w:r w:rsidR="006478B3" w:rsidRPr="00114158">
        <w:rPr>
          <w:rFonts w:ascii="Times New Roman" w:eastAsia="Times New Roman" w:hAnsi="Times New Roman" w:cs="Times New Roman"/>
          <w:sz w:val="24"/>
          <w:szCs w:val="24"/>
          <w:lang w:eastAsia="ru-RU"/>
        </w:rPr>
        <w:t>инженером</w:t>
      </w:r>
      <w:r w:rsidRPr="00114158">
        <w:rPr>
          <w:rFonts w:ascii="Times New Roman" w:eastAsia="Times New Roman" w:hAnsi="Times New Roman" w:cs="Times New Roman"/>
          <w:sz w:val="24"/>
          <w:szCs w:val="24"/>
          <w:lang w:eastAsia="ru-RU"/>
        </w:rPr>
        <w:t>.</w:t>
      </w:r>
    </w:p>
    <w:p w14:paraId="22521D24" w14:textId="153575B1" w:rsidR="00FE6FE1" w:rsidRPr="00114158" w:rsidRDefault="003A108C" w:rsidP="00B03DDD">
      <w:pPr>
        <w:spacing w:after="0" w:line="276" w:lineRule="auto"/>
        <w:ind w:firstLine="567"/>
        <w:jc w:val="both"/>
        <w:rPr>
          <w:rFonts w:ascii="Times New Roman" w:eastAsia="Times New Roman" w:hAnsi="Times New Roman" w:cs="Times New Roman"/>
          <w:sz w:val="24"/>
          <w:szCs w:val="24"/>
          <w:lang w:eastAsia="ru-RU"/>
        </w:rPr>
      </w:pPr>
      <w:r w:rsidRPr="00114158">
        <w:rPr>
          <w:rFonts w:ascii="Times New Roman" w:eastAsia="Times New Roman" w:hAnsi="Times New Roman" w:cs="Times New Roman"/>
          <w:sz w:val="24"/>
          <w:szCs w:val="24"/>
          <w:lang w:eastAsia="ru-RU"/>
        </w:rPr>
        <w:t>9</w:t>
      </w:r>
      <w:r w:rsidR="006478B3" w:rsidRPr="00114158">
        <w:rPr>
          <w:rFonts w:ascii="Times New Roman" w:eastAsia="Times New Roman" w:hAnsi="Times New Roman" w:cs="Times New Roman"/>
          <w:sz w:val="24"/>
          <w:szCs w:val="24"/>
          <w:lang w:eastAsia="ru-RU"/>
        </w:rPr>
        <w:t>.2</w:t>
      </w:r>
      <w:r w:rsidR="00FE6FE1" w:rsidRPr="00114158">
        <w:rPr>
          <w:rFonts w:ascii="Times New Roman" w:eastAsia="Times New Roman" w:hAnsi="Times New Roman" w:cs="Times New Roman"/>
          <w:sz w:val="24"/>
          <w:szCs w:val="24"/>
          <w:lang w:eastAsia="ru-RU"/>
        </w:rPr>
        <w:t>.4</w:t>
      </w:r>
      <w:r w:rsidRPr="00114158">
        <w:rPr>
          <w:rFonts w:ascii="Times New Roman" w:eastAsia="Times New Roman" w:hAnsi="Times New Roman" w:cs="Times New Roman"/>
          <w:sz w:val="24"/>
          <w:szCs w:val="24"/>
          <w:lang w:eastAsia="ru-RU"/>
        </w:rPr>
        <w:t>.</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Теплоснабжающие,</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теплосетевые</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организации,</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потребители,</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диспетчерские</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службы</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ежегодно</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до</w:t>
      </w:r>
      <w:r w:rsidR="00365497" w:rsidRPr="00114158">
        <w:rPr>
          <w:rFonts w:ascii="Times New Roman" w:eastAsia="Times New Roman" w:hAnsi="Times New Roman" w:cs="Times New Roman"/>
          <w:sz w:val="24"/>
          <w:szCs w:val="24"/>
          <w:lang w:eastAsia="ru-RU"/>
        </w:rPr>
        <w:t xml:space="preserve"> </w:t>
      </w:r>
      <w:r w:rsidR="006478B3" w:rsidRPr="00114158">
        <w:rPr>
          <w:rFonts w:ascii="Times New Roman" w:eastAsia="Times New Roman" w:hAnsi="Times New Roman" w:cs="Times New Roman"/>
          <w:sz w:val="24"/>
          <w:szCs w:val="24"/>
          <w:lang w:eastAsia="ru-RU"/>
        </w:rPr>
        <w:t>0</w:t>
      </w:r>
      <w:r w:rsidR="00FE6FE1" w:rsidRPr="00114158">
        <w:rPr>
          <w:rFonts w:ascii="Times New Roman" w:eastAsia="Times New Roman" w:hAnsi="Times New Roman" w:cs="Times New Roman"/>
          <w:sz w:val="24"/>
          <w:szCs w:val="24"/>
          <w:lang w:eastAsia="ru-RU"/>
        </w:rPr>
        <w:t>1</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января</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обмениваются</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списками</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лиц,</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имеющих</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право</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на</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ведение</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оперативных</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переговоров.</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Обо</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всех</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изменениях</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в</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списках</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организации</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должны</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своевременно</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сообщать</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друг</w:t>
      </w:r>
      <w:r w:rsidR="00365497" w:rsidRPr="00114158">
        <w:rPr>
          <w:rFonts w:ascii="Times New Roman" w:eastAsia="Times New Roman" w:hAnsi="Times New Roman" w:cs="Times New Roman"/>
          <w:sz w:val="24"/>
          <w:szCs w:val="24"/>
          <w:lang w:eastAsia="ru-RU"/>
        </w:rPr>
        <w:t xml:space="preserve"> </w:t>
      </w:r>
      <w:r w:rsidR="00FE6FE1" w:rsidRPr="00114158">
        <w:rPr>
          <w:rFonts w:ascii="Times New Roman" w:eastAsia="Times New Roman" w:hAnsi="Times New Roman" w:cs="Times New Roman"/>
          <w:sz w:val="24"/>
          <w:szCs w:val="24"/>
          <w:lang w:eastAsia="ru-RU"/>
        </w:rPr>
        <w:t>другу.</w:t>
      </w:r>
      <w:bookmarkEnd w:id="44"/>
    </w:p>
    <w:p w14:paraId="5ED6A583" w14:textId="129003B4" w:rsidR="00824E2D" w:rsidRPr="00114158" w:rsidRDefault="00824E2D" w:rsidP="005575C2">
      <w:pPr>
        <w:spacing w:after="0" w:line="276" w:lineRule="auto"/>
        <w:ind w:right="142" w:firstLine="567"/>
        <w:jc w:val="both"/>
        <w:rPr>
          <w:rFonts w:ascii="Times New Roman" w:eastAsia="Times New Roman" w:hAnsi="Times New Roman" w:cs="Times New Roman"/>
          <w:sz w:val="24"/>
          <w:szCs w:val="24"/>
          <w:lang w:eastAsia="ru-RU"/>
        </w:rPr>
      </w:pPr>
    </w:p>
    <w:p w14:paraId="7D16127F" w14:textId="77777777" w:rsidR="00824E2D" w:rsidRPr="00114158" w:rsidRDefault="00824E2D" w:rsidP="00824E2D">
      <w:pPr>
        <w:pStyle w:val="1"/>
        <w:tabs>
          <w:tab w:val="left" w:pos="851"/>
          <w:tab w:val="left" w:pos="4781"/>
        </w:tabs>
        <w:jc w:val="both"/>
        <w:rPr>
          <w:sz w:val="28"/>
          <w:szCs w:val="28"/>
        </w:rPr>
        <w:sectPr w:rsidR="00824E2D" w:rsidRPr="00114158" w:rsidSect="00F669E5">
          <w:footerReference w:type="default" r:id="rId29"/>
          <w:pgSz w:w="11906" w:h="16838" w:code="9"/>
          <w:pgMar w:top="340" w:right="340" w:bottom="340" w:left="1134" w:header="340" w:footer="340" w:gutter="0"/>
          <w:pgBorders>
            <w:top w:val="single" w:sz="4" w:space="1" w:color="auto"/>
            <w:left w:val="single" w:sz="4" w:space="4" w:color="auto"/>
            <w:bottom w:val="single" w:sz="4" w:space="1" w:color="auto"/>
            <w:right w:val="single" w:sz="4" w:space="4" w:color="auto"/>
          </w:pgBorders>
          <w:cols w:space="708"/>
          <w:docGrid w:linePitch="360"/>
        </w:sectPr>
      </w:pPr>
      <w:bookmarkStart w:id="113" w:name="_Toc190965676"/>
    </w:p>
    <w:p w14:paraId="2FE917E3" w14:textId="23815D38" w:rsidR="00824E2D" w:rsidRPr="00114158" w:rsidRDefault="00824E2D" w:rsidP="00B03DDD">
      <w:pPr>
        <w:pStyle w:val="1"/>
        <w:tabs>
          <w:tab w:val="left" w:pos="851"/>
          <w:tab w:val="left" w:pos="4781"/>
        </w:tabs>
        <w:spacing w:line="276" w:lineRule="auto"/>
        <w:jc w:val="both"/>
        <w:rPr>
          <w:sz w:val="24"/>
          <w:szCs w:val="24"/>
        </w:rPr>
      </w:pPr>
      <w:bookmarkStart w:id="114" w:name="_Toc203127908"/>
      <w:r w:rsidRPr="00114158">
        <w:rPr>
          <w:sz w:val="24"/>
          <w:szCs w:val="24"/>
        </w:rPr>
        <w:lastRenderedPageBreak/>
        <w:t>Раздел</w:t>
      </w:r>
      <w:r w:rsidR="00365497" w:rsidRPr="00114158">
        <w:rPr>
          <w:sz w:val="24"/>
          <w:szCs w:val="24"/>
        </w:rPr>
        <w:t xml:space="preserve"> </w:t>
      </w:r>
      <w:r w:rsidRPr="00114158">
        <w:rPr>
          <w:sz w:val="24"/>
          <w:szCs w:val="24"/>
        </w:rPr>
        <w:t>10.</w:t>
      </w:r>
      <w:r w:rsidR="00365497" w:rsidRPr="00114158">
        <w:rPr>
          <w:sz w:val="24"/>
          <w:szCs w:val="24"/>
        </w:rPr>
        <w:t xml:space="preserve"> </w:t>
      </w:r>
      <w:r w:rsidRPr="00114158">
        <w:rPr>
          <w:sz w:val="24"/>
          <w:szCs w:val="24"/>
        </w:rPr>
        <w:t>Ответственные</w:t>
      </w:r>
      <w:r w:rsidR="00365497" w:rsidRPr="00114158">
        <w:rPr>
          <w:sz w:val="24"/>
          <w:szCs w:val="24"/>
        </w:rPr>
        <w:t xml:space="preserve"> </w:t>
      </w:r>
      <w:r w:rsidRPr="00114158">
        <w:rPr>
          <w:sz w:val="24"/>
          <w:szCs w:val="24"/>
        </w:rPr>
        <w:t>лица</w:t>
      </w:r>
      <w:r w:rsidR="00365497" w:rsidRPr="00114158">
        <w:rPr>
          <w:sz w:val="24"/>
          <w:szCs w:val="24"/>
        </w:rPr>
        <w:t xml:space="preserve"> </w:t>
      </w:r>
      <w:r w:rsidRPr="00114158">
        <w:rPr>
          <w:sz w:val="24"/>
          <w:szCs w:val="24"/>
        </w:rPr>
        <w:t>по</w:t>
      </w:r>
      <w:r w:rsidR="00365497" w:rsidRPr="00114158">
        <w:rPr>
          <w:sz w:val="24"/>
          <w:szCs w:val="24"/>
        </w:rPr>
        <w:t xml:space="preserve"> </w:t>
      </w:r>
      <w:r w:rsidRPr="00114158">
        <w:rPr>
          <w:sz w:val="24"/>
          <w:szCs w:val="24"/>
        </w:rPr>
        <w:t>организациям</w:t>
      </w:r>
      <w:r w:rsidR="00365497" w:rsidRPr="00114158">
        <w:rPr>
          <w:sz w:val="24"/>
          <w:szCs w:val="24"/>
        </w:rPr>
        <w:t xml:space="preserve"> </w:t>
      </w:r>
      <w:r w:rsidRPr="00114158">
        <w:rPr>
          <w:sz w:val="24"/>
          <w:szCs w:val="24"/>
        </w:rPr>
        <w:t>(учреждениям),</w:t>
      </w:r>
      <w:r w:rsidR="00365497" w:rsidRPr="00114158">
        <w:rPr>
          <w:sz w:val="24"/>
          <w:szCs w:val="24"/>
        </w:rPr>
        <w:t xml:space="preserve"> </w:t>
      </w:r>
      <w:r w:rsidRPr="00114158">
        <w:rPr>
          <w:sz w:val="24"/>
          <w:szCs w:val="24"/>
        </w:rPr>
        <w:t>связанным</w:t>
      </w:r>
      <w:r w:rsidR="00365497" w:rsidRPr="00114158">
        <w:rPr>
          <w:sz w:val="24"/>
          <w:szCs w:val="24"/>
        </w:rPr>
        <w:t xml:space="preserve"> </w:t>
      </w:r>
      <w:r w:rsidRPr="00114158">
        <w:rPr>
          <w:sz w:val="24"/>
          <w:szCs w:val="24"/>
        </w:rPr>
        <w:t>с</w:t>
      </w:r>
      <w:r w:rsidR="00365497" w:rsidRPr="00114158">
        <w:rPr>
          <w:sz w:val="24"/>
          <w:szCs w:val="24"/>
        </w:rPr>
        <w:t xml:space="preserve"> </w:t>
      </w:r>
      <w:r w:rsidRPr="00114158">
        <w:rPr>
          <w:sz w:val="24"/>
          <w:szCs w:val="24"/>
        </w:rPr>
        <w:t>эксплуатацией</w:t>
      </w:r>
      <w:r w:rsidR="00365497" w:rsidRPr="00114158">
        <w:rPr>
          <w:sz w:val="24"/>
          <w:szCs w:val="24"/>
        </w:rPr>
        <w:t xml:space="preserve"> </w:t>
      </w:r>
      <w:r w:rsidRPr="00114158">
        <w:rPr>
          <w:sz w:val="24"/>
          <w:szCs w:val="24"/>
        </w:rPr>
        <w:t>объектов</w:t>
      </w:r>
      <w:r w:rsidR="00365497" w:rsidRPr="00114158">
        <w:rPr>
          <w:sz w:val="24"/>
          <w:szCs w:val="24"/>
        </w:rPr>
        <w:t xml:space="preserve"> </w:t>
      </w:r>
      <w:r w:rsidRPr="00114158">
        <w:rPr>
          <w:sz w:val="24"/>
          <w:szCs w:val="24"/>
        </w:rPr>
        <w:t>системы</w:t>
      </w:r>
      <w:r w:rsidR="00365497" w:rsidRPr="00114158">
        <w:rPr>
          <w:sz w:val="24"/>
          <w:szCs w:val="24"/>
        </w:rPr>
        <w:t xml:space="preserve"> </w:t>
      </w:r>
      <w:r w:rsidRPr="00114158">
        <w:rPr>
          <w:sz w:val="24"/>
          <w:szCs w:val="24"/>
        </w:rPr>
        <w:t>теплоснабжения</w:t>
      </w:r>
      <w:bookmarkEnd w:id="113"/>
      <w:bookmarkEnd w:id="114"/>
    </w:p>
    <w:p w14:paraId="1C461B56" w14:textId="68029237" w:rsidR="00824E2D" w:rsidRPr="00114158" w:rsidRDefault="00824E2D" w:rsidP="00A3675C">
      <w:pPr>
        <w:pStyle w:val="1"/>
        <w:numPr>
          <w:ilvl w:val="1"/>
          <w:numId w:val="37"/>
        </w:numPr>
        <w:tabs>
          <w:tab w:val="left" w:pos="567"/>
          <w:tab w:val="left" w:pos="993"/>
          <w:tab w:val="left" w:pos="4781"/>
        </w:tabs>
        <w:spacing w:before="61" w:line="276" w:lineRule="auto"/>
        <w:ind w:left="720"/>
        <w:jc w:val="both"/>
        <w:rPr>
          <w:sz w:val="24"/>
          <w:szCs w:val="24"/>
        </w:rPr>
      </w:pPr>
      <w:bookmarkStart w:id="115" w:name="_Toc189148950"/>
      <w:bookmarkStart w:id="116" w:name="_Toc190965677"/>
      <w:bookmarkStart w:id="117" w:name="_Toc203127909"/>
      <w:r w:rsidRPr="00114158">
        <w:rPr>
          <w:sz w:val="24"/>
          <w:szCs w:val="24"/>
        </w:rPr>
        <w:t>Общие</w:t>
      </w:r>
      <w:r w:rsidR="00365497" w:rsidRPr="00114158">
        <w:rPr>
          <w:sz w:val="24"/>
          <w:szCs w:val="24"/>
        </w:rPr>
        <w:t xml:space="preserve"> </w:t>
      </w:r>
      <w:r w:rsidRPr="00114158">
        <w:rPr>
          <w:sz w:val="24"/>
          <w:szCs w:val="24"/>
        </w:rPr>
        <w:t>сведения</w:t>
      </w:r>
      <w:bookmarkEnd w:id="115"/>
      <w:bookmarkEnd w:id="116"/>
      <w:bookmarkEnd w:id="117"/>
    </w:p>
    <w:p w14:paraId="33F5C730" w14:textId="6AC41798" w:rsidR="00EC5BBF" w:rsidRPr="00114158" w:rsidRDefault="00786D96" w:rsidP="00B03DDD">
      <w:pPr>
        <w:pStyle w:val="a3"/>
        <w:numPr>
          <w:ilvl w:val="2"/>
          <w:numId w:val="37"/>
        </w:numPr>
        <w:tabs>
          <w:tab w:val="left" w:pos="709"/>
          <w:tab w:val="left" w:pos="851"/>
          <w:tab w:val="left" w:pos="993"/>
        </w:tabs>
        <w:spacing w:line="276" w:lineRule="auto"/>
        <w:ind w:left="0" w:firstLine="567"/>
        <w:jc w:val="both"/>
        <w:rPr>
          <w:sz w:val="24"/>
          <w:szCs w:val="24"/>
          <w:lang w:eastAsia="ru-RU"/>
        </w:rPr>
      </w:pPr>
      <w:r w:rsidRPr="00114158">
        <w:rPr>
          <w:sz w:val="24"/>
          <w:szCs w:val="24"/>
        </w:rPr>
        <w:t>Настоящий</w:t>
      </w:r>
      <w:r w:rsidR="00365497" w:rsidRPr="00114158">
        <w:rPr>
          <w:sz w:val="24"/>
          <w:szCs w:val="24"/>
        </w:rPr>
        <w:t xml:space="preserve"> </w:t>
      </w:r>
      <w:r w:rsidRPr="00114158">
        <w:rPr>
          <w:sz w:val="24"/>
          <w:szCs w:val="24"/>
        </w:rPr>
        <w:t>раздел</w:t>
      </w:r>
      <w:r w:rsidR="00365497" w:rsidRPr="00114158">
        <w:rPr>
          <w:sz w:val="24"/>
          <w:szCs w:val="24"/>
        </w:rPr>
        <w:t xml:space="preserve"> </w:t>
      </w:r>
      <w:r w:rsidRPr="00114158">
        <w:rPr>
          <w:sz w:val="24"/>
          <w:szCs w:val="24"/>
        </w:rPr>
        <w:t>с</w:t>
      </w:r>
      <w:r w:rsidR="00365497" w:rsidRPr="00114158">
        <w:rPr>
          <w:sz w:val="24"/>
          <w:szCs w:val="24"/>
        </w:rPr>
        <w:t xml:space="preserve"> </w:t>
      </w:r>
      <w:r w:rsidRPr="00114158">
        <w:rPr>
          <w:sz w:val="24"/>
          <w:szCs w:val="24"/>
        </w:rPr>
        <w:t>к</w:t>
      </w:r>
      <w:r w:rsidR="00EC5BBF" w:rsidRPr="00114158">
        <w:rPr>
          <w:sz w:val="24"/>
          <w:szCs w:val="24"/>
          <w:lang w:eastAsia="ru-RU"/>
        </w:rPr>
        <w:t>онтактны</w:t>
      </w:r>
      <w:r w:rsidRPr="00114158">
        <w:rPr>
          <w:sz w:val="24"/>
          <w:szCs w:val="24"/>
          <w:lang w:eastAsia="ru-RU"/>
        </w:rPr>
        <w:t>ми</w:t>
      </w:r>
      <w:r w:rsidR="00365497" w:rsidRPr="00114158">
        <w:rPr>
          <w:sz w:val="24"/>
          <w:szCs w:val="24"/>
          <w:lang w:eastAsia="ru-RU"/>
        </w:rPr>
        <w:t xml:space="preserve"> </w:t>
      </w:r>
      <w:r w:rsidR="00EC5BBF" w:rsidRPr="00114158">
        <w:rPr>
          <w:sz w:val="24"/>
          <w:szCs w:val="24"/>
          <w:lang w:eastAsia="ru-RU"/>
        </w:rPr>
        <w:t>данны</w:t>
      </w:r>
      <w:r w:rsidRPr="00114158">
        <w:rPr>
          <w:sz w:val="24"/>
          <w:szCs w:val="24"/>
          <w:lang w:eastAsia="ru-RU"/>
        </w:rPr>
        <w:t>ми</w:t>
      </w:r>
      <w:r w:rsidR="00365497" w:rsidRPr="00114158">
        <w:rPr>
          <w:sz w:val="24"/>
          <w:szCs w:val="24"/>
          <w:lang w:eastAsia="ru-RU"/>
        </w:rPr>
        <w:t xml:space="preserve"> </w:t>
      </w:r>
      <w:r w:rsidR="00EC5BBF" w:rsidRPr="00114158">
        <w:rPr>
          <w:sz w:val="24"/>
          <w:szCs w:val="24"/>
          <w:lang w:eastAsia="ru-RU"/>
        </w:rPr>
        <w:t>ответственных</w:t>
      </w:r>
      <w:r w:rsidR="00365497" w:rsidRPr="00114158">
        <w:rPr>
          <w:sz w:val="24"/>
          <w:szCs w:val="24"/>
          <w:lang w:eastAsia="ru-RU"/>
        </w:rPr>
        <w:t xml:space="preserve"> </w:t>
      </w:r>
      <w:r w:rsidR="00EC5BBF" w:rsidRPr="00114158">
        <w:rPr>
          <w:sz w:val="24"/>
          <w:szCs w:val="24"/>
          <w:lang w:eastAsia="ru-RU"/>
        </w:rPr>
        <w:t>лиц</w:t>
      </w:r>
      <w:r w:rsidR="00365497" w:rsidRPr="00114158">
        <w:rPr>
          <w:sz w:val="24"/>
          <w:szCs w:val="24"/>
          <w:lang w:eastAsia="ru-RU"/>
        </w:rPr>
        <w:t xml:space="preserve"> </w:t>
      </w:r>
      <w:r w:rsidR="00EC5BBF" w:rsidRPr="00114158">
        <w:rPr>
          <w:sz w:val="24"/>
          <w:szCs w:val="24"/>
          <w:lang w:eastAsia="ru-RU"/>
        </w:rPr>
        <w:t>от</w:t>
      </w:r>
      <w:r w:rsidR="00365497" w:rsidRPr="00114158">
        <w:rPr>
          <w:sz w:val="24"/>
          <w:szCs w:val="24"/>
          <w:lang w:eastAsia="ru-RU"/>
        </w:rPr>
        <w:t xml:space="preserve"> </w:t>
      </w:r>
      <w:r w:rsidR="00EC5BBF" w:rsidRPr="00114158">
        <w:rPr>
          <w:sz w:val="24"/>
          <w:szCs w:val="24"/>
          <w:lang w:eastAsia="ru-RU"/>
        </w:rPr>
        <w:t>организаций</w:t>
      </w:r>
      <w:r w:rsidR="00365497" w:rsidRPr="00114158">
        <w:rPr>
          <w:sz w:val="24"/>
          <w:szCs w:val="24"/>
          <w:lang w:eastAsia="ru-RU"/>
        </w:rPr>
        <w:t xml:space="preserve"> </w:t>
      </w:r>
      <w:r w:rsidR="00EC5BBF" w:rsidRPr="00114158">
        <w:rPr>
          <w:sz w:val="24"/>
          <w:szCs w:val="24"/>
          <w:lang w:eastAsia="ru-RU"/>
        </w:rPr>
        <w:t>(учреждений),</w:t>
      </w:r>
      <w:r w:rsidR="00365497" w:rsidRPr="00114158">
        <w:rPr>
          <w:sz w:val="24"/>
          <w:szCs w:val="24"/>
          <w:lang w:eastAsia="ru-RU"/>
        </w:rPr>
        <w:t xml:space="preserve"> </w:t>
      </w:r>
      <w:r w:rsidR="00EC5BBF" w:rsidRPr="00114158">
        <w:rPr>
          <w:sz w:val="24"/>
          <w:szCs w:val="24"/>
          <w:lang w:eastAsia="ru-RU"/>
        </w:rPr>
        <w:t>связанных</w:t>
      </w:r>
      <w:r w:rsidR="00365497" w:rsidRPr="00114158">
        <w:rPr>
          <w:sz w:val="24"/>
          <w:szCs w:val="24"/>
          <w:lang w:eastAsia="ru-RU"/>
        </w:rPr>
        <w:t xml:space="preserve"> </w:t>
      </w:r>
      <w:r w:rsidR="00EC5BBF" w:rsidRPr="00114158">
        <w:rPr>
          <w:sz w:val="24"/>
          <w:szCs w:val="24"/>
          <w:lang w:eastAsia="ru-RU"/>
        </w:rPr>
        <w:t>с</w:t>
      </w:r>
      <w:r w:rsidR="00365497" w:rsidRPr="00114158">
        <w:rPr>
          <w:sz w:val="24"/>
          <w:szCs w:val="24"/>
          <w:lang w:eastAsia="ru-RU"/>
        </w:rPr>
        <w:t xml:space="preserve"> </w:t>
      </w:r>
      <w:r w:rsidR="00EC5BBF" w:rsidRPr="00114158">
        <w:rPr>
          <w:sz w:val="24"/>
          <w:szCs w:val="24"/>
          <w:lang w:eastAsia="ru-RU"/>
        </w:rPr>
        <w:t>ликвидацией</w:t>
      </w:r>
      <w:r w:rsidR="00365497" w:rsidRPr="00114158">
        <w:rPr>
          <w:sz w:val="24"/>
          <w:szCs w:val="24"/>
          <w:lang w:eastAsia="ru-RU"/>
        </w:rPr>
        <w:t xml:space="preserve"> </w:t>
      </w:r>
      <w:r w:rsidR="00EC5BBF" w:rsidRPr="00114158">
        <w:rPr>
          <w:sz w:val="24"/>
          <w:szCs w:val="24"/>
          <w:lang w:eastAsia="ru-RU"/>
        </w:rPr>
        <w:t>аварийных</w:t>
      </w:r>
      <w:r w:rsidR="00365497" w:rsidRPr="00114158">
        <w:rPr>
          <w:sz w:val="24"/>
          <w:szCs w:val="24"/>
          <w:lang w:eastAsia="ru-RU"/>
        </w:rPr>
        <w:t xml:space="preserve"> </w:t>
      </w:r>
      <w:r w:rsidR="00EC5BBF" w:rsidRPr="00114158">
        <w:rPr>
          <w:sz w:val="24"/>
          <w:szCs w:val="24"/>
          <w:lang w:eastAsia="ru-RU"/>
        </w:rPr>
        <w:t>ситуаций</w:t>
      </w:r>
      <w:r w:rsidR="00365497" w:rsidRPr="00114158">
        <w:rPr>
          <w:sz w:val="24"/>
          <w:szCs w:val="24"/>
          <w:lang w:eastAsia="ru-RU"/>
        </w:rPr>
        <w:t xml:space="preserve"> </w:t>
      </w:r>
      <w:r w:rsidR="00EC5BBF" w:rsidRPr="00114158">
        <w:rPr>
          <w:sz w:val="24"/>
          <w:szCs w:val="24"/>
          <w:lang w:eastAsia="ru-RU"/>
        </w:rPr>
        <w:t>в</w:t>
      </w:r>
      <w:r w:rsidR="00365497" w:rsidRPr="00114158">
        <w:rPr>
          <w:sz w:val="24"/>
          <w:szCs w:val="24"/>
          <w:lang w:eastAsia="ru-RU"/>
        </w:rPr>
        <w:t xml:space="preserve"> </w:t>
      </w:r>
      <w:r w:rsidR="00EC5BBF" w:rsidRPr="00114158">
        <w:rPr>
          <w:sz w:val="24"/>
          <w:szCs w:val="24"/>
          <w:lang w:eastAsia="ru-RU"/>
        </w:rPr>
        <w:t>системе</w:t>
      </w:r>
      <w:r w:rsidR="00365497" w:rsidRPr="00114158">
        <w:rPr>
          <w:sz w:val="24"/>
          <w:szCs w:val="24"/>
          <w:lang w:eastAsia="ru-RU"/>
        </w:rPr>
        <w:t xml:space="preserve"> </w:t>
      </w:r>
      <w:r w:rsidR="00EC5BBF" w:rsidRPr="00114158">
        <w:rPr>
          <w:sz w:val="24"/>
          <w:szCs w:val="24"/>
          <w:lang w:eastAsia="ru-RU"/>
        </w:rPr>
        <w:t>теплоснабжения</w:t>
      </w:r>
      <w:r w:rsidR="00365497" w:rsidRPr="00114158">
        <w:rPr>
          <w:sz w:val="24"/>
          <w:szCs w:val="24"/>
          <w:lang w:eastAsia="ru-RU"/>
        </w:rPr>
        <w:t xml:space="preserve"> </w:t>
      </w:r>
      <w:r w:rsidR="00EC5BBF" w:rsidRPr="00114158">
        <w:rPr>
          <w:sz w:val="24"/>
          <w:szCs w:val="24"/>
          <w:lang w:eastAsia="ru-RU"/>
        </w:rPr>
        <w:t>на</w:t>
      </w:r>
      <w:r w:rsidR="00365497" w:rsidRPr="00114158">
        <w:rPr>
          <w:sz w:val="24"/>
          <w:szCs w:val="24"/>
          <w:lang w:eastAsia="ru-RU"/>
        </w:rPr>
        <w:t xml:space="preserve"> </w:t>
      </w:r>
      <w:r w:rsidR="00EC5BBF" w:rsidRPr="00114158">
        <w:rPr>
          <w:sz w:val="24"/>
          <w:szCs w:val="24"/>
          <w:lang w:eastAsia="ru-RU"/>
        </w:rPr>
        <w:t>территории</w:t>
      </w:r>
      <w:r w:rsidR="00365497" w:rsidRPr="00114158">
        <w:rPr>
          <w:sz w:val="24"/>
          <w:szCs w:val="24"/>
          <w:lang w:eastAsia="ru-RU"/>
        </w:rPr>
        <w:t xml:space="preserve"> </w:t>
      </w:r>
      <w:r w:rsidR="00BF6FE2" w:rsidRPr="00114158">
        <w:rPr>
          <w:sz w:val="24"/>
          <w:szCs w:val="24"/>
        </w:rPr>
        <w:t>Раздольевского сельского поселения</w:t>
      </w:r>
      <w:r w:rsidR="00365497" w:rsidRPr="00114158">
        <w:rPr>
          <w:sz w:val="24"/>
          <w:szCs w:val="24"/>
          <w:lang w:eastAsia="ru-RU"/>
        </w:rPr>
        <w:t xml:space="preserve"> </w:t>
      </w:r>
      <w:r w:rsidRPr="00114158">
        <w:rPr>
          <w:sz w:val="24"/>
          <w:szCs w:val="24"/>
          <w:lang w:eastAsia="ru-RU"/>
        </w:rPr>
        <w:t>сформирован</w:t>
      </w:r>
      <w:r w:rsidR="00365497" w:rsidRPr="00114158">
        <w:rPr>
          <w:sz w:val="24"/>
          <w:szCs w:val="24"/>
          <w:lang w:eastAsia="ru-RU"/>
        </w:rPr>
        <w:t xml:space="preserve"> </w:t>
      </w:r>
      <w:r w:rsidRPr="00114158">
        <w:rPr>
          <w:sz w:val="24"/>
          <w:szCs w:val="24"/>
          <w:lang w:eastAsia="ru-RU"/>
        </w:rPr>
        <w:t>по</w:t>
      </w:r>
      <w:r w:rsidR="00365497" w:rsidRPr="00114158">
        <w:rPr>
          <w:sz w:val="24"/>
          <w:szCs w:val="24"/>
          <w:lang w:eastAsia="ru-RU"/>
        </w:rPr>
        <w:t xml:space="preserve"> </w:t>
      </w:r>
      <w:r w:rsidR="00EC5BBF" w:rsidRPr="00114158">
        <w:rPr>
          <w:sz w:val="24"/>
          <w:szCs w:val="24"/>
          <w:lang w:eastAsia="ru-RU"/>
        </w:rPr>
        <w:t>состоянию</w:t>
      </w:r>
      <w:r w:rsidR="00365497" w:rsidRPr="00114158">
        <w:rPr>
          <w:sz w:val="24"/>
          <w:szCs w:val="24"/>
          <w:lang w:eastAsia="ru-RU"/>
        </w:rPr>
        <w:t xml:space="preserve"> </w:t>
      </w:r>
      <w:r w:rsidR="00EC5BBF" w:rsidRPr="00114158">
        <w:rPr>
          <w:sz w:val="24"/>
          <w:szCs w:val="24"/>
          <w:lang w:eastAsia="ru-RU"/>
        </w:rPr>
        <w:t>на</w:t>
      </w:r>
      <w:r w:rsidR="00365497" w:rsidRPr="00114158">
        <w:rPr>
          <w:sz w:val="24"/>
          <w:szCs w:val="24"/>
          <w:lang w:eastAsia="ru-RU"/>
        </w:rPr>
        <w:t xml:space="preserve"> </w:t>
      </w:r>
      <w:r w:rsidR="00EC5BBF" w:rsidRPr="00114158">
        <w:rPr>
          <w:sz w:val="24"/>
          <w:szCs w:val="24"/>
          <w:lang w:eastAsia="ru-RU"/>
        </w:rPr>
        <w:t>дату</w:t>
      </w:r>
      <w:r w:rsidR="00365497" w:rsidRPr="00114158">
        <w:rPr>
          <w:sz w:val="24"/>
          <w:szCs w:val="24"/>
          <w:lang w:eastAsia="ru-RU"/>
        </w:rPr>
        <w:t xml:space="preserve"> </w:t>
      </w:r>
      <w:r w:rsidR="00EC5BBF" w:rsidRPr="00114158">
        <w:rPr>
          <w:sz w:val="24"/>
          <w:szCs w:val="24"/>
          <w:lang w:eastAsia="ru-RU"/>
        </w:rPr>
        <w:t>разработки</w:t>
      </w:r>
      <w:r w:rsidR="00365497" w:rsidRPr="00114158">
        <w:rPr>
          <w:sz w:val="24"/>
          <w:szCs w:val="24"/>
          <w:lang w:eastAsia="ru-RU"/>
        </w:rPr>
        <w:t xml:space="preserve"> </w:t>
      </w:r>
      <w:r w:rsidR="00EC5BBF" w:rsidRPr="00114158">
        <w:rPr>
          <w:sz w:val="24"/>
          <w:szCs w:val="24"/>
          <w:lang w:eastAsia="ru-RU"/>
        </w:rPr>
        <w:t>документа</w:t>
      </w:r>
      <w:r w:rsidR="00365497" w:rsidRPr="00114158">
        <w:rPr>
          <w:sz w:val="24"/>
          <w:szCs w:val="24"/>
          <w:lang w:eastAsia="ru-RU"/>
        </w:rPr>
        <w:t xml:space="preserve"> </w:t>
      </w:r>
      <w:r w:rsidR="00EC5BBF" w:rsidRPr="00114158">
        <w:rPr>
          <w:sz w:val="24"/>
          <w:szCs w:val="24"/>
          <w:lang w:eastAsia="ru-RU"/>
        </w:rPr>
        <w:t>и</w:t>
      </w:r>
      <w:r w:rsidR="00365497" w:rsidRPr="00114158">
        <w:rPr>
          <w:sz w:val="24"/>
          <w:szCs w:val="24"/>
          <w:lang w:eastAsia="ru-RU"/>
        </w:rPr>
        <w:t xml:space="preserve"> </w:t>
      </w:r>
      <w:r w:rsidR="00EC5BBF" w:rsidRPr="00114158">
        <w:rPr>
          <w:sz w:val="24"/>
          <w:szCs w:val="24"/>
          <w:lang w:eastAsia="ru-RU"/>
        </w:rPr>
        <w:t>подлеж</w:t>
      </w:r>
      <w:r w:rsidRPr="00114158">
        <w:rPr>
          <w:sz w:val="24"/>
          <w:szCs w:val="24"/>
          <w:lang w:eastAsia="ru-RU"/>
        </w:rPr>
        <w:t>и</w:t>
      </w:r>
      <w:r w:rsidR="00EC5BBF" w:rsidRPr="00114158">
        <w:rPr>
          <w:sz w:val="24"/>
          <w:szCs w:val="24"/>
          <w:lang w:eastAsia="ru-RU"/>
        </w:rPr>
        <w:t>т</w:t>
      </w:r>
      <w:r w:rsidR="00365497" w:rsidRPr="00114158">
        <w:rPr>
          <w:sz w:val="24"/>
          <w:szCs w:val="24"/>
          <w:lang w:eastAsia="ru-RU"/>
        </w:rPr>
        <w:t xml:space="preserve"> </w:t>
      </w:r>
      <w:r w:rsidR="00EC5BBF" w:rsidRPr="00114158">
        <w:rPr>
          <w:sz w:val="24"/>
          <w:szCs w:val="24"/>
          <w:lang w:eastAsia="ru-RU"/>
        </w:rPr>
        <w:t>ежегодной</w:t>
      </w:r>
      <w:r w:rsidR="00365497" w:rsidRPr="00114158">
        <w:rPr>
          <w:sz w:val="24"/>
          <w:szCs w:val="24"/>
          <w:lang w:eastAsia="ru-RU"/>
        </w:rPr>
        <w:t xml:space="preserve"> </w:t>
      </w:r>
      <w:r w:rsidR="00EC5BBF" w:rsidRPr="00114158">
        <w:rPr>
          <w:sz w:val="24"/>
          <w:szCs w:val="24"/>
          <w:lang w:eastAsia="ru-RU"/>
        </w:rPr>
        <w:t>корректировке</w:t>
      </w:r>
      <w:r w:rsidR="00365497" w:rsidRPr="00114158">
        <w:rPr>
          <w:sz w:val="24"/>
          <w:szCs w:val="24"/>
          <w:lang w:eastAsia="ru-RU"/>
        </w:rPr>
        <w:t xml:space="preserve"> </w:t>
      </w:r>
      <w:r w:rsidR="00EC5BBF" w:rsidRPr="00114158">
        <w:rPr>
          <w:sz w:val="24"/>
          <w:szCs w:val="24"/>
        </w:rPr>
        <w:t>указанных</w:t>
      </w:r>
      <w:r w:rsidR="00365497" w:rsidRPr="00114158">
        <w:rPr>
          <w:sz w:val="24"/>
          <w:szCs w:val="24"/>
        </w:rPr>
        <w:t xml:space="preserve"> </w:t>
      </w:r>
      <w:r w:rsidRPr="00114158">
        <w:rPr>
          <w:sz w:val="24"/>
          <w:szCs w:val="24"/>
        </w:rPr>
        <w:t>сведений</w:t>
      </w:r>
      <w:r w:rsidR="00365497" w:rsidRPr="00114158">
        <w:rPr>
          <w:sz w:val="24"/>
          <w:szCs w:val="24"/>
        </w:rPr>
        <w:t xml:space="preserve"> </w:t>
      </w:r>
      <w:r w:rsidRPr="00114158">
        <w:rPr>
          <w:sz w:val="24"/>
          <w:szCs w:val="24"/>
        </w:rPr>
        <w:t>(</w:t>
      </w:r>
      <w:r w:rsidR="00EC5BBF" w:rsidRPr="00114158">
        <w:rPr>
          <w:sz w:val="24"/>
          <w:szCs w:val="24"/>
        </w:rPr>
        <w:t>должностей,</w:t>
      </w:r>
      <w:r w:rsidR="00365497" w:rsidRPr="00114158">
        <w:rPr>
          <w:sz w:val="24"/>
          <w:szCs w:val="24"/>
        </w:rPr>
        <w:t xml:space="preserve"> </w:t>
      </w:r>
      <w:r w:rsidR="00EC5BBF" w:rsidRPr="00114158">
        <w:rPr>
          <w:sz w:val="24"/>
          <w:szCs w:val="24"/>
        </w:rPr>
        <w:t>Ф.И.О.</w:t>
      </w:r>
      <w:r w:rsidRPr="00114158">
        <w:rPr>
          <w:sz w:val="24"/>
          <w:szCs w:val="24"/>
        </w:rPr>
        <w:t>,</w:t>
      </w:r>
      <w:r w:rsidR="00365497" w:rsidRPr="00114158">
        <w:rPr>
          <w:sz w:val="24"/>
          <w:szCs w:val="24"/>
        </w:rPr>
        <w:t xml:space="preserve"> </w:t>
      </w:r>
      <w:r w:rsidRPr="00114158">
        <w:rPr>
          <w:sz w:val="24"/>
          <w:szCs w:val="24"/>
        </w:rPr>
        <w:t>контактных</w:t>
      </w:r>
      <w:r w:rsidR="00365497" w:rsidRPr="00114158">
        <w:rPr>
          <w:sz w:val="24"/>
          <w:szCs w:val="24"/>
        </w:rPr>
        <w:t xml:space="preserve"> </w:t>
      </w:r>
      <w:r w:rsidRPr="00114158">
        <w:rPr>
          <w:sz w:val="24"/>
          <w:szCs w:val="24"/>
        </w:rPr>
        <w:t>данных</w:t>
      </w:r>
      <w:r w:rsidR="00365497" w:rsidRPr="00114158">
        <w:rPr>
          <w:sz w:val="24"/>
          <w:szCs w:val="24"/>
        </w:rPr>
        <w:t xml:space="preserve"> </w:t>
      </w:r>
      <w:r w:rsidR="00EC5BBF" w:rsidRPr="00114158">
        <w:rPr>
          <w:sz w:val="24"/>
          <w:szCs w:val="24"/>
        </w:rPr>
        <w:t>ответственных</w:t>
      </w:r>
      <w:r w:rsidR="00365497" w:rsidRPr="00114158">
        <w:rPr>
          <w:sz w:val="24"/>
          <w:szCs w:val="24"/>
        </w:rPr>
        <w:t xml:space="preserve"> </w:t>
      </w:r>
      <w:r w:rsidR="00EC5BBF" w:rsidRPr="00114158">
        <w:rPr>
          <w:sz w:val="24"/>
          <w:szCs w:val="24"/>
        </w:rPr>
        <w:t>лиц</w:t>
      </w:r>
      <w:r w:rsidRPr="00114158">
        <w:rPr>
          <w:sz w:val="24"/>
          <w:szCs w:val="24"/>
        </w:rPr>
        <w:t>)</w:t>
      </w:r>
      <w:r w:rsidR="00365497" w:rsidRPr="00114158">
        <w:rPr>
          <w:sz w:val="24"/>
          <w:szCs w:val="24"/>
        </w:rPr>
        <w:t xml:space="preserve"> </w:t>
      </w:r>
      <w:r w:rsidRPr="00114158">
        <w:rPr>
          <w:sz w:val="24"/>
          <w:szCs w:val="24"/>
        </w:rPr>
        <w:t>при</w:t>
      </w:r>
      <w:r w:rsidR="00365497" w:rsidRPr="00114158">
        <w:rPr>
          <w:sz w:val="24"/>
          <w:szCs w:val="24"/>
        </w:rPr>
        <w:t xml:space="preserve"> </w:t>
      </w:r>
      <w:r w:rsidRPr="00114158">
        <w:rPr>
          <w:sz w:val="24"/>
          <w:szCs w:val="24"/>
        </w:rPr>
        <w:t>актуализации</w:t>
      </w:r>
      <w:r w:rsidR="00365497" w:rsidRPr="00114158">
        <w:rPr>
          <w:sz w:val="24"/>
          <w:szCs w:val="24"/>
        </w:rPr>
        <w:t xml:space="preserve"> </w:t>
      </w:r>
      <w:r w:rsidRPr="00114158">
        <w:rPr>
          <w:sz w:val="24"/>
          <w:szCs w:val="24"/>
        </w:rPr>
        <w:t>Плана</w:t>
      </w:r>
      <w:r w:rsidR="00365497" w:rsidRPr="00114158">
        <w:rPr>
          <w:sz w:val="24"/>
          <w:szCs w:val="24"/>
        </w:rPr>
        <w:t xml:space="preserve"> </w:t>
      </w:r>
      <w:r w:rsidRPr="00114158">
        <w:rPr>
          <w:sz w:val="24"/>
          <w:szCs w:val="24"/>
        </w:rPr>
        <w:t>действий</w:t>
      </w:r>
      <w:r w:rsidR="00EC5BBF" w:rsidRPr="00114158">
        <w:rPr>
          <w:sz w:val="24"/>
          <w:szCs w:val="24"/>
        </w:rPr>
        <w:t>,</w:t>
      </w:r>
      <w:r w:rsidR="00365497" w:rsidRPr="00114158">
        <w:rPr>
          <w:sz w:val="24"/>
          <w:szCs w:val="24"/>
        </w:rPr>
        <w:t xml:space="preserve"> </w:t>
      </w:r>
      <w:r w:rsidR="00F31E81" w:rsidRPr="00114158">
        <w:rPr>
          <w:sz w:val="24"/>
          <w:szCs w:val="24"/>
        </w:rPr>
        <w:br/>
      </w:r>
      <w:r w:rsidR="00EC5BBF" w:rsidRPr="00114158">
        <w:rPr>
          <w:sz w:val="24"/>
          <w:szCs w:val="24"/>
          <w:lang w:eastAsia="ru-RU"/>
        </w:rPr>
        <w:t>с</w:t>
      </w:r>
      <w:r w:rsidR="00365497" w:rsidRPr="00114158">
        <w:rPr>
          <w:sz w:val="24"/>
          <w:szCs w:val="24"/>
          <w:lang w:eastAsia="ru-RU"/>
        </w:rPr>
        <w:t xml:space="preserve"> </w:t>
      </w:r>
      <w:r w:rsidR="00EC5BBF" w:rsidRPr="00114158">
        <w:rPr>
          <w:sz w:val="24"/>
          <w:szCs w:val="24"/>
          <w:lang w:eastAsia="ru-RU"/>
        </w:rPr>
        <w:t>учетом</w:t>
      </w:r>
      <w:r w:rsidR="00365497" w:rsidRPr="00114158">
        <w:rPr>
          <w:sz w:val="24"/>
          <w:szCs w:val="24"/>
          <w:lang w:eastAsia="ru-RU"/>
        </w:rPr>
        <w:t xml:space="preserve"> </w:t>
      </w:r>
      <w:r w:rsidR="00EC5BBF" w:rsidRPr="00114158">
        <w:rPr>
          <w:sz w:val="24"/>
          <w:szCs w:val="24"/>
          <w:lang w:eastAsia="ru-RU"/>
        </w:rPr>
        <w:t>произошедших</w:t>
      </w:r>
      <w:r w:rsidR="00365497" w:rsidRPr="00114158">
        <w:rPr>
          <w:sz w:val="24"/>
          <w:szCs w:val="24"/>
          <w:lang w:eastAsia="ru-RU"/>
        </w:rPr>
        <w:t xml:space="preserve"> </w:t>
      </w:r>
      <w:r w:rsidR="00EC5BBF" w:rsidRPr="00114158">
        <w:rPr>
          <w:sz w:val="24"/>
          <w:szCs w:val="24"/>
          <w:lang w:eastAsia="ru-RU"/>
        </w:rPr>
        <w:t>изменений.</w:t>
      </w:r>
    </w:p>
    <w:p w14:paraId="3C26F5C8" w14:textId="2C702545" w:rsidR="00824E2D" w:rsidRPr="00114158" w:rsidRDefault="00824E2D" w:rsidP="00A3675C">
      <w:pPr>
        <w:pStyle w:val="1"/>
        <w:numPr>
          <w:ilvl w:val="1"/>
          <w:numId w:val="37"/>
        </w:numPr>
        <w:tabs>
          <w:tab w:val="left" w:pos="567"/>
          <w:tab w:val="left" w:pos="993"/>
          <w:tab w:val="left" w:pos="4781"/>
        </w:tabs>
        <w:spacing w:line="276" w:lineRule="auto"/>
        <w:ind w:left="720"/>
        <w:jc w:val="both"/>
        <w:rPr>
          <w:sz w:val="24"/>
          <w:szCs w:val="24"/>
        </w:rPr>
      </w:pPr>
      <w:bookmarkStart w:id="118" w:name="_Toc190965678"/>
      <w:bookmarkStart w:id="119" w:name="_Toc203127910"/>
      <w:r w:rsidRPr="00114158">
        <w:rPr>
          <w:sz w:val="24"/>
          <w:szCs w:val="24"/>
        </w:rPr>
        <w:t>Сведения</w:t>
      </w:r>
      <w:r w:rsidR="00365497" w:rsidRPr="00114158">
        <w:rPr>
          <w:sz w:val="24"/>
          <w:szCs w:val="24"/>
        </w:rPr>
        <w:t xml:space="preserve"> </w:t>
      </w:r>
      <w:r w:rsidRPr="00114158">
        <w:rPr>
          <w:sz w:val="24"/>
          <w:szCs w:val="24"/>
        </w:rPr>
        <w:t>об</w:t>
      </w:r>
      <w:r w:rsidR="00365497" w:rsidRPr="00114158">
        <w:rPr>
          <w:sz w:val="24"/>
          <w:szCs w:val="24"/>
        </w:rPr>
        <w:t xml:space="preserve"> </w:t>
      </w:r>
      <w:r w:rsidRPr="00114158">
        <w:rPr>
          <w:sz w:val="24"/>
          <w:szCs w:val="24"/>
        </w:rPr>
        <w:t>ответственных</w:t>
      </w:r>
      <w:r w:rsidR="00365497" w:rsidRPr="00114158">
        <w:rPr>
          <w:sz w:val="24"/>
          <w:szCs w:val="24"/>
        </w:rPr>
        <w:t xml:space="preserve"> </w:t>
      </w:r>
      <w:r w:rsidRPr="00114158">
        <w:rPr>
          <w:sz w:val="24"/>
          <w:szCs w:val="24"/>
        </w:rPr>
        <w:t>лицах</w:t>
      </w:r>
      <w:bookmarkEnd w:id="118"/>
      <w:bookmarkEnd w:id="119"/>
      <w:r w:rsidR="00365497" w:rsidRPr="00114158">
        <w:rPr>
          <w:sz w:val="24"/>
          <w:szCs w:val="24"/>
        </w:rPr>
        <w:t xml:space="preserve"> </w:t>
      </w:r>
    </w:p>
    <w:p w14:paraId="3DAFBFB7" w14:textId="42D5ABB6" w:rsidR="00824E2D" w:rsidRPr="00114158" w:rsidRDefault="00824E2D" w:rsidP="00B03DDD">
      <w:pPr>
        <w:spacing w:after="0" w:line="276" w:lineRule="auto"/>
        <w:ind w:firstLine="567"/>
        <w:jc w:val="both"/>
        <w:rPr>
          <w:rFonts w:ascii="Times New Roman" w:hAnsi="Times New Roman" w:cs="Times New Roman"/>
          <w:sz w:val="24"/>
          <w:szCs w:val="24"/>
        </w:rPr>
      </w:pPr>
      <w:r w:rsidRPr="00114158">
        <w:rPr>
          <w:rFonts w:ascii="Times New Roman" w:hAnsi="Times New Roman" w:cs="Times New Roman"/>
          <w:sz w:val="24"/>
          <w:szCs w:val="24"/>
        </w:rPr>
        <w:t>10.2.1.</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Перечень</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ответственных</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лиц</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по</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администрации</w:t>
      </w:r>
      <w:r w:rsidR="00365497" w:rsidRPr="00114158">
        <w:rPr>
          <w:rFonts w:ascii="Times New Roman" w:eastAsia="Calibri" w:hAnsi="Times New Roman" w:cs="Times New Roman"/>
          <w:sz w:val="24"/>
          <w:szCs w:val="24"/>
        </w:rPr>
        <w:t xml:space="preserve"> </w:t>
      </w:r>
      <w:r w:rsidR="003D2125" w:rsidRPr="00114158">
        <w:rPr>
          <w:rFonts w:ascii="Times New Roman" w:eastAsia="Calibri" w:hAnsi="Times New Roman" w:cs="Times New Roman"/>
          <w:bCs/>
          <w:sz w:val="24"/>
          <w:szCs w:val="24"/>
        </w:rPr>
        <w:t>Раздольевского сельского поселения Приозерского муниципального района Ленинградской области</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связанным</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с</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функционированием</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систем</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теплоснабжения</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представлен</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в</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таблице</w:t>
      </w:r>
      <w:r w:rsidRPr="00114158">
        <w:rPr>
          <w:rFonts w:ascii="Times New Roman" w:hAnsi="Times New Roman" w:cs="Times New Roman"/>
          <w:sz w:val="24"/>
          <w:szCs w:val="24"/>
        </w:rPr>
        <w:fldChar w:fldCharType="begin"/>
      </w:r>
      <w:r w:rsidRPr="00114158">
        <w:rPr>
          <w:rFonts w:ascii="Times New Roman" w:hAnsi="Times New Roman" w:cs="Times New Roman"/>
          <w:sz w:val="24"/>
          <w:szCs w:val="24"/>
        </w:rPr>
        <w:instrText xml:space="preserve"> REF _Ref190965816 \h  \* MERGEFORMAT </w:instrText>
      </w:r>
      <w:r w:rsidRPr="00114158">
        <w:rPr>
          <w:rFonts w:ascii="Times New Roman" w:hAnsi="Times New Roman" w:cs="Times New Roman"/>
          <w:sz w:val="24"/>
          <w:szCs w:val="24"/>
        </w:rPr>
      </w:r>
      <w:r w:rsidRPr="00114158">
        <w:rPr>
          <w:rFonts w:ascii="Times New Roman" w:hAnsi="Times New Roman" w:cs="Times New Roman"/>
          <w:sz w:val="24"/>
          <w:szCs w:val="24"/>
        </w:rPr>
        <w:fldChar w:fldCharType="separate"/>
      </w:r>
      <w:r w:rsidR="009021AC" w:rsidRPr="009021AC">
        <w:rPr>
          <w:rFonts w:ascii="Times New Roman" w:hAnsi="Times New Roman" w:cs="Times New Roman"/>
          <w:vanish/>
          <w:sz w:val="24"/>
          <w:szCs w:val="24"/>
        </w:rPr>
        <w:t>Таблица</w:t>
      </w:r>
      <w:r w:rsidR="009021AC" w:rsidRPr="009021AC">
        <w:rPr>
          <w:rFonts w:ascii="Times New Roman" w:hAnsi="Times New Roman" w:cs="Times New Roman"/>
          <w:noProof/>
          <w:sz w:val="24"/>
          <w:szCs w:val="24"/>
        </w:rPr>
        <w:t xml:space="preserve"> 10.</w:t>
      </w:r>
      <w:r w:rsidR="009021AC" w:rsidRPr="009021AC">
        <w:rPr>
          <w:rFonts w:ascii="Times New Roman" w:hAnsi="Times New Roman" w:cs="Times New Roman"/>
          <w:sz w:val="24"/>
          <w:szCs w:val="24"/>
        </w:rPr>
        <w:t>2</w:t>
      </w:r>
      <w:r w:rsidR="009021AC" w:rsidRPr="009021AC">
        <w:rPr>
          <w:rFonts w:ascii="Times New Roman" w:hAnsi="Times New Roman" w:cs="Times New Roman"/>
          <w:noProof/>
          <w:sz w:val="24"/>
          <w:szCs w:val="24"/>
        </w:rPr>
        <w:t>.</w:t>
      </w:r>
      <w:r w:rsidR="009021AC">
        <w:rPr>
          <w:b/>
          <w:noProof/>
          <w:sz w:val="24"/>
          <w:szCs w:val="24"/>
        </w:rPr>
        <w:t>1</w:t>
      </w:r>
      <w:r w:rsidRPr="00114158">
        <w:rPr>
          <w:rFonts w:ascii="Times New Roman" w:hAnsi="Times New Roman" w:cs="Times New Roman"/>
          <w:sz w:val="24"/>
          <w:szCs w:val="24"/>
        </w:rPr>
        <w:fldChar w:fldCharType="end"/>
      </w:r>
      <w:r w:rsidRPr="00114158">
        <w:rPr>
          <w:rFonts w:ascii="Times New Roman" w:hAnsi="Times New Roman" w:cs="Times New Roman"/>
          <w:sz w:val="24"/>
          <w:szCs w:val="24"/>
        </w:rPr>
        <w:t>.</w:t>
      </w:r>
    </w:p>
    <w:p w14:paraId="1A5AA2F4" w14:textId="2470E2F4" w:rsidR="00824E2D" w:rsidRPr="00114158" w:rsidRDefault="00824E2D" w:rsidP="0066469A">
      <w:pPr>
        <w:pStyle w:val="a5"/>
        <w:spacing w:line="276" w:lineRule="auto"/>
        <w:ind w:left="0" w:firstLine="567"/>
        <w:jc w:val="both"/>
        <w:rPr>
          <w:b/>
          <w:i/>
          <w:sz w:val="24"/>
          <w:szCs w:val="24"/>
        </w:rPr>
      </w:pPr>
      <w:bookmarkStart w:id="120" w:name="_Ref190965816"/>
      <w:bookmarkStart w:id="121" w:name="_Toc190965472"/>
      <w:bookmarkStart w:id="122" w:name="_Toc203127930"/>
      <w:r w:rsidRPr="00114158">
        <w:rPr>
          <w:b/>
          <w:sz w:val="24"/>
          <w:szCs w:val="24"/>
        </w:rPr>
        <w:t>Таблица</w:t>
      </w:r>
      <w:r w:rsidR="00365497" w:rsidRPr="00114158">
        <w:rPr>
          <w:b/>
          <w:sz w:val="24"/>
          <w:szCs w:val="24"/>
        </w:rPr>
        <w:t xml:space="preserve"> </w:t>
      </w:r>
      <w:r w:rsidRPr="00114158">
        <w:rPr>
          <w:b/>
          <w:bCs/>
          <w:noProof/>
          <w:sz w:val="24"/>
          <w:szCs w:val="24"/>
        </w:rPr>
        <w:fldChar w:fldCharType="begin"/>
      </w:r>
      <w:r w:rsidRPr="00114158">
        <w:rPr>
          <w:b/>
          <w:noProof/>
          <w:sz w:val="24"/>
          <w:szCs w:val="24"/>
        </w:rPr>
        <w:instrText xml:space="preserve"> STYLEREF 1 \s </w:instrText>
      </w:r>
      <w:r w:rsidRPr="00114158">
        <w:rPr>
          <w:b/>
          <w:bCs/>
          <w:noProof/>
          <w:sz w:val="24"/>
          <w:szCs w:val="24"/>
        </w:rPr>
        <w:fldChar w:fldCharType="separate"/>
      </w:r>
      <w:r w:rsidR="009021AC">
        <w:rPr>
          <w:b/>
          <w:noProof/>
          <w:sz w:val="24"/>
          <w:szCs w:val="24"/>
        </w:rPr>
        <w:t>10.2</w:t>
      </w:r>
      <w:r w:rsidRPr="00114158">
        <w:rPr>
          <w:b/>
          <w:bCs/>
          <w:noProof/>
          <w:sz w:val="24"/>
          <w:szCs w:val="24"/>
        </w:rPr>
        <w:fldChar w:fldCharType="end"/>
      </w:r>
      <w:r w:rsidRPr="00114158">
        <w:rPr>
          <w:b/>
          <w:sz w:val="24"/>
          <w:szCs w:val="24"/>
        </w:rPr>
        <w:t>.</w:t>
      </w:r>
      <w:r w:rsidRPr="00114158">
        <w:rPr>
          <w:b/>
          <w:bCs/>
          <w:noProof/>
          <w:sz w:val="24"/>
          <w:szCs w:val="24"/>
        </w:rPr>
        <w:fldChar w:fldCharType="begin"/>
      </w:r>
      <w:r w:rsidRPr="00114158">
        <w:rPr>
          <w:b/>
          <w:noProof/>
          <w:sz w:val="24"/>
          <w:szCs w:val="24"/>
        </w:rPr>
        <w:instrText xml:space="preserve"> SEQ Таблица \* ARABIC \s 1 </w:instrText>
      </w:r>
      <w:r w:rsidRPr="00114158">
        <w:rPr>
          <w:b/>
          <w:bCs/>
          <w:noProof/>
          <w:sz w:val="24"/>
          <w:szCs w:val="24"/>
        </w:rPr>
        <w:fldChar w:fldCharType="separate"/>
      </w:r>
      <w:r w:rsidR="009021AC">
        <w:rPr>
          <w:b/>
          <w:noProof/>
          <w:sz w:val="24"/>
          <w:szCs w:val="24"/>
        </w:rPr>
        <w:t>1</w:t>
      </w:r>
      <w:r w:rsidRPr="00114158">
        <w:rPr>
          <w:b/>
          <w:bCs/>
          <w:noProof/>
          <w:sz w:val="24"/>
          <w:szCs w:val="24"/>
        </w:rPr>
        <w:fldChar w:fldCharType="end"/>
      </w:r>
      <w:bookmarkEnd w:id="120"/>
      <w:r w:rsidR="00365497" w:rsidRPr="00114158">
        <w:rPr>
          <w:noProof/>
          <w:sz w:val="24"/>
          <w:szCs w:val="24"/>
        </w:rPr>
        <w:t xml:space="preserve"> </w:t>
      </w:r>
      <w:r w:rsidRPr="00114158">
        <w:rPr>
          <w:sz w:val="24"/>
          <w:szCs w:val="24"/>
        </w:rPr>
        <w:t>-</w:t>
      </w:r>
      <w:r w:rsidR="00365497" w:rsidRPr="00114158">
        <w:rPr>
          <w:sz w:val="24"/>
          <w:szCs w:val="24"/>
        </w:rPr>
        <w:t xml:space="preserve"> </w:t>
      </w:r>
      <w:r w:rsidRPr="00114158">
        <w:rPr>
          <w:rFonts w:eastAsia="Calibri"/>
          <w:sz w:val="24"/>
          <w:szCs w:val="24"/>
        </w:rPr>
        <w:t>Перечень</w:t>
      </w:r>
      <w:r w:rsidR="00365497" w:rsidRPr="00114158">
        <w:rPr>
          <w:rFonts w:eastAsia="Calibri"/>
          <w:sz w:val="24"/>
          <w:szCs w:val="24"/>
        </w:rPr>
        <w:t xml:space="preserve"> </w:t>
      </w:r>
      <w:r w:rsidRPr="00114158">
        <w:rPr>
          <w:rFonts w:eastAsia="Calibri"/>
          <w:sz w:val="24"/>
          <w:szCs w:val="24"/>
        </w:rPr>
        <w:t>ответственных</w:t>
      </w:r>
      <w:r w:rsidR="00365497" w:rsidRPr="00114158">
        <w:rPr>
          <w:rFonts w:eastAsia="Calibri"/>
          <w:sz w:val="24"/>
          <w:szCs w:val="24"/>
        </w:rPr>
        <w:t xml:space="preserve"> </w:t>
      </w:r>
      <w:r w:rsidRPr="00114158">
        <w:rPr>
          <w:rFonts w:eastAsia="Calibri"/>
          <w:sz w:val="24"/>
          <w:szCs w:val="24"/>
        </w:rPr>
        <w:t>лиц</w:t>
      </w:r>
      <w:r w:rsidR="00365497" w:rsidRPr="00114158">
        <w:rPr>
          <w:rFonts w:eastAsia="Calibri"/>
          <w:sz w:val="24"/>
          <w:szCs w:val="24"/>
        </w:rPr>
        <w:t xml:space="preserve"> </w:t>
      </w:r>
      <w:r w:rsidRPr="00114158">
        <w:rPr>
          <w:rFonts w:eastAsia="Calibri"/>
          <w:sz w:val="24"/>
          <w:szCs w:val="24"/>
        </w:rPr>
        <w:t>по</w:t>
      </w:r>
      <w:r w:rsidR="00365497" w:rsidRPr="00114158">
        <w:rPr>
          <w:rFonts w:eastAsia="Calibri"/>
          <w:sz w:val="24"/>
          <w:szCs w:val="24"/>
        </w:rPr>
        <w:t xml:space="preserve"> </w:t>
      </w:r>
      <w:r w:rsidRPr="00114158">
        <w:rPr>
          <w:rFonts w:eastAsia="Calibri"/>
          <w:sz w:val="24"/>
          <w:szCs w:val="24"/>
        </w:rPr>
        <w:t>администрации</w:t>
      </w:r>
      <w:r w:rsidR="00365497" w:rsidRPr="00114158">
        <w:rPr>
          <w:rFonts w:eastAsia="Calibri"/>
          <w:sz w:val="24"/>
          <w:szCs w:val="24"/>
        </w:rPr>
        <w:t xml:space="preserve"> </w:t>
      </w:r>
      <w:r w:rsidR="003D2125" w:rsidRPr="00114158">
        <w:rPr>
          <w:rFonts w:eastAsia="Calibri"/>
          <w:sz w:val="24"/>
          <w:szCs w:val="24"/>
        </w:rPr>
        <w:t>Раздольевского сельского поселения Приозерского муниципального района Ленинградской области</w:t>
      </w:r>
      <w:r w:rsidR="00365497" w:rsidRPr="00114158">
        <w:rPr>
          <w:sz w:val="24"/>
          <w:szCs w:val="24"/>
        </w:rPr>
        <w:t xml:space="preserve"> </w:t>
      </w:r>
      <w:r w:rsidRPr="00114158">
        <w:rPr>
          <w:sz w:val="24"/>
          <w:szCs w:val="24"/>
        </w:rPr>
        <w:t>связанным</w:t>
      </w:r>
      <w:r w:rsidR="00365497" w:rsidRPr="00114158">
        <w:rPr>
          <w:sz w:val="24"/>
          <w:szCs w:val="24"/>
        </w:rPr>
        <w:t xml:space="preserve"> </w:t>
      </w:r>
      <w:r w:rsidRPr="00114158">
        <w:rPr>
          <w:sz w:val="24"/>
          <w:szCs w:val="24"/>
        </w:rPr>
        <w:t>с</w:t>
      </w:r>
      <w:r w:rsidR="00365497" w:rsidRPr="00114158">
        <w:rPr>
          <w:sz w:val="24"/>
          <w:szCs w:val="24"/>
        </w:rPr>
        <w:t xml:space="preserve"> </w:t>
      </w:r>
      <w:r w:rsidRPr="00114158">
        <w:rPr>
          <w:sz w:val="24"/>
          <w:szCs w:val="24"/>
        </w:rPr>
        <w:t>функционированием</w:t>
      </w:r>
      <w:r w:rsidR="00365497" w:rsidRPr="00114158">
        <w:rPr>
          <w:sz w:val="24"/>
          <w:szCs w:val="24"/>
        </w:rPr>
        <w:t xml:space="preserve"> </w:t>
      </w:r>
      <w:r w:rsidRPr="00114158">
        <w:rPr>
          <w:sz w:val="24"/>
          <w:szCs w:val="24"/>
        </w:rPr>
        <w:t>систем</w:t>
      </w:r>
      <w:r w:rsidR="00365497" w:rsidRPr="00114158">
        <w:rPr>
          <w:sz w:val="24"/>
          <w:szCs w:val="24"/>
        </w:rPr>
        <w:t xml:space="preserve"> </w:t>
      </w:r>
      <w:r w:rsidRPr="00114158">
        <w:rPr>
          <w:sz w:val="24"/>
          <w:szCs w:val="24"/>
        </w:rPr>
        <w:t>теплоснабжения</w:t>
      </w:r>
      <w:bookmarkEnd w:id="121"/>
      <w:bookmarkEnd w:id="122"/>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02"/>
        <w:gridCol w:w="3418"/>
        <w:gridCol w:w="3323"/>
        <w:gridCol w:w="3079"/>
      </w:tblGrid>
      <w:tr w:rsidR="00CB27EB" w:rsidRPr="00114158" w14:paraId="59FC23F1" w14:textId="77777777" w:rsidTr="00083DA8">
        <w:trPr>
          <w:trHeight w:val="70"/>
        </w:trPr>
        <w:tc>
          <w:tcPr>
            <w:tcW w:w="289" w:type="pct"/>
            <w:vAlign w:val="center"/>
          </w:tcPr>
          <w:p w14:paraId="222A2B75" w14:textId="77777777" w:rsidR="00824E2D" w:rsidRPr="00114158" w:rsidRDefault="00824E2D" w:rsidP="00083DA8">
            <w:pPr>
              <w:jc w:val="center"/>
              <w:rPr>
                <w:rFonts w:ascii="Times New Roman" w:hAnsi="Times New Roman" w:cs="Times New Roman"/>
                <w:b/>
              </w:rPr>
            </w:pPr>
            <w:r w:rsidRPr="00114158">
              <w:rPr>
                <w:rFonts w:ascii="Times New Roman" w:hAnsi="Times New Roman" w:cs="Times New Roman"/>
                <w:b/>
              </w:rPr>
              <w:t>№</w:t>
            </w:r>
          </w:p>
          <w:p w14:paraId="46D1DF8D" w14:textId="77777777" w:rsidR="00824E2D" w:rsidRPr="00114158" w:rsidRDefault="00824E2D" w:rsidP="00083DA8">
            <w:pPr>
              <w:jc w:val="center"/>
              <w:rPr>
                <w:rFonts w:ascii="Times New Roman" w:hAnsi="Times New Roman" w:cs="Times New Roman"/>
                <w:b/>
              </w:rPr>
            </w:pPr>
            <w:r w:rsidRPr="00114158">
              <w:rPr>
                <w:rFonts w:ascii="Times New Roman" w:hAnsi="Times New Roman" w:cs="Times New Roman"/>
                <w:b/>
              </w:rPr>
              <w:t>п/п</w:t>
            </w:r>
          </w:p>
        </w:tc>
        <w:tc>
          <w:tcPr>
            <w:tcW w:w="1640" w:type="pct"/>
            <w:vAlign w:val="center"/>
          </w:tcPr>
          <w:p w14:paraId="7C79F8F7" w14:textId="77777777" w:rsidR="00824E2D" w:rsidRPr="00114158" w:rsidRDefault="00824E2D" w:rsidP="00083DA8">
            <w:pPr>
              <w:jc w:val="center"/>
              <w:rPr>
                <w:rFonts w:ascii="Times New Roman" w:hAnsi="Times New Roman" w:cs="Times New Roman"/>
                <w:b/>
              </w:rPr>
            </w:pPr>
            <w:r w:rsidRPr="00114158">
              <w:rPr>
                <w:rFonts w:ascii="Times New Roman" w:hAnsi="Times New Roman" w:cs="Times New Roman"/>
                <w:b/>
              </w:rPr>
              <w:t>Ф.И.О</w:t>
            </w:r>
          </w:p>
        </w:tc>
        <w:tc>
          <w:tcPr>
            <w:tcW w:w="1594" w:type="pct"/>
            <w:vAlign w:val="center"/>
          </w:tcPr>
          <w:p w14:paraId="6E510647" w14:textId="77777777" w:rsidR="00824E2D" w:rsidRPr="00114158" w:rsidRDefault="00824E2D" w:rsidP="00083DA8">
            <w:pPr>
              <w:jc w:val="center"/>
              <w:rPr>
                <w:rFonts w:ascii="Times New Roman" w:hAnsi="Times New Roman" w:cs="Times New Roman"/>
                <w:b/>
              </w:rPr>
            </w:pPr>
            <w:r w:rsidRPr="00114158">
              <w:rPr>
                <w:rFonts w:ascii="Times New Roman" w:hAnsi="Times New Roman" w:cs="Times New Roman"/>
                <w:b/>
              </w:rPr>
              <w:t>Должность</w:t>
            </w:r>
          </w:p>
        </w:tc>
        <w:tc>
          <w:tcPr>
            <w:tcW w:w="1477" w:type="pct"/>
            <w:vAlign w:val="center"/>
          </w:tcPr>
          <w:p w14:paraId="356AB706" w14:textId="7D630B20" w:rsidR="00824E2D" w:rsidRPr="00114158" w:rsidRDefault="00824E2D" w:rsidP="00083DA8">
            <w:pPr>
              <w:ind w:right="-113"/>
              <w:jc w:val="center"/>
              <w:rPr>
                <w:rFonts w:ascii="Times New Roman" w:hAnsi="Times New Roman" w:cs="Times New Roman"/>
                <w:b/>
              </w:rPr>
            </w:pPr>
            <w:r w:rsidRPr="00114158">
              <w:rPr>
                <w:rFonts w:ascii="Times New Roman" w:hAnsi="Times New Roman" w:cs="Times New Roman"/>
                <w:b/>
              </w:rPr>
              <w:t>Контактный</w:t>
            </w:r>
            <w:r w:rsidR="00365497" w:rsidRPr="00114158">
              <w:rPr>
                <w:rFonts w:ascii="Times New Roman" w:hAnsi="Times New Roman" w:cs="Times New Roman"/>
                <w:b/>
              </w:rPr>
              <w:t xml:space="preserve"> </w:t>
            </w:r>
            <w:r w:rsidRPr="00114158">
              <w:rPr>
                <w:rFonts w:ascii="Times New Roman" w:hAnsi="Times New Roman" w:cs="Times New Roman"/>
                <w:b/>
              </w:rPr>
              <w:t>номер</w:t>
            </w:r>
            <w:r w:rsidR="00365497" w:rsidRPr="00114158">
              <w:rPr>
                <w:rFonts w:ascii="Times New Roman" w:hAnsi="Times New Roman" w:cs="Times New Roman"/>
                <w:b/>
              </w:rPr>
              <w:t xml:space="preserve"> </w:t>
            </w:r>
            <w:r w:rsidRPr="00114158">
              <w:rPr>
                <w:rFonts w:ascii="Times New Roman" w:hAnsi="Times New Roman" w:cs="Times New Roman"/>
                <w:b/>
              </w:rPr>
              <w:t>телефона</w:t>
            </w:r>
            <w:r w:rsidR="00365497" w:rsidRPr="00114158">
              <w:rPr>
                <w:rFonts w:ascii="Times New Roman" w:hAnsi="Times New Roman" w:cs="Times New Roman"/>
                <w:b/>
              </w:rPr>
              <w:t xml:space="preserve"> </w:t>
            </w:r>
            <w:r w:rsidRPr="00114158">
              <w:rPr>
                <w:rFonts w:ascii="Times New Roman" w:hAnsi="Times New Roman" w:cs="Times New Roman"/>
                <w:b/>
              </w:rPr>
              <w:t>ответственного</w:t>
            </w:r>
            <w:r w:rsidR="00365497" w:rsidRPr="00114158">
              <w:rPr>
                <w:rFonts w:ascii="Times New Roman" w:hAnsi="Times New Roman" w:cs="Times New Roman"/>
                <w:b/>
              </w:rPr>
              <w:t xml:space="preserve"> </w:t>
            </w:r>
            <w:r w:rsidRPr="00114158">
              <w:rPr>
                <w:rFonts w:ascii="Times New Roman" w:hAnsi="Times New Roman" w:cs="Times New Roman"/>
                <w:b/>
              </w:rPr>
              <w:t>лица</w:t>
            </w:r>
          </w:p>
        </w:tc>
      </w:tr>
      <w:tr w:rsidR="00CB27EB" w:rsidRPr="00114158" w14:paraId="29752E7A" w14:textId="77777777" w:rsidTr="00083DA8">
        <w:tc>
          <w:tcPr>
            <w:tcW w:w="5000" w:type="pct"/>
            <w:gridSpan w:val="4"/>
            <w:vAlign w:val="center"/>
          </w:tcPr>
          <w:p w14:paraId="38FBA852" w14:textId="7B1CE34F" w:rsidR="00824E2D" w:rsidRPr="00114158" w:rsidRDefault="0066469A" w:rsidP="00083DA8">
            <w:pPr>
              <w:jc w:val="center"/>
              <w:rPr>
                <w:rFonts w:ascii="Times New Roman" w:hAnsi="Times New Roman" w:cs="Times New Roman"/>
              </w:rPr>
            </w:pPr>
            <w:r w:rsidRPr="00114158">
              <w:rPr>
                <w:rFonts w:ascii="Times New Roman" w:hAnsi="Times New Roman" w:cs="Times New Roman"/>
              </w:rPr>
              <w:t xml:space="preserve">Администрация Раздольевского </w:t>
            </w:r>
            <w:bookmarkStart w:id="123" w:name="_Hlk193796902"/>
            <w:r w:rsidRPr="00114158">
              <w:rPr>
                <w:rFonts w:ascii="Times New Roman" w:hAnsi="Times New Roman" w:cs="Times New Roman"/>
              </w:rPr>
              <w:t>сельского поселения Приозерского муниципального района Ленинградской</w:t>
            </w:r>
            <w:bookmarkEnd w:id="123"/>
            <w:r w:rsidRPr="00114158">
              <w:rPr>
                <w:rFonts w:ascii="Times New Roman" w:hAnsi="Times New Roman" w:cs="Times New Roman"/>
              </w:rPr>
              <w:t xml:space="preserve"> области</w:t>
            </w:r>
            <w:r w:rsidR="00824E2D" w:rsidRPr="00114158">
              <w:rPr>
                <w:rFonts w:ascii="Times New Roman" w:hAnsi="Times New Roman" w:cs="Times New Roman"/>
              </w:rPr>
              <w:t>,</w:t>
            </w:r>
            <w:r w:rsidR="00365497" w:rsidRPr="00114158">
              <w:rPr>
                <w:rFonts w:ascii="Times New Roman" w:hAnsi="Times New Roman" w:cs="Times New Roman"/>
              </w:rPr>
              <w:t xml:space="preserve"> </w:t>
            </w:r>
            <w:r w:rsidR="00824E2D" w:rsidRPr="00114158">
              <w:rPr>
                <w:rFonts w:ascii="Times New Roman" w:hAnsi="Times New Roman" w:cs="Times New Roman"/>
              </w:rPr>
              <w:t>адрес</w:t>
            </w:r>
            <w:r w:rsidR="00365497" w:rsidRPr="00114158">
              <w:rPr>
                <w:rFonts w:ascii="Times New Roman" w:hAnsi="Times New Roman" w:cs="Times New Roman"/>
              </w:rPr>
              <w:t xml:space="preserve"> </w:t>
            </w:r>
            <w:r w:rsidR="00824E2D" w:rsidRPr="00114158">
              <w:rPr>
                <w:rFonts w:ascii="Times New Roman" w:hAnsi="Times New Roman" w:cs="Times New Roman"/>
              </w:rPr>
              <w:t>места</w:t>
            </w:r>
            <w:r w:rsidR="00365497" w:rsidRPr="00114158">
              <w:rPr>
                <w:rFonts w:ascii="Times New Roman" w:hAnsi="Times New Roman" w:cs="Times New Roman"/>
              </w:rPr>
              <w:t xml:space="preserve"> </w:t>
            </w:r>
            <w:r w:rsidR="00824E2D" w:rsidRPr="00114158">
              <w:rPr>
                <w:rFonts w:ascii="Times New Roman" w:hAnsi="Times New Roman" w:cs="Times New Roman"/>
              </w:rPr>
              <w:t>расположения</w:t>
            </w:r>
            <w:r w:rsidR="00083DA8" w:rsidRPr="00114158">
              <w:rPr>
                <w:rFonts w:ascii="Times New Roman" w:hAnsi="Times New Roman" w:cs="Times New Roman"/>
              </w:rPr>
              <w:t xml:space="preserve"> Ленинградская область, Приозерский район, деревня Раздолье, Центральная ул., д.1, 3</w:t>
            </w:r>
            <w:r w:rsidR="00824E2D" w:rsidRPr="00114158">
              <w:rPr>
                <w:rFonts w:ascii="Times New Roman" w:hAnsi="Times New Roman" w:cs="Times New Roman"/>
              </w:rPr>
              <w:t>.</w:t>
            </w:r>
          </w:p>
        </w:tc>
      </w:tr>
      <w:tr w:rsidR="00CB27EB" w:rsidRPr="00114158" w14:paraId="1281433F" w14:textId="77777777" w:rsidTr="00083DA8">
        <w:trPr>
          <w:trHeight w:val="70"/>
        </w:trPr>
        <w:tc>
          <w:tcPr>
            <w:tcW w:w="289" w:type="pct"/>
            <w:vAlign w:val="center"/>
          </w:tcPr>
          <w:p w14:paraId="0F84CC40" w14:textId="77777777" w:rsidR="00824E2D" w:rsidRPr="00114158" w:rsidRDefault="00824E2D" w:rsidP="00083DA8">
            <w:pPr>
              <w:jc w:val="center"/>
              <w:rPr>
                <w:rFonts w:ascii="Times New Roman" w:hAnsi="Times New Roman" w:cs="Times New Roman"/>
              </w:rPr>
            </w:pPr>
            <w:r w:rsidRPr="00114158">
              <w:rPr>
                <w:rFonts w:ascii="Times New Roman" w:hAnsi="Times New Roman" w:cs="Times New Roman"/>
              </w:rPr>
              <w:t>1</w:t>
            </w:r>
          </w:p>
        </w:tc>
        <w:tc>
          <w:tcPr>
            <w:tcW w:w="1640" w:type="pct"/>
            <w:vAlign w:val="center"/>
          </w:tcPr>
          <w:p w14:paraId="749C6320" w14:textId="7FDF9FEC" w:rsidR="00824E2D" w:rsidRPr="00114158" w:rsidRDefault="00C17F2F" w:rsidP="00083DA8">
            <w:pPr>
              <w:jc w:val="center"/>
              <w:rPr>
                <w:rFonts w:ascii="Times New Roman" w:hAnsi="Times New Roman" w:cs="Times New Roman"/>
              </w:rPr>
            </w:pPr>
            <w:r w:rsidRPr="00114158">
              <w:rPr>
                <w:rFonts w:ascii="Times New Roman" w:hAnsi="Times New Roman" w:cs="Times New Roman"/>
              </w:rPr>
              <w:t>Зайцева В.В.</w:t>
            </w:r>
          </w:p>
        </w:tc>
        <w:tc>
          <w:tcPr>
            <w:tcW w:w="1594" w:type="pct"/>
            <w:vAlign w:val="center"/>
          </w:tcPr>
          <w:p w14:paraId="2E93C574" w14:textId="6F7814A0" w:rsidR="00824E2D" w:rsidRPr="00114158" w:rsidRDefault="00824E2D" w:rsidP="00083DA8">
            <w:pPr>
              <w:jc w:val="center"/>
              <w:rPr>
                <w:rFonts w:ascii="Times New Roman" w:hAnsi="Times New Roman" w:cs="Times New Roman"/>
              </w:rPr>
            </w:pPr>
            <w:r w:rsidRPr="00114158">
              <w:rPr>
                <w:rFonts w:ascii="Times New Roman" w:hAnsi="Times New Roman" w:cs="Times New Roman"/>
              </w:rPr>
              <w:t>Глава</w:t>
            </w:r>
            <w:r w:rsidR="00365497" w:rsidRPr="00114158">
              <w:rPr>
                <w:rFonts w:ascii="Times New Roman" w:hAnsi="Times New Roman" w:cs="Times New Roman"/>
              </w:rPr>
              <w:t xml:space="preserve"> </w:t>
            </w:r>
            <w:r w:rsidR="00A64FFA" w:rsidRPr="00114158">
              <w:rPr>
                <w:rFonts w:ascii="Times New Roman" w:hAnsi="Times New Roman" w:cs="Times New Roman"/>
              </w:rPr>
              <w:t>администрации Раздольевского сельского поселения Приозерского муниципального района Ленинградской области</w:t>
            </w:r>
          </w:p>
        </w:tc>
        <w:tc>
          <w:tcPr>
            <w:tcW w:w="1477" w:type="pct"/>
            <w:vAlign w:val="center"/>
          </w:tcPr>
          <w:p w14:paraId="1F4FC437" w14:textId="77777777" w:rsidR="00C17F2F" w:rsidRPr="00114158" w:rsidRDefault="003256D2" w:rsidP="00083DA8">
            <w:pPr>
              <w:jc w:val="center"/>
              <w:rPr>
                <w:rFonts w:ascii="Times New Roman" w:hAnsi="Times New Roman" w:cs="Times New Roman"/>
                <w:spacing w:val="8"/>
              </w:rPr>
            </w:pPr>
            <w:hyperlink r:id="rId30" w:history="1">
              <w:r w:rsidR="00C17F2F" w:rsidRPr="00114158">
                <w:rPr>
                  <w:rFonts w:ascii="Times New Roman" w:hAnsi="Times New Roman" w:cs="Times New Roman"/>
                  <w:spacing w:val="8"/>
                </w:rPr>
                <w:t>8 (81379) 718</w:t>
              </w:r>
            </w:hyperlink>
          </w:p>
          <w:p w14:paraId="760AAC4F" w14:textId="79E9F458" w:rsidR="00824E2D" w:rsidRPr="00114158" w:rsidRDefault="003256D2" w:rsidP="00083DA8">
            <w:pPr>
              <w:jc w:val="center"/>
              <w:rPr>
                <w:rFonts w:ascii="Times New Roman" w:hAnsi="Times New Roman" w:cs="Times New Roman"/>
                <w:spacing w:val="8"/>
              </w:rPr>
            </w:pPr>
            <w:hyperlink r:id="rId31" w:history="1">
              <w:r w:rsidR="00C17F2F" w:rsidRPr="00114158">
                <w:rPr>
                  <w:rFonts w:ascii="Times New Roman" w:hAnsi="Times New Roman" w:cs="Times New Roman"/>
                  <w:spacing w:val="8"/>
                </w:rPr>
                <w:t>8 (81379) 66-725</w:t>
              </w:r>
            </w:hyperlink>
          </w:p>
        </w:tc>
      </w:tr>
      <w:tr w:rsidR="00CB27EB" w:rsidRPr="00114158" w14:paraId="69BE6826" w14:textId="77777777" w:rsidTr="00083DA8">
        <w:tc>
          <w:tcPr>
            <w:tcW w:w="289" w:type="pct"/>
            <w:vAlign w:val="center"/>
          </w:tcPr>
          <w:p w14:paraId="03FD74C6" w14:textId="77777777" w:rsidR="00824E2D" w:rsidRPr="00114158" w:rsidRDefault="00824E2D" w:rsidP="00083DA8">
            <w:pPr>
              <w:jc w:val="center"/>
              <w:rPr>
                <w:rFonts w:ascii="Times New Roman" w:hAnsi="Times New Roman" w:cs="Times New Roman"/>
              </w:rPr>
            </w:pPr>
            <w:r w:rsidRPr="00114158">
              <w:rPr>
                <w:rFonts w:ascii="Times New Roman" w:hAnsi="Times New Roman" w:cs="Times New Roman"/>
              </w:rPr>
              <w:t>2</w:t>
            </w:r>
          </w:p>
        </w:tc>
        <w:tc>
          <w:tcPr>
            <w:tcW w:w="1640" w:type="pct"/>
            <w:vAlign w:val="center"/>
          </w:tcPr>
          <w:p w14:paraId="2D757BD7" w14:textId="2FAC949E" w:rsidR="00824E2D" w:rsidRPr="00114158" w:rsidRDefault="00C17F2F" w:rsidP="00083DA8">
            <w:pPr>
              <w:jc w:val="center"/>
              <w:rPr>
                <w:rFonts w:ascii="Times New Roman" w:hAnsi="Times New Roman" w:cs="Times New Roman"/>
              </w:rPr>
            </w:pPr>
            <w:r w:rsidRPr="00114158">
              <w:rPr>
                <w:rFonts w:ascii="Times New Roman" w:hAnsi="Times New Roman" w:cs="Times New Roman"/>
              </w:rPr>
              <w:t>Шехмаметьева А.Ш.</w:t>
            </w:r>
          </w:p>
        </w:tc>
        <w:tc>
          <w:tcPr>
            <w:tcW w:w="1594" w:type="pct"/>
            <w:vAlign w:val="center"/>
          </w:tcPr>
          <w:p w14:paraId="0F1CAB85" w14:textId="0F730CB6" w:rsidR="00824E2D" w:rsidRPr="00114158" w:rsidRDefault="00824E2D" w:rsidP="00083DA8">
            <w:pPr>
              <w:jc w:val="center"/>
              <w:rPr>
                <w:rFonts w:ascii="Times New Roman" w:hAnsi="Times New Roman" w:cs="Times New Roman"/>
              </w:rPr>
            </w:pPr>
            <w:r w:rsidRPr="00114158">
              <w:rPr>
                <w:rFonts w:ascii="Times New Roman" w:hAnsi="Times New Roman" w:cs="Times New Roman"/>
              </w:rPr>
              <w:t>Заместитель</w:t>
            </w:r>
            <w:r w:rsidR="00365497" w:rsidRPr="00114158">
              <w:rPr>
                <w:rFonts w:ascii="Times New Roman" w:hAnsi="Times New Roman" w:cs="Times New Roman"/>
              </w:rPr>
              <w:t xml:space="preserve"> </w:t>
            </w:r>
            <w:r w:rsidRPr="00114158">
              <w:rPr>
                <w:rFonts w:ascii="Times New Roman" w:hAnsi="Times New Roman" w:cs="Times New Roman"/>
              </w:rPr>
              <w:t>Главы</w:t>
            </w:r>
            <w:r w:rsidR="00365497" w:rsidRPr="00114158">
              <w:rPr>
                <w:rFonts w:ascii="Times New Roman" w:hAnsi="Times New Roman" w:cs="Times New Roman"/>
              </w:rPr>
              <w:t xml:space="preserve"> </w:t>
            </w:r>
            <w:r w:rsidR="00A64FFA" w:rsidRPr="00114158">
              <w:rPr>
                <w:rFonts w:ascii="Times New Roman" w:hAnsi="Times New Roman" w:cs="Times New Roman"/>
              </w:rPr>
              <w:t>администрации Раздольевского сельского поселения Приозерского муниципального района Ленинградской области</w:t>
            </w:r>
          </w:p>
        </w:tc>
        <w:tc>
          <w:tcPr>
            <w:tcW w:w="1477" w:type="pct"/>
            <w:vAlign w:val="center"/>
          </w:tcPr>
          <w:p w14:paraId="59ECBA92" w14:textId="10ACABEC" w:rsidR="00824E2D" w:rsidRPr="00114158" w:rsidRDefault="00C17F2F" w:rsidP="00083DA8">
            <w:pPr>
              <w:jc w:val="center"/>
              <w:rPr>
                <w:rFonts w:ascii="Times New Roman" w:hAnsi="Times New Roman" w:cs="Times New Roman"/>
              </w:rPr>
            </w:pPr>
            <w:r w:rsidRPr="00114158">
              <w:rPr>
                <w:rFonts w:ascii="Times New Roman" w:hAnsi="Times New Roman" w:cs="Times New Roman"/>
              </w:rPr>
              <w:t>8 (81379) 66-718</w:t>
            </w:r>
          </w:p>
        </w:tc>
      </w:tr>
    </w:tbl>
    <w:p w14:paraId="16A59C40" w14:textId="1ADA1DDA" w:rsidR="00824E2D" w:rsidRPr="00114158" w:rsidRDefault="00824E2D" w:rsidP="00B03DDD">
      <w:pPr>
        <w:spacing w:after="0" w:line="276" w:lineRule="auto"/>
        <w:ind w:firstLine="567"/>
        <w:jc w:val="both"/>
        <w:rPr>
          <w:rFonts w:ascii="Times New Roman" w:hAnsi="Times New Roman" w:cs="Times New Roman"/>
          <w:sz w:val="24"/>
          <w:szCs w:val="24"/>
        </w:rPr>
      </w:pPr>
      <w:r w:rsidRPr="00114158">
        <w:rPr>
          <w:rFonts w:ascii="Times New Roman" w:hAnsi="Times New Roman" w:cs="Times New Roman"/>
          <w:sz w:val="24"/>
          <w:szCs w:val="24"/>
        </w:rPr>
        <w:t>10.2.2.</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Перечень</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ответственных</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лиц</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по</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региональным</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и</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муниципальным</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службам</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shd w:val="clear" w:color="auto" w:fill="FFFFFF"/>
        </w:rPr>
        <w:t>мониторинга</w:t>
      </w:r>
      <w:r w:rsidR="00365497" w:rsidRPr="00114158">
        <w:rPr>
          <w:rFonts w:ascii="Times New Roman" w:hAnsi="Times New Roman" w:cs="Times New Roman"/>
          <w:sz w:val="24"/>
          <w:szCs w:val="24"/>
          <w:shd w:val="clear" w:color="auto" w:fill="FFFFFF"/>
        </w:rPr>
        <w:t xml:space="preserve"> </w:t>
      </w:r>
      <w:r w:rsidRPr="00114158">
        <w:rPr>
          <w:rFonts w:ascii="Times New Roman" w:hAnsi="Times New Roman" w:cs="Times New Roman"/>
          <w:sz w:val="24"/>
          <w:szCs w:val="24"/>
          <w:shd w:val="clear" w:color="auto" w:fill="FFFFFF"/>
        </w:rPr>
        <w:t>технологических</w:t>
      </w:r>
      <w:r w:rsidR="00365497" w:rsidRPr="00114158">
        <w:rPr>
          <w:rFonts w:ascii="Times New Roman" w:hAnsi="Times New Roman" w:cs="Times New Roman"/>
          <w:sz w:val="24"/>
          <w:szCs w:val="24"/>
          <w:shd w:val="clear" w:color="auto" w:fill="FFFFFF"/>
        </w:rPr>
        <w:t xml:space="preserve"> </w:t>
      </w:r>
      <w:r w:rsidRPr="00114158">
        <w:rPr>
          <w:rFonts w:ascii="Times New Roman" w:hAnsi="Times New Roman" w:cs="Times New Roman"/>
          <w:sz w:val="24"/>
          <w:szCs w:val="24"/>
          <w:shd w:val="clear" w:color="auto" w:fill="FFFFFF"/>
        </w:rPr>
        <w:t>нарушений,</w:t>
      </w:r>
      <w:r w:rsidR="00365497" w:rsidRPr="00114158">
        <w:rPr>
          <w:rFonts w:ascii="Times New Roman" w:hAnsi="Times New Roman" w:cs="Times New Roman"/>
          <w:sz w:val="24"/>
          <w:szCs w:val="24"/>
          <w:shd w:val="clear" w:color="auto" w:fill="FFFFFF"/>
        </w:rPr>
        <w:t xml:space="preserve"> </w:t>
      </w:r>
      <w:r w:rsidRPr="00114158">
        <w:rPr>
          <w:rFonts w:ascii="Times New Roman" w:hAnsi="Times New Roman" w:cs="Times New Roman"/>
          <w:sz w:val="24"/>
          <w:szCs w:val="24"/>
          <w:shd w:val="clear" w:color="auto" w:fill="FFFFFF"/>
        </w:rPr>
        <w:t>координацию</w:t>
      </w:r>
      <w:r w:rsidR="00365497" w:rsidRPr="00114158">
        <w:rPr>
          <w:rFonts w:ascii="Times New Roman" w:hAnsi="Times New Roman" w:cs="Times New Roman"/>
          <w:sz w:val="24"/>
          <w:szCs w:val="24"/>
          <w:shd w:val="clear" w:color="auto" w:fill="FFFFFF"/>
        </w:rPr>
        <w:t xml:space="preserve"> </w:t>
      </w:r>
      <w:r w:rsidRPr="00114158">
        <w:rPr>
          <w:rFonts w:ascii="Times New Roman" w:hAnsi="Times New Roman" w:cs="Times New Roman"/>
          <w:sz w:val="24"/>
          <w:szCs w:val="24"/>
          <w:shd w:val="clear" w:color="auto" w:fill="FFFFFF"/>
        </w:rPr>
        <w:t>мер</w:t>
      </w:r>
      <w:r w:rsidR="00365497" w:rsidRPr="00114158">
        <w:rPr>
          <w:rFonts w:ascii="Times New Roman" w:hAnsi="Times New Roman" w:cs="Times New Roman"/>
          <w:sz w:val="24"/>
          <w:szCs w:val="24"/>
          <w:shd w:val="clear" w:color="auto" w:fill="FFFFFF"/>
        </w:rPr>
        <w:t xml:space="preserve"> </w:t>
      </w:r>
      <w:r w:rsidRPr="00114158">
        <w:rPr>
          <w:rFonts w:ascii="Times New Roman" w:hAnsi="Times New Roman" w:cs="Times New Roman"/>
          <w:sz w:val="24"/>
          <w:szCs w:val="24"/>
          <w:shd w:val="clear" w:color="auto" w:fill="FFFFFF"/>
        </w:rPr>
        <w:t>по</w:t>
      </w:r>
      <w:r w:rsidR="00365497" w:rsidRPr="00114158">
        <w:rPr>
          <w:rFonts w:ascii="Times New Roman" w:hAnsi="Times New Roman" w:cs="Times New Roman"/>
          <w:sz w:val="24"/>
          <w:szCs w:val="24"/>
          <w:shd w:val="clear" w:color="auto" w:fill="FFFFFF"/>
        </w:rPr>
        <w:t xml:space="preserve"> </w:t>
      </w:r>
      <w:r w:rsidRPr="00114158">
        <w:rPr>
          <w:rFonts w:ascii="Times New Roman" w:hAnsi="Times New Roman" w:cs="Times New Roman"/>
          <w:sz w:val="24"/>
          <w:szCs w:val="24"/>
          <w:shd w:val="clear" w:color="auto" w:fill="FFFFFF"/>
        </w:rPr>
        <w:t>их</w:t>
      </w:r>
      <w:r w:rsidR="00365497" w:rsidRPr="00114158">
        <w:rPr>
          <w:rFonts w:ascii="Times New Roman" w:hAnsi="Times New Roman" w:cs="Times New Roman"/>
          <w:sz w:val="24"/>
          <w:szCs w:val="24"/>
          <w:shd w:val="clear" w:color="auto" w:fill="FFFFFF"/>
        </w:rPr>
        <w:t xml:space="preserve"> </w:t>
      </w:r>
      <w:r w:rsidRPr="00114158">
        <w:rPr>
          <w:rFonts w:ascii="Times New Roman" w:hAnsi="Times New Roman" w:cs="Times New Roman"/>
          <w:sz w:val="24"/>
          <w:szCs w:val="24"/>
          <w:shd w:val="clear" w:color="auto" w:fill="FFFFFF"/>
        </w:rPr>
        <w:t>устранению,</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связанным</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с</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функционированием</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систем</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теплоснабжения</w:t>
      </w:r>
      <w:r w:rsidR="00365497" w:rsidRPr="00114158">
        <w:rPr>
          <w:rFonts w:ascii="Times New Roman" w:hAnsi="Times New Roman" w:cs="Times New Roman"/>
          <w:sz w:val="24"/>
          <w:szCs w:val="24"/>
        </w:rPr>
        <w:t xml:space="preserve"> </w:t>
      </w:r>
      <w:r w:rsidR="00BF6FE2" w:rsidRPr="00114158">
        <w:rPr>
          <w:rFonts w:ascii="Times New Roman" w:eastAsia="Calibri" w:hAnsi="Times New Roman" w:cs="Times New Roman"/>
          <w:sz w:val="24"/>
          <w:szCs w:val="24"/>
        </w:rPr>
        <w:t>Раздольевского сельского поселения</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представлен</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в</w:t>
      </w:r>
      <w:r w:rsidR="00365497" w:rsidRPr="00114158">
        <w:rPr>
          <w:rFonts w:ascii="Times New Roman" w:hAnsi="Times New Roman" w:cs="Times New Roman"/>
          <w:sz w:val="24"/>
          <w:szCs w:val="24"/>
        </w:rPr>
        <w:t xml:space="preserve"> </w:t>
      </w:r>
      <w:r w:rsidRPr="00F669E5">
        <w:rPr>
          <w:rFonts w:ascii="Times New Roman" w:hAnsi="Times New Roman" w:cs="Times New Roman"/>
          <w:sz w:val="24"/>
          <w:szCs w:val="24"/>
        </w:rPr>
        <w:t>таблице</w:t>
      </w:r>
      <w:r w:rsidR="00365497" w:rsidRPr="00F669E5">
        <w:rPr>
          <w:rFonts w:ascii="Times New Roman" w:hAnsi="Times New Roman" w:cs="Times New Roman"/>
          <w:sz w:val="24"/>
          <w:szCs w:val="24"/>
        </w:rPr>
        <w:t xml:space="preserve"> </w:t>
      </w:r>
      <w:r w:rsidRPr="00F669E5">
        <w:rPr>
          <w:rFonts w:ascii="Times New Roman" w:hAnsi="Times New Roman" w:cs="Times New Roman"/>
          <w:sz w:val="24"/>
          <w:szCs w:val="24"/>
        </w:rPr>
        <w:fldChar w:fldCharType="begin"/>
      </w:r>
      <w:r w:rsidRPr="00F669E5">
        <w:rPr>
          <w:rFonts w:ascii="Times New Roman" w:hAnsi="Times New Roman" w:cs="Times New Roman"/>
          <w:sz w:val="24"/>
          <w:szCs w:val="24"/>
        </w:rPr>
        <w:instrText xml:space="preserve"> REF _Ref190965856 \h  \* MERGEFORMAT </w:instrText>
      </w:r>
      <w:r w:rsidRPr="00F669E5">
        <w:rPr>
          <w:rFonts w:ascii="Times New Roman" w:hAnsi="Times New Roman" w:cs="Times New Roman"/>
          <w:sz w:val="24"/>
          <w:szCs w:val="24"/>
        </w:rPr>
      </w:r>
      <w:r w:rsidRPr="00F669E5">
        <w:rPr>
          <w:rFonts w:ascii="Times New Roman" w:hAnsi="Times New Roman" w:cs="Times New Roman"/>
          <w:sz w:val="24"/>
          <w:szCs w:val="24"/>
        </w:rPr>
        <w:fldChar w:fldCharType="separate"/>
      </w:r>
      <w:r w:rsidR="009021AC" w:rsidRPr="009021AC">
        <w:rPr>
          <w:rFonts w:ascii="Times New Roman" w:hAnsi="Times New Roman" w:cs="Times New Roman"/>
          <w:noProof/>
          <w:sz w:val="24"/>
          <w:szCs w:val="24"/>
        </w:rPr>
        <w:t>Таблица</w:t>
      </w:r>
      <w:r w:rsidR="009021AC" w:rsidRPr="009021AC">
        <w:rPr>
          <w:rFonts w:ascii="Times New Roman" w:hAnsi="Times New Roman" w:cs="Times New Roman"/>
          <w:sz w:val="24"/>
          <w:szCs w:val="24"/>
        </w:rPr>
        <w:t xml:space="preserve"> </w:t>
      </w:r>
      <w:r w:rsidR="009021AC" w:rsidRPr="009021AC">
        <w:rPr>
          <w:rFonts w:ascii="Times New Roman" w:hAnsi="Times New Roman" w:cs="Times New Roman"/>
          <w:noProof/>
          <w:sz w:val="24"/>
          <w:szCs w:val="24"/>
        </w:rPr>
        <w:t>10</w:t>
      </w:r>
      <w:r w:rsidR="009021AC" w:rsidRPr="009021AC">
        <w:rPr>
          <w:rFonts w:ascii="Times New Roman" w:hAnsi="Times New Roman" w:cs="Times New Roman"/>
          <w:sz w:val="24"/>
          <w:szCs w:val="24"/>
        </w:rPr>
        <w:t>.</w:t>
      </w:r>
      <w:r w:rsidR="009021AC" w:rsidRPr="009021AC">
        <w:rPr>
          <w:rFonts w:ascii="Times New Roman" w:hAnsi="Times New Roman" w:cs="Times New Roman"/>
          <w:noProof/>
          <w:sz w:val="24"/>
          <w:szCs w:val="24"/>
        </w:rPr>
        <w:t>2</w:t>
      </w:r>
      <w:r w:rsidR="009021AC" w:rsidRPr="00114158">
        <w:rPr>
          <w:b/>
          <w:sz w:val="24"/>
          <w:szCs w:val="24"/>
        </w:rPr>
        <w:t>.</w:t>
      </w:r>
      <w:r w:rsidR="009021AC">
        <w:rPr>
          <w:b/>
          <w:noProof/>
          <w:sz w:val="24"/>
          <w:szCs w:val="24"/>
        </w:rPr>
        <w:t>2</w:t>
      </w:r>
      <w:r w:rsidRPr="00F669E5">
        <w:rPr>
          <w:rFonts w:ascii="Times New Roman" w:hAnsi="Times New Roman" w:cs="Times New Roman"/>
          <w:sz w:val="24"/>
          <w:szCs w:val="24"/>
        </w:rPr>
        <w:fldChar w:fldCharType="end"/>
      </w:r>
      <w:r w:rsidRPr="00F669E5">
        <w:rPr>
          <w:rFonts w:ascii="Times New Roman" w:hAnsi="Times New Roman" w:cs="Times New Roman"/>
          <w:sz w:val="24"/>
          <w:szCs w:val="24"/>
        </w:rPr>
        <w:t>.</w:t>
      </w:r>
    </w:p>
    <w:p w14:paraId="3220675B" w14:textId="73DB6FDD" w:rsidR="00824E2D" w:rsidRPr="00114158" w:rsidRDefault="00C65833" w:rsidP="00F66846">
      <w:pPr>
        <w:pStyle w:val="a5"/>
        <w:spacing w:line="276" w:lineRule="auto"/>
        <w:ind w:left="0" w:firstLine="567"/>
        <w:jc w:val="both"/>
        <w:rPr>
          <w:b/>
          <w:i/>
          <w:sz w:val="24"/>
          <w:szCs w:val="24"/>
        </w:rPr>
      </w:pPr>
      <w:bookmarkStart w:id="124" w:name="_Ref190965856"/>
      <w:bookmarkStart w:id="125" w:name="_Toc190965473"/>
      <w:bookmarkStart w:id="126" w:name="_Toc203127931"/>
      <w:r w:rsidRPr="00114158">
        <w:rPr>
          <w:b/>
          <w:sz w:val="24"/>
          <w:szCs w:val="24"/>
        </w:rPr>
        <w:t>Таб</w:t>
      </w:r>
      <w:r w:rsidR="00824E2D" w:rsidRPr="00114158">
        <w:rPr>
          <w:b/>
          <w:sz w:val="24"/>
          <w:szCs w:val="24"/>
        </w:rPr>
        <w:t>лица</w:t>
      </w:r>
      <w:r w:rsidR="00365497" w:rsidRPr="00114158">
        <w:rPr>
          <w:b/>
          <w:sz w:val="24"/>
          <w:szCs w:val="24"/>
        </w:rPr>
        <w:t xml:space="preserve"> </w:t>
      </w:r>
      <w:r w:rsidR="00824E2D" w:rsidRPr="00114158">
        <w:rPr>
          <w:b/>
          <w:bCs/>
          <w:noProof/>
          <w:sz w:val="24"/>
          <w:szCs w:val="24"/>
        </w:rPr>
        <w:fldChar w:fldCharType="begin"/>
      </w:r>
      <w:r w:rsidR="00824E2D" w:rsidRPr="00114158">
        <w:rPr>
          <w:b/>
          <w:noProof/>
          <w:sz w:val="24"/>
          <w:szCs w:val="24"/>
        </w:rPr>
        <w:instrText xml:space="preserve"> STYLEREF 1 \s </w:instrText>
      </w:r>
      <w:r w:rsidR="00824E2D" w:rsidRPr="00114158">
        <w:rPr>
          <w:b/>
          <w:bCs/>
          <w:noProof/>
          <w:sz w:val="24"/>
          <w:szCs w:val="24"/>
        </w:rPr>
        <w:fldChar w:fldCharType="separate"/>
      </w:r>
      <w:r w:rsidR="009021AC">
        <w:rPr>
          <w:b/>
          <w:noProof/>
          <w:sz w:val="24"/>
          <w:szCs w:val="24"/>
        </w:rPr>
        <w:t>10.2</w:t>
      </w:r>
      <w:r w:rsidR="00824E2D" w:rsidRPr="00114158">
        <w:rPr>
          <w:b/>
          <w:bCs/>
          <w:noProof/>
          <w:sz w:val="24"/>
          <w:szCs w:val="24"/>
        </w:rPr>
        <w:fldChar w:fldCharType="end"/>
      </w:r>
      <w:r w:rsidR="00824E2D" w:rsidRPr="00114158">
        <w:rPr>
          <w:b/>
          <w:sz w:val="24"/>
          <w:szCs w:val="24"/>
        </w:rPr>
        <w:t>.</w:t>
      </w:r>
      <w:r w:rsidR="00824E2D" w:rsidRPr="00114158">
        <w:rPr>
          <w:b/>
          <w:bCs/>
          <w:noProof/>
          <w:sz w:val="24"/>
          <w:szCs w:val="24"/>
        </w:rPr>
        <w:fldChar w:fldCharType="begin"/>
      </w:r>
      <w:r w:rsidR="00824E2D" w:rsidRPr="00114158">
        <w:rPr>
          <w:b/>
          <w:noProof/>
          <w:sz w:val="24"/>
          <w:szCs w:val="24"/>
        </w:rPr>
        <w:instrText xml:space="preserve"> SEQ Таблица \* ARABIC \s 1 </w:instrText>
      </w:r>
      <w:r w:rsidR="00824E2D" w:rsidRPr="00114158">
        <w:rPr>
          <w:b/>
          <w:bCs/>
          <w:noProof/>
          <w:sz w:val="24"/>
          <w:szCs w:val="24"/>
        </w:rPr>
        <w:fldChar w:fldCharType="separate"/>
      </w:r>
      <w:r w:rsidR="009021AC">
        <w:rPr>
          <w:b/>
          <w:noProof/>
          <w:sz w:val="24"/>
          <w:szCs w:val="24"/>
        </w:rPr>
        <w:t>2</w:t>
      </w:r>
      <w:r w:rsidR="00824E2D" w:rsidRPr="00114158">
        <w:rPr>
          <w:b/>
          <w:bCs/>
          <w:noProof/>
          <w:sz w:val="24"/>
          <w:szCs w:val="24"/>
        </w:rPr>
        <w:fldChar w:fldCharType="end"/>
      </w:r>
      <w:bookmarkEnd w:id="124"/>
      <w:r w:rsidR="00365497" w:rsidRPr="00114158">
        <w:rPr>
          <w:sz w:val="24"/>
          <w:szCs w:val="24"/>
        </w:rPr>
        <w:t xml:space="preserve"> </w:t>
      </w:r>
      <w:r w:rsidR="00824E2D" w:rsidRPr="00114158">
        <w:rPr>
          <w:sz w:val="24"/>
          <w:szCs w:val="24"/>
        </w:rPr>
        <w:t>-</w:t>
      </w:r>
      <w:r w:rsidR="00365497" w:rsidRPr="00114158">
        <w:rPr>
          <w:sz w:val="24"/>
          <w:szCs w:val="24"/>
        </w:rPr>
        <w:t xml:space="preserve"> </w:t>
      </w:r>
      <w:r w:rsidR="00824E2D" w:rsidRPr="00114158">
        <w:rPr>
          <w:rFonts w:eastAsia="Calibri"/>
          <w:sz w:val="24"/>
          <w:szCs w:val="24"/>
        </w:rPr>
        <w:t>Перечень</w:t>
      </w:r>
      <w:r w:rsidR="00365497" w:rsidRPr="00114158">
        <w:rPr>
          <w:rFonts w:eastAsia="Calibri"/>
          <w:sz w:val="24"/>
          <w:szCs w:val="24"/>
        </w:rPr>
        <w:t xml:space="preserve"> </w:t>
      </w:r>
      <w:r w:rsidR="00824E2D" w:rsidRPr="00114158">
        <w:rPr>
          <w:rFonts w:eastAsia="Calibri"/>
          <w:sz w:val="24"/>
          <w:szCs w:val="24"/>
        </w:rPr>
        <w:t>ответственных</w:t>
      </w:r>
      <w:r w:rsidR="00365497" w:rsidRPr="00114158">
        <w:rPr>
          <w:rFonts w:eastAsia="Calibri"/>
          <w:sz w:val="24"/>
          <w:szCs w:val="24"/>
        </w:rPr>
        <w:t xml:space="preserve"> </w:t>
      </w:r>
      <w:r w:rsidR="00824E2D" w:rsidRPr="00114158">
        <w:rPr>
          <w:rFonts w:eastAsia="Calibri"/>
          <w:sz w:val="24"/>
          <w:szCs w:val="24"/>
        </w:rPr>
        <w:t>лиц</w:t>
      </w:r>
      <w:r w:rsidR="00365497" w:rsidRPr="00114158">
        <w:rPr>
          <w:rFonts w:eastAsia="Calibri"/>
          <w:sz w:val="24"/>
          <w:szCs w:val="24"/>
        </w:rPr>
        <w:t xml:space="preserve"> </w:t>
      </w:r>
      <w:r w:rsidR="00824E2D" w:rsidRPr="00114158">
        <w:rPr>
          <w:rFonts w:eastAsia="Calibri"/>
          <w:sz w:val="24"/>
          <w:szCs w:val="24"/>
        </w:rPr>
        <w:t>по</w:t>
      </w:r>
      <w:r w:rsidR="00365497" w:rsidRPr="00114158">
        <w:rPr>
          <w:rFonts w:eastAsia="Calibri"/>
          <w:sz w:val="24"/>
          <w:szCs w:val="24"/>
        </w:rPr>
        <w:t xml:space="preserve"> </w:t>
      </w:r>
      <w:r w:rsidR="00824E2D" w:rsidRPr="00114158">
        <w:rPr>
          <w:rFonts w:eastAsia="Calibri"/>
          <w:sz w:val="24"/>
          <w:szCs w:val="24"/>
        </w:rPr>
        <w:t>региональным</w:t>
      </w:r>
      <w:r w:rsidR="00365497" w:rsidRPr="00114158">
        <w:rPr>
          <w:rFonts w:eastAsia="Calibri"/>
          <w:sz w:val="24"/>
          <w:szCs w:val="24"/>
        </w:rPr>
        <w:t xml:space="preserve"> </w:t>
      </w:r>
      <w:r w:rsidR="00824E2D" w:rsidRPr="00114158">
        <w:rPr>
          <w:rFonts w:eastAsia="Calibri"/>
          <w:sz w:val="24"/>
          <w:szCs w:val="24"/>
        </w:rPr>
        <w:t>и</w:t>
      </w:r>
      <w:r w:rsidR="00365497" w:rsidRPr="00114158">
        <w:rPr>
          <w:rFonts w:eastAsia="Calibri"/>
          <w:sz w:val="24"/>
          <w:szCs w:val="24"/>
        </w:rPr>
        <w:t xml:space="preserve"> </w:t>
      </w:r>
      <w:r w:rsidR="00824E2D" w:rsidRPr="00114158">
        <w:rPr>
          <w:rFonts w:eastAsia="Calibri"/>
          <w:sz w:val="24"/>
          <w:szCs w:val="24"/>
        </w:rPr>
        <w:t>муниципальным</w:t>
      </w:r>
      <w:r w:rsidR="00365497" w:rsidRPr="00114158">
        <w:rPr>
          <w:rFonts w:eastAsia="Calibri"/>
          <w:sz w:val="24"/>
          <w:szCs w:val="24"/>
        </w:rPr>
        <w:t xml:space="preserve"> </w:t>
      </w:r>
      <w:r w:rsidR="00824E2D" w:rsidRPr="00114158">
        <w:rPr>
          <w:rFonts w:eastAsia="Calibri"/>
          <w:sz w:val="24"/>
          <w:szCs w:val="24"/>
        </w:rPr>
        <w:t>службам</w:t>
      </w:r>
      <w:r w:rsidR="00365497" w:rsidRPr="00114158">
        <w:rPr>
          <w:sz w:val="24"/>
          <w:szCs w:val="24"/>
        </w:rPr>
        <w:t xml:space="preserve"> </w:t>
      </w:r>
      <w:r w:rsidR="00824E2D" w:rsidRPr="00114158">
        <w:rPr>
          <w:sz w:val="24"/>
          <w:szCs w:val="24"/>
          <w:shd w:val="clear" w:color="auto" w:fill="FFFFFF"/>
        </w:rPr>
        <w:t>мониторинга</w:t>
      </w:r>
      <w:r w:rsidR="00365497" w:rsidRPr="00114158">
        <w:rPr>
          <w:sz w:val="24"/>
          <w:szCs w:val="24"/>
          <w:shd w:val="clear" w:color="auto" w:fill="FFFFFF"/>
        </w:rPr>
        <w:t xml:space="preserve"> </w:t>
      </w:r>
      <w:r w:rsidR="00824E2D" w:rsidRPr="00114158">
        <w:rPr>
          <w:sz w:val="24"/>
          <w:szCs w:val="24"/>
          <w:shd w:val="clear" w:color="auto" w:fill="FFFFFF"/>
        </w:rPr>
        <w:t>технологических</w:t>
      </w:r>
      <w:r w:rsidR="00365497" w:rsidRPr="00114158">
        <w:rPr>
          <w:sz w:val="24"/>
          <w:szCs w:val="24"/>
          <w:shd w:val="clear" w:color="auto" w:fill="FFFFFF"/>
        </w:rPr>
        <w:t xml:space="preserve"> </w:t>
      </w:r>
      <w:r w:rsidR="00824E2D" w:rsidRPr="00114158">
        <w:rPr>
          <w:sz w:val="24"/>
          <w:szCs w:val="24"/>
          <w:shd w:val="clear" w:color="auto" w:fill="FFFFFF"/>
        </w:rPr>
        <w:t>нарушений,</w:t>
      </w:r>
      <w:r w:rsidR="00365497" w:rsidRPr="00114158">
        <w:rPr>
          <w:sz w:val="24"/>
          <w:szCs w:val="24"/>
          <w:shd w:val="clear" w:color="auto" w:fill="FFFFFF"/>
        </w:rPr>
        <w:t xml:space="preserve"> </w:t>
      </w:r>
      <w:r w:rsidR="00824E2D" w:rsidRPr="00114158">
        <w:rPr>
          <w:sz w:val="24"/>
          <w:szCs w:val="24"/>
          <w:shd w:val="clear" w:color="auto" w:fill="FFFFFF"/>
        </w:rPr>
        <w:t>координацию</w:t>
      </w:r>
      <w:r w:rsidR="00365497" w:rsidRPr="00114158">
        <w:rPr>
          <w:sz w:val="24"/>
          <w:szCs w:val="24"/>
          <w:shd w:val="clear" w:color="auto" w:fill="FFFFFF"/>
        </w:rPr>
        <w:t xml:space="preserve"> </w:t>
      </w:r>
      <w:r w:rsidR="00824E2D" w:rsidRPr="00114158">
        <w:rPr>
          <w:sz w:val="24"/>
          <w:szCs w:val="24"/>
          <w:shd w:val="clear" w:color="auto" w:fill="FFFFFF"/>
        </w:rPr>
        <w:t>мер</w:t>
      </w:r>
      <w:r w:rsidR="00365497" w:rsidRPr="00114158">
        <w:rPr>
          <w:sz w:val="24"/>
          <w:szCs w:val="24"/>
          <w:shd w:val="clear" w:color="auto" w:fill="FFFFFF"/>
        </w:rPr>
        <w:t xml:space="preserve"> </w:t>
      </w:r>
      <w:r w:rsidR="00824E2D" w:rsidRPr="00114158">
        <w:rPr>
          <w:sz w:val="24"/>
          <w:szCs w:val="24"/>
          <w:shd w:val="clear" w:color="auto" w:fill="FFFFFF"/>
        </w:rPr>
        <w:t>по</w:t>
      </w:r>
      <w:r w:rsidR="00365497" w:rsidRPr="00114158">
        <w:rPr>
          <w:sz w:val="24"/>
          <w:szCs w:val="24"/>
          <w:shd w:val="clear" w:color="auto" w:fill="FFFFFF"/>
        </w:rPr>
        <w:t xml:space="preserve"> </w:t>
      </w:r>
      <w:r w:rsidR="00824E2D" w:rsidRPr="00114158">
        <w:rPr>
          <w:sz w:val="24"/>
          <w:szCs w:val="24"/>
          <w:shd w:val="clear" w:color="auto" w:fill="FFFFFF"/>
        </w:rPr>
        <w:t>их</w:t>
      </w:r>
      <w:r w:rsidR="00365497" w:rsidRPr="00114158">
        <w:rPr>
          <w:sz w:val="24"/>
          <w:szCs w:val="24"/>
          <w:shd w:val="clear" w:color="auto" w:fill="FFFFFF"/>
        </w:rPr>
        <w:t xml:space="preserve"> </w:t>
      </w:r>
      <w:r w:rsidR="00824E2D" w:rsidRPr="00114158">
        <w:rPr>
          <w:sz w:val="24"/>
          <w:szCs w:val="24"/>
          <w:shd w:val="clear" w:color="auto" w:fill="FFFFFF"/>
        </w:rPr>
        <w:t>устранению,</w:t>
      </w:r>
      <w:r w:rsidR="00365497" w:rsidRPr="00114158">
        <w:rPr>
          <w:sz w:val="24"/>
          <w:szCs w:val="24"/>
        </w:rPr>
        <w:t xml:space="preserve"> </w:t>
      </w:r>
      <w:r w:rsidR="00824E2D" w:rsidRPr="00114158">
        <w:rPr>
          <w:sz w:val="24"/>
          <w:szCs w:val="24"/>
        </w:rPr>
        <w:t>связанным</w:t>
      </w:r>
      <w:r w:rsidR="00365497" w:rsidRPr="00114158">
        <w:rPr>
          <w:sz w:val="24"/>
          <w:szCs w:val="24"/>
        </w:rPr>
        <w:t xml:space="preserve"> </w:t>
      </w:r>
      <w:r w:rsidR="00F66846" w:rsidRPr="00114158">
        <w:rPr>
          <w:sz w:val="24"/>
          <w:szCs w:val="24"/>
        </w:rPr>
        <w:br/>
      </w:r>
      <w:r w:rsidR="00824E2D" w:rsidRPr="00114158">
        <w:rPr>
          <w:sz w:val="24"/>
          <w:szCs w:val="24"/>
        </w:rPr>
        <w:t>с</w:t>
      </w:r>
      <w:r w:rsidR="00365497" w:rsidRPr="00114158">
        <w:rPr>
          <w:sz w:val="24"/>
          <w:szCs w:val="24"/>
        </w:rPr>
        <w:t xml:space="preserve"> </w:t>
      </w:r>
      <w:r w:rsidR="00824E2D" w:rsidRPr="00114158">
        <w:rPr>
          <w:sz w:val="24"/>
          <w:szCs w:val="24"/>
        </w:rPr>
        <w:t>функционированием</w:t>
      </w:r>
      <w:r w:rsidR="00365497" w:rsidRPr="00114158">
        <w:rPr>
          <w:sz w:val="24"/>
          <w:szCs w:val="24"/>
        </w:rPr>
        <w:t xml:space="preserve"> </w:t>
      </w:r>
      <w:r w:rsidR="00824E2D" w:rsidRPr="00114158">
        <w:rPr>
          <w:sz w:val="24"/>
          <w:szCs w:val="24"/>
        </w:rPr>
        <w:t>систем</w:t>
      </w:r>
      <w:r w:rsidR="00365497" w:rsidRPr="00114158">
        <w:rPr>
          <w:sz w:val="24"/>
          <w:szCs w:val="24"/>
        </w:rPr>
        <w:t xml:space="preserve"> </w:t>
      </w:r>
      <w:r w:rsidR="00824E2D" w:rsidRPr="00114158">
        <w:rPr>
          <w:sz w:val="24"/>
          <w:szCs w:val="24"/>
        </w:rPr>
        <w:t>теплоснабжения</w:t>
      </w:r>
      <w:r w:rsidR="00365497" w:rsidRPr="00114158">
        <w:rPr>
          <w:sz w:val="24"/>
          <w:szCs w:val="24"/>
        </w:rPr>
        <w:t xml:space="preserve"> </w:t>
      </w:r>
      <w:bookmarkEnd w:id="125"/>
      <w:r w:rsidR="00BF6FE2" w:rsidRPr="00114158">
        <w:rPr>
          <w:rFonts w:eastAsia="Calibri"/>
          <w:sz w:val="24"/>
          <w:szCs w:val="24"/>
        </w:rPr>
        <w:t>Раздольевского сельского поселения</w:t>
      </w:r>
      <w:r w:rsidR="00B91445" w:rsidRPr="00114158">
        <w:rPr>
          <w:sz w:val="24"/>
          <w:szCs w:val="24"/>
        </w:rPr>
        <w:t>.</w:t>
      </w:r>
      <w:bookmarkEnd w:id="126"/>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03"/>
        <w:gridCol w:w="3418"/>
        <w:gridCol w:w="3170"/>
        <w:gridCol w:w="3231"/>
      </w:tblGrid>
      <w:tr w:rsidR="00CB27EB" w:rsidRPr="00114158" w14:paraId="335704F9" w14:textId="77777777" w:rsidTr="00F66846">
        <w:trPr>
          <w:trHeight w:val="70"/>
          <w:tblHeader/>
        </w:trPr>
        <w:tc>
          <w:tcPr>
            <w:tcW w:w="289" w:type="pct"/>
            <w:vAlign w:val="center"/>
          </w:tcPr>
          <w:p w14:paraId="2029D23F" w14:textId="77777777" w:rsidR="00824E2D" w:rsidRPr="00114158" w:rsidRDefault="00824E2D" w:rsidP="00824E2D">
            <w:pPr>
              <w:jc w:val="center"/>
              <w:rPr>
                <w:rFonts w:ascii="Times New Roman" w:hAnsi="Times New Roman" w:cs="Times New Roman"/>
                <w:b/>
              </w:rPr>
            </w:pPr>
            <w:r w:rsidRPr="00114158">
              <w:rPr>
                <w:rFonts w:ascii="Times New Roman" w:hAnsi="Times New Roman" w:cs="Times New Roman"/>
                <w:b/>
              </w:rPr>
              <w:t>№</w:t>
            </w:r>
          </w:p>
          <w:p w14:paraId="7F737999" w14:textId="77777777" w:rsidR="00824E2D" w:rsidRPr="00114158" w:rsidRDefault="00824E2D" w:rsidP="00824E2D">
            <w:pPr>
              <w:jc w:val="center"/>
              <w:rPr>
                <w:rFonts w:ascii="Times New Roman" w:hAnsi="Times New Roman" w:cs="Times New Roman"/>
                <w:b/>
              </w:rPr>
            </w:pPr>
            <w:r w:rsidRPr="00114158">
              <w:rPr>
                <w:rFonts w:ascii="Times New Roman" w:hAnsi="Times New Roman" w:cs="Times New Roman"/>
                <w:b/>
              </w:rPr>
              <w:t>п/п</w:t>
            </w:r>
          </w:p>
        </w:tc>
        <w:tc>
          <w:tcPr>
            <w:tcW w:w="1640" w:type="pct"/>
            <w:vAlign w:val="center"/>
          </w:tcPr>
          <w:p w14:paraId="0C0CE410" w14:textId="6D1A1B06" w:rsidR="00824E2D" w:rsidRPr="00114158" w:rsidRDefault="00824E2D" w:rsidP="00824E2D">
            <w:pPr>
              <w:jc w:val="center"/>
              <w:rPr>
                <w:rFonts w:ascii="Times New Roman" w:hAnsi="Times New Roman" w:cs="Times New Roman"/>
                <w:b/>
              </w:rPr>
            </w:pPr>
            <w:r w:rsidRPr="00114158">
              <w:rPr>
                <w:rFonts w:ascii="Times New Roman" w:hAnsi="Times New Roman" w:cs="Times New Roman"/>
                <w:b/>
              </w:rPr>
              <w:t>Наименование</w:t>
            </w:r>
            <w:r w:rsidR="00365497" w:rsidRPr="00114158">
              <w:rPr>
                <w:rFonts w:ascii="Times New Roman" w:hAnsi="Times New Roman" w:cs="Times New Roman"/>
                <w:b/>
              </w:rPr>
              <w:t xml:space="preserve"> </w:t>
            </w:r>
            <w:r w:rsidRPr="00114158">
              <w:rPr>
                <w:rFonts w:ascii="Times New Roman" w:hAnsi="Times New Roman" w:cs="Times New Roman"/>
                <w:b/>
              </w:rPr>
              <w:t>службы</w:t>
            </w:r>
          </w:p>
        </w:tc>
        <w:tc>
          <w:tcPr>
            <w:tcW w:w="1521" w:type="pct"/>
            <w:vAlign w:val="center"/>
          </w:tcPr>
          <w:p w14:paraId="6595E87E" w14:textId="77777777" w:rsidR="00824E2D" w:rsidRPr="00114158" w:rsidRDefault="00824E2D" w:rsidP="00824E2D">
            <w:pPr>
              <w:jc w:val="center"/>
              <w:rPr>
                <w:rFonts w:ascii="Times New Roman" w:hAnsi="Times New Roman" w:cs="Times New Roman"/>
                <w:b/>
              </w:rPr>
            </w:pPr>
            <w:r w:rsidRPr="00114158">
              <w:rPr>
                <w:rFonts w:ascii="Times New Roman" w:hAnsi="Times New Roman" w:cs="Times New Roman"/>
                <w:b/>
              </w:rPr>
              <w:t>Должность</w:t>
            </w:r>
          </w:p>
        </w:tc>
        <w:tc>
          <w:tcPr>
            <w:tcW w:w="1550" w:type="pct"/>
            <w:vAlign w:val="center"/>
          </w:tcPr>
          <w:p w14:paraId="430509D5" w14:textId="10255697" w:rsidR="00824E2D" w:rsidRPr="00114158" w:rsidRDefault="00824E2D" w:rsidP="00824E2D">
            <w:pPr>
              <w:jc w:val="center"/>
              <w:rPr>
                <w:rFonts w:ascii="Times New Roman" w:hAnsi="Times New Roman" w:cs="Times New Roman"/>
                <w:b/>
              </w:rPr>
            </w:pPr>
            <w:r w:rsidRPr="00114158">
              <w:rPr>
                <w:rFonts w:ascii="Times New Roman" w:hAnsi="Times New Roman" w:cs="Times New Roman"/>
                <w:b/>
              </w:rPr>
              <w:t>Контактный</w:t>
            </w:r>
            <w:r w:rsidR="00365497" w:rsidRPr="00114158">
              <w:rPr>
                <w:rFonts w:ascii="Times New Roman" w:hAnsi="Times New Roman" w:cs="Times New Roman"/>
                <w:b/>
              </w:rPr>
              <w:t xml:space="preserve"> </w:t>
            </w:r>
            <w:r w:rsidRPr="00114158">
              <w:rPr>
                <w:rFonts w:ascii="Times New Roman" w:hAnsi="Times New Roman" w:cs="Times New Roman"/>
                <w:b/>
              </w:rPr>
              <w:t>номер</w:t>
            </w:r>
            <w:r w:rsidR="00365497" w:rsidRPr="00114158">
              <w:rPr>
                <w:rFonts w:ascii="Times New Roman" w:hAnsi="Times New Roman" w:cs="Times New Roman"/>
                <w:b/>
              </w:rPr>
              <w:t xml:space="preserve"> </w:t>
            </w:r>
            <w:r w:rsidRPr="00114158">
              <w:rPr>
                <w:rFonts w:ascii="Times New Roman" w:hAnsi="Times New Roman" w:cs="Times New Roman"/>
                <w:b/>
              </w:rPr>
              <w:t>телефона</w:t>
            </w:r>
            <w:r w:rsidR="00365497" w:rsidRPr="00114158">
              <w:rPr>
                <w:rFonts w:ascii="Times New Roman" w:hAnsi="Times New Roman" w:cs="Times New Roman"/>
                <w:b/>
              </w:rPr>
              <w:t xml:space="preserve"> </w:t>
            </w:r>
            <w:r w:rsidRPr="00114158">
              <w:rPr>
                <w:rFonts w:ascii="Times New Roman" w:hAnsi="Times New Roman" w:cs="Times New Roman"/>
                <w:b/>
              </w:rPr>
              <w:t>ответственного</w:t>
            </w:r>
            <w:r w:rsidR="00365497" w:rsidRPr="00114158">
              <w:rPr>
                <w:rFonts w:ascii="Times New Roman" w:hAnsi="Times New Roman" w:cs="Times New Roman"/>
                <w:b/>
              </w:rPr>
              <w:t xml:space="preserve"> </w:t>
            </w:r>
            <w:r w:rsidRPr="00114158">
              <w:rPr>
                <w:rFonts w:ascii="Times New Roman" w:hAnsi="Times New Roman" w:cs="Times New Roman"/>
                <w:b/>
              </w:rPr>
              <w:t>лица</w:t>
            </w:r>
          </w:p>
        </w:tc>
      </w:tr>
      <w:tr w:rsidR="00CB27EB" w:rsidRPr="00114158" w14:paraId="783DF67E" w14:textId="77777777" w:rsidTr="00F66846">
        <w:trPr>
          <w:trHeight w:val="170"/>
        </w:trPr>
        <w:tc>
          <w:tcPr>
            <w:tcW w:w="5000" w:type="pct"/>
            <w:gridSpan w:val="4"/>
          </w:tcPr>
          <w:p w14:paraId="2C66A112" w14:textId="4F2E3EB3" w:rsidR="00824E2D" w:rsidRPr="00114158" w:rsidRDefault="00F66846" w:rsidP="00F66846">
            <w:pPr>
              <w:jc w:val="center"/>
              <w:rPr>
                <w:rFonts w:ascii="Times New Roman" w:hAnsi="Times New Roman" w:cs="Times New Roman"/>
              </w:rPr>
            </w:pPr>
            <w:r w:rsidRPr="00114158">
              <w:rPr>
                <w:rFonts w:ascii="Times New Roman" w:hAnsi="Times New Roman" w:cs="Times New Roman"/>
              </w:rPr>
              <w:t xml:space="preserve">Организация оперативно-дежурного управления в чрезвычайных ситуациях Раздольевского сельского поселения, адрес места расположения: Ленинградская область, Приозерский район, </w:t>
            </w:r>
            <w:r w:rsidRPr="00114158">
              <w:rPr>
                <w:rFonts w:ascii="Times New Roman" w:hAnsi="Times New Roman" w:cs="Times New Roman"/>
              </w:rPr>
              <w:br/>
              <w:t>г. Приозерск, ул. Ленина, д.10</w:t>
            </w:r>
          </w:p>
        </w:tc>
      </w:tr>
      <w:tr w:rsidR="00CB27EB" w:rsidRPr="00114158" w14:paraId="6ED10DAD" w14:textId="77777777" w:rsidTr="00F66846">
        <w:trPr>
          <w:trHeight w:val="70"/>
        </w:trPr>
        <w:tc>
          <w:tcPr>
            <w:tcW w:w="289" w:type="pct"/>
            <w:vAlign w:val="center"/>
          </w:tcPr>
          <w:p w14:paraId="7C26407F" w14:textId="77777777" w:rsidR="00824E2D" w:rsidRPr="00114158" w:rsidRDefault="00824E2D" w:rsidP="00F66846">
            <w:pPr>
              <w:jc w:val="center"/>
              <w:rPr>
                <w:rFonts w:ascii="Times New Roman" w:hAnsi="Times New Roman" w:cs="Times New Roman"/>
              </w:rPr>
            </w:pPr>
            <w:r w:rsidRPr="00114158">
              <w:rPr>
                <w:rFonts w:ascii="Times New Roman" w:hAnsi="Times New Roman" w:cs="Times New Roman"/>
              </w:rPr>
              <w:t>1</w:t>
            </w:r>
          </w:p>
        </w:tc>
        <w:tc>
          <w:tcPr>
            <w:tcW w:w="1640" w:type="pct"/>
            <w:vAlign w:val="center"/>
          </w:tcPr>
          <w:p w14:paraId="62854ABC" w14:textId="7F0E7D5A" w:rsidR="00824E2D" w:rsidRPr="00114158" w:rsidRDefault="00F66846" w:rsidP="00F66846">
            <w:pPr>
              <w:jc w:val="center"/>
              <w:rPr>
                <w:rFonts w:ascii="Times New Roman" w:hAnsi="Times New Roman" w:cs="Times New Roman"/>
              </w:rPr>
            </w:pPr>
            <w:r w:rsidRPr="00114158">
              <w:rPr>
                <w:rFonts w:ascii="Times New Roman" w:hAnsi="Times New Roman" w:cs="Times New Roman"/>
              </w:rPr>
              <w:t>Единая дежурная диспетчерская служба (ЕДДС) Приозерского муниципального района</w:t>
            </w:r>
          </w:p>
        </w:tc>
        <w:tc>
          <w:tcPr>
            <w:tcW w:w="1521" w:type="pct"/>
            <w:vAlign w:val="center"/>
          </w:tcPr>
          <w:p w14:paraId="2E90FF37" w14:textId="77777777" w:rsidR="00824E2D" w:rsidRPr="00114158" w:rsidRDefault="00824E2D" w:rsidP="00F66846">
            <w:pPr>
              <w:jc w:val="center"/>
              <w:rPr>
                <w:rFonts w:ascii="Times New Roman" w:hAnsi="Times New Roman" w:cs="Times New Roman"/>
              </w:rPr>
            </w:pPr>
            <w:r w:rsidRPr="00114158">
              <w:rPr>
                <w:rFonts w:ascii="Times New Roman" w:hAnsi="Times New Roman" w:cs="Times New Roman"/>
              </w:rPr>
              <w:t>Оператор</w:t>
            </w:r>
          </w:p>
        </w:tc>
        <w:tc>
          <w:tcPr>
            <w:tcW w:w="1550" w:type="pct"/>
            <w:vAlign w:val="center"/>
          </w:tcPr>
          <w:p w14:paraId="0B9BB08F" w14:textId="6CC7FB5A" w:rsidR="00824E2D" w:rsidRPr="00114158" w:rsidRDefault="00B91445" w:rsidP="00F66846">
            <w:pPr>
              <w:ind w:left="360"/>
              <w:jc w:val="center"/>
              <w:rPr>
                <w:rFonts w:ascii="Times New Roman" w:hAnsi="Times New Roman" w:cs="Times New Roman"/>
              </w:rPr>
            </w:pPr>
            <w:r w:rsidRPr="00114158">
              <w:rPr>
                <w:rFonts w:ascii="Times New Roman" w:hAnsi="Times New Roman" w:cs="Times New Roman"/>
              </w:rPr>
              <w:t>8</w:t>
            </w:r>
            <w:r w:rsidR="00BE7948" w:rsidRPr="00114158">
              <w:rPr>
                <w:rFonts w:ascii="Times New Roman" w:hAnsi="Times New Roman" w:cs="Times New Roman"/>
              </w:rPr>
              <w:t>-(</w:t>
            </w:r>
            <w:r w:rsidRPr="00114158">
              <w:rPr>
                <w:rFonts w:ascii="Times New Roman" w:hAnsi="Times New Roman" w:cs="Times New Roman"/>
              </w:rPr>
              <w:t>813</w:t>
            </w:r>
            <w:r w:rsidR="00BE7948" w:rsidRPr="00114158">
              <w:rPr>
                <w:rFonts w:ascii="Times New Roman" w:hAnsi="Times New Roman" w:cs="Times New Roman"/>
              </w:rPr>
              <w:t>)-</w:t>
            </w:r>
            <w:r w:rsidRPr="00114158">
              <w:rPr>
                <w:rFonts w:ascii="Times New Roman" w:hAnsi="Times New Roman" w:cs="Times New Roman"/>
              </w:rPr>
              <w:t>79</w:t>
            </w:r>
            <w:r w:rsidR="00BE7948" w:rsidRPr="00114158">
              <w:rPr>
                <w:rFonts w:ascii="Times New Roman" w:hAnsi="Times New Roman" w:cs="Times New Roman"/>
              </w:rPr>
              <w:t>-</w:t>
            </w:r>
            <w:r w:rsidRPr="00114158">
              <w:rPr>
                <w:rFonts w:ascii="Times New Roman" w:hAnsi="Times New Roman" w:cs="Times New Roman"/>
              </w:rPr>
              <w:t>37-787</w:t>
            </w:r>
          </w:p>
        </w:tc>
      </w:tr>
    </w:tbl>
    <w:p w14:paraId="05FAD016" w14:textId="20564A5D" w:rsidR="00AE7FF5" w:rsidRPr="00114158" w:rsidRDefault="00824E2D" w:rsidP="009B2371">
      <w:pPr>
        <w:spacing w:after="0" w:line="276" w:lineRule="auto"/>
        <w:ind w:firstLine="567"/>
        <w:jc w:val="both"/>
        <w:rPr>
          <w:rFonts w:ascii="Times New Roman" w:hAnsi="Times New Roman" w:cs="Times New Roman"/>
          <w:sz w:val="24"/>
          <w:szCs w:val="24"/>
        </w:rPr>
      </w:pPr>
      <w:r w:rsidRPr="00114158">
        <w:rPr>
          <w:rFonts w:ascii="Times New Roman" w:hAnsi="Times New Roman" w:cs="Times New Roman"/>
          <w:sz w:val="24"/>
          <w:szCs w:val="24"/>
        </w:rPr>
        <w:lastRenderedPageBreak/>
        <w:t>10.2.3.</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Перечень</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ответственных</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лиц</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по</w:t>
      </w:r>
      <w:r w:rsidR="00365497" w:rsidRPr="00114158">
        <w:rPr>
          <w:rFonts w:ascii="Times New Roman" w:hAnsi="Times New Roman" w:cs="Times New Roman"/>
          <w:sz w:val="24"/>
          <w:szCs w:val="24"/>
        </w:rPr>
        <w:t xml:space="preserve"> </w:t>
      </w:r>
      <w:r w:rsidRPr="00114158">
        <w:rPr>
          <w:rFonts w:ascii="Times New Roman" w:eastAsia="Calibri" w:hAnsi="Times New Roman" w:cs="Times New Roman"/>
          <w:sz w:val="24"/>
          <w:szCs w:val="24"/>
        </w:rPr>
        <w:t>региональным</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и</w:t>
      </w:r>
      <w:r w:rsidR="00365497" w:rsidRPr="00114158">
        <w:rPr>
          <w:rFonts w:ascii="Times New Roman" w:eastAsia="Calibri" w:hAnsi="Times New Roman" w:cs="Times New Roman"/>
          <w:sz w:val="24"/>
          <w:szCs w:val="24"/>
        </w:rPr>
        <w:t xml:space="preserve"> </w:t>
      </w:r>
      <w:r w:rsidRPr="00114158">
        <w:rPr>
          <w:rFonts w:ascii="Times New Roman" w:eastAsia="Calibri" w:hAnsi="Times New Roman" w:cs="Times New Roman"/>
          <w:sz w:val="24"/>
          <w:szCs w:val="24"/>
        </w:rPr>
        <w:t>муниципальным</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экстренным</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оперативным</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службам</w:t>
      </w:r>
      <w:r w:rsidR="00365497" w:rsidRPr="00114158">
        <w:rPr>
          <w:rFonts w:ascii="Times New Roman" w:hAnsi="Times New Roman" w:cs="Times New Roman"/>
          <w:sz w:val="24"/>
          <w:szCs w:val="24"/>
        </w:rPr>
        <w:t xml:space="preserve"> </w:t>
      </w:r>
      <w:r w:rsidR="00BF6FE2" w:rsidRPr="00114158">
        <w:rPr>
          <w:rFonts w:ascii="Times New Roman" w:hAnsi="Times New Roman" w:cs="Times New Roman"/>
          <w:sz w:val="24"/>
          <w:szCs w:val="24"/>
        </w:rPr>
        <w:t>Раздольевского сельского поселения</w:t>
      </w:r>
      <w:r w:rsidR="00BE7948" w:rsidRPr="00114158">
        <w:rPr>
          <w:rFonts w:ascii="Times New Roman" w:hAnsi="Times New Roman" w:cs="Times New Roman"/>
          <w:sz w:val="24"/>
          <w:szCs w:val="24"/>
        </w:rPr>
        <w:t xml:space="preserve"> </w:t>
      </w:r>
      <w:r w:rsidRPr="00114158">
        <w:rPr>
          <w:rFonts w:ascii="Times New Roman" w:hAnsi="Times New Roman" w:cs="Times New Roman"/>
          <w:sz w:val="24"/>
          <w:szCs w:val="24"/>
        </w:rPr>
        <w:t>связанным</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с</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функционированием</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систем</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теплоснабжения</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представлен</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в</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таблице</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fldChar w:fldCharType="begin"/>
      </w:r>
      <w:r w:rsidRPr="00114158">
        <w:rPr>
          <w:rFonts w:ascii="Times New Roman" w:hAnsi="Times New Roman" w:cs="Times New Roman"/>
          <w:sz w:val="24"/>
          <w:szCs w:val="24"/>
        </w:rPr>
        <w:instrText xml:space="preserve"> REF _Ref190965900 \h  \* MERGEFORMAT </w:instrText>
      </w:r>
      <w:r w:rsidRPr="00114158">
        <w:rPr>
          <w:rFonts w:ascii="Times New Roman" w:hAnsi="Times New Roman" w:cs="Times New Roman"/>
          <w:sz w:val="24"/>
          <w:szCs w:val="24"/>
        </w:rPr>
      </w:r>
      <w:r w:rsidRPr="00114158">
        <w:rPr>
          <w:rFonts w:ascii="Times New Roman" w:hAnsi="Times New Roman" w:cs="Times New Roman"/>
          <w:sz w:val="24"/>
          <w:szCs w:val="24"/>
        </w:rPr>
        <w:fldChar w:fldCharType="separate"/>
      </w:r>
      <w:r w:rsidR="009021AC" w:rsidRPr="009021AC">
        <w:rPr>
          <w:rFonts w:ascii="Times New Roman" w:hAnsi="Times New Roman" w:cs="Times New Roman"/>
          <w:noProof/>
          <w:sz w:val="24"/>
          <w:szCs w:val="24"/>
        </w:rPr>
        <w:t>Таблица 10</w:t>
      </w:r>
      <w:r w:rsidR="009021AC" w:rsidRPr="009021AC">
        <w:rPr>
          <w:rFonts w:ascii="Times New Roman" w:hAnsi="Times New Roman" w:cs="Times New Roman"/>
          <w:sz w:val="24"/>
          <w:szCs w:val="24"/>
        </w:rPr>
        <w:t>.</w:t>
      </w:r>
      <w:r w:rsidR="009021AC" w:rsidRPr="009021AC">
        <w:rPr>
          <w:rFonts w:ascii="Times New Roman" w:hAnsi="Times New Roman" w:cs="Times New Roman"/>
          <w:noProof/>
          <w:sz w:val="24"/>
          <w:szCs w:val="24"/>
        </w:rPr>
        <w:t>2</w:t>
      </w:r>
      <w:r w:rsidR="009021AC" w:rsidRPr="00114158">
        <w:rPr>
          <w:b/>
          <w:sz w:val="24"/>
          <w:szCs w:val="24"/>
        </w:rPr>
        <w:t>.</w:t>
      </w:r>
      <w:r w:rsidR="009021AC">
        <w:rPr>
          <w:b/>
          <w:noProof/>
          <w:sz w:val="24"/>
          <w:szCs w:val="24"/>
        </w:rPr>
        <w:t>3</w:t>
      </w:r>
      <w:r w:rsidRPr="00114158">
        <w:rPr>
          <w:rFonts w:ascii="Times New Roman" w:hAnsi="Times New Roman" w:cs="Times New Roman"/>
          <w:sz w:val="24"/>
          <w:szCs w:val="24"/>
        </w:rPr>
        <w:fldChar w:fldCharType="end"/>
      </w:r>
      <w:r w:rsidRPr="00114158">
        <w:rPr>
          <w:rFonts w:ascii="Times New Roman" w:hAnsi="Times New Roman" w:cs="Times New Roman"/>
          <w:sz w:val="24"/>
          <w:szCs w:val="24"/>
        </w:rPr>
        <w:t>.</w:t>
      </w:r>
    </w:p>
    <w:p w14:paraId="020D9F35" w14:textId="620A2104" w:rsidR="00824E2D" w:rsidRPr="00114158" w:rsidRDefault="00824E2D" w:rsidP="00F66846">
      <w:pPr>
        <w:pStyle w:val="a5"/>
        <w:spacing w:line="276" w:lineRule="auto"/>
        <w:ind w:left="0" w:firstLine="567"/>
        <w:jc w:val="both"/>
        <w:rPr>
          <w:b/>
          <w:i/>
          <w:sz w:val="24"/>
          <w:szCs w:val="24"/>
        </w:rPr>
      </w:pPr>
      <w:bookmarkStart w:id="127" w:name="_Ref190965900"/>
      <w:bookmarkStart w:id="128" w:name="_Toc190965474"/>
      <w:bookmarkStart w:id="129" w:name="_Toc203127932"/>
      <w:r w:rsidRPr="00114158">
        <w:rPr>
          <w:b/>
          <w:sz w:val="24"/>
          <w:szCs w:val="24"/>
        </w:rPr>
        <w:t>Таблица</w:t>
      </w:r>
      <w:r w:rsidR="00365497" w:rsidRPr="00114158">
        <w:rPr>
          <w:b/>
          <w:sz w:val="24"/>
          <w:szCs w:val="24"/>
        </w:rPr>
        <w:t xml:space="preserve"> </w:t>
      </w:r>
      <w:r w:rsidRPr="00114158">
        <w:rPr>
          <w:b/>
          <w:bCs/>
          <w:noProof/>
          <w:sz w:val="24"/>
          <w:szCs w:val="24"/>
        </w:rPr>
        <w:fldChar w:fldCharType="begin"/>
      </w:r>
      <w:r w:rsidRPr="00114158">
        <w:rPr>
          <w:b/>
          <w:noProof/>
          <w:sz w:val="24"/>
          <w:szCs w:val="24"/>
        </w:rPr>
        <w:instrText xml:space="preserve"> STYLEREF 1 \s </w:instrText>
      </w:r>
      <w:r w:rsidRPr="00114158">
        <w:rPr>
          <w:b/>
          <w:bCs/>
          <w:noProof/>
          <w:sz w:val="24"/>
          <w:szCs w:val="24"/>
        </w:rPr>
        <w:fldChar w:fldCharType="separate"/>
      </w:r>
      <w:r w:rsidR="009021AC">
        <w:rPr>
          <w:b/>
          <w:noProof/>
          <w:sz w:val="24"/>
          <w:szCs w:val="24"/>
        </w:rPr>
        <w:t>10.2</w:t>
      </w:r>
      <w:r w:rsidRPr="00114158">
        <w:rPr>
          <w:b/>
          <w:bCs/>
          <w:noProof/>
          <w:sz w:val="24"/>
          <w:szCs w:val="24"/>
        </w:rPr>
        <w:fldChar w:fldCharType="end"/>
      </w:r>
      <w:r w:rsidRPr="00114158">
        <w:rPr>
          <w:b/>
          <w:sz w:val="24"/>
          <w:szCs w:val="24"/>
        </w:rPr>
        <w:t>.</w:t>
      </w:r>
      <w:r w:rsidRPr="00114158">
        <w:rPr>
          <w:b/>
          <w:bCs/>
          <w:noProof/>
          <w:sz w:val="24"/>
          <w:szCs w:val="24"/>
        </w:rPr>
        <w:fldChar w:fldCharType="begin"/>
      </w:r>
      <w:r w:rsidRPr="00114158">
        <w:rPr>
          <w:b/>
          <w:noProof/>
          <w:sz w:val="24"/>
          <w:szCs w:val="24"/>
        </w:rPr>
        <w:instrText xml:space="preserve"> SEQ Таблица \* ARABIC \s 1 </w:instrText>
      </w:r>
      <w:r w:rsidRPr="00114158">
        <w:rPr>
          <w:b/>
          <w:bCs/>
          <w:noProof/>
          <w:sz w:val="24"/>
          <w:szCs w:val="24"/>
        </w:rPr>
        <w:fldChar w:fldCharType="separate"/>
      </w:r>
      <w:r w:rsidR="009021AC">
        <w:rPr>
          <w:b/>
          <w:noProof/>
          <w:sz w:val="24"/>
          <w:szCs w:val="24"/>
        </w:rPr>
        <w:t>3</w:t>
      </w:r>
      <w:r w:rsidRPr="00114158">
        <w:rPr>
          <w:b/>
          <w:bCs/>
          <w:noProof/>
          <w:sz w:val="24"/>
          <w:szCs w:val="24"/>
        </w:rPr>
        <w:fldChar w:fldCharType="end"/>
      </w:r>
      <w:bookmarkEnd w:id="127"/>
      <w:r w:rsidR="00365497" w:rsidRPr="00114158">
        <w:rPr>
          <w:sz w:val="24"/>
          <w:szCs w:val="24"/>
        </w:rPr>
        <w:t xml:space="preserve"> </w:t>
      </w:r>
      <w:r w:rsidRPr="00114158">
        <w:rPr>
          <w:sz w:val="24"/>
          <w:szCs w:val="24"/>
        </w:rPr>
        <w:t>-</w:t>
      </w:r>
      <w:r w:rsidR="00365497" w:rsidRPr="00114158">
        <w:rPr>
          <w:sz w:val="24"/>
          <w:szCs w:val="24"/>
        </w:rPr>
        <w:t xml:space="preserve"> </w:t>
      </w:r>
      <w:r w:rsidRPr="00114158">
        <w:rPr>
          <w:rFonts w:eastAsia="Calibri"/>
          <w:sz w:val="24"/>
          <w:szCs w:val="24"/>
        </w:rPr>
        <w:t>Перечень</w:t>
      </w:r>
      <w:r w:rsidR="00365497" w:rsidRPr="00114158">
        <w:rPr>
          <w:rFonts w:eastAsia="Calibri"/>
          <w:sz w:val="24"/>
          <w:szCs w:val="24"/>
        </w:rPr>
        <w:t xml:space="preserve"> </w:t>
      </w:r>
      <w:r w:rsidRPr="00114158">
        <w:rPr>
          <w:rFonts w:eastAsia="Calibri"/>
          <w:sz w:val="24"/>
          <w:szCs w:val="24"/>
        </w:rPr>
        <w:t>ответственных</w:t>
      </w:r>
      <w:r w:rsidR="00365497" w:rsidRPr="00114158">
        <w:rPr>
          <w:rFonts w:eastAsia="Calibri"/>
          <w:sz w:val="24"/>
          <w:szCs w:val="24"/>
        </w:rPr>
        <w:t xml:space="preserve"> </w:t>
      </w:r>
      <w:r w:rsidRPr="00114158">
        <w:rPr>
          <w:rFonts w:eastAsia="Calibri"/>
          <w:sz w:val="24"/>
          <w:szCs w:val="24"/>
        </w:rPr>
        <w:t>лиц</w:t>
      </w:r>
      <w:r w:rsidR="00365497" w:rsidRPr="00114158">
        <w:rPr>
          <w:rFonts w:eastAsia="Calibri"/>
          <w:sz w:val="24"/>
          <w:szCs w:val="24"/>
        </w:rPr>
        <w:t xml:space="preserve"> </w:t>
      </w:r>
      <w:r w:rsidRPr="00114158">
        <w:rPr>
          <w:rFonts w:eastAsia="Calibri"/>
          <w:sz w:val="24"/>
          <w:szCs w:val="24"/>
        </w:rPr>
        <w:t>по</w:t>
      </w:r>
      <w:r w:rsidR="00365497" w:rsidRPr="00114158">
        <w:rPr>
          <w:rFonts w:eastAsia="Calibri"/>
          <w:sz w:val="24"/>
          <w:szCs w:val="24"/>
        </w:rPr>
        <w:t xml:space="preserve"> </w:t>
      </w:r>
      <w:r w:rsidRPr="00114158">
        <w:rPr>
          <w:rFonts w:eastAsia="Calibri"/>
          <w:sz w:val="24"/>
          <w:szCs w:val="24"/>
        </w:rPr>
        <w:t>региональным</w:t>
      </w:r>
      <w:r w:rsidR="00365497" w:rsidRPr="00114158">
        <w:rPr>
          <w:rFonts w:eastAsia="Calibri"/>
          <w:sz w:val="24"/>
          <w:szCs w:val="24"/>
        </w:rPr>
        <w:t xml:space="preserve"> </w:t>
      </w:r>
      <w:r w:rsidRPr="00114158">
        <w:rPr>
          <w:rFonts w:eastAsia="Calibri"/>
          <w:sz w:val="24"/>
          <w:szCs w:val="24"/>
        </w:rPr>
        <w:t>и</w:t>
      </w:r>
      <w:r w:rsidR="00365497" w:rsidRPr="00114158">
        <w:rPr>
          <w:rFonts w:eastAsia="Calibri"/>
          <w:sz w:val="24"/>
          <w:szCs w:val="24"/>
        </w:rPr>
        <w:t xml:space="preserve"> </w:t>
      </w:r>
      <w:r w:rsidRPr="00114158">
        <w:rPr>
          <w:rFonts w:eastAsia="Calibri"/>
          <w:sz w:val="24"/>
          <w:szCs w:val="24"/>
        </w:rPr>
        <w:t>муниципальным</w:t>
      </w:r>
      <w:r w:rsidR="00365497" w:rsidRPr="00114158">
        <w:rPr>
          <w:rFonts w:eastAsia="Calibri"/>
          <w:sz w:val="24"/>
          <w:szCs w:val="24"/>
        </w:rPr>
        <w:t xml:space="preserve"> </w:t>
      </w:r>
      <w:r w:rsidRPr="00114158">
        <w:rPr>
          <w:rFonts w:eastAsia="Calibri"/>
          <w:sz w:val="24"/>
          <w:szCs w:val="24"/>
        </w:rPr>
        <w:t>экстренным</w:t>
      </w:r>
      <w:r w:rsidR="00365497" w:rsidRPr="00114158">
        <w:rPr>
          <w:rFonts w:eastAsia="Calibri"/>
          <w:sz w:val="24"/>
          <w:szCs w:val="24"/>
        </w:rPr>
        <w:t xml:space="preserve"> </w:t>
      </w:r>
      <w:r w:rsidRPr="00114158">
        <w:rPr>
          <w:rFonts w:eastAsia="Calibri"/>
          <w:sz w:val="24"/>
          <w:szCs w:val="24"/>
        </w:rPr>
        <w:t>оперативным</w:t>
      </w:r>
      <w:r w:rsidR="00365497" w:rsidRPr="00114158">
        <w:rPr>
          <w:rFonts w:eastAsia="Calibri"/>
          <w:sz w:val="24"/>
          <w:szCs w:val="24"/>
        </w:rPr>
        <w:t xml:space="preserve"> </w:t>
      </w:r>
      <w:r w:rsidRPr="00114158">
        <w:rPr>
          <w:rFonts w:eastAsia="Calibri"/>
          <w:sz w:val="24"/>
          <w:szCs w:val="24"/>
        </w:rPr>
        <w:t>службам</w:t>
      </w:r>
      <w:r w:rsidR="00365497" w:rsidRPr="00114158">
        <w:rPr>
          <w:rFonts w:eastAsia="Calibri"/>
          <w:sz w:val="24"/>
          <w:szCs w:val="24"/>
        </w:rPr>
        <w:t xml:space="preserve"> </w:t>
      </w:r>
      <w:r w:rsidR="00BF6FE2" w:rsidRPr="00114158">
        <w:rPr>
          <w:rFonts w:eastAsia="Calibri"/>
          <w:sz w:val="24"/>
          <w:szCs w:val="24"/>
        </w:rPr>
        <w:t>Раздольевского сельского поселения</w:t>
      </w:r>
      <w:r w:rsidR="00365497" w:rsidRPr="00114158">
        <w:rPr>
          <w:sz w:val="24"/>
          <w:szCs w:val="24"/>
        </w:rPr>
        <w:t xml:space="preserve"> </w:t>
      </w:r>
      <w:r w:rsidRPr="00114158">
        <w:rPr>
          <w:sz w:val="24"/>
          <w:szCs w:val="24"/>
        </w:rPr>
        <w:t>связанным</w:t>
      </w:r>
      <w:r w:rsidR="00365497" w:rsidRPr="00114158">
        <w:rPr>
          <w:sz w:val="24"/>
          <w:szCs w:val="24"/>
        </w:rPr>
        <w:t xml:space="preserve"> </w:t>
      </w:r>
      <w:r w:rsidRPr="00114158">
        <w:rPr>
          <w:sz w:val="24"/>
          <w:szCs w:val="24"/>
        </w:rPr>
        <w:t>с</w:t>
      </w:r>
      <w:r w:rsidR="00365497" w:rsidRPr="00114158">
        <w:rPr>
          <w:sz w:val="24"/>
          <w:szCs w:val="24"/>
        </w:rPr>
        <w:t xml:space="preserve"> </w:t>
      </w:r>
      <w:r w:rsidRPr="00114158">
        <w:rPr>
          <w:sz w:val="24"/>
          <w:szCs w:val="24"/>
        </w:rPr>
        <w:t>функционированием</w:t>
      </w:r>
      <w:r w:rsidR="00365497" w:rsidRPr="00114158">
        <w:rPr>
          <w:sz w:val="24"/>
          <w:szCs w:val="24"/>
        </w:rPr>
        <w:t xml:space="preserve"> </w:t>
      </w:r>
      <w:r w:rsidRPr="00114158">
        <w:rPr>
          <w:sz w:val="24"/>
          <w:szCs w:val="24"/>
        </w:rPr>
        <w:t>систем</w:t>
      </w:r>
      <w:r w:rsidR="00365497" w:rsidRPr="00114158">
        <w:rPr>
          <w:sz w:val="24"/>
          <w:szCs w:val="24"/>
        </w:rPr>
        <w:t xml:space="preserve"> </w:t>
      </w:r>
      <w:r w:rsidRPr="00114158">
        <w:rPr>
          <w:sz w:val="24"/>
          <w:szCs w:val="24"/>
        </w:rPr>
        <w:t>теплоснабжения</w:t>
      </w:r>
      <w:bookmarkEnd w:id="128"/>
      <w:bookmarkEnd w:id="129"/>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08"/>
        <w:gridCol w:w="4569"/>
        <w:gridCol w:w="1995"/>
        <w:gridCol w:w="3250"/>
      </w:tblGrid>
      <w:tr w:rsidR="00CB27EB" w:rsidRPr="00114158" w14:paraId="789959A5" w14:textId="77777777" w:rsidTr="00A005C6">
        <w:trPr>
          <w:trHeight w:val="437"/>
        </w:trPr>
        <w:tc>
          <w:tcPr>
            <w:tcW w:w="292" w:type="pct"/>
            <w:vAlign w:val="center"/>
          </w:tcPr>
          <w:p w14:paraId="5FA1651B" w14:textId="77777777" w:rsidR="00824E2D" w:rsidRPr="00114158" w:rsidRDefault="00824E2D" w:rsidP="00A005C6">
            <w:pPr>
              <w:jc w:val="center"/>
              <w:rPr>
                <w:rFonts w:ascii="Times New Roman" w:hAnsi="Times New Roman" w:cs="Times New Roman"/>
                <w:b/>
              </w:rPr>
            </w:pPr>
            <w:r w:rsidRPr="00114158">
              <w:rPr>
                <w:rFonts w:ascii="Times New Roman" w:hAnsi="Times New Roman" w:cs="Times New Roman"/>
                <w:b/>
              </w:rPr>
              <w:t>№</w:t>
            </w:r>
          </w:p>
          <w:p w14:paraId="4DB0A722" w14:textId="77777777" w:rsidR="00824E2D" w:rsidRPr="00114158" w:rsidRDefault="00824E2D" w:rsidP="00A005C6">
            <w:pPr>
              <w:jc w:val="center"/>
              <w:rPr>
                <w:rFonts w:ascii="Times New Roman" w:hAnsi="Times New Roman" w:cs="Times New Roman"/>
                <w:b/>
              </w:rPr>
            </w:pPr>
            <w:r w:rsidRPr="00114158">
              <w:rPr>
                <w:rFonts w:ascii="Times New Roman" w:hAnsi="Times New Roman" w:cs="Times New Roman"/>
                <w:b/>
              </w:rPr>
              <w:t>п/п</w:t>
            </w:r>
          </w:p>
        </w:tc>
        <w:tc>
          <w:tcPr>
            <w:tcW w:w="2192" w:type="pct"/>
            <w:vAlign w:val="center"/>
          </w:tcPr>
          <w:p w14:paraId="0D08AA88" w14:textId="04334053" w:rsidR="00824E2D" w:rsidRPr="00114158" w:rsidRDefault="00824E2D" w:rsidP="00A005C6">
            <w:pPr>
              <w:jc w:val="center"/>
              <w:rPr>
                <w:rFonts w:ascii="Times New Roman" w:hAnsi="Times New Roman" w:cs="Times New Roman"/>
                <w:b/>
              </w:rPr>
            </w:pPr>
            <w:r w:rsidRPr="00114158">
              <w:rPr>
                <w:rFonts w:ascii="Times New Roman" w:hAnsi="Times New Roman" w:cs="Times New Roman"/>
                <w:b/>
              </w:rPr>
              <w:t>Наименование</w:t>
            </w:r>
            <w:r w:rsidR="00365497" w:rsidRPr="00114158">
              <w:rPr>
                <w:rFonts w:ascii="Times New Roman" w:hAnsi="Times New Roman" w:cs="Times New Roman"/>
                <w:b/>
              </w:rPr>
              <w:t xml:space="preserve"> </w:t>
            </w:r>
            <w:r w:rsidRPr="00114158">
              <w:rPr>
                <w:rFonts w:ascii="Times New Roman" w:hAnsi="Times New Roman" w:cs="Times New Roman"/>
                <w:b/>
              </w:rPr>
              <w:t>службы</w:t>
            </w:r>
          </w:p>
        </w:tc>
        <w:tc>
          <w:tcPr>
            <w:tcW w:w="957" w:type="pct"/>
            <w:vAlign w:val="center"/>
          </w:tcPr>
          <w:p w14:paraId="2082DB74" w14:textId="77777777" w:rsidR="00824E2D" w:rsidRPr="00114158" w:rsidRDefault="00824E2D" w:rsidP="00A005C6">
            <w:pPr>
              <w:jc w:val="center"/>
              <w:rPr>
                <w:rFonts w:ascii="Times New Roman" w:hAnsi="Times New Roman" w:cs="Times New Roman"/>
                <w:b/>
              </w:rPr>
            </w:pPr>
            <w:r w:rsidRPr="00114158">
              <w:rPr>
                <w:rFonts w:ascii="Times New Roman" w:hAnsi="Times New Roman" w:cs="Times New Roman"/>
                <w:b/>
              </w:rPr>
              <w:t>Должность</w:t>
            </w:r>
          </w:p>
        </w:tc>
        <w:tc>
          <w:tcPr>
            <w:tcW w:w="1560" w:type="pct"/>
            <w:vAlign w:val="center"/>
          </w:tcPr>
          <w:p w14:paraId="5729C5E2" w14:textId="1C027950" w:rsidR="00824E2D" w:rsidRPr="00114158" w:rsidRDefault="00824E2D" w:rsidP="00A005C6">
            <w:pPr>
              <w:jc w:val="center"/>
              <w:rPr>
                <w:rFonts w:ascii="Times New Roman" w:hAnsi="Times New Roman" w:cs="Times New Roman"/>
                <w:b/>
              </w:rPr>
            </w:pPr>
            <w:r w:rsidRPr="00114158">
              <w:rPr>
                <w:rFonts w:ascii="Times New Roman" w:hAnsi="Times New Roman" w:cs="Times New Roman"/>
                <w:b/>
              </w:rPr>
              <w:t>Контактный</w:t>
            </w:r>
            <w:r w:rsidR="00365497" w:rsidRPr="00114158">
              <w:rPr>
                <w:rFonts w:ascii="Times New Roman" w:hAnsi="Times New Roman" w:cs="Times New Roman"/>
                <w:b/>
              </w:rPr>
              <w:t xml:space="preserve"> </w:t>
            </w:r>
            <w:r w:rsidRPr="00114158">
              <w:rPr>
                <w:rFonts w:ascii="Times New Roman" w:hAnsi="Times New Roman" w:cs="Times New Roman"/>
                <w:b/>
              </w:rPr>
              <w:t>номер</w:t>
            </w:r>
            <w:r w:rsidR="00365497" w:rsidRPr="00114158">
              <w:rPr>
                <w:rFonts w:ascii="Times New Roman" w:hAnsi="Times New Roman" w:cs="Times New Roman"/>
                <w:b/>
              </w:rPr>
              <w:t xml:space="preserve"> </w:t>
            </w:r>
            <w:r w:rsidRPr="00114158">
              <w:rPr>
                <w:rFonts w:ascii="Times New Roman" w:hAnsi="Times New Roman" w:cs="Times New Roman"/>
                <w:b/>
              </w:rPr>
              <w:t>телефона</w:t>
            </w:r>
            <w:r w:rsidR="00365497" w:rsidRPr="00114158">
              <w:rPr>
                <w:rFonts w:ascii="Times New Roman" w:hAnsi="Times New Roman" w:cs="Times New Roman"/>
                <w:b/>
              </w:rPr>
              <w:t xml:space="preserve"> </w:t>
            </w:r>
            <w:r w:rsidRPr="00114158">
              <w:rPr>
                <w:rFonts w:ascii="Times New Roman" w:hAnsi="Times New Roman" w:cs="Times New Roman"/>
                <w:b/>
              </w:rPr>
              <w:t>ответственного</w:t>
            </w:r>
            <w:r w:rsidR="00365497" w:rsidRPr="00114158">
              <w:rPr>
                <w:rFonts w:ascii="Times New Roman" w:hAnsi="Times New Roman" w:cs="Times New Roman"/>
                <w:b/>
              </w:rPr>
              <w:t xml:space="preserve"> </w:t>
            </w:r>
            <w:r w:rsidRPr="00114158">
              <w:rPr>
                <w:rFonts w:ascii="Times New Roman" w:hAnsi="Times New Roman" w:cs="Times New Roman"/>
                <w:b/>
              </w:rPr>
              <w:t>лица</w:t>
            </w:r>
          </w:p>
        </w:tc>
      </w:tr>
      <w:tr w:rsidR="00CB27EB" w:rsidRPr="00114158" w14:paraId="2CF83198" w14:textId="77777777" w:rsidTr="00A005C6">
        <w:trPr>
          <w:trHeight w:val="70"/>
        </w:trPr>
        <w:tc>
          <w:tcPr>
            <w:tcW w:w="292" w:type="pct"/>
            <w:vAlign w:val="center"/>
          </w:tcPr>
          <w:p w14:paraId="2E111A62" w14:textId="77777777" w:rsidR="00824E2D" w:rsidRPr="00114158" w:rsidRDefault="00824E2D" w:rsidP="00A005C6">
            <w:pPr>
              <w:jc w:val="center"/>
              <w:rPr>
                <w:rFonts w:ascii="Times New Roman" w:hAnsi="Times New Roman" w:cs="Times New Roman"/>
              </w:rPr>
            </w:pPr>
            <w:r w:rsidRPr="00114158">
              <w:rPr>
                <w:rFonts w:ascii="Times New Roman" w:hAnsi="Times New Roman" w:cs="Times New Roman"/>
              </w:rPr>
              <w:t>1</w:t>
            </w:r>
          </w:p>
        </w:tc>
        <w:tc>
          <w:tcPr>
            <w:tcW w:w="2192" w:type="pct"/>
            <w:vAlign w:val="center"/>
          </w:tcPr>
          <w:p w14:paraId="612DFCCA" w14:textId="10E16296" w:rsidR="00824E2D" w:rsidRPr="00114158" w:rsidRDefault="00824E2D" w:rsidP="00A005C6">
            <w:pPr>
              <w:jc w:val="center"/>
              <w:rPr>
                <w:rFonts w:ascii="Times New Roman" w:hAnsi="Times New Roman" w:cs="Times New Roman"/>
              </w:rPr>
            </w:pPr>
            <w:r w:rsidRPr="00114158">
              <w:rPr>
                <w:rFonts w:ascii="Times New Roman" w:hAnsi="Times New Roman" w:cs="Times New Roman"/>
                <w:bCs/>
              </w:rPr>
              <w:t>Территориальная</w:t>
            </w:r>
            <w:r w:rsidR="00365497" w:rsidRPr="00114158">
              <w:rPr>
                <w:rFonts w:ascii="Times New Roman" w:hAnsi="Times New Roman" w:cs="Times New Roman"/>
                <w:bCs/>
              </w:rPr>
              <w:t xml:space="preserve"> </w:t>
            </w:r>
            <w:r w:rsidRPr="00114158">
              <w:rPr>
                <w:rFonts w:ascii="Times New Roman" w:hAnsi="Times New Roman" w:cs="Times New Roman"/>
                <w:bCs/>
              </w:rPr>
              <w:t>противопожарная</w:t>
            </w:r>
            <w:r w:rsidR="00365497" w:rsidRPr="00114158">
              <w:rPr>
                <w:rFonts w:ascii="Times New Roman" w:hAnsi="Times New Roman" w:cs="Times New Roman"/>
                <w:bCs/>
              </w:rPr>
              <w:t xml:space="preserve"> </w:t>
            </w:r>
            <w:r w:rsidRPr="00114158">
              <w:rPr>
                <w:rFonts w:ascii="Times New Roman" w:hAnsi="Times New Roman" w:cs="Times New Roman"/>
                <w:bCs/>
              </w:rPr>
              <w:t>и</w:t>
            </w:r>
            <w:r w:rsidR="00365497" w:rsidRPr="00114158">
              <w:rPr>
                <w:rFonts w:ascii="Times New Roman" w:hAnsi="Times New Roman" w:cs="Times New Roman"/>
                <w:bCs/>
              </w:rPr>
              <w:t xml:space="preserve"> </w:t>
            </w:r>
            <w:r w:rsidRPr="00114158">
              <w:rPr>
                <w:rFonts w:ascii="Times New Roman" w:hAnsi="Times New Roman" w:cs="Times New Roman"/>
                <w:bCs/>
              </w:rPr>
              <w:t>спасательная</w:t>
            </w:r>
            <w:r w:rsidR="00365497" w:rsidRPr="00114158">
              <w:rPr>
                <w:rFonts w:ascii="Times New Roman" w:hAnsi="Times New Roman" w:cs="Times New Roman"/>
                <w:bCs/>
              </w:rPr>
              <w:t xml:space="preserve"> </w:t>
            </w:r>
            <w:r w:rsidRPr="00114158">
              <w:rPr>
                <w:rFonts w:ascii="Times New Roman" w:hAnsi="Times New Roman" w:cs="Times New Roman"/>
                <w:bCs/>
              </w:rPr>
              <w:t>служба</w:t>
            </w:r>
            <w:r w:rsidR="00365497" w:rsidRPr="00114158">
              <w:rPr>
                <w:rFonts w:ascii="Times New Roman" w:hAnsi="Times New Roman" w:cs="Times New Roman"/>
                <w:bCs/>
              </w:rPr>
              <w:t xml:space="preserve"> </w:t>
            </w:r>
            <w:r w:rsidRPr="00114158">
              <w:rPr>
                <w:rFonts w:ascii="Times New Roman" w:hAnsi="Times New Roman" w:cs="Times New Roman"/>
                <w:bCs/>
              </w:rPr>
              <w:t>МЧС</w:t>
            </w:r>
            <w:r w:rsidR="00365497" w:rsidRPr="00114158">
              <w:rPr>
                <w:rFonts w:ascii="Times New Roman" w:hAnsi="Times New Roman" w:cs="Times New Roman"/>
                <w:bCs/>
              </w:rPr>
              <w:t xml:space="preserve"> </w:t>
            </w:r>
            <w:r w:rsidRPr="00114158">
              <w:rPr>
                <w:rFonts w:ascii="Times New Roman" w:hAnsi="Times New Roman" w:cs="Times New Roman"/>
                <w:bCs/>
              </w:rPr>
              <w:t>России</w:t>
            </w:r>
          </w:p>
        </w:tc>
        <w:tc>
          <w:tcPr>
            <w:tcW w:w="957" w:type="pct"/>
            <w:vAlign w:val="center"/>
          </w:tcPr>
          <w:p w14:paraId="3C47AD65" w14:textId="767B29CB" w:rsidR="00824E2D" w:rsidRPr="00114158" w:rsidRDefault="00824E2D" w:rsidP="00A005C6">
            <w:pPr>
              <w:jc w:val="center"/>
              <w:rPr>
                <w:rFonts w:ascii="Times New Roman" w:hAnsi="Times New Roman" w:cs="Times New Roman"/>
              </w:rPr>
            </w:pPr>
            <w:r w:rsidRPr="00114158">
              <w:rPr>
                <w:rFonts w:ascii="Times New Roman" w:hAnsi="Times New Roman" w:cs="Times New Roman"/>
              </w:rPr>
              <w:t>Оперативный</w:t>
            </w:r>
            <w:r w:rsidR="00365497" w:rsidRPr="00114158">
              <w:rPr>
                <w:rFonts w:ascii="Times New Roman" w:hAnsi="Times New Roman" w:cs="Times New Roman"/>
              </w:rPr>
              <w:t xml:space="preserve"> </w:t>
            </w:r>
            <w:r w:rsidRPr="00114158">
              <w:rPr>
                <w:rFonts w:ascii="Times New Roman" w:hAnsi="Times New Roman" w:cs="Times New Roman"/>
              </w:rPr>
              <w:t>дежурный</w:t>
            </w:r>
          </w:p>
        </w:tc>
        <w:tc>
          <w:tcPr>
            <w:tcW w:w="1560" w:type="pct"/>
            <w:vAlign w:val="center"/>
          </w:tcPr>
          <w:p w14:paraId="24D3D7A1" w14:textId="4F935D6C" w:rsidR="00824E2D" w:rsidRPr="00114158" w:rsidRDefault="00824E2D" w:rsidP="00A005C6">
            <w:pPr>
              <w:ind w:left="-103"/>
              <w:jc w:val="center"/>
              <w:rPr>
                <w:rFonts w:ascii="Times New Roman" w:hAnsi="Times New Roman" w:cs="Times New Roman"/>
              </w:rPr>
            </w:pPr>
            <w:r w:rsidRPr="00114158">
              <w:rPr>
                <w:rFonts w:ascii="Times New Roman" w:hAnsi="Times New Roman" w:cs="Times New Roman"/>
              </w:rPr>
              <w:t>112</w:t>
            </w:r>
          </w:p>
          <w:p w14:paraId="6E041074" w14:textId="499E8DC3" w:rsidR="00824E2D" w:rsidRPr="00114158" w:rsidRDefault="00441159" w:rsidP="00A005C6">
            <w:pPr>
              <w:ind w:left="-103"/>
              <w:jc w:val="center"/>
              <w:rPr>
                <w:rFonts w:ascii="Times New Roman" w:hAnsi="Times New Roman" w:cs="Times New Roman"/>
              </w:rPr>
            </w:pPr>
            <w:r w:rsidRPr="00114158">
              <w:rPr>
                <w:rFonts w:ascii="Times New Roman" w:hAnsi="Times New Roman" w:cs="Times New Roman"/>
                <w:shd w:val="clear" w:color="auto" w:fill="FFFFFF"/>
              </w:rPr>
              <w:t>+7 (81379) 6-12-62</w:t>
            </w:r>
          </w:p>
        </w:tc>
      </w:tr>
      <w:tr w:rsidR="00CB27EB" w:rsidRPr="00114158" w14:paraId="7A463433" w14:textId="77777777" w:rsidTr="00A005C6">
        <w:trPr>
          <w:trHeight w:val="70"/>
        </w:trPr>
        <w:tc>
          <w:tcPr>
            <w:tcW w:w="292" w:type="pct"/>
            <w:vAlign w:val="center"/>
          </w:tcPr>
          <w:p w14:paraId="48936D02" w14:textId="77777777" w:rsidR="00824E2D" w:rsidRPr="00114158" w:rsidRDefault="00824E2D" w:rsidP="00A005C6">
            <w:pPr>
              <w:jc w:val="center"/>
              <w:rPr>
                <w:rFonts w:ascii="Times New Roman" w:hAnsi="Times New Roman" w:cs="Times New Roman"/>
              </w:rPr>
            </w:pPr>
            <w:r w:rsidRPr="00114158">
              <w:rPr>
                <w:rFonts w:ascii="Times New Roman" w:hAnsi="Times New Roman" w:cs="Times New Roman"/>
              </w:rPr>
              <w:t>2</w:t>
            </w:r>
          </w:p>
        </w:tc>
        <w:tc>
          <w:tcPr>
            <w:tcW w:w="2192" w:type="pct"/>
            <w:vAlign w:val="center"/>
          </w:tcPr>
          <w:p w14:paraId="5AC9C8EE" w14:textId="59289B3F" w:rsidR="00824E2D" w:rsidRPr="00114158" w:rsidRDefault="00824E2D" w:rsidP="00E8564E">
            <w:pPr>
              <w:jc w:val="center"/>
              <w:rPr>
                <w:rFonts w:ascii="Times New Roman" w:hAnsi="Times New Roman" w:cs="Times New Roman"/>
              </w:rPr>
            </w:pPr>
            <w:r w:rsidRPr="00114158">
              <w:rPr>
                <w:rFonts w:ascii="Times New Roman" w:hAnsi="Times New Roman" w:cs="Times New Roman"/>
                <w:shd w:val="clear" w:color="auto" w:fill="FFFFFF"/>
              </w:rPr>
              <w:t>Территориальный</w:t>
            </w:r>
            <w:r w:rsidR="00365497" w:rsidRPr="00114158">
              <w:rPr>
                <w:rFonts w:ascii="Times New Roman" w:hAnsi="Times New Roman" w:cs="Times New Roman"/>
                <w:shd w:val="clear" w:color="auto" w:fill="FFFFFF"/>
              </w:rPr>
              <w:t xml:space="preserve"> </w:t>
            </w:r>
            <w:r w:rsidRPr="00114158">
              <w:rPr>
                <w:rFonts w:ascii="Times New Roman" w:hAnsi="Times New Roman" w:cs="Times New Roman"/>
                <w:shd w:val="clear" w:color="auto" w:fill="FFFFFF"/>
              </w:rPr>
              <w:t>орган</w:t>
            </w:r>
            <w:r w:rsidR="00365497" w:rsidRPr="00114158">
              <w:rPr>
                <w:rFonts w:ascii="Times New Roman" w:hAnsi="Times New Roman" w:cs="Times New Roman"/>
                <w:shd w:val="clear" w:color="auto" w:fill="FFFFFF"/>
              </w:rPr>
              <w:t xml:space="preserve"> </w:t>
            </w:r>
            <w:r w:rsidRPr="00114158">
              <w:rPr>
                <w:rFonts w:ascii="Times New Roman" w:hAnsi="Times New Roman" w:cs="Times New Roman"/>
                <w:shd w:val="clear" w:color="auto" w:fill="FFFFFF"/>
              </w:rPr>
              <w:t>Управления</w:t>
            </w:r>
            <w:r w:rsidR="00365497" w:rsidRPr="00114158">
              <w:rPr>
                <w:rFonts w:ascii="Times New Roman" w:hAnsi="Times New Roman" w:cs="Times New Roman"/>
                <w:shd w:val="clear" w:color="auto" w:fill="FFFFFF"/>
              </w:rPr>
              <w:t xml:space="preserve"> </w:t>
            </w:r>
            <w:r w:rsidRPr="00114158">
              <w:rPr>
                <w:rFonts w:ascii="Times New Roman" w:hAnsi="Times New Roman" w:cs="Times New Roman"/>
                <w:shd w:val="clear" w:color="auto" w:fill="FFFFFF"/>
              </w:rPr>
              <w:t>Министерства</w:t>
            </w:r>
            <w:r w:rsidR="00365497" w:rsidRPr="00114158">
              <w:rPr>
                <w:rFonts w:ascii="Times New Roman" w:hAnsi="Times New Roman" w:cs="Times New Roman"/>
                <w:shd w:val="clear" w:color="auto" w:fill="FFFFFF"/>
              </w:rPr>
              <w:t xml:space="preserve"> </w:t>
            </w:r>
            <w:r w:rsidRPr="00114158">
              <w:rPr>
                <w:rFonts w:ascii="Times New Roman" w:hAnsi="Times New Roman" w:cs="Times New Roman"/>
                <w:shd w:val="clear" w:color="auto" w:fill="FFFFFF"/>
              </w:rPr>
              <w:t>внутренних</w:t>
            </w:r>
            <w:r w:rsidR="00365497" w:rsidRPr="00114158">
              <w:rPr>
                <w:rFonts w:ascii="Times New Roman" w:hAnsi="Times New Roman" w:cs="Times New Roman"/>
                <w:shd w:val="clear" w:color="auto" w:fill="FFFFFF"/>
              </w:rPr>
              <w:t xml:space="preserve"> </w:t>
            </w:r>
            <w:r w:rsidRPr="00114158">
              <w:rPr>
                <w:rFonts w:ascii="Times New Roman" w:hAnsi="Times New Roman" w:cs="Times New Roman"/>
                <w:shd w:val="clear" w:color="auto" w:fill="FFFFFF"/>
              </w:rPr>
              <w:t>дел</w:t>
            </w:r>
            <w:r w:rsidR="00365497" w:rsidRPr="00114158">
              <w:rPr>
                <w:rFonts w:ascii="Times New Roman" w:hAnsi="Times New Roman" w:cs="Times New Roman"/>
                <w:shd w:val="clear" w:color="auto" w:fill="FFFFFF"/>
              </w:rPr>
              <w:t xml:space="preserve"> </w:t>
            </w:r>
            <w:r w:rsidRPr="00114158">
              <w:rPr>
                <w:rFonts w:ascii="Times New Roman" w:hAnsi="Times New Roman" w:cs="Times New Roman"/>
                <w:shd w:val="clear" w:color="auto" w:fill="FFFFFF"/>
              </w:rPr>
              <w:t>Российской</w:t>
            </w:r>
            <w:r w:rsidR="00365497" w:rsidRPr="00114158">
              <w:rPr>
                <w:rFonts w:ascii="Times New Roman" w:hAnsi="Times New Roman" w:cs="Times New Roman"/>
                <w:shd w:val="clear" w:color="auto" w:fill="FFFFFF"/>
              </w:rPr>
              <w:t xml:space="preserve"> </w:t>
            </w:r>
            <w:r w:rsidRPr="00114158">
              <w:rPr>
                <w:rFonts w:ascii="Times New Roman" w:hAnsi="Times New Roman" w:cs="Times New Roman"/>
                <w:shd w:val="clear" w:color="auto" w:fill="FFFFFF"/>
              </w:rPr>
              <w:t>Федерации</w:t>
            </w:r>
          </w:p>
        </w:tc>
        <w:tc>
          <w:tcPr>
            <w:tcW w:w="957" w:type="pct"/>
            <w:vAlign w:val="center"/>
          </w:tcPr>
          <w:p w14:paraId="0A2E3F2F" w14:textId="0F62E5A6" w:rsidR="00824E2D" w:rsidRPr="00114158" w:rsidRDefault="00824E2D" w:rsidP="00A005C6">
            <w:pPr>
              <w:jc w:val="center"/>
              <w:rPr>
                <w:rFonts w:ascii="Times New Roman" w:hAnsi="Times New Roman" w:cs="Times New Roman"/>
              </w:rPr>
            </w:pPr>
            <w:r w:rsidRPr="00114158">
              <w:rPr>
                <w:rFonts w:ascii="Times New Roman" w:hAnsi="Times New Roman" w:cs="Times New Roman"/>
              </w:rPr>
              <w:t>Оперативный</w:t>
            </w:r>
            <w:r w:rsidR="00365497" w:rsidRPr="00114158">
              <w:rPr>
                <w:rFonts w:ascii="Times New Roman" w:hAnsi="Times New Roman" w:cs="Times New Roman"/>
              </w:rPr>
              <w:t xml:space="preserve"> </w:t>
            </w:r>
            <w:r w:rsidRPr="00114158">
              <w:rPr>
                <w:rFonts w:ascii="Times New Roman" w:hAnsi="Times New Roman" w:cs="Times New Roman"/>
              </w:rPr>
              <w:t>дежурный</w:t>
            </w:r>
            <w:r w:rsidR="00365497" w:rsidRPr="00114158">
              <w:rPr>
                <w:rFonts w:ascii="Times New Roman" w:hAnsi="Times New Roman" w:cs="Times New Roman"/>
              </w:rPr>
              <w:t xml:space="preserve"> </w:t>
            </w:r>
            <w:r w:rsidRPr="00114158">
              <w:rPr>
                <w:rFonts w:ascii="Times New Roman" w:hAnsi="Times New Roman" w:cs="Times New Roman"/>
              </w:rPr>
              <w:t>по</w:t>
            </w:r>
            <w:r w:rsidR="00365497" w:rsidRPr="00114158">
              <w:rPr>
                <w:rFonts w:ascii="Times New Roman" w:hAnsi="Times New Roman" w:cs="Times New Roman"/>
              </w:rPr>
              <w:t xml:space="preserve"> </w:t>
            </w:r>
            <w:r w:rsidRPr="00114158">
              <w:rPr>
                <w:rFonts w:ascii="Times New Roman" w:hAnsi="Times New Roman" w:cs="Times New Roman"/>
              </w:rPr>
              <w:t>УМВД</w:t>
            </w:r>
          </w:p>
        </w:tc>
        <w:tc>
          <w:tcPr>
            <w:tcW w:w="1560" w:type="pct"/>
            <w:vAlign w:val="center"/>
          </w:tcPr>
          <w:p w14:paraId="2B3AB70E" w14:textId="7AE0B9B7" w:rsidR="00824E2D" w:rsidRPr="00114158" w:rsidRDefault="00BE7948" w:rsidP="00A005C6">
            <w:pPr>
              <w:ind w:left="-103"/>
              <w:jc w:val="center"/>
              <w:rPr>
                <w:rFonts w:ascii="Times New Roman" w:hAnsi="Times New Roman" w:cs="Times New Roman"/>
              </w:rPr>
            </w:pPr>
            <w:r w:rsidRPr="00114158">
              <w:rPr>
                <w:rFonts w:ascii="Times New Roman" w:hAnsi="Times New Roman" w:cs="Times New Roman"/>
              </w:rPr>
              <w:t>02</w:t>
            </w:r>
            <w:r w:rsidR="00824E2D" w:rsidRPr="00114158">
              <w:rPr>
                <w:rFonts w:ascii="Times New Roman" w:hAnsi="Times New Roman" w:cs="Times New Roman"/>
              </w:rPr>
              <w:t>,</w:t>
            </w:r>
            <w:r w:rsidR="00365497" w:rsidRPr="00114158">
              <w:rPr>
                <w:rFonts w:ascii="Times New Roman" w:hAnsi="Times New Roman" w:cs="Times New Roman"/>
              </w:rPr>
              <w:t xml:space="preserve"> </w:t>
            </w:r>
            <w:r w:rsidR="00824E2D" w:rsidRPr="00114158">
              <w:rPr>
                <w:rFonts w:ascii="Times New Roman" w:hAnsi="Times New Roman" w:cs="Times New Roman"/>
              </w:rPr>
              <w:t>112,</w:t>
            </w:r>
          </w:p>
          <w:p w14:paraId="068D6AC8" w14:textId="239C154D" w:rsidR="00824E2D" w:rsidRPr="00114158" w:rsidRDefault="00441159" w:rsidP="00A005C6">
            <w:pPr>
              <w:ind w:left="-103"/>
              <w:jc w:val="center"/>
              <w:rPr>
                <w:rFonts w:ascii="Times New Roman" w:hAnsi="Times New Roman" w:cs="Times New Roman"/>
              </w:rPr>
            </w:pPr>
            <w:r w:rsidRPr="00114158">
              <w:rPr>
                <w:rFonts w:ascii="Times New Roman" w:hAnsi="Times New Roman" w:cs="Times New Roman"/>
                <w:shd w:val="clear" w:color="auto" w:fill="FFFFFF"/>
              </w:rPr>
              <w:t>+7 (81379) 6-10-02</w:t>
            </w:r>
          </w:p>
        </w:tc>
      </w:tr>
      <w:tr w:rsidR="00CB27EB" w:rsidRPr="00114158" w14:paraId="2D511DA6" w14:textId="77777777" w:rsidTr="00A005C6">
        <w:trPr>
          <w:trHeight w:val="70"/>
        </w:trPr>
        <w:tc>
          <w:tcPr>
            <w:tcW w:w="292" w:type="pct"/>
            <w:vAlign w:val="center"/>
          </w:tcPr>
          <w:p w14:paraId="724D758C" w14:textId="77777777" w:rsidR="00824E2D" w:rsidRPr="00114158" w:rsidRDefault="00824E2D" w:rsidP="00A005C6">
            <w:pPr>
              <w:jc w:val="center"/>
              <w:rPr>
                <w:rFonts w:ascii="Times New Roman" w:hAnsi="Times New Roman" w:cs="Times New Roman"/>
              </w:rPr>
            </w:pPr>
            <w:r w:rsidRPr="00114158">
              <w:rPr>
                <w:rFonts w:ascii="Times New Roman" w:hAnsi="Times New Roman" w:cs="Times New Roman"/>
              </w:rPr>
              <w:t>3</w:t>
            </w:r>
          </w:p>
        </w:tc>
        <w:tc>
          <w:tcPr>
            <w:tcW w:w="2192" w:type="pct"/>
            <w:vAlign w:val="center"/>
          </w:tcPr>
          <w:p w14:paraId="20A360CA" w14:textId="78302542" w:rsidR="00824E2D" w:rsidRPr="00114158" w:rsidRDefault="00824E2D" w:rsidP="00A005C6">
            <w:pPr>
              <w:jc w:val="center"/>
              <w:rPr>
                <w:rFonts w:ascii="Times New Roman" w:hAnsi="Times New Roman" w:cs="Times New Roman"/>
                <w:bCs/>
              </w:rPr>
            </w:pPr>
            <w:r w:rsidRPr="00114158">
              <w:rPr>
                <w:rFonts w:ascii="Times New Roman" w:hAnsi="Times New Roman" w:cs="Times New Roman"/>
                <w:bCs/>
              </w:rPr>
              <w:t>Территориальная</w:t>
            </w:r>
            <w:r w:rsidR="00365497" w:rsidRPr="00114158">
              <w:rPr>
                <w:rFonts w:ascii="Times New Roman" w:hAnsi="Times New Roman" w:cs="Times New Roman"/>
                <w:bCs/>
              </w:rPr>
              <w:t xml:space="preserve"> </w:t>
            </w:r>
            <w:r w:rsidRPr="00114158">
              <w:rPr>
                <w:rFonts w:ascii="Times New Roman" w:hAnsi="Times New Roman" w:cs="Times New Roman"/>
                <w:bCs/>
              </w:rPr>
              <w:t>служба</w:t>
            </w:r>
            <w:r w:rsidR="00365497" w:rsidRPr="00114158">
              <w:rPr>
                <w:rFonts w:ascii="Times New Roman" w:hAnsi="Times New Roman" w:cs="Times New Roman"/>
                <w:bCs/>
              </w:rPr>
              <w:t xml:space="preserve"> </w:t>
            </w:r>
            <w:r w:rsidRPr="00114158">
              <w:rPr>
                <w:rFonts w:ascii="Times New Roman" w:hAnsi="Times New Roman" w:cs="Times New Roman"/>
                <w:bCs/>
              </w:rPr>
              <w:t>Скорой</w:t>
            </w:r>
            <w:r w:rsidR="00365497" w:rsidRPr="00114158">
              <w:rPr>
                <w:rFonts w:ascii="Times New Roman" w:hAnsi="Times New Roman" w:cs="Times New Roman"/>
                <w:bCs/>
              </w:rPr>
              <w:t xml:space="preserve"> </w:t>
            </w:r>
            <w:r w:rsidRPr="00114158">
              <w:rPr>
                <w:rFonts w:ascii="Times New Roman" w:hAnsi="Times New Roman" w:cs="Times New Roman"/>
                <w:bCs/>
              </w:rPr>
              <w:t>медицинской</w:t>
            </w:r>
            <w:r w:rsidR="00365497" w:rsidRPr="00114158">
              <w:rPr>
                <w:rFonts w:ascii="Times New Roman" w:hAnsi="Times New Roman" w:cs="Times New Roman"/>
                <w:bCs/>
              </w:rPr>
              <w:t xml:space="preserve"> </w:t>
            </w:r>
            <w:r w:rsidRPr="00114158">
              <w:rPr>
                <w:rFonts w:ascii="Times New Roman" w:hAnsi="Times New Roman" w:cs="Times New Roman"/>
                <w:bCs/>
              </w:rPr>
              <w:t>помощи</w:t>
            </w:r>
          </w:p>
        </w:tc>
        <w:tc>
          <w:tcPr>
            <w:tcW w:w="957" w:type="pct"/>
            <w:vAlign w:val="center"/>
          </w:tcPr>
          <w:p w14:paraId="36C4F2A3" w14:textId="5B5AC30B" w:rsidR="00824E2D" w:rsidRPr="00114158" w:rsidRDefault="00824E2D" w:rsidP="00A005C6">
            <w:pPr>
              <w:jc w:val="center"/>
              <w:rPr>
                <w:rFonts w:ascii="Times New Roman" w:hAnsi="Times New Roman" w:cs="Times New Roman"/>
              </w:rPr>
            </w:pPr>
            <w:r w:rsidRPr="00114158">
              <w:rPr>
                <w:rFonts w:ascii="Times New Roman" w:hAnsi="Times New Roman" w:cs="Times New Roman"/>
              </w:rPr>
              <w:t>Дежурная</w:t>
            </w:r>
            <w:r w:rsidR="00365497" w:rsidRPr="00114158">
              <w:rPr>
                <w:rFonts w:ascii="Times New Roman" w:hAnsi="Times New Roman" w:cs="Times New Roman"/>
              </w:rPr>
              <w:t xml:space="preserve"> </w:t>
            </w:r>
            <w:r w:rsidRPr="00114158">
              <w:rPr>
                <w:rFonts w:ascii="Times New Roman" w:hAnsi="Times New Roman" w:cs="Times New Roman"/>
              </w:rPr>
              <w:t>служба</w:t>
            </w:r>
          </w:p>
        </w:tc>
        <w:tc>
          <w:tcPr>
            <w:tcW w:w="1560" w:type="pct"/>
            <w:vAlign w:val="center"/>
          </w:tcPr>
          <w:p w14:paraId="3C9D151B" w14:textId="00E566E4" w:rsidR="00824E2D" w:rsidRPr="00114158" w:rsidRDefault="00824E2D" w:rsidP="00A005C6">
            <w:pPr>
              <w:ind w:left="-103"/>
              <w:jc w:val="center"/>
              <w:rPr>
                <w:rFonts w:ascii="Times New Roman" w:hAnsi="Times New Roman" w:cs="Times New Roman"/>
              </w:rPr>
            </w:pPr>
            <w:r w:rsidRPr="00114158">
              <w:rPr>
                <w:rFonts w:ascii="Times New Roman" w:hAnsi="Times New Roman" w:cs="Times New Roman"/>
              </w:rPr>
              <w:t>03,</w:t>
            </w:r>
            <w:r w:rsidR="00365497" w:rsidRPr="00114158">
              <w:rPr>
                <w:rFonts w:ascii="Times New Roman" w:hAnsi="Times New Roman" w:cs="Times New Roman"/>
              </w:rPr>
              <w:t xml:space="preserve"> </w:t>
            </w:r>
            <w:r w:rsidRPr="00114158">
              <w:rPr>
                <w:rFonts w:ascii="Times New Roman" w:hAnsi="Times New Roman" w:cs="Times New Roman"/>
              </w:rPr>
              <w:t>112,</w:t>
            </w:r>
          </w:p>
          <w:p w14:paraId="713F87FE" w14:textId="682790B6" w:rsidR="00824E2D" w:rsidRPr="00114158" w:rsidRDefault="00441159" w:rsidP="00A005C6">
            <w:pPr>
              <w:ind w:left="-103"/>
              <w:jc w:val="center"/>
              <w:rPr>
                <w:rFonts w:ascii="Times New Roman" w:hAnsi="Times New Roman" w:cs="Times New Roman"/>
              </w:rPr>
            </w:pPr>
            <w:r w:rsidRPr="00114158">
              <w:rPr>
                <w:rFonts w:ascii="Times New Roman" w:hAnsi="Times New Roman" w:cs="Times New Roman"/>
              </w:rPr>
              <w:t>+7 (813) 796-13-03</w:t>
            </w:r>
          </w:p>
        </w:tc>
      </w:tr>
      <w:tr w:rsidR="00CB27EB" w:rsidRPr="00114158" w14:paraId="60D8AB2F" w14:textId="77777777" w:rsidTr="00A005C6">
        <w:trPr>
          <w:trHeight w:val="70"/>
        </w:trPr>
        <w:tc>
          <w:tcPr>
            <w:tcW w:w="292" w:type="pct"/>
            <w:vAlign w:val="center"/>
          </w:tcPr>
          <w:p w14:paraId="1BEB453F" w14:textId="77777777" w:rsidR="00824E2D" w:rsidRPr="00114158" w:rsidRDefault="00824E2D" w:rsidP="00A005C6">
            <w:pPr>
              <w:jc w:val="center"/>
              <w:rPr>
                <w:rFonts w:ascii="Times New Roman" w:hAnsi="Times New Roman" w:cs="Times New Roman"/>
              </w:rPr>
            </w:pPr>
            <w:r w:rsidRPr="00114158">
              <w:rPr>
                <w:rFonts w:ascii="Times New Roman" w:hAnsi="Times New Roman" w:cs="Times New Roman"/>
              </w:rPr>
              <w:t>4</w:t>
            </w:r>
          </w:p>
        </w:tc>
        <w:tc>
          <w:tcPr>
            <w:tcW w:w="2192" w:type="pct"/>
            <w:vAlign w:val="center"/>
          </w:tcPr>
          <w:p w14:paraId="2BCC307E" w14:textId="3BBA825F" w:rsidR="00824E2D" w:rsidRPr="00114158" w:rsidRDefault="00824E2D" w:rsidP="00A005C6">
            <w:pPr>
              <w:jc w:val="center"/>
              <w:rPr>
                <w:rFonts w:ascii="Times New Roman" w:hAnsi="Times New Roman" w:cs="Times New Roman"/>
              </w:rPr>
            </w:pPr>
            <w:r w:rsidRPr="00114158">
              <w:rPr>
                <w:rFonts w:ascii="Times New Roman" w:hAnsi="Times New Roman" w:cs="Times New Roman"/>
                <w:bCs/>
              </w:rPr>
              <w:t>Территориальная</w:t>
            </w:r>
            <w:r w:rsidR="00365497" w:rsidRPr="00114158">
              <w:rPr>
                <w:rFonts w:ascii="Times New Roman" w:hAnsi="Times New Roman" w:cs="Times New Roman"/>
                <w:bCs/>
              </w:rPr>
              <w:t xml:space="preserve"> </w:t>
            </w:r>
            <w:r w:rsidRPr="00114158">
              <w:rPr>
                <w:rFonts w:ascii="Times New Roman" w:hAnsi="Times New Roman" w:cs="Times New Roman"/>
                <w:bCs/>
              </w:rPr>
              <w:t>аварийная</w:t>
            </w:r>
            <w:r w:rsidR="00365497" w:rsidRPr="00114158">
              <w:rPr>
                <w:rFonts w:ascii="Times New Roman" w:hAnsi="Times New Roman" w:cs="Times New Roman"/>
                <w:bCs/>
              </w:rPr>
              <w:t xml:space="preserve"> </w:t>
            </w:r>
            <w:r w:rsidRPr="00114158">
              <w:rPr>
                <w:rFonts w:ascii="Times New Roman" w:hAnsi="Times New Roman" w:cs="Times New Roman"/>
                <w:bCs/>
              </w:rPr>
              <w:t>газовая</w:t>
            </w:r>
            <w:r w:rsidR="00365497" w:rsidRPr="00114158">
              <w:rPr>
                <w:rFonts w:ascii="Times New Roman" w:hAnsi="Times New Roman" w:cs="Times New Roman"/>
                <w:bCs/>
              </w:rPr>
              <w:t xml:space="preserve"> </w:t>
            </w:r>
            <w:r w:rsidRPr="00114158">
              <w:rPr>
                <w:rFonts w:ascii="Times New Roman" w:hAnsi="Times New Roman" w:cs="Times New Roman"/>
                <w:bCs/>
              </w:rPr>
              <w:t>служба</w:t>
            </w:r>
          </w:p>
        </w:tc>
        <w:tc>
          <w:tcPr>
            <w:tcW w:w="957" w:type="pct"/>
            <w:vAlign w:val="center"/>
          </w:tcPr>
          <w:p w14:paraId="536D2ADD" w14:textId="34FE355B" w:rsidR="00824E2D" w:rsidRPr="00114158" w:rsidRDefault="00824E2D" w:rsidP="00A005C6">
            <w:pPr>
              <w:jc w:val="center"/>
              <w:rPr>
                <w:rFonts w:ascii="Times New Roman" w:hAnsi="Times New Roman" w:cs="Times New Roman"/>
              </w:rPr>
            </w:pPr>
            <w:r w:rsidRPr="00114158">
              <w:rPr>
                <w:rFonts w:ascii="Times New Roman" w:hAnsi="Times New Roman" w:cs="Times New Roman"/>
              </w:rPr>
              <w:t>Оперативный</w:t>
            </w:r>
            <w:r w:rsidR="00365497" w:rsidRPr="00114158">
              <w:rPr>
                <w:rFonts w:ascii="Times New Roman" w:hAnsi="Times New Roman" w:cs="Times New Roman"/>
              </w:rPr>
              <w:t xml:space="preserve"> </w:t>
            </w:r>
            <w:r w:rsidRPr="00114158">
              <w:rPr>
                <w:rFonts w:ascii="Times New Roman" w:hAnsi="Times New Roman" w:cs="Times New Roman"/>
              </w:rPr>
              <w:t>дежурный</w:t>
            </w:r>
          </w:p>
        </w:tc>
        <w:tc>
          <w:tcPr>
            <w:tcW w:w="1560" w:type="pct"/>
            <w:vAlign w:val="center"/>
          </w:tcPr>
          <w:p w14:paraId="1E123901" w14:textId="0AFDB553" w:rsidR="00824E2D" w:rsidRPr="00114158" w:rsidRDefault="00824E2D" w:rsidP="00A005C6">
            <w:pPr>
              <w:ind w:left="-103"/>
              <w:jc w:val="center"/>
              <w:rPr>
                <w:rFonts w:ascii="Times New Roman" w:hAnsi="Times New Roman" w:cs="Times New Roman"/>
              </w:rPr>
            </w:pPr>
            <w:r w:rsidRPr="00114158">
              <w:rPr>
                <w:rFonts w:ascii="Times New Roman" w:hAnsi="Times New Roman" w:cs="Times New Roman"/>
              </w:rPr>
              <w:t>04</w:t>
            </w:r>
          </w:p>
          <w:p w14:paraId="7DF7D46B" w14:textId="77777777" w:rsidR="00824E2D" w:rsidRPr="00114158" w:rsidRDefault="00441159" w:rsidP="00A005C6">
            <w:pPr>
              <w:ind w:left="-103"/>
              <w:jc w:val="center"/>
              <w:rPr>
                <w:rFonts w:ascii="Times New Roman" w:hAnsi="Times New Roman" w:cs="Times New Roman"/>
              </w:rPr>
            </w:pPr>
            <w:r w:rsidRPr="00114158">
              <w:rPr>
                <w:rFonts w:ascii="Times New Roman" w:hAnsi="Times New Roman" w:cs="Times New Roman"/>
              </w:rPr>
              <w:t>+7 (81379) 6-10-04</w:t>
            </w:r>
          </w:p>
          <w:p w14:paraId="6ECD9BA3" w14:textId="1511A518" w:rsidR="00441159" w:rsidRPr="00114158" w:rsidRDefault="00441159" w:rsidP="00A005C6">
            <w:pPr>
              <w:ind w:left="-103"/>
              <w:jc w:val="center"/>
              <w:rPr>
                <w:rFonts w:ascii="Times New Roman" w:hAnsi="Times New Roman" w:cs="Times New Roman"/>
              </w:rPr>
            </w:pPr>
            <w:r w:rsidRPr="00114158">
              <w:rPr>
                <w:rFonts w:ascii="Times New Roman" w:hAnsi="Times New Roman" w:cs="Times New Roman"/>
              </w:rPr>
              <w:t>+7 (812) 405-40-04</w:t>
            </w:r>
          </w:p>
        </w:tc>
      </w:tr>
      <w:tr w:rsidR="00CB27EB" w:rsidRPr="00114158" w14:paraId="66DE92D2" w14:textId="77777777" w:rsidTr="00A005C6">
        <w:trPr>
          <w:trHeight w:val="80"/>
        </w:trPr>
        <w:tc>
          <w:tcPr>
            <w:tcW w:w="292" w:type="pct"/>
            <w:vAlign w:val="center"/>
          </w:tcPr>
          <w:p w14:paraId="732C045C" w14:textId="77777777" w:rsidR="00824E2D" w:rsidRPr="00114158" w:rsidRDefault="00824E2D" w:rsidP="00A005C6">
            <w:pPr>
              <w:jc w:val="center"/>
              <w:rPr>
                <w:rFonts w:ascii="Times New Roman" w:hAnsi="Times New Roman" w:cs="Times New Roman"/>
              </w:rPr>
            </w:pPr>
            <w:r w:rsidRPr="00114158">
              <w:rPr>
                <w:rFonts w:ascii="Times New Roman" w:hAnsi="Times New Roman" w:cs="Times New Roman"/>
              </w:rPr>
              <w:t>5</w:t>
            </w:r>
          </w:p>
        </w:tc>
        <w:tc>
          <w:tcPr>
            <w:tcW w:w="2192" w:type="pct"/>
            <w:vAlign w:val="center"/>
          </w:tcPr>
          <w:p w14:paraId="7AB038E7" w14:textId="25F526F6" w:rsidR="00824E2D" w:rsidRPr="00114158" w:rsidRDefault="00824E2D" w:rsidP="00A005C6">
            <w:pPr>
              <w:jc w:val="center"/>
              <w:rPr>
                <w:rFonts w:ascii="Times New Roman" w:hAnsi="Times New Roman" w:cs="Times New Roman"/>
                <w:bCs/>
              </w:rPr>
            </w:pPr>
            <w:r w:rsidRPr="00114158">
              <w:rPr>
                <w:rFonts w:ascii="Times New Roman" w:hAnsi="Times New Roman" w:cs="Times New Roman"/>
                <w:bCs/>
              </w:rPr>
              <w:t>Территориальный</w:t>
            </w:r>
            <w:r w:rsidR="00365497" w:rsidRPr="00114158">
              <w:rPr>
                <w:rFonts w:ascii="Times New Roman" w:hAnsi="Times New Roman" w:cs="Times New Roman"/>
                <w:bCs/>
              </w:rPr>
              <w:t xml:space="preserve"> </w:t>
            </w:r>
            <w:r w:rsidRPr="00114158">
              <w:rPr>
                <w:rFonts w:ascii="Times New Roman" w:hAnsi="Times New Roman" w:cs="Times New Roman"/>
                <w:bCs/>
              </w:rPr>
              <w:t>орган</w:t>
            </w:r>
            <w:r w:rsidR="00365497" w:rsidRPr="00114158">
              <w:rPr>
                <w:rFonts w:ascii="Times New Roman" w:hAnsi="Times New Roman" w:cs="Times New Roman"/>
                <w:bCs/>
              </w:rPr>
              <w:t xml:space="preserve"> </w:t>
            </w:r>
            <w:r w:rsidRPr="00114158">
              <w:rPr>
                <w:rFonts w:ascii="Times New Roman" w:hAnsi="Times New Roman" w:cs="Times New Roman"/>
                <w:bCs/>
              </w:rPr>
              <w:t>Росгвардии</w:t>
            </w:r>
          </w:p>
        </w:tc>
        <w:tc>
          <w:tcPr>
            <w:tcW w:w="957" w:type="pct"/>
            <w:vAlign w:val="center"/>
          </w:tcPr>
          <w:p w14:paraId="5583DCF2" w14:textId="51BC9D6D" w:rsidR="00824E2D" w:rsidRPr="00114158" w:rsidRDefault="00824E2D" w:rsidP="00A005C6">
            <w:pPr>
              <w:jc w:val="center"/>
              <w:rPr>
                <w:rFonts w:ascii="Times New Roman" w:hAnsi="Times New Roman" w:cs="Times New Roman"/>
              </w:rPr>
            </w:pPr>
            <w:r w:rsidRPr="00114158">
              <w:rPr>
                <w:rFonts w:ascii="Times New Roman" w:hAnsi="Times New Roman" w:cs="Times New Roman"/>
              </w:rPr>
              <w:t>Оперативный</w:t>
            </w:r>
            <w:r w:rsidR="00365497" w:rsidRPr="00114158">
              <w:rPr>
                <w:rFonts w:ascii="Times New Roman" w:hAnsi="Times New Roman" w:cs="Times New Roman"/>
              </w:rPr>
              <w:t xml:space="preserve"> </w:t>
            </w:r>
            <w:r w:rsidRPr="00114158">
              <w:rPr>
                <w:rFonts w:ascii="Times New Roman" w:hAnsi="Times New Roman" w:cs="Times New Roman"/>
              </w:rPr>
              <w:t>дежурный</w:t>
            </w:r>
            <w:r w:rsidR="00365497" w:rsidRPr="00114158">
              <w:rPr>
                <w:rFonts w:ascii="Times New Roman" w:hAnsi="Times New Roman" w:cs="Times New Roman"/>
                <w:bCs/>
              </w:rPr>
              <w:t xml:space="preserve"> </w:t>
            </w:r>
            <w:r w:rsidRPr="00114158">
              <w:rPr>
                <w:rFonts w:ascii="Times New Roman" w:hAnsi="Times New Roman" w:cs="Times New Roman"/>
                <w:bCs/>
              </w:rPr>
              <w:t>дежурной</w:t>
            </w:r>
            <w:r w:rsidR="00365497" w:rsidRPr="00114158">
              <w:rPr>
                <w:rFonts w:ascii="Times New Roman" w:hAnsi="Times New Roman" w:cs="Times New Roman"/>
                <w:bCs/>
              </w:rPr>
              <w:t xml:space="preserve"> </w:t>
            </w:r>
            <w:r w:rsidRPr="00114158">
              <w:rPr>
                <w:rFonts w:ascii="Times New Roman" w:hAnsi="Times New Roman" w:cs="Times New Roman"/>
                <w:bCs/>
              </w:rPr>
              <w:t>части</w:t>
            </w:r>
          </w:p>
        </w:tc>
        <w:tc>
          <w:tcPr>
            <w:tcW w:w="1560" w:type="pct"/>
            <w:vAlign w:val="center"/>
          </w:tcPr>
          <w:p w14:paraId="3EC00076" w14:textId="2E6AC51D" w:rsidR="00824E2D" w:rsidRPr="00114158" w:rsidRDefault="00BE7948" w:rsidP="00A005C6">
            <w:pPr>
              <w:ind w:left="-103"/>
              <w:jc w:val="center"/>
              <w:rPr>
                <w:rFonts w:ascii="Times New Roman" w:hAnsi="Times New Roman" w:cs="Times New Roman"/>
              </w:rPr>
            </w:pPr>
            <w:r w:rsidRPr="00114158">
              <w:rPr>
                <w:rFonts w:ascii="Times New Roman" w:hAnsi="Times New Roman" w:cs="Times New Roman"/>
              </w:rPr>
              <w:t>37-903</w:t>
            </w:r>
          </w:p>
        </w:tc>
      </w:tr>
    </w:tbl>
    <w:p w14:paraId="03B367F9" w14:textId="354E24DC" w:rsidR="00824E2D" w:rsidRPr="00114158" w:rsidRDefault="00824E2D" w:rsidP="009B2371">
      <w:pPr>
        <w:spacing w:after="0" w:line="276" w:lineRule="auto"/>
        <w:ind w:firstLine="567"/>
        <w:jc w:val="both"/>
        <w:rPr>
          <w:rFonts w:ascii="Times New Roman" w:hAnsi="Times New Roman" w:cs="Times New Roman"/>
          <w:sz w:val="24"/>
          <w:szCs w:val="24"/>
        </w:rPr>
      </w:pPr>
      <w:r w:rsidRPr="00114158">
        <w:rPr>
          <w:rFonts w:ascii="Times New Roman" w:hAnsi="Times New Roman" w:cs="Times New Roman"/>
          <w:sz w:val="24"/>
          <w:szCs w:val="24"/>
        </w:rPr>
        <w:t>10.2.4.</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Перечень</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ответственных</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лиц</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по</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теплоснабжающим</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(теплосетевым)</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организациям,</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функционирующим</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на</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территории</w:t>
      </w:r>
      <w:r w:rsidR="00365497" w:rsidRPr="00114158">
        <w:rPr>
          <w:rFonts w:ascii="Times New Roman" w:hAnsi="Times New Roman" w:cs="Times New Roman"/>
          <w:sz w:val="24"/>
          <w:szCs w:val="24"/>
        </w:rPr>
        <w:t xml:space="preserve"> </w:t>
      </w:r>
      <w:r w:rsidR="00BF6FE2" w:rsidRPr="00114158">
        <w:rPr>
          <w:rFonts w:ascii="Times New Roman" w:hAnsi="Times New Roman" w:cs="Times New Roman"/>
          <w:sz w:val="24"/>
          <w:szCs w:val="24"/>
        </w:rPr>
        <w:t>Раздольевского сельского поселения</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представлен</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в</w:t>
      </w:r>
      <w:r w:rsidR="00365497" w:rsidRPr="00114158">
        <w:rPr>
          <w:rFonts w:ascii="Times New Roman" w:hAnsi="Times New Roman" w:cs="Times New Roman"/>
          <w:sz w:val="24"/>
          <w:szCs w:val="24"/>
        </w:rPr>
        <w:t xml:space="preserve"> </w:t>
      </w:r>
      <w:r w:rsidRPr="00F669E5">
        <w:rPr>
          <w:rFonts w:ascii="Times New Roman" w:hAnsi="Times New Roman" w:cs="Times New Roman"/>
          <w:sz w:val="24"/>
          <w:szCs w:val="24"/>
        </w:rPr>
        <w:t>таблице</w:t>
      </w:r>
      <w:r w:rsidRPr="00F669E5">
        <w:rPr>
          <w:rFonts w:ascii="Times New Roman" w:hAnsi="Times New Roman" w:cs="Times New Roman"/>
          <w:sz w:val="24"/>
          <w:szCs w:val="24"/>
        </w:rPr>
        <w:fldChar w:fldCharType="begin"/>
      </w:r>
      <w:r w:rsidRPr="00F669E5">
        <w:rPr>
          <w:rFonts w:ascii="Times New Roman" w:hAnsi="Times New Roman" w:cs="Times New Roman"/>
          <w:sz w:val="24"/>
          <w:szCs w:val="24"/>
        </w:rPr>
        <w:instrText xml:space="preserve"> REF _Ref190965946 \h  \* MERGEFORMAT </w:instrText>
      </w:r>
      <w:r w:rsidRPr="00F669E5">
        <w:rPr>
          <w:rFonts w:ascii="Times New Roman" w:hAnsi="Times New Roman" w:cs="Times New Roman"/>
          <w:sz w:val="24"/>
          <w:szCs w:val="24"/>
        </w:rPr>
      </w:r>
      <w:r w:rsidRPr="00F669E5">
        <w:rPr>
          <w:rFonts w:ascii="Times New Roman" w:hAnsi="Times New Roman" w:cs="Times New Roman"/>
          <w:sz w:val="24"/>
          <w:szCs w:val="24"/>
        </w:rPr>
        <w:fldChar w:fldCharType="separate"/>
      </w:r>
      <w:r w:rsidR="009021AC" w:rsidRPr="009021AC">
        <w:rPr>
          <w:rFonts w:ascii="Times New Roman" w:hAnsi="Times New Roman" w:cs="Times New Roman"/>
          <w:noProof/>
          <w:sz w:val="24"/>
          <w:szCs w:val="24"/>
        </w:rPr>
        <w:t>Таблица 10</w:t>
      </w:r>
      <w:r w:rsidR="009021AC" w:rsidRPr="009021AC">
        <w:rPr>
          <w:rFonts w:ascii="Times New Roman" w:hAnsi="Times New Roman" w:cs="Times New Roman"/>
          <w:sz w:val="24"/>
          <w:szCs w:val="24"/>
        </w:rPr>
        <w:t>.</w:t>
      </w:r>
      <w:r w:rsidR="009021AC" w:rsidRPr="009021AC">
        <w:rPr>
          <w:rFonts w:ascii="Times New Roman" w:hAnsi="Times New Roman" w:cs="Times New Roman"/>
          <w:noProof/>
          <w:sz w:val="24"/>
          <w:szCs w:val="24"/>
        </w:rPr>
        <w:t>2.</w:t>
      </w:r>
      <w:r w:rsidR="009021AC">
        <w:rPr>
          <w:b/>
          <w:noProof/>
          <w:sz w:val="24"/>
          <w:szCs w:val="24"/>
        </w:rPr>
        <w:t>4</w:t>
      </w:r>
      <w:r w:rsidRPr="00F669E5">
        <w:rPr>
          <w:rFonts w:ascii="Times New Roman" w:hAnsi="Times New Roman" w:cs="Times New Roman"/>
          <w:sz w:val="24"/>
          <w:szCs w:val="24"/>
        </w:rPr>
        <w:fldChar w:fldCharType="end"/>
      </w:r>
      <w:r w:rsidRPr="00F669E5">
        <w:rPr>
          <w:rFonts w:ascii="Times New Roman" w:hAnsi="Times New Roman" w:cs="Times New Roman"/>
          <w:sz w:val="24"/>
          <w:szCs w:val="24"/>
        </w:rPr>
        <w:t>.</w:t>
      </w:r>
    </w:p>
    <w:p w14:paraId="14A85B3B" w14:textId="78924839" w:rsidR="00824E2D" w:rsidRPr="00114158" w:rsidRDefault="00824E2D" w:rsidP="00441159">
      <w:pPr>
        <w:pStyle w:val="a5"/>
        <w:spacing w:line="276" w:lineRule="auto"/>
        <w:ind w:left="0" w:firstLine="567"/>
        <w:jc w:val="both"/>
        <w:rPr>
          <w:sz w:val="24"/>
          <w:szCs w:val="24"/>
        </w:rPr>
      </w:pPr>
      <w:bookmarkStart w:id="130" w:name="_Ref190965946"/>
      <w:bookmarkStart w:id="131" w:name="_Toc190965475"/>
      <w:bookmarkStart w:id="132" w:name="_Toc203127933"/>
      <w:r w:rsidRPr="00114158">
        <w:rPr>
          <w:b/>
          <w:sz w:val="24"/>
          <w:szCs w:val="24"/>
        </w:rPr>
        <w:t>Таблица</w:t>
      </w:r>
      <w:r w:rsidR="00365497" w:rsidRPr="00114158">
        <w:rPr>
          <w:b/>
          <w:sz w:val="24"/>
          <w:szCs w:val="24"/>
        </w:rPr>
        <w:t xml:space="preserve"> </w:t>
      </w:r>
      <w:r w:rsidRPr="00114158">
        <w:rPr>
          <w:b/>
          <w:bCs/>
          <w:noProof/>
          <w:sz w:val="24"/>
          <w:szCs w:val="24"/>
        </w:rPr>
        <w:fldChar w:fldCharType="begin"/>
      </w:r>
      <w:r w:rsidRPr="00114158">
        <w:rPr>
          <w:b/>
          <w:noProof/>
          <w:sz w:val="24"/>
          <w:szCs w:val="24"/>
        </w:rPr>
        <w:instrText xml:space="preserve"> STYLEREF 1 \s </w:instrText>
      </w:r>
      <w:r w:rsidRPr="00114158">
        <w:rPr>
          <w:b/>
          <w:bCs/>
          <w:noProof/>
          <w:sz w:val="24"/>
          <w:szCs w:val="24"/>
        </w:rPr>
        <w:fldChar w:fldCharType="separate"/>
      </w:r>
      <w:r w:rsidR="009021AC">
        <w:rPr>
          <w:b/>
          <w:noProof/>
          <w:sz w:val="24"/>
          <w:szCs w:val="24"/>
        </w:rPr>
        <w:t>10.2</w:t>
      </w:r>
      <w:r w:rsidRPr="00114158">
        <w:rPr>
          <w:b/>
          <w:bCs/>
          <w:noProof/>
          <w:sz w:val="24"/>
          <w:szCs w:val="24"/>
        </w:rPr>
        <w:fldChar w:fldCharType="end"/>
      </w:r>
      <w:r w:rsidRPr="00114158">
        <w:rPr>
          <w:b/>
          <w:sz w:val="24"/>
          <w:szCs w:val="24"/>
        </w:rPr>
        <w:t>.</w:t>
      </w:r>
      <w:r w:rsidRPr="00114158">
        <w:rPr>
          <w:b/>
          <w:bCs/>
          <w:noProof/>
          <w:sz w:val="24"/>
          <w:szCs w:val="24"/>
        </w:rPr>
        <w:fldChar w:fldCharType="begin"/>
      </w:r>
      <w:r w:rsidRPr="00114158">
        <w:rPr>
          <w:b/>
          <w:noProof/>
          <w:sz w:val="24"/>
          <w:szCs w:val="24"/>
        </w:rPr>
        <w:instrText xml:space="preserve"> SEQ Таблица \* ARABIC \s 1 </w:instrText>
      </w:r>
      <w:r w:rsidRPr="00114158">
        <w:rPr>
          <w:b/>
          <w:bCs/>
          <w:noProof/>
          <w:sz w:val="24"/>
          <w:szCs w:val="24"/>
        </w:rPr>
        <w:fldChar w:fldCharType="separate"/>
      </w:r>
      <w:r w:rsidR="009021AC">
        <w:rPr>
          <w:b/>
          <w:noProof/>
          <w:sz w:val="24"/>
          <w:szCs w:val="24"/>
        </w:rPr>
        <w:t>4</w:t>
      </w:r>
      <w:r w:rsidRPr="00114158">
        <w:rPr>
          <w:b/>
          <w:bCs/>
          <w:noProof/>
          <w:sz w:val="24"/>
          <w:szCs w:val="24"/>
        </w:rPr>
        <w:fldChar w:fldCharType="end"/>
      </w:r>
      <w:bookmarkEnd w:id="130"/>
      <w:r w:rsidR="00365497" w:rsidRPr="00114158">
        <w:rPr>
          <w:sz w:val="24"/>
          <w:szCs w:val="24"/>
        </w:rPr>
        <w:t xml:space="preserve"> </w:t>
      </w:r>
      <w:r w:rsidRPr="00114158">
        <w:rPr>
          <w:sz w:val="24"/>
          <w:szCs w:val="24"/>
        </w:rPr>
        <w:t>-</w:t>
      </w:r>
      <w:r w:rsidR="00365497" w:rsidRPr="00114158">
        <w:rPr>
          <w:sz w:val="24"/>
          <w:szCs w:val="24"/>
        </w:rPr>
        <w:t xml:space="preserve"> </w:t>
      </w:r>
      <w:r w:rsidRPr="00114158">
        <w:rPr>
          <w:rFonts w:eastAsia="Calibri"/>
          <w:sz w:val="24"/>
          <w:szCs w:val="24"/>
        </w:rPr>
        <w:t>Перечень</w:t>
      </w:r>
      <w:r w:rsidR="00365497" w:rsidRPr="00114158">
        <w:rPr>
          <w:rFonts w:eastAsia="Calibri"/>
          <w:sz w:val="24"/>
          <w:szCs w:val="24"/>
        </w:rPr>
        <w:t xml:space="preserve"> </w:t>
      </w:r>
      <w:r w:rsidRPr="00114158">
        <w:rPr>
          <w:rFonts w:eastAsia="Calibri"/>
          <w:sz w:val="24"/>
          <w:szCs w:val="24"/>
        </w:rPr>
        <w:t>ответственных</w:t>
      </w:r>
      <w:r w:rsidR="00365497" w:rsidRPr="00114158">
        <w:rPr>
          <w:rFonts w:eastAsia="Calibri"/>
          <w:sz w:val="24"/>
          <w:szCs w:val="24"/>
        </w:rPr>
        <w:t xml:space="preserve"> </w:t>
      </w:r>
      <w:r w:rsidRPr="00114158">
        <w:rPr>
          <w:rFonts w:eastAsia="Calibri"/>
          <w:sz w:val="24"/>
          <w:szCs w:val="24"/>
        </w:rPr>
        <w:t>лиц</w:t>
      </w:r>
      <w:r w:rsidR="00365497" w:rsidRPr="00114158">
        <w:rPr>
          <w:rFonts w:eastAsia="Calibri"/>
          <w:sz w:val="24"/>
          <w:szCs w:val="24"/>
        </w:rPr>
        <w:t xml:space="preserve"> </w:t>
      </w:r>
      <w:r w:rsidRPr="00114158">
        <w:rPr>
          <w:rFonts w:eastAsia="Calibri"/>
          <w:sz w:val="24"/>
          <w:szCs w:val="24"/>
        </w:rPr>
        <w:t>по</w:t>
      </w:r>
      <w:r w:rsidR="00365497" w:rsidRPr="00114158">
        <w:rPr>
          <w:rFonts w:eastAsia="Calibri"/>
          <w:sz w:val="24"/>
          <w:szCs w:val="24"/>
        </w:rPr>
        <w:t xml:space="preserve"> </w:t>
      </w:r>
      <w:r w:rsidRPr="00114158">
        <w:rPr>
          <w:sz w:val="24"/>
          <w:szCs w:val="24"/>
        </w:rPr>
        <w:t>теплоснабжающим</w:t>
      </w:r>
      <w:r w:rsidR="00365497" w:rsidRPr="00114158">
        <w:rPr>
          <w:sz w:val="24"/>
          <w:szCs w:val="24"/>
        </w:rPr>
        <w:t xml:space="preserve"> </w:t>
      </w:r>
      <w:r w:rsidRPr="00114158">
        <w:rPr>
          <w:sz w:val="24"/>
          <w:szCs w:val="24"/>
        </w:rPr>
        <w:t>(теплосетевым)</w:t>
      </w:r>
      <w:r w:rsidR="00365497" w:rsidRPr="00114158">
        <w:rPr>
          <w:sz w:val="24"/>
          <w:szCs w:val="24"/>
        </w:rPr>
        <w:t xml:space="preserve"> </w:t>
      </w:r>
      <w:r w:rsidRPr="00114158">
        <w:rPr>
          <w:sz w:val="24"/>
          <w:szCs w:val="24"/>
        </w:rPr>
        <w:t>организациям,</w:t>
      </w:r>
      <w:r w:rsidR="00365497" w:rsidRPr="00114158">
        <w:rPr>
          <w:rFonts w:eastAsia="Calibri"/>
          <w:sz w:val="24"/>
          <w:szCs w:val="24"/>
        </w:rPr>
        <w:t xml:space="preserve"> </w:t>
      </w:r>
      <w:r w:rsidRPr="00114158">
        <w:rPr>
          <w:rFonts w:eastAsia="Calibri"/>
          <w:sz w:val="24"/>
          <w:szCs w:val="24"/>
        </w:rPr>
        <w:t>функционирующим</w:t>
      </w:r>
      <w:r w:rsidR="00365497" w:rsidRPr="00114158">
        <w:rPr>
          <w:rFonts w:eastAsia="Calibri"/>
          <w:sz w:val="24"/>
          <w:szCs w:val="24"/>
        </w:rPr>
        <w:t xml:space="preserve"> </w:t>
      </w:r>
      <w:r w:rsidRPr="00114158">
        <w:rPr>
          <w:rFonts w:eastAsia="Calibri"/>
          <w:sz w:val="24"/>
          <w:szCs w:val="24"/>
        </w:rPr>
        <w:t>на</w:t>
      </w:r>
      <w:r w:rsidR="00365497" w:rsidRPr="00114158">
        <w:rPr>
          <w:rFonts w:eastAsia="Calibri"/>
          <w:sz w:val="24"/>
          <w:szCs w:val="24"/>
        </w:rPr>
        <w:t xml:space="preserve"> </w:t>
      </w:r>
      <w:r w:rsidRPr="00114158">
        <w:rPr>
          <w:rFonts w:eastAsia="Calibri"/>
          <w:sz w:val="24"/>
          <w:szCs w:val="24"/>
        </w:rPr>
        <w:t>территории</w:t>
      </w:r>
      <w:r w:rsidR="00365497" w:rsidRPr="00114158">
        <w:rPr>
          <w:rFonts w:eastAsia="Calibri"/>
          <w:sz w:val="24"/>
          <w:szCs w:val="24"/>
        </w:rPr>
        <w:t xml:space="preserve"> </w:t>
      </w:r>
      <w:bookmarkEnd w:id="131"/>
      <w:r w:rsidR="0024326A" w:rsidRPr="00114158">
        <w:rPr>
          <w:sz w:val="24"/>
          <w:szCs w:val="24"/>
        </w:rPr>
        <w:t>Раздольевско</w:t>
      </w:r>
      <w:r w:rsidR="0024326A">
        <w:rPr>
          <w:sz w:val="24"/>
          <w:szCs w:val="24"/>
        </w:rPr>
        <w:t>го</w:t>
      </w:r>
      <w:r w:rsidR="0024326A" w:rsidRPr="00114158">
        <w:rPr>
          <w:sz w:val="24"/>
          <w:szCs w:val="24"/>
        </w:rPr>
        <w:t xml:space="preserve"> сельско</w:t>
      </w:r>
      <w:r w:rsidR="0024326A">
        <w:rPr>
          <w:sz w:val="24"/>
          <w:szCs w:val="24"/>
        </w:rPr>
        <w:t>го</w:t>
      </w:r>
      <w:r w:rsidR="0024326A" w:rsidRPr="00114158">
        <w:rPr>
          <w:sz w:val="24"/>
          <w:szCs w:val="24"/>
        </w:rPr>
        <w:t xml:space="preserve"> поселени</w:t>
      </w:r>
      <w:r w:rsidR="0024326A">
        <w:rPr>
          <w:sz w:val="24"/>
          <w:szCs w:val="24"/>
        </w:rPr>
        <w:t>я</w:t>
      </w:r>
      <w:bookmarkEnd w:id="132"/>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08"/>
        <w:gridCol w:w="3375"/>
        <w:gridCol w:w="3189"/>
        <w:gridCol w:w="3250"/>
      </w:tblGrid>
      <w:tr w:rsidR="00CB27EB" w:rsidRPr="00114158" w14:paraId="0FD44DCF" w14:textId="77777777" w:rsidTr="00BF6FE2">
        <w:trPr>
          <w:trHeight w:val="70"/>
          <w:tblHeader/>
        </w:trPr>
        <w:tc>
          <w:tcPr>
            <w:tcW w:w="292" w:type="pct"/>
            <w:shd w:val="clear" w:color="auto" w:fill="auto"/>
            <w:vAlign w:val="center"/>
          </w:tcPr>
          <w:p w14:paraId="33A842E6" w14:textId="77777777" w:rsidR="00441159" w:rsidRPr="00114158" w:rsidRDefault="00441159" w:rsidP="00BF6FE2">
            <w:pPr>
              <w:spacing w:after="0" w:line="276" w:lineRule="auto"/>
              <w:jc w:val="center"/>
              <w:rPr>
                <w:rFonts w:ascii="Times New Roman" w:hAnsi="Times New Roman" w:cs="Times New Roman"/>
                <w:b/>
              </w:rPr>
            </w:pPr>
            <w:r w:rsidRPr="00114158">
              <w:rPr>
                <w:rFonts w:ascii="Times New Roman" w:hAnsi="Times New Roman" w:cs="Times New Roman"/>
                <w:b/>
              </w:rPr>
              <w:t>№</w:t>
            </w:r>
          </w:p>
          <w:p w14:paraId="591B4027" w14:textId="77777777" w:rsidR="00441159" w:rsidRPr="00114158" w:rsidRDefault="00441159" w:rsidP="00BF6FE2">
            <w:pPr>
              <w:spacing w:after="0" w:line="276" w:lineRule="auto"/>
              <w:jc w:val="center"/>
              <w:rPr>
                <w:rFonts w:ascii="Times New Roman" w:hAnsi="Times New Roman" w:cs="Times New Roman"/>
                <w:b/>
              </w:rPr>
            </w:pPr>
            <w:r w:rsidRPr="00114158">
              <w:rPr>
                <w:rFonts w:ascii="Times New Roman" w:hAnsi="Times New Roman" w:cs="Times New Roman"/>
                <w:b/>
              </w:rPr>
              <w:t>п/п</w:t>
            </w:r>
          </w:p>
        </w:tc>
        <w:tc>
          <w:tcPr>
            <w:tcW w:w="1619" w:type="pct"/>
            <w:shd w:val="clear" w:color="auto" w:fill="auto"/>
            <w:vAlign w:val="center"/>
          </w:tcPr>
          <w:p w14:paraId="057906C4" w14:textId="77777777" w:rsidR="00441159" w:rsidRPr="00114158" w:rsidRDefault="00441159" w:rsidP="00BF6FE2">
            <w:pPr>
              <w:spacing w:after="0" w:line="276" w:lineRule="auto"/>
              <w:jc w:val="center"/>
              <w:rPr>
                <w:rFonts w:ascii="Times New Roman" w:hAnsi="Times New Roman" w:cs="Times New Roman"/>
                <w:b/>
              </w:rPr>
            </w:pPr>
            <w:r w:rsidRPr="00114158">
              <w:rPr>
                <w:rFonts w:ascii="Times New Roman" w:hAnsi="Times New Roman" w:cs="Times New Roman"/>
                <w:b/>
              </w:rPr>
              <w:t>Ф.И.О</w:t>
            </w:r>
          </w:p>
        </w:tc>
        <w:tc>
          <w:tcPr>
            <w:tcW w:w="1530" w:type="pct"/>
            <w:shd w:val="clear" w:color="auto" w:fill="auto"/>
            <w:vAlign w:val="center"/>
          </w:tcPr>
          <w:p w14:paraId="0F054494" w14:textId="77777777" w:rsidR="00441159" w:rsidRPr="00114158" w:rsidRDefault="00441159" w:rsidP="00BF6FE2">
            <w:pPr>
              <w:spacing w:after="0" w:line="276" w:lineRule="auto"/>
              <w:jc w:val="center"/>
              <w:rPr>
                <w:rFonts w:ascii="Times New Roman" w:hAnsi="Times New Roman" w:cs="Times New Roman"/>
                <w:b/>
              </w:rPr>
            </w:pPr>
            <w:r w:rsidRPr="00114158">
              <w:rPr>
                <w:rFonts w:ascii="Times New Roman" w:hAnsi="Times New Roman" w:cs="Times New Roman"/>
                <w:b/>
              </w:rPr>
              <w:t>Должность</w:t>
            </w:r>
          </w:p>
        </w:tc>
        <w:tc>
          <w:tcPr>
            <w:tcW w:w="1559" w:type="pct"/>
            <w:shd w:val="clear" w:color="auto" w:fill="auto"/>
            <w:vAlign w:val="center"/>
          </w:tcPr>
          <w:p w14:paraId="58249E28" w14:textId="77777777" w:rsidR="00441159" w:rsidRPr="00114158" w:rsidRDefault="00441159" w:rsidP="00BF6FE2">
            <w:pPr>
              <w:spacing w:after="0" w:line="276" w:lineRule="auto"/>
              <w:jc w:val="center"/>
              <w:rPr>
                <w:rFonts w:ascii="Times New Roman" w:hAnsi="Times New Roman" w:cs="Times New Roman"/>
                <w:b/>
              </w:rPr>
            </w:pPr>
            <w:r w:rsidRPr="00114158">
              <w:rPr>
                <w:rFonts w:ascii="Times New Roman" w:hAnsi="Times New Roman" w:cs="Times New Roman"/>
                <w:b/>
              </w:rPr>
              <w:t>Контактный номер телефона ответственного лица</w:t>
            </w:r>
          </w:p>
        </w:tc>
      </w:tr>
      <w:tr w:rsidR="00CB27EB" w:rsidRPr="00114158" w14:paraId="160FDDF1" w14:textId="77777777" w:rsidTr="00BF6FE2">
        <w:tc>
          <w:tcPr>
            <w:tcW w:w="5000" w:type="pct"/>
            <w:gridSpan w:val="4"/>
            <w:shd w:val="clear" w:color="auto" w:fill="auto"/>
          </w:tcPr>
          <w:p w14:paraId="5EB9B98A" w14:textId="77777777" w:rsidR="00441159" w:rsidRPr="00114158" w:rsidRDefault="00441159" w:rsidP="00BF6FE2">
            <w:pPr>
              <w:spacing w:after="0" w:line="276" w:lineRule="auto"/>
              <w:rPr>
                <w:rFonts w:ascii="Times New Roman" w:hAnsi="Times New Roman" w:cs="Times New Roman"/>
              </w:rPr>
            </w:pPr>
            <w:r w:rsidRPr="00114158">
              <w:rPr>
                <w:rFonts w:ascii="Times New Roman" w:hAnsi="Times New Roman" w:cs="Times New Roman"/>
              </w:rPr>
              <w:t>ООО «Энерго-Ресурс», адрес места расположения</w:t>
            </w:r>
            <w:r w:rsidRPr="00114158">
              <w:rPr>
                <w:rFonts w:ascii="Times New Roman" w:hAnsi="Times New Roman" w:cs="Times New Roman"/>
                <w:iCs/>
              </w:rPr>
              <w:t xml:space="preserve"> </w:t>
            </w:r>
            <w:r w:rsidRPr="00114158">
              <w:rPr>
                <w:rFonts w:ascii="Times New Roman" w:eastAsia="Times New Roman" w:hAnsi="Times New Roman" w:cs="Times New Roman"/>
                <w:sz w:val="20"/>
                <w:szCs w:val="20"/>
                <w:lang w:eastAsia="ru-RU"/>
              </w:rPr>
              <w:t>Ленинградская область, г. Приозерск, ул. Песочная, 24</w:t>
            </w:r>
          </w:p>
        </w:tc>
      </w:tr>
      <w:tr w:rsidR="00CB27EB" w:rsidRPr="00114158" w14:paraId="60FC2C3F" w14:textId="77777777" w:rsidTr="00BF6FE2">
        <w:trPr>
          <w:trHeight w:val="70"/>
        </w:trPr>
        <w:tc>
          <w:tcPr>
            <w:tcW w:w="292" w:type="pct"/>
            <w:shd w:val="clear" w:color="auto" w:fill="auto"/>
            <w:vAlign w:val="center"/>
          </w:tcPr>
          <w:p w14:paraId="79C23539" w14:textId="77777777" w:rsidR="00441159" w:rsidRPr="00114158" w:rsidRDefault="00441159" w:rsidP="00BF6FE2">
            <w:pPr>
              <w:spacing w:after="0" w:line="276" w:lineRule="auto"/>
              <w:jc w:val="center"/>
              <w:rPr>
                <w:rFonts w:ascii="Times New Roman" w:hAnsi="Times New Roman" w:cs="Times New Roman"/>
              </w:rPr>
            </w:pPr>
            <w:r w:rsidRPr="00114158">
              <w:rPr>
                <w:rFonts w:ascii="Times New Roman" w:hAnsi="Times New Roman" w:cs="Times New Roman"/>
              </w:rPr>
              <w:t>1</w:t>
            </w:r>
          </w:p>
        </w:tc>
        <w:tc>
          <w:tcPr>
            <w:tcW w:w="1619" w:type="pct"/>
            <w:shd w:val="clear" w:color="auto" w:fill="auto"/>
            <w:vAlign w:val="center"/>
          </w:tcPr>
          <w:p w14:paraId="2A80C145" w14:textId="77777777" w:rsidR="00441159" w:rsidRPr="00114158" w:rsidRDefault="00441159" w:rsidP="00BF6FE2">
            <w:pPr>
              <w:spacing w:after="0" w:line="276" w:lineRule="auto"/>
              <w:rPr>
                <w:rFonts w:ascii="Times New Roman" w:hAnsi="Times New Roman" w:cs="Times New Roman"/>
              </w:rPr>
            </w:pPr>
            <w:r w:rsidRPr="00114158">
              <w:rPr>
                <w:rFonts w:ascii="Times New Roman" w:hAnsi="Times New Roman" w:cs="Times New Roman"/>
              </w:rPr>
              <w:t>Сидоров М.В.</w:t>
            </w:r>
          </w:p>
        </w:tc>
        <w:tc>
          <w:tcPr>
            <w:tcW w:w="1530" w:type="pct"/>
            <w:shd w:val="clear" w:color="auto" w:fill="auto"/>
            <w:vAlign w:val="center"/>
          </w:tcPr>
          <w:p w14:paraId="28834DC2" w14:textId="77777777" w:rsidR="00441159" w:rsidRPr="00114158" w:rsidRDefault="00441159" w:rsidP="00BF6FE2">
            <w:pPr>
              <w:spacing w:after="0" w:line="276" w:lineRule="auto"/>
              <w:jc w:val="center"/>
              <w:rPr>
                <w:rFonts w:ascii="Times New Roman" w:hAnsi="Times New Roman" w:cs="Times New Roman"/>
              </w:rPr>
            </w:pPr>
            <w:r w:rsidRPr="00114158">
              <w:rPr>
                <w:rFonts w:ascii="Times New Roman" w:hAnsi="Times New Roman" w:cs="Times New Roman"/>
              </w:rPr>
              <w:t>Генеральный директор</w:t>
            </w:r>
          </w:p>
        </w:tc>
        <w:tc>
          <w:tcPr>
            <w:tcW w:w="1559" w:type="pct"/>
            <w:shd w:val="clear" w:color="auto" w:fill="auto"/>
            <w:vAlign w:val="center"/>
          </w:tcPr>
          <w:p w14:paraId="504ACF36" w14:textId="77777777" w:rsidR="00441159" w:rsidRPr="00114158" w:rsidRDefault="00441159" w:rsidP="00BF6FE2">
            <w:pPr>
              <w:spacing w:after="0" w:line="276" w:lineRule="auto"/>
              <w:jc w:val="center"/>
              <w:rPr>
                <w:rFonts w:ascii="Times New Roman" w:hAnsi="Times New Roman" w:cs="Times New Roman"/>
              </w:rPr>
            </w:pPr>
            <w:r w:rsidRPr="00114158">
              <w:rPr>
                <w:rFonts w:ascii="Times New Roman" w:hAnsi="Times New Roman" w:cs="Times New Roman"/>
              </w:rPr>
              <w:t>8 (812) 449-56-51</w:t>
            </w:r>
          </w:p>
        </w:tc>
      </w:tr>
      <w:tr w:rsidR="00CB27EB" w:rsidRPr="00114158" w14:paraId="2F48B7BC" w14:textId="77777777" w:rsidTr="00BF6FE2">
        <w:tc>
          <w:tcPr>
            <w:tcW w:w="292" w:type="pct"/>
            <w:shd w:val="clear" w:color="auto" w:fill="auto"/>
            <w:vAlign w:val="center"/>
          </w:tcPr>
          <w:p w14:paraId="453A60BA" w14:textId="77777777" w:rsidR="00441159" w:rsidRPr="00114158" w:rsidRDefault="00441159" w:rsidP="00BF6FE2">
            <w:pPr>
              <w:spacing w:after="0" w:line="276" w:lineRule="auto"/>
              <w:jc w:val="center"/>
              <w:rPr>
                <w:rFonts w:ascii="Times New Roman" w:hAnsi="Times New Roman" w:cs="Times New Roman"/>
              </w:rPr>
            </w:pPr>
            <w:r w:rsidRPr="00114158">
              <w:rPr>
                <w:rFonts w:ascii="Times New Roman" w:hAnsi="Times New Roman" w:cs="Times New Roman"/>
              </w:rPr>
              <w:t>2</w:t>
            </w:r>
          </w:p>
        </w:tc>
        <w:tc>
          <w:tcPr>
            <w:tcW w:w="1619" w:type="pct"/>
            <w:shd w:val="clear" w:color="auto" w:fill="auto"/>
            <w:vAlign w:val="center"/>
          </w:tcPr>
          <w:p w14:paraId="6B9D925D" w14:textId="77777777" w:rsidR="00441159" w:rsidRPr="00114158" w:rsidRDefault="00441159" w:rsidP="00BF6FE2">
            <w:pPr>
              <w:spacing w:after="0" w:line="276" w:lineRule="auto"/>
              <w:rPr>
                <w:rFonts w:ascii="Times New Roman" w:hAnsi="Times New Roman" w:cs="Times New Roman"/>
              </w:rPr>
            </w:pPr>
            <w:r w:rsidRPr="00114158">
              <w:rPr>
                <w:rFonts w:ascii="Times New Roman" w:hAnsi="Times New Roman" w:cs="Times New Roman"/>
              </w:rPr>
              <w:t>Клепиков А.А.</w:t>
            </w:r>
          </w:p>
        </w:tc>
        <w:tc>
          <w:tcPr>
            <w:tcW w:w="1530" w:type="pct"/>
            <w:shd w:val="clear" w:color="auto" w:fill="auto"/>
            <w:vAlign w:val="center"/>
          </w:tcPr>
          <w:p w14:paraId="1704EEFA" w14:textId="77777777" w:rsidR="00441159" w:rsidRPr="00114158" w:rsidRDefault="00441159" w:rsidP="00BF6FE2">
            <w:pPr>
              <w:spacing w:after="0" w:line="276" w:lineRule="auto"/>
              <w:jc w:val="center"/>
              <w:rPr>
                <w:rFonts w:ascii="Times New Roman" w:hAnsi="Times New Roman" w:cs="Times New Roman"/>
              </w:rPr>
            </w:pPr>
            <w:r w:rsidRPr="00114158">
              <w:rPr>
                <w:rFonts w:ascii="Times New Roman" w:hAnsi="Times New Roman" w:cs="Times New Roman"/>
              </w:rPr>
              <w:t>Исполнительный директор</w:t>
            </w:r>
          </w:p>
        </w:tc>
        <w:tc>
          <w:tcPr>
            <w:tcW w:w="1559" w:type="pct"/>
            <w:shd w:val="clear" w:color="auto" w:fill="auto"/>
            <w:vAlign w:val="center"/>
          </w:tcPr>
          <w:p w14:paraId="3350A398" w14:textId="77777777" w:rsidR="00441159" w:rsidRPr="00114158" w:rsidRDefault="00441159" w:rsidP="00BF6FE2">
            <w:pPr>
              <w:spacing w:after="0" w:line="276" w:lineRule="auto"/>
              <w:jc w:val="center"/>
              <w:rPr>
                <w:rFonts w:ascii="Times New Roman" w:hAnsi="Times New Roman" w:cs="Times New Roman"/>
              </w:rPr>
            </w:pPr>
            <w:r w:rsidRPr="00114158">
              <w:rPr>
                <w:rFonts w:ascii="Times New Roman" w:hAnsi="Times New Roman" w:cs="Times New Roman"/>
              </w:rPr>
              <w:t>8 (81379) 37-141</w:t>
            </w:r>
          </w:p>
          <w:p w14:paraId="37A0CF97" w14:textId="77777777" w:rsidR="00441159" w:rsidRPr="00114158" w:rsidRDefault="00441159" w:rsidP="00BF6FE2">
            <w:pPr>
              <w:spacing w:after="0" w:line="276" w:lineRule="auto"/>
              <w:jc w:val="center"/>
              <w:rPr>
                <w:rFonts w:ascii="Times New Roman" w:hAnsi="Times New Roman" w:cs="Times New Roman"/>
              </w:rPr>
            </w:pPr>
            <w:r w:rsidRPr="00114158">
              <w:rPr>
                <w:rFonts w:ascii="Times New Roman" w:hAnsi="Times New Roman" w:cs="Times New Roman"/>
              </w:rPr>
              <w:t>+7-921-388-82-03</w:t>
            </w:r>
          </w:p>
        </w:tc>
      </w:tr>
      <w:tr w:rsidR="00CB27EB" w:rsidRPr="00114158" w14:paraId="29B68042" w14:textId="77777777" w:rsidTr="00BF6FE2">
        <w:tc>
          <w:tcPr>
            <w:tcW w:w="292" w:type="pct"/>
            <w:shd w:val="clear" w:color="auto" w:fill="auto"/>
            <w:vAlign w:val="center"/>
          </w:tcPr>
          <w:p w14:paraId="13BD8602" w14:textId="77777777" w:rsidR="00441159" w:rsidRPr="00114158" w:rsidRDefault="00441159" w:rsidP="00BF6FE2">
            <w:pPr>
              <w:spacing w:after="0" w:line="276" w:lineRule="auto"/>
              <w:jc w:val="center"/>
              <w:rPr>
                <w:rFonts w:ascii="Times New Roman" w:hAnsi="Times New Roman" w:cs="Times New Roman"/>
              </w:rPr>
            </w:pPr>
            <w:r w:rsidRPr="00114158">
              <w:rPr>
                <w:rFonts w:ascii="Times New Roman" w:hAnsi="Times New Roman" w:cs="Times New Roman"/>
              </w:rPr>
              <w:t>3</w:t>
            </w:r>
          </w:p>
        </w:tc>
        <w:tc>
          <w:tcPr>
            <w:tcW w:w="1619" w:type="pct"/>
            <w:shd w:val="clear" w:color="auto" w:fill="auto"/>
            <w:vAlign w:val="center"/>
          </w:tcPr>
          <w:p w14:paraId="68CAC4FA" w14:textId="77777777" w:rsidR="00441159" w:rsidRPr="00114158" w:rsidRDefault="00441159" w:rsidP="00BF6FE2">
            <w:pPr>
              <w:spacing w:after="0" w:line="276" w:lineRule="auto"/>
              <w:rPr>
                <w:rFonts w:ascii="Times New Roman" w:hAnsi="Times New Roman" w:cs="Times New Roman"/>
              </w:rPr>
            </w:pPr>
            <w:r w:rsidRPr="00114158">
              <w:rPr>
                <w:rFonts w:ascii="Times New Roman" w:hAnsi="Times New Roman" w:cs="Times New Roman"/>
              </w:rPr>
              <w:t>Тишкевич П.С.</w:t>
            </w:r>
          </w:p>
        </w:tc>
        <w:tc>
          <w:tcPr>
            <w:tcW w:w="1530" w:type="pct"/>
            <w:shd w:val="clear" w:color="auto" w:fill="auto"/>
            <w:vAlign w:val="center"/>
          </w:tcPr>
          <w:p w14:paraId="45F3AB3F" w14:textId="77777777" w:rsidR="00441159" w:rsidRPr="00114158" w:rsidRDefault="00441159" w:rsidP="00BF6FE2">
            <w:pPr>
              <w:spacing w:after="0" w:line="276" w:lineRule="auto"/>
              <w:jc w:val="center"/>
              <w:rPr>
                <w:rFonts w:ascii="Times New Roman" w:hAnsi="Times New Roman" w:cs="Times New Roman"/>
              </w:rPr>
            </w:pPr>
            <w:r w:rsidRPr="00114158">
              <w:rPr>
                <w:rFonts w:ascii="Times New Roman" w:hAnsi="Times New Roman" w:cs="Times New Roman"/>
              </w:rPr>
              <w:t>Главный инженер</w:t>
            </w:r>
          </w:p>
        </w:tc>
        <w:tc>
          <w:tcPr>
            <w:tcW w:w="1559" w:type="pct"/>
            <w:shd w:val="clear" w:color="auto" w:fill="auto"/>
            <w:vAlign w:val="center"/>
          </w:tcPr>
          <w:p w14:paraId="2FFD7677" w14:textId="77777777" w:rsidR="00441159" w:rsidRPr="00114158" w:rsidRDefault="00441159" w:rsidP="00BF6FE2">
            <w:pPr>
              <w:spacing w:after="0" w:line="276" w:lineRule="auto"/>
              <w:jc w:val="center"/>
              <w:rPr>
                <w:rFonts w:ascii="Times New Roman" w:hAnsi="Times New Roman" w:cs="Times New Roman"/>
              </w:rPr>
            </w:pPr>
            <w:r w:rsidRPr="00114158">
              <w:rPr>
                <w:rFonts w:ascii="Times New Roman" w:hAnsi="Times New Roman" w:cs="Times New Roman"/>
              </w:rPr>
              <w:t>+7-921-969-58-77</w:t>
            </w:r>
          </w:p>
        </w:tc>
      </w:tr>
    </w:tbl>
    <w:p w14:paraId="339FD4C1" w14:textId="5802A460" w:rsidR="00824E2D" w:rsidRPr="00114158" w:rsidRDefault="00824E2D" w:rsidP="009B2371">
      <w:pPr>
        <w:spacing w:after="0" w:line="276" w:lineRule="auto"/>
        <w:ind w:firstLine="567"/>
        <w:jc w:val="both"/>
        <w:rPr>
          <w:rFonts w:ascii="Times New Roman" w:hAnsi="Times New Roman" w:cs="Times New Roman"/>
          <w:sz w:val="24"/>
          <w:szCs w:val="24"/>
        </w:rPr>
      </w:pPr>
      <w:r w:rsidRPr="00114158">
        <w:rPr>
          <w:rFonts w:ascii="Times New Roman" w:hAnsi="Times New Roman" w:cs="Times New Roman"/>
          <w:sz w:val="24"/>
          <w:szCs w:val="24"/>
        </w:rPr>
        <w:t>10.2.5.</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Перечень</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ответственных</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лиц</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по</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электросетевым</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организациям,</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связанным</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с</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функционированием</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систем</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теплоснабжения</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на</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территории</w:t>
      </w:r>
      <w:r w:rsidR="00365497" w:rsidRPr="00114158">
        <w:rPr>
          <w:rFonts w:ascii="Times New Roman" w:hAnsi="Times New Roman" w:cs="Times New Roman"/>
          <w:sz w:val="24"/>
          <w:szCs w:val="24"/>
        </w:rPr>
        <w:t xml:space="preserve"> </w:t>
      </w:r>
      <w:r w:rsidR="00BF6FE2" w:rsidRPr="00114158">
        <w:rPr>
          <w:rFonts w:ascii="Times New Roman" w:hAnsi="Times New Roman" w:cs="Times New Roman"/>
          <w:sz w:val="24"/>
          <w:szCs w:val="24"/>
        </w:rPr>
        <w:t>Раздольевского сельского поселения</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представлен</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в</w:t>
      </w:r>
      <w:r w:rsidR="00365497" w:rsidRPr="00114158">
        <w:rPr>
          <w:rFonts w:ascii="Times New Roman" w:hAnsi="Times New Roman" w:cs="Times New Roman"/>
          <w:sz w:val="24"/>
          <w:szCs w:val="24"/>
        </w:rPr>
        <w:t xml:space="preserve"> </w:t>
      </w:r>
      <w:r w:rsidRPr="00F669E5">
        <w:rPr>
          <w:rFonts w:ascii="Times New Roman" w:hAnsi="Times New Roman" w:cs="Times New Roman"/>
          <w:sz w:val="24"/>
          <w:szCs w:val="24"/>
        </w:rPr>
        <w:t>таблице</w:t>
      </w:r>
      <w:r w:rsidRPr="00F669E5">
        <w:rPr>
          <w:rFonts w:ascii="Times New Roman" w:hAnsi="Times New Roman" w:cs="Times New Roman"/>
          <w:sz w:val="24"/>
          <w:szCs w:val="24"/>
        </w:rPr>
        <w:fldChar w:fldCharType="begin"/>
      </w:r>
      <w:r w:rsidRPr="00F669E5">
        <w:rPr>
          <w:rFonts w:ascii="Times New Roman" w:hAnsi="Times New Roman" w:cs="Times New Roman"/>
          <w:sz w:val="24"/>
          <w:szCs w:val="24"/>
        </w:rPr>
        <w:instrText xml:space="preserve"> REF _Ref190965988 \h  \* MERGEFORMAT </w:instrText>
      </w:r>
      <w:r w:rsidRPr="00F669E5">
        <w:rPr>
          <w:rFonts w:ascii="Times New Roman" w:hAnsi="Times New Roman" w:cs="Times New Roman"/>
          <w:sz w:val="24"/>
          <w:szCs w:val="24"/>
        </w:rPr>
      </w:r>
      <w:r w:rsidRPr="00F669E5">
        <w:rPr>
          <w:rFonts w:ascii="Times New Roman" w:hAnsi="Times New Roman" w:cs="Times New Roman"/>
          <w:sz w:val="24"/>
          <w:szCs w:val="24"/>
        </w:rPr>
        <w:fldChar w:fldCharType="separate"/>
      </w:r>
      <w:r w:rsidR="009021AC" w:rsidRPr="009021AC">
        <w:rPr>
          <w:rFonts w:ascii="Times New Roman" w:hAnsi="Times New Roman" w:cs="Times New Roman"/>
          <w:noProof/>
          <w:sz w:val="24"/>
          <w:szCs w:val="24"/>
        </w:rPr>
        <w:t>Таблица 10</w:t>
      </w:r>
      <w:r w:rsidR="009021AC" w:rsidRPr="009021AC">
        <w:rPr>
          <w:rFonts w:ascii="Times New Roman" w:hAnsi="Times New Roman" w:cs="Times New Roman"/>
          <w:sz w:val="24"/>
          <w:szCs w:val="24"/>
        </w:rPr>
        <w:t>.</w:t>
      </w:r>
      <w:r w:rsidR="009021AC" w:rsidRPr="009021AC">
        <w:rPr>
          <w:rFonts w:ascii="Times New Roman" w:hAnsi="Times New Roman" w:cs="Times New Roman"/>
          <w:noProof/>
          <w:sz w:val="24"/>
          <w:szCs w:val="24"/>
        </w:rPr>
        <w:t>2.</w:t>
      </w:r>
      <w:r w:rsidR="009021AC">
        <w:rPr>
          <w:b/>
          <w:noProof/>
          <w:sz w:val="24"/>
          <w:szCs w:val="24"/>
        </w:rPr>
        <w:t>5</w:t>
      </w:r>
      <w:r w:rsidRPr="00F669E5">
        <w:rPr>
          <w:rFonts w:ascii="Times New Roman" w:hAnsi="Times New Roman" w:cs="Times New Roman"/>
          <w:sz w:val="24"/>
          <w:szCs w:val="24"/>
        </w:rPr>
        <w:fldChar w:fldCharType="end"/>
      </w:r>
      <w:r w:rsidRPr="00F669E5">
        <w:rPr>
          <w:rFonts w:ascii="Times New Roman" w:hAnsi="Times New Roman" w:cs="Times New Roman"/>
          <w:sz w:val="24"/>
          <w:szCs w:val="24"/>
        </w:rPr>
        <w:t>.</w:t>
      </w:r>
    </w:p>
    <w:p w14:paraId="15B1C802" w14:textId="66E87532" w:rsidR="00824E2D" w:rsidRPr="00114158" w:rsidRDefault="00824E2D" w:rsidP="005477D7">
      <w:pPr>
        <w:pStyle w:val="a5"/>
        <w:spacing w:line="276" w:lineRule="auto"/>
        <w:ind w:left="0" w:firstLine="567"/>
        <w:jc w:val="both"/>
        <w:rPr>
          <w:b/>
          <w:i/>
          <w:sz w:val="24"/>
          <w:szCs w:val="24"/>
        </w:rPr>
      </w:pPr>
      <w:bookmarkStart w:id="133" w:name="_Ref190965988"/>
      <w:bookmarkStart w:id="134" w:name="_Toc190965476"/>
      <w:bookmarkStart w:id="135" w:name="_Toc203127934"/>
      <w:r w:rsidRPr="00114158">
        <w:rPr>
          <w:b/>
          <w:sz w:val="24"/>
          <w:szCs w:val="24"/>
        </w:rPr>
        <w:t>Таблица</w:t>
      </w:r>
      <w:r w:rsidR="00365497" w:rsidRPr="00114158">
        <w:rPr>
          <w:b/>
          <w:sz w:val="24"/>
          <w:szCs w:val="24"/>
        </w:rPr>
        <w:t xml:space="preserve"> </w:t>
      </w:r>
      <w:r w:rsidRPr="00114158">
        <w:rPr>
          <w:b/>
          <w:bCs/>
          <w:noProof/>
          <w:sz w:val="24"/>
          <w:szCs w:val="24"/>
        </w:rPr>
        <w:fldChar w:fldCharType="begin"/>
      </w:r>
      <w:r w:rsidRPr="00114158">
        <w:rPr>
          <w:b/>
          <w:noProof/>
          <w:sz w:val="24"/>
          <w:szCs w:val="24"/>
        </w:rPr>
        <w:instrText xml:space="preserve"> STYLEREF 1 \s </w:instrText>
      </w:r>
      <w:r w:rsidRPr="00114158">
        <w:rPr>
          <w:b/>
          <w:bCs/>
          <w:noProof/>
          <w:sz w:val="24"/>
          <w:szCs w:val="24"/>
        </w:rPr>
        <w:fldChar w:fldCharType="separate"/>
      </w:r>
      <w:r w:rsidR="009021AC">
        <w:rPr>
          <w:b/>
          <w:noProof/>
          <w:sz w:val="24"/>
          <w:szCs w:val="24"/>
        </w:rPr>
        <w:t>10.2</w:t>
      </w:r>
      <w:r w:rsidRPr="00114158">
        <w:rPr>
          <w:b/>
          <w:bCs/>
          <w:noProof/>
          <w:sz w:val="24"/>
          <w:szCs w:val="24"/>
        </w:rPr>
        <w:fldChar w:fldCharType="end"/>
      </w:r>
      <w:r w:rsidRPr="00114158">
        <w:rPr>
          <w:b/>
          <w:sz w:val="24"/>
          <w:szCs w:val="24"/>
        </w:rPr>
        <w:t>.</w:t>
      </w:r>
      <w:r w:rsidRPr="00114158">
        <w:rPr>
          <w:b/>
          <w:bCs/>
          <w:noProof/>
          <w:sz w:val="24"/>
          <w:szCs w:val="24"/>
        </w:rPr>
        <w:fldChar w:fldCharType="begin"/>
      </w:r>
      <w:r w:rsidRPr="00114158">
        <w:rPr>
          <w:b/>
          <w:noProof/>
          <w:sz w:val="24"/>
          <w:szCs w:val="24"/>
        </w:rPr>
        <w:instrText xml:space="preserve"> SEQ Таблица \* ARABIC \s 1 </w:instrText>
      </w:r>
      <w:r w:rsidRPr="00114158">
        <w:rPr>
          <w:b/>
          <w:bCs/>
          <w:noProof/>
          <w:sz w:val="24"/>
          <w:szCs w:val="24"/>
        </w:rPr>
        <w:fldChar w:fldCharType="separate"/>
      </w:r>
      <w:r w:rsidR="009021AC">
        <w:rPr>
          <w:b/>
          <w:noProof/>
          <w:sz w:val="24"/>
          <w:szCs w:val="24"/>
        </w:rPr>
        <w:t>5</w:t>
      </w:r>
      <w:r w:rsidRPr="00114158">
        <w:rPr>
          <w:b/>
          <w:bCs/>
          <w:noProof/>
          <w:sz w:val="24"/>
          <w:szCs w:val="24"/>
        </w:rPr>
        <w:fldChar w:fldCharType="end"/>
      </w:r>
      <w:bookmarkEnd w:id="133"/>
      <w:r w:rsidR="00365497" w:rsidRPr="00114158">
        <w:rPr>
          <w:sz w:val="24"/>
          <w:szCs w:val="24"/>
        </w:rPr>
        <w:t xml:space="preserve"> </w:t>
      </w:r>
      <w:r w:rsidRPr="00114158">
        <w:rPr>
          <w:sz w:val="24"/>
          <w:szCs w:val="24"/>
        </w:rPr>
        <w:t>-</w:t>
      </w:r>
      <w:r w:rsidR="00365497" w:rsidRPr="00114158">
        <w:rPr>
          <w:sz w:val="24"/>
          <w:szCs w:val="24"/>
        </w:rPr>
        <w:t xml:space="preserve"> </w:t>
      </w:r>
      <w:r w:rsidRPr="00114158">
        <w:rPr>
          <w:rFonts w:eastAsia="Calibri"/>
          <w:sz w:val="24"/>
          <w:szCs w:val="24"/>
        </w:rPr>
        <w:t>Перечень</w:t>
      </w:r>
      <w:r w:rsidR="00365497" w:rsidRPr="00114158">
        <w:rPr>
          <w:rFonts w:eastAsia="Calibri"/>
          <w:sz w:val="24"/>
          <w:szCs w:val="24"/>
        </w:rPr>
        <w:t xml:space="preserve"> </w:t>
      </w:r>
      <w:r w:rsidRPr="00114158">
        <w:rPr>
          <w:rFonts w:eastAsia="Calibri"/>
          <w:sz w:val="24"/>
          <w:szCs w:val="24"/>
        </w:rPr>
        <w:t>ответственных</w:t>
      </w:r>
      <w:r w:rsidR="00365497" w:rsidRPr="00114158">
        <w:rPr>
          <w:rFonts w:eastAsia="Calibri"/>
          <w:sz w:val="24"/>
          <w:szCs w:val="24"/>
        </w:rPr>
        <w:t xml:space="preserve"> </w:t>
      </w:r>
      <w:r w:rsidRPr="00114158">
        <w:rPr>
          <w:rFonts w:eastAsia="Calibri"/>
          <w:sz w:val="24"/>
          <w:szCs w:val="24"/>
        </w:rPr>
        <w:t>лиц</w:t>
      </w:r>
      <w:r w:rsidR="00365497" w:rsidRPr="00114158">
        <w:rPr>
          <w:rFonts w:eastAsia="Calibri"/>
          <w:sz w:val="24"/>
          <w:szCs w:val="24"/>
        </w:rPr>
        <w:t xml:space="preserve"> </w:t>
      </w:r>
      <w:r w:rsidRPr="00114158">
        <w:rPr>
          <w:rFonts w:eastAsia="Calibri"/>
          <w:sz w:val="24"/>
          <w:szCs w:val="24"/>
        </w:rPr>
        <w:t>по</w:t>
      </w:r>
      <w:r w:rsidR="00365497" w:rsidRPr="00114158">
        <w:rPr>
          <w:rFonts w:eastAsia="Calibri"/>
          <w:sz w:val="24"/>
          <w:szCs w:val="24"/>
        </w:rPr>
        <w:t xml:space="preserve"> </w:t>
      </w:r>
      <w:r w:rsidRPr="00114158">
        <w:rPr>
          <w:rFonts w:eastAsia="Calibri"/>
          <w:sz w:val="24"/>
          <w:szCs w:val="24"/>
        </w:rPr>
        <w:t>электросетевым</w:t>
      </w:r>
      <w:r w:rsidR="00365497" w:rsidRPr="00114158">
        <w:rPr>
          <w:rFonts w:eastAsia="Calibri"/>
          <w:sz w:val="24"/>
          <w:szCs w:val="24"/>
        </w:rPr>
        <w:t xml:space="preserve"> </w:t>
      </w:r>
      <w:r w:rsidRPr="00114158">
        <w:rPr>
          <w:sz w:val="24"/>
          <w:szCs w:val="24"/>
        </w:rPr>
        <w:t>организациям,</w:t>
      </w:r>
      <w:r w:rsidR="00365497" w:rsidRPr="00114158">
        <w:rPr>
          <w:sz w:val="24"/>
          <w:szCs w:val="24"/>
        </w:rPr>
        <w:t xml:space="preserve"> </w:t>
      </w:r>
      <w:r w:rsidRPr="00114158">
        <w:rPr>
          <w:sz w:val="24"/>
          <w:szCs w:val="24"/>
        </w:rPr>
        <w:t>связанным</w:t>
      </w:r>
      <w:r w:rsidR="00365497" w:rsidRPr="00114158">
        <w:rPr>
          <w:sz w:val="24"/>
          <w:szCs w:val="24"/>
        </w:rPr>
        <w:t xml:space="preserve"> </w:t>
      </w:r>
      <w:r w:rsidRPr="00114158">
        <w:rPr>
          <w:sz w:val="24"/>
          <w:szCs w:val="24"/>
        </w:rPr>
        <w:t>с</w:t>
      </w:r>
      <w:r w:rsidR="00365497" w:rsidRPr="00114158">
        <w:rPr>
          <w:sz w:val="24"/>
          <w:szCs w:val="24"/>
        </w:rPr>
        <w:t xml:space="preserve"> </w:t>
      </w:r>
      <w:r w:rsidRPr="00114158">
        <w:rPr>
          <w:sz w:val="24"/>
          <w:szCs w:val="24"/>
        </w:rPr>
        <w:t>функционированием</w:t>
      </w:r>
      <w:r w:rsidR="00365497" w:rsidRPr="00114158">
        <w:rPr>
          <w:sz w:val="24"/>
          <w:szCs w:val="24"/>
        </w:rPr>
        <w:t xml:space="preserve"> </w:t>
      </w:r>
      <w:r w:rsidRPr="00114158">
        <w:rPr>
          <w:sz w:val="24"/>
          <w:szCs w:val="24"/>
        </w:rPr>
        <w:t>систем</w:t>
      </w:r>
      <w:r w:rsidR="00365497" w:rsidRPr="00114158">
        <w:rPr>
          <w:sz w:val="24"/>
          <w:szCs w:val="24"/>
        </w:rPr>
        <w:t xml:space="preserve"> </w:t>
      </w:r>
      <w:r w:rsidRPr="00114158">
        <w:rPr>
          <w:sz w:val="24"/>
          <w:szCs w:val="24"/>
        </w:rPr>
        <w:t>теплоснабжения</w:t>
      </w:r>
      <w:r w:rsidR="00365497" w:rsidRPr="00114158">
        <w:rPr>
          <w:sz w:val="24"/>
          <w:szCs w:val="24"/>
        </w:rPr>
        <w:t xml:space="preserve"> </w:t>
      </w:r>
      <w:r w:rsidRPr="00114158">
        <w:rPr>
          <w:sz w:val="24"/>
          <w:szCs w:val="24"/>
        </w:rPr>
        <w:t>на</w:t>
      </w:r>
      <w:r w:rsidR="00365497" w:rsidRPr="00114158">
        <w:rPr>
          <w:sz w:val="24"/>
          <w:szCs w:val="24"/>
        </w:rPr>
        <w:t xml:space="preserve"> </w:t>
      </w:r>
      <w:r w:rsidRPr="00114158">
        <w:rPr>
          <w:sz w:val="24"/>
          <w:szCs w:val="24"/>
        </w:rPr>
        <w:t>территории</w:t>
      </w:r>
      <w:r w:rsidR="00365497" w:rsidRPr="00114158">
        <w:rPr>
          <w:sz w:val="24"/>
          <w:szCs w:val="24"/>
        </w:rPr>
        <w:t xml:space="preserve"> </w:t>
      </w:r>
      <w:bookmarkEnd w:id="134"/>
      <w:r w:rsidR="00BF6FE2" w:rsidRPr="00114158">
        <w:rPr>
          <w:rFonts w:eastAsia="Calibri"/>
          <w:sz w:val="24"/>
          <w:szCs w:val="24"/>
        </w:rPr>
        <w:t>Раздольевского сельского поселения</w:t>
      </w:r>
      <w:bookmarkEnd w:id="135"/>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09"/>
        <w:gridCol w:w="2453"/>
        <w:gridCol w:w="4110"/>
        <w:gridCol w:w="3250"/>
      </w:tblGrid>
      <w:tr w:rsidR="00A64FFA" w:rsidRPr="00114158" w14:paraId="4206B454" w14:textId="77777777" w:rsidTr="00E73126">
        <w:trPr>
          <w:trHeight w:val="70"/>
        </w:trPr>
        <w:tc>
          <w:tcPr>
            <w:tcW w:w="292" w:type="pct"/>
            <w:vAlign w:val="center"/>
          </w:tcPr>
          <w:p w14:paraId="0B9127A9" w14:textId="77777777" w:rsidR="00A64FFA" w:rsidRPr="00114158" w:rsidRDefault="00A64FFA" w:rsidP="00E73126">
            <w:pPr>
              <w:spacing w:after="0" w:line="276" w:lineRule="auto"/>
              <w:jc w:val="center"/>
              <w:rPr>
                <w:rFonts w:ascii="Times New Roman" w:hAnsi="Times New Roman" w:cs="Times New Roman"/>
                <w:b/>
              </w:rPr>
            </w:pPr>
            <w:r w:rsidRPr="00114158">
              <w:rPr>
                <w:rFonts w:ascii="Times New Roman" w:hAnsi="Times New Roman" w:cs="Times New Roman"/>
                <w:b/>
              </w:rPr>
              <w:t>№</w:t>
            </w:r>
          </w:p>
          <w:p w14:paraId="5AAB4520" w14:textId="77777777" w:rsidR="00A64FFA" w:rsidRPr="00114158" w:rsidRDefault="00A64FFA" w:rsidP="00E73126">
            <w:pPr>
              <w:spacing w:after="0" w:line="276" w:lineRule="auto"/>
              <w:jc w:val="center"/>
              <w:rPr>
                <w:rFonts w:ascii="Times New Roman" w:hAnsi="Times New Roman" w:cs="Times New Roman"/>
                <w:b/>
              </w:rPr>
            </w:pPr>
            <w:r w:rsidRPr="00114158">
              <w:rPr>
                <w:rFonts w:ascii="Times New Roman" w:hAnsi="Times New Roman" w:cs="Times New Roman"/>
                <w:b/>
              </w:rPr>
              <w:t>п/п</w:t>
            </w:r>
          </w:p>
        </w:tc>
        <w:tc>
          <w:tcPr>
            <w:tcW w:w="1177" w:type="pct"/>
            <w:vAlign w:val="center"/>
          </w:tcPr>
          <w:p w14:paraId="7787C872" w14:textId="77777777" w:rsidR="00A64FFA" w:rsidRPr="00114158" w:rsidRDefault="00A64FFA" w:rsidP="00E73126">
            <w:pPr>
              <w:spacing w:after="0" w:line="276" w:lineRule="auto"/>
              <w:jc w:val="center"/>
              <w:rPr>
                <w:rFonts w:ascii="Times New Roman" w:hAnsi="Times New Roman" w:cs="Times New Roman"/>
                <w:b/>
              </w:rPr>
            </w:pPr>
            <w:r w:rsidRPr="00114158">
              <w:rPr>
                <w:rFonts w:ascii="Times New Roman" w:hAnsi="Times New Roman" w:cs="Times New Roman"/>
                <w:b/>
              </w:rPr>
              <w:t>Ф.И.О</w:t>
            </w:r>
          </w:p>
        </w:tc>
        <w:tc>
          <w:tcPr>
            <w:tcW w:w="1972" w:type="pct"/>
            <w:vAlign w:val="center"/>
          </w:tcPr>
          <w:p w14:paraId="2F21A5DE" w14:textId="77777777" w:rsidR="00A64FFA" w:rsidRPr="00114158" w:rsidRDefault="00A64FFA" w:rsidP="00E73126">
            <w:pPr>
              <w:spacing w:after="0" w:line="276" w:lineRule="auto"/>
              <w:jc w:val="center"/>
              <w:rPr>
                <w:rFonts w:ascii="Times New Roman" w:hAnsi="Times New Roman" w:cs="Times New Roman"/>
                <w:b/>
              </w:rPr>
            </w:pPr>
            <w:r w:rsidRPr="00114158">
              <w:rPr>
                <w:rFonts w:ascii="Times New Roman" w:hAnsi="Times New Roman" w:cs="Times New Roman"/>
                <w:b/>
              </w:rPr>
              <w:t>Должность</w:t>
            </w:r>
          </w:p>
        </w:tc>
        <w:tc>
          <w:tcPr>
            <w:tcW w:w="1559" w:type="pct"/>
            <w:vAlign w:val="center"/>
          </w:tcPr>
          <w:p w14:paraId="38E4F138" w14:textId="77777777" w:rsidR="00A64FFA" w:rsidRPr="00114158" w:rsidRDefault="00A64FFA" w:rsidP="00E73126">
            <w:pPr>
              <w:spacing w:after="0" w:line="276" w:lineRule="auto"/>
              <w:jc w:val="center"/>
              <w:rPr>
                <w:rFonts w:ascii="Times New Roman" w:hAnsi="Times New Roman" w:cs="Times New Roman"/>
                <w:b/>
              </w:rPr>
            </w:pPr>
            <w:r w:rsidRPr="00114158">
              <w:rPr>
                <w:rFonts w:ascii="Times New Roman" w:hAnsi="Times New Roman" w:cs="Times New Roman"/>
                <w:b/>
              </w:rPr>
              <w:t>Контактный номер телефона ответственного лица</w:t>
            </w:r>
          </w:p>
        </w:tc>
      </w:tr>
      <w:tr w:rsidR="00A64FFA" w:rsidRPr="00114158" w14:paraId="52589F20" w14:textId="77777777" w:rsidTr="00E73126">
        <w:trPr>
          <w:trHeight w:val="400"/>
        </w:trPr>
        <w:tc>
          <w:tcPr>
            <w:tcW w:w="5000" w:type="pct"/>
            <w:gridSpan w:val="4"/>
          </w:tcPr>
          <w:p w14:paraId="1640E331" w14:textId="77777777" w:rsidR="00A64FFA" w:rsidRPr="00114158" w:rsidRDefault="00A64FFA" w:rsidP="00E73126">
            <w:pPr>
              <w:spacing w:after="0" w:line="276" w:lineRule="auto"/>
              <w:jc w:val="center"/>
              <w:rPr>
                <w:rFonts w:ascii="Times New Roman" w:hAnsi="Times New Roman" w:cs="Times New Roman"/>
              </w:rPr>
            </w:pPr>
            <w:r w:rsidRPr="00114158">
              <w:rPr>
                <w:rFonts w:ascii="Times New Roman" w:hAnsi="Times New Roman" w:cs="Times New Roman"/>
              </w:rPr>
              <w:t>Филиал ПАО "Россети Ленэнерго", г. Приозерск, ул. Кирова, д.22</w:t>
            </w:r>
          </w:p>
        </w:tc>
      </w:tr>
      <w:tr w:rsidR="00A64FFA" w:rsidRPr="00114158" w14:paraId="0E0553B8" w14:textId="77777777" w:rsidTr="00E73126">
        <w:trPr>
          <w:trHeight w:val="70"/>
        </w:trPr>
        <w:tc>
          <w:tcPr>
            <w:tcW w:w="292" w:type="pct"/>
            <w:vAlign w:val="center"/>
          </w:tcPr>
          <w:p w14:paraId="2CDD5DAD" w14:textId="77777777" w:rsidR="00A64FFA" w:rsidRPr="00114158" w:rsidRDefault="00A64FFA" w:rsidP="00E73126">
            <w:pPr>
              <w:spacing w:after="0" w:line="276" w:lineRule="auto"/>
              <w:jc w:val="center"/>
              <w:rPr>
                <w:rFonts w:ascii="Times New Roman" w:hAnsi="Times New Roman" w:cs="Times New Roman"/>
              </w:rPr>
            </w:pPr>
            <w:r w:rsidRPr="00114158">
              <w:rPr>
                <w:rFonts w:ascii="Times New Roman" w:hAnsi="Times New Roman" w:cs="Times New Roman"/>
              </w:rPr>
              <w:t>1</w:t>
            </w:r>
          </w:p>
        </w:tc>
        <w:tc>
          <w:tcPr>
            <w:tcW w:w="1177" w:type="pct"/>
            <w:vAlign w:val="center"/>
          </w:tcPr>
          <w:p w14:paraId="435F8186" w14:textId="77777777" w:rsidR="00A64FFA" w:rsidRPr="00114158" w:rsidRDefault="00A64FFA" w:rsidP="00E73126">
            <w:pPr>
              <w:spacing w:after="0" w:line="276" w:lineRule="auto"/>
              <w:rPr>
                <w:rFonts w:ascii="Times New Roman" w:hAnsi="Times New Roman" w:cs="Times New Roman"/>
              </w:rPr>
            </w:pPr>
            <w:r w:rsidRPr="00114158">
              <w:rPr>
                <w:rFonts w:ascii="Times New Roman" w:hAnsi="Times New Roman" w:cs="Times New Roman"/>
              </w:rPr>
              <w:t>Шкатов Е.В.</w:t>
            </w:r>
          </w:p>
        </w:tc>
        <w:tc>
          <w:tcPr>
            <w:tcW w:w="1972" w:type="pct"/>
            <w:vAlign w:val="center"/>
          </w:tcPr>
          <w:p w14:paraId="41F8DD0D" w14:textId="77777777" w:rsidR="00A64FFA" w:rsidRPr="00114158" w:rsidRDefault="00A64FFA" w:rsidP="00E73126">
            <w:pPr>
              <w:spacing w:after="0" w:line="276" w:lineRule="auto"/>
              <w:jc w:val="center"/>
              <w:rPr>
                <w:rFonts w:ascii="Times New Roman" w:hAnsi="Times New Roman" w:cs="Times New Roman"/>
              </w:rPr>
            </w:pPr>
            <w:r w:rsidRPr="00114158">
              <w:rPr>
                <w:rFonts w:ascii="Times New Roman" w:hAnsi="Times New Roman" w:cs="Times New Roman"/>
              </w:rPr>
              <w:t>Директор</w:t>
            </w:r>
          </w:p>
        </w:tc>
        <w:tc>
          <w:tcPr>
            <w:tcW w:w="1559" w:type="pct"/>
            <w:vAlign w:val="center"/>
          </w:tcPr>
          <w:p w14:paraId="034520BB" w14:textId="77777777" w:rsidR="00A64FFA" w:rsidRPr="00114158" w:rsidRDefault="00A64FFA" w:rsidP="00E73126">
            <w:pPr>
              <w:spacing w:after="0" w:line="276" w:lineRule="auto"/>
              <w:jc w:val="center"/>
              <w:rPr>
                <w:rFonts w:ascii="Times New Roman" w:hAnsi="Times New Roman" w:cs="Times New Roman"/>
              </w:rPr>
            </w:pPr>
            <w:r w:rsidRPr="00114158">
              <w:rPr>
                <w:rFonts w:ascii="Times New Roman" w:hAnsi="Times New Roman" w:cs="Times New Roman"/>
              </w:rPr>
              <w:t>8 (81379) 35-457</w:t>
            </w:r>
          </w:p>
        </w:tc>
      </w:tr>
      <w:tr w:rsidR="00A64FFA" w:rsidRPr="00114158" w14:paraId="2A7F28B9" w14:textId="77777777" w:rsidTr="00E73126">
        <w:tc>
          <w:tcPr>
            <w:tcW w:w="292" w:type="pct"/>
            <w:vAlign w:val="center"/>
          </w:tcPr>
          <w:p w14:paraId="7D696CA5" w14:textId="77777777" w:rsidR="00A64FFA" w:rsidRPr="00114158" w:rsidRDefault="00A64FFA" w:rsidP="00E73126">
            <w:pPr>
              <w:spacing w:after="0" w:line="276" w:lineRule="auto"/>
              <w:jc w:val="center"/>
              <w:rPr>
                <w:rFonts w:ascii="Times New Roman" w:hAnsi="Times New Roman" w:cs="Times New Roman"/>
              </w:rPr>
            </w:pPr>
            <w:r w:rsidRPr="00114158">
              <w:rPr>
                <w:rFonts w:ascii="Times New Roman" w:hAnsi="Times New Roman" w:cs="Times New Roman"/>
              </w:rPr>
              <w:t>2</w:t>
            </w:r>
          </w:p>
        </w:tc>
        <w:tc>
          <w:tcPr>
            <w:tcW w:w="1177" w:type="pct"/>
            <w:vAlign w:val="center"/>
          </w:tcPr>
          <w:p w14:paraId="5079ECA1" w14:textId="77777777" w:rsidR="00A64FFA" w:rsidRPr="00114158" w:rsidRDefault="00A64FFA" w:rsidP="00E73126">
            <w:pPr>
              <w:spacing w:after="0" w:line="276" w:lineRule="auto"/>
              <w:rPr>
                <w:rFonts w:ascii="Times New Roman" w:hAnsi="Times New Roman" w:cs="Times New Roman"/>
              </w:rPr>
            </w:pPr>
            <w:r w:rsidRPr="00114158">
              <w:rPr>
                <w:rFonts w:ascii="Times New Roman" w:hAnsi="Times New Roman" w:cs="Times New Roman"/>
              </w:rPr>
              <w:t>Архипенко А.А.</w:t>
            </w:r>
          </w:p>
        </w:tc>
        <w:tc>
          <w:tcPr>
            <w:tcW w:w="1972" w:type="pct"/>
            <w:vAlign w:val="center"/>
          </w:tcPr>
          <w:p w14:paraId="7077AB89" w14:textId="77777777" w:rsidR="00A64FFA" w:rsidRPr="00114158" w:rsidRDefault="00A64FFA" w:rsidP="00E73126">
            <w:pPr>
              <w:spacing w:after="0" w:line="276" w:lineRule="auto"/>
              <w:jc w:val="center"/>
              <w:rPr>
                <w:rFonts w:ascii="Times New Roman" w:hAnsi="Times New Roman" w:cs="Times New Roman"/>
              </w:rPr>
            </w:pPr>
            <w:r w:rsidRPr="00114158">
              <w:rPr>
                <w:rFonts w:ascii="Times New Roman" w:hAnsi="Times New Roman" w:cs="Times New Roman"/>
              </w:rPr>
              <w:t>Главный инженер</w:t>
            </w:r>
          </w:p>
        </w:tc>
        <w:tc>
          <w:tcPr>
            <w:tcW w:w="1559" w:type="pct"/>
            <w:vAlign w:val="center"/>
          </w:tcPr>
          <w:p w14:paraId="39FC98D0" w14:textId="77777777" w:rsidR="00A64FFA" w:rsidRPr="00114158" w:rsidRDefault="00A64FFA" w:rsidP="00E73126">
            <w:pPr>
              <w:spacing w:after="0" w:line="276" w:lineRule="auto"/>
              <w:jc w:val="center"/>
              <w:rPr>
                <w:rFonts w:ascii="Times New Roman" w:hAnsi="Times New Roman" w:cs="Times New Roman"/>
              </w:rPr>
            </w:pPr>
            <w:r w:rsidRPr="00114158">
              <w:rPr>
                <w:rFonts w:ascii="Times New Roman" w:hAnsi="Times New Roman" w:cs="Times New Roman"/>
              </w:rPr>
              <w:t>8 (81379) 35-457</w:t>
            </w:r>
          </w:p>
        </w:tc>
      </w:tr>
      <w:tr w:rsidR="00A64FFA" w:rsidRPr="00114158" w14:paraId="6947B912" w14:textId="77777777" w:rsidTr="00E73126">
        <w:tc>
          <w:tcPr>
            <w:tcW w:w="292" w:type="pct"/>
            <w:vAlign w:val="center"/>
          </w:tcPr>
          <w:p w14:paraId="6B4A0DC8" w14:textId="77777777" w:rsidR="00A64FFA" w:rsidRPr="00114158" w:rsidRDefault="00A64FFA" w:rsidP="00E73126">
            <w:pPr>
              <w:spacing w:after="0" w:line="276" w:lineRule="auto"/>
              <w:jc w:val="center"/>
              <w:rPr>
                <w:rFonts w:ascii="Times New Roman" w:hAnsi="Times New Roman" w:cs="Times New Roman"/>
              </w:rPr>
            </w:pPr>
            <w:r w:rsidRPr="00114158">
              <w:rPr>
                <w:rFonts w:ascii="Times New Roman" w:hAnsi="Times New Roman" w:cs="Times New Roman"/>
              </w:rPr>
              <w:t>3</w:t>
            </w:r>
          </w:p>
        </w:tc>
        <w:tc>
          <w:tcPr>
            <w:tcW w:w="1177" w:type="pct"/>
            <w:vAlign w:val="center"/>
          </w:tcPr>
          <w:p w14:paraId="12FFA3ED" w14:textId="77777777" w:rsidR="00A64FFA" w:rsidRPr="00114158" w:rsidRDefault="00A64FFA" w:rsidP="00E73126">
            <w:pPr>
              <w:spacing w:after="0" w:line="276" w:lineRule="auto"/>
              <w:rPr>
                <w:rFonts w:ascii="Times New Roman" w:hAnsi="Times New Roman" w:cs="Times New Roman"/>
              </w:rPr>
            </w:pPr>
            <w:r w:rsidRPr="00114158">
              <w:rPr>
                <w:rFonts w:ascii="Times New Roman" w:hAnsi="Times New Roman" w:cs="Times New Roman"/>
              </w:rPr>
              <w:t>Аварийно-диспетчерская служба</w:t>
            </w:r>
          </w:p>
        </w:tc>
        <w:tc>
          <w:tcPr>
            <w:tcW w:w="1972" w:type="pct"/>
            <w:vAlign w:val="center"/>
          </w:tcPr>
          <w:p w14:paraId="74406EB8" w14:textId="77777777" w:rsidR="00A64FFA" w:rsidRPr="00114158" w:rsidRDefault="00A64FFA" w:rsidP="00E73126">
            <w:pPr>
              <w:spacing w:after="0" w:line="276" w:lineRule="auto"/>
              <w:jc w:val="center"/>
              <w:rPr>
                <w:rFonts w:ascii="Times New Roman" w:hAnsi="Times New Roman" w:cs="Times New Roman"/>
              </w:rPr>
            </w:pPr>
            <w:r w:rsidRPr="00114158">
              <w:rPr>
                <w:rFonts w:ascii="Times New Roman" w:hAnsi="Times New Roman" w:cs="Times New Roman"/>
              </w:rPr>
              <w:t>Оперативный дежурный</w:t>
            </w:r>
          </w:p>
        </w:tc>
        <w:tc>
          <w:tcPr>
            <w:tcW w:w="1559" w:type="pct"/>
            <w:vAlign w:val="center"/>
          </w:tcPr>
          <w:p w14:paraId="66E48ED0" w14:textId="77777777" w:rsidR="00A64FFA" w:rsidRPr="00114158" w:rsidRDefault="00A64FFA" w:rsidP="00E73126">
            <w:pPr>
              <w:spacing w:after="0" w:line="276" w:lineRule="auto"/>
              <w:jc w:val="center"/>
              <w:rPr>
                <w:rFonts w:ascii="Times New Roman" w:hAnsi="Times New Roman" w:cs="Times New Roman"/>
              </w:rPr>
            </w:pPr>
            <w:r w:rsidRPr="00114158">
              <w:rPr>
                <w:rFonts w:ascii="Times New Roman" w:hAnsi="Times New Roman" w:cs="Times New Roman"/>
              </w:rPr>
              <w:t>8 (800) 220-02-20</w:t>
            </w:r>
          </w:p>
        </w:tc>
      </w:tr>
    </w:tbl>
    <w:p w14:paraId="2E45F8BF" w14:textId="7D5243F9" w:rsidR="00F669E5" w:rsidRDefault="00824E2D" w:rsidP="009B2371">
      <w:pPr>
        <w:spacing w:after="0" w:line="276" w:lineRule="auto"/>
        <w:ind w:firstLine="567"/>
        <w:jc w:val="both"/>
        <w:rPr>
          <w:rFonts w:ascii="Times New Roman" w:hAnsi="Times New Roman" w:cs="Times New Roman"/>
          <w:sz w:val="24"/>
          <w:szCs w:val="24"/>
        </w:rPr>
      </w:pPr>
      <w:r w:rsidRPr="00114158">
        <w:rPr>
          <w:rFonts w:ascii="Times New Roman" w:hAnsi="Times New Roman" w:cs="Times New Roman"/>
          <w:sz w:val="24"/>
          <w:szCs w:val="24"/>
        </w:rPr>
        <w:lastRenderedPageBreak/>
        <w:t>10.2.6.</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Перечень</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ответственных</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лиц</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по</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организациям</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водопроводно-канализационного</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хозяйства,</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связанным</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с</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функционированием</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систем</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теплоснабжения</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на</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территории</w:t>
      </w:r>
      <w:r w:rsidR="00365497" w:rsidRPr="00114158">
        <w:rPr>
          <w:rFonts w:ascii="Times New Roman" w:hAnsi="Times New Roman" w:cs="Times New Roman"/>
          <w:sz w:val="24"/>
          <w:szCs w:val="24"/>
        </w:rPr>
        <w:t xml:space="preserve"> </w:t>
      </w:r>
      <w:r w:rsidR="00BF6FE2" w:rsidRPr="00114158">
        <w:rPr>
          <w:rFonts w:ascii="Times New Roman" w:hAnsi="Times New Roman" w:cs="Times New Roman"/>
          <w:sz w:val="24"/>
          <w:szCs w:val="24"/>
        </w:rPr>
        <w:t>Раздольевского сельского поселения</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представлен</w:t>
      </w:r>
      <w:r w:rsidR="00365497" w:rsidRPr="00114158">
        <w:rPr>
          <w:rFonts w:ascii="Times New Roman" w:hAnsi="Times New Roman" w:cs="Times New Roman"/>
          <w:sz w:val="24"/>
          <w:szCs w:val="24"/>
        </w:rPr>
        <w:t xml:space="preserve"> </w:t>
      </w:r>
      <w:r w:rsidRPr="00027EFC">
        <w:rPr>
          <w:rFonts w:ascii="Times New Roman" w:hAnsi="Times New Roman" w:cs="Times New Roman"/>
          <w:sz w:val="24"/>
          <w:szCs w:val="24"/>
        </w:rPr>
        <w:t>в</w:t>
      </w:r>
      <w:r w:rsidR="00365497" w:rsidRPr="00027EFC">
        <w:rPr>
          <w:rFonts w:ascii="Times New Roman" w:hAnsi="Times New Roman" w:cs="Times New Roman"/>
          <w:sz w:val="24"/>
          <w:szCs w:val="24"/>
        </w:rPr>
        <w:t xml:space="preserve"> </w:t>
      </w:r>
      <w:r w:rsidRPr="00027EFC">
        <w:rPr>
          <w:rFonts w:ascii="Times New Roman" w:hAnsi="Times New Roman" w:cs="Times New Roman"/>
          <w:sz w:val="24"/>
          <w:szCs w:val="24"/>
        </w:rPr>
        <w:t>таблице</w:t>
      </w:r>
      <w:r w:rsidRPr="00027EFC">
        <w:rPr>
          <w:rFonts w:ascii="Times New Roman" w:hAnsi="Times New Roman" w:cs="Times New Roman"/>
          <w:sz w:val="24"/>
          <w:szCs w:val="24"/>
        </w:rPr>
        <w:fldChar w:fldCharType="begin"/>
      </w:r>
      <w:r w:rsidRPr="00027EFC">
        <w:rPr>
          <w:rFonts w:ascii="Times New Roman" w:hAnsi="Times New Roman" w:cs="Times New Roman"/>
          <w:sz w:val="24"/>
          <w:szCs w:val="24"/>
        </w:rPr>
        <w:instrText xml:space="preserve"> REF _Ref190966019 \h  \* MERGEFORMAT </w:instrText>
      </w:r>
      <w:r w:rsidRPr="00027EFC">
        <w:rPr>
          <w:rFonts w:ascii="Times New Roman" w:hAnsi="Times New Roman" w:cs="Times New Roman"/>
          <w:sz w:val="24"/>
          <w:szCs w:val="24"/>
        </w:rPr>
      </w:r>
      <w:r w:rsidRPr="00027EFC">
        <w:rPr>
          <w:rFonts w:ascii="Times New Roman" w:hAnsi="Times New Roman" w:cs="Times New Roman"/>
          <w:sz w:val="24"/>
          <w:szCs w:val="24"/>
        </w:rPr>
        <w:fldChar w:fldCharType="separate"/>
      </w:r>
      <w:r w:rsidR="009021AC" w:rsidRPr="009021AC">
        <w:rPr>
          <w:rFonts w:ascii="Times New Roman" w:hAnsi="Times New Roman" w:cs="Times New Roman"/>
          <w:sz w:val="24"/>
          <w:szCs w:val="24"/>
        </w:rPr>
        <w:t>Таблица</w:t>
      </w:r>
      <w:r w:rsidR="009021AC" w:rsidRPr="009021AC">
        <w:rPr>
          <w:rFonts w:ascii="Times New Roman" w:hAnsi="Times New Roman" w:cs="Times New Roman"/>
          <w:noProof/>
          <w:sz w:val="24"/>
          <w:szCs w:val="24"/>
        </w:rPr>
        <w:t xml:space="preserve"> 10</w:t>
      </w:r>
      <w:r w:rsidR="009021AC" w:rsidRPr="009021AC">
        <w:rPr>
          <w:rFonts w:ascii="Times New Roman" w:hAnsi="Times New Roman" w:cs="Times New Roman"/>
          <w:sz w:val="24"/>
          <w:szCs w:val="24"/>
        </w:rPr>
        <w:t>.</w:t>
      </w:r>
      <w:r w:rsidR="009021AC" w:rsidRPr="009021AC">
        <w:rPr>
          <w:rFonts w:ascii="Times New Roman" w:hAnsi="Times New Roman" w:cs="Times New Roman"/>
          <w:noProof/>
          <w:sz w:val="24"/>
          <w:szCs w:val="24"/>
        </w:rPr>
        <w:t>2.</w:t>
      </w:r>
      <w:r w:rsidR="009021AC">
        <w:rPr>
          <w:b/>
          <w:noProof/>
          <w:sz w:val="24"/>
          <w:szCs w:val="24"/>
        </w:rPr>
        <w:t>6</w:t>
      </w:r>
      <w:r w:rsidRPr="00027EFC">
        <w:rPr>
          <w:rFonts w:ascii="Times New Roman" w:hAnsi="Times New Roman" w:cs="Times New Roman"/>
          <w:sz w:val="24"/>
          <w:szCs w:val="24"/>
        </w:rPr>
        <w:fldChar w:fldCharType="end"/>
      </w:r>
      <w:r w:rsidRPr="00027EFC">
        <w:rPr>
          <w:rFonts w:ascii="Times New Roman" w:hAnsi="Times New Roman" w:cs="Times New Roman"/>
          <w:sz w:val="24"/>
          <w:szCs w:val="24"/>
        </w:rPr>
        <w:t>.</w:t>
      </w:r>
    </w:p>
    <w:p w14:paraId="5806B0A6" w14:textId="77777777" w:rsidR="00F669E5" w:rsidRDefault="00F669E5">
      <w:pPr>
        <w:rPr>
          <w:rFonts w:ascii="Times New Roman" w:hAnsi="Times New Roman" w:cs="Times New Roman"/>
          <w:sz w:val="24"/>
          <w:szCs w:val="24"/>
        </w:rPr>
      </w:pPr>
      <w:r>
        <w:rPr>
          <w:rFonts w:ascii="Times New Roman" w:hAnsi="Times New Roman" w:cs="Times New Roman"/>
          <w:sz w:val="24"/>
          <w:szCs w:val="24"/>
        </w:rPr>
        <w:br w:type="page"/>
      </w:r>
    </w:p>
    <w:p w14:paraId="4D648B15" w14:textId="56A38E3F" w:rsidR="00824E2D" w:rsidRPr="00114158" w:rsidRDefault="00824E2D" w:rsidP="002E5337">
      <w:pPr>
        <w:pStyle w:val="a5"/>
        <w:spacing w:line="276" w:lineRule="auto"/>
        <w:ind w:left="0" w:firstLine="567"/>
        <w:jc w:val="both"/>
        <w:rPr>
          <w:sz w:val="24"/>
          <w:szCs w:val="24"/>
        </w:rPr>
      </w:pPr>
      <w:bookmarkStart w:id="136" w:name="_Ref190966019"/>
      <w:bookmarkStart w:id="137" w:name="_Toc190965477"/>
      <w:bookmarkStart w:id="138" w:name="_Toc203127935"/>
      <w:r w:rsidRPr="00114158">
        <w:rPr>
          <w:b/>
          <w:sz w:val="24"/>
          <w:szCs w:val="24"/>
        </w:rPr>
        <w:lastRenderedPageBreak/>
        <w:t>Таблица</w:t>
      </w:r>
      <w:r w:rsidR="00365497" w:rsidRPr="00114158">
        <w:rPr>
          <w:b/>
          <w:sz w:val="24"/>
          <w:szCs w:val="24"/>
        </w:rPr>
        <w:t xml:space="preserve"> </w:t>
      </w:r>
      <w:r w:rsidRPr="00114158">
        <w:rPr>
          <w:b/>
          <w:bCs/>
          <w:noProof/>
          <w:sz w:val="24"/>
          <w:szCs w:val="24"/>
        </w:rPr>
        <w:fldChar w:fldCharType="begin"/>
      </w:r>
      <w:r w:rsidRPr="00114158">
        <w:rPr>
          <w:b/>
          <w:noProof/>
          <w:sz w:val="24"/>
          <w:szCs w:val="24"/>
        </w:rPr>
        <w:instrText xml:space="preserve"> STYLEREF 1 \s </w:instrText>
      </w:r>
      <w:r w:rsidRPr="00114158">
        <w:rPr>
          <w:b/>
          <w:bCs/>
          <w:noProof/>
          <w:sz w:val="24"/>
          <w:szCs w:val="24"/>
        </w:rPr>
        <w:fldChar w:fldCharType="separate"/>
      </w:r>
      <w:r w:rsidR="009021AC">
        <w:rPr>
          <w:b/>
          <w:noProof/>
          <w:sz w:val="24"/>
          <w:szCs w:val="24"/>
        </w:rPr>
        <w:t>10.2</w:t>
      </w:r>
      <w:r w:rsidRPr="00114158">
        <w:rPr>
          <w:b/>
          <w:bCs/>
          <w:noProof/>
          <w:sz w:val="24"/>
          <w:szCs w:val="24"/>
        </w:rPr>
        <w:fldChar w:fldCharType="end"/>
      </w:r>
      <w:r w:rsidRPr="00114158">
        <w:rPr>
          <w:b/>
          <w:sz w:val="24"/>
          <w:szCs w:val="24"/>
        </w:rPr>
        <w:t>.</w:t>
      </w:r>
      <w:r w:rsidRPr="00114158">
        <w:rPr>
          <w:b/>
          <w:bCs/>
          <w:noProof/>
          <w:sz w:val="24"/>
          <w:szCs w:val="24"/>
        </w:rPr>
        <w:fldChar w:fldCharType="begin"/>
      </w:r>
      <w:r w:rsidRPr="00114158">
        <w:rPr>
          <w:b/>
          <w:noProof/>
          <w:sz w:val="24"/>
          <w:szCs w:val="24"/>
        </w:rPr>
        <w:instrText xml:space="preserve"> SEQ Таблица \* ARABIC \s 1 </w:instrText>
      </w:r>
      <w:r w:rsidRPr="00114158">
        <w:rPr>
          <w:b/>
          <w:bCs/>
          <w:noProof/>
          <w:sz w:val="24"/>
          <w:szCs w:val="24"/>
        </w:rPr>
        <w:fldChar w:fldCharType="separate"/>
      </w:r>
      <w:r w:rsidR="009021AC">
        <w:rPr>
          <w:b/>
          <w:noProof/>
          <w:sz w:val="24"/>
          <w:szCs w:val="24"/>
        </w:rPr>
        <w:t>6</w:t>
      </w:r>
      <w:r w:rsidRPr="00114158">
        <w:rPr>
          <w:b/>
          <w:bCs/>
          <w:noProof/>
          <w:sz w:val="24"/>
          <w:szCs w:val="24"/>
        </w:rPr>
        <w:fldChar w:fldCharType="end"/>
      </w:r>
      <w:bookmarkEnd w:id="136"/>
      <w:r w:rsidR="00365497" w:rsidRPr="00114158">
        <w:rPr>
          <w:sz w:val="24"/>
          <w:szCs w:val="24"/>
        </w:rPr>
        <w:t xml:space="preserve"> </w:t>
      </w:r>
      <w:r w:rsidRPr="00114158">
        <w:rPr>
          <w:sz w:val="24"/>
          <w:szCs w:val="24"/>
        </w:rPr>
        <w:t>-</w:t>
      </w:r>
      <w:r w:rsidR="00365497" w:rsidRPr="00114158">
        <w:rPr>
          <w:sz w:val="24"/>
          <w:szCs w:val="24"/>
        </w:rPr>
        <w:t xml:space="preserve"> </w:t>
      </w:r>
      <w:r w:rsidRPr="00114158">
        <w:rPr>
          <w:rFonts w:eastAsia="Calibri"/>
          <w:sz w:val="24"/>
          <w:szCs w:val="24"/>
        </w:rPr>
        <w:t>Перечень</w:t>
      </w:r>
      <w:r w:rsidR="00365497" w:rsidRPr="00114158">
        <w:rPr>
          <w:rFonts w:eastAsia="Calibri"/>
          <w:sz w:val="24"/>
          <w:szCs w:val="24"/>
        </w:rPr>
        <w:t xml:space="preserve"> </w:t>
      </w:r>
      <w:r w:rsidRPr="00114158">
        <w:rPr>
          <w:rFonts w:eastAsia="Calibri"/>
          <w:sz w:val="24"/>
          <w:szCs w:val="24"/>
        </w:rPr>
        <w:t>ответственных</w:t>
      </w:r>
      <w:r w:rsidR="00365497" w:rsidRPr="00114158">
        <w:rPr>
          <w:rFonts w:eastAsia="Calibri"/>
          <w:sz w:val="24"/>
          <w:szCs w:val="24"/>
        </w:rPr>
        <w:t xml:space="preserve"> </w:t>
      </w:r>
      <w:r w:rsidRPr="00114158">
        <w:rPr>
          <w:rFonts w:eastAsia="Calibri"/>
          <w:sz w:val="24"/>
          <w:szCs w:val="24"/>
        </w:rPr>
        <w:t>лиц</w:t>
      </w:r>
      <w:r w:rsidR="00365497" w:rsidRPr="00114158">
        <w:rPr>
          <w:rFonts w:eastAsia="Calibri"/>
          <w:sz w:val="24"/>
          <w:szCs w:val="24"/>
        </w:rPr>
        <w:t xml:space="preserve"> </w:t>
      </w:r>
      <w:r w:rsidRPr="00114158">
        <w:rPr>
          <w:rFonts w:eastAsia="Calibri"/>
          <w:sz w:val="24"/>
          <w:szCs w:val="24"/>
        </w:rPr>
        <w:t>по</w:t>
      </w:r>
      <w:r w:rsidR="00365497" w:rsidRPr="00114158">
        <w:rPr>
          <w:rFonts w:eastAsia="Calibri"/>
          <w:sz w:val="24"/>
          <w:szCs w:val="24"/>
        </w:rPr>
        <w:t xml:space="preserve"> </w:t>
      </w:r>
      <w:r w:rsidRPr="00114158">
        <w:rPr>
          <w:sz w:val="24"/>
          <w:szCs w:val="24"/>
        </w:rPr>
        <w:t>организациям</w:t>
      </w:r>
      <w:r w:rsidR="00365497" w:rsidRPr="00114158">
        <w:rPr>
          <w:rFonts w:eastAsia="Calibri"/>
          <w:sz w:val="24"/>
          <w:szCs w:val="24"/>
        </w:rPr>
        <w:t xml:space="preserve"> </w:t>
      </w:r>
      <w:r w:rsidRPr="00114158">
        <w:rPr>
          <w:rFonts w:eastAsia="Calibri"/>
          <w:sz w:val="24"/>
          <w:szCs w:val="24"/>
        </w:rPr>
        <w:t>водопроводно-канализационного</w:t>
      </w:r>
      <w:r w:rsidR="00365497" w:rsidRPr="00114158">
        <w:rPr>
          <w:rFonts w:eastAsia="Calibri"/>
          <w:sz w:val="24"/>
          <w:szCs w:val="24"/>
        </w:rPr>
        <w:t xml:space="preserve"> </w:t>
      </w:r>
      <w:r w:rsidRPr="00114158">
        <w:rPr>
          <w:rFonts w:eastAsia="Calibri"/>
          <w:sz w:val="24"/>
          <w:szCs w:val="24"/>
        </w:rPr>
        <w:t>хозяйства</w:t>
      </w:r>
      <w:r w:rsidRPr="00114158">
        <w:rPr>
          <w:sz w:val="24"/>
          <w:szCs w:val="24"/>
        </w:rPr>
        <w:t>,</w:t>
      </w:r>
      <w:r w:rsidR="00365497" w:rsidRPr="00114158">
        <w:rPr>
          <w:sz w:val="24"/>
          <w:szCs w:val="24"/>
        </w:rPr>
        <w:t xml:space="preserve"> </w:t>
      </w:r>
      <w:r w:rsidRPr="00114158">
        <w:rPr>
          <w:sz w:val="24"/>
          <w:szCs w:val="24"/>
        </w:rPr>
        <w:t>связанным</w:t>
      </w:r>
      <w:r w:rsidR="00365497" w:rsidRPr="00114158">
        <w:rPr>
          <w:sz w:val="24"/>
          <w:szCs w:val="24"/>
        </w:rPr>
        <w:t xml:space="preserve"> </w:t>
      </w:r>
      <w:r w:rsidRPr="00114158">
        <w:rPr>
          <w:sz w:val="24"/>
          <w:szCs w:val="24"/>
        </w:rPr>
        <w:t>с</w:t>
      </w:r>
      <w:r w:rsidR="00365497" w:rsidRPr="00114158">
        <w:rPr>
          <w:sz w:val="24"/>
          <w:szCs w:val="24"/>
        </w:rPr>
        <w:t xml:space="preserve"> </w:t>
      </w:r>
      <w:r w:rsidRPr="00114158">
        <w:rPr>
          <w:sz w:val="24"/>
          <w:szCs w:val="24"/>
        </w:rPr>
        <w:t>функционированием</w:t>
      </w:r>
      <w:r w:rsidR="00365497" w:rsidRPr="00114158">
        <w:rPr>
          <w:sz w:val="24"/>
          <w:szCs w:val="24"/>
        </w:rPr>
        <w:t xml:space="preserve"> </w:t>
      </w:r>
      <w:r w:rsidRPr="00114158">
        <w:rPr>
          <w:sz w:val="24"/>
          <w:szCs w:val="24"/>
        </w:rPr>
        <w:t>систем</w:t>
      </w:r>
      <w:r w:rsidR="00365497" w:rsidRPr="00114158">
        <w:rPr>
          <w:sz w:val="24"/>
          <w:szCs w:val="24"/>
        </w:rPr>
        <w:t xml:space="preserve"> </w:t>
      </w:r>
      <w:r w:rsidRPr="00114158">
        <w:rPr>
          <w:sz w:val="24"/>
          <w:szCs w:val="24"/>
        </w:rPr>
        <w:t>теплоснабжения</w:t>
      </w:r>
      <w:bookmarkEnd w:id="137"/>
      <w:bookmarkEnd w:id="138"/>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2385"/>
        <w:gridCol w:w="4292"/>
        <w:gridCol w:w="3154"/>
      </w:tblGrid>
      <w:tr w:rsidR="00027EFC" w:rsidRPr="00A62932" w14:paraId="2A4A842F" w14:textId="77777777" w:rsidTr="002D1A2A">
        <w:trPr>
          <w:trHeight w:val="70"/>
          <w:tblHeader/>
        </w:trPr>
        <w:tc>
          <w:tcPr>
            <w:tcW w:w="284" w:type="pct"/>
            <w:vAlign w:val="center"/>
          </w:tcPr>
          <w:p w14:paraId="11595F4E" w14:textId="77777777" w:rsidR="00027EFC" w:rsidRPr="00A62932" w:rsidRDefault="00027EFC" w:rsidP="002D1A2A">
            <w:pPr>
              <w:spacing w:after="0" w:line="276" w:lineRule="auto"/>
              <w:jc w:val="center"/>
              <w:rPr>
                <w:rFonts w:ascii="Times New Roman" w:hAnsi="Times New Roman" w:cs="Times New Roman"/>
                <w:b/>
              </w:rPr>
            </w:pPr>
            <w:r w:rsidRPr="00A62932">
              <w:rPr>
                <w:rFonts w:ascii="Times New Roman" w:hAnsi="Times New Roman" w:cs="Times New Roman"/>
                <w:b/>
              </w:rPr>
              <w:t>№</w:t>
            </w:r>
          </w:p>
          <w:p w14:paraId="2CAA00BD" w14:textId="77777777" w:rsidR="00027EFC" w:rsidRPr="00A62932" w:rsidRDefault="00027EFC" w:rsidP="002D1A2A">
            <w:pPr>
              <w:spacing w:after="0" w:line="276" w:lineRule="auto"/>
              <w:jc w:val="center"/>
              <w:rPr>
                <w:rFonts w:ascii="Times New Roman" w:hAnsi="Times New Roman" w:cs="Times New Roman"/>
                <w:b/>
              </w:rPr>
            </w:pPr>
            <w:r w:rsidRPr="00A62932">
              <w:rPr>
                <w:rFonts w:ascii="Times New Roman" w:hAnsi="Times New Roman" w:cs="Times New Roman"/>
                <w:b/>
              </w:rPr>
              <w:t>п/п</w:t>
            </w:r>
          </w:p>
        </w:tc>
        <w:tc>
          <w:tcPr>
            <w:tcW w:w="1144" w:type="pct"/>
            <w:vAlign w:val="center"/>
          </w:tcPr>
          <w:p w14:paraId="10EB1E7E" w14:textId="77777777" w:rsidR="00027EFC" w:rsidRPr="00A62932" w:rsidRDefault="00027EFC" w:rsidP="002D1A2A">
            <w:pPr>
              <w:spacing w:after="0" w:line="276" w:lineRule="auto"/>
              <w:jc w:val="center"/>
              <w:rPr>
                <w:rFonts w:ascii="Times New Roman" w:hAnsi="Times New Roman" w:cs="Times New Roman"/>
                <w:b/>
              </w:rPr>
            </w:pPr>
            <w:r w:rsidRPr="00A62932">
              <w:rPr>
                <w:rFonts w:ascii="Times New Roman" w:hAnsi="Times New Roman" w:cs="Times New Roman"/>
                <w:b/>
              </w:rPr>
              <w:t>Ф.И.О</w:t>
            </w:r>
          </w:p>
        </w:tc>
        <w:tc>
          <w:tcPr>
            <w:tcW w:w="2059" w:type="pct"/>
            <w:vAlign w:val="center"/>
          </w:tcPr>
          <w:p w14:paraId="26FD745C" w14:textId="77777777" w:rsidR="00027EFC" w:rsidRPr="00A62932" w:rsidRDefault="00027EFC" w:rsidP="002D1A2A">
            <w:pPr>
              <w:spacing w:after="0" w:line="276" w:lineRule="auto"/>
              <w:jc w:val="center"/>
              <w:rPr>
                <w:rFonts w:ascii="Times New Roman" w:hAnsi="Times New Roman" w:cs="Times New Roman"/>
                <w:b/>
              </w:rPr>
            </w:pPr>
            <w:r w:rsidRPr="00A62932">
              <w:rPr>
                <w:rFonts w:ascii="Times New Roman" w:hAnsi="Times New Roman" w:cs="Times New Roman"/>
                <w:b/>
              </w:rPr>
              <w:t>Должность</w:t>
            </w:r>
          </w:p>
        </w:tc>
        <w:tc>
          <w:tcPr>
            <w:tcW w:w="1513" w:type="pct"/>
            <w:vAlign w:val="center"/>
          </w:tcPr>
          <w:p w14:paraId="6465A3D1" w14:textId="77777777" w:rsidR="00027EFC" w:rsidRPr="00A62932" w:rsidRDefault="00027EFC" w:rsidP="002D1A2A">
            <w:pPr>
              <w:spacing w:after="0" w:line="276" w:lineRule="auto"/>
              <w:jc w:val="center"/>
              <w:rPr>
                <w:rFonts w:ascii="Times New Roman" w:hAnsi="Times New Roman" w:cs="Times New Roman"/>
                <w:b/>
              </w:rPr>
            </w:pPr>
            <w:r w:rsidRPr="00A62932">
              <w:rPr>
                <w:rFonts w:ascii="Times New Roman" w:hAnsi="Times New Roman" w:cs="Times New Roman"/>
                <w:b/>
              </w:rPr>
              <w:t>Контактный номер телефона ответственного лица</w:t>
            </w:r>
          </w:p>
        </w:tc>
      </w:tr>
      <w:tr w:rsidR="00027EFC" w:rsidRPr="00A62932" w14:paraId="180F4801" w14:textId="77777777" w:rsidTr="002D1A2A">
        <w:tc>
          <w:tcPr>
            <w:tcW w:w="5000" w:type="pct"/>
            <w:gridSpan w:val="4"/>
          </w:tcPr>
          <w:p w14:paraId="07BDD133" w14:textId="77777777" w:rsidR="00027EFC" w:rsidRPr="00A62932" w:rsidRDefault="00027EFC" w:rsidP="002D1A2A">
            <w:pPr>
              <w:spacing w:after="0" w:line="276" w:lineRule="auto"/>
              <w:jc w:val="center"/>
              <w:rPr>
                <w:rFonts w:ascii="Times New Roman" w:hAnsi="Times New Roman" w:cs="Times New Roman"/>
              </w:rPr>
            </w:pPr>
            <w:r w:rsidRPr="00803335">
              <w:rPr>
                <w:rFonts w:ascii="Times New Roman" w:hAnsi="Times New Roman" w:cs="Times New Roman"/>
              </w:rPr>
              <w:t>Водоснабжение водоотведение ПУ «Северное» Приозерского района ГУП «Леноблводоканал»</w:t>
            </w:r>
            <w:r w:rsidRPr="00A62932">
              <w:rPr>
                <w:rFonts w:ascii="Times New Roman" w:hAnsi="Times New Roman" w:cs="Times New Roman"/>
              </w:rPr>
              <w:t xml:space="preserve">, </w:t>
            </w:r>
            <w:r w:rsidRPr="00A62932">
              <w:rPr>
                <w:rFonts w:ascii="Times New Roman" w:hAnsi="Times New Roman" w:cs="Times New Roman"/>
                <w:iCs/>
              </w:rPr>
              <w:t>Ленинградская обл., Приозерский район, г. Приозерск, ул. Гагарина, д.1</w:t>
            </w:r>
          </w:p>
        </w:tc>
      </w:tr>
      <w:tr w:rsidR="00027EFC" w:rsidRPr="00A62932" w14:paraId="51D40730" w14:textId="77777777" w:rsidTr="002D1A2A">
        <w:trPr>
          <w:trHeight w:val="70"/>
        </w:trPr>
        <w:tc>
          <w:tcPr>
            <w:tcW w:w="284" w:type="pct"/>
            <w:vAlign w:val="center"/>
          </w:tcPr>
          <w:p w14:paraId="1D4A03DD" w14:textId="77777777" w:rsidR="00027EFC" w:rsidRPr="00A62932" w:rsidRDefault="00027EFC" w:rsidP="002D1A2A">
            <w:pPr>
              <w:spacing w:after="0" w:line="276" w:lineRule="auto"/>
              <w:jc w:val="center"/>
              <w:rPr>
                <w:rFonts w:ascii="Times New Roman" w:hAnsi="Times New Roman" w:cs="Times New Roman"/>
              </w:rPr>
            </w:pPr>
            <w:r w:rsidRPr="00A62932">
              <w:rPr>
                <w:rFonts w:ascii="Times New Roman" w:hAnsi="Times New Roman" w:cs="Times New Roman"/>
              </w:rPr>
              <w:t>1</w:t>
            </w:r>
          </w:p>
        </w:tc>
        <w:tc>
          <w:tcPr>
            <w:tcW w:w="1144" w:type="pct"/>
            <w:vAlign w:val="center"/>
          </w:tcPr>
          <w:p w14:paraId="3B830349" w14:textId="77777777" w:rsidR="00027EFC" w:rsidRPr="00A62932" w:rsidRDefault="00027EFC" w:rsidP="002D1A2A">
            <w:pPr>
              <w:spacing w:after="0" w:line="276" w:lineRule="auto"/>
              <w:rPr>
                <w:rFonts w:ascii="Times New Roman" w:hAnsi="Times New Roman" w:cs="Times New Roman"/>
              </w:rPr>
            </w:pPr>
            <w:r w:rsidRPr="00A62932">
              <w:rPr>
                <w:rFonts w:ascii="Times New Roman" w:hAnsi="Times New Roman" w:cs="Times New Roman"/>
              </w:rPr>
              <w:t>Арчакова Н</w:t>
            </w:r>
            <w:r>
              <w:rPr>
                <w:rFonts w:ascii="Times New Roman" w:hAnsi="Times New Roman" w:cs="Times New Roman"/>
              </w:rPr>
              <w:t>.</w:t>
            </w:r>
            <w:r w:rsidRPr="00A62932">
              <w:rPr>
                <w:rFonts w:ascii="Times New Roman" w:hAnsi="Times New Roman" w:cs="Times New Roman"/>
              </w:rPr>
              <w:t xml:space="preserve"> И</w:t>
            </w:r>
            <w:r>
              <w:rPr>
                <w:rFonts w:ascii="Times New Roman" w:hAnsi="Times New Roman" w:cs="Times New Roman"/>
              </w:rPr>
              <w:t>.</w:t>
            </w:r>
          </w:p>
        </w:tc>
        <w:tc>
          <w:tcPr>
            <w:tcW w:w="2059" w:type="pct"/>
            <w:vAlign w:val="center"/>
          </w:tcPr>
          <w:p w14:paraId="2C21E4BB" w14:textId="77777777" w:rsidR="00027EFC" w:rsidRPr="00A62932" w:rsidRDefault="00027EFC" w:rsidP="002D1A2A">
            <w:pPr>
              <w:spacing w:after="0" w:line="276" w:lineRule="auto"/>
              <w:jc w:val="center"/>
              <w:rPr>
                <w:rFonts w:ascii="Times New Roman" w:hAnsi="Times New Roman" w:cs="Times New Roman"/>
              </w:rPr>
            </w:pPr>
            <w:r w:rsidRPr="00A62932">
              <w:rPr>
                <w:rFonts w:ascii="Times New Roman" w:hAnsi="Times New Roman" w:cs="Times New Roman"/>
              </w:rPr>
              <w:t xml:space="preserve">Начальник </w:t>
            </w:r>
            <w:r>
              <w:rPr>
                <w:rFonts w:ascii="Times New Roman" w:hAnsi="Times New Roman" w:cs="Times New Roman"/>
              </w:rPr>
              <w:t>производственного управления</w:t>
            </w:r>
          </w:p>
        </w:tc>
        <w:tc>
          <w:tcPr>
            <w:tcW w:w="1513" w:type="pct"/>
            <w:vAlign w:val="center"/>
          </w:tcPr>
          <w:p w14:paraId="2B50B247" w14:textId="77777777" w:rsidR="00027EFC" w:rsidRPr="00A62932" w:rsidRDefault="00027EFC" w:rsidP="002D1A2A">
            <w:pPr>
              <w:spacing w:after="0" w:line="276" w:lineRule="auto"/>
              <w:jc w:val="center"/>
              <w:rPr>
                <w:rFonts w:ascii="Times New Roman" w:hAnsi="Times New Roman" w:cs="Times New Roman"/>
              </w:rPr>
            </w:pPr>
            <w:r>
              <w:rPr>
                <w:rFonts w:ascii="Times New Roman" w:hAnsi="Times New Roman" w:cs="Times New Roman"/>
              </w:rPr>
              <w:t>37-183</w:t>
            </w:r>
            <w:r>
              <w:rPr>
                <w:rFonts w:ascii="Times New Roman" w:hAnsi="Times New Roman" w:cs="Times New Roman"/>
              </w:rPr>
              <w:br/>
              <w:t>8-921-181-52-40</w:t>
            </w:r>
          </w:p>
        </w:tc>
      </w:tr>
      <w:tr w:rsidR="00027EFC" w:rsidRPr="00A62932" w14:paraId="0907535E" w14:textId="77777777" w:rsidTr="002D1A2A">
        <w:tc>
          <w:tcPr>
            <w:tcW w:w="284" w:type="pct"/>
            <w:vAlign w:val="center"/>
          </w:tcPr>
          <w:p w14:paraId="4E249B85" w14:textId="77777777" w:rsidR="00027EFC" w:rsidRPr="00A62932" w:rsidRDefault="00027EFC" w:rsidP="002D1A2A">
            <w:pPr>
              <w:spacing w:after="0" w:line="276" w:lineRule="auto"/>
              <w:jc w:val="center"/>
              <w:rPr>
                <w:rFonts w:ascii="Times New Roman" w:hAnsi="Times New Roman" w:cs="Times New Roman"/>
              </w:rPr>
            </w:pPr>
            <w:r>
              <w:rPr>
                <w:rFonts w:ascii="Times New Roman" w:hAnsi="Times New Roman" w:cs="Times New Roman"/>
              </w:rPr>
              <w:t>2</w:t>
            </w:r>
          </w:p>
        </w:tc>
        <w:tc>
          <w:tcPr>
            <w:tcW w:w="1144" w:type="pct"/>
            <w:vAlign w:val="center"/>
          </w:tcPr>
          <w:p w14:paraId="6D6F2A69" w14:textId="77777777" w:rsidR="00027EFC" w:rsidRPr="00A62932" w:rsidRDefault="00027EFC" w:rsidP="002D1A2A">
            <w:pPr>
              <w:spacing w:after="0" w:line="276" w:lineRule="auto"/>
              <w:rPr>
                <w:rFonts w:ascii="Times New Roman" w:hAnsi="Times New Roman" w:cs="Times New Roman"/>
              </w:rPr>
            </w:pPr>
            <w:r w:rsidRPr="00A62932">
              <w:rPr>
                <w:rFonts w:ascii="Times New Roman" w:hAnsi="Times New Roman" w:cs="Times New Roman"/>
              </w:rPr>
              <w:t>Аварийно-диспетчерская служба</w:t>
            </w:r>
          </w:p>
        </w:tc>
        <w:tc>
          <w:tcPr>
            <w:tcW w:w="2059" w:type="pct"/>
            <w:vAlign w:val="center"/>
          </w:tcPr>
          <w:p w14:paraId="5CBAE9F7" w14:textId="77777777" w:rsidR="00027EFC" w:rsidRPr="00A62932" w:rsidRDefault="00027EFC" w:rsidP="002D1A2A">
            <w:pPr>
              <w:spacing w:after="0" w:line="276" w:lineRule="auto"/>
              <w:jc w:val="center"/>
              <w:rPr>
                <w:rFonts w:ascii="Times New Roman" w:hAnsi="Times New Roman" w:cs="Times New Roman"/>
              </w:rPr>
            </w:pPr>
            <w:r w:rsidRPr="00A62932">
              <w:rPr>
                <w:rFonts w:ascii="Times New Roman" w:hAnsi="Times New Roman" w:cs="Times New Roman"/>
              </w:rPr>
              <w:t>Дежурный диспетчер</w:t>
            </w:r>
          </w:p>
        </w:tc>
        <w:tc>
          <w:tcPr>
            <w:tcW w:w="1513" w:type="pct"/>
            <w:vAlign w:val="center"/>
          </w:tcPr>
          <w:p w14:paraId="09AE9142" w14:textId="77777777" w:rsidR="00027EFC" w:rsidRPr="00A62932" w:rsidRDefault="00027EFC" w:rsidP="002D1A2A">
            <w:pPr>
              <w:spacing w:after="0" w:line="276" w:lineRule="auto"/>
              <w:jc w:val="center"/>
              <w:rPr>
                <w:rFonts w:ascii="Times New Roman" w:hAnsi="Times New Roman" w:cs="Times New Roman"/>
              </w:rPr>
            </w:pPr>
            <w:r>
              <w:rPr>
                <w:rFonts w:ascii="Times New Roman" w:hAnsi="Times New Roman" w:cs="Times New Roman"/>
              </w:rPr>
              <w:t>34-166,</w:t>
            </w:r>
            <w:r w:rsidRPr="00A62932">
              <w:rPr>
                <w:rFonts w:ascii="Times New Roman" w:hAnsi="Times New Roman" w:cs="Times New Roman"/>
              </w:rPr>
              <w:t>8</w:t>
            </w:r>
            <w:r>
              <w:rPr>
                <w:rFonts w:ascii="Times New Roman" w:hAnsi="Times New Roman" w:cs="Times New Roman"/>
              </w:rPr>
              <w:t>-</w:t>
            </w:r>
            <w:r w:rsidRPr="00A62932">
              <w:rPr>
                <w:rFonts w:ascii="Times New Roman" w:hAnsi="Times New Roman" w:cs="Times New Roman"/>
              </w:rPr>
              <w:t>812</w:t>
            </w:r>
            <w:r>
              <w:rPr>
                <w:rFonts w:ascii="Times New Roman" w:hAnsi="Times New Roman" w:cs="Times New Roman"/>
              </w:rPr>
              <w:t>-</w:t>
            </w:r>
            <w:r w:rsidRPr="00A62932">
              <w:rPr>
                <w:rFonts w:ascii="Times New Roman" w:hAnsi="Times New Roman" w:cs="Times New Roman"/>
              </w:rPr>
              <w:t>409-00-01</w:t>
            </w:r>
          </w:p>
        </w:tc>
      </w:tr>
    </w:tbl>
    <w:p w14:paraId="3FD835DD" w14:textId="6DF3823E" w:rsidR="007B4B91" w:rsidRPr="00114158" w:rsidRDefault="007B4B91" w:rsidP="007B4B91">
      <w:pPr>
        <w:spacing w:after="0" w:line="276" w:lineRule="auto"/>
        <w:ind w:firstLine="567"/>
        <w:jc w:val="both"/>
        <w:rPr>
          <w:rFonts w:ascii="Times New Roman" w:hAnsi="Times New Roman" w:cs="Times New Roman"/>
          <w:sz w:val="24"/>
          <w:szCs w:val="24"/>
        </w:rPr>
      </w:pPr>
      <w:r w:rsidRPr="00114158">
        <w:rPr>
          <w:rFonts w:ascii="Times New Roman" w:hAnsi="Times New Roman" w:cs="Times New Roman"/>
          <w:sz w:val="24"/>
          <w:szCs w:val="24"/>
        </w:rPr>
        <w:t xml:space="preserve">10.2.7. Перечень ответственных лиц по газораспределительным организациям, связанным с функционированием </w:t>
      </w:r>
      <w:r w:rsidRPr="00F669E5">
        <w:rPr>
          <w:rFonts w:ascii="Times New Roman" w:hAnsi="Times New Roman" w:cs="Times New Roman"/>
          <w:sz w:val="24"/>
          <w:szCs w:val="24"/>
        </w:rPr>
        <w:t xml:space="preserve">систем теплоснабжения на территории </w:t>
      </w:r>
      <w:r w:rsidR="0024326A" w:rsidRPr="00F669E5">
        <w:rPr>
          <w:rFonts w:ascii="Times New Roman" w:hAnsi="Times New Roman" w:cs="Times New Roman"/>
          <w:sz w:val="24"/>
          <w:szCs w:val="24"/>
        </w:rPr>
        <w:t xml:space="preserve">Раздольевского сельского поселения </w:t>
      </w:r>
      <w:r w:rsidRPr="00F669E5">
        <w:rPr>
          <w:rFonts w:ascii="Times New Roman" w:hAnsi="Times New Roman" w:cs="Times New Roman"/>
          <w:sz w:val="24"/>
          <w:szCs w:val="24"/>
        </w:rPr>
        <w:t>представлен в таблице</w:t>
      </w:r>
      <w:r w:rsidRPr="00F669E5">
        <w:rPr>
          <w:rFonts w:ascii="Times New Roman" w:hAnsi="Times New Roman" w:cs="Times New Roman"/>
          <w:vanish/>
          <w:sz w:val="24"/>
          <w:szCs w:val="24"/>
        </w:rPr>
        <w:fldChar w:fldCharType="begin"/>
      </w:r>
      <w:r w:rsidRPr="00F669E5">
        <w:rPr>
          <w:rFonts w:ascii="Times New Roman" w:hAnsi="Times New Roman" w:cs="Times New Roman"/>
          <w:vanish/>
          <w:sz w:val="24"/>
          <w:szCs w:val="24"/>
        </w:rPr>
        <w:instrText xml:space="preserve"> REF _Ref190966059 \h  \* MERGEFORMAT </w:instrText>
      </w:r>
      <w:r w:rsidRPr="00F669E5">
        <w:rPr>
          <w:rFonts w:ascii="Times New Roman" w:hAnsi="Times New Roman" w:cs="Times New Roman"/>
          <w:vanish/>
          <w:sz w:val="24"/>
          <w:szCs w:val="24"/>
        </w:rPr>
      </w:r>
      <w:r w:rsidRPr="00F669E5">
        <w:rPr>
          <w:rFonts w:ascii="Times New Roman" w:hAnsi="Times New Roman" w:cs="Times New Roman"/>
          <w:vanish/>
          <w:sz w:val="24"/>
          <w:szCs w:val="24"/>
        </w:rPr>
        <w:fldChar w:fldCharType="separate"/>
      </w:r>
      <w:r w:rsidR="009021AC" w:rsidRPr="009021AC">
        <w:rPr>
          <w:rFonts w:ascii="Times New Roman" w:hAnsi="Times New Roman" w:cs="Times New Roman"/>
          <w:noProof/>
          <w:sz w:val="24"/>
          <w:szCs w:val="24"/>
        </w:rPr>
        <w:t xml:space="preserve">Таблица </w:t>
      </w:r>
      <w:r w:rsidR="009021AC" w:rsidRPr="009021AC">
        <w:rPr>
          <w:rFonts w:ascii="Times New Roman" w:hAnsi="Times New Roman" w:cs="Times New Roman"/>
          <w:sz w:val="24"/>
          <w:szCs w:val="24"/>
        </w:rPr>
        <w:t>10</w:t>
      </w:r>
      <w:r w:rsidR="009021AC" w:rsidRPr="009021AC">
        <w:rPr>
          <w:rFonts w:ascii="Times New Roman" w:hAnsi="Times New Roman" w:cs="Times New Roman"/>
          <w:noProof/>
          <w:sz w:val="24"/>
          <w:szCs w:val="24"/>
        </w:rPr>
        <w:t>.</w:t>
      </w:r>
      <w:r w:rsidR="009021AC" w:rsidRPr="009021AC">
        <w:rPr>
          <w:rFonts w:ascii="Times New Roman" w:hAnsi="Times New Roman" w:cs="Times New Roman"/>
          <w:sz w:val="24"/>
          <w:szCs w:val="24"/>
        </w:rPr>
        <w:t>2</w:t>
      </w:r>
      <w:r w:rsidR="009021AC" w:rsidRPr="009021AC">
        <w:rPr>
          <w:rFonts w:ascii="Times New Roman" w:hAnsi="Times New Roman" w:cs="Times New Roman"/>
          <w:noProof/>
          <w:sz w:val="24"/>
          <w:szCs w:val="24"/>
        </w:rPr>
        <w:t>.</w:t>
      </w:r>
      <w:r w:rsidR="009021AC">
        <w:rPr>
          <w:b/>
          <w:noProof/>
          <w:sz w:val="24"/>
          <w:szCs w:val="24"/>
        </w:rPr>
        <w:t>7</w:t>
      </w:r>
      <w:r w:rsidRPr="00F669E5">
        <w:rPr>
          <w:rFonts w:ascii="Times New Roman" w:hAnsi="Times New Roman" w:cs="Times New Roman"/>
          <w:sz w:val="24"/>
          <w:szCs w:val="24"/>
        </w:rPr>
        <w:fldChar w:fldCharType="end"/>
      </w:r>
      <w:r w:rsidRPr="00F669E5">
        <w:rPr>
          <w:rFonts w:ascii="Times New Roman" w:hAnsi="Times New Roman" w:cs="Times New Roman"/>
          <w:sz w:val="24"/>
          <w:szCs w:val="24"/>
        </w:rPr>
        <w:t>.</w:t>
      </w:r>
    </w:p>
    <w:p w14:paraId="6497306E" w14:textId="6CA16B30" w:rsidR="007B4B91" w:rsidRPr="00114158" w:rsidRDefault="007B4B91" w:rsidP="007B4B91">
      <w:pPr>
        <w:pStyle w:val="a5"/>
        <w:spacing w:line="276" w:lineRule="auto"/>
        <w:ind w:left="0" w:firstLine="567"/>
        <w:jc w:val="both"/>
        <w:rPr>
          <w:b/>
          <w:sz w:val="24"/>
          <w:szCs w:val="24"/>
        </w:rPr>
      </w:pPr>
      <w:bookmarkStart w:id="139" w:name="_Ref190966059"/>
      <w:bookmarkStart w:id="140" w:name="_Toc190965478"/>
      <w:bookmarkStart w:id="141" w:name="_Toc193731626"/>
      <w:bookmarkStart w:id="142" w:name="_Toc193793863"/>
      <w:bookmarkStart w:id="143" w:name="_Toc203127936"/>
      <w:r w:rsidRPr="00114158">
        <w:rPr>
          <w:b/>
          <w:sz w:val="24"/>
          <w:szCs w:val="24"/>
        </w:rPr>
        <w:t xml:space="preserve">Таблица </w:t>
      </w:r>
      <w:r w:rsidRPr="00114158">
        <w:rPr>
          <w:b/>
          <w:bCs/>
          <w:noProof/>
          <w:sz w:val="24"/>
          <w:szCs w:val="24"/>
        </w:rPr>
        <w:fldChar w:fldCharType="begin"/>
      </w:r>
      <w:r w:rsidRPr="00114158">
        <w:rPr>
          <w:b/>
          <w:noProof/>
          <w:sz w:val="24"/>
          <w:szCs w:val="24"/>
        </w:rPr>
        <w:instrText xml:space="preserve"> STYLEREF 1 \s </w:instrText>
      </w:r>
      <w:r w:rsidRPr="00114158">
        <w:rPr>
          <w:b/>
          <w:bCs/>
          <w:noProof/>
          <w:sz w:val="24"/>
          <w:szCs w:val="24"/>
        </w:rPr>
        <w:fldChar w:fldCharType="separate"/>
      </w:r>
      <w:r w:rsidR="009021AC">
        <w:rPr>
          <w:b/>
          <w:noProof/>
          <w:sz w:val="24"/>
          <w:szCs w:val="24"/>
        </w:rPr>
        <w:t>10.2</w:t>
      </w:r>
      <w:r w:rsidRPr="00114158">
        <w:rPr>
          <w:b/>
          <w:bCs/>
          <w:noProof/>
          <w:sz w:val="24"/>
          <w:szCs w:val="24"/>
        </w:rPr>
        <w:fldChar w:fldCharType="end"/>
      </w:r>
      <w:r w:rsidRPr="00114158">
        <w:rPr>
          <w:b/>
          <w:sz w:val="24"/>
          <w:szCs w:val="24"/>
        </w:rPr>
        <w:t>.</w:t>
      </w:r>
      <w:r w:rsidRPr="00114158">
        <w:rPr>
          <w:b/>
          <w:bCs/>
          <w:noProof/>
          <w:sz w:val="24"/>
          <w:szCs w:val="24"/>
        </w:rPr>
        <w:fldChar w:fldCharType="begin"/>
      </w:r>
      <w:r w:rsidRPr="00114158">
        <w:rPr>
          <w:b/>
          <w:noProof/>
          <w:sz w:val="24"/>
          <w:szCs w:val="24"/>
        </w:rPr>
        <w:instrText xml:space="preserve"> SEQ Таблица \* ARABIC \s 1 </w:instrText>
      </w:r>
      <w:r w:rsidRPr="00114158">
        <w:rPr>
          <w:b/>
          <w:bCs/>
          <w:noProof/>
          <w:sz w:val="24"/>
          <w:szCs w:val="24"/>
        </w:rPr>
        <w:fldChar w:fldCharType="separate"/>
      </w:r>
      <w:r w:rsidR="009021AC">
        <w:rPr>
          <w:b/>
          <w:noProof/>
          <w:sz w:val="24"/>
          <w:szCs w:val="24"/>
        </w:rPr>
        <w:t>7</w:t>
      </w:r>
      <w:r w:rsidRPr="00114158">
        <w:rPr>
          <w:b/>
          <w:bCs/>
          <w:noProof/>
          <w:sz w:val="24"/>
          <w:szCs w:val="24"/>
        </w:rPr>
        <w:fldChar w:fldCharType="end"/>
      </w:r>
      <w:bookmarkEnd w:id="139"/>
      <w:r w:rsidRPr="00114158">
        <w:rPr>
          <w:sz w:val="24"/>
          <w:szCs w:val="24"/>
        </w:rPr>
        <w:t xml:space="preserve"> - </w:t>
      </w:r>
      <w:r w:rsidRPr="00114158">
        <w:rPr>
          <w:rFonts w:eastAsia="Calibri"/>
          <w:sz w:val="24"/>
          <w:szCs w:val="24"/>
        </w:rPr>
        <w:t xml:space="preserve">Перечень ответственных лиц по газораспределительным </w:t>
      </w:r>
      <w:r w:rsidRPr="00114158">
        <w:rPr>
          <w:sz w:val="24"/>
          <w:szCs w:val="24"/>
        </w:rPr>
        <w:t xml:space="preserve">организациям, связанным с функционированием систем теплоснабжения на территории </w:t>
      </w:r>
      <w:bookmarkEnd w:id="140"/>
      <w:bookmarkEnd w:id="141"/>
      <w:bookmarkEnd w:id="142"/>
      <w:r w:rsidR="0024326A" w:rsidRPr="00114158">
        <w:rPr>
          <w:rFonts w:eastAsia="Calibri"/>
          <w:sz w:val="24"/>
          <w:szCs w:val="24"/>
        </w:rPr>
        <w:t>Раздольевского сельского поселения</w:t>
      </w:r>
      <w:bookmarkEnd w:id="143"/>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2385"/>
        <w:gridCol w:w="4292"/>
        <w:gridCol w:w="3154"/>
      </w:tblGrid>
      <w:tr w:rsidR="007B4B91" w:rsidRPr="00114158" w14:paraId="453A8A74" w14:textId="77777777" w:rsidTr="00512F9B">
        <w:trPr>
          <w:trHeight w:val="70"/>
        </w:trPr>
        <w:tc>
          <w:tcPr>
            <w:tcW w:w="284" w:type="pct"/>
            <w:vAlign w:val="center"/>
          </w:tcPr>
          <w:p w14:paraId="1729E14D" w14:textId="77777777" w:rsidR="007B4B91" w:rsidRPr="00114158" w:rsidRDefault="007B4B91" w:rsidP="00512F9B">
            <w:pPr>
              <w:spacing w:after="0" w:line="276" w:lineRule="auto"/>
              <w:jc w:val="center"/>
              <w:rPr>
                <w:rFonts w:ascii="Times New Roman" w:hAnsi="Times New Roman" w:cs="Times New Roman"/>
                <w:b/>
              </w:rPr>
            </w:pPr>
            <w:r w:rsidRPr="00114158">
              <w:rPr>
                <w:rFonts w:ascii="Times New Roman" w:hAnsi="Times New Roman" w:cs="Times New Roman"/>
                <w:b/>
              </w:rPr>
              <w:t>№</w:t>
            </w:r>
          </w:p>
          <w:p w14:paraId="3CB50BAF" w14:textId="77777777" w:rsidR="007B4B91" w:rsidRPr="00114158" w:rsidRDefault="007B4B91" w:rsidP="00512F9B">
            <w:pPr>
              <w:spacing w:after="0" w:line="276" w:lineRule="auto"/>
              <w:jc w:val="center"/>
              <w:rPr>
                <w:rFonts w:ascii="Times New Roman" w:hAnsi="Times New Roman" w:cs="Times New Roman"/>
                <w:b/>
              </w:rPr>
            </w:pPr>
            <w:r w:rsidRPr="00114158">
              <w:rPr>
                <w:rFonts w:ascii="Times New Roman" w:hAnsi="Times New Roman" w:cs="Times New Roman"/>
                <w:b/>
              </w:rPr>
              <w:t>п/п</w:t>
            </w:r>
          </w:p>
        </w:tc>
        <w:tc>
          <w:tcPr>
            <w:tcW w:w="1144" w:type="pct"/>
            <w:vAlign w:val="center"/>
          </w:tcPr>
          <w:p w14:paraId="088E01B5" w14:textId="77777777" w:rsidR="007B4B91" w:rsidRPr="00114158" w:rsidRDefault="007B4B91" w:rsidP="00512F9B">
            <w:pPr>
              <w:spacing w:after="0" w:line="276" w:lineRule="auto"/>
              <w:jc w:val="center"/>
              <w:rPr>
                <w:rFonts w:ascii="Times New Roman" w:hAnsi="Times New Roman" w:cs="Times New Roman"/>
                <w:b/>
              </w:rPr>
            </w:pPr>
            <w:r w:rsidRPr="00114158">
              <w:rPr>
                <w:rFonts w:ascii="Times New Roman" w:hAnsi="Times New Roman" w:cs="Times New Roman"/>
                <w:b/>
              </w:rPr>
              <w:t>Ф.И.О</w:t>
            </w:r>
          </w:p>
        </w:tc>
        <w:tc>
          <w:tcPr>
            <w:tcW w:w="2059" w:type="pct"/>
            <w:vAlign w:val="center"/>
          </w:tcPr>
          <w:p w14:paraId="4AE43B05" w14:textId="77777777" w:rsidR="007B4B91" w:rsidRPr="00114158" w:rsidRDefault="007B4B91" w:rsidP="00512F9B">
            <w:pPr>
              <w:spacing w:after="0" w:line="276" w:lineRule="auto"/>
              <w:jc w:val="center"/>
              <w:rPr>
                <w:rFonts w:ascii="Times New Roman" w:hAnsi="Times New Roman" w:cs="Times New Roman"/>
                <w:b/>
              </w:rPr>
            </w:pPr>
            <w:r w:rsidRPr="00114158">
              <w:rPr>
                <w:rFonts w:ascii="Times New Roman" w:hAnsi="Times New Roman" w:cs="Times New Roman"/>
                <w:b/>
              </w:rPr>
              <w:t>Должность</w:t>
            </w:r>
          </w:p>
        </w:tc>
        <w:tc>
          <w:tcPr>
            <w:tcW w:w="1513" w:type="pct"/>
            <w:vAlign w:val="center"/>
          </w:tcPr>
          <w:p w14:paraId="30B9067C" w14:textId="77777777" w:rsidR="007B4B91" w:rsidRPr="00114158" w:rsidRDefault="007B4B91" w:rsidP="00512F9B">
            <w:pPr>
              <w:spacing w:after="0" w:line="276" w:lineRule="auto"/>
              <w:jc w:val="center"/>
              <w:rPr>
                <w:rFonts w:ascii="Times New Roman" w:hAnsi="Times New Roman" w:cs="Times New Roman"/>
                <w:b/>
              </w:rPr>
            </w:pPr>
            <w:r w:rsidRPr="00114158">
              <w:rPr>
                <w:rFonts w:ascii="Times New Roman" w:hAnsi="Times New Roman" w:cs="Times New Roman"/>
                <w:b/>
              </w:rPr>
              <w:t>Контактный номер телефона ответственного лица</w:t>
            </w:r>
          </w:p>
        </w:tc>
      </w:tr>
      <w:tr w:rsidR="007B4B91" w:rsidRPr="00114158" w14:paraId="7B6090FF" w14:textId="77777777" w:rsidTr="00512F9B">
        <w:tc>
          <w:tcPr>
            <w:tcW w:w="5000" w:type="pct"/>
            <w:gridSpan w:val="4"/>
          </w:tcPr>
          <w:p w14:paraId="71DE61F3" w14:textId="77777777" w:rsidR="007B4B91" w:rsidRPr="00114158" w:rsidRDefault="007B4B91" w:rsidP="00512F9B">
            <w:pPr>
              <w:spacing w:after="0" w:line="276" w:lineRule="auto"/>
              <w:jc w:val="center"/>
              <w:rPr>
                <w:rFonts w:ascii="Times New Roman" w:hAnsi="Times New Roman" w:cs="Times New Roman"/>
              </w:rPr>
            </w:pPr>
            <w:r w:rsidRPr="00114158">
              <w:rPr>
                <w:rFonts w:ascii="Times New Roman" w:hAnsi="Times New Roman" w:cs="Times New Roman"/>
              </w:rPr>
              <w:t xml:space="preserve">Приозерский участок филиала ООО "Газпром газораспределение Санкт-Петерубрг"; г. Приозерск, </w:t>
            </w:r>
            <w:r w:rsidRPr="00114158">
              <w:rPr>
                <w:rFonts w:ascii="Times New Roman" w:hAnsi="Times New Roman" w:cs="Times New Roman"/>
              </w:rPr>
              <w:br/>
              <w:t>ул. Калинина, д.51</w:t>
            </w:r>
          </w:p>
        </w:tc>
      </w:tr>
      <w:tr w:rsidR="007B4B91" w:rsidRPr="00114158" w14:paraId="53861584" w14:textId="77777777" w:rsidTr="00512F9B">
        <w:tc>
          <w:tcPr>
            <w:tcW w:w="284" w:type="pct"/>
            <w:vAlign w:val="center"/>
          </w:tcPr>
          <w:p w14:paraId="42A7923A" w14:textId="77777777" w:rsidR="007B4B91" w:rsidRPr="00114158" w:rsidRDefault="007B4B91" w:rsidP="00512F9B">
            <w:pPr>
              <w:spacing w:after="0" w:line="276" w:lineRule="auto"/>
              <w:jc w:val="center"/>
              <w:rPr>
                <w:rFonts w:ascii="Times New Roman" w:hAnsi="Times New Roman" w:cs="Times New Roman"/>
              </w:rPr>
            </w:pPr>
            <w:r w:rsidRPr="00114158">
              <w:rPr>
                <w:rFonts w:ascii="Times New Roman" w:hAnsi="Times New Roman" w:cs="Times New Roman"/>
              </w:rPr>
              <w:t>1</w:t>
            </w:r>
          </w:p>
        </w:tc>
        <w:tc>
          <w:tcPr>
            <w:tcW w:w="1144" w:type="pct"/>
            <w:vAlign w:val="center"/>
          </w:tcPr>
          <w:p w14:paraId="31A1A432" w14:textId="77777777" w:rsidR="007B4B91" w:rsidRPr="00114158" w:rsidRDefault="007B4B91" w:rsidP="00512F9B">
            <w:pPr>
              <w:spacing w:after="0" w:line="276" w:lineRule="auto"/>
              <w:rPr>
                <w:rFonts w:ascii="Times New Roman" w:hAnsi="Times New Roman" w:cs="Times New Roman"/>
              </w:rPr>
            </w:pPr>
            <w:r w:rsidRPr="00114158">
              <w:rPr>
                <w:rFonts w:ascii="Times New Roman" w:hAnsi="Times New Roman" w:cs="Times New Roman"/>
              </w:rPr>
              <w:t>Аварийно-диспетчерский участок г. Приозерск (круглосуточно)</w:t>
            </w:r>
          </w:p>
        </w:tc>
        <w:tc>
          <w:tcPr>
            <w:tcW w:w="2059" w:type="pct"/>
            <w:vAlign w:val="center"/>
          </w:tcPr>
          <w:p w14:paraId="2124E5F0" w14:textId="77777777" w:rsidR="007B4B91" w:rsidRPr="00114158" w:rsidRDefault="007B4B91" w:rsidP="00512F9B">
            <w:pPr>
              <w:spacing w:after="0" w:line="276" w:lineRule="auto"/>
              <w:jc w:val="center"/>
              <w:rPr>
                <w:rFonts w:ascii="Times New Roman" w:hAnsi="Times New Roman" w:cs="Times New Roman"/>
              </w:rPr>
            </w:pPr>
            <w:r w:rsidRPr="00114158">
              <w:rPr>
                <w:rFonts w:ascii="Times New Roman" w:hAnsi="Times New Roman" w:cs="Times New Roman"/>
              </w:rPr>
              <w:t>Оперативный дежурный</w:t>
            </w:r>
          </w:p>
        </w:tc>
        <w:tc>
          <w:tcPr>
            <w:tcW w:w="1513" w:type="pct"/>
            <w:vAlign w:val="center"/>
          </w:tcPr>
          <w:p w14:paraId="1F95DE83" w14:textId="77777777" w:rsidR="007B4B91" w:rsidRPr="00114158" w:rsidRDefault="007B4B91" w:rsidP="00512F9B">
            <w:pPr>
              <w:spacing w:after="0" w:line="276" w:lineRule="auto"/>
              <w:jc w:val="center"/>
              <w:rPr>
                <w:rFonts w:ascii="Times New Roman" w:hAnsi="Times New Roman" w:cs="Times New Roman"/>
              </w:rPr>
            </w:pPr>
            <w:r w:rsidRPr="00114158">
              <w:rPr>
                <w:rFonts w:ascii="Times New Roman" w:hAnsi="Times New Roman" w:cs="Times New Roman"/>
              </w:rPr>
              <w:t>04; *104; 8 800 200-13-83</w:t>
            </w:r>
          </w:p>
        </w:tc>
      </w:tr>
    </w:tbl>
    <w:p w14:paraId="2230A936" w14:textId="77777777" w:rsidR="007B4B91" w:rsidRPr="00114158" w:rsidRDefault="007B4B91" w:rsidP="009B2371">
      <w:pPr>
        <w:spacing w:after="0" w:line="276" w:lineRule="auto"/>
        <w:ind w:firstLine="567"/>
        <w:jc w:val="both"/>
        <w:rPr>
          <w:rFonts w:ascii="Times New Roman" w:hAnsi="Times New Roman" w:cs="Times New Roman"/>
          <w:sz w:val="24"/>
          <w:szCs w:val="24"/>
        </w:rPr>
      </w:pPr>
    </w:p>
    <w:p w14:paraId="225324DC" w14:textId="228D2981" w:rsidR="00824E2D" w:rsidRPr="00114158" w:rsidRDefault="00824E2D" w:rsidP="009B2371">
      <w:pPr>
        <w:spacing w:after="0" w:line="276" w:lineRule="auto"/>
        <w:ind w:firstLine="567"/>
        <w:jc w:val="both"/>
        <w:rPr>
          <w:rFonts w:ascii="Times New Roman" w:hAnsi="Times New Roman" w:cs="Times New Roman"/>
          <w:sz w:val="24"/>
          <w:szCs w:val="24"/>
        </w:rPr>
      </w:pPr>
      <w:r w:rsidRPr="00114158">
        <w:rPr>
          <w:rFonts w:ascii="Times New Roman" w:hAnsi="Times New Roman" w:cs="Times New Roman"/>
          <w:sz w:val="24"/>
          <w:szCs w:val="24"/>
        </w:rPr>
        <w:t>10.2.</w:t>
      </w:r>
      <w:r w:rsidR="007B4B91" w:rsidRPr="00114158">
        <w:rPr>
          <w:rFonts w:ascii="Times New Roman" w:hAnsi="Times New Roman" w:cs="Times New Roman"/>
          <w:sz w:val="24"/>
          <w:szCs w:val="24"/>
        </w:rPr>
        <w:t>8</w:t>
      </w:r>
      <w:r w:rsidRPr="00114158">
        <w:rPr>
          <w:rFonts w:ascii="Times New Roman" w:hAnsi="Times New Roman" w:cs="Times New Roman"/>
          <w:sz w:val="24"/>
          <w:szCs w:val="24"/>
        </w:rPr>
        <w:t>.</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Перечень</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ответственных</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лиц</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по</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организациям,</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управляющим</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многоквартирными</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домами</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на</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территории</w:t>
      </w:r>
      <w:r w:rsidR="00365497" w:rsidRPr="00114158">
        <w:rPr>
          <w:rFonts w:ascii="Times New Roman" w:hAnsi="Times New Roman" w:cs="Times New Roman"/>
          <w:sz w:val="24"/>
          <w:szCs w:val="24"/>
        </w:rPr>
        <w:t xml:space="preserve"> </w:t>
      </w:r>
      <w:r w:rsidR="00BF6FE2" w:rsidRPr="00114158">
        <w:rPr>
          <w:rFonts w:ascii="Times New Roman" w:hAnsi="Times New Roman" w:cs="Times New Roman"/>
          <w:sz w:val="24"/>
          <w:szCs w:val="24"/>
        </w:rPr>
        <w:t>Раздольевского сельского поселения</w:t>
      </w:r>
      <w:r w:rsidR="00DC1655" w:rsidRPr="00114158">
        <w:rPr>
          <w:rFonts w:ascii="Times New Roman" w:hAnsi="Times New Roman" w:cs="Times New Roman"/>
          <w:sz w:val="24"/>
          <w:szCs w:val="24"/>
        </w:rPr>
        <w:t xml:space="preserve"> </w:t>
      </w:r>
      <w:r w:rsidRPr="00114158">
        <w:rPr>
          <w:rFonts w:ascii="Times New Roman" w:hAnsi="Times New Roman" w:cs="Times New Roman"/>
          <w:sz w:val="24"/>
          <w:szCs w:val="24"/>
        </w:rPr>
        <w:t>представлен</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в</w:t>
      </w:r>
      <w:r w:rsidR="00365497" w:rsidRPr="00114158">
        <w:rPr>
          <w:rFonts w:ascii="Times New Roman" w:hAnsi="Times New Roman" w:cs="Times New Roman"/>
          <w:sz w:val="24"/>
          <w:szCs w:val="24"/>
        </w:rPr>
        <w:t xml:space="preserve"> </w:t>
      </w:r>
      <w:r w:rsidRPr="00114158">
        <w:rPr>
          <w:rFonts w:ascii="Times New Roman" w:hAnsi="Times New Roman" w:cs="Times New Roman"/>
          <w:sz w:val="24"/>
          <w:szCs w:val="24"/>
        </w:rPr>
        <w:t>таблице</w:t>
      </w:r>
      <w:r w:rsidRPr="00114158">
        <w:rPr>
          <w:rFonts w:ascii="Times New Roman" w:hAnsi="Times New Roman" w:cs="Times New Roman"/>
          <w:sz w:val="24"/>
          <w:szCs w:val="24"/>
        </w:rPr>
        <w:fldChar w:fldCharType="begin"/>
      </w:r>
      <w:r w:rsidRPr="00114158">
        <w:rPr>
          <w:rFonts w:ascii="Times New Roman" w:hAnsi="Times New Roman" w:cs="Times New Roman"/>
          <w:sz w:val="24"/>
          <w:szCs w:val="24"/>
        </w:rPr>
        <w:instrText xml:space="preserve"> REF _Ref190966138 \h  \* MERGEFORMAT </w:instrText>
      </w:r>
      <w:r w:rsidRPr="00114158">
        <w:rPr>
          <w:rFonts w:ascii="Times New Roman" w:hAnsi="Times New Roman" w:cs="Times New Roman"/>
          <w:sz w:val="24"/>
          <w:szCs w:val="24"/>
        </w:rPr>
      </w:r>
      <w:r w:rsidRPr="00114158">
        <w:rPr>
          <w:rFonts w:ascii="Times New Roman" w:hAnsi="Times New Roman" w:cs="Times New Roman"/>
          <w:sz w:val="24"/>
          <w:szCs w:val="24"/>
        </w:rPr>
        <w:fldChar w:fldCharType="separate"/>
      </w:r>
      <w:r w:rsidR="009021AC" w:rsidRPr="009021AC">
        <w:rPr>
          <w:rFonts w:ascii="Times New Roman" w:hAnsi="Times New Roman" w:cs="Times New Roman"/>
          <w:noProof/>
          <w:sz w:val="24"/>
          <w:szCs w:val="24"/>
        </w:rPr>
        <w:t xml:space="preserve">Таблица </w:t>
      </w:r>
      <w:r w:rsidR="009021AC" w:rsidRPr="009021AC">
        <w:rPr>
          <w:rFonts w:ascii="Times New Roman" w:hAnsi="Times New Roman" w:cs="Times New Roman"/>
          <w:sz w:val="24"/>
          <w:szCs w:val="24"/>
        </w:rPr>
        <w:t>10</w:t>
      </w:r>
      <w:r w:rsidR="009021AC" w:rsidRPr="009021AC">
        <w:rPr>
          <w:rFonts w:ascii="Times New Roman" w:hAnsi="Times New Roman" w:cs="Times New Roman"/>
          <w:noProof/>
          <w:sz w:val="24"/>
          <w:szCs w:val="24"/>
        </w:rPr>
        <w:t>.</w:t>
      </w:r>
      <w:r w:rsidR="009021AC" w:rsidRPr="009021AC">
        <w:rPr>
          <w:rFonts w:ascii="Times New Roman" w:hAnsi="Times New Roman" w:cs="Times New Roman"/>
          <w:sz w:val="24"/>
          <w:szCs w:val="24"/>
        </w:rPr>
        <w:t>2</w:t>
      </w:r>
      <w:r w:rsidR="009021AC" w:rsidRPr="00114158">
        <w:rPr>
          <w:b/>
          <w:sz w:val="24"/>
          <w:szCs w:val="24"/>
        </w:rPr>
        <w:t>.</w:t>
      </w:r>
      <w:r w:rsidRPr="00114158">
        <w:rPr>
          <w:rFonts w:ascii="Times New Roman" w:hAnsi="Times New Roman" w:cs="Times New Roman"/>
          <w:sz w:val="24"/>
          <w:szCs w:val="24"/>
        </w:rPr>
        <w:fldChar w:fldCharType="end"/>
      </w:r>
      <w:r w:rsidR="00F669E5">
        <w:rPr>
          <w:rFonts w:ascii="Times New Roman" w:hAnsi="Times New Roman" w:cs="Times New Roman"/>
          <w:sz w:val="24"/>
          <w:szCs w:val="24"/>
        </w:rPr>
        <w:t>8</w:t>
      </w:r>
      <w:r w:rsidRPr="00114158">
        <w:rPr>
          <w:rFonts w:ascii="Times New Roman" w:hAnsi="Times New Roman" w:cs="Times New Roman"/>
          <w:sz w:val="24"/>
          <w:szCs w:val="24"/>
        </w:rPr>
        <w:t>.</w:t>
      </w:r>
    </w:p>
    <w:p w14:paraId="6AB9E037" w14:textId="69DA94E2" w:rsidR="00824E2D" w:rsidRPr="00114158" w:rsidRDefault="00824E2D" w:rsidP="002E5337">
      <w:pPr>
        <w:pStyle w:val="a5"/>
        <w:spacing w:line="276" w:lineRule="auto"/>
        <w:ind w:left="0" w:firstLine="567"/>
        <w:jc w:val="both"/>
        <w:rPr>
          <w:b/>
          <w:sz w:val="24"/>
          <w:szCs w:val="24"/>
        </w:rPr>
      </w:pPr>
      <w:bookmarkStart w:id="144" w:name="_Ref190966138"/>
      <w:bookmarkStart w:id="145" w:name="_Toc190965480"/>
      <w:r w:rsidRPr="00114158">
        <w:rPr>
          <w:b/>
          <w:sz w:val="24"/>
          <w:szCs w:val="24"/>
        </w:rPr>
        <w:t>Таблица</w:t>
      </w:r>
      <w:r w:rsidR="00365497" w:rsidRPr="00114158">
        <w:rPr>
          <w:b/>
          <w:sz w:val="24"/>
          <w:szCs w:val="24"/>
        </w:rPr>
        <w:t xml:space="preserve"> </w:t>
      </w:r>
      <w:r w:rsidRPr="00114158">
        <w:rPr>
          <w:b/>
          <w:bCs/>
          <w:noProof/>
          <w:sz w:val="24"/>
          <w:szCs w:val="24"/>
        </w:rPr>
        <w:fldChar w:fldCharType="begin"/>
      </w:r>
      <w:r w:rsidRPr="00114158">
        <w:rPr>
          <w:b/>
          <w:noProof/>
          <w:sz w:val="24"/>
          <w:szCs w:val="24"/>
        </w:rPr>
        <w:instrText xml:space="preserve"> STYLEREF 1 \s </w:instrText>
      </w:r>
      <w:r w:rsidRPr="00114158">
        <w:rPr>
          <w:b/>
          <w:bCs/>
          <w:noProof/>
          <w:sz w:val="24"/>
          <w:szCs w:val="24"/>
        </w:rPr>
        <w:fldChar w:fldCharType="separate"/>
      </w:r>
      <w:r w:rsidR="009021AC">
        <w:rPr>
          <w:b/>
          <w:noProof/>
          <w:sz w:val="24"/>
          <w:szCs w:val="24"/>
        </w:rPr>
        <w:t>10.2</w:t>
      </w:r>
      <w:r w:rsidRPr="00114158">
        <w:rPr>
          <w:b/>
          <w:bCs/>
          <w:noProof/>
          <w:sz w:val="24"/>
          <w:szCs w:val="24"/>
        </w:rPr>
        <w:fldChar w:fldCharType="end"/>
      </w:r>
      <w:r w:rsidRPr="00114158">
        <w:rPr>
          <w:b/>
          <w:sz w:val="24"/>
          <w:szCs w:val="24"/>
        </w:rPr>
        <w:t>.</w:t>
      </w:r>
      <w:bookmarkEnd w:id="144"/>
      <w:r w:rsidR="007B4B91" w:rsidRPr="00114158">
        <w:rPr>
          <w:b/>
          <w:bCs/>
          <w:noProof/>
          <w:sz w:val="24"/>
          <w:szCs w:val="24"/>
        </w:rPr>
        <w:t>8</w:t>
      </w:r>
      <w:r w:rsidR="00365497" w:rsidRPr="00114158">
        <w:rPr>
          <w:sz w:val="24"/>
          <w:szCs w:val="24"/>
        </w:rPr>
        <w:t xml:space="preserve"> </w:t>
      </w:r>
      <w:r w:rsidRPr="00114158">
        <w:rPr>
          <w:sz w:val="24"/>
          <w:szCs w:val="24"/>
        </w:rPr>
        <w:t>-</w:t>
      </w:r>
      <w:r w:rsidR="00365497" w:rsidRPr="00114158">
        <w:rPr>
          <w:sz w:val="24"/>
          <w:szCs w:val="24"/>
        </w:rPr>
        <w:t xml:space="preserve"> </w:t>
      </w:r>
      <w:r w:rsidRPr="00114158">
        <w:rPr>
          <w:rFonts w:eastAsia="Calibri"/>
          <w:sz w:val="24"/>
          <w:szCs w:val="24"/>
        </w:rPr>
        <w:t>Перечень</w:t>
      </w:r>
      <w:r w:rsidR="00365497" w:rsidRPr="00114158">
        <w:rPr>
          <w:rFonts w:eastAsia="Calibri"/>
          <w:sz w:val="24"/>
          <w:szCs w:val="24"/>
        </w:rPr>
        <w:t xml:space="preserve"> </w:t>
      </w:r>
      <w:r w:rsidRPr="00114158">
        <w:rPr>
          <w:rFonts w:eastAsia="Calibri"/>
          <w:sz w:val="24"/>
          <w:szCs w:val="24"/>
        </w:rPr>
        <w:t>ответственных</w:t>
      </w:r>
      <w:r w:rsidR="00365497" w:rsidRPr="00114158">
        <w:rPr>
          <w:rFonts w:eastAsia="Calibri"/>
          <w:sz w:val="24"/>
          <w:szCs w:val="24"/>
        </w:rPr>
        <w:t xml:space="preserve"> </w:t>
      </w:r>
      <w:r w:rsidRPr="00114158">
        <w:rPr>
          <w:rFonts w:eastAsia="Calibri"/>
          <w:sz w:val="24"/>
          <w:szCs w:val="24"/>
        </w:rPr>
        <w:t>лиц</w:t>
      </w:r>
      <w:r w:rsidR="00365497" w:rsidRPr="00114158">
        <w:rPr>
          <w:rFonts w:eastAsia="Calibri"/>
          <w:sz w:val="24"/>
          <w:szCs w:val="24"/>
        </w:rPr>
        <w:t xml:space="preserve"> </w:t>
      </w:r>
      <w:r w:rsidRPr="00114158">
        <w:rPr>
          <w:rFonts w:eastAsia="Calibri"/>
          <w:sz w:val="24"/>
          <w:szCs w:val="24"/>
        </w:rPr>
        <w:t>по</w:t>
      </w:r>
      <w:r w:rsidR="00365497" w:rsidRPr="00114158">
        <w:rPr>
          <w:rFonts w:eastAsia="Calibri"/>
          <w:sz w:val="24"/>
          <w:szCs w:val="24"/>
        </w:rPr>
        <w:t xml:space="preserve"> </w:t>
      </w:r>
      <w:r w:rsidRPr="00114158">
        <w:rPr>
          <w:rFonts w:eastAsia="Calibri"/>
          <w:sz w:val="24"/>
          <w:szCs w:val="24"/>
        </w:rPr>
        <w:t>организациям,</w:t>
      </w:r>
      <w:r w:rsidR="00365497" w:rsidRPr="00114158">
        <w:rPr>
          <w:rFonts w:eastAsia="Calibri"/>
          <w:sz w:val="24"/>
          <w:szCs w:val="24"/>
        </w:rPr>
        <w:t xml:space="preserve"> </w:t>
      </w:r>
      <w:r w:rsidRPr="00114158">
        <w:rPr>
          <w:rFonts w:eastAsia="Calibri"/>
          <w:sz w:val="24"/>
          <w:szCs w:val="24"/>
        </w:rPr>
        <w:t>управляющим</w:t>
      </w:r>
      <w:r w:rsidR="00365497" w:rsidRPr="00114158">
        <w:rPr>
          <w:rFonts w:eastAsia="Calibri"/>
          <w:sz w:val="24"/>
          <w:szCs w:val="24"/>
        </w:rPr>
        <w:t xml:space="preserve"> </w:t>
      </w:r>
      <w:r w:rsidRPr="00114158">
        <w:rPr>
          <w:rFonts w:eastAsia="Calibri"/>
          <w:sz w:val="24"/>
          <w:szCs w:val="24"/>
        </w:rPr>
        <w:t>многоквартирными</w:t>
      </w:r>
      <w:r w:rsidR="00365497" w:rsidRPr="00114158">
        <w:rPr>
          <w:rFonts w:eastAsia="Calibri"/>
          <w:sz w:val="24"/>
          <w:szCs w:val="24"/>
        </w:rPr>
        <w:t xml:space="preserve"> </w:t>
      </w:r>
      <w:r w:rsidRPr="00114158">
        <w:rPr>
          <w:rFonts w:eastAsia="Calibri"/>
          <w:sz w:val="24"/>
          <w:szCs w:val="24"/>
        </w:rPr>
        <w:t>домами</w:t>
      </w:r>
      <w:r w:rsidR="00365497" w:rsidRPr="00114158">
        <w:rPr>
          <w:sz w:val="24"/>
          <w:szCs w:val="24"/>
        </w:rPr>
        <w:t xml:space="preserve"> </w:t>
      </w:r>
      <w:r w:rsidRPr="00114158">
        <w:rPr>
          <w:sz w:val="24"/>
          <w:szCs w:val="24"/>
        </w:rPr>
        <w:t>на</w:t>
      </w:r>
      <w:r w:rsidR="00365497" w:rsidRPr="00114158">
        <w:rPr>
          <w:sz w:val="24"/>
          <w:szCs w:val="24"/>
        </w:rPr>
        <w:t xml:space="preserve"> </w:t>
      </w:r>
      <w:r w:rsidRPr="00114158">
        <w:rPr>
          <w:sz w:val="24"/>
          <w:szCs w:val="24"/>
        </w:rPr>
        <w:t>территории</w:t>
      </w:r>
      <w:r w:rsidR="00365497" w:rsidRPr="00114158">
        <w:rPr>
          <w:sz w:val="24"/>
          <w:szCs w:val="24"/>
        </w:rPr>
        <w:t xml:space="preserve"> </w:t>
      </w:r>
      <w:bookmarkEnd w:id="145"/>
      <w:r w:rsidR="00BF6FE2" w:rsidRPr="00114158">
        <w:rPr>
          <w:rFonts w:eastAsia="Calibri"/>
          <w:sz w:val="24"/>
          <w:szCs w:val="24"/>
        </w:rPr>
        <w:t>Раздольевского сельского поселения</w:t>
      </w:r>
    </w:p>
    <w:tbl>
      <w:tblPr>
        <w:tblW w:w="5000" w:type="pct"/>
        <w:tblLook w:val="04A0" w:firstRow="1" w:lastRow="0" w:firstColumn="1" w:lastColumn="0" w:noHBand="0" w:noVBand="1"/>
      </w:tblPr>
      <w:tblGrid>
        <w:gridCol w:w="2603"/>
        <w:gridCol w:w="2603"/>
        <w:gridCol w:w="2603"/>
        <w:gridCol w:w="2603"/>
      </w:tblGrid>
      <w:tr w:rsidR="00CB27EB" w:rsidRPr="00114158" w14:paraId="58DB2E3F" w14:textId="77777777" w:rsidTr="002E5337">
        <w:trPr>
          <w:cantSplit/>
          <w:trHeight w:val="20"/>
        </w:trPr>
        <w:tc>
          <w:tcPr>
            <w:tcW w:w="1250" w:type="pct"/>
            <w:tcBorders>
              <w:top w:val="single" w:sz="8" w:space="0" w:color="auto"/>
              <w:left w:val="single" w:sz="8" w:space="0" w:color="auto"/>
              <w:right w:val="single" w:sz="8" w:space="0" w:color="auto"/>
            </w:tcBorders>
            <w:shd w:val="clear" w:color="auto" w:fill="auto"/>
            <w:vAlign w:val="center"/>
            <w:hideMark/>
          </w:tcPr>
          <w:p w14:paraId="4DD1D815" w14:textId="2987A3A3" w:rsidR="002E5337" w:rsidRPr="00114158" w:rsidRDefault="002E5337" w:rsidP="002E5337">
            <w:pPr>
              <w:spacing w:after="0" w:line="240" w:lineRule="auto"/>
              <w:jc w:val="center"/>
              <w:rPr>
                <w:rFonts w:ascii="Times New Roman" w:eastAsia="Times New Roman" w:hAnsi="Times New Roman" w:cs="Times New Roman"/>
                <w:b/>
                <w:bCs/>
                <w:sz w:val="24"/>
                <w:szCs w:val="24"/>
                <w:lang w:val="en-US"/>
              </w:rPr>
            </w:pPr>
            <w:r w:rsidRPr="00114158">
              <w:rPr>
                <w:rFonts w:ascii="Times New Roman" w:eastAsia="Times New Roman" w:hAnsi="Times New Roman" w:cs="Times New Roman"/>
                <w:b/>
                <w:bCs/>
                <w:sz w:val="24"/>
                <w:szCs w:val="24"/>
                <w:lang w:val="en-US"/>
              </w:rPr>
              <w:t>№</w:t>
            </w:r>
          </w:p>
          <w:p w14:paraId="7848FFCB" w14:textId="065B7287" w:rsidR="002E5337" w:rsidRPr="00114158" w:rsidRDefault="002E5337" w:rsidP="002E5337">
            <w:pPr>
              <w:spacing w:after="0" w:line="240" w:lineRule="auto"/>
              <w:jc w:val="center"/>
              <w:rPr>
                <w:rFonts w:ascii="Times New Roman" w:eastAsia="Times New Roman" w:hAnsi="Times New Roman" w:cs="Times New Roman"/>
                <w:b/>
                <w:bCs/>
                <w:sz w:val="24"/>
                <w:szCs w:val="24"/>
                <w:lang w:val="en-US"/>
              </w:rPr>
            </w:pPr>
            <w:r w:rsidRPr="00114158">
              <w:rPr>
                <w:rFonts w:ascii="Times New Roman" w:eastAsia="Times New Roman" w:hAnsi="Times New Roman" w:cs="Times New Roman"/>
                <w:b/>
                <w:bCs/>
                <w:sz w:val="24"/>
                <w:szCs w:val="24"/>
                <w:lang w:val="en-US"/>
              </w:rPr>
              <w:t>п/п</w:t>
            </w:r>
          </w:p>
        </w:tc>
        <w:tc>
          <w:tcPr>
            <w:tcW w:w="1250" w:type="pct"/>
            <w:tcBorders>
              <w:top w:val="single" w:sz="8" w:space="0" w:color="auto"/>
              <w:left w:val="single" w:sz="8" w:space="0" w:color="auto"/>
              <w:bottom w:val="single" w:sz="8" w:space="0" w:color="000000"/>
              <w:right w:val="single" w:sz="8" w:space="0" w:color="auto"/>
            </w:tcBorders>
            <w:shd w:val="clear" w:color="auto" w:fill="auto"/>
            <w:vAlign w:val="center"/>
            <w:hideMark/>
          </w:tcPr>
          <w:p w14:paraId="2389F985" w14:textId="77777777" w:rsidR="002E5337" w:rsidRPr="00114158" w:rsidRDefault="002E5337" w:rsidP="002E5337">
            <w:pPr>
              <w:spacing w:after="0" w:line="240" w:lineRule="auto"/>
              <w:jc w:val="center"/>
              <w:rPr>
                <w:rFonts w:ascii="Times New Roman" w:eastAsia="Times New Roman" w:hAnsi="Times New Roman" w:cs="Times New Roman"/>
                <w:b/>
                <w:bCs/>
                <w:sz w:val="24"/>
                <w:szCs w:val="24"/>
                <w:lang w:val="en-US"/>
              </w:rPr>
            </w:pPr>
            <w:r w:rsidRPr="00114158">
              <w:rPr>
                <w:rFonts w:ascii="Times New Roman" w:eastAsia="Times New Roman" w:hAnsi="Times New Roman" w:cs="Times New Roman"/>
                <w:b/>
                <w:bCs/>
                <w:sz w:val="24"/>
                <w:szCs w:val="24"/>
                <w:lang w:val="en-US"/>
              </w:rPr>
              <w:t>Ф.И.О</w:t>
            </w:r>
          </w:p>
        </w:tc>
        <w:tc>
          <w:tcPr>
            <w:tcW w:w="1250" w:type="pct"/>
            <w:tcBorders>
              <w:top w:val="single" w:sz="8" w:space="0" w:color="auto"/>
              <w:left w:val="single" w:sz="8" w:space="0" w:color="auto"/>
              <w:bottom w:val="single" w:sz="8" w:space="0" w:color="000000"/>
              <w:right w:val="single" w:sz="8" w:space="0" w:color="auto"/>
            </w:tcBorders>
            <w:shd w:val="clear" w:color="auto" w:fill="auto"/>
            <w:vAlign w:val="center"/>
            <w:hideMark/>
          </w:tcPr>
          <w:p w14:paraId="7F363702" w14:textId="77777777" w:rsidR="002E5337" w:rsidRPr="00114158" w:rsidRDefault="002E5337" w:rsidP="002E5337">
            <w:pPr>
              <w:spacing w:after="0" w:line="240" w:lineRule="auto"/>
              <w:jc w:val="center"/>
              <w:rPr>
                <w:rFonts w:ascii="Times New Roman" w:eastAsia="Times New Roman" w:hAnsi="Times New Roman" w:cs="Times New Roman"/>
                <w:b/>
                <w:bCs/>
                <w:sz w:val="24"/>
                <w:szCs w:val="24"/>
                <w:lang w:val="en-US"/>
              </w:rPr>
            </w:pPr>
            <w:r w:rsidRPr="00114158">
              <w:rPr>
                <w:rFonts w:ascii="Times New Roman" w:eastAsia="Times New Roman" w:hAnsi="Times New Roman" w:cs="Times New Roman"/>
                <w:b/>
                <w:bCs/>
                <w:sz w:val="24"/>
                <w:szCs w:val="24"/>
                <w:lang w:val="en-US"/>
              </w:rPr>
              <w:t>Должность</w:t>
            </w:r>
          </w:p>
        </w:tc>
        <w:tc>
          <w:tcPr>
            <w:tcW w:w="1250" w:type="pct"/>
            <w:tcBorders>
              <w:top w:val="single" w:sz="8" w:space="0" w:color="auto"/>
              <w:left w:val="single" w:sz="8" w:space="0" w:color="auto"/>
              <w:bottom w:val="single" w:sz="8" w:space="0" w:color="000000"/>
              <w:right w:val="single" w:sz="8" w:space="0" w:color="auto"/>
            </w:tcBorders>
            <w:shd w:val="clear" w:color="auto" w:fill="auto"/>
            <w:vAlign w:val="center"/>
            <w:hideMark/>
          </w:tcPr>
          <w:p w14:paraId="5DE943CE" w14:textId="77777777" w:rsidR="002E5337" w:rsidRPr="00114158" w:rsidRDefault="002E5337" w:rsidP="002E5337">
            <w:pPr>
              <w:spacing w:after="0" w:line="240" w:lineRule="auto"/>
              <w:jc w:val="center"/>
              <w:rPr>
                <w:rFonts w:ascii="Times New Roman" w:eastAsia="Times New Roman" w:hAnsi="Times New Roman" w:cs="Times New Roman"/>
                <w:b/>
                <w:bCs/>
                <w:sz w:val="24"/>
                <w:szCs w:val="24"/>
              </w:rPr>
            </w:pPr>
            <w:r w:rsidRPr="00114158">
              <w:rPr>
                <w:rFonts w:ascii="Times New Roman" w:eastAsia="Times New Roman" w:hAnsi="Times New Roman" w:cs="Times New Roman"/>
                <w:b/>
                <w:bCs/>
                <w:sz w:val="24"/>
                <w:szCs w:val="24"/>
              </w:rPr>
              <w:t>Контактный номер телефона ответственного лица</w:t>
            </w:r>
          </w:p>
        </w:tc>
      </w:tr>
      <w:tr w:rsidR="00CB27EB" w:rsidRPr="00114158" w14:paraId="27905159" w14:textId="77777777" w:rsidTr="002E5337">
        <w:trPr>
          <w:trHeight w:val="330"/>
        </w:trPr>
        <w:tc>
          <w:tcPr>
            <w:tcW w:w="5000" w:type="pct"/>
            <w:gridSpan w:val="4"/>
            <w:tcBorders>
              <w:top w:val="single" w:sz="8" w:space="0" w:color="auto"/>
              <w:left w:val="single" w:sz="8" w:space="0" w:color="auto"/>
              <w:bottom w:val="single" w:sz="8" w:space="0" w:color="auto"/>
              <w:right w:val="single" w:sz="8" w:space="0" w:color="000000"/>
            </w:tcBorders>
            <w:shd w:val="clear" w:color="auto" w:fill="auto"/>
            <w:vAlign w:val="center"/>
            <w:hideMark/>
          </w:tcPr>
          <w:p w14:paraId="02D103ED" w14:textId="77777777" w:rsidR="002E5337" w:rsidRPr="00114158" w:rsidRDefault="002E5337" w:rsidP="002E5337">
            <w:pPr>
              <w:spacing w:after="0" w:line="240" w:lineRule="auto"/>
              <w:jc w:val="center"/>
              <w:rPr>
                <w:rFonts w:ascii="Times New Roman" w:eastAsia="Times New Roman" w:hAnsi="Times New Roman" w:cs="Times New Roman"/>
                <w:sz w:val="24"/>
                <w:szCs w:val="24"/>
              </w:rPr>
            </w:pPr>
            <w:r w:rsidRPr="00114158">
              <w:rPr>
                <w:rFonts w:ascii="Times New Roman" w:eastAsia="Times New Roman" w:hAnsi="Times New Roman" w:cs="Times New Roman"/>
                <w:sz w:val="24"/>
                <w:szCs w:val="24"/>
              </w:rPr>
              <w:t>Управляющая организация ООО "Экотехнология", адрес места расположения Ленинградская обл., Приозерский район, пос. Сосново, ул. Механизаторов, д.11</w:t>
            </w:r>
          </w:p>
        </w:tc>
      </w:tr>
      <w:tr w:rsidR="00CB27EB" w:rsidRPr="00114158" w14:paraId="656A7C78" w14:textId="77777777" w:rsidTr="002E5337">
        <w:trPr>
          <w:trHeight w:val="330"/>
        </w:trPr>
        <w:tc>
          <w:tcPr>
            <w:tcW w:w="1250" w:type="pct"/>
            <w:tcBorders>
              <w:top w:val="nil"/>
              <w:left w:val="single" w:sz="8" w:space="0" w:color="auto"/>
              <w:bottom w:val="single" w:sz="8" w:space="0" w:color="auto"/>
              <w:right w:val="single" w:sz="8" w:space="0" w:color="auto"/>
            </w:tcBorders>
            <w:shd w:val="clear" w:color="000000" w:fill="FFFFFF"/>
            <w:vAlign w:val="center"/>
            <w:hideMark/>
          </w:tcPr>
          <w:p w14:paraId="668D95C9" w14:textId="77777777" w:rsidR="002E5337" w:rsidRPr="00114158" w:rsidRDefault="002E5337" w:rsidP="002E5337">
            <w:pPr>
              <w:spacing w:after="0" w:line="240" w:lineRule="auto"/>
              <w:jc w:val="center"/>
              <w:rPr>
                <w:rFonts w:ascii="Times New Roman" w:eastAsia="Times New Roman" w:hAnsi="Times New Roman" w:cs="Times New Roman"/>
                <w:sz w:val="24"/>
                <w:szCs w:val="24"/>
                <w:lang w:val="en-US"/>
              </w:rPr>
            </w:pPr>
            <w:r w:rsidRPr="00114158">
              <w:rPr>
                <w:rFonts w:ascii="Times New Roman" w:eastAsia="Times New Roman" w:hAnsi="Times New Roman" w:cs="Times New Roman"/>
                <w:sz w:val="24"/>
                <w:szCs w:val="24"/>
                <w:lang w:val="en-US"/>
              </w:rPr>
              <w:t>1</w:t>
            </w:r>
          </w:p>
        </w:tc>
        <w:tc>
          <w:tcPr>
            <w:tcW w:w="1250" w:type="pct"/>
            <w:tcBorders>
              <w:top w:val="nil"/>
              <w:left w:val="nil"/>
              <w:bottom w:val="single" w:sz="8" w:space="0" w:color="auto"/>
              <w:right w:val="single" w:sz="8" w:space="0" w:color="auto"/>
            </w:tcBorders>
            <w:shd w:val="clear" w:color="000000" w:fill="FFFFFF"/>
            <w:vAlign w:val="center"/>
            <w:hideMark/>
          </w:tcPr>
          <w:p w14:paraId="60B83864" w14:textId="77777777" w:rsidR="002E5337" w:rsidRPr="00114158" w:rsidRDefault="002E5337" w:rsidP="002E5337">
            <w:pPr>
              <w:spacing w:after="0" w:line="240" w:lineRule="auto"/>
              <w:jc w:val="center"/>
              <w:rPr>
                <w:rFonts w:ascii="Times New Roman" w:eastAsia="Times New Roman" w:hAnsi="Times New Roman" w:cs="Times New Roman"/>
                <w:sz w:val="24"/>
                <w:szCs w:val="24"/>
                <w:lang w:val="en-US"/>
              </w:rPr>
            </w:pPr>
            <w:r w:rsidRPr="00114158">
              <w:rPr>
                <w:rFonts w:ascii="Times New Roman" w:eastAsia="Times New Roman" w:hAnsi="Times New Roman" w:cs="Times New Roman"/>
                <w:sz w:val="24"/>
                <w:szCs w:val="24"/>
                <w:lang w:val="en-US"/>
              </w:rPr>
              <w:t>Митрофанов А.В.</w:t>
            </w:r>
          </w:p>
        </w:tc>
        <w:tc>
          <w:tcPr>
            <w:tcW w:w="1250" w:type="pct"/>
            <w:tcBorders>
              <w:top w:val="nil"/>
              <w:left w:val="nil"/>
              <w:bottom w:val="single" w:sz="8" w:space="0" w:color="auto"/>
              <w:right w:val="single" w:sz="8" w:space="0" w:color="auto"/>
            </w:tcBorders>
            <w:shd w:val="clear" w:color="000000" w:fill="FFFFFF"/>
            <w:vAlign w:val="center"/>
            <w:hideMark/>
          </w:tcPr>
          <w:p w14:paraId="165839EF" w14:textId="77777777" w:rsidR="002E5337" w:rsidRPr="00114158" w:rsidRDefault="002E5337" w:rsidP="002E5337">
            <w:pPr>
              <w:spacing w:after="0" w:line="240" w:lineRule="auto"/>
              <w:jc w:val="center"/>
              <w:rPr>
                <w:rFonts w:ascii="Times New Roman" w:eastAsia="Times New Roman" w:hAnsi="Times New Roman" w:cs="Times New Roman"/>
                <w:sz w:val="24"/>
                <w:szCs w:val="24"/>
                <w:lang w:val="en-US"/>
              </w:rPr>
            </w:pPr>
            <w:r w:rsidRPr="00114158">
              <w:rPr>
                <w:rFonts w:ascii="Times New Roman" w:eastAsia="Times New Roman" w:hAnsi="Times New Roman" w:cs="Times New Roman"/>
                <w:sz w:val="24"/>
                <w:szCs w:val="24"/>
                <w:lang w:val="en-US"/>
              </w:rPr>
              <w:t>Директор</w:t>
            </w:r>
          </w:p>
        </w:tc>
        <w:tc>
          <w:tcPr>
            <w:tcW w:w="1250" w:type="pct"/>
            <w:tcBorders>
              <w:top w:val="nil"/>
              <w:left w:val="nil"/>
              <w:bottom w:val="single" w:sz="8" w:space="0" w:color="auto"/>
              <w:right w:val="single" w:sz="8" w:space="0" w:color="auto"/>
            </w:tcBorders>
            <w:shd w:val="clear" w:color="000000" w:fill="FFFFFF"/>
            <w:vAlign w:val="center"/>
            <w:hideMark/>
          </w:tcPr>
          <w:p w14:paraId="51B344FD" w14:textId="77777777" w:rsidR="002E5337" w:rsidRPr="00114158" w:rsidRDefault="002E5337" w:rsidP="002E5337">
            <w:pPr>
              <w:spacing w:after="0" w:line="240" w:lineRule="auto"/>
              <w:jc w:val="center"/>
              <w:rPr>
                <w:rFonts w:ascii="Times New Roman" w:eastAsia="Times New Roman" w:hAnsi="Times New Roman" w:cs="Times New Roman"/>
                <w:sz w:val="24"/>
                <w:szCs w:val="24"/>
                <w:lang w:val="en-US"/>
              </w:rPr>
            </w:pPr>
            <w:r w:rsidRPr="00114158">
              <w:rPr>
                <w:rFonts w:ascii="Times New Roman" w:eastAsia="Times New Roman" w:hAnsi="Times New Roman" w:cs="Times New Roman"/>
                <w:sz w:val="24"/>
                <w:szCs w:val="24"/>
                <w:lang w:val="en-US"/>
              </w:rPr>
              <w:t>8(952)200-61-99</w:t>
            </w:r>
          </w:p>
        </w:tc>
      </w:tr>
      <w:tr w:rsidR="00CB27EB" w:rsidRPr="00114158" w14:paraId="668848DC" w14:textId="77777777" w:rsidTr="002E5337">
        <w:trPr>
          <w:trHeight w:val="330"/>
        </w:trPr>
        <w:tc>
          <w:tcPr>
            <w:tcW w:w="1250" w:type="pct"/>
            <w:tcBorders>
              <w:top w:val="nil"/>
              <w:left w:val="single" w:sz="8" w:space="0" w:color="auto"/>
              <w:bottom w:val="single" w:sz="8" w:space="0" w:color="auto"/>
              <w:right w:val="single" w:sz="8" w:space="0" w:color="auto"/>
            </w:tcBorders>
            <w:shd w:val="clear" w:color="000000" w:fill="FFFFFF"/>
            <w:vAlign w:val="center"/>
            <w:hideMark/>
          </w:tcPr>
          <w:p w14:paraId="4135EA46" w14:textId="77777777" w:rsidR="002E5337" w:rsidRPr="00114158" w:rsidRDefault="002E5337" w:rsidP="002E5337">
            <w:pPr>
              <w:spacing w:after="0" w:line="240" w:lineRule="auto"/>
              <w:jc w:val="center"/>
              <w:rPr>
                <w:rFonts w:ascii="Times New Roman" w:eastAsia="Times New Roman" w:hAnsi="Times New Roman" w:cs="Times New Roman"/>
                <w:sz w:val="24"/>
                <w:szCs w:val="24"/>
                <w:lang w:val="en-US"/>
              </w:rPr>
            </w:pPr>
            <w:r w:rsidRPr="00114158">
              <w:rPr>
                <w:rFonts w:ascii="Times New Roman" w:eastAsia="Times New Roman" w:hAnsi="Times New Roman" w:cs="Times New Roman"/>
                <w:sz w:val="24"/>
                <w:szCs w:val="24"/>
                <w:lang w:val="en-US"/>
              </w:rPr>
              <w:t>2</w:t>
            </w:r>
          </w:p>
        </w:tc>
        <w:tc>
          <w:tcPr>
            <w:tcW w:w="1250" w:type="pct"/>
            <w:tcBorders>
              <w:top w:val="nil"/>
              <w:left w:val="nil"/>
              <w:bottom w:val="single" w:sz="8" w:space="0" w:color="auto"/>
              <w:right w:val="single" w:sz="8" w:space="0" w:color="auto"/>
            </w:tcBorders>
            <w:shd w:val="clear" w:color="000000" w:fill="FFFFFF"/>
            <w:vAlign w:val="center"/>
            <w:hideMark/>
          </w:tcPr>
          <w:p w14:paraId="4C6961BC" w14:textId="77777777" w:rsidR="002E5337" w:rsidRPr="00114158" w:rsidRDefault="002E5337" w:rsidP="002E5337">
            <w:pPr>
              <w:spacing w:after="0" w:line="240" w:lineRule="auto"/>
              <w:jc w:val="center"/>
              <w:rPr>
                <w:rFonts w:ascii="Times New Roman" w:eastAsia="Times New Roman" w:hAnsi="Times New Roman" w:cs="Times New Roman"/>
                <w:sz w:val="24"/>
                <w:szCs w:val="24"/>
                <w:lang w:val="en-US"/>
              </w:rPr>
            </w:pPr>
            <w:r w:rsidRPr="00114158">
              <w:rPr>
                <w:rFonts w:ascii="Times New Roman" w:eastAsia="Times New Roman" w:hAnsi="Times New Roman" w:cs="Times New Roman"/>
                <w:sz w:val="24"/>
                <w:szCs w:val="24"/>
                <w:lang w:val="en-US"/>
              </w:rPr>
              <w:t>Зеленков Н.А.</w:t>
            </w:r>
          </w:p>
        </w:tc>
        <w:tc>
          <w:tcPr>
            <w:tcW w:w="1250" w:type="pct"/>
            <w:tcBorders>
              <w:top w:val="nil"/>
              <w:left w:val="nil"/>
              <w:bottom w:val="single" w:sz="8" w:space="0" w:color="auto"/>
              <w:right w:val="single" w:sz="8" w:space="0" w:color="auto"/>
            </w:tcBorders>
            <w:shd w:val="clear" w:color="000000" w:fill="FFFFFF"/>
            <w:vAlign w:val="center"/>
            <w:hideMark/>
          </w:tcPr>
          <w:p w14:paraId="01D74F21" w14:textId="77777777" w:rsidR="002E5337" w:rsidRPr="00114158" w:rsidRDefault="002E5337" w:rsidP="002E5337">
            <w:pPr>
              <w:spacing w:after="0" w:line="240" w:lineRule="auto"/>
              <w:jc w:val="center"/>
              <w:rPr>
                <w:rFonts w:ascii="Times New Roman" w:eastAsia="Times New Roman" w:hAnsi="Times New Roman" w:cs="Times New Roman"/>
                <w:sz w:val="24"/>
                <w:szCs w:val="24"/>
                <w:lang w:val="en-US"/>
              </w:rPr>
            </w:pPr>
            <w:r w:rsidRPr="00114158">
              <w:rPr>
                <w:rFonts w:ascii="Times New Roman" w:eastAsia="Times New Roman" w:hAnsi="Times New Roman" w:cs="Times New Roman"/>
                <w:sz w:val="24"/>
                <w:szCs w:val="24"/>
                <w:lang w:val="en-US"/>
              </w:rPr>
              <w:t>Главный инженер</w:t>
            </w:r>
          </w:p>
        </w:tc>
        <w:tc>
          <w:tcPr>
            <w:tcW w:w="1250" w:type="pct"/>
            <w:tcBorders>
              <w:top w:val="nil"/>
              <w:left w:val="nil"/>
              <w:bottom w:val="single" w:sz="8" w:space="0" w:color="auto"/>
              <w:right w:val="single" w:sz="8" w:space="0" w:color="auto"/>
            </w:tcBorders>
            <w:shd w:val="clear" w:color="000000" w:fill="FFFFFF"/>
            <w:vAlign w:val="center"/>
            <w:hideMark/>
          </w:tcPr>
          <w:p w14:paraId="3C0352B2" w14:textId="77777777" w:rsidR="002E5337" w:rsidRPr="00114158" w:rsidRDefault="002E5337" w:rsidP="002E5337">
            <w:pPr>
              <w:spacing w:after="0" w:line="240" w:lineRule="auto"/>
              <w:jc w:val="center"/>
              <w:rPr>
                <w:rFonts w:ascii="Times New Roman" w:eastAsia="Times New Roman" w:hAnsi="Times New Roman" w:cs="Times New Roman"/>
                <w:sz w:val="24"/>
                <w:szCs w:val="24"/>
                <w:lang w:val="en-US"/>
              </w:rPr>
            </w:pPr>
            <w:r w:rsidRPr="00114158">
              <w:rPr>
                <w:rFonts w:ascii="Times New Roman" w:eastAsia="Times New Roman" w:hAnsi="Times New Roman" w:cs="Times New Roman"/>
                <w:sz w:val="24"/>
                <w:szCs w:val="24"/>
                <w:lang w:val="en-US"/>
              </w:rPr>
              <w:t>8(921)743-74-84</w:t>
            </w:r>
          </w:p>
        </w:tc>
      </w:tr>
      <w:tr w:rsidR="00CB27EB" w:rsidRPr="00114158" w14:paraId="777ED641" w14:textId="77777777" w:rsidTr="002E5337">
        <w:trPr>
          <w:trHeight w:val="645"/>
        </w:trPr>
        <w:tc>
          <w:tcPr>
            <w:tcW w:w="1250" w:type="pct"/>
            <w:tcBorders>
              <w:top w:val="nil"/>
              <w:left w:val="single" w:sz="8" w:space="0" w:color="auto"/>
              <w:bottom w:val="single" w:sz="8" w:space="0" w:color="auto"/>
              <w:right w:val="single" w:sz="8" w:space="0" w:color="auto"/>
            </w:tcBorders>
            <w:shd w:val="clear" w:color="000000" w:fill="FFFFFF"/>
            <w:vAlign w:val="center"/>
            <w:hideMark/>
          </w:tcPr>
          <w:p w14:paraId="15601ABB" w14:textId="77777777" w:rsidR="002E5337" w:rsidRPr="00114158" w:rsidRDefault="002E5337" w:rsidP="002E5337">
            <w:pPr>
              <w:spacing w:after="0" w:line="240" w:lineRule="auto"/>
              <w:jc w:val="center"/>
              <w:rPr>
                <w:rFonts w:ascii="Times New Roman" w:eastAsia="Times New Roman" w:hAnsi="Times New Roman" w:cs="Times New Roman"/>
                <w:sz w:val="24"/>
                <w:szCs w:val="24"/>
                <w:lang w:val="en-US"/>
              </w:rPr>
            </w:pPr>
            <w:r w:rsidRPr="00114158">
              <w:rPr>
                <w:rFonts w:ascii="Times New Roman" w:eastAsia="Times New Roman" w:hAnsi="Times New Roman" w:cs="Times New Roman"/>
                <w:sz w:val="24"/>
                <w:szCs w:val="24"/>
                <w:lang w:val="en-US"/>
              </w:rPr>
              <w:t>3</w:t>
            </w:r>
          </w:p>
        </w:tc>
        <w:tc>
          <w:tcPr>
            <w:tcW w:w="1250" w:type="pct"/>
            <w:tcBorders>
              <w:top w:val="nil"/>
              <w:left w:val="nil"/>
              <w:bottom w:val="single" w:sz="8" w:space="0" w:color="auto"/>
              <w:right w:val="single" w:sz="8" w:space="0" w:color="auto"/>
            </w:tcBorders>
            <w:shd w:val="clear" w:color="000000" w:fill="FFFFFF"/>
            <w:vAlign w:val="center"/>
            <w:hideMark/>
          </w:tcPr>
          <w:p w14:paraId="22EE469C" w14:textId="77777777" w:rsidR="002E5337" w:rsidRPr="00114158" w:rsidRDefault="002E5337" w:rsidP="002E5337">
            <w:pPr>
              <w:spacing w:after="0" w:line="240" w:lineRule="auto"/>
              <w:jc w:val="center"/>
              <w:rPr>
                <w:rFonts w:ascii="Times New Roman" w:eastAsia="Times New Roman" w:hAnsi="Times New Roman" w:cs="Times New Roman"/>
                <w:sz w:val="24"/>
                <w:szCs w:val="24"/>
                <w:lang w:val="en-US"/>
              </w:rPr>
            </w:pPr>
            <w:r w:rsidRPr="00114158">
              <w:rPr>
                <w:rFonts w:ascii="Times New Roman" w:eastAsia="Times New Roman" w:hAnsi="Times New Roman" w:cs="Times New Roman"/>
                <w:sz w:val="24"/>
                <w:szCs w:val="24"/>
                <w:lang w:val="en-US"/>
              </w:rPr>
              <w:t>Аварийно-диспетчерская служба</w:t>
            </w:r>
          </w:p>
        </w:tc>
        <w:tc>
          <w:tcPr>
            <w:tcW w:w="1250" w:type="pct"/>
            <w:tcBorders>
              <w:top w:val="nil"/>
              <w:left w:val="nil"/>
              <w:bottom w:val="single" w:sz="8" w:space="0" w:color="auto"/>
              <w:right w:val="single" w:sz="8" w:space="0" w:color="auto"/>
            </w:tcBorders>
            <w:shd w:val="clear" w:color="000000" w:fill="FFFFFF"/>
            <w:vAlign w:val="center"/>
            <w:hideMark/>
          </w:tcPr>
          <w:p w14:paraId="2A179DDF" w14:textId="77777777" w:rsidR="002E5337" w:rsidRPr="00114158" w:rsidRDefault="002E5337" w:rsidP="002E5337">
            <w:pPr>
              <w:spacing w:after="0" w:line="240" w:lineRule="auto"/>
              <w:jc w:val="center"/>
              <w:rPr>
                <w:rFonts w:ascii="Times New Roman" w:eastAsia="Times New Roman" w:hAnsi="Times New Roman" w:cs="Times New Roman"/>
                <w:sz w:val="24"/>
                <w:szCs w:val="24"/>
                <w:lang w:val="en-US"/>
              </w:rPr>
            </w:pPr>
            <w:r w:rsidRPr="00114158">
              <w:rPr>
                <w:rFonts w:ascii="Times New Roman" w:eastAsia="Times New Roman" w:hAnsi="Times New Roman" w:cs="Times New Roman"/>
                <w:sz w:val="24"/>
                <w:szCs w:val="24"/>
                <w:lang w:val="en-US"/>
              </w:rPr>
              <w:t>Дежурный диспетчер</w:t>
            </w:r>
          </w:p>
        </w:tc>
        <w:tc>
          <w:tcPr>
            <w:tcW w:w="1250" w:type="pct"/>
            <w:tcBorders>
              <w:top w:val="nil"/>
              <w:left w:val="nil"/>
              <w:bottom w:val="single" w:sz="8" w:space="0" w:color="auto"/>
              <w:right w:val="single" w:sz="8" w:space="0" w:color="auto"/>
            </w:tcBorders>
            <w:shd w:val="clear" w:color="000000" w:fill="FFFFFF"/>
            <w:vAlign w:val="center"/>
            <w:hideMark/>
          </w:tcPr>
          <w:p w14:paraId="67104DA0" w14:textId="77777777" w:rsidR="002E5337" w:rsidRPr="00114158" w:rsidRDefault="002E5337" w:rsidP="002E5337">
            <w:pPr>
              <w:spacing w:after="0" w:line="240" w:lineRule="auto"/>
              <w:jc w:val="center"/>
              <w:rPr>
                <w:rFonts w:ascii="Times New Roman" w:eastAsia="Times New Roman" w:hAnsi="Times New Roman" w:cs="Times New Roman"/>
                <w:sz w:val="24"/>
                <w:szCs w:val="24"/>
                <w:lang w:val="en-US"/>
              </w:rPr>
            </w:pPr>
            <w:r w:rsidRPr="00114158">
              <w:rPr>
                <w:rFonts w:ascii="Times New Roman" w:eastAsia="Times New Roman" w:hAnsi="Times New Roman" w:cs="Times New Roman"/>
                <w:sz w:val="24"/>
                <w:szCs w:val="24"/>
                <w:lang w:val="en-US"/>
              </w:rPr>
              <w:t>8(931)210-85-81</w:t>
            </w:r>
          </w:p>
        </w:tc>
      </w:tr>
      <w:tr w:rsidR="00CB27EB" w:rsidRPr="00114158" w14:paraId="3B4DE238" w14:textId="77777777" w:rsidTr="002E5337">
        <w:trPr>
          <w:trHeight w:val="330"/>
        </w:trPr>
        <w:tc>
          <w:tcPr>
            <w:tcW w:w="1250" w:type="pct"/>
            <w:tcBorders>
              <w:top w:val="nil"/>
              <w:left w:val="single" w:sz="8" w:space="0" w:color="auto"/>
              <w:bottom w:val="single" w:sz="8" w:space="0" w:color="auto"/>
              <w:right w:val="single" w:sz="8" w:space="0" w:color="auto"/>
            </w:tcBorders>
            <w:shd w:val="clear" w:color="000000" w:fill="FFFFFF"/>
            <w:vAlign w:val="center"/>
            <w:hideMark/>
          </w:tcPr>
          <w:p w14:paraId="57EE615D" w14:textId="77777777" w:rsidR="002E5337" w:rsidRPr="00114158" w:rsidRDefault="002E5337" w:rsidP="002E5337">
            <w:pPr>
              <w:spacing w:after="0" w:line="240" w:lineRule="auto"/>
              <w:jc w:val="center"/>
              <w:rPr>
                <w:rFonts w:ascii="Times New Roman" w:eastAsia="Times New Roman" w:hAnsi="Times New Roman" w:cs="Times New Roman"/>
                <w:sz w:val="24"/>
                <w:szCs w:val="24"/>
                <w:lang w:val="en-US"/>
              </w:rPr>
            </w:pPr>
            <w:r w:rsidRPr="00114158">
              <w:rPr>
                <w:rFonts w:ascii="Times New Roman" w:eastAsia="Times New Roman" w:hAnsi="Times New Roman" w:cs="Times New Roman"/>
                <w:sz w:val="24"/>
                <w:szCs w:val="24"/>
                <w:lang w:val="en-US"/>
              </w:rPr>
              <w:t>4</w:t>
            </w:r>
          </w:p>
        </w:tc>
        <w:tc>
          <w:tcPr>
            <w:tcW w:w="1250" w:type="pct"/>
            <w:tcBorders>
              <w:top w:val="nil"/>
              <w:left w:val="nil"/>
              <w:bottom w:val="single" w:sz="8" w:space="0" w:color="auto"/>
              <w:right w:val="single" w:sz="8" w:space="0" w:color="auto"/>
            </w:tcBorders>
            <w:shd w:val="clear" w:color="000000" w:fill="FFFFFF"/>
            <w:vAlign w:val="center"/>
            <w:hideMark/>
          </w:tcPr>
          <w:p w14:paraId="6F1A2066" w14:textId="77777777" w:rsidR="002E5337" w:rsidRPr="00114158" w:rsidRDefault="002E5337" w:rsidP="002E5337">
            <w:pPr>
              <w:spacing w:after="0" w:line="240" w:lineRule="auto"/>
              <w:jc w:val="center"/>
              <w:rPr>
                <w:rFonts w:ascii="Times New Roman" w:eastAsia="Times New Roman" w:hAnsi="Times New Roman" w:cs="Times New Roman"/>
                <w:sz w:val="24"/>
                <w:szCs w:val="24"/>
                <w:lang w:val="en-US"/>
              </w:rPr>
            </w:pPr>
            <w:r w:rsidRPr="00114158">
              <w:rPr>
                <w:rFonts w:ascii="Times New Roman" w:eastAsia="Times New Roman" w:hAnsi="Times New Roman" w:cs="Times New Roman"/>
                <w:sz w:val="24"/>
                <w:szCs w:val="24"/>
                <w:lang w:val="en-US"/>
              </w:rPr>
              <w:t>Лапин С.Е.</w:t>
            </w:r>
          </w:p>
        </w:tc>
        <w:tc>
          <w:tcPr>
            <w:tcW w:w="1250" w:type="pct"/>
            <w:tcBorders>
              <w:top w:val="nil"/>
              <w:left w:val="nil"/>
              <w:bottom w:val="single" w:sz="8" w:space="0" w:color="auto"/>
              <w:right w:val="single" w:sz="8" w:space="0" w:color="auto"/>
            </w:tcBorders>
            <w:shd w:val="clear" w:color="000000" w:fill="FFFFFF"/>
            <w:vAlign w:val="center"/>
            <w:hideMark/>
          </w:tcPr>
          <w:p w14:paraId="5859CD4F" w14:textId="77777777" w:rsidR="002E5337" w:rsidRPr="00114158" w:rsidRDefault="002E5337" w:rsidP="002E5337">
            <w:pPr>
              <w:spacing w:after="0" w:line="240" w:lineRule="auto"/>
              <w:jc w:val="center"/>
              <w:rPr>
                <w:rFonts w:ascii="Times New Roman" w:eastAsia="Times New Roman" w:hAnsi="Times New Roman" w:cs="Times New Roman"/>
                <w:sz w:val="24"/>
                <w:szCs w:val="24"/>
                <w:lang w:val="en-US"/>
              </w:rPr>
            </w:pPr>
            <w:r w:rsidRPr="00114158">
              <w:rPr>
                <w:rFonts w:ascii="Times New Roman" w:eastAsia="Times New Roman" w:hAnsi="Times New Roman" w:cs="Times New Roman"/>
                <w:sz w:val="24"/>
                <w:szCs w:val="24"/>
                <w:lang w:val="en-US"/>
              </w:rPr>
              <w:t>старший мастер</w:t>
            </w:r>
          </w:p>
        </w:tc>
        <w:tc>
          <w:tcPr>
            <w:tcW w:w="1250" w:type="pct"/>
            <w:tcBorders>
              <w:top w:val="nil"/>
              <w:left w:val="nil"/>
              <w:bottom w:val="single" w:sz="8" w:space="0" w:color="auto"/>
              <w:right w:val="single" w:sz="8" w:space="0" w:color="auto"/>
            </w:tcBorders>
            <w:shd w:val="clear" w:color="000000" w:fill="FFFFFF"/>
            <w:vAlign w:val="center"/>
            <w:hideMark/>
          </w:tcPr>
          <w:p w14:paraId="08262B0A" w14:textId="77777777" w:rsidR="002E5337" w:rsidRPr="00114158" w:rsidRDefault="002E5337" w:rsidP="002E5337">
            <w:pPr>
              <w:spacing w:after="0" w:line="240" w:lineRule="auto"/>
              <w:jc w:val="center"/>
              <w:rPr>
                <w:rFonts w:ascii="Times New Roman" w:eastAsia="Times New Roman" w:hAnsi="Times New Roman" w:cs="Times New Roman"/>
                <w:sz w:val="24"/>
                <w:szCs w:val="24"/>
                <w:lang w:val="en-US"/>
              </w:rPr>
            </w:pPr>
            <w:r w:rsidRPr="00114158">
              <w:rPr>
                <w:rFonts w:ascii="Times New Roman" w:eastAsia="Times New Roman" w:hAnsi="Times New Roman" w:cs="Times New Roman"/>
                <w:sz w:val="24"/>
                <w:szCs w:val="24"/>
                <w:lang w:val="en-US"/>
              </w:rPr>
              <w:t>8(921)320-49-47</w:t>
            </w:r>
          </w:p>
        </w:tc>
      </w:tr>
    </w:tbl>
    <w:p w14:paraId="6ADA1A25" w14:textId="77777777" w:rsidR="00DC1655" w:rsidRPr="00114158" w:rsidRDefault="00DC1655" w:rsidP="009B2371">
      <w:pPr>
        <w:spacing w:after="0" w:line="276" w:lineRule="auto"/>
        <w:ind w:firstLine="567"/>
        <w:jc w:val="both"/>
        <w:rPr>
          <w:rFonts w:ascii="Times New Roman" w:hAnsi="Times New Roman" w:cs="Times New Roman"/>
          <w:sz w:val="24"/>
          <w:szCs w:val="24"/>
        </w:rPr>
      </w:pPr>
    </w:p>
    <w:sectPr w:rsidR="00DC1655" w:rsidRPr="00114158" w:rsidSect="00F669E5">
      <w:pgSz w:w="11906" w:h="16838"/>
      <w:pgMar w:top="340" w:right="340" w:bottom="340" w:left="1134" w:header="340" w:footer="340" w:gutter="0"/>
      <w:pgBorders>
        <w:top w:val="single" w:sz="4" w:space="1" w:color="auto"/>
        <w:left w:val="single" w:sz="4" w:space="4" w:color="auto"/>
        <w:bottom w:val="single" w:sz="4" w:space="1" w:color="auto"/>
        <w:right w:val="single" w:sz="4" w:space="4" w:color="auto"/>
      </w:pgBorders>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5DBEF1C2" w14:textId="77777777" w:rsidR="003256D2" w:rsidRDefault="003256D2" w:rsidP="000D3196">
      <w:pPr>
        <w:spacing w:after="0" w:line="240" w:lineRule="auto"/>
      </w:pPr>
      <w:r>
        <w:separator/>
      </w:r>
    </w:p>
  </w:endnote>
  <w:endnote w:type="continuationSeparator" w:id="0">
    <w:p w14:paraId="17B7A19F" w14:textId="77777777" w:rsidR="003256D2" w:rsidRDefault="003256D2" w:rsidP="000D319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Calibri Light">
    <w:panose1 w:val="020F0302020204030204"/>
    <w:charset w:val="CC"/>
    <w:family w:val="swiss"/>
    <w:pitch w:val="variable"/>
    <w:sig w:usb0="A00002EF" w:usb1="4000207B" w:usb2="00000000" w:usb3="00000000" w:csb0="0000019F" w:csb1="00000000"/>
  </w:font>
  <w:font w:name="Arial">
    <w:panose1 w:val="020B0604020202020204"/>
    <w:charset w:val="CC"/>
    <w:family w:val="swiss"/>
    <w:pitch w:val="variable"/>
    <w:sig w:usb0="E0002AFF" w:usb1="C0007843" w:usb2="00000009" w:usb3="00000000" w:csb0="000001FF" w:csb1="00000000"/>
  </w:font>
  <w:font w:name="Tahoma">
    <w:panose1 w:val="020B0604030504040204"/>
    <w:charset w:val="CC"/>
    <w:family w:val="swiss"/>
    <w:pitch w:val="variable"/>
    <w:sig w:usb0="E1002EFF" w:usb1="C000605B" w:usb2="00000029" w:usb3="00000000" w:csb0="0001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068683844"/>
      <w:docPartObj>
        <w:docPartGallery w:val="Page Numbers (Bottom of Page)"/>
        <w:docPartUnique/>
      </w:docPartObj>
    </w:sdtPr>
    <w:sdtEndPr>
      <w:rPr>
        <w:rFonts w:ascii="Times New Roman" w:hAnsi="Times New Roman" w:cs="Times New Roman"/>
        <w:sz w:val="18"/>
        <w:szCs w:val="18"/>
      </w:rPr>
    </w:sdtEndPr>
    <w:sdtContent>
      <w:p w14:paraId="69E1FB64" w14:textId="55044508" w:rsidR="00F669E5" w:rsidRPr="00F669E5" w:rsidRDefault="00F669E5">
        <w:pPr>
          <w:pStyle w:val="ab"/>
          <w:jc w:val="right"/>
          <w:rPr>
            <w:rFonts w:ascii="Times New Roman" w:hAnsi="Times New Roman" w:cs="Times New Roman"/>
            <w:sz w:val="18"/>
            <w:szCs w:val="18"/>
          </w:rPr>
        </w:pPr>
        <w:r w:rsidRPr="00F669E5">
          <w:rPr>
            <w:rFonts w:ascii="Times New Roman" w:hAnsi="Times New Roman" w:cs="Times New Roman"/>
            <w:sz w:val="18"/>
            <w:szCs w:val="18"/>
          </w:rPr>
          <w:fldChar w:fldCharType="begin"/>
        </w:r>
        <w:r w:rsidRPr="00F669E5">
          <w:rPr>
            <w:rFonts w:ascii="Times New Roman" w:hAnsi="Times New Roman" w:cs="Times New Roman"/>
            <w:sz w:val="18"/>
            <w:szCs w:val="18"/>
          </w:rPr>
          <w:instrText>PAGE   \* MERGEFORMAT</w:instrText>
        </w:r>
        <w:r w:rsidRPr="00F669E5">
          <w:rPr>
            <w:rFonts w:ascii="Times New Roman" w:hAnsi="Times New Roman" w:cs="Times New Roman"/>
            <w:sz w:val="18"/>
            <w:szCs w:val="18"/>
          </w:rPr>
          <w:fldChar w:fldCharType="separate"/>
        </w:r>
        <w:r w:rsidR="009021AC">
          <w:rPr>
            <w:rFonts w:ascii="Times New Roman" w:hAnsi="Times New Roman" w:cs="Times New Roman"/>
            <w:noProof/>
            <w:sz w:val="18"/>
            <w:szCs w:val="18"/>
          </w:rPr>
          <w:t>3</w:t>
        </w:r>
        <w:r w:rsidRPr="00F669E5">
          <w:rPr>
            <w:rFonts w:ascii="Times New Roman" w:hAnsi="Times New Roman" w:cs="Times New Roman"/>
            <w:sz w:val="18"/>
            <w:szCs w:val="18"/>
          </w:rPr>
          <w:fldChar w:fldCharType="end"/>
        </w:r>
      </w:p>
    </w:sdtContent>
  </w:sdt>
  <w:p w14:paraId="39483DA6" w14:textId="76DDBED1" w:rsidR="00BF6FE2" w:rsidRPr="00672710" w:rsidRDefault="00BF6FE2" w:rsidP="0015346D">
    <w:pPr>
      <w:tabs>
        <w:tab w:val="left" w:pos="8910"/>
      </w:tabs>
      <w:rPr>
        <w:sz w:val="2"/>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1DCDB08" w14:textId="2C47E4B2" w:rsidR="00F669E5" w:rsidRPr="00F669E5" w:rsidRDefault="00F669E5">
    <w:pPr>
      <w:pStyle w:val="ab"/>
      <w:jc w:val="right"/>
      <w:rPr>
        <w:rFonts w:ascii="Times New Roman" w:hAnsi="Times New Roman" w:cs="Times New Roman"/>
        <w:sz w:val="18"/>
        <w:szCs w:val="18"/>
      </w:rP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122264600"/>
      <w:docPartObj>
        <w:docPartGallery w:val="Page Numbers (Bottom of Page)"/>
        <w:docPartUnique/>
      </w:docPartObj>
    </w:sdtPr>
    <w:sdtEndPr>
      <w:rPr>
        <w:rFonts w:ascii="Times New Roman" w:hAnsi="Times New Roman" w:cs="Times New Roman"/>
        <w:sz w:val="18"/>
        <w:szCs w:val="18"/>
      </w:rPr>
    </w:sdtEndPr>
    <w:sdtContent>
      <w:p w14:paraId="260210FD" w14:textId="77777777" w:rsidR="00F669E5" w:rsidRPr="00F669E5" w:rsidRDefault="00F669E5">
        <w:pPr>
          <w:pStyle w:val="ab"/>
          <w:jc w:val="right"/>
          <w:rPr>
            <w:rFonts w:ascii="Times New Roman" w:hAnsi="Times New Roman" w:cs="Times New Roman"/>
            <w:sz w:val="18"/>
            <w:szCs w:val="18"/>
          </w:rPr>
        </w:pPr>
        <w:r w:rsidRPr="00F669E5">
          <w:rPr>
            <w:rFonts w:ascii="Times New Roman" w:hAnsi="Times New Roman" w:cs="Times New Roman"/>
            <w:sz w:val="18"/>
            <w:szCs w:val="18"/>
          </w:rPr>
          <w:fldChar w:fldCharType="begin"/>
        </w:r>
        <w:r w:rsidRPr="00F669E5">
          <w:rPr>
            <w:rFonts w:ascii="Times New Roman" w:hAnsi="Times New Roman" w:cs="Times New Roman"/>
            <w:sz w:val="18"/>
            <w:szCs w:val="18"/>
          </w:rPr>
          <w:instrText>PAGE   \* MERGEFORMAT</w:instrText>
        </w:r>
        <w:r w:rsidRPr="00F669E5">
          <w:rPr>
            <w:rFonts w:ascii="Times New Roman" w:hAnsi="Times New Roman" w:cs="Times New Roman"/>
            <w:sz w:val="18"/>
            <w:szCs w:val="18"/>
          </w:rPr>
          <w:fldChar w:fldCharType="separate"/>
        </w:r>
        <w:r w:rsidR="009021AC">
          <w:rPr>
            <w:rFonts w:ascii="Times New Roman" w:hAnsi="Times New Roman" w:cs="Times New Roman"/>
            <w:noProof/>
            <w:sz w:val="18"/>
            <w:szCs w:val="18"/>
          </w:rPr>
          <w:t>63</w:t>
        </w:r>
        <w:r w:rsidRPr="00F669E5">
          <w:rPr>
            <w:rFonts w:ascii="Times New Roman" w:hAnsi="Times New Roman" w:cs="Times New Roman"/>
            <w:sz w:val="18"/>
            <w:szCs w:val="18"/>
          </w:rPr>
          <w:fldChar w:fldCharType="end"/>
        </w:r>
      </w:p>
    </w:sdtContent>
  </w:sdt>
  <w:p w14:paraId="38528AD5" w14:textId="77777777" w:rsidR="00F669E5" w:rsidRPr="00672710" w:rsidRDefault="00F669E5" w:rsidP="0015346D">
    <w:pPr>
      <w:tabs>
        <w:tab w:val="left" w:pos="8910"/>
      </w:tabs>
      <w:rPr>
        <w:sz w:val="2"/>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092A2ED8" w14:textId="77777777" w:rsidR="003256D2" w:rsidRDefault="003256D2" w:rsidP="000D3196">
      <w:pPr>
        <w:spacing w:after="0" w:line="240" w:lineRule="auto"/>
      </w:pPr>
      <w:r>
        <w:separator/>
      </w:r>
    </w:p>
  </w:footnote>
  <w:footnote w:type="continuationSeparator" w:id="0">
    <w:p w14:paraId="55BCA2F8" w14:textId="77777777" w:rsidR="003256D2" w:rsidRDefault="003256D2" w:rsidP="000D3196">
      <w:pPr>
        <w:spacing w:after="0" w:line="240" w:lineRule="auto"/>
      </w:pPr>
      <w:r>
        <w:continuationSeparator/>
      </w:r>
    </w:p>
  </w:footnote>
  <w:footnote w:id="1">
    <w:p w14:paraId="1922B071" w14:textId="77777777" w:rsidR="00BF6FE2" w:rsidRPr="00872179" w:rsidRDefault="00BF6FE2" w:rsidP="0018040A">
      <w:pPr>
        <w:pStyle w:val="11"/>
        <w:rPr>
          <w:sz w:val="16"/>
          <w:szCs w:val="16"/>
        </w:rPr>
      </w:pPr>
      <w:r w:rsidRPr="00872179">
        <w:rPr>
          <w:sz w:val="16"/>
          <w:szCs w:val="16"/>
        </w:rPr>
        <w:footnoteRef/>
      </w:r>
      <w:r w:rsidRPr="00872179">
        <w:rPr>
          <w:sz w:val="16"/>
          <w:szCs w:val="16"/>
        </w:rPr>
        <w:t xml:space="preserve">  Местный уровень – при котором аварии, инциденты и ограничения поставки энергетического ресурса происходят на объектах </w:t>
      </w:r>
      <w:r>
        <w:rPr>
          <w:sz w:val="16"/>
          <w:szCs w:val="16"/>
        </w:rPr>
        <w:t xml:space="preserve">(оборудовании) </w:t>
      </w:r>
      <w:r w:rsidRPr="00872179">
        <w:rPr>
          <w:sz w:val="16"/>
          <w:szCs w:val="16"/>
        </w:rPr>
        <w:t>не подконтрольных ресурсоснабжающей организации.</w:t>
      </w:r>
    </w:p>
  </w:footnote>
  <w:footnote w:id="2">
    <w:p w14:paraId="62D7A508" w14:textId="77777777" w:rsidR="00BF6FE2" w:rsidRDefault="00BF6FE2" w:rsidP="0018040A">
      <w:pPr>
        <w:pStyle w:val="11"/>
      </w:pPr>
      <w:r>
        <w:footnoteRef/>
      </w:r>
      <w:r>
        <w:t xml:space="preserve"> </w:t>
      </w:r>
      <w:r>
        <w:rPr>
          <w:sz w:val="16"/>
          <w:szCs w:val="16"/>
        </w:rPr>
        <w:t>Объектовый</w:t>
      </w:r>
      <w:r w:rsidRPr="00872179">
        <w:rPr>
          <w:sz w:val="16"/>
          <w:szCs w:val="16"/>
        </w:rPr>
        <w:t xml:space="preserve"> уровень – при котором аварии, инциденты и ограничения поставки энергетического ресурса происходят на объектах </w:t>
      </w:r>
      <w:r>
        <w:rPr>
          <w:sz w:val="16"/>
          <w:szCs w:val="16"/>
        </w:rPr>
        <w:t xml:space="preserve">(оборудовании) </w:t>
      </w:r>
      <w:r w:rsidRPr="00872179">
        <w:rPr>
          <w:sz w:val="16"/>
          <w:szCs w:val="16"/>
        </w:rPr>
        <w:t>ресурсоснабжающей организации.</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3EC19F6"/>
    <w:multiLevelType w:val="hybridMultilevel"/>
    <w:tmpl w:val="68EEE31C"/>
    <w:lvl w:ilvl="0" w:tplc="521462D0">
      <w:numFmt w:val="bullet"/>
      <w:lvlText w:val="-"/>
      <w:lvlJc w:val="left"/>
      <w:pPr>
        <w:ind w:left="105" w:hanging="152"/>
      </w:pPr>
      <w:rPr>
        <w:rFonts w:ascii="Times New Roman" w:eastAsia="Times New Roman" w:hAnsi="Times New Roman" w:cs="Times New Roman" w:hint="default"/>
        <w:b w:val="0"/>
        <w:bCs w:val="0"/>
        <w:i w:val="0"/>
        <w:iCs w:val="0"/>
        <w:spacing w:val="0"/>
        <w:w w:val="99"/>
        <w:sz w:val="26"/>
        <w:szCs w:val="26"/>
        <w:lang w:val="ru-RU" w:eastAsia="en-US" w:bidi="ar-SA"/>
      </w:rPr>
    </w:lvl>
    <w:lvl w:ilvl="1" w:tplc="3EC8D41A">
      <w:numFmt w:val="bullet"/>
      <w:lvlText w:val="•"/>
      <w:lvlJc w:val="left"/>
      <w:pPr>
        <w:ind w:left="911" w:hanging="152"/>
      </w:pPr>
      <w:rPr>
        <w:rFonts w:hint="default"/>
        <w:lang w:val="ru-RU" w:eastAsia="en-US" w:bidi="ar-SA"/>
      </w:rPr>
    </w:lvl>
    <w:lvl w:ilvl="2" w:tplc="6CCC2556">
      <w:numFmt w:val="bullet"/>
      <w:lvlText w:val="•"/>
      <w:lvlJc w:val="left"/>
      <w:pPr>
        <w:ind w:left="1722" w:hanging="152"/>
      </w:pPr>
      <w:rPr>
        <w:rFonts w:hint="default"/>
        <w:lang w:val="ru-RU" w:eastAsia="en-US" w:bidi="ar-SA"/>
      </w:rPr>
    </w:lvl>
    <w:lvl w:ilvl="3" w:tplc="DECCE0BA">
      <w:numFmt w:val="bullet"/>
      <w:lvlText w:val="•"/>
      <w:lvlJc w:val="left"/>
      <w:pPr>
        <w:ind w:left="2533" w:hanging="152"/>
      </w:pPr>
      <w:rPr>
        <w:rFonts w:hint="default"/>
        <w:lang w:val="ru-RU" w:eastAsia="en-US" w:bidi="ar-SA"/>
      </w:rPr>
    </w:lvl>
    <w:lvl w:ilvl="4" w:tplc="F46C98FA">
      <w:numFmt w:val="bullet"/>
      <w:lvlText w:val="•"/>
      <w:lvlJc w:val="left"/>
      <w:pPr>
        <w:ind w:left="3344" w:hanging="152"/>
      </w:pPr>
      <w:rPr>
        <w:rFonts w:hint="default"/>
        <w:lang w:val="ru-RU" w:eastAsia="en-US" w:bidi="ar-SA"/>
      </w:rPr>
    </w:lvl>
    <w:lvl w:ilvl="5" w:tplc="38125AF0">
      <w:numFmt w:val="bullet"/>
      <w:lvlText w:val="•"/>
      <w:lvlJc w:val="left"/>
      <w:pPr>
        <w:ind w:left="4155" w:hanging="152"/>
      </w:pPr>
      <w:rPr>
        <w:rFonts w:hint="default"/>
        <w:lang w:val="ru-RU" w:eastAsia="en-US" w:bidi="ar-SA"/>
      </w:rPr>
    </w:lvl>
    <w:lvl w:ilvl="6" w:tplc="05E22BBC">
      <w:numFmt w:val="bullet"/>
      <w:lvlText w:val="•"/>
      <w:lvlJc w:val="left"/>
      <w:pPr>
        <w:ind w:left="4966" w:hanging="152"/>
      </w:pPr>
      <w:rPr>
        <w:rFonts w:hint="default"/>
        <w:lang w:val="ru-RU" w:eastAsia="en-US" w:bidi="ar-SA"/>
      </w:rPr>
    </w:lvl>
    <w:lvl w:ilvl="7" w:tplc="30245044">
      <w:numFmt w:val="bullet"/>
      <w:lvlText w:val="•"/>
      <w:lvlJc w:val="left"/>
      <w:pPr>
        <w:ind w:left="5777" w:hanging="152"/>
      </w:pPr>
      <w:rPr>
        <w:rFonts w:hint="default"/>
        <w:lang w:val="ru-RU" w:eastAsia="en-US" w:bidi="ar-SA"/>
      </w:rPr>
    </w:lvl>
    <w:lvl w:ilvl="8" w:tplc="D81E9C04">
      <w:numFmt w:val="bullet"/>
      <w:lvlText w:val="•"/>
      <w:lvlJc w:val="left"/>
      <w:pPr>
        <w:ind w:left="6588" w:hanging="152"/>
      </w:pPr>
      <w:rPr>
        <w:rFonts w:hint="default"/>
        <w:lang w:val="ru-RU" w:eastAsia="en-US" w:bidi="ar-SA"/>
      </w:rPr>
    </w:lvl>
  </w:abstractNum>
  <w:abstractNum w:abstractNumId="1" w15:restartNumberingAfterBreak="0">
    <w:nsid w:val="05496FE7"/>
    <w:multiLevelType w:val="multilevel"/>
    <w:tmpl w:val="6CA0CCA4"/>
    <w:lvl w:ilvl="0">
      <w:start w:val="5"/>
      <w:numFmt w:val="decimal"/>
      <w:lvlText w:val="%1"/>
      <w:lvlJc w:val="left"/>
      <w:pPr>
        <w:ind w:left="600" w:hanging="600"/>
      </w:pPr>
      <w:rPr>
        <w:rFonts w:hint="default"/>
      </w:rPr>
    </w:lvl>
    <w:lvl w:ilvl="1">
      <w:start w:val="32"/>
      <w:numFmt w:val="decimal"/>
      <w:lvlText w:val="%1.%2"/>
      <w:lvlJc w:val="left"/>
      <w:pPr>
        <w:ind w:left="870" w:hanging="600"/>
      </w:pPr>
      <w:rPr>
        <w:rFonts w:hint="default"/>
      </w:rPr>
    </w:lvl>
    <w:lvl w:ilvl="2">
      <w:start w:val="1"/>
      <w:numFmt w:val="decimal"/>
      <w:lvlText w:val="%1.%2.%3"/>
      <w:lvlJc w:val="left"/>
      <w:pPr>
        <w:ind w:left="1260" w:hanging="720"/>
      </w:pPr>
      <w:rPr>
        <w:rFonts w:hint="default"/>
      </w:rPr>
    </w:lvl>
    <w:lvl w:ilvl="3">
      <w:start w:val="1"/>
      <w:numFmt w:val="decimal"/>
      <w:lvlText w:val="%1.%2.%3.%4"/>
      <w:lvlJc w:val="left"/>
      <w:pPr>
        <w:ind w:left="1530" w:hanging="720"/>
      </w:pPr>
      <w:rPr>
        <w:rFonts w:hint="default"/>
      </w:rPr>
    </w:lvl>
    <w:lvl w:ilvl="4">
      <w:start w:val="1"/>
      <w:numFmt w:val="decimal"/>
      <w:lvlText w:val="%1.%2.%3.%4.%5"/>
      <w:lvlJc w:val="left"/>
      <w:pPr>
        <w:ind w:left="2160" w:hanging="1080"/>
      </w:pPr>
      <w:rPr>
        <w:rFonts w:hint="default"/>
      </w:rPr>
    </w:lvl>
    <w:lvl w:ilvl="5">
      <w:start w:val="1"/>
      <w:numFmt w:val="decimal"/>
      <w:lvlText w:val="%1.%2.%3.%4.%5.%6"/>
      <w:lvlJc w:val="left"/>
      <w:pPr>
        <w:ind w:left="2430" w:hanging="1080"/>
      </w:pPr>
      <w:rPr>
        <w:rFonts w:hint="default"/>
      </w:rPr>
    </w:lvl>
    <w:lvl w:ilvl="6">
      <w:start w:val="1"/>
      <w:numFmt w:val="decimal"/>
      <w:lvlText w:val="%1.%2.%3.%4.%5.%6.%7"/>
      <w:lvlJc w:val="left"/>
      <w:pPr>
        <w:ind w:left="3060" w:hanging="1440"/>
      </w:pPr>
      <w:rPr>
        <w:rFonts w:hint="default"/>
      </w:rPr>
    </w:lvl>
    <w:lvl w:ilvl="7">
      <w:start w:val="1"/>
      <w:numFmt w:val="decimal"/>
      <w:lvlText w:val="%1.%2.%3.%4.%5.%6.%7.%8"/>
      <w:lvlJc w:val="left"/>
      <w:pPr>
        <w:ind w:left="3330" w:hanging="1440"/>
      </w:pPr>
      <w:rPr>
        <w:rFonts w:hint="default"/>
      </w:rPr>
    </w:lvl>
    <w:lvl w:ilvl="8">
      <w:start w:val="1"/>
      <w:numFmt w:val="decimal"/>
      <w:lvlText w:val="%1.%2.%3.%4.%5.%6.%7.%8.%9"/>
      <w:lvlJc w:val="left"/>
      <w:pPr>
        <w:ind w:left="3960" w:hanging="1800"/>
      </w:pPr>
      <w:rPr>
        <w:rFonts w:hint="default"/>
      </w:rPr>
    </w:lvl>
  </w:abstractNum>
  <w:abstractNum w:abstractNumId="2" w15:restartNumberingAfterBreak="0">
    <w:nsid w:val="071C728D"/>
    <w:multiLevelType w:val="multilevel"/>
    <w:tmpl w:val="B3A07754"/>
    <w:lvl w:ilvl="0">
      <w:start w:val="10"/>
      <w:numFmt w:val="decimal"/>
      <w:lvlText w:val="%1."/>
      <w:lvlJc w:val="left"/>
      <w:pPr>
        <w:ind w:left="525" w:hanging="525"/>
      </w:pPr>
      <w:rPr>
        <w:rFonts w:hint="default"/>
      </w:rPr>
    </w:lvl>
    <w:lvl w:ilvl="1">
      <w:start w:val="1"/>
      <w:numFmt w:val="decimal"/>
      <w:lvlText w:val="%1.%2."/>
      <w:lvlJc w:val="left"/>
      <w:pPr>
        <w:ind w:left="1287" w:hanging="720"/>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781" w:hanging="108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4275" w:hanging="144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769" w:hanging="1800"/>
      </w:pPr>
      <w:rPr>
        <w:rFonts w:hint="default"/>
      </w:rPr>
    </w:lvl>
    <w:lvl w:ilvl="8">
      <w:start w:val="1"/>
      <w:numFmt w:val="decimal"/>
      <w:lvlText w:val="%1.%2.%3.%4.%5.%6.%7.%8.%9."/>
      <w:lvlJc w:val="left"/>
      <w:pPr>
        <w:ind w:left="6336" w:hanging="1800"/>
      </w:pPr>
      <w:rPr>
        <w:rFonts w:hint="default"/>
      </w:rPr>
    </w:lvl>
  </w:abstractNum>
  <w:abstractNum w:abstractNumId="3" w15:restartNumberingAfterBreak="0">
    <w:nsid w:val="07C25EB9"/>
    <w:multiLevelType w:val="multilevel"/>
    <w:tmpl w:val="EF46ED7C"/>
    <w:lvl w:ilvl="0">
      <w:start w:val="1"/>
      <w:numFmt w:val="decimal"/>
      <w:lvlText w:val="%1."/>
      <w:lvlJc w:val="left"/>
      <w:pPr>
        <w:ind w:left="540" w:hanging="540"/>
      </w:pPr>
      <w:rPr>
        <w:rFonts w:hint="default"/>
      </w:rPr>
    </w:lvl>
    <w:lvl w:ilvl="1">
      <w:start w:val="2"/>
      <w:numFmt w:val="decimal"/>
      <w:lvlText w:val="%1.%2."/>
      <w:lvlJc w:val="left"/>
      <w:pPr>
        <w:ind w:left="823" w:hanging="540"/>
      </w:pPr>
      <w:rPr>
        <w:rFonts w:hint="default"/>
        <w:color w:val="auto"/>
      </w:rPr>
    </w:lvl>
    <w:lvl w:ilvl="2">
      <w:start w:val="1"/>
      <w:numFmt w:val="decimal"/>
      <w:lvlText w:val="%1.%2.%3."/>
      <w:lvlJc w:val="left"/>
      <w:pPr>
        <w:ind w:left="1286" w:hanging="720"/>
      </w:pPr>
      <w:rPr>
        <w:rFonts w:hint="default"/>
      </w:rPr>
    </w:lvl>
    <w:lvl w:ilvl="3">
      <w:start w:val="1"/>
      <w:numFmt w:val="decimal"/>
      <w:lvlText w:val="%1.%2.%3.%4."/>
      <w:lvlJc w:val="left"/>
      <w:pPr>
        <w:ind w:left="1569" w:hanging="720"/>
      </w:pPr>
      <w:rPr>
        <w:rFonts w:hint="default"/>
      </w:rPr>
    </w:lvl>
    <w:lvl w:ilvl="4">
      <w:start w:val="1"/>
      <w:numFmt w:val="decimal"/>
      <w:lvlText w:val="%1.%2.%3.%4.%5."/>
      <w:lvlJc w:val="left"/>
      <w:pPr>
        <w:ind w:left="2212" w:hanging="1080"/>
      </w:pPr>
      <w:rPr>
        <w:rFonts w:hint="default"/>
      </w:rPr>
    </w:lvl>
    <w:lvl w:ilvl="5">
      <w:start w:val="1"/>
      <w:numFmt w:val="decimal"/>
      <w:lvlText w:val="%1.%2.%3.%4.%5.%6."/>
      <w:lvlJc w:val="left"/>
      <w:pPr>
        <w:ind w:left="2495" w:hanging="1080"/>
      </w:pPr>
      <w:rPr>
        <w:rFonts w:hint="default"/>
      </w:rPr>
    </w:lvl>
    <w:lvl w:ilvl="6">
      <w:start w:val="1"/>
      <w:numFmt w:val="decimal"/>
      <w:lvlText w:val="%1.%2.%3.%4.%5.%6.%7."/>
      <w:lvlJc w:val="left"/>
      <w:pPr>
        <w:ind w:left="3138" w:hanging="1440"/>
      </w:pPr>
      <w:rPr>
        <w:rFonts w:hint="default"/>
      </w:rPr>
    </w:lvl>
    <w:lvl w:ilvl="7">
      <w:start w:val="1"/>
      <w:numFmt w:val="decimal"/>
      <w:lvlText w:val="%1.%2.%3.%4.%5.%6.%7.%8."/>
      <w:lvlJc w:val="left"/>
      <w:pPr>
        <w:ind w:left="3421" w:hanging="1440"/>
      </w:pPr>
      <w:rPr>
        <w:rFonts w:hint="default"/>
      </w:rPr>
    </w:lvl>
    <w:lvl w:ilvl="8">
      <w:start w:val="1"/>
      <w:numFmt w:val="decimal"/>
      <w:lvlText w:val="%1.%2.%3.%4.%5.%6.%7.%8.%9."/>
      <w:lvlJc w:val="left"/>
      <w:pPr>
        <w:ind w:left="4064" w:hanging="1800"/>
      </w:pPr>
      <w:rPr>
        <w:rFonts w:hint="default"/>
      </w:rPr>
    </w:lvl>
  </w:abstractNum>
  <w:abstractNum w:abstractNumId="4" w15:restartNumberingAfterBreak="0">
    <w:nsid w:val="08AC55D3"/>
    <w:multiLevelType w:val="multilevel"/>
    <w:tmpl w:val="96E2E3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 w15:restartNumberingAfterBreak="0">
    <w:nsid w:val="0A3308B6"/>
    <w:multiLevelType w:val="multilevel"/>
    <w:tmpl w:val="B240B0CA"/>
    <w:lvl w:ilvl="0">
      <w:start w:val="5"/>
      <w:numFmt w:val="decimal"/>
      <w:lvlText w:val="%1."/>
      <w:lvlJc w:val="left"/>
      <w:pPr>
        <w:ind w:left="540" w:hanging="540"/>
      </w:pPr>
      <w:rPr>
        <w:rFonts w:hint="default"/>
      </w:rPr>
    </w:lvl>
    <w:lvl w:ilvl="1">
      <w:start w:val="1"/>
      <w:numFmt w:val="decimal"/>
      <w:lvlText w:val="%1.%2."/>
      <w:lvlJc w:val="left"/>
      <w:pPr>
        <w:ind w:left="823" w:hanging="540"/>
      </w:pPr>
      <w:rPr>
        <w:rFonts w:hint="default"/>
      </w:rPr>
    </w:lvl>
    <w:lvl w:ilvl="2">
      <w:start w:val="3"/>
      <w:numFmt w:val="decimal"/>
      <w:lvlText w:val="%1.%2.%3."/>
      <w:lvlJc w:val="left"/>
      <w:pPr>
        <w:ind w:left="6391" w:hanging="720"/>
      </w:pPr>
      <w:rPr>
        <w:rFonts w:hint="default"/>
      </w:rPr>
    </w:lvl>
    <w:lvl w:ilvl="3">
      <w:start w:val="1"/>
      <w:numFmt w:val="decimal"/>
      <w:lvlText w:val="%1.%2.%3.%4."/>
      <w:lvlJc w:val="left"/>
      <w:pPr>
        <w:ind w:left="1569" w:hanging="720"/>
      </w:pPr>
      <w:rPr>
        <w:rFonts w:hint="default"/>
      </w:rPr>
    </w:lvl>
    <w:lvl w:ilvl="4">
      <w:start w:val="1"/>
      <w:numFmt w:val="decimal"/>
      <w:lvlText w:val="%1.%2.%3.%4.%5."/>
      <w:lvlJc w:val="left"/>
      <w:pPr>
        <w:ind w:left="2212" w:hanging="1080"/>
      </w:pPr>
      <w:rPr>
        <w:rFonts w:hint="default"/>
      </w:rPr>
    </w:lvl>
    <w:lvl w:ilvl="5">
      <w:start w:val="1"/>
      <w:numFmt w:val="decimal"/>
      <w:lvlText w:val="%1.%2.%3.%4.%5.%6."/>
      <w:lvlJc w:val="left"/>
      <w:pPr>
        <w:ind w:left="2495" w:hanging="1080"/>
      </w:pPr>
      <w:rPr>
        <w:rFonts w:hint="default"/>
      </w:rPr>
    </w:lvl>
    <w:lvl w:ilvl="6">
      <w:start w:val="1"/>
      <w:numFmt w:val="decimal"/>
      <w:lvlText w:val="%1.%2.%3.%4.%5.%6.%7."/>
      <w:lvlJc w:val="left"/>
      <w:pPr>
        <w:ind w:left="3138" w:hanging="1440"/>
      </w:pPr>
      <w:rPr>
        <w:rFonts w:hint="default"/>
      </w:rPr>
    </w:lvl>
    <w:lvl w:ilvl="7">
      <w:start w:val="1"/>
      <w:numFmt w:val="decimal"/>
      <w:lvlText w:val="%1.%2.%3.%4.%5.%6.%7.%8."/>
      <w:lvlJc w:val="left"/>
      <w:pPr>
        <w:ind w:left="3421" w:hanging="1440"/>
      </w:pPr>
      <w:rPr>
        <w:rFonts w:hint="default"/>
      </w:rPr>
    </w:lvl>
    <w:lvl w:ilvl="8">
      <w:start w:val="1"/>
      <w:numFmt w:val="decimal"/>
      <w:lvlText w:val="%1.%2.%3.%4.%5.%6.%7.%8.%9."/>
      <w:lvlJc w:val="left"/>
      <w:pPr>
        <w:ind w:left="4064" w:hanging="1800"/>
      </w:pPr>
      <w:rPr>
        <w:rFonts w:hint="default"/>
      </w:rPr>
    </w:lvl>
  </w:abstractNum>
  <w:abstractNum w:abstractNumId="6" w15:restartNumberingAfterBreak="0">
    <w:nsid w:val="0AF32B0D"/>
    <w:multiLevelType w:val="multilevel"/>
    <w:tmpl w:val="A6AA7146"/>
    <w:lvl w:ilvl="0">
      <w:start w:val="2"/>
      <w:numFmt w:val="decimal"/>
      <w:lvlText w:val="%1."/>
      <w:lvlJc w:val="left"/>
      <w:pPr>
        <w:ind w:left="390" w:hanging="390"/>
      </w:pPr>
      <w:rPr>
        <w:rFonts w:hint="default"/>
      </w:rPr>
    </w:lvl>
    <w:lvl w:ilvl="1">
      <w:start w:val="1"/>
      <w:numFmt w:val="decimal"/>
      <w:lvlText w:val="%1.%2."/>
      <w:lvlJc w:val="left"/>
      <w:pPr>
        <w:ind w:left="1287" w:hanging="720"/>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781" w:hanging="108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4275" w:hanging="144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769" w:hanging="1800"/>
      </w:pPr>
      <w:rPr>
        <w:rFonts w:hint="default"/>
      </w:rPr>
    </w:lvl>
    <w:lvl w:ilvl="8">
      <w:start w:val="1"/>
      <w:numFmt w:val="decimal"/>
      <w:lvlText w:val="%1.%2.%3.%4.%5.%6.%7.%8.%9."/>
      <w:lvlJc w:val="left"/>
      <w:pPr>
        <w:ind w:left="6336" w:hanging="1800"/>
      </w:pPr>
      <w:rPr>
        <w:rFonts w:hint="default"/>
      </w:rPr>
    </w:lvl>
  </w:abstractNum>
  <w:abstractNum w:abstractNumId="7" w15:restartNumberingAfterBreak="0">
    <w:nsid w:val="0BDF23AC"/>
    <w:multiLevelType w:val="multilevel"/>
    <w:tmpl w:val="4E6625FE"/>
    <w:lvl w:ilvl="0">
      <w:start w:val="8"/>
      <w:numFmt w:val="decimal"/>
      <w:lvlText w:val="%1."/>
      <w:lvlJc w:val="left"/>
      <w:pPr>
        <w:ind w:left="390" w:hanging="390"/>
      </w:pPr>
      <w:rPr>
        <w:rFonts w:hint="default"/>
      </w:rPr>
    </w:lvl>
    <w:lvl w:ilvl="1">
      <w:start w:val="1"/>
      <w:numFmt w:val="decimal"/>
      <w:lvlText w:val="%1.%2."/>
      <w:lvlJc w:val="left"/>
      <w:pPr>
        <w:ind w:left="1287" w:hanging="720"/>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781" w:hanging="108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4275" w:hanging="144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769" w:hanging="1800"/>
      </w:pPr>
      <w:rPr>
        <w:rFonts w:hint="default"/>
      </w:rPr>
    </w:lvl>
    <w:lvl w:ilvl="8">
      <w:start w:val="1"/>
      <w:numFmt w:val="decimal"/>
      <w:lvlText w:val="%1.%2.%3.%4.%5.%6.%7.%8.%9."/>
      <w:lvlJc w:val="left"/>
      <w:pPr>
        <w:ind w:left="6336" w:hanging="1800"/>
      </w:pPr>
      <w:rPr>
        <w:rFonts w:hint="default"/>
      </w:rPr>
    </w:lvl>
  </w:abstractNum>
  <w:abstractNum w:abstractNumId="8" w15:restartNumberingAfterBreak="0">
    <w:nsid w:val="0D5A6F19"/>
    <w:multiLevelType w:val="multilevel"/>
    <w:tmpl w:val="22184BF6"/>
    <w:lvl w:ilvl="0">
      <w:start w:val="1"/>
      <w:numFmt w:val="decimal"/>
      <w:lvlText w:val="%1."/>
      <w:lvlJc w:val="left"/>
      <w:pPr>
        <w:ind w:left="540" w:hanging="540"/>
      </w:pPr>
      <w:rPr>
        <w:rFonts w:hint="default"/>
      </w:rPr>
    </w:lvl>
    <w:lvl w:ilvl="1">
      <w:start w:val="3"/>
      <w:numFmt w:val="decimal"/>
      <w:lvlText w:val="%1.%2."/>
      <w:lvlJc w:val="left"/>
      <w:pPr>
        <w:ind w:left="823" w:hanging="540"/>
      </w:pPr>
      <w:rPr>
        <w:rFonts w:hint="default"/>
      </w:rPr>
    </w:lvl>
    <w:lvl w:ilvl="2">
      <w:start w:val="1"/>
      <w:numFmt w:val="decimal"/>
      <w:lvlText w:val="%1.%2.%3."/>
      <w:lvlJc w:val="left"/>
      <w:pPr>
        <w:ind w:left="1286" w:hanging="720"/>
      </w:pPr>
      <w:rPr>
        <w:rFonts w:hint="default"/>
        <w:b w:val="0"/>
      </w:rPr>
    </w:lvl>
    <w:lvl w:ilvl="3">
      <w:start w:val="1"/>
      <w:numFmt w:val="decimal"/>
      <w:lvlText w:val="%1.%2.%3.%4."/>
      <w:lvlJc w:val="left"/>
      <w:pPr>
        <w:ind w:left="1569" w:hanging="720"/>
      </w:pPr>
      <w:rPr>
        <w:rFonts w:hint="default"/>
      </w:rPr>
    </w:lvl>
    <w:lvl w:ilvl="4">
      <w:start w:val="1"/>
      <w:numFmt w:val="decimal"/>
      <w:lvlText w:val="%1.%2.%3.%4.%5."/>
      <w:lvlJc w:val="left"/>
      <w:pPr>
        <w:ind w:left="2212" w:hanging="1080"/>
      </w:pPr>
      <w:rPr>
        <w:rFonts w:hint="default"/>
      </w:rPr>
    </w:lvl>
    <w:lvl w:ilvl="5">
      <w:start w:val="1"/>
      <w:numFmt w:val="decimal"/>
      <w:lvlText w:val="%1.%2.%3.%4.%5.%6."/>
      <w:lvlJc w:val="left"/>
      <w:pPr>
        <w:ind w:left="2495" w:hanging="1080"/>
      </w:pPr>
      <w:rPr>
        <w:rFonts w:hint="default"/>
      </w:rPr>
    </w:lvl>
    <w:lvl w:ilvl="6">
      <w:start w:val="1"/>
      <w:numFmt w:val="decimal"/>
      <w:lvlText w:val="%1.%2.%3.%4.%5.%6.%7."/>
      <w:lvlJc w:val="left"/>
      <w:pPr>
        <w:ind w:left="3138" w:hanging="1440"/>
      </w:pPr>
      <w:rPr>
        <w:rFonts w:hint="default"/>
      </w:rPr>
    </w:lvl>
    <w:lvl w:ilvl="7">
      <w:start w:val="1"/>
      <w:numFmt w:val="decimal"/>
      <w:lvlText w:val="%1.%2.%3.%4.%5.%6.%7.%8."/>
      <w:lvlJc w:val="left"/>
      <w:pPr>
        <w:ind w:left="3421" w:hanging="1440"/>
      </w:pPr>
      <w:rPr>
        <w:rFonts w:hint="default"/>
      </w:rPr>
    </w:lvl>
    <w:lvl w:ilvl="8">
      <w:start w:val="1"/>
      <w:numFmt w:val="decimal"/>
      <w:lvlText w:val="%1.%2.%3.%4.%5.%6.%7.%8.%9."/>
      <w:lvlJc w:val="left"/>
      <w:pPr>
        <w:ind w:left="4064" w:hanging="1800"/>
      </w:pPr>
      <w:rPr>
        <w:rFonts w:hint="default"/>
      </w:rPr>
    </w:lvl>
  </w:abstractNum>
  <w:abstractNum w:abstractNumId="9" w15:restartNumberingAfterBreak="0">
    <w:nsid w:val="11790FD1"/>
    <w:multiLevelType w:val="multilevel"/>
    <w:tmpl w:val="FE768E8A"/>
    <w:lvl w:ilvl="0">
      <w:start w:val="5"/>
      <w:numFmt w:val="decimal"/>
      <w:lvlText w:val="%1."/>
      <w:lvlJc w:val="left"/>
      <w:pPr>
        <w:ind w:left="390" w:hanging="390"/>
      </w:pPr>
      <w:rPr>
        <w:rFonts w:hint="default"/>
      </w:rPr>
    </w:lvl>
    <w:lvl w:ilvl="1">
      <w:start w:val="1"/>
      <w:numFmt w:val="decimal"/>
      <w:lvlText w:val="%1.%2."/>
      <w:lvlJc w:val="left"/>
      <w:pPr>
        <w:ind w:left="1287" w:hanging="720"/>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781" w:hanging="108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4275" w:hanging="144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769" w:hanging="1800"/>
      </w:pPr>
      <w:rPr>
        <w:rFonts w:hint="default"/>
      </w:rPr>
    </w:lvl>
    <w:lvl w:ilvl="8">
      <w:start w:val="1"/>
      <w:numFmt w:val="decimal"/>
      <w:lvlText w:val="%1.%2.%3.%4.%5.%6.%7.%8.%9."/>
      <w:lvlJc w:val="left"/>
      <w:pPr>
        <w:ind w:left="6336" w:hanging="1800"/>
      </w:pPr>
      <w:rPr>
        <w:rFonts w:hint="default"/>
      </w:rPr>
    </w:lvl>
  </w:abstractNum>
  <w:abstractNum w:abstractNumId="10" w15:restartNumberingAfterBreak="0">
    <w:nsid w:val="11DA7FCA"/>
    <w:multiLevelType w:val="multilevel"/>
    <w:tmpl w:val="87788D28"/>
    <w:lvl w:ilvl="0">
      <w:start w:val="1"/>
      <w:numFmt w:val="decimal"/>
      <w:lvlText w:val="%1"/>
      <w:lvlJc w:val="left"/>
      <w:pPr>
        <w:ind w:left="480" w:hanging="480"/>
      </w:pPr>
      <w:rPr>
        <w:rFonts w:hint="default"/>
      </w:rPr>
    </w:lvl>
    <w:lvl w:ilvl="1">
      <w:start w:val="4"/>
      <w:numFmt w:val="decimal"/>
      <w:lvlText w:val="%1.%2"/>
      <w:lvlJc w:val="left"/>
      <w:pPr>
        <w:ind w:left="768" w:hanging="480"/>
      </w:pPr>
      <w:rPr>
        <w:rFonts w:hint="default"/>
      </w:rPr>
    </w:lvl>
    <w:lvl w:ilvl="2">
      <w:start w:val="1"/>
      <w:numFmt w:val="decimal"/>
      <w:lvlText w:val="%1.%2.%3"/>
      <w:lvlJc w:val="left"/>
      <w:pPr>
        <w:ind w:left="1296" w:hanging="720"/>
      </w:pPr>
      <w:rPr>
        <w:rFonts w:hint="default"/>
      </w:rPr>
    </w:lvl>
    <w:lvl w:ilvl="3">
      <w:start w:val="1"/>
      <w:numFmt w:val="decimal"/>
      <w:lvlText w:val="%1.%2.%3.%4"/>
      <w:lvlJc w:val="left"/>
      <w:pPr>
        <w:ind w:left="1584" w:hanging="720"/>
      </w:pPr>
      <w:rPr>
        <w:rFonts w:hint="default"/>
      </w:rPr>
    </w:lvl>
    <w:lvl w:ilvl="4">
      <w:start w:val="1"/>
      <w:numFmt w:val="decimal"/>
      <w:lvlText w:val="%1.%2.%3.%4.%5"/>
      <w:lvlJc w:val="left"/>
      <w:pPr>
        <w:ind w:left="2232" w:hanging="1080"/>
      </w:pPr>
      <w:rPr>
        <w:rFonts w:hint="default"/>
      </w:rPr>
    </w:lvl>
    <w:lvl w:ilvl="5">
      <w:start w:val="1"/>
      <w:numFmt w:val="decimal"/>
      <w:lvlText w:val="%1.%2.%3.%4.%5.%6"/>
      <w:lvlJc w:val="left"/>
      <w:pPr>
        <w:ind w:left="2520" w:hanging="1080"/>
      </w:pPr>
      <w:rPr>
        <w:rFonts w:hint="default"/>
      </w:rPr>
    </w:lvl>
    <w:lvl w:ilvl="6">
      <w:start w:val="1"/>
      <w:numFmt w:val="decimal"/>
      <w:lvlText w:val="%1.%2.%3.%4.%5.%6.%7"/>
      <w:lvlJc w:val="left"/>
      <w:pPr>
        <w:ind w:left="3168" w:hanging="1440"/>
      </w:pPr>
      <w:rPr>
        <w:rFonts w:hint="default"/>
      </w:rPr>
    </w:lvl>
    <w:lvl w:ilvl="7">
      <w:start w:val="1"/>
      <w:numFmt w:val="decimal"/>
      <w:lvlText w:val="%1.%2.%3.%4.%5.%6.%7.%8"/>
      <w:lvlJc w:val="left"/>
      <w:pPr>
        <w:ind w:left="3456" w:hanging="1440"/>
      </w:pPr>
      <w:rPr>
        <w:rFonts w:hint="default"/>
      </w:rPr>
    </w:lvl>
    <w:lvl w:ilvl="8">
      <w:start w:val="1"/>
      <w:numFmt w:val="decimal"/>
      <w:lvlText w:val="%1.%2.%3.%4.%5.%6.%7.%8.%9"/>
      <w:lvlJc w:val="left"/>
      <w:pPr>
        <w:ind w:left="4104" w:hanging="1800"/>
      </w:pPr>
      <w:rPr>
        <w:rFonts w:hint="default"/>
      </w:rPr>
    </w:lvl>
  </w:abstractNum>
  <w:abstractNum w:abstractNumId="11" w15:restartNumberingAfterBreak="0">
    <w:nsid w:val="15DA775F"/>
    <w:multiLevelType w:val="multilevel"/>
    <w:tmpl w:val="8FCC0C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15EB7CA5"/>
    <w:multiLevelType w:val="multilevel"/>
    <w:tmpl w:val="2FA41BAC"/>
    <w:lvl w:ilvl="0">
      <w:start w:val="1"/>
      <w:numFmt w:val="decimal"/>
      <w:lvlText w:val="%1."/>
      <w:lvlJc w:val="left"/>
      <w:pPr>
        <w:ind w:left="840" w:hanging="840"/>
      </w:pPr>
      <w:rPr>
        <w:rFonts w:hint="default"/>
      </w:rPr>
    </w:lvl>
    <w:lvl w:ilvl="1">
      <w:start w:val="1"/>
      <w:numFmt w:val="decimal"/>
      <w:lvlText w:val="%1.%2."/>
      <w:lvlJc w:val="left"/>
      <w:pPr>
        <w:ind w:left="1029" w:hanging="840"/>
      </w:pPr>
      <w:rPr>
        <w:rFonts w:hint="default"/>
      </w:rPr>
    </w:lvl>
    <w:lvl w:ilvl="2">
      <w:start w:val="3"/>
      <w:numFmt w:val="decimal"/>
      <w:lvlText w:val="%1.%2.%3."/>
      <w:lvlJc w:val="left"/>
      <w:pPr>
        <w:ind w:left="1218" w:hanging="840"/>
      </w:pPr>
      <w:rPr>
        <w:rFonts w:hint="default"/>
      </w:rPr>
    </w:lvl>
    <w:lvl w:ilvl="3">
      <w:start w:val="10"/>
      <w:numFmt w:val="decimal"/>
      <w:lvlText w:val="%1.%2.%3.%4."/>
      <w:lvlJc w:val="left"/>
      <w:pPr>
        <w:ind w:left="1407" w:hanging="840"/>
      </w:pPr>
      <w:rPr>
        <w:rFonts w:hint="default"/>
      </w:rPr>
    </w:lvl>
    <w:lvl w:ilvl="4">
      <w:start w:val="1"/>
      <w:numFmt w:val="decimal"/>
      <w:lvlText w:val="%1.%2.%3.%4.%5."/>
      <w:lvlJc w:val="left"/>
      <w:pPr>
        <w:ind w:left="1836" w:hanging="1080"/>
      </w:pPr>
      <w:rPr>
        <w:rFonts w:hint="default"/>
      </w:rPr>
    </w:lvl>
    <w:lvl w:ilvl="5">
      <w:start w:val="1"/>
      <w:numFmt w:val="decimal"/>
      <w:lvlText w:val="%1.%2.%3.%4.%5.%6."/>
      <w:lvlJc w:val="left"/>
      <w:pPr>
        <w:ind w:left="2025" w:hanging="1080"/>
      </w:pPr>
      <w:rPr>
        <w:rFonts w:hint="default"/>
      </w:rPr>
    </w:lvl>
    <w:lvl w:ilvl="6">
      <w:start w:val="1"/>
      <w:numFmt w:val="decimal"/>
      <w:lvlText w:val="%1.%2.%3.%4.%5.%6.%7."/>
      <w:lvlJc w:val="left"/>
      <w:pPr>
        <w:ind w:left="2574" w:hanging="1440"/>
      </w:pPr>
      <w:rPr>
        <w:rFonts w:hint="default"/>
      </w:rPr>
    </w:lvl>
    <w:lvl w:ilvl="7">
      <w:start w:val="1"/>
      <w:numFmt w:val="decimal"/>
      <w:lvlText w:val="%1.%2.%3.%4.%5.%6.%7.%8."/>
      <w:lvlJc w:val="left"/>
      <w:pPr>
        <w:ind w:left="2763" w:hanging="1440"/>
      </w:pPr>
      <w:rPr>
        <w:rFonts w:hint="default"/>
      </w:rPr>
    </w:lvl>
    <w:lvl w:ilvl="8">
      <w:start w:val="1"/>
      <w:numFmt w:val="decimal"/>
      <w:lvlText w:val="%1.%2.%3.%4.%5.%6.%7.%8.%9."/>
      <w:lvlJc w:val="left"/>
      <w:pPr>
        <w:ind w:left="3312" w:hanging="1800"/>
      </w:pPr>
      <w:rPr>
        <w:rFonts w:hint="default"/>
      </w:rPr>
    </w:lvl>
  </w:abstractNum>
  <w:abstractNum w:abstractNumId="13" w15:restartNumberingAfterBreak="0">
    <w:nsid w:val="1A3E6B5D"/>
    <w:multiLevelType w:val="multilevel"/>
    <w:tmpl w:val="42B4442E"/>
    <w:lvl w:ilvl="0">
      <w:start w:val="3"/>
      <w:numFmt w:val="decimal"/>
      <w:lvlText w:val="%1"/>
      <w:lvlJc w:val="left"/>
      <w:pPr>
        <w:ind w:left="360" w:hanging="360"/>
      </w:pPr>
      <w:rPr>
        <w:rFonts w:hint="default"/>
      </w:rPr>
    </w:lvl>
    <w:lvl w:ilvl="1">
      <w:start w:val="1"/>
      <w:numFmt w:val="decimal"/>
      <w:lvlText w:val="%1.%2"/>
      <w:lvlJc w:val="left"/>
      <w:pPr>
        <w:ind w:left="1211" w:hanging="360"/>
      </w:pPr>
      <w:rPr>
        <w:rFonts w:hint="default"/>
      </w:rPr>
    </w:lvl>
    <w:lvl w:ilvl="2">
      <w:start w:val="1"/>
      <w:numFmt w:val="decimal"/>
      <w:lvlText w:val="%1.%2.%3"/>
      <w:lvlJc w:val="left"/>
      <w:pPr>
        <w:ind w:left="2422" w:hanging="720"/>
      </w:pPr>
      <w:rPr>
        <w:rFonts w:hint="default"/>
      </w:rPr>
    </w:lvl>
    <w:lvl w:ilvl="3">
      <w:start w:val="1"/>
      <w:numFmt w:val="decimal"/>
      <w:lvlText w:val="%1.%2.%3.%4"/>
      <w:lvlJc w:val="left"/>
      <w:pPr>
        <w:ind w:left="3273" w:hanging="720"/>
      </w:pPr>
      <w:rPr>
        <w:rFonts w:hint="default"/>
      </w:rPr>
    </w:lvl>
    <w:lvl w:ilvl="4">
      <w:start w:val="1"/>
      <w:numFmt w:val="decimal"/>
      <w:lvlText w:val="%1.%2.%3.%4.%5"/>
      <w:lvlJc w:val="left"/>
      <w:pPr>
        <w:ind w:left="4484" w:hanging="1080"/>
      </w:pPr>
      <w:rPr>
        <w:rFonts w:hint="default"/>
      </w:rPr>
    </w:lvl>
    <w:lvl w:ilvl="5">
      <w:start w:val="1"/>
      <w:numFmt w:val="decimal"/>
      <w:lvlText w:val="%1.%2.%3.%4.%5.%6"/>
      <w:lvlJc w:val="left"/>
      <w:pPr>
        <w:ind w:left="5695" w:hanging="1440"/>
      </w:pPr>
      <w:rPr>
        <w:rFonts w:hint="default"/>
      </w:rPr>
    </w:lvl>
    <w:lvl w:ilvl="6">
      <w:start w:val="1"/>
      <w:numFmt w:val="decimal"/>
      <w:lvlText w:val="%1.%2.%3.%4.%5.%6.%7"/>
      <w:lvlJc w:val="left"/>
      <w:pPr>
        <w:ind w:left="6546" w:hanging="1440"/>
      </w:pPr>
      <w:rPr>
        <w:rFonts w:hint="default"/>
      </w:rPr>
    </w:lvl>
    <w:lvl w:ilvl="7">
      <w:start w:val="1"/>
      <w:numFmt w:val="decimal"/>
      <w:lvlText w:val="%1.%2.%3.%4.%5.%6.%7.%8"/>
      <w:lvlJc w:val="left"/>
      <w:pPr>
        <w:ind w:left="7757" w:hanging="1800"/>
      </w:pPr>
      <w:rPr>
        <w:rFonts w:hint="default"/>
      </w:rPr>
    </w:lvl>
    <w:lvl w:ilvl="8">
      <w:start w:val="1"/>
      <w:numFmt w:val="decimal"/>
      <w:lvlText w:val="%1.%2.%3.%4.%5.%6.%7.%8.%9"/>
      <w:lvlJc w:val="left"/>
      <w:pPr>
        <w:ind w:left="8608" w:hanging="1800"/>
      </w:pPr>
      <w:rPr>
        <w:rFonts w:hint="default"/>
      </w:rPr>
    </w:lvl>
  </w:abstractNum>
  <w:abstractNum w:abstractNumId="14" w15:restartNumberingAfterBreak="0">
    <w:nsid w:val="1DC53C79"/>
    <w:multiLevelType w:val="multilevel"/>
    <w:tmpl w:val="57BC306C"/>
    <w:lvl w:ilvl="0">
      <w:start w:val="1"/>
      <w:numFmt w:val="decimal"/>
      <w:lvlText w:val="%1"/>
      <w:lvlJc w:val="left"/>
      <w:pPr>
        <w:ind w:left="660" w:hanging="660"/>
      </w:pPr>
      <w:rPr>
        <w:rFonts w:hint="default"/>
      </w:rPr>
    </w:lvl>
    <w:lvl w:ilvl="1">
      <w:start w:val="1"/>
      <w:numFmt w:val="decimal"/>
      <w:lvlText w:val="%1.%2"/>
      <w:lvlJc w:val="left"/>
      <w:pPr>
        <w:ind w:left="848" w:hanging="660"/>
      </w:pPr>
      <w:rPr>
        <w:rFonts w:hint="default"/>
      </w:rPr>
    </w:lvl>
    <w:lvl w:ilvl="2">
      <w:start w:val="3"/>
      <w:numFmt w:val="decimal"/>
      <w:lvlText w:val="%1.%2.%3"/>
      <w:lvlJc w:val="left"/>
      <w:pPr>
        <w:ind w:left="1713" w:hanging="720"/>
      </w:pPr>
      <w:rPr>
        <w:rFonts w:hint="default"/>
      </w:rPr>
    </w:lvl>
    <w:lvl w:ilvl="3">
      <w:start w:val="7"/>
      <w:numFmt w:val="decimal"/>
      <w:lvlText w:val="%1.%2.%3.%4"/>
      <w:lvlJc w:val="left"/>
      <w:pPr>
        <w:ind w:left="1284" w:hanging="720"/>
      </w:pPr>
      <w:rPr>
        <w:rFonts w:hint="default"/>
      </w:rPr>
    </w:lvl>
    <w:lvl w:ilvl="4">
      <w:start w:val="1"/>
      <w:numFmt w:val="decimal"/>
      <w:lvlText w:val="%1.%2.%3.%4.%5"/>
      <w:lvlJc w:val="left"/>
      <w:pPr>
        <w:ind w:left="1832" w:hanging="1080"/>
      </w:pPr>
      <w:rPr>
        <w:rFonts w:hint="default"/>
      </w:rPr>
    </w:lvl>
    <w:lvl w:ilvl="5">
      <w:start w:val="1"/>
      <w:numFmt w:val="decimal"/>
      <w:lvlText w:val="%1.%2.%3.%4.%5.%6"/>
      <w:lvlJc w:val="left"/>
      <w:pPr>
        <w:ind w:left="2020" w:hanging="1080"/>
      </w:pPr>
      <w:rPr>
        <w:rFonts w:hint="default"/>
      </w:rPr>
    </w:lvl>
    <w:lvl w:ilvl="6">
      <w:start w:val="1"/>
      <w:numFmt w:val="decimal"/>
      <w:lvlText w:val="%1.%2.%3.%4.%5.%6.%7"/>
      <w:lvlJc w:val="left"/>
      <w:pPr>
        <w:ind w:left="2568" w:hanging="1440"/>
      </w:pPr>
      <w:rPr>
        <w:rFonts w:hint="default"/>
      </w:rPr>
    </w:lvl>
    <w:lvl w:ilvl="7">
      <w:start w:val="1"/>
      <w:numFmt w:val="decimal"/>
      <w:lvlText w:val="%1.%2.%3.%4.%5.%6.%7.%8"/>
      <w:lvlJc w:val="left"/>
      <w:pPr>
        <w:ind w:left="2756" w:hanging="1440"/>
      </w:pPr>
      <w:rPr>
        <w:rFonts w:hint="default"/>
      </w:rPr>
    </w:lvl>
    <w:lvl w:ilvl="8">
      <w:start w:val="1"/>
      <w:numFmt w:val="decimal"/>
      <w:lvlText w:val="%1.%2.%3.%4.%5.%6.%7.%8.%9"/>
      <w:lvlJc w:val="left"/>
      <w:pPr>
        <w:ind w:left="3304" w:hanging="1800"/>
      </w:pPr>
      <w:rPr>
        <w:rFonts w:hint="default"/>
      </w:rPr>
    </w:lvl>
  </w:abstractNum>
  <w:abstractNum w:abstractNumId="15" w15:restartNumberingAfterBreak="0">
    <w:nsid w:val="1DC95B94"/>
    <w:multiLevelType w:val="multilevel"/>
    <w:tmpl w:val="2D382FCA"/>
    <w:lvl w:ilvl="0">
      <w:start w:val="1"/>
      <w:numFmt w:val="decimal"/>
      <w:lvlText w:val="%1."/>
      <w:lvlJc w:val="left"/>
      <w:pPr>
        <w:ind w:left="720" w:hanging="720"/>
      </w:pPr>
      <w:rPr>
        <w:rFonts w:hint="default"/>
      </w:rPr>
    </w:lvl>
    <w:lvl w:ilvl="1">
      <w:start w:val="1"/>
      <w:numFmt w:val="decimal"/>
      <w:lvlText w:val="%1.%2."/>
      <w:lvlJc w:val="left"/>
      <w:pPr>
        <w:ind w:left="908" w:hanging="720"/>
      </w:pPr>
      <w:rPr>
        <w:rFonts w:hint="default"/>
      </w:rPr>
    </w:lvl>
    <w:lvl w:ilvl="2">
      <w:start w:val="3"/>
      <w:numFmt w:val="decimal"/>
      <w:lvlText w:val="%1.%2.%3."/>
      <w:lvlJc w:val="left"/>
      <w:pPr>
        <w:ind w:left="1096" w:hanging="720"/>
      </w:pPr>
      <w:rPr>
        <w:rFonts w:hint="default"/>
      </w:rPr>
    </w:lvl>
    <w:lvl w:ilvl="3">
      <w:start w:val="3"/>
      <w:numFmt w:val="decimal"/>
      <w:lvlText w:val="%1.%2.%3.%4."/>
      <w:lvlJc w:val="left"/>
      <w:pPr>
        <w:ind w:left="1284" w:hanging="720"/>
      </w:pPr>
      <w:rPr>
        <w:rFonts w:hint="default"/>
      </w:rPr>
    </w:lvl>
    <w:lvl w:ilvl="4">
      <w:start w:val="1"/>
      <w:numFmt w:val="decimal"/>
      <w:lvlText w:val="%1.%2.%3.%4.%5."/>
      <w:lvlJc w:val="left"/>
      <w:pPr>
        <w:ind w:left="1832" w:hanging="1080"/>
      </w:pPr>
      <w:rPr>
        <w:rFonts w:hint="default"/>
      </w:rPr>
    </w:lvl>
    <w:lvl w:ilvl="5">
      <w:start w:val="1"/>
      <w:numFmt w:val="decimal"/>
      <w:lvlText w:val="%1.%2.%3.%4.%5.%6."/>
      <w:lvlJc w:val="left"/>
      <w:pPr>
        <w:ind w:left="2020" w:hanging="1080"/>
      </w:pPr>
      <w:rPr>
        <w:rFonts w:hint="default"/>
      </w:rPr>
    </w:lvl>
    <w:lvl w:ilvl="6">
      <w:start w:val="1"/>
      <w:numFmt w:val="decimal"/>
      <w:lvlText w:val="%1.%2.%3.%4.%5.%6.%7."/>
      <w:lvlJc w:val="left"/>
      <w:pPr>
        <w:ind w:left="2568" w:hanging="1440"/>
      </w:pPr>
      <w:rPr>
        <w:rFonts w:hint="default"/>
      </w:rPr>
    </w:lvl>
    <w:lvl w:ilvl="7">
      <w:start w:val="1"/>
      <w:numFmt w:val="decimal"/>
      <w:lvlText w:val="%1.%2.%3.%4.%5.%6.%7.%8."/>
      <w:lvlJc w:val="left"/>
      <w:pPr>
        <w:ind w:left="2756" w:hanging="1440"/>
      </w:pPr>
      <w:rPr>
        <w:rFonts w:hint="default"/>
      </w:rPr>
    </w:lvl>
    <w:lvl w:ilvl="8">
      <w:start w:val="1"/>
      <w:numFmt w:val="decimal"/>
      <w:lvlText w:val="%1.%2.%3.%4.%5.%6.%7.%8.%9."/>
      <w:lvlJc w:val="left"/>
      <w:pPr>
        <w:ind w:left="3304" w:hanging="1800"/>
      </w:pPr>
      <w:rPr>
        <w:rFonts w:hint="default"/>
      </w:rPr>
    </w:lvl>
  </w:abstractNum>
  <w:abstractNum w:abstractNumId="16" w15:restartNumberingAfterBreak="0">
    <w:nsid w:val="1FFA7180"/>
    <w:multiLevelType w:val="multilevel"/>
    <w:tmpl w:val="F3D85E1E"/>
    <w:lvl w:ilvl="0">
      <w:start w:val="9"/>
      <w:numFmt w:val="decimal"/>
      <w:lvlText w:val="%1."/>
      <w:lvlJc w:val="left"/>
      <w:pPr>
        <w:ind w:left="390" w:hanging="390"/>
      </w:pPr>
      <w:rPr>
        <w:rFonts w:hint="default"/>
      </w:rPr>
    </w:lvl>
    <w:lvl w:ilvl="1">
      <w:start w:val="1"/>
      <w:numFmt w:val="decimal"/>
      <w:lvlText w:val="%1.%2."/>
      <w:lvlJc w:val="left"/>
      <w:pPr>
        <w:ind w:left="1647" w:hanging="720"/>
      </w:pPr>
      <w:rPr>
        <w:rFonts w:hint="default"/>
      </w:rPr>
    </w:lvl>
    <w:lvl w:ilvl="2">
      <w:start w:val="1"/>
      <w:numFmt w:val="decimal"/>
      <w:lvlText w:val="%1.%2.%3."/>
      <w:lvlJc w:val="left"/>
      <w:pPr>
        <w:ind w:left="2574" w:hanging="720"/>
      </w:pPr>
      <w:rPr>
        <w:rFonts w:hint="default"/>
      </w:rPr>
    </w:lvl>
    <w:lvl w:ilvl="3">
      <w:start w:val="1"/>
      <w:numFmt w:val="decimal"/>
      <w:lvlText w:val="%1.%2.%3.%4."/>
      <w:lvlJc w:val="left"/>
      <w:pPr>
        <w:ind w:left="3861" w:hanging="1080"/>
      </w:pPr>
      <w:rPr>
        <w:rFonts w:hint="default"/>
      </w:rPr>
    </w:lvl>
    <w:lvl w:ilvl="4">
      <w:start w:val="1"/>
      <w:numFmt w:val="decimal"/>
      <w:lvlText w:val="%1.%2.%3.%4.%5."/>
      <w:lvlJc w:val="left"/>
      <w:pPr>
        <w:ind w:left="4788" w:hanging="1080"/>
      </w:pPr>
      <w:rPr>
        <w:rFonts w:hint="default"/>
      </w:rPr>
    </w:lvl>
    <w:lvl w:ilvl="5">
      <w:start w:val="1"/>
      <w:numFmt w:val="decimal"/>
      <w:lvlText w:val="%1.%2.%3.%4.%5.%6."/>
      <w:lvlJc w:val="left"/>
      <w:pPr>
        <w:ind w:left="6075" w:hanging="1440"/>
      </w:pPr>
      <w:rPr>
        <w:rFonts w:hint="default"/>
      </w:rPr>
    </w:lvl>
    <w:lvl w:ilvl="6">
      <w:start w:val="1"/>
      <w:numFmt w:val="decimal"/>
      <w:lvlText w:val="%1.%2.%3.%4.%5.%6.%7."/>
      <w:lvlJc w:val="left"/>
      <w:pPr>
        <w:ind w:left="7002" w:hanging="1440"/>
      </w:pPr>
      <w:rPr>
        <w:rFonts w:hint="default"/>
      </w:rPr>
    </w:lvl>
    <w:lvl w:ilvl="7">
      <w:start w:val="1"/>
      <w:numFmt w:val="decimal"/>
      <w:lvlText w:val="%1.%2.%3.%4.%5.%6.%7.%8."/>
      <w:lvlJc w:val="left"/>
      <w:pPr>
        <w:ind w:left="8289" w:hanging="1800"/>
      </w:pPr>
      <w:rPr>
        <w:rFonts w:hint="default"/>
      </w:rPr>
    </w:lvl>
    <w:lvl w:ilvl="8">
      <w:start w:val="1"/>
      <w:numFmt w:val="decimal"/>
      <w:lvlText w:val="%1.%2.%3.%4.%5.%6.%7.%8.%9."/>
      <w:lvlJc w:val="left"/>
      <w:pPr>
        <w:ind w:left="9216" w:hanging="1800"/>
      </w:pPr>
      <w:rPr>
        <w:rFonts w:hint="default"/>
      </w:rPr>
    </w:lvl>
  </w:abstractNum>
  <w:abstractNum w:abstractNumId="17" w15:restartNumberingAfterBreak="0">
    <w:nsid w:val="248665B8"/>
    <w:multiLevelType w:val="multilevel"/>
    <w:tmpl w:val="0C2EC0C6"/>
    <w:lvl w:ilvl="0">
      <w:start w:val="1"/>
      <w:numFmt w:val="decimal"/>
      <w:lvlText w:val="%1."/>
      <w:lvlJc w:val="left"/>
      <w:pPr>
        <w:ind w:left="720" w:hanging="720"/>
      </w:pPr>
      <w:rPr>
        <w:rFonts w:hint="default"/>
      </w:rPr>
    </w:lvl>
    <w:lvl w:ilvl="1">
      <w:start w:val="1"/>
      <w:numFmt w:val="decimal"/>
      <w:lvlText w:val="%1.%2."/>
      <w:lvlJc w:val="left"/>
      <w:pPr>
        <w:ind w:left="908" w:hanging="720"/>
      </w:pPr>
      <w:rPr>
        <w:rFonts w:hint="default"/>
      </w:rPr>
    </w:lvl>
    <w:lvl w:ilvl="2">
      <w:start w:val="3"/>
      <w:numFmt w:val="decimal"/>
      <w:lvlText w:val="%1.%2.%3."/>
      <w:lvlJc w:val="left"/>
      <w:pPr>
        <w:ind w:left="1096" w:hanging="720"/>
      </w:pPr>
      <w:rPr>
        <w:rFonts w:hint="default"/>
      </w:rPr>
    </w:lvl>
    <w:lvl w:ilvl="3">
      <w:start w:val="9"/>
      <w:numFmt w:val="decimal"/>
      <w:lvlText w:val="%1.%2.%3.%4."/>
      <w:lvlJc w:val="left"/>
      <w:pPr>
        <w:ind w:left="1284" w:hanging="720"/>
      </w:pPr>
      <w:rPr>
        <w:rFonts w:hint="default"/>
      </w:rPr>
    </w:lvl>
    <w:lvl w:ilvl="4">
      <w:start w:val="1"/>
      <w:numFmt w:val="decimal"/>
      <w:lvlText w:val="%1.%2.%3.%4.%5."/>
      <w:lvlJc w:val="left"/>
      <w:pPr>
        <w:ind w:left="1832" w:hanging="1080"/>
      </w:pPr>
      <w:rPr>
        <w:rFonts w:hint="default"/>
      </w:rPr>
    </w:lvl>
    <w:lvl w:ilvl="5">
      <w:start w:val="1"/>
      <w:numFmt w:val="decimal"/>
      <w:lvlText w:val="%1.%2.%3.%4.%5.%6."/>
      <w:lvlJc w:val="left"/>
      <w:pPr>
        <w:ind w:left="2020" w:hanging="1080"/>
      </w:pPr>
      <w:rPr>
        <w:rFonts w:hint="default"/>
      </w:rPr>
    </w:lvl>
    <w:lvl w:ilvl="6">
      <w:start w:val="1"/>
      <w:numFmt w:val="decimal"/>
      <w:lvlText w:val="%1.%2.%3.%4.%5.%6.%7."/>
      <w:lvlJc w:val="left"/>
      <w:pPr>
        <w:ind w:left="2568" w:hanging="1440"/>
      </w:pPr>
      <w:rPr>
        <w:rFonts w:hint="default"/>
      </w:rPr>
    </w:lvl>
    <w:lvl w:ilvl="7">
      <w:start w:val="1"/>
      <w:numFmt w:val="decimal"/>
      <w:lvlText w:val="%1.%2.%3.%4.%5.%6.%7.%8."/>
      <w:lvlJc w:val="left"/>
      <w:pPr>
        <w:ind w:left="2756" w:hanging="1440"/>
      </w:pPr>
      <w:rPr>
        <w:rFonts w:hint="default"/>
      </w:rPr>
    </w:lvl>
    <w:lvl w:ilvl="8">
      <w:start w:val="1"/>
      <w:numFmt w:val="decimal"/>
      <w:lvlText w:val="%1.%2.%3.%4.%5.%6.%7.%8.%9."/>
      <w:lvlJc w:val="left"/>
      <w:pPr>
        <w:ind w:left="3304" w:hanging="1800"/>
      </w:pPr>
      <w:rPr>
        <w:rFonts w:hint="default"/>
      </w:rPr>
    </w:lvl>
  </w:abstractNum>
  <w:abstractNum w:abstractNumId="18" w15:restartNumberingAfterBreak="0">
    <w:nsid w:val="25F304E0"/>
    <w:multiLevelType w:val="multilevel"/>
    <w:tmpl w:val="8ED62AB6"/>
    <w:lvl w:ilvl="0">
      <w:start w:val="2"/>
      <w:numFmt w:val="decimal"/>
      <w:lvlText w:val="%1."/>
      <w:lvlJc w:val="left"/>
      <w:pPr>
        <w:ind w:left="540" w:hanging="540"/>
      </w:pPr>
      <w:rPr>
        <w:rFonts w:hint="default"/>
      </w:rPr>
    </w:lvl>
    <w:lvl w:ilvl="1">
      <w:start w:val="1"/>
      <w:numFmt w:val="decimal"/>
      <w:lvlText w:val="%1.%2."/>
      <w:lvlJc w:val="left"/>
      <w:pPr>
        <w:ind w:left="823" w:hanging="540"/>
      </w:pPr>
      <w:rPr>
        <w:rFonts w:hint="default"/>
      </w:rPr>
    </w:lvl>
    <w:lvl w:ilvl="2">
      <w:start w:val="1"/>
      <w:numFmt w:val="decimal"/>
      <w:lvlText w:val="%1.%2.%3."/>
      <w:lvlJc w:val="left"/>
      <w:pPr>
        <w:ind w:left="1286" w:hanging="720"/>
      </w:pPr>
      <w:rPr>
        <w:rFonts w:hint="default"/>
      </w:rPr>
    </w:lvl>
    <w:lvl w:ilvl="3">
      <w:start w:val="1"/>
      <w:numFmt w:val="decimal"/>
      <w:lvlText w:val="%1.%2.%3.%4."/>
      <w:lvlJc w:val="left"/>
      <w:pPr>
        <w:ind w:left="1569" w:hanging="720"/>
      </w:pPr>
      <w:rPr>
        <w:rFonts w:hint="default"/>
      </w:rPr>
    </w:lvl>
    <w:lvl w:ilvl="4">
      <w:start w:val="1"/>
      <w:numFmt w:val="decimal"/>
      <w:lvlText w:val="%1.%2.%3.%4.%5."/>
      <w:lvlJc w:val="left"/>
      <w:pPr>
        <w:ind w:left="2212" w:hanging="1080"/>
      </w:pPr>
      <w:rPr>
        <w:rFonts w:hint="default"/>
      </w:rPr>
    </w:lvl>
    <w:lvl w:ilvl="5">
      <w:start w:val="1"/>
      <w:numFmt w:val="decimal"/>
      <w:lvlText w:val="%1.%2.%3.%4.%5.%6."/>
      <w:lvlJc w:val="left"/>
      <w:pPr>
        <w:ind w:left="2495" w:hanging="1080"/>
      </w:pPr>
      <w:rPr>
        <w:rFonts w:hint="default"/>
      </w:rPr>
    </w:lvl>
    <w:lvl w:ilvl="6">
      <w:start w:val="1"/>
      <w:numFmt w:val="decimal"/>
      <w:lvlText w:val="%1.%2.%3.%4.%5.%6.%7."/>
      <w:lvlJc w:val="left"/>
      <w:pPr>
        <w:ind w:left="3138" w:hanging="1440"/>
      </w:pPr>
      <w:rPr>
        <w:rFonts w:hint="default"/>
      </w:rPr>
    </w:lvl>
    <w:lvl w:ilvl="7">
      <w:start w:val="1"/>
      <w:numFmt w:val="decimal"/>
      <w:lvlText w:val="%1.%2.%3.%4.%5.%6.%7.%8."/>
      <w:lvlJc w:val="left"/>
      <w:pPr>
        <w:ind w:left="3421" w:hanging="1440"/>
      </w:pPr>
      <w:rPr>
        <w:rFonts w:hint="default"/>
      </w:rPr>
    </w:lvl>
    <w:lvl w:ilvl="8">
      <w:start w:val="1"/>
      <w:numFmt w:val="decimal"/>
      <w:lvlText w:val="%1.%2.%3.%4.%5.%6.%7.%8.%9."/>
      <w:lvlJc w:val="left"/>
      <w:pPr>
        <w:ind w:left="4064" w:hanging="1800"/>
      </w:pPr>
      <w:rPr>
        <w:rFonts w:hint="default"/>
      </w:rPr>
    </w:lvl>
  </w:abstractNum>
  <w:abstractNum w:abstractNumId="19" w15:restartNumberingAfterBreak="0">
    <w:nsid w:val="2DA01770"/>
    <w:multiLevelType w:val="multilevel"/>
    <w:tmpl w:val="8CA298E2"/>
    <w:lvl w:ilvl="0">
      <w:start w:val="5"/>
      <w:numFmt w:val="decimal"/>
      <w:lvlText w:val="%1."/>
      <w:lvlJc w:val="left"/>
      <w:pPr>
        <w:ind w:left="540" w:hanging="540"/>
      </w:pPr>
      <w:rPr>
        <w:rFonts w:hint="default"/>
      </w:rPr>
    </w:lvl>
    <w:lvl w:ilvl="1">
      <w:start w:val="2"/>
      <w:numFmt w:val="decimal"/>
      <w:lvlText w:val="%1.%2."/>
      <w:lvlJc w:val="left"/>
      <w:pPr>
        <w:ind w:left="823" w:hanging="540"/>
      </w:pPr>
      <w:rPr>
        <w:rFonts w:hint="default"/>
      </w:rPr>
    </w:lvl>
    <w:lvl w:ilvl="2">
      <w:start w:val="1"/>
      <w:numFmt w:val="decimal"/>
      <w:lvlText w:val="%1.%2.%3."/>
      <w:lvlJc w:val="left"/>
      <w:pPr>
        <w:ind w:left="1286" w:hanging="720"/>
      </w:pPr>
      <w:rPr>
        <w:rFonts w:hint="default"/>
      </w:rPr>
    </w:lvl>
    <w:lvl w:ilvl="3">
      <w:start w:val="1"/>
      <w:numFmt w:val="decimal"/>
      <w:lvlText w:val="%1.%2.%3.%4."/>
      <w:lvlJc w:val="left"/>
      <w:pPr>
        <w:ind w:left="1569" w:hanging="720"/>
      </w:pPr>
      <w:rPr>
        <w:rFonts w:hint="default"/>
      </w:rPr>
    </w:lvl>
    <w:lvl w:ilvl="4">
      <w:start w:val="1"/>
      <w:numFmt w:val="decimal"/>
      <w:lvlText w:val="%1.%2.%3.%4.%5."/>
      <w:lvlJc w:val="left"/>
      <w:pPr>
        <w:ind w:left="2212" w:hanging="1080"/>
      </w:pPr>
      <w:rPr>
        <w:rFonts w:hint="default"/>
      </w:rPr>
    </w:lvl>
    <w:lvl w:ilvl="5">
      <w:start w:val="1"/>
      <w:numFmt w:val="decimal"/>
      <w:lvlText w:val="%1.%2.%3.%4.%5.%6."/>
      <w:lvlJc w:val="left"/>
      <w:pPr>
        <w:ind w:left="2495" w:hanging="1080"/>
      </w:pPr>
      <w:rPr>
        <w:rFonts w:hint="default"/>
      </w:rPr>
    </w:lvl>
    <w:lvl w:ilvl="6">
      <w:start w:val="1"/>
      <w:numFmt w:val="decimal"/>
      <w:lvlText w:val="%1.%2.%3.%4.%5.%6.%7."/>
      <w:lvlJc w:val="left"/>
      <w:pPr>
        <w:ind w:left="3138" w:hanging="1440"/>
      </w:pPr>
      <w:rPr>
        <w:rFonts w:hint="default"/>
      </w:rPr>
    </w:lvl>
    <w:lvl w:ilvl="7">
      <w:start w:val="1"/>
      <w:numFmt w:val="decimal"/>
      <w:lvlText w:val="%1.%2.%3.%4.%5.%6.%7.%8."/>
      <w:lvlJc w:val="left"/>
      <w:pPr>
        <w:ind w:left="3421" w:hanging="1440"/>
      </w:pPr>
      <w:rPr>
        <w:rFonts w:hint="default"/>
      </w:rPr>
    </w:lvl>
    <w:lvl w:ilvl="8">
      <w:start w:val="1"/>
      <w:numFmt w:val="decimal"/>
      <w:lvlText w:val="%1.%2.%3.%4.%5.%6.%7.%8.%9."/>
      <w:lvlJc w:val="left"/>
      <w:pPr>
        <w:ind w:left="4064" w:hanging="1800"/>
      </w:pPr>
      <w:rPr>
        <w:rFonts w:hint="default"/>
      </w:rPr>
    </w:lvl>
  </w:abstractNum>
  <w:abstractNum w:abstractNumId="20" w15:restartNumberingAfterBreak="0">
    <w:nsid w:val="30573C3D"/>
    <w:multiLevelType w:val="multilevel"/>
    <w:tmpl w:val="819CBBF6"/>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1" w15:restartNumberingAfterBreak="0">
    <w:nsid w:val="322A452D"/>
    <w:multiLevelType w:val="multilevel"/>
    <w:tmpl w:val="E6AC0F1C"/>
    <w:lvl w:ilvl="0">
      <w:start w:val="1"/>
      <w:numFmt w:val="decimal"/>
      <w:lvlText w:val="%1."/>
      <w:lvlJc w:val="left"/>
      <w:pPr>
        <w:ind w:left="720" w:hanging="360"/>
      </w:pPr>
      <w:rPr>
        <w:color w:val="FFFFFF" w:themeColor="background1"/>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22" w15:restartNumberingAfterBreak="0">
    <w:nsid w:val="34D2289F"/>
    <w:multiLevelType w:val="multilevel"/>
    <w:tmpl w:val="29AAB9B4"/>
    <w:lvl w:ilvl="0">
      <w:start w:val="1"/>
      <w:numFmt w:val="decimal"/>
      <w:lvlText w:val="%1."/>
      <w:lvlJc w:val="left"/>
      <w:pPr>
        <w:ind w:left="840" w:hanging="840"/>
      </w:pPr>
      <w:rPr>
        <w:rFonts w:hint="default"/>
      </w:rPr>
    </w:lvl>
    <w:lvl w:ilvl="1">
      <w:start w:val="1"/>
      <w:numFmt w:val="decimal"/>
      <w:lvlText w:val="%1.%2."/>
      <w:lvlJc w:val="left"/>
      <w:pPr>
        <w:ind w:left="1029" w:hanging="840"/>
      </w:pPr>
      <w:rPr>
        <w:rFonts w:hint="default"/>
      </w:rPr>
    </w:lvl>
    <w:lvl w:ilvl="2">
      <w:start w:val="3"/>
      <w:numFmt w:val="decimal"/>
      <w:lvlText w:val="%1.%2.%3."/>
      <w:lvlJc w:val="left"/>
      <w:pPr>
        <w:ind w:left="1833" w:hanging="840"/>
      </w:pPr>
      <w:rPr>
        <w:rFonts w:hint="default"/>
      </w:rPr>
    </w:lvl>
    <w:lvl w:ilvl="3">
      <w:start w:val="14"/>
      <w:numFmt w:val="decimal"/>
      <w:lvlText w:val="%1.%2.%3.%4."/>
      <w:lvlJc w:val="left"/>
      <w:pPr>
        <w:ind w:left="2117" w:hanging="840"/>
      </w:pPr>
      <w:rPr>
        <w:rFonts w:hint="default"/>
      </w:rPr>
    </w:lvl>
    <w:lvl w:ilvl="4">
      <w:start w:val="1"/>
      <w:numFmt w:val="decimal"/>
      <w:lvlText w:val="%1.%2.%3.%4.%5."/>
      <w:lvlJc w:val="left"/>
      <w:pPr>
        <w:ind w:left="1836" w:hanging="1080"/>
      </w:pPr>
      <w:rPr>
        <w:rFonts w:hint="default"/>
      </w:rPr>
    </w:lvl>
    <w:lvl w:ilvl="5">
      <w:start w:val="1"/>
      <w:numFmt w:val="decimal"/>
      <w:lvlText w:val="%1.%2.%3.%4.%5.%6."/>
      <w:lvlJc w:val="left"/>
      <w:pPr>
        <w:ind w:left="2025" w:hanging="1080"/>
      </w:pPr>
      <w:rPr>
        <w:rFonts w:hint="default"/>
      </w:rPr>
    </w:lvl>
    <w:lvl w:ilvl="6">
      <w:start w:val="1"/>
      <w:numFmt w:val="decimal"/>
      <w:lvlText w:val="%1.%2.%3.%4.%5.%6.%7."/>
      <w:lvlJc w:val="left"/>
      <w:pPr>
        <w:ind w:left="2574" w:hanging="1440"/>
      </w:pPr>
      <w:rPr>
        <w:rFonts w:hint="default"/>
      </w:rPr>
    </w:lvl>
    <w:lvl w:ilvl="7">
      <w:start w:val="1"/>
      <w:numFmt w:val="decimal"/>
      <w:lvlText w:val="%1.%2.%3.%4.%5.%6.%7.%8."/>
      <w:lvlJc w:val="left"/>
      <w:pPr>
        <w:ind w:left="2763" w:hanging="1440"/>
      </w:pPr>
      <w:rPr>
        <w:rFonts w:hint="default"/>
      </w:rPr>
    </w:lvl>
    <w:lvl w:ilvl="8">
      <w:start w:val="1"/>
      <w:numFmt w:val="decimal"/>
      <w:lvlText w:val="%1.%2.%3.%4.%5.%6.%7.%8.%9."/>
      <w:lvlJc w:val="left"/>
      <w:pPr>
        <w:ind w:left="3312" w:hanging="1800"/>
      </w:pPr>
      <w:rPr>
        <w:rFonts w:hint="default"/>
      </w:rPr>
    </w:lvl>
  </w:abstractNum>
  <w:abstractNum w:abstractNumId="23" w15:restartNumberingAfterBreak="0">
    <w:nsid w:val="3B852E35"/>
    <w:multiLevelType w:val="multilevel"/>
    <w:tmpl w:val="A2842858"/>
    <w:lvl w:ilvl="0">
      <w:start w:val="3"/>
      <w:numFmt w:val="decimal"/>
      <w:lvlText w:val="%1."/>
      <w:lvlJc w:val="left"/>
      <w:pPr>
        <w:ind w:left="390" w:hanging="390"/>
      </w:pPr>
      <w:rPr>
        <w:rFonts w:hint="default"/>
      </w:rPr>
    </w:lvl>
    <w:lvl w:ilvl="1">
      <w:start w:val="1"/>
      <w:numFmt w:val="decimal"/>
      <w:lvlText w:val="%1.%2."/>
      <w:lvlJc w:val="left"/>
      <w:pPr>
        <w:ind w:left="1287" w:hanging="720"/>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781" w:hanging="108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4275" w:hanging="144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769" w:hanging="1800"/>
      </w:pPr>
      <w:rPr>
        <w:rFonts w:hint="default"/>
      </w:rPr>
    </w:lvl>
    <w:lvl w:ilvl="8">
      <w:start w:val="1"/>
      <w:numFmt w:val="decimal"/>
      <w:lvlText w:val="%1.%2.%3.%4.%5.%6.%7.%8.%9."/>
      <w:lvlJc w:val="left"/>
      <w:pPr>
        <w:ind w:left="6336" w:hanging="1800"/>
      </w:pPr>
      <w:rPr>
        <w:rFonts w:hint="default"/>
      </w:rPr>
    </w:lvl>
  </w:abstractNum>
  <w:abstractNum w:abstractNumId="24" w15:restartNumberingAfterBreak="0">
    <w:nsid w:val="3BE206D2"/>
    <w:multiLevelType w:val="multilevel"/>
    <w:tmpl w:val="BD169EE8"/>
    <w:lvl w:ilvl="0">
      <w:start w:val="4"/>
      <w:numFmt w:val="decimal"/>
      <w:lvlText w:val="%1."/>
      <w:lvlJc w:val="left"/>
      <w:pPr>
        <w:ind w:left="390" w:hanging="390"/>
      </w:pPr>
      <w:rPr>
        <w:rFonts w:hint="default"/>
      </w:rPr>
    </w:lvl>
    <w:lvl w:ilvl="1">
      <w:start w:val="1"/>
      <w:numFmt w:val="decimal"/>
      <w:lvlText w:val="%1.%2."/>
      <w:lvlJc w:val="left"/>
      <w:pPr>
        <w:ind w:left="1647" w:hanging="720"/>
      </w:pPr>
      <w:rPr>
        <w:rFonts w:hint="default"/>
      </w:rPr>
    </w:lvl>
    <w:lvl w:ilvl="2">
      <w:start w:val="1"/>
      <w:numFmt w:val="decimal"/>
      <w:lvlText w:val="%1.%2.%3."/>
      <w:lvlJc w:val="left"/>
      <w:pPr>
        <w:ind w:left="2574" w:hanging="720"/>
      </w:pPr>
      <w:rPr>
        <w:rFonts w:hint="default"/>
      </w:rPr>
    </w:lvl>
    <w:lvl w:ilvl="3">
      <w:start w:val="1"/>
      <w:numFmt w:val="decimal"/>
      <w:lvlText w:val="%1.%2.%3.%4."/>
      <w:lvlJc w:val="left"/>
      <w:pPr>
        <w:ind w:left="3861" w:hanging="1080"/>
      </w:pPr>
      <w:rPr>
        <w:rFonts w:hint="default"/>
      </w:rPr>
    </w:lvl>
    <w:lvl w:ilvl="4">
      <w:start w:val="1"/>
      <w:numFmt w:val="decimal"/>
      <w:lvlText w:val="%1.%2.%3.%4.%5."/>
      <w:lvlJc w:val="left"/>
      <w:pPr>
        <w:ind w:left="4788" w:hanging="1080"/>
      </w:pPr>
      <w:rPr>
        <w:rFonts w:hint="default"/>
      </w:rPr>
    </w:lvl>
    <w:lvl w:ilvl="5">
      <w:start w:val="1"/>
      <w:numFmt w:val="decimal"/>
      <w:lvlText w:val="%1.%2.%3.%4.%5.%6."/>
      <w:lvlJc w:val="left"/>
      <w:pPr>
        <w:ind w:left="6075" w:hanging="1440"/>
      </w:pPr>
      <w:rPr>
        <w:rFonts w:hint="default"/>
      </w:rPr>
    </w:lvl>
    <w:lvl w:ilvl="6">
      <w:start w:val="1"/>
      <w:numFmt w:val="decimal"/>
      <w:lvlText w:val="%1.%2.%3.%4.%5.%6.%7."/>
      <w:lvlJc w:val="left"/>
      <w:pPr>
        <w:ind w:left="7002" w:hanging="1440"/>
      </w:pPr>
      <w:rPr>
        <w:rFonts w:hint="default"/>
      </w:rPr>
    </w:lvl>
    <w:lvl w:ilvl="7">
      <w:start w:val="1"/>
      <w:numFmt w:val="decimal"/>
      <w:lvlText w:val="%1.%2.%3.%4.%5.%6.%7.%8."/>
      <w:lvlJc w:val="left"/>
      <w:pPr>
        <w:ind w:left="8289" w:hanging="1800"/>
      </w:pPr>
      <w:rPr>
        <w:rFonts w:hint="default"/>
      </w:rPr>
    </w:lvl>
    <w:lvl w:ilvl="8">
      <w:start w:val="1"/>
      <w:numFmt w:val="decimal"/>
      <w:lvlText w:val="%1.%2.%3.%4.%5.%6.%7.%8.%9."/>
      <w:lvlJc w:val="left"/>
      <w:pPr>
        <w:ind w:left="9216" w:hanging="1800"/>
      </w:pPr>
      <w:rPr>
        <w:rFonts w:hint="default"/>
      </w:rPr>
    </w:lvl>
  </w:abstractNum>
  <w:abstractNum w:abstractNumId="25" w15:restartNumberingAfterBreak="0">
    <w:nsid w:val="43FD15CF"/>
    <w:multiLevelType w:val="multilevel"/>
    <w:tmpl w:val="D27C78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6" w15:restartNumberingAfterBreak="0">
    <w:nsid w:val="4ADB6F11"/>
    <w:multiLevelType w:val="multilevel"/>
    <w:tmpl w:val="A2842858"/>
    <w:lvl w:ilvl="0">
      <w:start w:val="3"/>
      <w:numFmt w:val="decimal"/>
      <w:lvlText w:val="%1."/>
      <w:lvlJc w:val="left"/>
      <w:pPr>
        <w:ind w:left="390" w:hanging="390"/>
      </w:pPr>
      <w:rPr>
        <w:rFonts w:hint="default"/>
      </w:rPr>
    </w:lvl>
    <w:lvl w:ilvl="1">
      <w:start w:val="1"/>
      <w:numFmt w:val="decimal"/>
      <w:lvlText w:val="%1.%2."/>
      <w:lvlJc w:val="left"/>
      <w:pPr>
        <w:ind w:left="1287" w:hanging="720"/>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781" w:hanging="108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4275" w:hanging="144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769" w:hanging="1800"/>
      </w:pPr>
      <w:rPr>
        <w:rFonts w:hint="default"/>
      </w:rPr>
    </w:lvl>
    <w:lvl w:ilvl="8">
      <w:start w:val="1"/>
      <w:numFmt w:val="decimal"/>
      <w:lvlText w:val="%1.%2.%3.%4.%5.%6.%7.%8.%9."/>
      <w:lvlJc w:val="left"/>
      <w:pPr>
        <w:ind w:left="6336" w:hanging="1800"/>
      </w:pPr>
      <w:rPr>
        <w:rFonts w:hint="default"/>
      </w:rPr>
    </w:lvl>
  </w:abstractNum>
  <w:abstractNum w:abstractNumId="27" w15:restartNumberingAfterBreak="0">
    <w:nsid w:val="4D6323D9"/>
    <w:multiLevelType w:val="multilevel"/>
    <w:tmpl w:val="EF866C40"/>
    <w:lvl w:ilvl="0">
      <w:start w:val="1"/>
      <w:numFmt w:val="decimal"/>
      <w:lvlText w:val="%1"/>
      <w:lvlJc w:val="left"/>
      <w:pPr>
        <w:ind w:left="480" w:hanging="480"/>
      </w:pPr>
      <w:rPr>
        <w:rFonts w:hint="default"/>
      </w:rPr>
    </w:lvl>
    <w:lvl w:ilvl="1">
      <w:start w:val="3"/>
      <w:numFmt w:val="decimal"/>
      <w:lvlText w:val="%1.%2"/>
      <w:lvlJc w:val="left"/>
      <w:pPr>
        <w:ind w:left="763" w:hanging="48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1569" w:hanging="720"/>
      </w:pPr>
      <w:rPr>
        <w:rFonts w:hint="default"/>
      </w:rPr>
    </w:lvl>
    <w:lvl w:ilvl="4">
      <w:start w:val="1"/>
      <w:numFmt w:val="decimal"/>
      <w:lvlText w:val="%1.%2.%3.%4.%5"/>
      <w:lvlJc w:val="left"/>
      <w:pPr>
        <w:ind w:left="2212" w:hanging="1080"/>
      </w:pPr>
      <w:rPr>
        <w:rFonts w:hint="default"/>
      </w:rPr>
    </w:lvl>
    <w:lvl w:ilvl="5">
      <w:start w:val="1"/>
      <w:numFmt w:val="decimal"/>
      <w:lvlText w:val="%1.%2.%3.%4.%5.%6"/>
      <w:lvlJc w:val="left"/>
      <w:pPr>
        <w:ind w:left="2495" w:hanging="1080"/>
      </w:pPr>
      <w:rPr>
        <w:rFonts w:hint="default"/>
      </w:rPr>
    </w:lvl>
    <w:lvl w:ilvl="6">
      <w:start w:val="1"/>
      <w:numFmt w:val="decimal"/>
      <w:lvlText w:val="%1.%2.%3.%4.%5.%6.%7"/>
      <w:lvlJc w:val="left"/>
      <w:pPr>
        <w:ind w:left="3138" w:hanging="1440"/>
      </w:pPr>
      <w:rPr>
        <w:rFonts w:hint="default"/>
      </w:rPr>
    </w:lvl>
    <w:lvl w:ilvl="7">
      <w:start w:val="1"/>
      <w:numFmt w:val="decimal"/>
      <w:lvlText w:val="%1.%2.%3.%4.%5.%6.%7.%8"/>
      <w:lvlJc w:val="left"/>
      <w:pPr>
        <w:ind w:left="3421" w:hanging="1440"/>
      </w:pPr>
      <w:rPr>
        <w:rFonts w:hint="default"/>
      </w:rPr>
    </w:lvl>
    <w:lvl w:ilvl="8">
      <w:start w:val="1"/>
      <w:numFmt w:val="decimal"/>
      <w:lvlText w:val="%1.%2.%3.%4.%5.%6.%7.%8.%9"/>
      <w:lvlJc w:val="left"/>
      <w:pPr>
        <w:ind w:left="4064" w:hanging="1800"/>
      </w:pPr>
      <w:rPr>
        <w:rFonts w:hint="default"/>
      </w:rPr>
    </w:lvl>
  </w:abstractNum>
  <w:abstractNum w:abstractNumId="28" w15:restartNumberingAfterBreak="0">
    <w:nsid w:val="58476C6A"/>
    <w:multiLevelType w:val="multilevel"/>
    <w:tmpl w:val="42B4442E"/>
    <w:lvl w:ilvl="0">
      <w:start w:val="3"/>
      <w:numFmt w:val="decimal"/>
      <w:lvlText w:val="%1"/>
      <w:lvlJc w:val="left"/>
      <w:pPr>
        <w:ind w:left="360" w:hanging="360"/>
      </w:pPr>
      <w:rPr>
        <w:rFonts w:hint="default"/>
      </w:rPr>
    </w:lvl>
    <w:lvl w:ilvl="1">
      <w:start w:val="1"/>
      <w:numFmt w:val="decimal"/>
      <w:lvlText w:val="%1.%2"/>
      <w:lvlJc w:val="left"/>
      <w:pPr>
        <w:ind w:left="1211" w:hanging="360"/>
      </w:pPr>
      <w:rPr>
        <w:rFonts w:hint="default"/>
      </w:rPr>
    </w:lvl>
    <w:lvl w:ilvl="2">
      <w:start w:val="1"/>
      <w:numFmt w:val="decimal"/>
      <w:lvlText w:val="%1.%2.%3"/>
      <w:lvlJc w:val="left"/>
      <w:pPr>
        <w:ind w:left="2422" w:hanging="720"/>
      </w:pPr>
      <w:rPr>
        <w:rFonts w:hint="default"/>
      </w:rPr>
    </w:lvl>
    <w:lvl w:ilvl="3">
      <w:start w:val="1"/>
      <w:numFmt w:val="decimal"/>
      <w:lvlText w:val="%1.%2.%3.%4"/>
      <w:lvlJc w:val="left"/>
      <w:pPr>
        <w:ind w:left="3273" w:hanging="720"/>
      </w:pPr>
      <w:rPr>
        <w:rFonts w:hint="default"/>
      </w:rPr>
    </w:lvl>
    <w:lvl w:ilvl="4">
      <w:start w:val="1"/>
      <w:numFmt w:val="decimal"/>
      <w:lvlText w:val="%1.%2.%3.%4.%5"/>
      <w:lvlJc w:val="left"/>
      <w:pPr>
        <w:ind w:left="4484" w:hanging="1080"/>
      </w:pPr>
      <w:rPr>
        <w:rFonts w:hint="default"/>
      </w:rPr>
    </w:lvl>
    <w:lvl w:ilvl="5">
      <w:start w:val="1"/>
      <w:numFmt w:val="decimal"/>
      <w:lvlText w:val="%1.%2.%3.%4.%5.%6"/>
      <w:lvlJc w:val="left"/>
      <w:pPr>
        <w:ind w:left="5695" w:hanging="1440"/>
      </w:pPr>
      <w:rPr>
        <w:rFonts w:hint="default"/>
      </w:rPr>
    </w:lvl>
    <w:lvl w:ilvl="6">
      <w:start w:val="1"/>
      <w:numFmt w:val="decimal"/>
      <w:lvlText w:val="%1.%2.%3.%4.%5.%6.%7"/>
      <w:lvlJc w:val="left"/>
      <w:pPr>
        <w:ind w:left="6546" w:hanging="1440"/>
      </w:pPr>
      <w:rPr>
        <w:rFonts w:hint="default"/>
      </w:rPr>
    </w:lvl>
    <w:lvl w:ilvl="7">
      <w:start w:val="1"/>
      <w:numFmt w:val="decimal"/>
      <w:lvlText w:val="%1.%2.%3.%4.%5.%6.%7.%8"/>
      <w:lvlJc w:val="left"/>
      <w:pPr>
        <w:ind w:left="7757" w:hanging="1800"/>
      </w:pPr>
      <w:rPr>
        <w:rFonts w:hint="default"/>
      </w:rPr>
    </w:lvl>
    <w:lvl w:ilvl="8">
      <w:start w:val="1"/>
      <w:numFmt w:val="decimal"/>
      <w:lvlText w:val="%1.%2.%3.%4.%5.%6.%7.%8.%9"/>
      <w:lvlJc w:val="left"/>
      <w:pPr>
        <w:ind w:left="8608" w:hanging="1800"/>
      </w:pPr>
      <w:rPr>
        <w:rFonts w:hint="default"/>
      </w:rPr>
    </w:lvl>
  </w:abstractNum>
  <w:abstractNum w:abstractNumId="29" w15:restartNumberingAfterBreak="0">
    <w:nsid w:val="5C7D6F19"/>
    <w:multiLevelType w:val="hybridMultilevel"/>
    <w:tmpl w:val="9E2EC4D2"/>
    <w:lvl w:ilvl="0" w:tplc="521462D0">
      <w:numFmt w:val="bullet"/>
      <w:lvlText w:val="-"/>
      <w:lvlJc w:val="left"/>
      <w:pPr>
        <w:ind w:left="1287" w:hanging="360"/>
      </w:pPr>
      <w:rPr>
        <w:rFonts w:ascii="Times New Roman" w:eastAsia="Times New Roman" w:hAnsi="Times New Roman" w:cs="Times New Roman" w:hint="default"/>
        <w:b w:val="0"/>
        <w:bCs w:val="0"/>
        <w:i w:val="0"/>
        <w:iCs w:val="0"/>
        <w:spacing w:val="0"/>
        <w:w w:val="99"/>
        <w:sz w:val="26"/>
        <w:szCs w:val="26"/>
        <w:lang w:val="ru-RU" w:eastAsia="en-US" w:bidi="ar-SA"/>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0" w15:restartNumberingAfterBreak="0">
    <w:nsid w:val="627617D1"/>
    <w:multiLevelType w:val="multilevel"/>
    <w:tmpl w:val="A202C6EA"/>
    <w:lvl w:ilvl="0">
      <w:start w:val="2"/>
      <w:numFmt w:val="decimal"/>
      <w:lvlText w:val="%1."/>
      <w:lvlJc w:val="left"/>
      <w:pPr>
        <w:ind w:left="540" w:hanging="540"/>
      </w:pPr>
      <w:rPr>
        <w:rFonts w:hint="default"/>
      </w:rPr>
    </w:lvl>
    <w:lvl w:ilvl="1">
      <w:start w:val="1"/>
      <w:numFmt w:val="decimal"/>
      <w:lvlText w:val="%1.%2."/>
      <w:lvlJc w:val="left"/>
      <w:pPr>
        <w:ind w:left="823" w:hanging="540"/>
      </w:pPr>
      <w:rPr>
        <w:rFonts w:hint="default"/>
      </w:rPr>
    </w:lvl>
    <w:lvl w:ilvl="2">
      <w:start w:val="7"/>
      <w:numFmt w:val="decimal"/>
      <w:lvlText w:val="%1.%2.%3."/>
      <w:lvlJc w:val="left"/>
      <w:pPr>
        <w:ind w:left="1286" w:hanging="720"/>
      </w:pPr>
      <w:rPr>
        <w:rFonts w:hint="default"/>
      </w:rPr>
    </w:lvl>
    <w:lvl w:ilvl="3">
      <w:start w:val="1"/>
      <w:numFmt w:val="decimal"/>
      <w:lvlText w:val="%1.%2.%3.%4."/>
      <w:lvlJc w:val="left"/>
      <w:pPr>
        <w:ind w:left="1569" w:hanging="720"/>
      </w:pPr>
      <w:rPr>
        <w:rFonts w:hint="default"/>
      </w:rPr>
    </w:lvl>
    <w:lvl w:ilvl="4">
      <w:start w:val="1"/>
      <w:numFmt w:val="decimal"/>
      <w:lvlText w:val="%1.%2.%3.%4.%5."/>
      <w:lvlJc w:val="left"/>
      <w:pPr>
        <w:ind w:left="2212" w:hanging="1080"/>
      </w:pPr>
      <w:rPr>
        <w:rFonts w:hint="default"/>
      </w:rPr>
    </w:lvl>
    <w:lvl w:ilvl="5">
      <w:start w:val="1"/>
      <w:numFmt w:val="decimal"/>
      <w:lvlText w:val="%1.%2.%3.%4.%5.%6."/>
      <w:lvlJc w:val="left"/>
      <w:pPr>
        <w:ind w:left="2495" w:hanging="1080"/>
      </w:pPr>
      <w:rPr>
        <w:rFonts w:hint="default"/>
      </w:rPr>
    </w:lvl>
    <w:lvl w:ilvl="6">
      <w:start w:val="1"/>
      <w:numFmt w:val="decimal"/>
      <w:lvlText w:val="%1.%2.%3.%4.%5.%6.%7."/>
      <w:lvlJc w:val="left"/>
      <w:pPr>
        <w:ind w:left="3138" w:hanging="1440"/>
      </w:pPr>
      <w:rPr>
        <w:rFonts w:hint="default"/>
      </w:rPr>
    </w:lvl>
    <w:lvl w:ilvl="7">
      <w:start w:val="1"/>
      <w:numFmt w:val="decimal"/>
      <w:lvlText w:val="%1.%2.%3.%4.%5.%6.%7.%8."/>
      <w:lvlJc w:val="left"/>
      <w:pPr>
        <w:ind w:left="3421" w:hanging="1440"/>
      </w:pPr>
      <w:rPr>
        <w:rFonts w:hint="default"/>
      </w:rPr>
    </w:lvl>
    <w:lvl w:ilvl="8">
      <w:start w:val="1"/>
      <w:numFmt w:val="decimal"/>
      <w:lvlText w:val="%1.%2.%3.%4.%5.%6.%7.%8.%9."/>
      <w:lvlJc w:val="left"/>
      <w:pPr>
        <w:ind w:left="4064" w:hanging="1800"/>
      </w:pPr>
      <w:rPr>
        <w:rFonts w:hint="default"/>
      </w:rPr>
    </w:lvl>
  </w:abstractNum>
  <w:abstractNum w:abstractNumId="31" w15:restartNumberingAfterBreak="0">
    <w:nsid w:val="68BA7864"/>
    <w:multiLevelType w:val="multilevel"/>
    <w:tmpl w:val="AD8C6AFE"/>
    <w:lvl w:ilvl="0">
      <w:start w:val="1"/>
      <w:numFmt w:val="decimal"/>
      <w:lvlText w:val="%1"/>
      <w:lvlJc w:val="left"/>
      <w:pPr>
        <w:ind w:left="360" w:hanging="360"/>
      </w:pPr>
      <w:rPr>
        <w:rFonts w:hint="default"/>
      </w:rPr>
    </w:lvl>
    <w:lvl w:ilvl="1">
      <w:start w:val="1"/>
      <w:numFmt w:val="decimal"/>
      <w:lvlText w:val="%1.%2"/>
      <w:lvlJc w:val="left"/>
      <w:pPr>
        <w:ind w:left="812" w:hanging="360"/>
      </w:pPr>
      <w:rPr>
        <w:rFonts w:hint="default"/>
      </w:rPr>
    </w:lvl>
    <w:lvl w:ilvl="2">
      <w:start w:val="1"/>
      <w:numFmt w:val="decimal"/>
      <w:lvlText w:val="%1.%2.%3"/>
      <w:lvlJc w:val="left"/>
      <w:pPr>
        <w:ind w:left="1624" w:hanging="720"/>
      </w:pPr>
      <w:rPr>
        <w:rFonts w:hint="default"/>
      </w:rPr>
    </w:lvl>
    <w:lvl w:ilvl="3">
      <w:start w:val="1"/>
      <w:numFmt w:val="decimal"/>
      <w:lvlText w:val="%1.%2.%3.%4"/>
      <w:lvlJc w:val="left"/>
      <w:pPr>
        <w:ind w:left="2076" w:hanging="720"/>
      </w:pPr>
      <w:rPr>
        <w:rFonts w:hint="default"/>
      </w:rPr>
    </w:lvl>
    <w:lvl w:ilvl="4">
      <w:start w:val="1"/>
      <w:numFmt w:val="decimal"/>
      <w:lvlText w:val="%1.%2.%3.%4.%5"/>
      <w:lvlJc w:val="left"/>
      <w:pPr>
        <w:ind w:left="2528" w:hanging="720"/>
      </w:pPr>
      <w:rPr>
        <w:rFonts w:hint="default"/>
      </w:rPr>
    </w:lvl>
    <w:lvl w:ilvl="5">
      <w:start w:val="1"/>
      <w:numFmt w:val="decimal"/>
      <w:lvlText w:val="%1.%2.%3.%4.%5.%6"/>
      <w:lvlJc w:val="left"/>
      <w:pPr>
        <w:ind w:left="3340" w:hanging="1080"/>
      </w:pPr>
      <w:rPr>
        <w:rFonts w:hint="default"/>
      </w:rPr>
    </w:lvl>
    <w:lvl w:ilvl="6">
      <w:start w:val="1"/>
      <w:numFmt w:val="decimal"/>
      <w:lvlText w:val="%1.%2.%3.%4.%5.%6.%7"/>
      <w:lvlJc w:val="left"/>
      <w:pPr>
        <w:ind w:left="3792" w:hanging="1080"/>
      </w:pPr>
      <w:rPr>
        <w:rFonts w:hint="default"/>
      </w:rPr>
    </w:lvl>
    <w:lvl w:ilvl="7">
      <w:start w:val="1"/>
      <w:numFmt w:val="decimal"/>
      <w:lvlText w:val="%1.%2.%3.%4.%5.%6.%7.%8"/>
      <w:lvlJc w:val="left"/>
      <w:pPr>
        <w:ind w:left="4604" w:hanging="1440"/>
      </w:pPr>
      <w:rPr>
        <w:rFonts w:hint="default"/>
      </w:rPr>
    </w:lvl>
    <w:lvl w:ilvl="8">
      <w:start w:val="1"/>
      <w:numFmt w:val="decimal"/>
      <w:lvlText w:val="%1.%2.%3.%4.%5.%6.%7.%8.%9"/>
      <w:lvlJc w:val="left"/>
      <w:pPr>
        <w:ind w:left="5056" w:hanging="1440"/>
      </w:pPr>
      <w:rPr>
        <w:rFonts w:hint="default"/>
      </w:rPr>
    </w:lvl>
  </w:abstractNum>
  <w:abstractNum w:abstractNumId="32" w15:restartNumberingAfterBreak="0">
    <w:nsid w:val="6D1C0D85"/>
    <w:multiLevelType w:val="multilevel"/>
    <w:tmpl w:val="B2C601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3" w15:restartNumberingAfterBreak="0">
    <w:nsid w:val="6D4654AA"/>
    <w:multiLevelType w:val="hybridMultilevel"/>
    <w:tmpl w:val="C182264E"/>
    <w:lvl w:ilvl="0" w:tplc="FFFFFFFF">
      <w:start w:val="1"/>
      <w:numFmt w:val="bullet"/>
      <w:lvlText w:val=""/>
      <w:lvlJc w:val="left"/>
      <w:pPr>
        <w:ind w:left="720" w:hanging="360"/>
      </w:pPr>
      <w:rPr>
        <w:rFonts w:ascii="Symbol" w:hAnsi="Symbol" w:hint="default"/>
      </w:rPr>
    </w:lvl>
    <w:lvl w:ilvl="1" w:tplc="FC04CA22">
      <w:start w:val="1"/>
      <w:numFmt w:val="bullet"/>
      <w:lvlText w:val=""/>
      <w:lvlJc w:val="left"/>
      <w:pPr>
        <w:ind w:left="1701" w:hanging="360"/>
      </w:pPr>
      <w:rPr>
        <w:rFonts w:ascii="Symbol" w:hAnsi="Symbol"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4" w15:restartNumberingAfterBreak="0">
    <w:nsid w:val="7172019E"/>
    <w:multiLevelType w:val="multilevel"/>
    <w:tmpl w:val="6AAEF80C"/>
    <w:lvl w:ilvl="0">
      <w:start w:val="1"/>
      <w:numFmt w:val="decimal"/>
      <w:lvlText w:val="%1."/>
      <w:lvlJc w:val="left"/>
      <w:pPr>
        <w:ind w:left="720" w:hanging="720"/>
      </w:pPr>
      <w:rPr>
        <w:rFonts w:hint="default"/>
      </w:rPr>
    </w:lvl>
    <w:lvl w:ilvl="1">
      <w:start w:val="1"/>
      <w:numFmt w:val="decimal"/>
      <w:lvlText w:val="%1.%2."/>
      <w:lvlJc w:val="left"/>
      <w:pPr>
        <w:ind w:left="1152" w:hanging="720"/>
      </w:pPr>
      <w:rPr>
        <w:rFonts w:hint="default"/>
      </w:rPr>
    </w:lvl>
    <w:lvl w:ilvl="2">
      <w:start w:val="4"/>
      <w:numFmt w:val="decimal"/>
      <w:lvlText w:val="%1.%2.%3."/>
      <w:lvlJc w:val="left"/>
      <w:pPr>
        <w:ind w:left="1584" w:hanging="720"/>
      </w:pPr>
      <w:rPr>
        <w:rFonts w:hint="default"/>
      </w:rPr>
    </w:lvl>
    <w:lvl w:ilvl="3">
      <w:start w:val="1"/>
      <w:numFmt w:val="decimal"/>
      <w:lvlText w:val="%1.%2.%3.%4."/>
      <w:lvlJc w:val="left"/>
      <w:pPr>
        <w:ind w:left="2016" w:hanging="720"/>
      </w:pPr>
      <w:rPr>
        <w:rFonts w:hint="default"/>
      </w:rPr>
    </w:lvl>
    <w:lvl w:ilvl="4">
      <w:start w:val="1"/>
      <w:numFmt w:val="decimal"/>
      <w:lvlText w:val="%1.%2.%3.%4.%5."/>
      <w:lvlJc w:val="left"/>
      <w:pPr>
        <w:ind w:left="2808" w:hanging="1080"/>
      </w:pPr>
      <w:rPr>
        <w:rFonts w:hint="default"/>
      </w:rPr>
    </w:lvl>
    <w:lvl w:ilvl="5">
      <w:start w:val="1"/>
      <w:numFmt w:val="decimal"/>
      <w:lvlText w:val="%1.%2.%3.%4.%5.%6."/>
      <w:lvlJc w:val="left"/>
      <w:pPr>
        <w:ind w:left="3240" w:hanging="1080"/>
      </w:pPr>
      <w:rPr>
        <w:rFonts w:hint="default"/>
      </w:rPr>
    </w:lvl>
    <w:lvl w:ilvl="6">
      <w:start w:val="1"/>
      <w:numFmt w:val="decimal"/>
      <w:lvlText w:val="%1.%2.%3.%4.%5.%6.%7."/>
      <w:lvlJc w:val="left"/>
      <w:pPr>
        <w:ind w:left="4032" w:hanging="1440"/>
      </w:pPr>
      <w:rPr>
        <w:rFonts w:hint="default"/>
      </w:rPr>
    </w:lvl>
    <w:lvl w:ilvl="7">
      <w:start w:val="1"/>
      <w:numFmt w:val="decimal"/>
      <w:lvlText w:val="%1.%2.%3.%4.%5.%6.%7.%8."/>
      <w:lvlJc w:val="left"/>
      <w:pPr>
        <w:ind w:left="4464" w:hanging="1440"/>
      </w:pPr>
      <w:rPr>
        <w:rFonts w:hint="default"/>
      </w:rPr>
    </w:lvl>
    <w:lvl w:ilvl="8">
      <w:start w:val="1"/>
      <w:numFmt w:val="decimal"/>
      <w:lvlText w:val="%1.%2.%3.%4.%5.%6.%7.%8.%9."/>
      <w:lvlJc w:val="left"/>
      <w:pPr>
        <w:ind w:left="5256" w:hanging="1800"/>
      </w:pPr>
      <w:rPr>
        <w:rFonts w:hint="default"/>
      </w:rPr>
    </w:lvl>
  </w:abstractNum>
  <w:abstractNum w:abstractNumId="35" w15:restartNumberingAfterBreak="0">
    <w:nsid w:val="77176DA9"/>
    <w:multiLevelType w:val="multilevel"/>
    <w:tmpl w:val="5692932C"/>
    <w:lvl w:ilvl="0">
      <w:start w:val="1"/>
      <w:numFmt w:val="decimal"/>
      <w:lvlText w:val="%1."/>
      <w:lvlJc w:val="left"/>
      <w:pPr>
        <w:ind w:left="840" w:hanging="840"/>
      </w:pPr>
      <w:rPr>
        <w:rFonts w:hint="default"/>
      </w:rPr>
    </w:lvl>
    <w:lvl w:ilvl="1">
      <w:start w:val="1"/>
      <w:numFmt w:val="decimal"/>
      <w:lvlText w:val="%1.%2."/>
      <w:lvlJc w:val="left"/>
      <w:pPr>
        <w:ind w:left="1268" w:hanging="840"/>
      </w:pPr>
      <w:rPr>
        <w:rFonts w:hint="default"/>
      </w:rPr>
    </w:lvl>
    <w:lvl w:ilvl="2">
      <w:start w:val="3"/>
      <w:numFmt w:val="decimal"/>
      <w:lvlText w:val="%1.%2.%3."/>
      <w:lvlJc w:val="left"/>
      <w:pPr>
        <w:ind w:left="1408" w:hanging="840"/>
      </w:pPr>
      <w:rPr>
        <w:rFonts w:hint="default"/>
      </w:rPr>
    </w:lvl>
    <w:lvl w:ilvl="3">
      <w:start w:val="11"/>
      <w:numFmt w:val="decimal"/>
      <w:lvlText w:val="%1.%2.%3.%4."/>
      <w:lvlJc w:val="left"/>
      <w:pPr>
        <w:ind w:left="2124" w:hanging="840"/>
      </w:pPr>
      <w:rPr>
        <w:rFonts w:hint="default"/>
      </w:rPr>
    </w:lvl>
    <w:lvl w:ilvl="4">
      <w:start w:val="1"/>
      <w:numFmt w:val="decimal"/>
      <w:lvlText w:val="%1.%2.%3.%4.%5."/>
      <w:lvlJc w:val="left"/>
      <w:pPr>
        <w:ind w:left="2792" w:hanging="1080"/>
      </w:pPr>
      <w:rPr>
        <w:rFonts w:hint="default"/>
      </w:rPr>
    </w:lvl>
    <w:lvl w:ilvl="5">
      <w:start w:val="1"/>
      <w:numFmt w:val="decimal"/>
      <w:lvlText w:val="%1.%2.%3.%4.%5.%6."/>
      <w:lvlJc w:val="left"/>
      <w:pPr>
        <w:ind w:left="3220" w:hanging="1080"/>
      </w:pPr>
      <w:rPr>
        <w:rFonts w:hint="default"/>
      </w:rPr>
    </w:lvl>
    <w:lvl w:ilvl="6">
      <w:start w:val="1"/>
      <w:numFmt w:val="decimal"/>
      <w:lvlText w:val="%1.%2.%3.%4.%5.%6.%7."/>
      <w:lvlJc w:val="left"/>
      <w:pPr>
        <w:ind w:left="4008" w:hanging="1440"/>
      </w:pPr>
      <w:rPr>
        <w:rFonts w:hint="default"/>
      </w:rPr>
    </w:lvl>
    <w:lvl w:ilvl="7">
      <w:start w:val="1"/>
      <w:numFmt w:val="decimal"/>
      <w:lvlText w:val="%1.%2.%3.%4.%5.%6.%7.%8."/>
      <w:lvlJc w:val="left"/>
      <w:pPr>
        <w:ind w:left="4436" w:hanging="1440"/>
      </w:pPr>
      <w:rPr>
        <w:rFonts w:hint="default"/>
      </w:rPr>
    </w:lvl>
    <w:lvl w:ilvl="8">
      <w:start w:val="1"/>
      <w:numFmt w:val="decimal"/>
      <w:lvlText w:val="%1.%2.%3.%4.%5.%6.%7.%8.%9."/>
      <w:lvlJc w:val="left"/>
      <w:pPr>
        <w:ind w:left="5224" w:hanging="1800"/>
      </w:pPr>
      <w:rPr>
        <w:rFonts w:hint="default"/>
      </w:rPr>
    </w:lvl>
  </w:abstractNum>
  <w:abstractNum w:abstractNumId="36" w15:restartNumberingAfterBreak="0">
    <w:nsid w:val="77234C17"/>
    <w:multiLevelType w:val="multilevel"/>
    <w:tmpl w:val="B3BA75C2"/>
    <w:lvl w:ilvl="0">
      <w:start w:val="1"/>
      <w:numFmt w:val="decimal"/>
      <w:lvlText w:val="%1"/>
      <w:lvlJc w:val="left"/>
      <w:pPr>
        <w:ind w:left="360" w:hanging="360"/>
      </w:pPr>
      <w:rPr>
        <w:rFonts w:hint="default"/>
      </w:rPr>
    </w:lvl>
    <w:lvl w:ilvl="1">
      <w:start w:val="1"/>
      <w:numFmt w:val="decimal"/>
      <w:lvlText w:val="%1.%2"/>
      <w:lvlJc w:val="left"/>
      <w:pPr>
        <w:ind w:left="1211" w:hanging="360"/>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421" w:hanging="72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4275" w:hanging="144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769" w:hanging="1800"/>
      </w:pPr>
      <w:rPr>
        <w:rFonts w:hint="default"/>
      </w:rPr>
    </w:lvl>
    <w:lvl w:ilvl="8">
      <w:start w:val="1"/>
      <w:numFmt w:val="decimal"/>
      <w:lvlText w:val="%1.%2.%3.%4.%5.%6.%7.%8.%9"/>
      <w:lvlJc w:val="left"/>
      <w:pPr>
        <w:ind w:left="6336" w:hanging="1800"/>
      </w:pPr>
      <w:rPr>
        <w:rFonts w:hint="default"/>
      </w:rPr>
    </w:lvl>
  </w:abstractNum>
  <w:abstractNum w:abstractNumId="37" w15:restartNumberingAfterBreak="0">
    <w:nsid w:val="7B8449DB"/>
    <w:multiLevelType w:val="multilevel"/>
    <w:tmpl w:val="1F1AAA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0"/>
  </w:num>
  <w:num w:numId="2">
    <w:abstractNumId w:val="33"/>
  </w:num>
  <w:num w:numId="3">
    <w:abstractNumId w:val="21"/>
  </w:num>
  <w:num w:numId="4">
    <w:abstractNumId w:val="27"/>
  </w:num>
  <w:num w:numId="5">
    <w:abstractNumId w:val="10"/>
  </w:num>
  <w:num w:numId="6">
    <w:abstractNumId w:val="36"/>
  </w:num>
  <w:num w:numId="7">
    <w:abstractNumId w:val="13"/>
  </w:num>
  <w:num w:numId="8">
    <w:abstractNumId w:val="31"/>
  </w:num>
  <w:num w:numId="9">
    <w:abstractNumId w:val="28"/>
  </w:num>
  <w:num w:numId="10">
    <w:abstractNumId w:val="24"/>
  </w:num>
  <w:num w:numId="11">
    <w:abstractNumId w:val="18"/>
  </w:num>
  <w:num w:numId="12">
    <w:abstractNumId w:val="6"/>
  </w:num>
  <w:num w:numId="13">
    <w:abstractNumId w:val="30"/>
  </w:num>
  <w:num w:numId="14">
    <w:abstractNumId w:val="23"/>
  </w:num>
  <w:num w:numId="15">
    <w:abstractNumId w:val="7"/>
  </w:num>
  <w:num w:numId="16">
    <w:abstractNumId w:val="16"/>
  </w:num>
  <w:num w:numId="17">
    <w:abstractNumId w:val="9"/>
  </w:num>
  <w:num w:numId="18">
    <w:abstractNumId w:val="5"/>
  </w:num>
  <w:num w:numId="19">
    <w:abstractNumId w:val="19"/>
  </w:num>
  <w:num w:numId="20">
    <w:abstractNumId w:val="11"/>
  </w:num>
  <w:num w:numId="21">
    <w:abstractNumId w:val="37"/>
  </w:num>
  <w:num w:numId="22">
    <w:abstractNumId w:val="26"/>
  </w:num>
  <w:num w:numId="23">
    <w:abstractNumId w:val="4"/>
  </w:num>
  <w:num w:numId="24">
    <w:abstractNumId w:val="1"/>
  </w:num>
  <w:num w:numId="25">
    <w:abstractNumId w:val="32"/>
  </w:num>
  <w:num w:numId="26">
    <w:abstractNumId w:val="25"/>
  </w:num>
  <w:num w:numId="27">
    <w:abstractNumId w:val="20"/>
  </w:num>
  <w:num w:numId="28">
    <w:abstractNumId w:val="8"/>
  </w:num>
  <w:num w:numId="29">
    <w:abstractNumId w:val="15"/>
  </w:num>
  <w:num w:numId="30">
    <w:abstractNumId w:val="14"/>
  </w:num>
  <w:num w:numId="31">
    <w:abstractNumId w:val="17"/>
  </w:num>
  <w:num w:numId="32">
    <w:abstractNumId w:val="35"/>
  </w:num>
  <w:num w:numId="33">
    <w:abstractNumId w:val="22"/>
  </w:num>
  <w:num w:numId="34">
    <w:abstractNumId w:val="3"/>
  </w:num>
  <w:num w:numId="35">
    <w:abstractNumId w:val="12"/>
  </w:num>
  <w:num w:numId="36">
    <w:abstractNumId w:val="34"/>
  </w:num>
  <w:num w:numId="37">
    <w:abstractNumId w:val="2"/>
  </w:num>
  <w:num w:numId="38">
    <w:abstractNumId w:val="29"/>
  </w:num>
  <w:numIdMacAtCleanup w:val="1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gutterAtTop/>
  <w:activeWritingStyle w:appName="MSWord" w:lang="ru-RU" w:vendorID="64" w:dllVersion="6" w:nlCheck="1" w:checkStyle="0"/>
  <w:activeWritingStyle w:appName="MSWord" w:lang="en-US" w:vendorID="64" w:dllVersion="6" w:nlCheck="1" w:checkStyle="1"/>
  <w:activeWritingStyle w:appName="MSWord" w:lang="ru-RU" w:vendorID="64" w:dllVersion="4096" w:nlCheck="1" w:checkStyle="0"/>
  <w:activeWritingStyle w:appName="MSWord" w:lang="en-US" w:vendorID="64" w:dllVersion="4096" w:nlCheck="1" w:checkStyle="0"/>
  <w:activeWritingStyle w:appName="MSWord" w:lang="ru-RU" w:vendorID="64" w:dllVersion="131078" w:nlCheck="1" w:checkStyle="0"/>
  <w:activeWritingStyle w:appName="MSWord" w:lang="en-US" w:vendorID="64" w:dllVersion="131078" w:nlCheck="1" w:checkStyle="1"/>
  <w:defaultTabStop w:val="709"/>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05846"/>
    <w:rsid w:val="00001315"/>
    <w:rsid w:val="00002704"/>
    <w:rsid w:val="00002C18"/>
    <w:rsid w:val="00003569"/>
    <w:rsid w:val="00003955"/>
    <w:rsid w:val="00005EF3"/>
    <w:rsid w:val="0000691E"/>
    <w:rsid w:val="00007C50"/>
    <w:rsid w:val="0001581F"/>
    <w:rsid w:val="000267B8"/>
    <w:rsid w:val="00027EFC"/>
    <w:rsid w:val="00032CC3"/>
    <w:rsid w:val="000335EE"/>
    <w:rsid w:val="00035212"/>
    <w:rsid w:val="00035F20"/>
    <w:rsid w:val="000404F9"/>
    <w:rsid w:val="00040619"/>
    <w:rsid w:val="00046CDB"/>
    <w:rsid w:val="0004715B"/>
    <w:rsid w:val="00051E26"/>
    <w:rsid w:val="00061B12"/>
    <w:rsid w:val="000644E2"/>
    <w:rsid w:val="000719FC"/>
    <w:rsid w:val="0007446D"/>
    <w:rsid w:val="0008142F"/>
    <w:rsid w:val="00081AC8"/>
    <w:rsid w:val="0008313D"/>
    <w:rsid w:val="00083DA8"/>
    <w:rsid w:val="00087C00"/>
    <w:rsid w:val="00094B39"/>
    <w:rsid w:val="00094F05"/>
    <w:rsid w:val="0009789E"/>
    <w:rsid w:val="000A10A6"/>
    <w:rsid w:val="000A1557"/>
    <w:rsid w:val="000A1E49"/>
    <w:rsid w:val="000A3F51"/>
    <w:rsid w:val="000A4A69"/>
    <w:rsid w:val="000B098F"/>
    <w:rsid w:val="000B0B1B"/>
    <w:rsid w:val="000B3B30"/>
    <w:rsid w:val="000B3DC8"/>
    <w:rsid w:val="000B5F74"/>
    <w:rsid w:val="000B6C09"/>
    <w:rsid w:val="000C128E"/>
    <w:rsid w:val="000C217E"/>
    <w:rsid w:val="000D02EA"/>
    <w:rsid w:val="000D1481"/>
    <w:rsid w:val="000D1BA4"/>
    <w:rsid w:val="000D3196"/>
    <w:rsid w:val="000E323D"/>
    <w:rsid w:val="000E3867"/>
    <w:rsid w:val="000F2376"/>
    <w:rsid w:val="000F601F"/>
    <w:rsid w:val="000F62E6"/>
    <w:rsid w:val="000F7753"/>
    <w:rsid w:val="0010004D"/>
    <w:rsid w:val="0010040F"/>
    <w:rsid w:val="00101F01"/>
    <w:rsid w:val="0010700C"/>
    <w:rsid w:val="001072F4"/>
    <w:rsid w:val="001138B8"/>
    <w:rsid w:val="00114158"/>
    <w:rsid w:val="00114D18"/>
    <w:rsid w:val="00126ABA"/>
    <w:rsid w:val="001346D3"/>
    <w:rsid w:val="00135B47"/>
    <w:rsid w:val="00136E59"/>
    <w:rsid w:val="00137BBC"/>
    <w:rsid w:val="00140E97"/>
    <w:rsid w:val="00140EB7"/>
    <w:rsid w:val="0014705A"/>
    <w:rsid w:val="0015044B"/>
    <w:rsid w:val="00151471"/>
    <w:rsid w:val="0015346D"/>
    <w:rsid w:val="00153AD3"/>
    <w:rsid w:val="00156FCD"/>
    <w:rsid w:val="00161C2D"/>
    <w:rsid w:val="00162BF8"/>
    <w:rsid w:val="00162D4F"/>
    <w:rsid w:val="00164F53"/>
    <w:rsid w:val="001718CD"/>
    <w:rsid w:val="00172021"/>
    <w:rsid w:val="00172286"/>
    <w:rsid w:val="00175F3E"/>
    <w:rsid w:val="00176F66"/>
    <w:rsid w:val="0018040A"/>
    <w:rsid w:val="00183A47"/>
    <w:rsid w:val="00184AA0"/>
    <w:rsid w:val="00190FD8"/>
    <w:rsid w:val="00194C5F"/>
    <w:rsid w:val="001A0CF1"/>
    <w:rsid w:val="001A796D"/>
    <w:rsid w:val="001B754B"/>
    <w:rsid w:val="001C2489"/>
    <w:rsid w:val="001C3DFE"/>
    <w:rsid w:val="001C4695"/>
    <w:rsid w:val="001D06BB"/>
    <w:rsid w:val="001D0FA3"/>
    <w:rsid w:val="001D182E"/>
    <w:rsid w:val="001D3709"/>
    <w:rsid w:val="001D3719"/>
    <w:rsid w:val="001D3AED"/>
    <w:rsid w:val="001D4104"/>
    <w:rsid w:val="001D6FCF"/>
    <w:rsid w:val="001E17B7"/>
    <w:rsid w:val="001E17F8"/>
    <w:rsid w:val="001F757F"/>
    <w:rsid w:val="00200DAD"/>
    <w:rsid w:val="0020347B"/>
    <w:rsid w:val="00204C76"/>
    <w:rsid w:val="00205846"/>
    <w:rsid w:val="002064E5"/>
    <w:rsid w:val="00206589"/>
    <w:rsid w:val="0020791B"/>
    <w:rsid w:val="00214472"/>
    <w:rsid w:val="0021509C"/>
    <w:rsid w:val="0021629A"/>
    <w:rsid w:val="00216B7A"/>
    <w:rsid w:val="002170C8"/>
    <w:rsid w:val="002205E6"/>
    <w:rsid w:val="00220B46"/>
    <w:rsid w:val="00224293"/>
    <w:rsid w:val="002246AF"/>
    <w:rsid w:val="002326FE"/>
    <w:rsid w:val="002336D2"/>
    <w:rsid w:val="00235668"/>
    <w:rsid w:val="00241307"/>
    <w:rsid w:val="00241F07"/>
    <w:rsid w:val="00242A06"/>
    <w:rsid w:val="0024326A"/>
    <w:rsid w:val="0024515F"/>
    <w:rsid w:val="00247FBA"/>
    <w:rsid w:val="00252844"/>
    <w:rsid w:val="002537AC"/>
    <w:rsid w:val="00260A75"/>
    <w:rsid w:val="002650A4"/>
    <w:rsid w:val="00265A39"/>
    <w:rsid w:val="00266D32"/>
    <w:rsid w:val="00270079"/>
    <w:rsid w:val="00270969"/>
    <w:rsid w:val="0027161E"/>
    <w:rsid w:val="002755B0"/>
    <w:rsid w:val="0027623C"/>
    <w:rsid w:val="00276334"/>
    <w:rsid w:val="00276581"/>
    <w:rsid w:val="00276D99"/>
    <w:rsid w:val="00280E52"/>
    <w:rsid w:val="00281311"/>
    <w:rsid w:val="00287D30"/>
    <w:rsid w:val="002909D3"/>
    <w:rsid w:val="002927A9"/>
    <w:rsid w:val="00293D95"/>
    <w:rsid w:val="002962F1"/>
    <w:rsid w:val="002970CB"/>
    <w:rsid w:val="00297AAE"/>
    <w:rsid w:val="002A0706"/>
    <w:rsid w:val="002A1E8A"/>
    <w:rsid w:val="002A2AA6"/>
    <w:rsid w:val="002A2B52"/>
    <w:rsid w:val="002A3C57"/>
    <w:rsid w:val="002A7660"/>
    <w:rsid w:val="002B3233"/>
    <w:rsid w:val="002B60C5"/>
    <w:rsid w:val="002C3C3A"/>
    <w:rsid w:val="002D1847"/>
    <w:rsid w:val="002D4B69"/>
    <w:rsid w:val="002D7B3B"/>
    <w:rsid w:val="002E011A"/>
    <w:rsid w:val="002E4430"/>
    <w:rsid w:val="002E4680"/>
    <w:rsid w:val="002E5337"/>
    <w:rsid w:val="002E54F8"/>
    <w:rsid w:val="002F31DA"/>
    <w:rsid w:val="00300CE9"/>
    <w:rsid w:val="00306742"/>
    <w:rsid w:val="003125B0"/>
    <w:rsid w:val="003210F5"/>
    <w:rsid w:val="0032248E"/>
    <w:rsid w:val="00323595"/>
    <w:rsid w:val="003256D2"/>
    <w:rsid w:val="003265D9"/>
    <w:rsid w:val="0033088D"/>
    <w:rsid w:val="00340D75"/>
    <w:rsid w:val="00343EE4"/>
    <w:rsid w:val="00345884"/>
    <w:rsid w:val="0035071D"/>
    <w:rsid w:val="00351BBF"/>
    <w:rsid w:val="00352361"/>
    <w:rsid w:val="00354F37"/>
    <w:rsid w:val="00356A04"/>
    <w:rsid w:val="003576F2"/>
    <w:rsid w:val="003605B4"/>
    <w:rsid w:val="003614E5"/>
    <w:rsid w:val="003645B9"/>
    <w:rsid w:val="00365497"/>
    <w:rsid w:val="00365A8F"/>
    <w:rsid w:val="00365D5B"/>
    <w:rsid w:val="00370A0F"/>
    <w:rsid w:val="00370E8C"/>
    <w:rsid w:val="0037176B"/>
    <w:rsid w:val="00377ED8"/>
    <w:rsid w:val="00382A71"/>
    <w:rsid w:val="00382E1E"/>
    <w:rsid w:val="0038323F"/>
    <w:rsid w:val="00391A00"/>
    <w:rsid w:val="003931AA"/>
    <w:rsid w:val="00394025"/>
    <w:rsid w:val="0039456F"/>
    <w:rsid w:val="00397F04"/>
    <w:rsid w:val="003A108C"/>
    <w:rsid w:val="003A198F"/>
    <w:rsid w:val="003A2F26"/>
    <w:rsid w:val="003A4824"/>
    <w:rsid w:val="003A487E"/>
    <w:rsid w:val="003B19BF"/>
    <w:rsid w:val="003B35F2"/>
    <w:rsid w:val="003B3A67"/>
    <w:rsid w:val="003B4642"/>
    <w:rsid w:val="003B5AA3"/>
    <w:rsid w:val="003C072A"/>
    <w:rsid w:val="003C2A91"/>
    <w:rsid w:val="003C4B18"/>
    <w:rsid w:val="003C5EBB"/>
    <w:rsid w:val="003D0D9B"/>
    <w:rsid w:val="003D13CE"/>
    <w:rsid w:val="003D2125"/>
    <w:rsid w:val="003D2E38"/>
    <w:rsid w:val="003E18C3"/>
    <w:rsid w:val="003E1C6A"/>
    <w:rsid w:val="003E2000"/>
    <w:rsid w:val="003E59FC"/>
    <w:rsid w:val="003E60FA"/>
    <w:rsid w:val="003E67F5"/>
    <w:rsid w:val="003F6F1D"/>
    <w:rsid w:val="003F7C69"/>
    <w:rsid w:val="00401C7D"/>
    <w:rsid w:val="00405A93"/>
    <w:rsid w:val="00410AD5"/>
    <w:rsid w:val="00411CC1"/>
    <w:rsid w:val="004179BB"/>
    <w:rsid w:val="004265C0"/>
    <w:rsid w:val="00427635"/>
    <w:rsid w:val="00434591"/>
    <w:rsid w:val="0043514C"/>
    <w:rsid w:val="00441159"/>
    <w:rsid w:val="00442FA0"/>
    <w:rsid w:val="00446FAB"/>
    <w:rsid w:val="00447FAA"/>
    <w:rsid w:val="00457F5E"/>
    <w:rsid w:val="00461842"/>
    <w:rsid w:val="00462583"/>
    <w:rsid w:val="00464362"/>
    <w:rsid w:val="004670D9"/>
    <w:rsid w:val="00467924"/>
    <w:rsid w:val="004736C1"/>
    <w:rsid w:val="00474817"/>
    <w:rsid w:val="0047516C"/>
    <w:rsid w:val="00476A5C"/>
    <w:rsid w:val="00476C78"/>
    <w:rsid w:val="0048059F"/>
    <w:rsid w:val="004840C0"/>
    <w:rsid w:val="004915E3"/>
    <w:rsid w:val="00491CAB"/>
    <w:rsid w:val="00491E82"/>
    <w:rsid w:val="0049641F"/>
    <w:rsid w:val="004A0C15"/>
    <w:rsid w:val="004A516F"/>
    <w:rsid w:val="004B2A26"/>
    <w:rsid w:val="004B50DF"/>
    <w:rsid w:val="004C08A3"/>
    <w:rsid w:val="004C1533"/>
    <w:rsid w:val="004C2541"/>
    <w:rsid w:val="004C279C"/>
    <w:rsid w:val="004C3F78"/>
    <w:rsid w:val="004C6FCF"/>
    <w:rsid w:val="004C73F0"/>
    <w:rsid w:val="004C77FA"/>
    <w:rsid w:val="004D25D0"/>
    <w:rsid w:val="004D4C54"/>
    <w:rsid w:val="004D5932"/>
    <w:rsid w:val="004D7400"/>
    <w:rsid w:val="004D79B8"/>
    <w:rsid w:val="004E19B5"/>
    <w:rsid w:val="004E3715"/>
    <w:rsid w:val="004E40E4"/>
    <w:rsid w:val="004E4710"/>
    <w:rsid w:val="004F1013"/>
    <w:rsid w:val="004F1170"/>
    <w:rsid w:val="004F30DF"/>
    <w:rsid w:val="004F3EA0"/>
    <w:rsid w:val="004F7762"/>
    <w:rsid w:val="005042C7"/>
    <w:rsid w:val="00505011"/>
    <w:rsid w:val="0050578B"/>
    <w:rsid w:val="00507AB8"/>
    <w:rsid w:val="0051211B"/>
    <w:rsid w:val="00512861"/>
    <w:rsid w:val="005134D8"/>
    <w:rsid w:val="00513A2E"/>
    <w:rsid w:val="00514382"/>
    <w:rsid w:val="00517D3D"/>
    <w:rsid w:val="00520352"/>
    <w:rsid w:val="00524837"/>
    <w:rsid w:val="00527F39"/>
    <w:rsid w:val="00531D47"/>
    <w:rsid w:val="005338BE"/>
    <w:rsid w:val="00536A49"/>
    <w:rsid w:val="005419FE"/>
    <w:rsid w:val="0054241F"/>
    <w:rsid w:val="005428B9"/>
    <w:rsid w:val="0054530C"/>
    <w:rsid w:val="00545825"/>
    <w:rsid w:val="00546379"/>
    <w:rsid w:val="005477D7"/>
    <w:rsid w:val="00547CC7"/>
    <w:rsid w:val="00547F2D"/>
    <w:rsid w:val="00547F7E"/>
    <w:rsid w:val="00555139"/>
    <w:rsid w:val="00557026"/>
    <w:rsid w:val="005575C2"/>
    <w:rsid w:val="0056072B"/>
    <w:rsid w:val="00563CE2"/>
    <w:rsid w:val="00565289"/>
    <w:rsid w:val="00571608"/>
    <w:rsid w:val="005727F4"/>
    <w:rsid w:val="00573FB1"/>
    <w:rsid w:val="00581BAE"/>
    <w:rsid w:val="00584916"/>
    <w:rsid w:val="00584E2A"/>
    <w:rsid w:val="005874F7"/>
    <w:rsid w:val="00592A02"/>
    <w:rsid w:val="00596D66"/>
    <w:rsid w:val="005A0456"/>
    <w:rsid w:val="005A28A9"/>
    <w:rsid w:val="005A71BA"/>
    <w:rsid w:val="005A742C"/>
    <w:rsid w:val="005B3516"/>
    <w:rsid w:val="005B44C6"/>
    <w:rsid w:val="005C2F7A"/>
    <w:rsid w:val="005C4D65"/>
    <w:rsid w:val="005C62F5"/>
    <w:rsid w:val="005C63D4"/>
    <w:rsid w:val="005D155E"/>
    <w:rsid w:val="005D2C1E"/>
    <w:rsid w:val="005D390F"/>
    <w:rsid w:val="005D4E75"/>
    <w:rsid w:val="005D701F"/>
    <w:rsid w:val="005E27E5"/>
    <w:rsid w:val="005E3435"/>
    <w:rsid w:val="005E359D"/>
    <w:rsid w:val="005E52C0"/>
    <w:rsid w:val="005E6486"/>
    <w:rsid w:val="005E789D"/>
    <w:rsid w:val="005F501D"/>
    <w:rsid w:val="005F5BCC"/>
    <w:rsid w:val="005F5EC3"/>
    <w:rsid w:val="005F6C61"/>
    <w:rsid w:val="00600E4B"/>
    <w:rsid w:val="006025EF"/>
    <w:rsid w:val="00604DE7"/>
    <w:rsid w:val="00605A63"/>
    <w:rsid w:val="00605B84"/>
    <w:rsid w:val="00610B0E"/>
    <w:rsid w:val="006112B6"/>
    <w:rsid w:val="00613285"/>
    <w:rsid w:val="00613CE8"/>
    <w:rsid w:val="00615595"/>
    <w:rsid w:val="0061581F"/>
    <w:rsid w:val="00617C55"/>
    <w:rsid w:val="006202D3"/>
    <w:rsid w:val="00621A71"/>
    <w:rsid w:val="00621D58"/>
    <w:rsid w:val="00625AF6"/>
    <w:rsid w:val="006274FD"/>
    <w:rsid w:val="006344C6"/>
    <w:rsid w:val="00634651"/>
    <w:rsid w:val="006406D4"/>
    <w:rsid w:val="00641053"/>
    <w:rsid w:val="00644181"/>
    <w:rsid w:val="006478B3"/>
    <w:rsid w:val="00647C65"/>
    <w:rsid w:val="0065102D"/>
    <w:rsid w:val="00653C22"/>
    <w:rsid w:val="00653F46"/>
    <w:rsid w:val="00661C8F"/>
    <w:rsid w:val="0066469A"/>
    <w:rsid w:val="00667F0B"/>
    <w:rsid w:val="00672710"/>
    <w:rsid w:val="00672A42"/>
    <w:rsid w:val="00673228"/>
    <w:rsid w:val="00674924"/>
    <w:rsid w:val="0067543A"/>
    <w:rsid w:val="00681D81"/>
    <w:rsid w:val="00683F73"/>
    <w:rsid w:val="0068491E"/>
    <w:rsid w:val="00687F1D"/>
    <w:rsid w:val="00694410"/>
    <w:rsid w:val="0069498F"/>
    <w:rsid w:val="00696C1A"/>
    <w:rsid w:val="006972D3"/>
    <w:rsid w:val="006A3F67"/>
    <w:rsid w:val="006A4C97"/>
    <w:rsid w:val="006A6ED5"/>
    <w:rsid w:val="006B0AE3"/>
    <w:rsid w:val="006B1C4F"/>
    <w:rsid w:val="006B295E"/>
    <w:rsid w:val="006B2A57"/>
    <w:rsid w:val="006B2D16"/>
    <w:rsid w:val="006C000C"/>
    <w:rsid w:val="006C227B"/>
    <w:rsid w:val="006C3A28"/>
    <w:rsid w:val="006C700D"/>
    <w:rsid w:val="006D1BD7"/>
    <w:rsid w:val="006D3346"/>
    <w:rsid w:val="006D492B"/>
    <w:rsid w:val="006D5296"/>
    <w:rsid w:val="006D58BC"/>
    <w:rsid w:val="006D5B20"/>
    <w:rsid w:val="006E7CF2"/>
    <w:rsid w:val="006F0F01"/>
    <w:rsid w:val="006F1231"/>
    <w:rsid w:val="006F2D04"/>
    <w:rsid w:val="006F368D"/>
    <w:rsid w:val="006F4313"/>
    <w:rsid w:val="006F4A31"/>
    <w:rsid w:val="006F7A28"/>
    <w:rsid w:val="00702A3E"/>
    <w:rsid w:val="0070313D"/>
    <w:rsid w:val="00706805"/>
    <w:rsid w:val="007129E0"/>
    <w:rsid w:val="00713FBF"/>
    <w:rsid w:val="007154B4"/>
    <w:rsid w:val="007159BE"/>
    <w:rsid w:val="00715A31"/>
    <w:rsid w:val="00716B40"/>
    <w:rsid w:val="007239BE"/>
    <w:rsid w:val="00724473"/>
    <w:rsid w:val="0072780A"/>
    <w:rsid w:val="00727912"/>
    <w:rsid w:val="00735821"/>
    <w:rsid w:val="00737DD1"/>
    <w:rsid w:val="00742D40"/>
    <w:rsid w:val="00745D7A"/>
    <w:rsid w:val="007464BF"/>
    <w:rsid w:val="007478A2"/>
    <w:rsid w:val="0075268E"/>
    <w:rsid w:val="00754431"/>
    <w:rsid w:val="00756AB2"/>
    <w:rsid w:val="00760E58"/>
    <w:rsid w:val="00762326"/>
    <w:rsid w:val="00762D2A"/>
    <w:rsid w:val="00764ADF"/>
    <w:rsid w:val="00771EA4"/>
    <w:rsid w:val="00776E12"/>
    <w:rsid w:val="00777E47"/>
    <w:rsid w:val="007810DC"/>
    <w:rsid w:val="00784068"/>
    <w:rsid w:val="00786683"/>
    <w:rsid w:val="00786D96"/>
    <w:rsid w:val="00787C6A"/>
    <w:rsid w:val="007929B9"/>
    <w:rsid w:val="00792DCD"/>
    <w:rsid w:val="00797B5C"/>
    <w:rsid w:val="00797F98"/>
    <w:rsid w:val="007A0058"/>
    <w:rsid w:val="007A1D4D"/>
    <w:rsid w:val="007A47D0"/>
    <w:rsid w:val="007A559E"/>
    <w:rsid w:val="007A5650"/>
    <w:rsid w:val="007A66C2"/>
    <w:rsid w:val="007A679F"/>
    <w:rsid w:val="007B48E5"/>
    <w:rsid w:val="007B4B91"/>
    <w:rsid w:val="007B4E02"/>
    <w:rsid w:val="007C03EE"/>
    <w:rsid w:val="007C0940"/>
    <w:rsid w:val="007C2B11"/>
    <w:rsid w:val="007C6ACE"/>
    <w:rsid w:val="007C762D"/>
    <w:rsid w:val="007D28A2"/>
    <w:rsid w:val="007D741D"/>
    <w:rsid w:val="007E4E7E"/>
    <w:rsid w:val="007E64D5"/>
    <w:rsid w:val="007E6E16"/>
    <w:rsid w:val="007E77CC"/>
    <w:rsid w:val="007F198A"/>
    <w:rsid w:val="007F2563"/>
    <w:rsid w:val="007F283D"/>
    <w:rsid w:val="007F3733"/>
    <w:rsid w:val="007F549A"/>
    <w:rsid w:val="00800D7E"/>
    <w:rsid w:val="00801FF0"/>
    <w:rsid w:val="00805D3B"/>
    <w:rsid w:val="00805F3D"/>
    <w:rsid w:val="008062DE"/>
    <w:rsid w:val="008077F7"/>
    <w:rsid w:val="00810984"/>
    <w:rsid w:val="00812428"/>
    <w:rsid w:val="0081490E"/>
    <w:rsid w:val="008155BF"/>
    <w:rsid w:val="00815D59"/>
    <w:rsid w:val="00816DB7"/>
    <w:rsid w:val="00824E2D"/>
    <w:rsid w:val="008264FE"/>
    <w:rsid w:val="0083105E"/>
    <w:rsid w:val="00832F89"/>
    <w:rsid w:val="008333C6"/>
    <w:rsid w:val="008362E5"/>
    <w:rsid w:val="008368F8"/>
    <w:rsid w:val="00842551"/>
    <w:rsid w:val="0084289D"/>
    <w:rsid w:val="00852BD1"/>
    <w:rsid w:val="008544A3"/>
    <w:rsid w:val="00863E29"/>
    <w:rsid w:val="00863E81"/>
    <w:rsid w:val="00866431"/>
    <w:rsid w:val="0086650E"/>
    <w:rsid w:val="00867E81"/>
    <w:rsid w:val="008715BA"/>
    <w:rsid w:val="00872880"/>
    <w:rsid w:val="0087341C"/>
    <w:rsid w:val="00873EDC"/>
    <w:rsid w:val="00874A99"/>
    <w:rsid w:val="00877B72"/>
    <w:rsid w:val="0088040C"/>
    <w:rsid w:val="00883EFC"/>
    <w:rsid w:val="008935B6"/>
    <w:rsid w:val="00894AB9"/>
    <w:rsid w:val="008A0D80"/>
    <w:rsid w:val="008A1759"/>
    <w:rsid w:val="008A3A26"/>
    <w:rsid w:val="008A74EE"/>
    <w:rsid w:val="008B09BC"/>
    <w:rsid w:val="008B7C75"/>
    <w:rsid w:val="008B7D2E"/>
    <w:rsid w:val="008C431D"/>
    <w:rsid w:val="008C5BCB"/>
    <w:rsid w:val="008C6854"/>
    <w:rsid w:val="008D013F"/>
    <w:rsid w:val="008D2482"/>
    <w:rsid w:val="008D34BB"/>
    <w:rsid w:val="008D5304"/>
    <w:rsid w:val="008D69FB"/>
    <w:rsid w:val="008D7E20"/>
    <w:rsid w:val="008E2000"/>
    <w:rsid w:val="008F1079"/>
    <w:rsid w:val="008F204B"/>
    <w:rsid w:val="008F6249"/>
    <w:rsid w:val="008F7D31"/>
    <w:rsid w:val="00900737"/>
    <w:rsid w:val="009021AC"/>
    <w:rsid w:val="00904CEF"/>
    <w:rsid w:val="00907B88"/>
    <w:rsid w:val="00912901"/>
    <w:rsid w:val="00914D85"/>
    <w:rsid w:val="00941351"/>
    <w:rsid w:val="009431B9"/>
    <w:rsid w:val="0094658B"/>
    <w:rsid w:val="009472A3"/>
    <w:rsid w:val="00950A4E"/>
    <w:rsid w:val="00950FF1"/>
    <w:rsid w:val="00952955"/>
    <w:rsid w:val="009534AC"/>
    <w:rsid w:val="00957050"/>
    <w:rsid w:val="00957B5A"/>
    <w:rsid w:val="00957CC8"/>
    <w:rsid w:val="0096061E"/>
    <w:rsid w:val="009653CB"/>
    <w:rsid w:val="00966069"/>
    <w:rsid w:val="0096754D"/>
    <w:rsid w:val="00970BAF"/>
    <w:rsid w:val="00971CCB"/>
    <w:rsid w:val="00972543"/>
    <w:rsid w:val="009741C8"/>
    <w:rsid w:val="00975A63"/>
    <w:rsid w:val="009768F2"/>
    <w:rsid w:val="00985884"/>
    <w:rsid w:val="0098639B"/>
    <w:rsid w:val="00993FDB"/>
    <w:rsid w:val="009A0F3F"/>
    <w:rsid w:val="009A22C7"/>
    <w:rsid w:val="009A6876"/>
    <w:rsid w:val="009B0EFA"/>
    <w:rsid w:val="009B1E35"/>
    <w:rsid w:val="009B2196"/>
    <w:rsid w:val="009B2371"/>
    <w:rsid w:val="009B6085"/>
    <w:rsid w:val="009B6146"/>
    <w:rsid w:val="009C0960"/>
    <w:rsid w:val="009C0ABC"/>
    <w:rsid w:val="009C0DB3"/>
    <w:rsid w:val="009C34D7"/>
    <w:rsid w:val="009C5C74"/>
    <w:rsid w:val="009C76B2"/>
    <w:rsid w:val="009C7C67"/>
    <w:rsid w:val="009D0A60"/>
    <w:rsid w:val="009D1027"/>
    <w:rsid w:val="009D12ED"/>
    <w:rsid w:val="009E5871"/>
    <w:rsid w:val="009E66F4"/>
    <w:rsid w:val="009E756D"/>
    <w:rsid w:val="009F1EF9"/>
    <w:rsid w:val="00A005C6"/>
    <w:rsid w:val="00A0343A"/>
    <w:rsid w:val="00A04CA6"/>
    <w:rsid w:val="00A073A6"/>
    <w:rsid w:val="00A1199B"/>
    <w:rsid w:val="00A12B40"/>
    <w:rsid w:val="00A1514F"/>
    <w:rsid w:val="00A1621E"/>
    <w:rsid w:val="00A16C4C"/>
    <w:rsid w:val="00A174BD"/>
    <w:rsid w:val="00A239EE"/>
    <w:rsid w:val="00A25B89"/>
    <w:rsid w:val="00A26D4E"/>
    <w:rsid w:val="00A30407"/>
    <w:rsid w:val="00A30970"/>
    <w:rsid w:val="00A334B8"/>
    <w:rsid w:val="00A3675C"/>
    <w:rsid w:val="00A36DB4"/>
    <w:rsid w:val="00A37EC4"/>
    <w:rsid w:val="00A40C3A"/>
    <w:rsid w:val="00A4178C"/>
    <w:rsid w:val="00A42E9D"/>
    <w:rsid w:val="00A55F72"/>
    <w:rsid w:val="00A56C21"/>
    <w:rsid w:val="00A56F74"/>
    <w:rsid w:val="00A611D8"/>
    <w:rsid w:val="00A6161D"/>
    <w:rsid w:val="00A624E5"/>
    <w:rsid w:val="00A63F99"/>
    <w:rsid w:val="00A64FFA"/>
    <w:rsid w:val="00A66CB8"/>
    <w:rsid w:val="00A67312"/>
    <w:rsid w:val="00A75D84"/>
    <w:rsid w:val="00A765E4"/>
    <w:rsid w:val="00A7725F"/>
    <w:rsid w:val="00A81A3A"/>
    <w:rsid w:val="00A8362D"/>
    <w:rsid w:val="00A8420A"/>
    <w:rsid w:val="00A845F3"/>
    <w:rsid w:val="00A86BE6"/>
    <w:rsid w:val="00A91BD7"/>
    <w:rsid w:val="00A92607"/>
    <w:rsid w:val="00A965B5"/>
    <w:rsid w:val="00A968DA"/>
    <w:rsid w:val="00AA1B51"/>
    <w:rsid w:val="00AA7DAD"/>
    <w:rsid w:val="00AB106C"/>
    <w:rsid w:val="00AB6F93"/>
    <w:rsid w:val="00AB7B70"/>
    <w:rsid w:val="00AC732E"/>
    <w:rsid w:val="00AD1B77"/>
    <w:rsid w:val="00AD37C5"/>
    <w:rsid w:val="00AD481B"/>
    <w:rsid w:val="00AD570C"/>
    <w:rsid w:val="00AD6DA8"/>
    <w:rsid w:val="00AE2859"/>
    <w:rsid w:val="00AE7FF5"/>
    <w:rsid w:val="00AF05E4"/>
    <w:rsid w:val="00AF063E"/>
    <w:rsid w:val="00AF415B"/>
    <w:rsid w:val="00B03936"/>
    <w:rsid w:val="00B03DDD"/>
    <w:rsid w:val="00B1200B"/>
    <w:rsid w:val="00B22BD4"/>
    <w:rsid w:val="00B26E85"/>
    <w:rsid w:val="00B273ED"/>
    <w:rsid w:val="00B3356B"/>
    <w:rsid w:val="00B34530"/>
    <w:rsid w:val="00B376AB"/>
    <w:rsid w:val="00B40138"/>
    <w:rsid w:val="00B427FD"/>
    <w:rsid w:val="00B42B99"/>
    <w:rsid w:val="00B473A7"/>
    <w:rsid w:val="00B540DE"/>
    <w:rsid w:val="00B54A10"/>
    <w:rsid w:val="00B633A5"/>
    <w:rsid w:val="00B663B0"/>
    <w:rsid w:val="00B71466"/>
    <w:rsid w:val="00B73856"/>
    <w:rsid w:val="00B74ED7"/>
    <w:rsid w:val="00B80F17"/>
    <w:rsid w:val="00B81B61"/>
    <w:rsid w:val="00B820DF"/>
    <w:rsid w:val="00B840BF"/>
    <w:rsid w:val="00B8673B"/>
    <w:rsid w:val="00B900F2"/>
    <w:rsid w:val="00B91445"/>
    <w:rsid w:val="00B91D76"/>
    <w:rsid w:val="00B94E33"/>
    <w:rsid w:val="00B951C4"/>
    <w:rsid w:val="00B96162"/>
    <w:rsid w:val="00BA07DD"/>
    <w:rsid w:val="00BA5497"/>
    <w:rsid w:val="00BA70D5"/>
    <w:rsid w:val="00BB3263"/>
    <w:rsid w:val="00BB5FA8"/>
    <w:rsid w:val="00BC0FB0"/>
    <w:rsid w:val="00BC24C1"/>
    <w:rsid w:val="00BC301A"/>
    <w:rsid w:val="00BC3861"/>
    <w:rsid w:val="00BC4861"/>
    <w:rsid w:val="00BD0080"/>
    <w:rsid w:val="00BD2188"/>
    <w:rsid w:val="00BD65FD"/>
    <w:rsid w:val="00BD745E"/>
    <w:rsid w:val="00BE37E7"/>
    <w:rsid w:val="00BE688F"/>
    <w:rsid w:val="00BE7948"/>
    <w:rsid w:val="00BF1F54"/>
    <w:rsid w:val="00BF6FE2"/>
    <w:rsid w:val="00C026F0"/>
    <w:rsid w:val="00C03C5E"/>
    <w:rsid w:val="00C04041"/>
    <w:rsid w:val="00C0688B"/>
    <w:rsid w:val="00C07C5B"/>
    <w:rsid w:val="00C132FB"/>
    <w:rsid w:val="00C1564C"/>
    <w:rsid w:val="00C17F2F"/>
    <w:rsid w:val="00C20711"/>
    <w:rsid w:val="00C20BA0"/>
    <w:rsid w:val="00C26EB5"/>
    <w:rsid w:val="00C2744D"/>
    <w:rsid w:val="00C33060"/>
    <w:rsid w:val="00C4397C"/>
    <w:rsid w:val="00C52747"/>
    <w:rsid w:val="00C52B69"/>
    <w:rsid w:val="00C546C7"/>
    <w:rsid w:val="00C603CC"/>
    <w:rsid w:val="00C62A32"/>
    <w:rsid w:val="00C62E4E"/>
    <w:rsid w:val="00C65833"/>
    <w:rsid w:val="00C65997"/>
    <w:rsid w:val="00C659D9"/>
    <w:rsid w:val="00C6622B"/>
    <w:rsid w:val="00C73F6C"/>
    <w:rsid w:val="00C74043"/>
    <w:rsid w:val="00C8310F"/>
    <w:rsid w:val="00C936BB"/>
    <w:rsid w:val="00C93EBE"/>
    <w:rsid w:val="00C94362"/>
    <w:rsid w:val="00C961A2"/>
    <w:rsid w:val="00CA0ED9"/>
    <w:rsid w:val="00CA4E3D"/>
    <w:rsid w:val="00CA62E6"/>
    <w:rsid w:val="00CB27EB"/>
    <w:rsid w:val="00CB79BE"/>
    <w:rsid w:val="00CC2C00"/>
    <w:rsid w:val="00CC55F1"/>
    <w:rsid w:val="00CC67E0"/>
    <w:rsid w:val="00CD4C7E"/>
    <w:rsid w:val="00CD66DF"/>
    <w:rsid w:val="00CD6F54"/>
    <w:rsid w:val="00CE0995"/>
    <w:rsid w:val="00CE4112"/>
    <w:rsid w:val="00CE4AA9"/>
    <w:rsid w:val="00CE5CAC"/>
    <w:rsid w:val="00CE657F"/>
    <w:rsid w:val="00CE6F05"/>
    <w:rsid w:val="00CF1793"/>
    <w:rsid w:val="00CF2031"/>
    <w:rsid w:val="00CF6730"/>
    <w:rsid w:val="00D00038"/>
    <w:rsid w:val="00D02336"/>
    <w:rsid w:val="00D12B3E"/>
    <w:rsid w:val="00D130AD"/>
    <w:rsid w:val="00D23F77"/>
    <w:rsid w:val="00D3281A"/>
    <w:rsid w:val="00D35E34"/>
    <w:rsid w:val="00D37513"/>
    <w:rsid w:val="00D40D41"/>
    <w:rsid w:val="00D410A2"/>
    <w:rsid w:val="00D47F1F"/>
    <w:rsid w:val="00D526CF"/>
    <w:rsid w:val="00D55CED"/>
    <w:rsid w:val="00D612C3"/>
    <w:rsid w:val="00D64D0E"/>
    <w:rsid w:val="00D70B6C"/>
    <w:rsid w:val="00D71371"/>
    <w:rsid w:val="00D73314"/>
    <w:rsid w:val="00D73D42"/>
    <w:rsid w:val="00D75D6D"/>
    <w:rsid w:val="00D84AF5"/>
    <w:rsid w:val="00D84C0E"/>
    <w:rsid w:val="00D903BF"/>
    <w:rsid w:val="00D92441"/>
    <w:rsid w:val="00D92583"/>
    <w:rsid w:val="00DA2E28"/>
    <w:rsid w:val="00DA394F"/>
    <w:rsid w:val="00DA3C8F"/>
    <w:rsid w:val="00DA6151"/>
    <w:rsid w:val="00DB4863"/>
    <w:rsid w:val="00DC1655"/>
    <w:rsid w:val="00DC34A6"/>
    <w:rsid w:val="00DC4164"/>
    <w:rsid w:val="00DC6DF6"/>
    <w:rsid w:val="00DD02BC"/>
    <w:rsid w:val="00DD0807"/>
    <w:rsid w:val="00DD0DFE"/>
    <w:rsid w:val="00DD10EE"/>
    <w:rsid w:val="00DD1122"/>
    <w:rsid w:val="00DE404F"/>
    <w:rsid w:val="00DE593E"/>
    <w:rsid w:val="00DF57F8"/>
    <w:rsid w:val="00E0266B"/>
    <w:rsid w:val="00E078C1"/>
    <w:rsid w:val="00E07DD6"/>
    <w:rsid w:val="00E12669"/>
    <w:rsid w:val="00E1496A"/>
    <w:rsid w:val="00E26548"/>
    <w:rsid w:val="00E31120"/>
    <w:rsid w:val="00E3388F"/>
    <w:rsid w:val="00E34E44"/>
    <w:rsid w:val="00E36278"/>
    <w:rsid w:val="00E37B41"/>
    <w:rsid w:val="00E37D28"/>
    <w:rsid w:val="00E4150B"/>
    <w:rsid w:val="00E426F5"/>
    <w:rsid w:val="00E4545A"/>
    <w:rsid w:val="00E454A6"/>
    <w:rsid w:val="00E503BD"/>
    <w:rsid w:val="00E538D0"/>
    <w:rsid w:val="00E565DE"/>
    <w:rsid w:val="00E64CA5"/>
    <w:rsid w:val="00E73044"/>
    <w:rsid w:val="00E7516A"/>
    <w:rsid w:val="00E751EA"/>
    <w:rsid w:val="00E769C0"/>
    <w:rsid w:val="00E77670"/>
    <w:rsid w:val="00E77AB3"/>
    <w:rsid w:val="00E828B3"/>
    <w:rsid w:val="00E85233"/>
    <w:rsid w:val="00E8564E"/>
    <w:rsid w:val="00E921F1"/>
    <w:rsid w:val="00E92356"/>
    <w:rsid w:val="00E95951"/>
    <w:rsid w:val="00E9761E"/>
    <w:rsid w:val="00EA000D"/>
    <w:rsid w:val="00EA4C5F"/>
    <w:rsid w:val="00EB1642"/>
    <w:rsid w:val="00EB2F1E"/>
    <w:rsid w:val="00EB300A"/>
    <w:rsid w:val="00EB4F55"/>
    <w:rsid w:val="00EB59FD"/>
    <w:rsid w:val="00EC033A"/>
    <w:rsid w:val="00EC1631"/>
    <w:rsid w:val="00EC332D"/>
    <w:rsid w:val="00EC4077"/>
    <w:rsid w:val="00EC4D45"/>
    <w:rsid w:val="00EC5BBF"/>
    <w:rsid w:val="00ED0B91"/>
    <w:rsid w:val="00ED52CA"/>
    <w:rsid w:val="00EE029A"/>
    <w:rsid w:val="00EE2BD6"/>
    <w:rsid w:val="00EE2E42"/>
    <w:rsid w:val="00EE3D64"/>
    <w:rsid w:val="00EE6799"/>
    <w:rsid w:val="00EE7C70"/>
    <w:rsid w:val="00EF0938"/>
    <w:rsid w:val="00EF16B7"/>
    <w:rsid w:val="00EF41BC"/>
    <w:rsid w:val="00F00BFD"/>
    <w:rsid w:val="00F02958"/>
    <w:rsid w:val="00F0717A"/>
    <w:rsid w:val="00F07A9E"/>
    <w:rsid w:val="00F07D71"/>
    <w:rsid w:val="00F22C76"/>
    <w:rsid w:val="00F30717"/>
    <w:rsid w:val="00F31E81"/>
    <w:rsid w:val="00F413A8"/>
    <w:rsid w:val="00F42043"/>
    <w:rsid w:val="00F43E9E"/>
    <w:rsid w:val="00F44778"/>
    <w:rsid w:val="00F46848"/>
    <w:rsid w:val="00F47F4B"/>
    <w:rsid w:val="00F54A99"/>
    <w:rsid w:val="00F55089"/>
    <w:rsid w:val="00F613AD"/>
    <w:rsid w:val="00F619DD"/>
    <w:rsid w:val="00F6458B"/>
    <w:rsid w:val="00F66846"/>
    <w:rsid w:val="00F669E5"/>
    <w:rsid w:val="00F702BB"/>
    <w:rsid w:val="00F70C19"/>
    <w:rsid w:val="00F715D8"/>
    <w:rsid w:val="00F720A0"/>
    <w:rsid w:val="00F7595E"/>
    <w:rsid w:val="00F75C7B"/>
    <w:rsid w:val="00F76E32"/>
    <w:rsid w:val="00F80BAE"/>
    <w:rsid w:val="00F84279"/>
    <w:rsid w:val="00F84728"/>
    <w:rsid w:val="00F84FFE"/>
    <w:rsid w:val="00F9080B"/>
    <w:rsid w:val="00F920DE"/>
    <w:rsid w:val="00F97D99"/>
    <w:rsid w:val="00FA01B7"/>
    <w:rsid w:val="00FA06F0"/>
    <w:rsid w:val="00FA21A7"/>
    <w:rsid w:val="00FA64CC"/>
    <w:rsid w:val="00FA6E1F"/>
    <w:rsid w:val="00FB13E7"/>
    <w:rsid w:val="00FB209E"/>
    <w:rsid w:val="00FB246E"/>
    <w:rsid w:val="00FC11CB"/>
    <w:rsid w:val="00FC4BC2"/>
    <w:rsid w:val="00FC6387"/>
    <w:rsid w:val="00FC751F"/>
    <w:rsid w:val="00FC7A41"/>
    <w:rsid w:val="00FD0B11"/>
    <w:rsid w:val="00FD220A"/>
    <w:rsid w:val="00FD3F82"/>
    <w:rsid w:val="00FD4AFD"/>
    <w:rsid w:val="00FD6FCF"/>
    <w:rsid w:val="00FE3DBB"/>
    <w:rsid w:val="00FE53DC"/>
    <w:rsid w:val="00FE6FE1"/>
    <w:rsid w:val="00FE7201"/>
    <w:rsid w:val="00FF05DF"/>
    <w:rsid w:val="00FF6D86"/>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20932347"/>
  <w15:docId w15:val="{84A2E646-055A-49C2-8D6C-4593991C02B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1" w:qFormat="1"/>
    <w:lsdException w:name="heading 2" w:semiHidden="1"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iPriority="0"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style>
  <w:style w:type="paragraph" w:styleId="1">
    <w:name w:val="heading 1"/>
    <w:aliases w:val="Заголовок 1 Знак Знак,Заголовок 1 Знак Знак Знак,Заголовок 1 уровень,Название главы с нумерацией"/>
    <w:basedOn w:val="a"/>
    <w:link w:val="10"/>
    <w:uiPriority w:val="1"/>
    <w:qFormat/>
    <w:rsid w:val="000D3196"/>
    <w:pPr>
      <w:widowControl w:val="0"/>
      <w:autoSpaceDE w:val="0"/>
      <w:autoSpaceDN w:val="0"/>
      <w:spacing w:after="0" w:line="240" w:lineRule="auto"/>
      <w:outlineLvl w:val="0"/>
    </w:pPr>
    <w:rPr>
      <w:rFonts w:ascii="Times New Roman" w:eastAsia="Times New Roman" w:hAnsi="Times New Roman" w:cs="Times New Roman"/>
      <w:b/>
      <w:bCs/>
      <w:sz w:val="26"/>
      <w:szCs w:val="26"/>
    </w:rPr>
  </w:style>
  <w:style w:type="paragraph" w:styleId="2">
    <w:name w:val="heading 2"/>
    <w:aliases w:val="Заг 2,Знак2,Знак2 Знак, Знак2, Знак2 Знак"/>
    <w:basedOn w:val="a"/>
    <w:next w:val="a"/>
    <w:link w:val="20"/>
    <w:uiPriority w:val="99"/>
    <w:unhideWhenUsed/>
    <w:qFormat/>
    <w:rsid w:val="00D23F77"/>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3">
    <w:name w:val="heading 3"/>
    <w:basedOn w:val="a"/>
    <w:next w:val="a"/>
    <w:link w:val="30"/>
    <w:uiPriority w:val="9"/>
    <w:semiHidden/>
    <w:unhideWhenUsed/>
    <w:qFormat/>
    <w:rsid w:val="00AB7B70"/>
    <w:pPr>
      <w:keepNext/>
      <w:keepLines/>
      <w:spacing w:before="40" w:after="0"/>
      <w:outlineLvl w:val="2"/>
    </w:pPr>
    <w:rPr>
      <w:rFonts w:asciiTheme="majorHAnsi" w:eastAsiaTheme="majorEastAsia" w:hAnsiTheme="majorHAnsi" w:cstheme="majorBidi"/>
      <w:color w:val="1F4D78" w:themeColor="accent1" w:themeShade="7F"/>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aliases w:val="Заголовок 1 Знак Знак Знак1,Заголовок 1 Знак Знак Знак Знак,Заголовок 1 уровень Знак,Название главы с нумерацией Знак"/>
    <w:basedOn w:val="a0"/>
    <w:link w:val="1"/>
    <w:uiPriority w:val="1"/>
    <w:rsid w:val="000D3196"/>
    <w:rPr>
      <w:rFonts w:ascii="Times New Roman" w:eastAsia="Times New Roman" w:hAnsi="Times New Roman" w:cs="Times New Roman"/>
      <w:b/>
      <w:bCs/>
      <w:sz w:val="26"/>
      <w:szCs w:val="26"/>
    </w:rPr>
  </w:style>
  <w:style w:type="character" w:customStyle="1" w:styleId="20">
    <w:name w:val="Заголовок 2 Знак"/>
    <w:aliases w:val="Заг 2 Знак,Знак2 Знак1,Знак2 Знак Знак, Знак2 Знак1, Знак2 Знак Знак"/>
    <w:basedOn w:val="a0"/>
    <w:link w:val="2"/>
    <w:uiPriority w:val="99"/>
    <w:rsid w:val="00D23F77"/>
    <w:rPr>
      <w:rFonts w:asciiTheme="majorHAnsi" w:eastAsiaTheme="majorEastAsia" w:hAnsiTheme="majorHAnsi" w:cstheme="majorBidi"/>
      <w:color w:val="2E74B5" w:themeColor="accent1" w:themeShade="BF"/>
      <w:sz w:val="26"/>
      <w:szCs w:val="26"/>
    </w:rPr>
  </w:style>
  <w:style w:type="character" w:customStyle="1" w:styleId="30">
    <w:name w:val="Заголовок 3 Знак"/>
    <w:basedOn w:val="a0"/>
    <w:link w:val="3"/>
    <w:uiPriority w:val="9"/>
    <w:semiHidden/>
    <w:rsid w:val="00AB7B70"/>
    <w:rPr>
      <w:rFonts w:asciiTheme="majorHAnsi" w:eastAsiaTheme="majorEastAsia" w:hAnsiTheme="majorHAnsi" w:cstheme="majorBidi"/>
      <w:color w:val="1F4D78" w:themeColor="accent1" w:themeShade="7F"/>
      <w:sz w:val="24"/>
      <w:szCs w:val="24"/>
    </w:rPr>
  </w:style>
  <w:style w:type="table" w:customStyle="1" w:styleId="TableNormal">
    <w:name w:val="Table Normal"/>
    <w:uiPriority w:val="2"/>
    <w:semiHidden/>
    <w:unhideWhenUsed/>
    <w:qFormat/>
    <w:rsid w:val="000D3196"/>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styleId="a3">
    <w:name w:val="Body Text"/>
    <w:basedOn w:val="a"/>
    <w:link w:val="a4"/>
    <w:uiPriority w:val="1"/>
    <w:qFormat/>
    <w:rsid w:val="000D3196"/>
    <w:pPr>
      <w:widowControl w:val="0"/>
      <w:autoSpaceDE w:val="0"/>
      <w:autoSpaceDN w:val="0"/>
      <w:spacing w:after="0" w:line="240" w:lineRule="auto"/>
    </w:pPr>
    <w:rPr>
      <w:rFonts w:ascii="Times New Roman" w:eastAsia="Times New Roman" w:hAnsi="Times New Roman" w:cs="Times New Roman"/>
      <w:sz w:val="26"/>
      <w:szCs w:val="26"/>
    </w:rPr>
  </w:style>
  <w:style w:type="character" w:customStyle="1" w:styleId="a4">
    <w:name w:val="Основной текст Знак"/>
    <w:basedOn w:val="a0"/>
    <w:link w:val="a3"/>
    <w:uiPriority w:val="1"/>
    <w:rsid w:val="000D3196"/>
    <w:rPr>
      <w:rFonts w:ascii="Times New Roman" w:eastAsia="Times New Roman" w:hAnsi="Times New Roman" w:cs="Times New Roman"/>
      <w:sz w:val="26"/>
      <w:szCs w:val="26"/>
    </w:rPr>
  </w:style>
  <w:style w:type="paragraph" w:styleId="a5">
    <w:name w:val="List Paragraph"/>
    <w:aliases w:val="Введение,3_Абзац списка,СПИСКИ,List Paragraph,Bullet List,FooterText,numbered,Галочки,Текст 2-й уровень,ПАРАГРАФ,Абзац списка11,Абзац вправо-1"/>
    <w:basedOn w:val="a"/>
    <w:link w:val="a6"/>
    <w:uiPriority w:val="1"/>
    <w:qFormat/>
    <w:rsid w:val="000D3196"/>
    <w:pPr>
      <w:widowControl w:val="0"/>
      <w:autoSpaceDE w:val="0"/>
      <w:autoSpaceDN w:val="0"/>
      <w:spacing w:after="0" w:line="240" w:lineRule="auto"/>
      <w:ind w:left="480" w:firstLine="141"/>
    </w:pPr>
    <w:rPr>
      <w:rFonts w:ascii="Times New Roman" w:eastAsia="Times New Roman" w:hAnsi="Times New Roman" w:cs="Times New Roman"/>
    </w:rPr>
  </w:style>
  <w:style w:type="character" w:customStyle="1" w:styleId="a6">
    <w:name w:val="Абзац списка Знак"/>
    <w:aliases w:val="Введение Знак,3_Абзац списка Знак,СПИСКИ Знак,List Paragraph Знак,Bullet List Знак,FooterText Знак,numbered Знак,Галочки Знак,Текст 2-й уровень Знак,ПАРАГРАФ Знак,Абзац списка11 Знак,Абзац вправо-1 Знак"/>
    <w:link w:val="a5"/>
    <w:uiPriority w:val="1"/>
    <w:locked/>
    <w:rsid w:val="00FE6FE1"/>
    <w:rPr>
      <w:rFonts w:ascii="Times New Roman" w:eastAsia="Times New Roman" w:hAnsi="Times New Roman" w:cs="Times New Roman"/>
    </w:rPr>
  </w:style>
  <w:style w:type="paragraph" w:customStyle="1" w:styleId="TableParagraph">
    <w:name w:val="Table Paragraph"/>
    <w:basedOn w:val="a"/>
    <w:uiPriority w:val="1"/>
    <w:qFormat/>
    <w:rsid w:val="000D3196"/>
    <w:pPr>
      <w:widowControl w:val="0"/>
      <w:autoSpaceDE w:val="0"/>
      <w:autoSpaceDN w:val="0"/>
      <w:spacing w:after="0" w:line="240" w:lineRule="auto"/>
      <w:ind w:left="107"/>
    </w:pPr>
    <w:rPr>
      <w:rFonts w:ascii="Times New Roman" w:eastAsia="Times New Roman" w:hAnsi="Times New Roman" w:cs="Times New Roman"/>
    </w:rPr>
  </w:style>
  <w:style w:type="paragraph" w:styleId="a7">
    <w:name w:val="caption"/>
    <w:aliases w:val="Знак1,Название объекта Знак,Название объекта Знак1 Знак,Название объекта Знак Знак Знак,Название объекта Знак Знак Знак Знак Знак Знак Знак Знак Знак,Название объекта Знак Знак Знак Знак Знак Знак1 Знак Знак,Название объекта Знак1,Знак"/>
    <w:basedOn w:val="a"/>
    <w:next w:val="a"/>
    <w:link w:val="21"/>
    <w:qFormat/>
    <w:rsid w:val="000D3196"/>
    <w:pPr>
      <w:widowControl w:val="0"/>
      <w:shd w:val="clear" w:color="auto" w:fill="FFFFFF"/>
      <w:autoSpaceDE w:val="0"/>
      <w:autoSpaceDN w:val="0"/>
      <w:adjustRightInd w:val="0"/>
      <w:spacing w:before="346" w:after="0" w:line="360" w:lineRule="exact"/>
      <w:ind w:right="3118"/>
      <w:jc w:val="center"/>
    </w:pPr>
    <w:rPr>
      <w:rFonts w:ascii="Times New Roman" w:eastAsia="Times New Roman" w:hAnsi="Times New Roman" w:cs="Arial"/>
      <w:color w:val="000000"/>
      <w:spacing w:val="8"/>
      <w:sz w:val="32"/>
      <w:szCs w:val="34"/>
      <w:lang w:eastAsia="ru-RU"/>
    </w:rPr>
  </w:style>
  <w:style w:type="character" w:customStyle="1" w:styleId="21">
    <w:name w:val="Название объекта Знак2"/>
    <w:aliases w:val="Знак1 Знак,Название объекта Знак Знак,Название объекта Знак1 Знак Знак,Название объекта Знак Знак Знак Знак,Название объекта Знак Знак Знак Знак Знак Знак Знак Знак Знак Знак,Название объекта Знак1 Знак1,Знак Знак1"/>
    <w:link w:val="a7"/>
    <w:uiPriority w:val="35"/>
    <w:locked/>
    <w:rsid w:val="007239BE"/>
    <w:rPr>
      <w:rFonts w:ascii="Times New Roman" w:eastAsia="Times New Roman" w:hAnsi="Times New Roman" w:cs="Arial"/>
      <w:color w:val="000000"/>
      <w:spacing w:val="8"/>
      <w:sz w:val="32"/>
      <w:szCs w:val="34"/>
      <w:shd w:val="clear" w:color="auto" w:fill="FFFFFF"/>
      <w:lang w:eastAsia="ru-RU"/>
    </w:rPr>
  </w:style>
  <w:style w:type="paragraph" w:styleId="a8">
    <w:name w:val="No Spacing"/>
    <w:uiPriority w:val="1"/>
    <w:qFormat/>
    <w:rsid w:val="000D3196"/>
    <w:pPr>
      <w:spacing w:after="0" w:line="240" w:lineRule="auto"/>
    </w:pPr>
    <w:rPr>
      <w:rFonts w:ascii="Times New Roman" w:eastAsia="Times New Roman" w:hAnsi="Times New Roman" w:cs="Times New Roman"/>
      <w:sz w:val="24"/>
      <w:szCs w:val="24"/>
      <w:lang w:eastAsia="ru-RU"/>
    </w:rPr>
  </w:style>
  <w:style w:type="paragraph" w:styleId="a9">
    <w:name w:val="header"/>
    <w:basedOn w:val="a"/>
    <w:link w:val="aa"/>
    <w:uiPriority w:val="99"/>
    <w:unhideWhenUsed/>
    <w:rsid w:val="000D3196"/>
    <w:pPr>
      <w:tabs>
        <w:tab w:val="center" w:pos="4677"/>
        <w:tab w:val="right" w:pos="9355"/>
      </w:tabs>
      <w:spacing w:after="0" w:line="240" w:lineRule="auto"/>
    </w:pPr>
  </w:style>
  <w:style w:type="character" w:customStyle="1" w:styleId="aa">
    <w:name w:val="Верхний колонтитул Знак"/>
    <w:basedOn w:val="a0"/>
    <w:link w:val="a9"/>
    <w:uiPriority w:val="99"/>
    <w:rsid w:val="000D3196"/>
  </w:style>
  <w:style w:type="paragraph" w:styleId="ab">
    <w:name w:val="footer"/>
    <w:basedOn w:val="a"/>
    <w:link w:val="ac"/>
    <w:uiPriority w:val="99"/>
    <w:unhideWhenUsed/>
    <w:rsid w:val="000D3196"/>
    <w:pPr>
      <w:tabs>
        <w:tab w:val="center" w:pos="4677"/>
        <w:tab w:val="right" w:pos="9355"/>
      </w:tabs>
      <w:spacing w:after="0" w:line="240" w:lineRule="auto"/>
    </w:pPr>
  </w:style>
  <w:style w:type="character" w:customStyle="1" w:styleId="ac">
    <w:name w:val="Нижний колонтитул Знак"/>
    <w:basedOn w:val="a0"/>
    <w:link w:val="ab"/>
    <w:uiPriority w:val="99"/>
    <w:rsid w:val="000D3196"/>
  </w:style>
  <w:style w:type="table" w:customStyle="1" w:styleId="TableNormal1">
    <w:name w:val="Table Normal1"/>
    <w:uiPriority w:val="2"/>
    <w:semiHidden/>
    <w:unhideWhenUsed/>
    <w:qFormat/>
    <w:rsid w:val="004F3EA0"/>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styleId="ad">
    <w:name w:val="Balloon Text"/>
    <w:basedOn w:val="a"/>
    <w:link w:val="ae"/>
    <w:uiPriority w:val="99"/>
    <w:semiHidden/>
    <w:unhideWhenUsed/>
    <w:rsid w:val="00D75D6D"/>
    <w:pPr>
      <w:spacing w:after="0" w:line="240" w:lineRule="auto"/>
    </w:pPr>
    <w:rPr>
      <w:rFonts w:ascii="Tahoma" w:hAnsi="Tahoma" w:cs="Tahoma"/>
      <w:sz w:val="16"/>
      <w:szCs w:val="16"/>
    </w:rPr>
  </w:style>
  <w:style w:type="character" w:customStyle="1" w:styleId="ae">
    <w:name w:val="Текст выноски Знак"/>
    <w:basedOn w:val="a0"/>
    <w:link w:val="ad"/>
    <w:uiPriority w:val="99"/>
    <w:semiHidden/>
    <w:rsid w:val="00D75D6D"/>
    <w:rPr>
      <w:rFonts w:ascii="Tahoma" w:hAnsi="Tahoma" w:cs="Tahoma"/>
      <w:sz w:val="16"/>
      <w:szCs w:val="16"/>
    </w:rPr>
  </w:style>
  <w:style w:type="paragraph" w:styleId="af">
    <w:name w:val="Normal (Web)"/>
    <w:basedOn w:val="a"/>
    <w:uiPriority w:val="99"/>
    <w:qFormat/>
    <w:rsid w:val="00B8673B"/>
    <w:pPr>
      <w:widowControl w:val="0"/>
      <w:suppressAutoHyphens/>
      <w:spacing w:beforeAutospacing="1" w:afterAutospacing="1"/>
      <w:jc w:val="both"/>
    </w:pPr>
    <w:rPr>
      <w:rFonts w:ascii="Times New Roman" w:eastAsia="Times New Roman" w:hAnsi="Times New Roman" w:cs="Times New Roman"/>
      <w:sz w:val="24"/>
      <w:szCs w:val="24"/>
      <w:lang w:eastAsia="ru-RU"/>
    </w:rPr>
  </w:style>
  <w:style w:type="paragraph" w:styleId="af0">
    <w:name w:val="Title"/>
    <w:basedOn w:val="a"/>
    <w:next w:val="a3"/>
    <w:link w:val="af1"/>
    <w:uiPriority w:val="10"/>
    <w:qFormat/>
    <w:rsid w:val="00D23F77"/>
    <w:pPr>
      <w:suppressAutoHyphens/>
      <w:spacing w:before="300" w:after="200"/>
      <w:contextualSpacing/>
    </w:pPr>
    <w:rPr>
      <w:sz w:val="48"/>
      <w:szCs w:val="48"/>
    </w:rPr>
  </w:style>
  <w:style w:type="character" w:customStyle="1" w:styleId="af1">
    <w:name w:val="Название Знак"/>
    <w:basedOn w:val="a0"/>
    <w:link w:val="af0"/>
    <w:uiPriority w:val="10"/>
    <w:rsid w:val="00D23F77"/>
    <w:rPr>
      <w:sz w:val="48"/>
      <w:szCs w:val="48"/>
    </w:rPr>
  </w:style>
  <w:style w:type="paragraph" w:customStyle="1" w:styleId="futurismarkdown-paragraph">
    <w:name w:val="futurismarkdown-paragraph"/>
    <w:basedOn w:val="a"/>
    <w:rsid w:val="00A91BD7"/>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f2">
    <w:name w:val="Strong"/>
    <w:basedOn w:val="a0"/>
    <w:uiPriority w:val="22"/>
    <w:qFormat/>
    <w:rsid w:val="00A91BD7"/>
    <w:rPr>
      <w:b/>
      <w:bCs/>
    </w:rPr>
  </w:style>
  <w:style w:type="paragraph" w:customStyle="1" w:styleId="futurismarkdown-listitem">
    <w:name w:val="futurismarkdown-listitem"/>
    <w:basedOn w:val="a"/>
    <w:rsid w:val="00A91BD7"/>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f3">
    <w:name w:val="Hyperlink"/>
    <w:basedOn w:val="a0"/>
    <w:uiPriority w:val="99"/>
    <w:unhideWhenUsed/>
    <w:rsid w:val="00A91BD7"/>
    <w:rPr>
      <w:color w:val="0000FF"/>
      <w:u w:val="single"/>
    </w:rPr>
  </w:style>
  <w:style w:type="paragraph" w:styleId="af4">
    <w:name w:val="TOC Heading"/>
    <w:basedOn w:val="1"/>
    <w:next w:val="a"/>
    <w:uiPriority w:val="39"/>
    <w:unhideWhenUsed/>
    <w:qFormat/>
    <w:rsid w:val="00E4150B"/>
    <w:pPr>
      <w:keepNext/>
      <w:keepLines/>
      <w:widowControl/>
      <w:autoSpaceDE/>
      <w:autoSpaceDN/>
      <w:spacing w:before="240" w:line="259" w:lineRule="auto"/>
      <w:outlineLvl w:val="9"/>
    </w:pPr>
    <w:rPr>
      <w:rFonts w:asciiTheme="majorHAnsi" w:eastAsiaTheme="majorEastAsia" w:hAnsiTheme="majorHAnsi" w:cstheme="majorBidi"/>
      <w:b w:val="0"/>
      <w:bCs w:val="0"/>
      <w:color w:val="2E74B5" w:themeColor="accent1" w:themeShade="BF"/>
      <w:sz w:val="32"/>
      <w:szCs w:val="32"/>
      <w:lang w:eastAsia="ru-RU"/>
    </w:rPr>
  </w:style>
  <w:style w:type="paragraph" w:styleId="11">
    <w:name w:val="toc 1"/>
    <w:basedOn w:val="a"/>
    <w:next w:val="a"/>
    <w:autoRedefine/>
    <w:uiPriority w:val="39"/>
    <w:unhideWhenUsed/>
    <w:rsid w:val="003F6F1D"/>
    <w:pPr>
      <w:tabs>
        <w:tab w:val="left" w:pos="426"/>
        <w:tab w:val="left" w:pos="709"/>
        <w:tab w:val="left" w:pos="851"/>
        <w:tab w:val="left" w:pos="1100"/>
        <w:tab w:val="right" w:leader="dot" w:pos="10348"/>
      </w:tabs>
      <w:spacing w:after="0" w:line="276" w:lineRule="auto"/>
      <w:ind w:right="78"/>
      <w:jc w:val="both"/>
    </w:pPr>
    <w:rPr>
      <w:rFonts w:ascii="Times New Roman" w:eastAsia="Times New Roman" w:hAnsi="Times New Roman" w:cs="Times New Roman"/>
      <w:noProof/>
    </w:rPr>
  </w:style>
  <w:style w:type="paragraph" w:styleId="22">
    <w:name w:val="toc 2"/>
    <w:basedOn w:val="a"/>
    <w:next w:val="a"/>
    <w:autoRedefine/>
    <w:uiPriority w:val="39"/>
    <w:unhideWhenUsed/>
    <w:rsid w:val="0024326A"/>
    <w:pPr>
      <w:tabs>
        <w:tab w:val="left" w:pos="709"/>
        <w:tab w:val="right" w:leader="dot" w:pos="10348"/>
      </w:tabs>
      <w:spacing w:after="100" w:line="240" w:lineRule="auto"/>
      <w:ind w:right="78"/>
    </w:pPr>
    <w:rPr>
      <w:rFonts w:eastAsiaTheme="minorEastAsia" w:cs="Times New Roman"/>
      <w:lang w:eastAsia="ru-RU"/>
    </w:rPr>
  </w:style>
  <w:style w:type="paragraph" w:styleId="31">
    <w:name w:val="toc 3"/>
    <w:basedOn w:val="a"/>
    <w:next w:val="a"/>
    <w:autoRedefine/>
    <w:uiPriority w:val="39"/>
    <w:unhideWhenUsed/>
    <w:rsid w:val="00AD37C5"/>
    <w:pPr>
      <w:spacing w:after="100"/>
      <w:ind w:left="440"/>
    </w:pPr>
    <w:rPr>
      <w:rFonts w:eastAsiaTheme="minorEastAsia" w:cs="Times New Roman"/>
      <w:lang w:eastAsia="ru-RU"/>
    </w:rPr>
  </w:style>
  <w:style w:type="paragraph" w:styleId="af5">
    <w:name w:val="footnote text"/>
    <w:basedOn w:val="a"/>
    <w:link w:val="af6"/>
    <w:unhideWhenUsed/>
    <w:rsid w:val="00584916"/>
    <w:pPr>
      <w:spacing w:after="0" w:line="240" w:lineRule="auto"/>
    </w:pPr>
    <w:rPr>
      <w:sz w:val="20"/>
      <w:szCs w:val="20"/>
    </w:rPr>
  </w:style>
  <w:style w:type="character" w:customStyle="1" w:styleId="af6">
    <w:name w:val="Текст сноски Знак"/>
    <w:basedOn w:val="a0"/>
    <w:link w:val="af5"/>
    <w:rsid w:val="00584916"/>
    <w:rPr>
      <w:sz w:val="20"/>
      <w:szCs w:val="20"/>
    </w:rPr>
  </w:style>
  <w:style w:type="character" w:styleId="af7">
    <w:name w:val="footnote reference"/>
    <w:basedOn w:val="a0"/>
    <w:unhideWhenUsed/>
    <w:rsid w:val="00584916"/>
    <w:rPr>
      <w:vertAlign w:val="superscript"/>
    </w:rPr>
  </w:style>
  <w:style w:type="paragraph" w:customStyle="1" w:styleId="af8">
    <w:name w:val="_Перечень"/>
    <w:basedOn w:val="a"/>
    <w:rsid w:val="004265C0"/>
    <w:pPr>
      <w:tabs>
        <w:tab w:val="left" w:pos="1418"/>
      </w:tabs>
      <w:spacing w:after="0" w:line="240" w:lineRule="auto"/>
      <w:ind w:left="1418" w:hanging="709"/>
      <w:jc w:val="both"/>
    </w:pPr>
    <w:rPr>
      <w:rFonts w:ascii="Times New Roman" w:eastAsia="Times New Roman" w:hAnsi="Times New Roman" w:cs="Times New Roman"/>
      <w:sz w:val="24"/>
      <w:szCs w:val="24"/>
      <w:lang w:eastAsia="ru-RU"/>
    </w:rPr>
  </w:style>
  <w:style w:type="paragraph" w:customStyle="1" w:styleId="formattext">
    <w:name w:val="formattext"/>
    <w:basedOn w:val="a"/>
    <w:rsid w:val="00AF415B"/>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af9">
    <w:name w:val="КАТ_обычный"/>
    <w:basedOn w:val="a"/>
    <w:qFormat/>
    <w:rsid w:val="007239BE"/>
    <w:pPr>
      <w:widowControl w:val="0"/>
      <w:spacing w:after="0" w:line="276" w:lineRule="auto"/>
      <w:ind w:firstLine="709"/>
      <w:jc w:val="both"/>
    </w:pPr>
    <w:rPr>
      <w:rFonts w:ascii="Times New Roman" w:eastAsia="Times New Roman" w:hAnsi="Times New Roman" w:cs="Times New Roman"/>
      <w:sz w:val="24"/>
      <w:lang w:eastAsia="ru-RU"/>
    </w:rPr>
  </w:style>
  <w:style w:type="table" w:styleId="afa">
    <w:name w:val="Table Grid"/>
    <w:basedOn w:val="a1"/>
    <w:uiPriority w:val="59"/>
    <w:rsid w:val="00A04CA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fb">
    <w:name w:val="Обычный (веб) Знак"/>
    <w:uiPriority w:val="99"/>
    <w:qFormat/>
    <w:rsid w:val="00E078C1"/>
    <w:rPr>
      <w:rFonts w:ascii="Times New Roman" w:eastAsia="Times New Roman" w:hAnsi="Times New Roman" w:cs="Times New Roman"/>
      <w:sz w:val="24"/>
      <w:szCs w:val="24"/>
      <w:lang w:eastAsia="ru-RU"/>
    </w:rPr>
  </w:style>
  <w:style w:type="character" w:customStyle="1" w:styleId="afc">
    <w:name w:val="Название таблицы Знак"/>
    <w:aliases w:val="Таблица - Название объекта Знак,!! Object Novogor !! Знак,Знак Знак,Caption Char1 Char1 Char Char Знак,Caption Char Char2 Char1 Char Char Знак,Caption Char Char Char Char Char1 Char1 Char Char1 Char Знак"/>
    <w:basedOn w:val="a0"/>
    <w:rsid w:val="00B26E85"/>
    <w:rPr>
      <w:rFonts w:ascii="Times New Roman" w:eastAsia="Times New Roman" w:hAnsi="Times New Roman" w:cs="Times New Roman"/>
      <w:b/>
      <w:bCs/>
      <w:sz w:val="24"/>
      <w:szCs w:val="24"/>
      <w:lang w:eastAsia="ru-RU"/>
    </w:rPr>
  </w:style>
  <w:style w:type="paragraph" w:customStyle="1" w:styleId="s1">
    <w:name w:val="s_1"/>
    <w:basedOn w:val="a"/>
    <w:rsid w:val="000B5F74"/>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afd">
    <w:name w:val="ДЛЯ ТАБЛ"/>
    <w:basedOn w:val="a"/>
    <w:qFormat/>
    <w:rsid w:val="00FE6FE1"/>
    <w:pPr>
      <w:spacing w:after="0" w:line="240" w:lineRule="auto"/>
      <w:jc w:val="center"/>
    </w:pPr>
    <w:rPr>
      <w:rFonts w:ascii="Times New Roman" w:eastAsia="Times New Roman" w:hAnsi="Times New Roman" w:cs="Times New Roman"/>
      <w:sz w:val="20"/>
      <w:szCs w:val="20"/>
      <w:lang w:eastAsia="ru-RU"/>
    </w:rPr>
  </w:style>
  <w:style w:type="paragraph" w:styleId="23">
    <w:name w:val="Body Text Indent 2"/>
    <w:basedOn w:val="a"/>
    <w:link w:val="24"/>
    <w:unhideWhenUsed/>
    <w:rsid w:val="0018040A"/>
    <w:pPr>
      <w:spacing w:after="120" w:line="480" w:lineRule="auto"/>
      <w:ind w:left="283"/>
    </w:pPr>
  </w:style>
  <w:style w:type="character" w:customStyle="1" w:styleId="24">
    <w:name w:val="Основной текст с отступом 2 Знак"/>
    <w:basedOn w:val="a0"/>
    <w:link w:val="23"/>
    <w:rsid w:val="0018040A"/>
  </w:style>
  <w:style w:type="paragraph" w:customStyle="1" w:styleId="pboth">
    <w:name w:val="pboth"/>
    <w:basedOn w:val="a"/>
    <w:rsid w:val="009D12ED"/>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onsPlusNormal">
    <w:name w:val="ConsPlusNormal"/>
    <w:rsid w:val="00C659D9"/>
    <w:pPr>
      <w:widowControl w:val="0"/>
      <w:autoSpaceDE w:val="0"/>
      <w:autoSpaceDN w:val="0"/>
      <w:adjustRightInd w:val="0"/>
      <w:spacing w:after="0" w:line="240" w:lineRule="auto"/>
    </w:pPr>
    <w:rPr>
      <w:rFonts w:ascii="Times New Roman" w:eastAsiaTheme="minorEastAsia" w:hAnsi="Times New Roman" w:cs="Times New Roman"/>
      <w:sz w:val="24"/>
      <w:szCs w:val="24"/>
      <w:lang w:eastAsia="ru-RU"/>
    </w:rPr>
  </w:style>
  <w:style w:type="paragraph" w:customStyle="1" w:styleId="ConsPlusTitle">
    <w:name w:val="ConsPlusTitle"/>
    <w:uiPriority w:val="99"/>
    <w:rsid w:val="004C1533"/>
    <w:pPr>
      <w:widowControl w:val="0"/>
      <w:autoSpaceDE w:val="0"/>
      <w:autoSpaceDN w:val="0"/>
      <w:adjustRightInd w:val="0"/>
      <w:spacing w:after="0" w:line="240" w:lineRule="auto"/>
    </w:pPr>
    <w:rPr>
      <w:rFonts w:ascii="Arial" w:eastAsiaTheme="minorEastAsia" w:hAnsi="Arial" w:cs="Arial"/>
      <w:b/>
      <w:bCs/>
      <w:sz w:val="24"/>
      <w:szCs w:val="24"/>
      <w:lang w:eastAsia="ru-RU"/>
    </w:rPr>
  </w:style>
  <w:style w:type="paragraph" w:styleId="afe">
    <w:name w:val="table of figures"/>
    <w:basedOn w:val="a"/>
    <w:next w:val="a"/>
    <w:uiPriority w:val="99"/>
    <w:unhideWhenUsed/>
    <w:rsid w:val="007C2B11"/>
    <w:pPr>
      <w:spacing w:after="0"/>
    </w:pPr>
  </w:style>
  <w:style w:type="character" w:styleId="aff">
    <w:name w:val="annotation reference"/>
    <w:basedOn w:val="a0"/>
    <w:uiPriority w:val="99"/>
    <w:semiHidden/>
    <w:unhideWhenUsed/>
    <w:rsid w:val="00B96162"/>
    <w:rPr>
      <w:sz w:val="16"/>
      <w:szCs w:val="16"/>
    </w:rPr>
  </w:style>
  <w:style w:type="paragraph" w:styleId="aff0">
    <w:name w:val="annotation text"/>
    <w:basedOn w:val="a"/>
    <w:link w:val="aff1"/>
    <w:uiPriority w:val="99"/>
    <w:semiHidden/>
    <w:unhideWhenUsed/>
    <w:rsid w:val="00B96162"/>
    <w:pPr>
      <w:spacing w:line="240" w:lineRule="auto"/>
    </w:pPr>
    <w:rPr>
      <w:sz w:val="20"/>
      <w:szCs w:val="20"/>
    </w:rPr>
  </w:style>
  <w:style w:type="character" w:customStyle="1" w:styleId="aff1">
    <w:name w:val="Текст примечания Знак"/>
    <w:basedOn w:val="a0"/>
    <w:link w:val="aff0"/>
    <w:uiPriority w:val="99"/>
    <w:semiHidden/>
    <w:rsid w:val="00B96162"/>
    <w:rPr>
      <w:sz w:val="20"/>
      <w:szCs w:val="20"/>
    </w:rPr>
  </w:style>
  <w:style w:type="paragraph" w:styleId="aff2">
    <w:name w:val="annotation subject"/>
    <w:basedOn w:val="aff0"/>
    <w:next w:val="aff0"/>
    <w:link w:val="aff3"/>
    <w:uiPriority w:val="99"/>
    <w:semiHidden/>
    <w:unhideWhenUsed/>
    <w:rsid w:val="00B96162"/>
    <w:rPr>
      <w:b/>
      <w:bCs/>
    </w:rPr>
  </w:style>
  <w:style w:type="character" w:customStyle="1" w:styleId="aff3">
    <w:name w:val="Тема примечания Знак"/>
    <w:basedOn w:val="aff1"/>
    <w:link w:val="aff2"/>
    <w:uiPriority w:val="99"/>
    <w:semiHidden/>
    <w:rsid w:val="00B96162"/>
    <w:rPr>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49883136">
      <w:bodyDiv w:val="1"/>
      <w:marLeft w:val="0"/>
      <w:marRight w:val="0"/>
      <w:marTop w:val="0"/>
      <w:marBottom w:val="0"/>
      <w:divBdr>
        <w:top w:val="none" w:sz="0" w:space="0" w:color="auto"/>
        <w:left w:val="none" w:sz="0" w:space="0" w:color="auto"/>
        <w:bottom w:val="none" w:sz="0" w:space="0" w:color="auto"/>
        <w:right w:val="none" w:sz="0" w:space="0" w:color="auto"/>
      </w:divBdr>
    </w:div>
    <w:div w:id="72093404">
      <w:bodyDiv w:val="1"/>
      <w:marLeft w:val="0"/>
      <w:marRight w:val="0"/>
      <w:marTop w:val="0"/>
      <w:marBottom w:val="0"/>
      <w:divBdr>
        <w:top w:val="none" w:sz="0" w:space="0" w:color="auto"/>
        <w:left w:val="none" w:sz="0" w:space="0" w:color="auto"/>
        <w:bottom w:val="none" w:sz="0" w:space="0" w:color="auto"/>
        <w:right w:val="none" w:sz="0" w:space="0" w:color="auto"/>
      </w:divBdr>
      <w:divsChild>
        <w:div w:id="292294196">
          <w:marLeft w:val="0"/>
          <w:marRight w:val="0"/>
          <w:marTop w:val="0"/>
          <w:marBottom w:val="0"/>
          <w:divBdr>
            <w:top w:val="none" w:sz="0" w:space="0" w:color="auto"/>
            <w:left w:val="none" w:sz="0" w:space="0" w:color="auto"/>
            <w:bottom w:val="none" w:sz="0" w:space="0" w:color="auto"/>
            <w:right w:val="none" w:sz="0" w:space="0" w:color="auto"/>
          </w:divBdr>
          <w:divsChild>
            <w:div w:id="1619995458">
              <w:marLeft w:val="0"/>
              <w:marRight w:val="0"/>
              <w:marTop w:val="0"/>
              <w:marBottom w:val="0"/>
              <w:divBdr>
                <w:top w:val="none" w:sz="0" w:space="0" w:color="auto"/>
                <w:left w:val="none" w:sz="0" w:space="0" w:color="auto"/>
                <w:bottom w:val="none" w:sz="0" w:space="0" w:color="auto"/>
                <w:right w:val="none" w:sz="0" w:space="0" w:color="auto"/>
              </w:divBdr>
              <w:divsChild>
                <w:div w:id="492533063">
                  <w:marLeft w:val="0"/>
                  <w:marRight w:val="0"/>
                  <w:marTop w:val="0"/>
                  <w:marBottom w:val="1200"/>
                  <w:divBdr>
                    <w:top w:val="none" w:sz="0" w:space="0" w:color="auto"/>
                    <w:left w:val="none" w:sz="0" w:space="0" w:color="auto"/>
                    <w:bottom w:val="none" w:sz="0" w:space="0" w:color="auto"/>
                    <w:right w:val="none" w:sz="0" w:space="0" w:color="auto"/>
                  </w:divBdr>
                  <w:divsChild>
                    <w:div w:id="1928344327">
                      <w:marLeft w:val="0"/>
                      <w:marRight w:val="0"/>
                      <w:marTop w:val="0"/>
                      <w:marBottom w:val="0"/>
                      <w:divBdr>
                        <w:top w:val="none" w:sz="0" w:space="0" w:color="auto"/>
                        <w:left w:val="none" w:sz="0" w:space="0" w:color="auto"/>
                        <w:bottom w:val="none" w:sz="0" w:space="0" w:color="auto"/>
                        <w:right w:val="none" w:sz="0" w:space="0" w:color="auto"/>
                      </w:divBdr>
                    </w:div>
                  </w:divsChild>
                </w:div>
                <w:div w:id="1251164050">
                  <w:marLeft w:val="0"/>
                  <w:marRight w:val="0"/>
                  <w:marTop w:val="0"/>
                  <w:marBottom w:val="0"/>
                  <w:divBdr>
                    <w:top w:val="none" w:sz="0" w:space="0" w:color="auto"/>
                    <w:left w:val="none" w:sz="0" w:space="0" w:color="auto"/>
                    <w:bottom w:val="none" w:sz="0" w:space="0" w:color="auto"/>
                    <w:right w:val="none" w:sz="0" w:space="0" w:color="auto"/>
                  </w:divBdr>
                  <w:divsChild>
                    <w:div w:id="882180188">
                      <w:marLeft w:val="0"/>
                      <w:marRight w:val="0"/>
                      <w:marTop w:val="0"/>
                      <w:marBottom w:val="450"/>
                      <w:divBdr>
                        <w:top w:val="none" w:sz="0" w:space="0" w:color="auto"/>
                        <w:left w:val="none" w:sz="0" w:space="0" w:color="auto"/>
                        <w:bottom w:val="none" w:sz="0" w:space="0" w:color="auto"/>
                        <w:right w:val="none" w:sz="0" w:space="0" w:color="auto"/>
                      </w:divBdr>
                      <w:divsChild>
                        <w:div w:id="1278679917">
                          <w:marLeft w:val="0"/>
                          <w:marRight w:val="0"/>
                          <w:marTop w:val="0"/>
                          <w:marBottom w:val="300"/>
                          <w:divBdr>
                            <w:top w:val="none" w:sz="0" w:space="0" w:color="auto"/>
                            <w:left w:val="none" w:sz="0" w:space="0" w:color="auto"/>
                            <w:bottom w:val="none" w:sz="0" w:space="0" w:color="auto"/>
                            <w:right w:val="none" w:sz="0" w:space="0" w:color="auto"/>
                          </w:divBdr>
                        </w:div>
                      </w:divsChild>
                    </w:div>
                  </w:divsChild>
                </w:div>
              </w:divsChild>
            </w:div>
          </w:divsChild>
        </w:div>
      </w:divsChild>
    </w:div>
    <w:div w:id="99188175">
      <w:bodyDiv w:val="1"/>
      <w:marLeft w:val="0"/>
      <w:marRight w:val="0"/>
      <w:marTop w:val="0"/>
      <w:marBottom w:val="0"/>
      <w:divBdr>
        <w:top w:val="none" w:sz="0" w:space="0" w:color="auto"/>
        <w:left w:val="none" w:sz="0" w:space="0" w:color="auto"/>
        <w:bottom w:val="none" w:sz="0" w:space="0" w:color="auto"/>
        <w:right w:val="none" w:sz="0" w:space="0" w:color="auto"/>
      </w:divBdr>
    </w:div>
    <w:div w:id="120735846">
      <w:bodyDiv w:val="1"/>
      <w:marLeft w:val="0"/>
      <w:marRight w:val="0"/>
      <w:marTop w:val="0"/>
      <w:marBottom w:val="0"/>
      <w:divBdr>
        <w:top w:val="none" w:sz="0" w:space="0" w:color="auto"/>
        <w:left w:val="none" w:sz="0" w:space="0" w:color="auto"/>
        <w:bottom w:val="none" w:sz="0" w:space="0" w:color="auto"/>
        <w:right w:val="none" w:sz="0" w:space="0" w:color="auto"/>
      </w:divBdr>
    </w:div>
    <w:div w:id="172111132">
      <w:bodyDiv w:val="1"/>
      <w:marLeft w:val="0"/>
      <w:marRight w:val="0"/>
      <w:marTop w:val="0"/>
      <w:marBottom w:val="0"/>
      <w:divBdr>
        <w:top w:val="none" w:sz="0" w:space="0" w:color="auto"/>
        <w:left w:val="none" w:sz="0" w:space="0" w:color="auto"/>
        <w:bottom w:val="none" w:sz="0" w:space="0" w:color="auto"/>
        <w:right w:val="none" w:sz="0" w:space="0" w:color="auto"/>
      </w:divBdr>
    </w:div>
    <w:div w:id="191379996">
      <w:bodyDiv w:val="1"/>
      <w:marLeft w:val="0"/>
      <w:marRight w:val="0"/>
      <w:marTop w:val="0"/>
      <w:marBottom w:val="0"/>
      <w:divBdr>
        <w:top w:val="none" w:sz="0" w:space="0" w:color="auto"/>
        <w:left w:val="none" w:sz="0" w:space="0" w:color="auto"/>
        <w:bottom w:val="none" w:sz="0" w:space="0" w:color="auto"/>
        <w:right w:val="none" w:sz="0" w:space="0" w:color="auto"/>
      </w:divBdr>
    </w:div>
    <w:div w:id="278996261">
      <w:bodyDiv w:val="1"/>
      <w:marLeft w:val="0"/>
      <w:marRight w:val="0"/>
      <w:marTop w:val="0"/>
      <w:marBottom w:val="0"/>
      <w:divBdr>
        <w:top w:val="none" w:sz="0" w:space="0" w:color="auto"/>
        <w:left w:val="none" w:sz="0" w:space="0" w:color="auto"/>
        <w:bottom w:val="none" w:sz="0" w:space="0" w:color="auto"/>
        <w:right w:val="none" w:sz="0" w:space="0" w:color="auto"/>
      </w:divBdr>
    </w:div>
    <w:div w:id="336730049">
      <w:bodyDiv w:val="1"/>
      <w:marLeft w:val="0"/>
      <w:marRight w:val="0"/>
      <w:marTop w:val="0"/>
      <w:marBottom w:val="0"/>
      <w:divBdr>
        <w:top w:val="none" w:sz="0" w:space="0" w:color="auto"/>
        <w:left w:val="none" w:sz="0" w:space="0" w:color="auto"/>
        <w:bottom w:val="none" w:sz="0" w:space="0" w:color="auto"/>
        <w:right w:val="none" w:sz="0" w:space="0" w:color="auto"/>
      </w:divBdr>
    </w:div>
    <w:div w:id="339360646">
      <w:bodyDiv w:val="1"/>
      <w:marLeft w:val="0"/>
      <w:marRight w:val="0"/>
      <w:marTop w:val="0"/>
      <w:marBottom w:val="0"/>
      <w:divBdr>
        <w:top w:val="none" w:sz="0" w:space="0" w:color="auto"/>
        <w:left w:val="none" w:sz="0" w:space="0" w:color="auto"/>
        <w:bottom w:val="none" w:sz="0" w:space="0" w:color="auto"/>
        <w:right w:val="none" w:sz="0" w:space="0" w:color="auto"/>
      </w:divBdr>
    </w:div>
    <w:div w:id="340622822">
      <w:bodyDiv w:val="1"/>
      <w:marLeft w:val="0"/>
      <w:marRight w:val="0"/>
      <w:marTop w:val="0"/>
      <w:marBottom w:val="0"/>
      <w:divBdr>
        <w:top w:val="none" w:sz="0" w:space="0" w:color="auto"/>
        <w:left w:val="none" w:sz="0" w:space="0" w:color="auto"/>
        <w:bottom w:val="none" w:sz="0" w:space="0" w:color="auto"/>
        <w:right w:val="none" w:sz="0" w:space="0" w:color="auto"/>
      </w:divBdr>
    </w:div>
    <w:div w:id="341397373">
      <w:bodyDiv w:val="1"/>
      <w:marLeft w:val="0"/>
      <w:marRight w:val="0"/>
      <w:marTop w:val="0"/>
      <w:marBottom w:val="0"/>
      <w:divBdr>
        <w:top w:val="none" w:sz="0" w:space="0" w:color="auto"/>
        <w:left w:val="none" w:sz="0" w:space="0" w:color="auto"/>
        <w:bottom w:val="none" w:sz="0" w:space="0" w:color="auto"/>
        <w:right w:val="none" w:sz="0" w:space="0" w:color="auto"/>
      </w:divBdr>
    </w:div>
    <w:div w:id="363362138">
      <w:bodyDiv w:val="1"/>
      <w:marLeft w:val="0"/>
      <w:marRight w:val="0"/>
      <w:marTop w:val="0"/>
      <w:marBottom w:val="0"/>
      <w:divBdr>
        <w:top w:val="none" w:sz="0" w:space="0" w:color="auto"/>
        <w:left w:val="none" w:sz="0" w:space="0" w:color="auto"/>
        <w:bottom w:val="none" w:sz="0" w:space="0" w:color="auto"/>
        <w:right w:val="none" w:sz="0" w:space="0" w:color="auto"/>
      </w:divBdr>
    </w:div>
    <w:div w:id="383600103">
      <w:bodyDiv w:val="1"/>
      <w:marLeft w:val="0"/>
      <w:marRight w:val="0"/>
      <w:marTop w:val="0"/>
      <w:marBottom w:val="0"/>
      <w:divBdr>
        <w:top w:val="none" w:sz="0" w:space="0" w:color="auto"/>
        <w:left w:val="none" w:sz="0" w:space="0" w:color="auto"/>
        <w:bottom w:val="none" w:sz="0" w:space="0" w:color="auto"/>
        <w:right w:val="none" w:sz="0" w:space="0" w:color="auto"/>
      </w:divBdr>
    </w:div>
    <w:div w:id="385103958">
      <w:bodyDiv w:val="1"/>
      <w:marLeft w:val="0"/>
      <w:marRight w:val="0"/>
      <w:marTop w:val="0"/>
      <w:marBottom w:val="0"/>
      <w:divBdr>
        <w:top w:val="none" w:sz="0" w:space="0" w:color="auto"/>
        <w:left w:val="none" w:sz="0" w:space="0" w:color="auto"/>
        <w:bottom w:val="none" w:sz="0" w:space="0" w:color="auto"/>
        <w:right w:val="none" w:sz="0" w:space="0" w:color="auto"/>
      </w:divBdr>
    </w:div>
    <w:div w:id="500047819">
      <w:bodyDiv w:val="1"/>
      <w:marLeft w:val="0"/>
      <w:marRight w:val="0"/>
      <w:marTop w:val="0"/>
      <w:marBottom w:val="0"/>
      <w:divBdr>
        <w:top w:val="none" w:sz="0" w:space="0" w:color="auto"/>
        <w:left w:val="none" w:sz="0" w:space="0" w:color="auto"/>
        <w:bottom w:val="none" w:sz="0" w:space="0" w:color="auto"/>
        <w:right w:val="none" w:sz="0" w:space="0" w:color="auto"/>
      </w:divBdr>
    </w:div>
    <w:div w:id="549266341">
      <w:bodyDiv w:val="1"/>
      <w:marLeft w:val="0"/>
      <w:marRight w:val="0"/>
      <w:marTop w:val="0"/>
      <w:marBottom w:val="0"/>
      <w:divBdr>
        <w:top w:val="none" w:sz="0" w:space="0" w:color="auto"/>
        <w:left w:val="none" w:sz="0" w:space="0" w:color="auto"/>
        <w:bottom w:val="none" w:sz="0" w:space="0" w:color="auto"/>
        <w:right w:val="none" w:sz="0" w:space="0" w:color="auto"/>
      </w:divBdr>
    </w:div>
    <w:div w:id="557203480">
      <w:bodyDiv w:val="1"/>
      <w:marLeft w:val="0"/>
      <w:marRight w:val="0"/>
      <w:marTop w:val="0"/>
      <w:marBottom w:val="0"/>
      <w:divBdr>
        <w:top w:val="none" w:sz="0" w:space="0" w:color="auto"/>
        <w:left w:val="none" w:sz="0" w:space="0" w:color="auto"/>
        <w:bottom w:val="none" w:sz="0" w:space="0" w:color="auto"/>
        <w:right w:val="none" w:sz="0" w:space="0" w:color="auto"/>
      </w:divBdr>
    </w:div>
    <w:div w:id="713040595">
      <w:bodyDiv w:val="1"/>
      <w:marLeft w:val="0"/>
      <w:marRight w:val="0"/>
      <w:marTop w:val="0"/>
      <w:marBottom w:val="0"/>
      <w:divBdr>
        <w:top w:val="none" w:sz="0" w:space="0" w:color="auto"/>
        <w:left w:val="none" w:sz="0" w:space="0" w:color="auto"/>
        <w:bottom w:val="none" w:sz="0" w:space="0" w:color="auto"/>
        <w:right w:val="none" w:sz="0" w:space="0" w:color="auto"/>
      </w:divBdr>
    </w:div>
    <w:div w:id="744643921">
      <w:bodyDiv w:val="1"/>
      <w:marLeft w:val="0"/>
      <w:marRight w:val="0"/>
      <w:marTop w:val="0"/>
      <w:marBottom w:val="0"/>
      <w:divBdr>
        <w:top w:val="none" w:sz="0" w:space="0" w:color="auto"/>
        <w:left w:val="none" w:sz="0" w:space="0" w:color="auto"/>
        <w:bottom w:val="none" w:sz="0" w:space="0" w:color="auto"/>
        <w:right w:val="none" w:sz="0" w:space="0" w:color="auto"/>
      </w:divBdr>
    </w:div>
    <w:div w:id="778644196">
      <w:bodyDiv w:val="1"/>
      <w:marLeft w:val="0"/>
      <w:marRight w:val="0"/>
      <w:marTop w:val="0"/>
      <w:marBottom w:val="0"/>
      <w:divBdr>
        <w:top w:val="none" w:sz="0" w:space="0" w:color="auto"/>
        <w:left w:val="none" w:sz="0" w:space="0" w:color="auto"/>
        <w:bottom w:val="none" w:sz="0" w:space="0" w:color="auto"/>
        <w:right w:val="none" w:sz="0" w:space="0" w:color="auto"/>
      </w:divBdr>
    </w:div>
    <w:div w:id="798189700">
      <w:bodyDiv w:val="1"/>
      <w:marLeft w:val="0"/>
      <w:marRight w:val="0"/>
      <w:marTop w:val="0"/>
      <w:marBottom w:val="0"/>
      <w:divBdr>
        <w:top w:val="none" w:sz="0" w:space="0" w:color="auto"/>
        <w:left w:val="none" w:sz="0" w:space="0" w:color="auto"/>
        <w:bottom w:val="none" w:sz="0" w:space="0" w:color="auto"/>
        <w:right w:val="none" w:sz="0" w:space="0" w:color="auto"/>
      </w:divBdr>
    </w:div>
    <w:div w:id="822238085">
      <w:bodyDiv w:val="1"/>
      <w:marLeft w:val="0"/>
      <w:marRight w:val="0"/>
      <w:marTop w:val="0"/>
      <w:marBottom w:val="0"/>
      <w:divBdr>
        <w:top w:val="none" w:sz="0" w:space="0" w:color="auto"/>
        <w:left w:val="none" w:sz="0" w:space="0" w:color="auto"/>
        <w:bottom w:val="none" w:sz="0" w:space="0" w:color="auto"/>
        <w:right w:val="none" w:sz="0" w:space="0" w:color="auto"/>
      </w:divBdr>
    </w:div>
    <w:div w:id="896937774">
      <w:bodyDiv w:val="1"/>
      <w:marLeft w:val="0"/>
      <w:marRight w:val="0"/>
      <w:marTop w:val="0"/>
      <w:marBottom w:val="0"/>
      <w:divBdr>
        <w:top w:val="none" w:sz="0" w:space="0" w:color="auto"/>
        <w:left w:val="none" w:sz="0" w:space="0" w:color="auto"/>
        <w:bottom w:val="none" w:sz="0" w:space="0" w:color="auto"/>
        <w:right w:val="none" w:sz="0" w:space="0" w:color="auto"/>
      </w:divBdr>
    </w:div>
    <w:div w:id="900021990">
      <w:bodyDiv w:val="1"/>
      <w:marLeft w:val="0"/>
      <w:marRight w:val="0"/>
      <w:marTop w:val="0"/>
      <w:marBottom w:val="0"/>
      <w:divBdr>
        <w:top w:val="none" w:sz="0" w:space="0" w:color="auto"/>
        <w:left w:val="none" w:sz="0" w:space="0" w:color="auto"/>
        <w:bottom w:val="none" w:sz="0" w:space="0" w:color="auto"/>
        <w:right w:val="none" w:sz="0" w:space="0" w:color="auto"/>
      </w:divBdr>
    </w:div>
    <w:div w:id="915671783">
      <w:bodyDiv w:val="1"/>
      <w:marLeft w:val="0"/>
      <w:marRight w:val="0"/>
      <w:marTop w:val="0"/>
      <w:marBottom w:val="0"/>
      <w:divBdr>
        <w:top w:val="none" w:sz="0" w:space="0" w:color="auto"/>
        <w:left w:val="none" w:sz="0" w:space="0" w:color="auto"/>
        <w:bottom w:val="none" w:sz="0" w:space="0" w:color="auto"/>
        <w:right w:val="none" w:sz="0" w:space="0" w:color="auto"/>
      </w:divBdr>
    </w:div>
    <w:div w:id="926116949">
      <w:bodyDiv w:val="1"/>
      <w:marLeft w:val="0"/>
      <w:marRight w:val="0"/>
      <w:marTop w:val="0"/>
      <w:marBottom w:val="0"/>
      <w:divBdr>
        <w:top w:val="none" w:sz="0" w:space="0" w:color="auto"/>
        <w:left w:val="none" w:sz="0" w:space="0" w:color="auto"/>
        <w:bottom w:val="none" w:sz="0" w:space="0" w:color="auto"/>
        <w:right w:val="none" w:sz="0" w:space="0" w:color="auto"/>
      </w:divBdr>
    </w:div>
    <w:div w:id="974870959">
      <w:bodyDiv w:val="1"/>
      <w:marLeft w:val="0"/>
      <w:marRight w:val="0"/>
      <w:marTop w:val="0"/>
      <w:marBottom w:val="0"/>
      <w:divBdr>
        <w:top w:val="none" w:sz="0" w:space="0" w:color="auto"/>
        <w:left w:val="none" w:sz="0" w:space="0" w:color="auto"/>
        <w:bottom w:val="none" w:sz="0" w:space="0" w:color="auto"/>
        <w:right w:val="none" w:sz="0" w:space="0" w:color="auto"/>
      </w:divBdr>
    </w:div>
    <w:div w:id="997805686">
      <w:bodyDiv w:val="1"/>
      <w:marLeft w:val="0"/>
      <w:marRight w:val="0"/>
      <w:marTop w:val="0"/>
      <w:marBottom w:val="0"/>
      <w:divBdr>
        <w:top w:val="none" w:sz="0" w:space="0" w:color="auto"/>
        <w:left w:val="none" w:sz="0" w:space="0" w:color="auto"/>
        <w:bottom w:val="none" w:sz="0" w:space="0" w:color="auto"/>
        <w:right w:val="none" w:sz="0" w:space="0" w:color="auto"/>
      </w:divBdr>
    </w:div>
    <w:div w:id="1014113311">
      <w:bodyDiv w:val="1"/>
      <w:marLeft w:val="0"/>
      <w:marRight w:val="0"/>
      <w:marTop w:val="0"/>
      <w:marBottom w:val="0"/>
      <w:divBdr>
        <w:top w:val="none" w:sz="0" w:space="0" w:color="auto"/>
        <w:left w:val="none" w:sz="0" w:space="0" w:color="auto"/>
        <w:bottom w:val="none" w:sz="0" w:space="0" w:color="auto"/>
        <w:right w:val="none" w:sz="0" w:space="0" w:color="auto"/>
      </w:divBdr>
    </w:div>
    <w:div w:id="1224103397">
      <w:bodyDiv w:val="1"/>
      <w:marLeft w:val="0"/>
      <w:marRight w:val="0"/>
      <w:marTop w:val="0"/>
      <w:marBottom w:val="0"/>
      <w:divBdr>
        <w:top w:val="none" w:sz="0" w:space="0" w:color="auto"/>
        <w:left w:val="none" w:sz="0" w:space="0" w:color="auto"/>
        <w:bottom w:val="none" w:sz="0" w:space="0" w:color="auto"/>
        <w:right w:val="none" w:sz="0" w:space="0" w:color="auto"/>
      </w:divBdr>
    </w:div>
    <w:div w:id="1285650236">
      <w:bodyDiv w:val="1"/>
      <w:marLeft w:val="0"/>
      <w:marRight w:val="0"/>
      <w:marTop w:val="0"/>
      <w:marBottom w:val="0"/>
      <w:divBdr>
        <w:top w:val="none" w:sz="0" w:space="0" w:color="auto"/>
        <w:left w:val="none" w:sz="0" w:space="0" w:color="auto"/>
        <w:bottom w:val="none" w:sz="0" w:space="0" w:color="auto"/>
        <w:right w:val="none" w:sz="0" w:space="0" w:color="auto"/>
      </w:divBdr>
    </w:div>
    <w:div w:id="1287617375">
      <w:bodyDiv w:val="1"/>
      <w:marLeft w:val="0"/>
      <w:marRight w:val="0"/>
      <w:marTop w:val="0"/>
      <w:marBottom w:val="0"/>
      <w:divBdr>
        <w:top w:val="none" w:sz="0" w:space="0" w:color="auto"/>
        <w:left w:val="none" w:sz="0" w:space="0" w:color="auto"/>
        <w:bottom w:val="none" w:sz="0" w:space="0" w:color="auto"/>
        <w:right w:val="none" w:sz="0" w:space="0" w:color="auto"/>
      </w:divBdr>
    </w:div>
    <w:div w:id="1416823955">
      <w:bodyDiv w:val="1"/>
      <w:marLeft w:val="0"/>
      <w:marRight w:val="0"/>
      <w:marTop w:val="0"/>
      <w:marBottom w:val="0"/>
      <w:divBdr>
        <w:top w:val="none" w:sz="0" w:space="0" w:color="auto"/>
        <w:left w:val="none" w:sz="0" w:space="0" w:color="auto"/>
        <w:bottom w:val="none" w:sz="0" w:space="0" w:color="auto"/>
        <w:right w:val="none" w:sz="0" w:space="0" w:color="auto"/>
      </w:divBdr>
    </w:div>
    <w:div w:id="1423722360">
      <w:bodyDiv w:val="1"/>
      <w:marLeft w:val="0"/>
      <w:marRight w:val="0"/>
      <w:marTop w:val="0"/>
      <w:marBottom w:val="0"/>
      <w:divBdr>
        <w:top w:val="none" w:sz="0" w:space="0" w:color="auto"/>
        <w:left w:val="none" w:sz="0" w:space="0" w:color="auto"/>
        <w:bottom w:val="none" w:sz="0" w:space="0" w:color="auto"/>
        <w:right w:val="none" w:sz="0" w:space="0" w:color="auto"/>
      </w:divBdr>
    </w:div>
    <w:div w:id="1481337673">
      <w:bodyDiv w:val="1"/>
      <w:marLeft w:val="0"/>
      <w:marRight w:val="0"/>
      <w:marTop w:val="0"/>
      <w:marBottom w:val="0"/>
      <w:divBdr>
        <w:top w:val="none" w:sz="0" w:space="0" w:color="auto"/>
        <w:left w:val="none" w:sz="0" w:space="0" w:color="auto"/>
        <w:bottom w:val="none" w:sz="0" w:space="0" w:color="auto"/>
        <w:right w:val="none" w:sz="0" w:space="0" w:color="auto"/>
      </w:divBdr>
    </w:div>
    <w:div w:id="1495149103">
      <w:bodyDiv w:val="1"/>
      <w:marLeft w:val="0"/>
      <w:marRight w:val="0"/>
      <w:marTop w:val="0"/>
      <w:marBottom w:val="0"/>
      <w:divBdr>
        <w:top w:val="none" w:sz="0" w:space="0" w:color="auto"/>
        <w:left w:val="none" w:sz="0" w:space="0" w:color="auto"/>
        <w:bottom w:val="none" w:sz="0" w:space="0" w:color="auto"/>
        <w:right w:val="none" w:sz="0" w:space="0" w:color="auto"/>
      </w:divBdr>
    </w:div>
    <w:div w:id="1592739410">
      <w:bodyDiv w:val="1"/>
      <w:marLeft w:val="0"/>
      <w:marRight w:val="0"/>
      <w:marTop w:val="0"/>
      <w:marBottom w:val="0"/>
      <w:divBdr>
        <w:top w:val="none" w:sz="0" w:space="0" w:color="auto"/>
        <w:left w:val="none" w:sz="0" w:space="0" w:color="auto"/>
        <w:bottom w:val="none" w:sz="0" w:space="0" w:color="auto"/>
        <w:right w:val="none" w:sz="0" w:space="0" w:color="auto"/>
      </w:divBdr>
    </w:div>
    <w:div w:id="1640914292">
      <w:bodyDiv w:val="1"/>
      <w:marLeft w:val="0"/>
      <w:marRight w:val="0"/>
      <w:marTop w:val="0"/>
      <w:marBottom w:val="0"/>
      <w:divBdr>
        <w:top w:val="none" w:sz="0" w:space="0" w:color="auto"/>
        <w:left w:val="none" w:sz="0" w:space="0" w:color="auto"/>
        <w:bottom w:val="none" w:sz="0" w:space="0" w:color="auto"/>
        <w:right w:val="none" w:sz="0" w:space="0" w:color="auto"/>
      </w:divBdr>
    </w:div>
    <w:div w:id="1687488308">
      <w:bodyDiv w:val="1"/>
      <w:marLeft w:val="0"/>
      <w:marRight w:val="0"/>
      <w:marTop w:val="0"/>
      <w:marBottom w:val="0"/>
      <w:divBdr>
        <w:top w:val="none" w:sz="0" w:space="0" w:color="auto"/>
        <w:left w:val="none" w:sz="0" w:space="0" w:color="auto"/>
        <w:bottom w:val="none" w:sz="0" w:space="0" w:color="auto"/>
        <w:right w:val="none" w:sz="0" w:space="0" w:color="auto"/>
      </w:divBdr>
    </w:div>
    <w:div w:id="1716662027">
      <w:bodyDiv w:val="1"/>
      <w:marLeft w:val="0"/>
      <w:marRight w:val="0"/>
      <w:marTop w:val="0"/>
      <w:marBottom w:val="0"/>
      <w:divBdr>
        <w:top w:val="none" w:sz="0" w:space="0" w:color="auto"/>
        <w:left w:val="none" w:sz="0" w:space="0" w:color="auto"/>
        <w:bottom w:val="none" w:sz="0" w:space="0" w:color="auto"/>
        <w:right w:val="none" w:sz="0" w:space="0" w:color="auto"/>
      </w:divBdr>
    </w:div>
    <w:div w:id="1776709384">
      <w:bodyDiv w:val="1"/>
      <w:marLeft w:val="0"/>
      <w:marRight w:val="0"/>
      <w:marTop w:val="0"/>
      <w:marBottom w:val="0"/>
      <w:divBdr>
        <w:top w:val="none" w:sz="0" w:space="0" w:color="auto"/>
        <w:left w:val="none" w:sz="0" w:space="0" w:color="auto"/>
        <w:bottom w:val="none" w:sz="0" w:space="0" w:color="auto"/>
        <w:right w:val="none" w:sz="0" w:space="0" w:color="auto"/>
      </w:divBdr>
      <w:divsChild>
        <w:div w:id="444541577">
          <w:marLeft w:val="0"/>
          <w:marRight w:val="0"/>
          <w:marTop w:val="0"/>
          <w:marBottom w:val="0"/>
          <w:divBdr>
            <w:top w:val="none" w:sz="0" w:space="0" w:color="auto"/>
            <w:left w:val="none" w:sz="0" w:space="0" w:color="auto"/>
            <w:bottom w:val="none" w:sz="0" w:space="0" w:color="auto"/>
            <w:right w:val="none" w:sz="0" w:space="0" w:color="auto"/>
          </w:divBdr>
        </w:div>
        <w:div w:id="590898094">
          <w:marLeft w:val="0"/>
          <w:marRight w:val="0"/>
          <w:marTop w:val="0"/>
          <w:marBottom w:val="0"/>
          <w:divBdr>
            <w:top w:val="none" w:sz="0" w:space="0" w:color="auto"/>
            <w:left w:val="none" w:sz="0" w:space="0" w:color="auto"/>
            <w:bottom w:val="none" w:sz="0" w:space="0" w:color="auto"/>
            <w:right w:val="none" w:sz="0" w:space="0" w:color="auto"/>
          </w:divBdr>
        </w:div>
        <w:div w:id="657925180">
          <w:marLeft w:val="0"/>
          <w:marRight w:val="0"/>
          <w:marTop w:val="0"/>
          <w:marBottom w:val="0"/>
          <w:divBdr>
            <w:top w:val="none" w:sz="0" w:space="0" w:color="auto"/>
            <w:left w:val="none" w:sz="0" w:space="0" w:color="auto"/>
            <w:bottom w:val="none" w:sz="0" w:space="0" w:color="auto"/>
            <w:right w:val="none" w:sz="0" w:space="0" w:color="auto"/>
          </w:divBdr>
        </w:div>
        <w:div w:id="921766041">
          <w:marLeft w:val="0"/>
          <w:marRight w:val="0"/>
          <w:marTop w:val="0"/>
          <w:marBottom w:val="0"/>
          <w:divBdr>
            <w:top w:val="none" w:sz="0" w:space="0" w:color="auto"/>
            <w:left w:val="none" w:sz="0" w:space="0" w:color="auto"/>
            <w:bottom w:val="none" w:sz="0" w:space="0" w:color="auto"/>
            <w:right w:val="none" w:sz="0" w:space="0" w:color="auto"/>
          </w:divBdr>
        </w:div>
        <w:div w:id="932906434">
          <w:marLeft w:val="0"/>
          <w:marRight w:val="0"/>
          <w:marTop w:val="0"/>
          <w:marBottom w:val="0"/>
          <w:divBdr>
            <w:top w:val="none" w:sz="0" w:space="0" w:color="auto"/>
            <w:left w:val="none" w:sz="0" w:space="0" w:color="auto"/>
            <w:bottom w:val="none" w:sz="0" w:space="0" w:color="auto"/>
            <w:right w:val="none" w:sz="0" w:space="0" w:color="auto"/>
          </w:divBdr>
        </w:div>
        <w:div w:id="961502050">
          <w:marLeft w:val="0"/>
          <w:marRight w:val="0"/>
          <w:marTop w:val="0"/>
          <w:marBottom w:val="0"/>
          <w:divBdr>
            <w:top w:val="none" w:sz="0" w:space="0" w:color="auto"/>
            <w:left w:val="none" w:sz="0" w:space="0" w:color="auto"/>
            <w:bottom w:val="none" w:sz="0" w:space="0" w:color="auto"/>
            <w:right w:val="none" w:sz="0" w:space="0" w:color="auto"/>
          </w:divBdr>
        </w:div>
        <w:div w:id="1417703094">
          <w:marLeft w:val="0"/>
          <w:marRight w:val="0"/>
          <w:marTop w:val="0"/>
          <w:marBottom w:val="0"/>
          <w:divBdr>
            <w:top w:val="none" w:sz="0" w:space="0" w:color="auto"/>
            <w:left w:val="none" w:sz="0" w:space="0" w:color="auto"/>
            <w:bottom w:val="none" w:sz="0" w:space="0" w:color="auto"/>
            <w:right w:val="none" w:sz="0" w:space="0" w:color="auto"/>
          </w:divBdr>
        </w:div>
        <w:div w:id="1696737261">
          <w:marLeft w:val="0"/>
          <w:marRight w:val="0"/>
          <w:marTop w:val="0"/>
          <w:marBottom w:val="0"/>
          <w:divBdr>
            <w:top w:val="none" w:sz="0" w:space="0" w:color="auto"/>
            <w:left w:val="none" w:sz="0" w:space="0" w:color="auto"/>
            <w:bottom w:val="none" w:sz="0" w:space="0" w:color="auto"/>
            <w:right w:val="none" w:sz="0" w:space="0" w:color="auto"/>
          </w:divBdr>
        </w:div>
        <w:div w:id="1887983630">
          <w:marLeft w:val="0"/>
          <w:marRight w:val="0"/>
          <w:marTop w:val="0"/>
          <w:marBottom w:val="0"/>
          <w:divBdr>
            <w:top w:val="none" w:sz="0" w:space="0" w:color="auto"/>
            <w:left w:val="none" w:sz="0" w:space="0" w:color="auto"/>
            <w:bottom w:val="none" w:sz="0" w:space="0" w:color="auto"/>
            <w:right w:val="none" w:sz="0" w:space="0" w:color="auto"/>
          </w:divBdr>
        </w:div>
        <w:div w:id="1946110033">
          <w:marLeft w:val="0"/>
          <w:marRight w:val="0"/>
          <w:marTop w:val="0"/>
          <w:marBottom w:val="0"/>
          <w:divBdr>
            <w:top w:val="none" w:sz="0" w:space="0" w:color="auto"/>
            <w:left w:val="none" w:sz="0" w:space="0" w:color="auto"/>
            <w:bottom w:val="none" w:sz="0" w:space="0" w:color="auto"/>
            <w:right w:val="none" w:sz="0" w:space="0" w:color="auto"/>
          </w:divBdr>
        </w:div>
        <w:div w:id="1949314138">
          <w:marLeft w:val="0"/>
          <w:marRight w:val="0"/>
          <w:marTop w:val="0"/>
          <w:marBottom w:val="0"/>
          <w:divBdr>
            <w:top w:val="none" w:sz="0" w:space="0" w:color="auto"/>
            <w:left w:val="none" w:sz="0" w:space="0" w:color="auto"/>
            <w:bottom w:val="none" w:sz="0" w:space="0" w:color="auto"/>
            <w:right w:val="none" w:sz="0" w:space="0" w:color="auto"/>
          </w:divBdr>
        </w:div>
      </w:divsChild>
    </w:div>
    <w:div w:id="1785273199">
      <w:bodyDiv w:val="1"/>
      <w:marLeft w:val="0"/>
      <w:marRight w:val="0"/>
      <w:marTop w:val="0"/>
      <w:marBottom w:val="0"/>
      <w:divBdr>
        <w:top w:val="none" w:sz="0" w:space="0" w:color="auto"/>
        <w:left w:val="none" w:sz="0" w:space="0" w:color="auto"/>
        <w:bottom w:val="none" w:sz="0" w:space="0" w:color="auto"/>
        <w:right w:val="none" w:sz="0" w:space="0" w:color="auto"/>
      </w:divBdr>
    </w:div>
    <w:div w:id="1822186248">
      <w:bodyDiv w:val="1"/>
      <w:marLeft w:val="0"/>
      <w:marRight w:val="0"/>
      <w:marTop w:val="0"/>
      <w:marBottom w:val="0"/>
      <w:divBdr>
        <w:top w:val="none" w:sz="0" w:space="0" w:color="auto"/>
        <w:left w:val="none" w:sz="0" w:space="0" w:color="auto"/>
        <w:bottom w:val="none" w:sz="0" w:space="0" w:color="auto"/>
        <w:right w:val="none" w:sz="0" w:space="0" w:color="auto"/>
      </w:divBdr>
    </w:div>
    <w:div w:id="1909533424">
      <w:bodyDiv w:val="1"/>
      <w:marLeft w:val="0"/>
      <w:marRight w:val="0"/>
      <w:marTop w:val="0"/>
      <w:marBottom w:val="0"/>
      <w:divBdr>
        <w:top w:val="none" w:sz="0" w:space="0" w:color="auto"/>
        <w:left w:val="none" w:sz="0" w:space="0" w:color="auto"/>
        <w:bottom w:val="none" w:sz="0" w:space="0" w:color="auto"/>
        <w:right w:val="none" w:sz="0" w:space="0" w:color="auto"/>
      </w:divBdr>
    </w:div>
    <w:div w:id="1921794266">
      <w:bodyDiv w:val="1"/>
      <w:marLeft w:val="0"/>
      <w:marRight w:val="0"/>
      <w:marTop w:val="0"/>
      <w:marBottom w:val="0"/>
      <w:divBdr>
        <w:top w:val="none" w:sz="0" w:space="0" w:color="auto"/>
        <w:left w:val="none" w:sz="0" w:space="0" w:color="auto"/>
        <w:bottom w:val="none" w:sz="0" w:space="0" w:color="auto"/>
        <w:right w:val="none" w:sz="0" w:space="0" w:color="auto"/>
      </w:divBdr>
    </w:div>
    <w:div w:id="1985235472">
      <w:bodyDiv w:val="1"/>
      <w:marLeft w:val="0"/>
      <w:marRight w:val="0"/>
      <w:marTop w:val="0"/>
      <w:marBottom w:val="0"/>
      <w:divBdr>
        <w:top w:val="none" w:sz="0" w:space="0" w:color="auto"/>
        <w:left w:val="none" w:sz="0" w:space="0" w:color="auto"/>
        <w:bottom w:val="none" w:sz="0" w:space="0" w:color="auto"/>
        <w:right w:val="none" w:sz="0" w:space="0" w:color="auto"/>
      </w:divBdr>
    </w:div>
    <w:div w:id="1999846854">
      <w:bodyDiv w:val="1"/>
      <w:marLeft w:val="0"/>
      <w:marRight w:val="0"/>
      <w:marTop w:val="0"/>
      <w:marBottom w:val="0"/>
      <w:divBdr>
        <w:top w:val="none" w:sz="0" w:space="0" w:color="auto"/>
        <w:left w:val="none" w:sz="0" w:space="0" w:color="auto"/>
        <w:bottom w:val="none" w:sz="0" w:space="0" w:color="auto"/>
        <w:right w:val="none" w:sz="0" w:space="0" w:color="auto"/>
      </w:divBdr>
    </w:div>
    <w:div w:id="2017685237">
      <w:bodyDiv w:val="1"/>
      <w:marLeft w:val="0"/>
      <w:marRight w:val="0"/>
      <w:marTop w:val="0"/>
      <w:marBottom w:val="0"/>
      <w:divBdr>
        <w:top w:val="none" w:sz="0" w:space="0" w:color="auto"/>
        <w:left w:val="none" w:sz="0" w:space="0" w:color="auto"/>
        <w:bottom w:val="none" w:sz="0" w:space="0" w:color="auto"/>
        <w:right w:val="none" w:sz="0" w:space="0" w:color="auto"/>
      </w:divBdr>
    </w:div>
    <w:div w:id="2020692785">
      <w:bodyDiv w:val="1"/>
      <w:marLeft w:val="0"/>
      <w:marRight w:val="0"/>
      <w:marTop w:val="0"/>
      <w:marBottom w:val="0"/>
      <w:divBdr>
        <w:top w:val="none" w:sz="0" w:space="0" w:color="auto"/>
        <w:left w:val="none" w:sz="0" w:space="0" w:color="auto"/>
        <w:bottom w:val="none" w:sz="0" w:space="0" w:color="auto"/>
        <w:right w:val="none" w:sz="0" w:space="0" w:color="auto"/>
      </w:divBdr>
    </w:div>
    <w:div w:id="2037077570">
      <w:bodyDiv w:val="1"/>
      <w:marLeft w:val="0"/>
      <w:marRight w:val="0"/>
      <w:marTop w:val="0"/>
      <w:marBottom w:val="0"/>
      <w:divBdr>
        <w:top w:val="none" w:sz="0" w:space="0" w:color="auto"/>
        <w:left w:val="none" w:sz="0" w:space="0" w:color="auto"/>
        <w:bottom w:val="none" w:sz="0" w:space="0" w:color="auto"/>
        <w:right w:val="none" w:sz="0" w:space="0" w:color="auto"/>
      </w:divBdr>
    </w:div>
    <w:div w:id="2038775213">
      <w:bodyDiv w:val="1"/>
      <w:marLeft w:val="0"/>
      <w:marRight w:val="0"/>
      <w:marTop w:val="0"/>
      <w:marBottom w:val="0"/>
      <w:divBdr>
        <w:top w:val="none" w:sz="0" w:space="0" w:color="auto"/>
        <w:left w:val="none" w:sz="0" w:space="0" w:color="auto"/>
        <w:bottom w:val="none" w:sz="0" w:space="0" w:color="auto"/>
        <w:right w:val="none" w:sz="0" w:space="0" w:color="auto"/>
      </w:divBdr>
    </w:div>
    <w:div w:id="2043286425">
      <w:bodyDiv w:val="1"/>
      <w:marLeft w:val="0"/>
      <w:marRight w:val="0"/>
      <w:marTop w:val="0"/>
      <w:marBottom w:val="0"/>
      <w:divBdr>
        <w:top w:val="none" w:sz="0" w:space="0" w:color="auto"/>
        <w:left w:val="none" w:sz="0" w:space="0" w:color="auto"/>
        <w:bottom w:val="none" w:sz="0" w:space="0" w:color="auto"/>
        <w:right w:val="none" w:sz="0" w:space="0" w:color="auto"/>
      </w:divBdr>
    </w:div>
    <w:div w:id="2062165485">
      <w:bodyDiv w:val="1"/>
      <w:marLeft w:val="0"/>
      <w:marRight w:val="0"/>
      <w:marTop w:val="0"/>
      <w:marBottom w:val="0"/>
      <w:divBdr>
        <w:top w:val="none" w:sz="0" w:space="0" w:color="auto"/>
        <w:left w:val="none" w:sz="0" w:space="0" w:color="auto"/>
        <w:bottom w:val="none" w:sz="0" w:space="0" w:color="auto"/>
        <w:right w:val="none" w:sz="0" w:space="0" w:color="auto"/>
      </w:divBdr>
    </w:div>
    <w:div w:id="2072465376">
      <w:bodyDiv w:val="1"/>
      <w:marLeft w:val="0"/>
      <w:marRight w:val="0"/>
      <w:marTop w:val="0"/>
      <w:marBottom w:val="0"/>
      <w:divBdr>
        <w:top w:val="none" w:sz="0" w:space="0" w:color="auto"/>
        <w:left w:val="none" w:sz="0" w:space="0" w:color="auto"/>
        <w:bottom w:val="none" w:sz="0" w:space="0" w:color="auto"/>
        <w:right w:val="none" w:sz="0" w:space="0" w:color="auto"/>
      </w:divBdr>
    </w:div>
    <w:div w:id="2073457522">
      <w:bodyDiv w:val="1"/>
      <w:marLeft w:val="0"/>
      <w:marRight w:val="0"/>
      <w:marTop w:val="0"/>
      <w:marBottom w:val="0"/>
      <w:divBdr>
        <w:top w:val="none" w:sz="0" w:space="0" w:color="auto"/>
        <w:left w:val="none" w:sz="0" w:space="0" w:color="auto"/>
        <w:bottom w:val="none" w:sz="0" w:space="0" w:color="auto"/>
        <w:right w:val="none" w:sz="0" w:space="0" w:color="auto"/>
      </w:divBdr>
    </w:div>
    <w:div w:id="2073849954">
      <w:bodyDiv w:val="1"/>
      <w:marLeft w:val="0"/>
      <w:marRight w:val="0"/>
      <w:marTop w:val="0"/>
      <w:marBottom w:val="0"/>
      <w:divBdr>
        <w:top w:val="none" w:sz="0" w:space="0" w:color="auto"/>
        <w:left w:val="none" w:sz="0" w:space="0" w:color="auto"/>
        <w:bottom w:val="none" w:sz="0" w:space="0" w:color="auto"/>
        <w:right w:val="none" w:sz="0" w:space="0" w:color="auto"/>
      </w:divBdr>
    </w:div>
    <w:div w:id="213903264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hyperlink" Target="https://base.garant.ru/12186043/b9d52d72c6678bfbda4081949f4687d8/" TargetMode="External"/><Relationship Id="rId18" Type="http://schemas.openxmlformats.org/officeDocument/2006/relationships/image" Target="media/image4.png"/><Relationship Id="rId26" Type="http://schemas.openxmlformats.org/officeDocument/2006/relationships/image" Target="media/image12.png"/><Relationship Id="rId3" Type="http://schemas.openxmlformats.org/officeDocument/2006/relationships/styles" Target="styles.xml"/><Relationship Id="rId21" Type="http://schemas.openxmlformats.org/officeDocument/2006/relationships/image" Target="media/image7.png"/><Relationship Id="rId7" Type="http://schemas.openxmlformats.org/officeDocument/2006/relationships/endnotes" Target="endnotes.xml"/><Relationship Id="rId12" Type="http://schemas.openxmlformats.org/officeDocument/2006/relationships/hyperlink" Target="https://docs.cntd.ru/document/1200095053" TargetMode="External"/><Relationship Id="rId17" Type="http://schemas.openxmlformats.org/officeDocument/2006/relationships/image" Target="media/image3.png"/><Relationship Id="rId25" Type="http://schemas.openxmlformats.org/officeDocument/2006/relationships/image" Target="media/image11.png"/><Relationship Id="rId33"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hyperlink" Target="https://xn--b1ae4ad.xn--p1ai/enc/avariyno-spasatelnye-raboty" TargetMode="External"/><Relationship Id="rId20" Type="http://schemas.openxmlformats.org/officeDocument/2006/relationships/image" Target="media/image6.png"/><Relationship Id="rId29" Type="http://schemas.openxmlformats.org/officeDocument/2006/relationships/footer" Target="footer3.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png"/><Relationship Id="rId24" Type="http://schemas.openxmlformats.org/officeDocument/2006/relationships/image" Target="media/image10.jpeg"/><Relationship Id="rId32"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hyperlink" Target="https://xn--b1ae4ad.xn--p1ai/enc/avariya" TargetMode="External"/><Relationship Id="rId23" Type="http://schemas.openxmlformats.org/officeDocument/2006/relationships/image" Target="media/image9.jpeg"/><Relationship Id="rId28" Type="http://schemas.openxmlformats.org/officeDocument/2006/relationships/image" Target="media/image14.emf"/><Relationship Id="rId10" Type="http://schemas.openxmlformats.org/officeDocument/2006/relationships/footer" Target="footer2.xml"/><Relationship Id="rId19" Type="http://schemas.openxmlformats.org/officeDocument/2006/relationships/image" Target="media/image5.png"/><Relationship Id="rId31" Type="http://schemas.openxmlformats.org/officeDocument/2006/relationships/hyperlink" Target="tel:8%20(81379)%2099-679" TargetMode="External"/><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hyperlink" Target="https://www.consultant.ru/document/cons_doc_LAW_488463/77b0c2d75274f47a7396678ca3ddf4d8d45b03dc/" TargetMode="External"/><Relationship Id="rId22" Type="http://schemas.openxmlformats.org/officeDocument/2006/relationships/image" Target="media/image8.png"/><Relationship Id="rId27" Type="http://schemas.openxmlformats.org/officeDocument/2006/relationships/image" Target="media/image13.png"/><Relationship Id="rId30" Type="http://schemas.openxmlformats.org/officeDocument/2006/relationships/hyperlink" Target="tel:8%20(81379)%2099-555"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CF0251C-55F9-4F09-93D5-B81E3BDA79E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TotalTime>
  <Pages>1</Pages>
  <Words>26585</Words>
  <Characters>151540</Characters>
  <Application>Microsoft Office Word</Application>
  <DocSecurity>0</DocSecurity>
  <Lines>1262</Lines>
  <Paragraphs>355</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177770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User</cp:lastModifiedBy>
  <cp:revision>4</cp:revision>
  <cp:lastPrinted>2025-07-15T08:27:00Z</cp:lastPrinted>
  <dcterms:created xsi:type="dcterms:W3CDTF">2025-07-15T08:31:00Z</dcterms:created>
  <dcterms:modified xsi:type="dcterms:W3CDTF">2025-07-15T08:48:00Z</dcterms:modified>
</cp:coreProperties>
</file>