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AB1B" w14:textId="77777777" w:rsidR="00217C89" w:rsidRPr="00217C89" w:rsidRDefault="00FA2C72" w:rsidP="00217C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Hlk3970751"/>
      <w:r w:rsidRPr="00217C8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7506F0" wp14:editId="6897D25E">
            <wp:extent cx="609600" cy="600075"/>
            <wp:effectExtent l="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1308" w14:textId="77777777" w:rsidR="00217C89" w:rsidRPr="00217C89" w:rsidRDefault="00217C89" w:rsidP="00217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00D25" w14:textId="77777777" w:rsidR="00217C89" w:rsidRPr="00217C89" w:rsidRDefault="00217C89" w:rsidP="00217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89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3F552C5E" w14:textId="77777777" w:rsidR="00217C89" w:rsidRPr="00217C89" w:rsidRDefault="00217C89" w:rsidP="00217C89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93E984" w14:textId="77777777" w:rsidR="00217C89" w:rsidRPr="00217C89" w:rsidRDefault="00217C89" w:rsidP="0021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C89">
        <w:rPr>
          <w:rFonts w:ascii="Times New Roman" w:hAnsi="Times New Roman"/>
          <w:b/>
          <w:sz w:val="28"/>
          <w:szCs w:val="28"/>
        </w:rPr>
        <w:t>ПОСТАНОВЛЕНИЕ</w:t>
      </w:r>
    </w:p>
    <w:p w14:paraId="62723ED9" w14:textId="77777777" w:rsidR="00217C89" w:rsidRPr="00217C89" w:rsidRDefault="00217C89" w:rsidP="00217C89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E1F920" w14:textId="67656A86" w:rsidR="00217C89" w:rsidRPr="00217C89" w:rsidRDefault="001D598D" w:rsidP="00217C89">
      <w:pPr>
        <w:tabs>
          <w:tab w:val="left" w:pos="2565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2020</w:t>
      </w:r>
      <w:r w:rsidR="00217C89" w:rsidRPr="00217C89">
        <w:rPr>
          <w:rFonts w:ascii="Times New Roman" w:hAnsi="Times New Roman"/>
          <w:sz w:val="28"/>
          <w:szCs w:val="28"/>
        </w:rPr>
        <w:t xml:space="preserve"> года       </w:t>
      </w:r>
      <w:r w:rsidR="00217C89" w:rsidRPr="00217C89">
        <w:rPr>
          <w:rFonts w:ascii="Times New Roman" w:hAnsi="Times New Roman"/>
          <w:sz w:val="28"/>
          <w:szCs w:val="28"/>
        </w:rPr>
        <w:tab/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285</w:t>
      </w:r>
    </w:p>
    <w:p w14:paraId="1F1F28DA" w14:textId="77777777" w:rsidR="00217C89" w:rsidRPr="00217C89" w:rsidRDefault="00217C89" w:rsidP="00217C89">
      <w:pPr>
        <w:tabs>
          <w:tab w:val="left" w:pos="2565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7C8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02629A52" w14:textId="23E82CE3" w:rsidR="004E6518" w:rsidRPr="00164241" w:rsidRDefault="001D598D" w:rsidP="00217C89">
      <w:pPr>
        <w:spacing w:after="0" w:line="240" w:lineRule="auto"/>
        <w:ind w:right="46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11.03.2019 года № 41 «</w:t>
      </w:r>
      <w:r w:rsidR="004E6518"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</w:t>
      </w:r>
      <w:r w:rsidR="004E6518" w:rsidRPr="00217C89">
        <w:rPr>
          <w:rFonts w:ascii="Times New Roman" w:hAnsi="Times New Roman"/>
          <w:sz w:val="28"/>
          <w:szCs w:val="28"/>
        </w:rPr>
        <w:t xml:space="preserve">администрацию </w:t>
      </w:r>
      <w:r w:rsidR="00217C89" w:rsidRPr="00217C89">
        <w:rPr>
          <w:rFonts w:ascii="Times New Roman" w:hAnsi="Times New Roman"/>
          <w:sz w:val="28"/>
          <w:szCs w:val="28"/>
        </w:rPr>
        <w:t>МО Раздольевское сельское</w:t>
      </w:r>
      <w:r w:rsidR="00217C89">
        <w:rPr>
          <w:rFonts w:ascii="Times New Roman" w:hAnsi="Times New Roman"/>
          <w:i/>
          <w:sz w:val="28"/>
          <w:szCs w:val="28"/>
        </w:rPr>
        <w:t xml:space="preserve"> </w:t>
      </w:r>
      <w:r w:rsidR="00217C89" w:rsidRPr="00217C89">
        <w:rPr>
          <w:rFonts w:ascii="Times New Roman" w:hAnsi="Times New Roman"/>
          <w:sz w:val="28"/>
          <w:szCs w:val="28"/>
        </w:rPr>
        <w:t>поселение</w:t>
      </w:r>
      <w:r w:rsidRPr="001D598D">
        <w:rPr>
          <w:rFonts w:ascii="Times New Roman" w:hAnsi="Times New Roman"/>
          <w:iCs/>
          <w:sz w:val="28"/>
          <w:szCs w:val="28"/>
        </w:rPr>
        <w:t>»</w:t>
      </w:r>
    </w:p>
    <w:p w14:paraId="376051B3" w14:textId="77777777"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052B1E37" w14:textId="77777777" w:rsidR="004E6518" w:rsidRPr="00434EA2" w:rsidRDefault="004E6518" w:rsidP="0024339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17C89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8"/>
          <w:szCs w:val="28"/>
        </w:rPr>
        <w:t xml:space="preserve">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14:paraId="6232E3D1" w14:textId="77777777" w:rsidR="004E6518" w:rsidRDefault="004E6518" w:rsidP="0024339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14:paraId="555ABFD6" w14:textId="77777777" w:rsidR="004E6518" w:rsidRDefault="004E6518" w:rsidP="0024339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837AD6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157E58B3" w14:textId="77777777" w:rsidR="004E6518" w:rsidRDefault="004E6518" w:rsidP="0024339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2B1D8A58" w14:textId="57149D20" w:rsidR="004E6518" w:rsidRDefault="001D598D" w:rsidP="0024339C">
      <w:pPr>
        <w:pStyle w:val="a3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>
        <w:rPr>
          <w:rFonts w:ascii="Times New Roman" w:hAnsi="Times New Roman"/>
          <w:sz w:val="28"/>
          <w:szCs w:val="28"/>
        </w:rPr>
        <w:t xml:space="preserve">постановление от 11.03.2019 года № 41 «О порядке внесения проектов муниципальных правовых актов в </w:t>
      </w:r>
      <w:r w:rsidRPr="00217C89">
        <w:rPr>
          <w:rFonts w:ascii="Times New Roman" w:hAnsi="Times New Roman"/>
          <w:sz w:val="28"/>
          <w:szCs w:val="28"/>
        </w:rPr>
        <w:t>администрацию МО Раздольевское сельское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7C89">
        <w:rPr>
          <w:rFonts w:ascii="Times New Roman" w:hAnsi="Times New Roman"/>
          <w:sz w:val="28"/>
          <w:szCs w:val="28"/>
        </w:rPr>
        <w:t>поселение</w:t>
      </w:r>
      <w:r w:rsidRPr="001D598D">
        <w:rPr>
          <w:rFonts w:ascii="Times New Roman" w:hAnsi="Times New Roman"/>
          <w:iCs/>
          <w:sz w:val="28"/>
          <w:szCs w:val="28"/>
        </w:rPr>
        <w:t>»</w:t>
      </w:r>
      <w:r w:rsidR="004E6518" w:rsidRPr="002F3481">
        <w:rPr>
          <w:rFonts w:ascii="Times New Roman" w:hAnsi="Times New Roman"/>
          <w:sz w:val="28"/>
          <w:szCs w:val="28"/>
        </w:rPr>
        <w:t>.</w:t>
      </w:r>
    </w:p>
    <w:p w14:paraId="5E5DB62D" w14:textId="1FB13994" w:rsidR="00837AD6" w:rsidRDefault="00837AD6" w:rsidP="0024339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Часть 3 П</w:t>
      </w:r>
      <w:r w:rsidR="001D598D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1D598D">
        <w:rPr>
          <w:sz w:val="28"/>
          <w:szCs w:val="28"/>
        </w:rPr>
        <w:t xml:space="preserve"> внесения проектов муниципальных правовых актов в администрацию муниципального образования </w:t>
      </w:r>
      <w:r w:rsidR="0024339C">
        <w:rPr>
          <w:sz w:val="28"/>
          <w:szCs w:val="28"/>
        </w:rPr>
        <w:t xml:space="preserve">Раздольевское сельское поселение </w:t>
      </w:r>
      <w:r w:rsidR="001D598D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читать в новой редакции (Приложение № 1)</w:t>
      </w:r>
      <w:r w:rsidR="0024339C">
        <w:rPr>
          <w:sz w:val="28"/>
          <w:szCs w:val="28"/>
        </w:rPr>
        <w:t>.</w:t>
      </w:r>
    </w:p>
    <w:p w14:paraId="2751181A" w14:textId="09B00E5C" w:rsidR="00217C89" w:rsidRDefault="00837AD6" w:rsidP="0024339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98D">
        <w:rPr>
          <w:sz w:val="28"/>
          <w:szCs w:val="28"/>
        </w:rPr>
        <w:t xml:space="preserve"> </w:t>
      </w:r>
      <w:r w:rsidR="004E6518">
        <w:rPr>
          <w:sz w:val="28"/>
          <w:szCs w:val="28"/>
        </w:rPr>
        <w:t xml:space="preserve">Настоящее постановление подлежит опубликованию </w:t>
      </w:r>
      <w:r w:rsidR="00217C89">
        <w:rPr>
          <w:sz w:val="28"/>
          <w:szCs w:val="28"/>
        </w:rPr>
        <w:t>н</w:t>
      </w:r>
      <w:r w:rsidR="004E6518">
        <w:rPr>
          <w:sz w:val="28"/>
          <w:szCs w:val="28"/>
        </w:rPr>
        <w:t xml:space="preserve">а информационном сайте </w:t>
      </w:r>
      <w:r w:rsidR="00217C89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- </w:t>
      </w:r>
      <w:proofErr w:type="spellStart"/>
      <w:r w:rsidR="00217C89">
        <w:rPr>
          <w:sz w:val="28"/>
          <w:szCs w:val="28"/>
        </w:rPr>
        <w:t>раздольевское.рф</w:t>
      </w:r>
      <w:proofErr w:type="spellEnd"/>
    </w:p>
    <w:p w14:paraId="6D1677E2" w14:textId="493B1876" w:rsidR="004E6518" w:rsidRPr="00217C89" w:rsidRDefault="004E6518" w:rsidP="0024339C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17C8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1201FC29" w14:textId="5560C37C" w:rsidR="00217C89" w:rsidRDefault="00217C89" w:rsidP="002433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C385638" w14:textId="77777777" w:rsidR="0024339C" w:rsidRPr="00FA2C72" w:rsidRDefault="0024339C" w:rsidP="002433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1336976" w14:textId="0699CD2C" w:rsidR="00217C89" w:rsidRPr="00FA2C72" w:rsidRDefault="00217C89" w:rsidP="002433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2C7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837AD6">
        <w:rPr>
          <w:rFonts w:ascii="Times New Roman" w:hAnsi="Times New Roman"/>
          <w:sz w:val="28"/>
          <w:szCs w:val="28"/>
        </w:rPr>
        <w:t>В.В. Стецюк</w:t>
      </w:r>
      <w:r w:rsidRPr="00FA2C7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5C61D963" w14:textId="77777777" w:rsidR="00217C89" w:rsidRDefault="00217C89" w:rsidP="00FA2C72">
      <w:pPr>
        <w:spacing w:after="0" w:line="240" w:lineRule="auto"/>
        <w:rPr>
          <w:rFonts w:ascii="Times New Roman" w:hAnsi="Times New Roman"/>
        </w:rPr>
      </w:pPr>
    </w:p>
    <w:p w14:paraId="413076FC" w14:textId="77777777" w:rsidR="00FA2C72" w:rsidRDefault="00FA2C72" w:rsidP="00FA2C72">
      <w:pPr>
        <w:spacing w:after="0" w:line="240" w:lineRule="auto"/>
        <w:rPr>
          <w:rFonts w:ascii="Times New Roman" w:hAnsi="Times New Roman"/>
        </w:rPr>
      </w:pPr>
    </w:p>
    <w:p w14:paraId="7B518220" w14:textId="77777777" w:rsidR="00FA2C72" w:rsidRPr="00FA2C72" w:rsidRDefault="00FA2C72" w:rsidP="00FA2C72">
      <w:pPr>
        <w:spacing w:after="0" w:line="240" w:lineRule="auto"/>
        <w:rPr>
          <w:rFonts w:ascii="Times New Roman" w:hAnsi="Times New Roman"/>
        </w:rPr>
      </w:pPr>
    </w:p>
    <w:p w14:paraId="00FA0B00" w14:textId="77777777" w:rsidR="00217C89" w:rsidRPr="00FA2C72" w:rsidRDefault="00217C89" w:rsidP="00FA2C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2C72">
        <w:rPr>
          <w:rFonts w:ascii="Times New Roman" w:hAnsi="Times New Roman"/>
          <w:sz w:val="16"/>
          <w:szCs w:val="16"/>
        </w:rPr>
        <w:t>Е.А. Михайлова 66-725</w:t>
      </w:r>
    </w:p>
    <w:p w14:paraId="1384BEC4" w14:textId="0BC83608" w:rsidR="00217C89" w:rsidRDefault="00217C89" w:rsidP="00FA2C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2C72">
        <w:rPr>
          <w:rFonts w:ascii="Times New Roman" w:hAnsi="Times New Roman"/>
          <w:sz w:val="16"/>
          <w:szCs w:val="16"/>
        </w:rPr>
        <w:t>Разослано: дело-2, прокуратура -1.</w:t>
      </w:r>
    </w:p>
    <w:p w14:paraId="1ACD85BC" w14:textId="77777777" w:rsidR="0024339C" w:rsidRPr="00FA2C72" w:rsidRDefault="0024339C" w:rsidP="00FA2C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bookmarkEnd w:id="0"/>
    <w:p w14:paraId="545EA56C" w14:textId="77777777" w:rsidR="004E6518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DFD00F7" w14:textId="77777777" w:rsidR="004E6518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E1AF0AC" w14:textId="77777777" w:rsidR="004E6518" w:rsidRPr="00FA2C72" w:rsidRDefault="00FA2C72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МО Раздольевское сельское поселение МО Приозерский муниципальный район Ленинградской области</w:t>
      </w:r>
    </w:p>
    <w:p w14:paraId="6A8FFABB" w14:textId="02B90633" w:rsidR="004E6518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 xml:space="preserve">от </w:t>
      </w:r>
      <w:r w:rsidR="00837AD6">
        <w:rPr>
          <w:rFonts w:ascii="Times New Roman" w:hAnsi="Times New Roman"/>
          <w:sz w:val="24"/>
          <w:szCs w:val="24"/>
        </w:rPr>
        <w:t>25.11.2020</w:t>
      </w:r>
      <w:r w:rsidR="00FA2C72" w:rsidRPr="00FA2C72">
        <w:rPr>
          <w:rFonts w:ascii="Times New Roman" w:hAnsi="Times New Roman"/>
          <w:sz w:val="24"/>
          <w:szCs w:val="24"/>
        </w:rPr>
        <w:t xml:space="preserve"> г.</w:t>
      </w:r>
      <w:r w:rsidRPr="00FA2C72">
        <w:rPr>
          <w:rFonts w:ascii="Times New Roman" w:hAnsi="Times New Roman"/>
          <w:sz w:val="24"/>
          <w:szCs w:val="24"/>
        </w:rPr>
        <w:t xml:space="preserve">  № </w:t>
      </w:r>
      <w:r w:rsidR="00837AD6">
        <w:rPr>
          <w:rFonts w:ascii="Times New Roman" w:hAnsi="Times New Roman"/>
          <w:sz w:val="24"/>
          <w:szCs w:val="24"/>
        </w:rPr>
        <w:t>285</w:t>
      </w:r>
    </w:p>
    <w:p w14:paraId="3092C8B4" w14:textId="77777777"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BCC46A2" w14:textId="22C07010" w:rsidR="004E6518" w:rsidRPr="00837AD6" w:rsidRDefault="004E6518" w:rsidP="00243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FF">
        <w:rPr>
          <w:rFonts w:ascii="Times New Roman" w:hAnsi="Times New Roman"/>
          <w:sz w:val="28"/>
          <w:szCs w:val="28"/>
        </w:rPr>
        <w:tab/>
      </w:r>
      <w:r w:rsidRPr="00837AD6">
        <w:rPr>
          <w:rFonts w:ascii="Times New Roman" w:hAnsi="Times New Roman"/>
          <w:sz w:val="24"/>
          <w:szCs w:val="24"/>
        </w:rPr>
        <w:t xml:space="preserve">3. Внесение и рассмотрение проектов </w:t>
      </w:r>
    </w:p>
    <w:p w14:paraId="46BEA4A5" w14:textId="77777777" w:rsidR="004E6518" w:rsidRPr="00837AD6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BF2815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3.1. Проекты и документы к нему направляются сопроводительным письмом главе Администрации субъектами правотворческой инициативы, установленными Уставом </w:t>
      </w:r>
      <w:r w:rsidR="00FA2C72" w:rsidRPr="00837AD6">
        <w:rPr>
          <w:rFonts w:ascii="Times New Roman" w:hAnsi="Times New Roman"/>
          <w:sz w:val="24"/>
          <w:szCs w:val="24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837AD6">
        <w:rPr>
          <w:rFonts w:ascii="Times New Roman" w:hAnsi="Times New Roman"/>
          <w:sz w:val="24"/>
          <w:szCs w:val="24"/>
        </w:rPr>
        <w:t>в электронном виде и на печатном носителе.</w:t>
      </w:r>
    </w:p>
    <w:p w14:paraId="327174D0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3.2. К проекту нормативного правового акта прилагаются следующие документы: </w:t>
      </w:r>
    </w:p>
    <w:p w14:paraId="459B1878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14:paraId="6A068351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14:paraId="16E89E75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14:paraId="7513B4C9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14:paraId="100B6B66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14:paraId="2123DC95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3.3. Глава Администрации возвращает проект инициатору в том случае, если он внесен с нарушением настоящего Порядка.</w:t>
      </w:r>
    </w:p>
    <w:p w14:paraId="77D20044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3.4. Глава Администрации рассматривает проект в срок, не позднее 20 дней со дня его поступления.</w:t>
      </w:r>
    </w:p>
    <w:p w14:paraId="4E611D20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По итогам рассмотрения проекта глава Администрации принимает одно из следующих решений:</w:t>
      </w:r>
    </w:p>
    <w:p w14:paraId="7EA7282B" w14:textId="7777777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- о принятии в предложенной редакции,</w:t>
      </w:r>
    </w:p>
    <w:p w14:paraId="6DBCE7C3" w14:textId="24ECAB27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- о принятии </w:t>
      </w:r>
      <w:r w:rsidR="00837AD6" w:rsidRPr="00837AD6">
        <w:rPr>
          <w:rFonts w:ascii="Times New Roman" w:hAnsi="Times New Roman"/>
          <w:sz w:val="24"/>
          <w:szCs w:val="24"/>
        </w:rPr>
        <w:t>проекта с поправками</w:t>
      </w:r>
      <w:r w:rsidRPr="00837AD6">
        <w:rPr>
          <w:rFonts w:ascii="Times New Roman" w:hAnsi="Times New Roman"/>
          <w:sz w:val="24"/>
          <w:szCs w:val="24"/>
        </w:rPr>
        <w:t>,</w:t>
      </w:r>
    </w:p>
    <w:p w14:paraId="031424A5" w14:textId="2BC95431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 xml:space="preserve">- об </w:t>
      </w:r>
      <w:r w:rsidR="00837AD6" w:rsidRPr="00837AD6">
        <w:rPr>
          <w:rFonts w:ascii="Times New Roman" w:hAnsi="Times New Roman"/>
          <w:sz w:val="24"/>
          <w:szCs w:val="24"/>
        </w:rPr>
        <w:t>отклонении проекта</w:t>
      </w:r>
      <w:r w:rsidRPr="00837AD6">
        <w:rPr>
          <w:rFonts w:ascii="Times New Roman" w:hAnsi="Times New Roman"/>
          <w:sz w:val="24"/>
          <w:szCs w:val="24"/>
        </w:rPr>
        <w:t>.</w:t>
      </w:r>
    </w:p>
    <w:p w14:paraId="60288483" w14:textId="1E96603F" w:rsidR="00837AD6" w:rsidRPr="00837AD6" w:rsidRDefault="00837AD6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3.5. В нормативном правовом акте устанавливается порядок его вступления в силу:</w:t>
      </w:r>
    </w:p>
    <w:p w14:paraId="09F71A9F" w14:textId="0B9BB7B0" w:rsidR="00837AD6" w:rsidRPr="00837AD6" w:rsidRDefault="00837AD6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- нормативные правовые акты вступают в силу с даты их опубликования, если в них не указано иное;</w:t>
      </w:r>
    </w:p>
    <w:p w14:paraId="6FE28B6A" w14:textId="64C88621" w:rsidR="00837AD6" w:rsidRPr="00837AD6" w:rsidRDefault="00837AD6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- нормативные правовые акты по вопросам защиты прав и свобод человека и гражданина подлежат официальному опубликованию в порядке, установленном федеральным и областным законами, и вступают в силу не ранее чем через 10 дней после их официального опубликования.</w:t>
      </w:r>
    </w:p>
    <w:p w14:paraId="36CE8AB6" w14:textId="3D85F045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3.</w:t>
      </w:r>
      <w:r w:rsidR="00837AD6" w:rsidRPr="00837AD6">
        <w:rPr>
          <w:rFonts w:ascii="Times New Roman" w:hAnsi="Times New Roman"/>
          <w:sz w:val="24"/>
          <w:szCs w:val="24"/>
        </w:rPr>
        <w:t>6</w:t>
      </w:r>
      <w:r w:rsidRPr="00837AD6">
        <w:rPr>
          <w:rFonts w:ascii="Times New Roman" w:hAnsi="Times New Roman"/>
          <w:sz w:val="24"/>
          <w:szCs w:val="24"/>
        </w:rPr>
        <w:t>. Глава Администрации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почте, либо на бумажном носителе для проведения правовой ревизии.</w:t>
      </w:r>
    </w:p>
    <w:p w14:paraId="2CAC2783" w14:textId="25576778" w:rsidR="004E6518" w:rsidRPr="00837AD6" w:rsidRDefault="004E6518" w:rsidP="00243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D6">
        <w:rPr>
          <w:rFonts w:ascii="Times New Roman" w:hAnsi="Times New Roman"/>
          <w:sz w:val="24"/>
          <w:szCs w:val="24"/>
        </w:rPr>
        <w:t>3.</w:t>
      </w:r>
      <w:r w:rsidR="00837AD6" w:rsidRPr="00837AD6">
        <w:rPr>
          <w:rFonts w:ascii="Times New Roman" w:hAnsi="Times New Roman"/>
          <w:sz w:val="24"/>
          <w:szCs w:val="24"/>
        </w:rPr>
        <w:t>7</w:t>
      </w:r>
      <w:r w:rsidRPr="00837AD6">
        <w:rPr>
          <w:rFonts w:ascii="Times New Roman" w:hAnsi="Times New Roman"/>
          <w:sz w:val="24"/>
          <w:szCs w:val="24"/>
        </w:rPr>
        <w:t xml:space="preserve">. О результатах рассмотрения проекта глава Администрации уведомляет инициатора проекта в срок не позднее </w:t>
      </w:r>
      <w:r w:rsidR="00FA2C72" w:rsidRPr="00837AD6">
        <w:rPr>
          <w:rFonts w:ascii="Times New Roman" w:hAnsi="Times New Roman"/>
          <w:sz w:val="24"/>
          <w:szCs w:val="24"/>
        </w:rPr>
        <w:t>3</w:t>
      </w:r>
      <w:r w:rsidRPr="00837AD6">
        <w:rPr>
          <w:rFonts w:ascii="Times New Roman" w:hAnsi="Times New Roman"/>
          <w:sz w:val="24"/>
          <w:szCs w:val="24"/>
        </w:rPr>
        <w:t xml:space="preserve"> дней после принятия соответствующего нормативного правового акта.</w:t>
      </w:r>
    </w:p>
    <w:p w14:paraId="78D1674E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24339C">
      <w:headerReference w:type="even" r:id="rId8"/>
      <w:headerReference w:type="default" r:id="rId9"/>
      <w:pgSz w:w="11906" w:h="16838"/>
      <w:pgMar w:top="709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2167" w14:textId="77777777" w:rsidR="00C1674F" w:rsidRDefault="00C1674F">
      <w:r>
        <w:separator/>
      </w:r>
    </w:p>
  </w:endnote>
  <w:endnote w:type="continuationSeparator" w:id="0">
    <w:p w14:paraId="70BFA753" w14:textId="77777777" w:rsidR="00C1674F" w:rsidRDefault="00C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E685" w14:textId="77777777" w:rsidR="00C1674F" w:rsidRDefault="00C1674F">
      <w:r>
        <w:separator/>
      </w:r>
    </w:p>
  </w:footnote>
  <w:footnote w:type="continuationSeparator" w:id="0">
    <w:p w14:paraId="614C528B" w14:textId="77777777" w:rsidR="00C1674F" w:rsidRDefault="00C1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CF1E" w14:textId="77777777"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1194F3" w14:textId="77777777"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ADE6" w14:textId="77777777"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625071B" w14:textId="77777777"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CDC4C36"/>
    <w:multiLevelType w:val="hybridMultilevel"/>
    <w:tmpl w:val="4AA4F28C"/>
    <w:lvl w:ilvl="0" w:tplc="04F0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B2508B4"/>
    <w:multiLevelType w:val="hybridMultilevel"/>
    <w:tmpl w:val="83248C4A"/>
    <w:lvl w:ilvl="0" w:tplc="5914C5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75E6A"/>
    <w:rsid w:val="001D598D"/>
    <w:rsid w:val="00217C89"/>
    <w:rsid w:val="00222301"/>
    <w:rsid w:val="0024339C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76773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50784"/>
    <w:rsid w:val="00653C5E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37AD6"/>
    <w:rsid w:val="00851BB2"/>
    <w:rsid w:val="008538DA"/>
    <w:rsid w:val="00875FA0"/>
    <w:rsid w:val="008C5189"/>
    <w:rsid w:val="008D5EB7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420B6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1674F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A2C72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4F5B"/>
  <w15:docId w15:val="{1C5FDD8E-6478-4FB4-9408-D438578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customStyle="1" w:styleId="ConsPlusNormal">
    <w:name w:val="ConsPlusNormal"/>
    <w:rsid w:val="00217C8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FA2C7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3</cp:revision>
  <cp:lastPrinted>2019-03-11T13:32:00Z</cp:lastPrinted>
  <dcterms:created xsi:type="dcterms:W3CDTF">2020-11-25T12:01:00Z</dcterms:created>
  <dcterms:modified xsi:type="dcterms:W3CDTF">2020-11-25T12:04:00Z</dcterms:modified>
</cp:coreProperties>
</file>