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E05" w:rsidRPr="00974998" w:rsidRDefault="00D91E05" w:rsidP="00D91E05">
      <w:pPr>
        <w:ind w:firstLine="0"/>
        <w:jc w:val="center"/>
        <w:rPr>
          <w:noProof/>
          <w:sz w:val="28"/>
          <w:szCs w:val="28"/>
        </w:rPr>
      </w:pPr>
      <w:r w:rsidRPr="00974998">
        <w:rPr>
          <w:noProof/>
          <w:sz w:val="28"/>
          <w:szCs w:val="28"/>
        </w:rPr>
        <w:drawing>
          <wp:inline distT="0" distB="0" distL="0" distR="0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E05" w:rsidRPr="00974998" w:rsidRDefault="00D91E05" w:rsidP="00D91E05">
      <w:pPr>
        <w:jc w:val="center"/>
        <w:rPr>
          <w:sz w:val="28"/>
          <w:szCs w:val="28"/>
        </w:rPr>
      </w:pPr>
    </w:p>
    <w:p w:rsidR="00D91E05" w:rsidRPr="00F15952" w:rsidRDefault="00D91E05" w:rsidP="00D91E05">
      <w:pPr>
        <w:ind w:firstLine="0"/>
        <w:jc w:val="center"/>
      </w:pPr>
      <w:r w:rsidRPr="00F15952"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D91E05" w:rsidRPr="00974998" w:rsidRDefault="00D91E05" w:rsidP="00D91E05">
      <w:pPr>
        <w:tabs>
          <w:tab w:val="left" w:pos="2565"/>
        </w:tabs>
        <w:ind w:firstLine="0"/>
        <w:rPr>
          <w:b/>
          <w:sz w:val="28"/>
          <w:szCs w:val="28"/>
        </w:rPr>
      </w:pPr>
    </w:p>
    <w:p w:rsidR="00D91E05" w:rsidRPr="00A82E5F" w:rsidRDefault="00D91E05" w:rsidP="00D91E05">
      <w:pPr>
        <w:ind w:firstLine="0"/>
        <w:jc w:val="center"/>
        <w:rPr>
          <w:b/>
          <w:sz w:val="28"/>
          <w:szCs w:val="28"/>
        </w:rPr>
      </w:pPr>
      <w:r w:rsidRPr="00A82E5F">
        <w:rPr>
          <w:b/>
          <w:sz w:val="28"/>
          <w:szCs w:val="28"/>
        </w:rPr>
        <w:t>ПОСТАНОВЛЕНИЕ</w:t>
      </w:r>
    </w:p>
    <w:p w:rsidR="00D91E05" w:rsidRPr="00974998" w:rsidRDefault="00D91E05" w:rsidP="00D91E05">
      <w:pPr>
        <w:tabs>
          <w:tab w:val="left" w:pos="2565"/>
        </w:tabs>
        <w:rPr>
          <w:b/>
          <w:sz w:val="28"/>
          <w:szCs w:val="28"/>
        </w:rPr>
      </w:pPr>
    </w:p>
    <w:p w:rsidR="00D91E05" w:rsidRPr="00A44AF3" w:rsidRDefault="00D91E05" w:rsidP="00D91E05">
      <w:pPr>
        <w:tabs>
          <w:tab w:val="left" w:pos="2565"/>
          <w:tab w:val="left" w:pos="630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05 марта </w:t>
      </w:r>
      <w:r w:rsidRPr="00A44AF3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A44AF3">
        <w:rPr>
          <w:sz w:val="28"/>
          <w:szCs w:val="28"/>
        </w:rPr>
        <w:t xml:space="preserve"> года       </w:t>
      </w:r>
      <w:r w:rsidRPr="00A44AF3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   </w:t>
      </w:r>
      <w:r w:rsidRPr="00A44AF3">
        <w:rPr>
          <w:sz w:val="28"/>
          <w:szCs w:val="28"/>
        </w:rPr>
        <w:t xml:space="preserve"> </w:t>
      </w:r>
      <w:r>
        <w:rPr>
          <w:sz w:val="28"/>
          <w:szCs w:val="28"/>
        </w:rPr>
        <w:t>№ 37</w:t>
      </w:r>
    </w:p>
    <w:p w:rsidR="00D91E05" w:rsidRPr="00974998" w:rsidRDefault="00D91E05" w:rsidP="00D91E05">
      <w:pPr>
        <w:tabs>
          <w:tab w:val="left" w:pos="2565"/>
          <w:tab w:val="left" w:pos="6300"/>
        </w:tabs>
        <w:rPr>
          <w:sz w:val="28"/>
          <w:szCs w:val="28"/>
        </w:rPr>
      </w:pPr>
      <w:r w:rsidRPr="00974998">
        <w:rPr>
          <w:sz w:val="28"/>
          <w:szCs w:val="28"/>
        </w:rPr>
        <w:t xml:space="preserve">                                    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D91E05" w:rsidRPr="00F71AC0" w:rsidTr="00201A0B">
        <w:trPr>
          <w:trHeight w:val="893"/>
        </w:trPr>
        <w:tc>
          <w:tcPr>
            <w:tcW w:w="4820" w:type="dxa"/>
            <w:shd w:val="clear" w:color="auto" w:fill="auto"/>
          </w:tcPr>
          <w:p w:rsidR="00D91E05" w:rsidRDefault="00D91E05" w:rsidP="00201A0B">
            <w:pPr>
              <w:pStyle w:val="1"/>
              <w:jc w:val="both"/>
              <w:rPr>
                <w:b/>
                <w:color w:val="000000"/>
                <w:sz w:val="28"/>
              </w:rPr>
            </w:pPr>
            <w:r>
              <w:rPr>
                <w:sz w:val="28"/>
                <w:szCs w:val="28"/>
              </w:rPr>
              <w:t>О внесении изменений и дополнений в постановление администрации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МО Раздольевское сельское поселение от 21.06.2018 № 108 «</w:t>
            </w:r>
            <w:r>
              <w:rPr>
                <w:color w:val="000000"/>
                <w:sz w:val="28"/>
              </w:rPr>
              <w:t>Об утверждении порядка участия муниципальных служащих в органах управления хозяйствующих субъектов</w:t>
            </w:r>
            <w:r w:rsidR="00201A0B">
              <w:rPr>
                <w:color w:val="000000"/>
                <w:sz w:val="28"/>
              </w:rPr>
              <w:t>»</w:t>
            </w:r>
          </w:p>
          <w:p w:rsidR="00D91E05" w:rsidRPr="005A5B26" w:rsidRDefault="00D91E05" w:rsidP="002D1CD2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D91E05" w:rsidRDefault="00D91E05" w:rsidP="00D91E05">
      <w:pPr>
        <w:rPr>
          <w:b/>
          <w:sz w:val="28"/>
          <w:szCs w:val="28"/>
        </w:rPr>
      </w:pPr>
      <w:r w:rsidRPr="00C61758">
        <w:rPr>
          <w:sz w:val="28"/>
          <w:szCs w:val="28"/>
        </w:rPr>
        <w:t>В</w:t>
      </w:r>
      <w:r w:rsidRPr="00C61758">
        <w:rPr>
          <w:caps/>
          <w:sz w:val="28"/>
          <w:szCs w:val="28"/>
        </w:rPr>
        <w:t xml:space="preserve"> </w:t>
      </w:r>
      <w:r w:rsidRPr="00C61758">
        <w:rPr>
          <w:sz w:val="28"/>
          <w:szCs w:val="28"/>
        </w:rPr>
        <w:t xml:space="preserve">целях приведения принятого нормативного правового акта в соответствие с действующим законодательством, на основании протеста </w:t>
      </w:r>
      <w:r>
        <w:rPr>
          <w:sz w:val="28"/>
          <w:szCs w:val="28"/>
        </w:rPr>
        <w:t xml:space="preserve">Приозерской городской прокуратуры № 86-72-2019 от 26.02.2019 года руководствуясь </w:t>
      </w:r>
      <w:r w:rsidRPr="00E4038E">
        <w:rPr>
          <w:sz w:val="28"/>
          <w:szCs w:val="28"/>
        </w:rPr>
        <w:t xml:space="preserve">Уставом МО Раздольевское сельское поселение администрация муниципального образования Раздольевское сельское поселение </w:t>
      </w:r>
      <w:r w:rsidRPr="0009496C">
        <w:rPr>
          <w:b/>
          <w:sz w:val="28"/>
          <w:szCs w:val="28"/>
        </w:rPr>
        <w:t>ПОСТАНОВЛЯЕТ:</w:t>
      </w:r>
    </w:p>
    <w:p w:rsidR="00D91E05" w:rsidRDefault="00D91E05" w:rsidP="00D91E05">
      <w:pPr>
        <w:rPr>
          <w:b/>
          <w:sz w:val="28"/>
          <w:szCs w:val="28"/>
        </w:rPr>
      </w:pPr>
    </w:p>
    <w:p w:rsidR="00D91E05" w:rsidRDefault="00D91E05" w:rsidP="00D91E05">
      <w:pPr>
        <w:rPr>
          <w:sz w:val="28"/>
          <w:szCs w:val="28"/>
        </w:rPr>
      </w:pPr>
    </w:p>
    <w:p w:rsidR="00D91E05" w:rsidRDefault="00D91E05" w:rsidP="00201A0B">
      <w:pPr>
        <w:pStyle w:val="1"/>
        <w:ind w:firstLine="708"/>
        <w:jc w:val="both"/>
        <w:rPr>
          <w:sz w:val="28"/>
          <w:szCs w:val="28"/>
        </w:rPr>
      </w:pPr>
      <w:r w:rsidRPr="009161D0">
        <w:rPr>
          <w:sz w:val="28"/>
          <w:szCs w:val="28"/>
        </w:rPr>
        <w:t xml:space="preserve">1. </w:t>
      </w:r>
      <w:r w:rsidRPr="009161D0">
        <w:rPr>
          <w:rFonts w:cs="Arial"/>
          <w:color w:val="000000"/>
          <w:sz w:val="28"/>
          <w:szCs w:val="28"/>
        </w:rPr>
        <w:t xml:space="preserve">Внести </w:t>
      </w:r>
      <w:r>
        <w:rPr>
          <w:rFonts w:cs="Arial"/>
          <w:color w:val="000000"/>
          <w:sz w:val="28"/>
          <w:szCs w:val="28"/>
        </w:rPr>
        <w:t>изменения в постановление администрации муниципального образования Раздольевское сельское поселение</w:t>
      </w:r>
      <w:r w:rsidRPr="00401EE0">
        <w:rPr>
          <w:rFonts w:cs="Arial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21.06.2018 № 108 года «</w:t>
      </w:r>
      <w:r>
        <w:rPr>
          <w:color w:val="000000"/>
          <w:sz w:val="28"/>
        </w:rPr>
        <w:t>Об утверждении порядка участия муниципальных служащих в органах управления хозяйствующих субъектов</w:t>
      </w:r>
      <w:r w:rsidR="00201A0B">
        <w:rPr>
          <w:color w:val="000000"/>
          <w:sz w:val="28"/>
        </w:rPr>
        <w:t>»</w:t>
      </w:r>
      <w:r>
        <w:rPr>
          <w:sz w:val="28"/>
          <w:szCs w:val="28"/>
        </w:rPr>
        <w:t>:</w:t>
      </w:r>
    </w:p>
    <w:p w:rsidR="00D91E05" w:rsidRPr="00B46E59" w:rsidRDefault="00D91E05" w:rsidP="00D91E05">
      <w:pPr>
        <w:pStyle w:val="1"/>
        <w:spacing w:before="0" w:after="0" w:line="240" w:lineRule="auto"/>
        <w:ind w:firstLine="708"/>
        <w:rPr>
          <w:b/>
          <w:color w:val="000000"/>
          <w:szCs w:val="24"/>
        </w:rPr>
      </w:pPr>
      <w:r>
        <w:rPr>
          <w:sz w:val="28"/>
          <w:szCs w:val="28"/>
        </w:rPr>
        <w:t xml:space="preserve">1.1. Внести изменения в </w:t>
      </w:r>
      <w:r w:rsidRPr="00791F2B">
        <w:rPr>
          <w:color w:val="000000"/>
          <w:sz w:val="28"/>
          <w:szCs w:val="28"/>
        </w:rPr>
        <w:t>Порядок участия муниципальных служащих в органах управления хозяйствующих субъектов</w:t>
      </w:r>
      <w:r>
        <w:rPr>
          <w:color w:val="000000"/>
          <w:sz w:val="28"/>
          <w:szCs w:val="28"/>
        </w:rPr>
        <w:t>.</w:t>
      </w:r>
    </w:p>
    <w:p w:rsidR="00D91E05" w:rsidRPr="00791F2B" w:rsidRDefault="00D91E05" w:rsidP="00D91E05">
      <w:pPr>
        <w:pStyle w:val="1"/>
        <w:ind w:firstLine="708"/>
        <w:jc w:val="both"/>
        <w:rPr>
          <w:b/>
          <w:color w:val="000000"/>
          <w:sz w:val="28"/>
          <w:szCs w:val="28"/>
        </w:rPr>
      </w:pPr>
      <w:r w:rsidRPr="00791F2B">
        <w:rPr>
          <w:color w:val="000000"/>
          <w:sz w:val="28"/>
          <w:szCs w:val="28"/>
        </w:rPr>
        <w:t xml:space="preserve">1. Настоящий Порядок определяет правила назначения и участия муниципальных служащих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области, включая ее отраслевые (функциональные) органы, наделенные правами юридического лица (далее по тексту - муниципальные служащие), в органах управления хозяйствующих субъектов (за исключением жилищного, жилищно-строительного, гаражного кооперативов, садоводческого, огороднического, дачного, потребительского кооперативов, товарищества собственников недвижимости и профсоюза, зарегистрированного в установленном порядке), акции (доли в уставных капиталах) которых находятся в муниципальной собственности муниципального образования Раздольевское сельское поселение </w:t>
      </w:r>
      <w:r w:rsidRPr="00791F2B">
        <w:rPr>
          <w:color w:val="000000"/>
          <w:sz w:val="28"/>
          <w:szCs w:val="28"/>
        </w:rPr>
        <w:lastRenderedPageBreak/>
        <w:t>муниципального образования Приозерский муниципальный район Ленинградской области  (далее по тексту – муниципальное образование).</w:t>
      </w:r>
    </w:p>
    <w:p w:rsidR="00D91E05" w:rsidRDefault="00D91E05" w:rsidP="00D91E05">
      <w:pPr>
        <w:rPr>
          <w:sz w:val="28"/>
          <w:szCs w:val="28"/>
        </w:rPr>
      </w:pPr>
      <w:r w:rsidRPr="001D06A9">
        <w:rPr>
          <w:sz w:val="28"/>
          <w:szCs w:val="28"/>
        </w:rPr>
        <w:t>изложить в новой редакции:</w:t>
      </w:r>
    </w:p>
    <w:p w:rsidR="00D91E05" w:rsidRPr="00791F2B" w:rsidRDefault="00D91E05" w:rsidP="00D91E05">
      <w:pPr>
        <w:pStyle w:val="1"/>
        <w:ind w:firstLine="708"/>
        <w:jc w:val="both"/>
        <w:rPr>
          <w:b/>
          <w:color w:val="000000"/>
          <w:sz w:val="28"/>
          <w:szCs w:val="28"/>
        </w:rPr>
      </w:pPr>
      <w:r w:rsidRPr="00791F2B">
        <w:rPr>
          <w:color w:val="000000"/>
          <w:sz w:val="28"/>
          <w:szCs w:val="28"/>
        </w:rPr>
        <w:t>1. Настоящий Порядок определяет правила назначения и участия муниципальных служащих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области, включая ее отраслевые (функциональные) органы, наделенные правами юридического лица (далее по тексту - муниципальные служащие), в органах управления хозяйствующих субъектов (за исключением жилищного, жилищно-строительного, гаражного кооперативов, товарищества собственников недвижимости и профсоюза, зарегистрированного в установленном порядке), акции (доли в уставных капиталах) которых находятся в муниципальной собственности муниципального образования Раздольевское сельское поселение муниципального образования Приозерский муниципальный район Ленинградской области  (далее по тексту – муниципальное образование).</w:t>
      </w:r>
    </w:p>
    <w:p w:rsidR="00D91E05" w:rsidRDefault="00D91E05" w:rsidP="00D91E0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B52AD">
        <w:rPr>
          <w:sz w:val="28"/>
          <w:szCs w:val="28"/>
        </w:rPr>
        <w:t>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области.</w:t>
      </w:r>
    </w:p>
    <w:p w:rsidR="00D91E05" w:rsidRDefault="00D91E05" w:rsidP="00D91E0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82E5F"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 в средствах массовой информации.</w:t>
      </w:r>
    </w:p>
    <w:p w:rsidR="00D91E05" w:rsidRDefault="00D91E05" w:rsidP="00D91E05">
      <w:pPr>
        <w:rPr>
          <w:sz w:val="28"/>
          <w:szCs w:val="28"/>
        </w:rPr>
      </w:pPr>
    </w:p>
    <w:p w:rsidR="00D91E05" w:rsidRDefault="00D91E05" w:rsidP="00D91E05">
      <w:pPr>
        <w:rPr>
          <w:sz w:val="28"/>
          <w:szCs w:val="28"/>
        </w:rPr>
      </w:pPr>
    </w:p>
    <w:p w:rsidR="00D91E05" w:rsidRDefault="00D91E05" w:rsidP="00D91E05">
      <w:pPr>
        <w:rPr>
          <w:sz w:val="28"/>
          <w:szCs w:val="28"/>
        </w:rPr>
      </w:pPr>
    </w:p>
    <w:p w:rsidR="00D91E05" w:rsidRDefault="00D91E05" w:rsidP="00D91E0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А.Г. Соловьев                                                    </w:t>
      </w:r>
    </w:p>
    <w:p w:rsidR="00D91E05" w:rsidRDefault="00D91E05" w:rsidP="00D91E05">
      <w:pPr>
        <w:ind w:firstLine="0"/>
        <w:rPr>
          <w:sz w:val="22"/>
          <w:szCs w:val="22"/>
        </w:rPr>
      </w:pPr>
    </w:p>
    <w:p w:rsidR="00D91E05" w:rsidRDefault="00D91E05" w:rsidP="00D91E05">
      <w:pPr>
        <w:ind w:firstLine="0"/>
        <w:rPr>
          <w:sz w:val="22"/>
          <w:szCs w:val="22"/>
        </w:rPr>
      </w:pPr>
    </w:p>
    <w:p w:rsidR="00D91E05" w:rsidRDefault="00D91E05" w:rsidP="00D91E05">
      <w:pPr>
        <w:ind w:firstLine="0"/>
        <w:rPr>
          <w:sz w:val="22"/>
          <w:szCs w:val="22"/>
        </w:rPr>
      </w:pPr>
    </w:p>
    <w:p w:rsidR="00D91E05" w:rsidRDefault="00D91E05" w:rsidP="00D91E05">
      <w:pPr>
        <w:ind w:firstLine="0"/>
        <w:rPr>
          <w:sz w:val="22"/>
          <w:szCs w:val="22"/>
        </w:rPr>
      </w:pPr>
    </w:p>
    <w:p w:rsidR="00D91E05" w:rsidRDefault="00D91E05" w:rsidP="00D91E05">
      <w:pPr>
        <w:ind w:firstLine="0"/>
        <w:rPr>
          <w:sz w:val="22"/>
          <w:szCs w:val="22"/>
        </w:rPr>
      </w:pPr>
    </w:p>
    <w:p w:rsidR="00D91E05" w:rsidRDefault="00D91E05" w:rsidP="00D91E05">
      <w:pPr>
        <w:ind w:firstLine="0"/>
        <w:rPr>
          <w:sz w:val="22"/>
          <w:szCs w:val="22"/>
        </w:rPr>
      </w:pPr>
    </w:p>
    <w:p w:rsidR="00D91E05" w:rsidRDefault="00D91E05" w:rsidP="00D91E05">
      <w:pPr>
        <w:ind w:firstLine="0"/>
        <w:rPr>
          <w:sz w:val="22"/>
          <w:szCs w:val="22"/>
        </w:rPr>
      </w:pPr>
    </w:p>
    <w:p w:rsidR="00201A0B" w:rsidRDefault="00201A0B" w:rsidP="00D91E05">
      <w:pPr>
        <w:ind w:firstLine="0"/>
        <w:rPr>
          <w:sz w:val="22"/>
          <w:szCs w:val="22"/>
        </w:rPr>
      </w:pPr>
    </w:p>
    <w:p w:rsidR="00201A0B" w:rsidRDefault="00201A0B" w:rsidP="00D91E05">
      <w:pPr>
        <w:ind w:firstLine="0"/>
        <w:rPr>
          <w:sz w:val="22"/>
          <w:szCs w:val="22"/>
        </w:rPr>
      </w:pPr>
    </w:p>
    <w:p w:rsidR="00201A0B" w:rsidRDefault="00201A0B" w:rsidP="00D91E05">
      <w:pPr>
        <w:ind w:firstLine="0"/>
        <w:rPr>
          <w:sz w:val="22"/>
          <w:szCs w:val="22"/>
        </w:rPr>
      </w:pPr>
    </w:p>
    <w:p w:rsidR="00D91E05" w:rsidRDefault="00D91E05" w:rsidP="00D91E05">
      <w:pPr>
        <w:ind w:firstLine="0"/>
        <w:rPr>
          <w:sz w:val="22"/>
          <w:szCs w:val="22"/>
        </w:rPr>
      </w:pPr>
    </w:p>
    <w:p w:rsidR="00D91E05" w:rsidRDefault="00D91E05" w:rsidP="00D91E05">
      <w:pPr>
        <w:ind w:firstLine="0"/>
        <w:rPr>
          <w:sz w:val="22"/>
          <w:szCs w:val="22"/>
        </w:rPr>
      </w:pPr>
    </w:p>
    <w:p w:rsidR="00D91E05" w:rsidRDefault="00D91E05" w:rsidP="00D91E05">
      <w:pPr>
        <w:ind w:firstLine="0"/>
        <w:rPr>
          <w:sz w:val="22"/>
          <w:szCs w:val="22"/>
        </w:rPr>
      </w:pPr>
    </w:p>
    <w:p w:rsidR="00D91E05" w:rsidRDefault="00D91E05" w:rsidP="00D91E05">
      <w:pPr>
        <w:ind w:firstLine="0"/>
        <w:rPr>
          <w:sz w:val="22"/>
          <w:szCs w:val="22"/>
        </w:rPr>
      </w:pPr>
    </w:p>
    <w:p w:rsidR="00D91E05" w:rsidRDefault="00D91E05" w:rsidP="00D91E05">
      <w:pPr>
        <w:ind w:firstLine="0"/>
        <w:rPr>
          <w:sz w:val="22"/>
          <w:szCs w:val="22"/>
        </w:rPr>
      </w:pPr>
    </w:p>
    <w:p w:rsidR="00D91E05" w:rsidRDefault="00D91E05" w:rsidP="00D91E05">
      <w:pPr>
        <w:ind w:firstLine="0"/>
        <w:rPr>
          <w:sz w:val="22"/>
          <w:szCs w:val="22"/>
        </w:rPr>
      </w:pPr>
    </w:p>
    <w:p w:rsidR="00D91E05" w:rsidRDefault="00D91E05" w:rsidP="00D91E05">
      <w:pPr>
        <w:ind w:firstLine="0"/>
        <w:rPr>
          <w:sz w:val="22"/>
          <w:szCs w:val="22"/>
        </w:rPr>
      </w:pPr>
    </w:p>
    <w:p w:rsidR="00D91E05" w:rsidRDefault="00D91E05" w:rsidP="00D91E05">
      <w:pPr>
        <w:ind w:firstLine="0"/>
        <w:rPr>
          <w:sz w:val="22"/>
          <w:szCs w:val="22"/>
        </w:rPr>
      </w:pPr>
    </w:p>
    <w:p w:rsidR="00D91E05" w:rsidRDefault="00D91E05" w:rsidP="00D91E05">
      <w:pPr>
        <w:ind w:firstLine="0"/>
        <w:rPr>
          <w:sz w:val="22"/>
          <w:szCs w:val="22"/>
        </w:rPr>
      </w:pPr>
    </w:p>
    <w:p w:rsidR="00D91E05" w:rsidRDefault="00D91E05" w:rsidP="00D91E05">
      <w:pPr>
        <w:ind w:firstLine="0"/>
        <w:rPr>
          <w:sz w:val="22"/>
          <w:szCs w:val="22"/>
        </w:rPr>
      </w:pPr>
    </w:p>
    <w:p w:rsidR="00D91E05" w:rsidRPr="00A82E5F" w:rsidRDefault="00D91E05" w:rsidP="00D91E05">
      <w:pPr>
        <w:ind w:firstLine="0"/>
        <w:rPr>
          <w:sz w:val="16"/>
          <w:szCs w:val="16"/>
        </w:rPr>
      </w:pPr>
      <w:r>
        <w:rPr>
          <w:sz w:val="16"/>
          <w:szCs w:val="16"/>
        </w:rPr>
        <w:t>Е.А. Михайлова 66-725</w:t>
      </w:r>
    </w:p>
    <w:p w:rsidR="00D91E05" w:rsidRPr="00A82E5F" w:rsidRDefault="00D91E05" w:rsidP="00D91E05">
      <w:pPr>
        <w:ind w:firstLine="0"/>
        <w:rPr>
          <w:sz w:val="16"/>
          <w:szCs w:val="16"/>
        </w:rPr>
      </w:pPr>
      <w:r>
        <w:rPr>
          <w:sz w:val="16"/>
          <w:szCs w:val="16"/>
        </w:rPr>
        <w:t>Разослано: дело-2, прокуратура -1.</w:t>
      </w:r>
    </w:p>
    <w:p w:rsidR="00D91E05" w:rsidRDefault="00D91E05"/>
    <w:sectPr w:rsidR="00D9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05"/>
    <w:rsid w:val="00201A0B"/>
    <w:rsid w:val="00D9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E71C"/>
  <w15:chartTrackingRefBased/>
  <w15:docId w15:val="{37B27478-803A-4C34-AEB9-C243BFD8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E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D91E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Обычный (веб)1"/>
    <w:basedOn w:val="a"/>
    <w:rsid w:val="00D91E05"/>
    <w:pPr>
      <w:suppressAutoHyphens/>
      <w:overflowPunct w:val="0"/>
      <w:autoSpaceDE w:val="0"/>
      <w:autoSpaceDN w:val="0"/>
      <w:adjustRightInd w:val="0"/>
      <w:spacing w:before="28" w:after="28" w:line="100" w:lineRule="atLeast"/>
      <w:ind w:firstLine="0"/>
      <w:jc w:val="left"/>
      <w:textAlignment w:val="baseline"/>
    </w:pPr>
    <w:rPr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2019-03-05T13:51:00Z</cp:lastPrinted>
  <dcterms:created xsi:type="dcterms:W3CDTF">2019-03-05T13:33:00Z</dcterms:created>
  <dcterms:modified xsi:type="dcterms:W3CDTF">2019-03-05T13:51:00Z</dcterms:modified>
</cp:coreProperties>
</file>