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Pr="003F260D" w:rsidRDefault="00B57956" w:rsidP="00066746">
      <w:pPr>
        <w:jc w:val="center"/>
        <w:rPr>
          <w:sz w:val="24"/>
          <w:szCs w:val="24"/>
        </w:rPr>
      </w:pPr>
      <w:r w:rsidRPr="003F260D">
        <w:rPr>
          <w:noProof/>
          <w:sz w:val="24"/>
          <w:szCs w:val="24"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91" w:rsidRDefault="00B57956" w:rsidP="00B57956">
      <w:pPr>
        <w:jc w:val="center"/>
        <w:rPr>
          <w:sz w:val="24"/>
          <w:szCs w:val="24"/>
        </w:rPr>
      </w:pPr>
      <w:r w:rsidRPr="003F260D">
        <w:rPr>
          <w:sz w:val="24"/>
          <w:szCs w:val="24"/>
        </w:rPr>
        <w:t xml:space="preserve">Администрация </w:t>
      </w:r>
      <w:r w:rsidR="00607291">
        <w:rPr>
          <w:sz w:val="24"/>
          <w:szCs w:val="24"/>
        </w:rPr>
        <w:t>Раздольевского сельского поселения</w:t>
      </w:r>
      <w:r w:rsidRPr="003F260D">
        <w:rPr>
          <w:sz w:val="24"/>
          <w:szCs w:val="24"/>
        </w:rPr>
        <w:t xml:space="preserve"> </w:t>
      </w:r>
    </w:p>
    <w:p w:rsidR="00B57956" w:rsidRPr="003F260D" w:rsidRDefault="00607291" w:rsidP="00B5795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B57956" w:rsidRPr="003F260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B57956" w:rsidRPr="003F260D">
        <w:rPr>
          <w:sz w:val="24"/>
          <w:szCs w:val="24"/>
        </w:rPr>
        <w:t xml:space="preserve"> Ленинградской области</w:t>
      </w:r>
    </w:p>
    <w:p w:rsidR="00B57956" w:rsidRPr="003F260D" w:rsidRDefault="00B57956" w:rsidP="00B57956">
      <w:pPr>
        <w:jc w:val="center"/>
        <w:outlineLvl w:val="0"/>
        <w:rPr>
          <w:b/>
          <w:bCs/>
          <w:szCs w:val="28"/>
        </w:rPr>
      </w:pPr>
    </w:p>
    <w:p w:rsidR="00AE3B19" w:rsidRPr="003F260D" w:rsidRDefault="00B57956" w:rsidP="00066746">
      <w:pPr>
        <w:jc w:val="center"/>
        <w:outlineLvl w:val="0"/>
        <w:rPr>
          <w:b/>
          <w:bCs/>
          <w:szCs w:val="28"/>
        </w:rPr>
      </w:pPr>
      <w:r w:rsidRPr="003F260D">
        <w:rPr>
          <w:b/>
          <w:bCs/>
          <w:szCs w:val="28"/>
        </w:rPr>
        <w:t>ПОСТАНОВЛЕНИЕ</w:t>
      </w:r>
    </w:p>
    <w:p w:rsidR="00B57956" w:rsidRPr="003F260D" w:rsidRDefault="00465A6B" w:rsidP="00B57956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>01 ноября 2024</w:t>
      </w:r>
      <w:r w:rsidR="00462879">
        <w:rPr>
          <w:szCs w:val="28"/>
          <w:lang w:eastAsia="en-US"/>
        </w:rPr>
        <w:t xml:space="preserve"> </w:t>
      </w:r>
      <w:r w:rsidR="00F60FBC" w:rsidRPr="003F260D">
        <w:rPr>
          <w:szCs w:val="28"/>
          <w:lang w:eastAsia="en-US"/>
        </w:rPr>
        <w:t>года</w:t>
      </w:r>
      <w:r w:rsidR="002C01E8" w:rsidRPr="003F260D">
        <w:rPr>
          <w:szCs w:val="28"/>
          <w:lang w:eastAsia="en-US"/>
        </w:rPr>
        <w:t xml:space="preserve">                         </w:t>
      </w:r>
      <w:r w:rsidR="00B57956" w:rsidRPr="003F260D">
        <w:rPr>
          <w:szCs w:val="28"/>
          <w:lang w:eastAsia="en-US"/>
        </w:rPr>
        <w:t xml:space="preserve">                          </w:t>
      </w:r>
      <w:r w:rsidR="00F45FD2">
        <w:rPr>
          <w:szCs w:val="28"/>
          <w:lang w:eastAsia="en-US"/>
        </w:rPr>
        <w:t xml:space="preserve">         </w:t>
      </w:r>
      <w:r>
        <w:rPr>
          <w:szCs w:val="28"/>
          <w:lang w:eastAsia="en-US"/>
        </w:rPr>
        <w:t xml:space="preserve">                         № 224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B57956" w:rsidRPr="003F260D" w:rsidTr="00F60FBC">
        <w:trPr>
          <w:trHeight w:val="15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510" w:rsidRDefault="00767BF2" w:rsidP="00767BF2">
            <w:pPr>
              <w:rPr>
                <w:color w:val="000000"/>
                <w:szCs w:val="28"/>
              </w:rPr>
            </w:pPr>
            <w:r w:rsidRPr="003F260D">
              <w:rPr>
                <w:color w:val="000000"/>
                <w:szCs w:val="28"/>
              </w:rPr>
              <w:t>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Раздолье</w:t>
            </w:r>
            <w:r>
              <w:rPr>
                <w:color w:val="000000"/>
                <w:szCs w:val="28"/>
              </w:rPr>
              <w:t>вском сельском</w:t>
            </w:r>
            <w:r w:rsidRPr="003F260D">
              <w:rPr>
                <w:color w:val="000000"/>
                <w:szCs w:val="28"/>
              </w:rPr>
              <w:t xml:space="preserve"> поселения на </w:t>
            </w:r>
            <w:r w:rsidR="00465A6B">
              <w:rPr>
                <w:color w:val="000000"/>
                <w:szCs w:val="28"/>
              </w:rPr>
              <w:t>2025-2027</w:t>
            </w:r>
          </w:p>
          <w:p w:rsidR="00B57956" w:rsidRPr="003F260D" w:rsidRDefault="00767BF2" w:rsidP="00767BF2">
            <w:pPr>
              <w:rPr>
                <w:b/>
                <w:szCs w:val="28"/>
              </w:rPr>
            </w:pPr>
            <w:r w:rsidRPr="003F260D">
              <w:rPr>
                <w:color w:val="000000"/>
                <w:szCs w:val="28"/>
              </w:rPr>
              <w:t xml:space="preserve"> годы»</w:t>
            </w:r>
          </w:p>
        </w:tc>
      </w:tr>
    </w:tbl>
    <w:p w:rsidR="00B57956" w:rsidRPr="003F260D" w:rsidRDefault="00B57956" w:rsidP="00066746">
      <w:pPr>
        <w:autoSpaceDE w:val="0"/>
        <w:autoSpaceDN w:val="0"/>
        <w:adjustRightInd w:val="0"/>
        <w:rPr>
          <w:color w:val="000000"/>
          <w:szCs w:val="28"/>
        </w:rPr>
      </w:pPr>
    </w:p>
    <w:p w:rsidR="00B57956" w:rsidRPr="00BE254F" w:rsidRDefault="00B57956" w:rsidP="00BE254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F260D">
        <w:rPr>
          <w:color w:val="000000"/>
          <w:sz w:val="28"/>
          <w:szCs w:val="28"/>
        </w:rPr>
        <w:t>В соответствии с Федеральным законом Российской Фед</w:t>
      </w:r>
      <w:r w:rsidR="003F260D">
        <w:rPr>
          <w:color w:val="000000"/>
          <w:sz w:val="28"/>
          <w:szCs w:val="28"/>
        </w:rPr>
        <w:t xml:space="preserve">ерации от 06 октября 2003 года </w:t>
      </w:r>
      <w:r w:rsidRPr="003F260D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П</w:t>
      </w:r>
      <w:r w:rsidRPr="003F260D">
        <w:rPr>
          <w:sz w:val="28"/>
          <w:szCs w:val="28"/>
        </w:rPr>
        <w:t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 w:rsidRPr="003F260D">
        <w:rPr>
          <w:color w:val="000000"/>
          <w:sz w:val="28"/>
          <w:szCs w:val="28"/>
        </w:rPr>
        <w:t xml:space="preserve">, </w:t>
      </w:r>
      <w:r w:rsidRPr="003F260D">
        <w:rPr>
          <w:sz w:val="28"/>
          <w:szCs w:val="28"/>
        </w:rPr>
        <w:t>Постановлением Правительства Ленинградск</w:t>
      </w:r>
      <w:r w:rsidR="005514CE" w:rsidRPr="003F260D">
        <w:rPr>
          <w:sz w:val="28"/>
          <w:szCs w:val="28"/>
        </w:rPr>
        <w:t xml:space="preserve">ой области от 29 декабря </w:t>
      </w:r>
      <w:r w:rsidRPr="003F260D">
        <w:rPr>
          <w:sz w:val="28"/>
          <w:szCs w:val="28"/>
        </w:rPr>
        <w:t>2012</w:t>
      </w:r>
      <w:r w:rsidR="005514CE" w:rsidRPr="003F260D">
        <w:rPr>
          <w:sz w:val="28"/>
          <w:szCs w:val="28"/>
        </w:rPr>
        <w:t xml:space="preserve"> года</w:t>
      </w:r>
      <w:r w:rsidRPr="003F260D">
        <w:rPr>
          <w:sz w:val="28"/>
          <w:szCs w:val="28"/>
        </w:rPr>
        <w:t xml:space="preserve"> </w:t>
      </w:r>
      <w:r w:rsidR="005514CE" w:rsidRPr="003F260D">
        <w:rPr>
          <w:sz w:val="28"/>
          <w:szCs w:val="28"/>
        </w:rPr>
        <w:t>№</w:t>
      </w:r>
      <w:r w:rsidRPr="003F260D">
        <w:rPr>
          <w:sz w:val="28"/>
          <w:szCs w:val="28"/>
        </w:rPr>
        <w:t xml:space="preserve"> 463 "О государственной программе Ленинградской области "Развитие сельского хозяйства Ленинградской области", </w:t>
      </w:r>
      <w:r w:rsidRPr="003F260D">
        <w:rPr>
          <w:color w:val="000000"/>
          <w:sz w:val="28"/>
          <w:szCs w:val="28"/>
        </w:rPr>
        <w:t>администрация Ра</w:t>
      </w:r>
      <w:r w:rsidR="00607291">
        <w:rPr>
          <w:color w:val="000000"/>
          <w:sz w:val="28"/>
          <w:szCs w:val="28"/>
        </w:rPr>
        <w:t>здольевского сельского поселения</w:t>
      </w:r>
      <w:r w:rsidR="003F260D">
        <w:rPr>
          <w:color w:val="000000"/>
          <w:sz w:val="28"/>
          <w:szCs w:val="28"/>
        </w:rPr>
        <w:t xml:space="preserve"> </w:t>
      </w:r>
      <w:r w:rsidRPr="003F260D">
        <w:rPr>
          <w:b/>
          <w:color w:val="000000"/>
          <w:sz w:val="28"/>
          <w:szCs w:val="28"/>
        </w:rPr>
        <w:t>ПОСТАНОВЛЯЕТ:</w:t>
      </w:r>
    </w:p>
    <w:p w:rsidR="00AF4E13" w:rsidRDefault="005514CE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F260D">
        <w:rPr>
          <w:color w:val="000000"/>
          <w:szCs w:val="28"/>
        </w:rPr>
        <w:t xml:space="preserve">1. </w:t>
      </w:r>
      <w:r w:rsidR="00767BF2" w:rsidRPr="003F260D">
        <w:rPr>
          <w:color w:val="000000"/>
          <w:szCs w:val="28"/>
        </w:rPr>
        <w:t>Утвердить муниципальную программу «Обеспечение устойчивого функционирования и развития коммунальной инфраструктуры и повышение энергоэффективности в Раздолье</w:t>
      </w:r>
      <w:r w:rsidR="00E45510">
        <w:rPr>
          <w:color w:val="000000"/>
          <w:szCs w:val="28"/>
        </w:rPr>
        <w:t>вском сельском поселении на 2025-2027</w:t>
      </w:r>
      <w:r w:rsidR="00767BF2" w:rsidRPr="003F260D">
        <w:rPr>
          <w:color w:val="000000"/>
          <w:szCs w:val="28"/>
        </w:rPr>
        <w:t xml:space="preserve"> годы» (приложение).</w:t>
      </w:r>
    </w:p>
    <w:p w:rsidR="00AF4E13" w:rsidRDefault="00767BF2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E45510">
        <w:rPr>
          <w:color w:val="000000"/>
          <w:szCs w:val="28"/>
        </w:rPr>
        <w:t>Постановление № 305 от 21.12.2023</w:t>
      </w:r>
      <w:r w:rsidRPr="00767BF2">
        <w:rPr>
          <w:color w:val="000000"/>
          <w:szCs w:val="28"/>
        </w:rPr>
        <w:t xml:space="preserve"> года «Об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Раздолье</w:t>
      </w:r>
      <w:r w:rsidR="00E45510">
        <w:rPr>
          <w:color w:val="000000"/>
          <w:szCs w:val="28"/>
        </w:rPr>
        <w:t>вское сельское поселения на 2024-2026</w:t>
      </w:r>
      <w:r w:rsidR="00776294">
        <w:rPr>
          <w:color w:val="000000"/>
          <w:szCs w:val="28"/>
        </w:rPr>
        <w:t xml:space="preserve"> годы», </w:t>
      </w:r>
      <w:r w:rsidR="00E45510">
        <w:rPr>
          <w:color w:val="000000"/>
          <w:szCs w:val="28"/>
        </w:rPr>
        <w:t>завершить с 01.01.2025 года, с 01.04.2025</w:t>
      </w:r>
      <w:r w:rsidRPr="00767BF2">
        <w:rPr>
          <w:color w:val="000000"/>
          <w:szCs w:val="28"/>
        </w:rPr>
        <w:t xml:space="preserve"> года считать утратившими силу.</w:t>
      </w:r>
    </w:p>
    <w:p w:rsidR="00AF4E13" w:rsidRDefault="00AF4E13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45FD2">
        <w:rPr>
          <w:color w:val="000000"/>
          <w:szCs w:val="28"/>
        </w:rPr>
        <w:t xml:space="preserve">. </w:t>
      </w:r>
      <w:r w:rsidR="00607291" w:rsidRPr="00607291">
        <w:rPr>
          <w:color w:val="000000"/>
          <w:szCs w:val="28"/>
        </w:rPr>
        <w:t xml:space="preserve">Опубликовать настоящее постановление в средствах массовой информации и на официальном сайте администрации Раздольевского сельского поселения </w:t>
      </w:r>
      <w:proofErr w:type="spellStart"/>
      <w:r w:rsidR="00607291" w:rsidRPr="00607291">
        <w:rPr>
          <w:color w:val="000000"/>
          <w:szCs w:val="28"/>
        </w:rPr>
        <w:t>Раздольевское.рф</w:t>
      </w:r>
      <w:proofErr w:type="spellEnd"/>
      <w:r>
        <w:rPr>
          <w:color w:val="000000"/>
          <w:szCs w:val="28"/>
        </w:rPr>
        <w:t>.</w:t>
      </w:r>
    </w:p>
    <w:p w:rsidR="00AF4E13" w:rsidRPr="003F260D" w:rsidRDefault="00AF4E13" w:rsidP="00BE254F">
      <w:pPr>
        <w:tabs>
          <w:tab w:val="left" w:pos="142"/>
        </w:tabs>
        <w:spacing w:after="200"/>
        <w:ind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5514CE" w:rsidRPr="003F260D">
        <w:rPr>
          <w:szCs w:val="28"/>
          <w:lang w:eastAsia="en-US"/>
        </w:rPr>
        <w:t>. Настоящее постановление вступает в силу на следующий день после его официального опубликования.</w:t>
      </w:r>
    </w:p>
    <w:p w:rsidR="00B57956" w:rsidRDefault="00F45FD2" w:rsidP="00607291">
      <w:pPr>
        <w:tabs>
          <w:tab w:val="left" w:pos="142"/>
        </w:tabs>
        <w:spacing w:after="200"/>
        <w:ind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5514CE" w:rsidRPr="003F260D">
        <w:rPr>
          <w:szCs w:val="28"/>
          <w:lang w:eastAsia="en-US"/>
        </w:rPr>
        <w:t xml:space="preserve">. Контроль за исполнением настоящего постановления </w:t>
      </w:r>
      <w:r w:rsidR="00607291">
        <w:rPr>
          <w:szCs w:val="28"/>
          <w:lang w:eastAsia="en-US"/>
        </w:rPr>
        <w:t>оставляю за собой.</w:t>
      </w:r>
    </w:p>
    <w:p w:rsidR="00CE0C5E" w:rsidRDefault="00CE0C5E" w:rsidP="00B57956">
      <w:pPr>
        <w:rPr>
          <w:color w:val="000000"/>
          <w:szCs w:val="28"/>
        </w:rPr>
      </w:pPr>
    </w:p>
    <w:p w:rsidR="00AF3580" w:rsidRDefault="00CE0C5E" w:rsidP="00B57956">
      <w:pPr>
        <w:rPr>
          <w:szCs w:val="28"/>
        </w:rPr>
      </w:pPr>
      <w:r>
        <w:rPr>
          <w:color w:val="000000"/>
          <w:szCs w:val="28"/>
        </w:rPr>
        <w:t>Г</w:t>
      </w:r>
      <w:r w:rsidR="00CA0546">
        <w:rPr>
          <w:szCs w:val="28"/>
        </w:rPr>
        <w:t>лав</w:t>
      </w:r>
      <w:r>
        <w:rPr>
          <w:szCs w:val="28"/>
        </w:rPr>
        <w:t>а</w:t>
      </w:r>
      <w:r w:rsidR="00CA0546">
        <w:rPr>
          <w:szCs w:val="28"/>
        </w:rPr>
        <w:t xml:space="preserve"> </w:t>
      </w:r>
      <w:r w:rsidR="00B57956" w:rsidRPr="003F260D">
        <w:rPr>
          <w:szCs w:val="28"/>
        </w:rPr>
        <w:t>администрации</w:t>
      </w:r>
      <w:r w:rsidR="005514CE" w:rsidRPr="003F260D">
        <w:rPr>
          <w:szCs w:val="28"/>
        </w:rPr>
        <w:t xml:space="preserve">                                           </w:t>
      </w:r>
      <w:r w:rsidR="00CA0546">
        <w:rPr>
          <w:szCs w:val="28"/>
        </w:rPr>
        <w:t xml:space="preserve">                    </w:t>
      </w:r>
      <w:r>
        <w:rPr>
          <w:szCs w:val="28"/>
        </w:rPr>
        <w:t xml:space="preserve">         </w:t>
      </w:r>
      <w:r w:rsidR="00CA0546">
        <w:rPr>
          <w:szCs w:val="28"/>
        </w:rPr>
        <w:t xml:space="preserve">  В.В. Зайцева</w:t>
      </w:r>
    </w:p>
    <w:p w:rsidR="00984AD8" w:rsidRDefault="00984AD8" w:rsidP="00984AD8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Исп.: А.Ш. </w:t>
      </w:r>
      <w:proofErr w:type="spellStart"/>
      <w:r>
        <w:rPr>
          <w:sz w:val="16"/>
          <w:szCs w:val="16"/>
        </w:rPr>
        <w:t>Шехмаметьева</w:t>
      </w:r>
      <w:proofErr w:type="spellEnd"/>
      <w:r w:rsidRPr="009049DB">
        <w:rPr>
          <w:sz w:val="16"/>
          <w:szCs w:val="16"/>
        </w:rPr>
        <w:t>, тел. 66-718</w:t>
      </w:r>
    </w:p>
    <w:p w:rsidR="00984AD8" w:rsidRDefault="00984AD8" w:rsidP="00984AD8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          Н. Н. Иванова, тел. 66-649</w:t>
      </w:r>
    </w:p>
    <w:p w:rsidR="00984AD8" w:rsidRPr="009D0B32" w:rsidRDefault="00984AD8" w:rsidP="00984AD8">
      <w:pPr>
        <w:autoSpaceDE w:val="0"/>
        <w:autoSpaceDN w:val="0"/>
        <w:rPr>
          <w:sz w:val="16"/>
          <w:szCs w:val="16"/>
        </w:rPr>
      </w:pPr>
      <w:r w:rsidRPr="009049DB">
        <w:rPr>
          <w:sz w:val="16"/>
          <w:szCs w:val="16"/>
        </w:rPr>
        <w:t>Разослано: дел</w:t>
      </w:r>
      <w:r>
        <w:rPr>
          <w:sz w:val="16"/>
          <w:szCs w:val="16"/>
        </w:rPr>
        <w:t>о – 3; прокуратура - 1; КСО – 1.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lastRenderedPageBreak/>
        <w:t>Приложение</w:t>
      </w:r>
      <w:r w:rsidR="00500EBC">
        <w:rPr>
          <w:sz w:val="22"/>
          <w:szCs w:val="22"/>
        </w:rPr>
        <w:t xml:space="preserve"> №1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t>к постановлению администрации</w:t>
      </w:r>
    </w:p>
    <w:p w:rsidR="005514CE" w:rsidRPr="003F260D" w:rsidRDefault="00500EBC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Раздольевского сельского поселения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t xml:space="preserve">от </w:t>
      </w:r>
      <w:r w:rsidR="00F558B3">
        <w:rPr>
          <w:sz w:val="22"/>
          <w:szCs w:val="22"/>
        </w:rPr>
        <w:t>01</w:t>
      </w:r>
      <w:r w:rsidR="00CE0C5E">
        <w:rPr>
          <w:sz w:val="22"/>
          <w:szCs w:val="22"/>
        </w:rPr>
        <w:t xml:space="preserve"> </w:t>
      </w:r>
      <w:r w:rsidR="00F558B3">
        <w:rPr>
          <w:sz w:val="22"/>
          <w:szCs w:val="22"/>
        </w:rPr>
        <w:t>ноября</w:t>
      </w:r>
      <w:r w:rsidR="00CE0C5E">
        <w:rPr>
          <w:sz w:val="22"/>
          <w:szCs w:val="22"/>
        </w:rPr>
        <w:t xml:space="preserve"> </w:t>
      </w:r>
      <w:r w:rsidR="00F558B3">
        <w:rPr>
          <w:sz w:val="22"/>
          <w:szCs w:val="22"/>
        </w:rPr>
        <w:t>2024</w:t>
      </w:r>
      <w:r w:rsidRPr="003F260D">
        <w:rPr>
          <w:sz w:val="22"/>
          <w:szCs w:val="22"/>
        </w:rPr>
        <w:t xml:space="preserve"> года №</w:t>
      </w:r>
      <w:r w:rsidR="00F558B3">
        <w:rPr>
          <w:sz w:val="22"/>
          <w:szCs w:val="22"/>
        </w:rPr>
        <w:t xml:space="preserve"> 224</w:t>
      </w: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3F260D" w:rsidRPr="003900C3" w:rsidRDefault="003F260D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0C3">
        <w:rPr>
          <w:rFonts w:ascii="Times New Roman" w:hAnsi="Times New Roman"/>
          <w:sz w:val="28"/>
          <w:szCs w:val="28"/>
        </w:rPr>
        <w:t>МУНИЦИПАЛЬНАЯ</w:t>
      </w:r>
      <w:bookmarkStart w:id="0" w:name="YANDEX_1"/>
      <w:bookmarkEnd w:id="0"/>
      <w:r w:rsidR="003F260D">
        <w:rPr>
          <w:rFonts w:ascii="Times New Roman" w:hAnsi="Times New Roman"/>
          <w:sz w:val="28"/>
          <w:szCs w:val="28"/>
        </w:rPr>
        <w:t xml:space="preserve"> </w:t>
      </w:r>
      <w:r w:rsidRPr="003900C3">
        <w:rPr>
          <w:rFonts w:ascii="Times New Roman" w:hAnsi="Times New Roman"/>
          <w:sz w:val="28"/>
          <w:szCs w:val="28"/>
        </w:rPr>
        <w:t>ПРОГРАММА</w:t>
      </w:r>
    </w:p>
    <w:p w:rsidR="005514CE" w:rsidRPr="003900C3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F260D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0C3">
        <w:rPr>
          <w:rFonts w:ascii="Times New Roman" w:hAnsi="Times New Roman"/>
          <w:sz w:val="28"/>
          <w:szCs w:val="28"/>
        </w:rPr>
        <w:t>«</w:t>
      </w:r>
      <w:bookmarkStart w:id="1" w:name="YANDEX_2"/>
      <w:bookmarkEnd w:id="1"/>
      <w:r w:rsidR="00A258CE">
        <w:rPr>
          <w:rFonts w:ascii="Times New Roman" w:hAnsi="Times New Roman"/>
          <w:sz w:val="28"/>
          <w:szCs w:val="28"/>
        </w:rPr>
        <w:t>ОБЕСПЕЧЕНИЕ УСТОЙЧИВ</w:t>
      </w:r>
      <w:r w:rsidR="003F260D">
        <w:rPr>
          <w:rFonts w:ascii="Times New Roman" w:hAnsi="Times New Roman"/>
          <w:sz w:val="28"/>
          <w:szCs w:val="28"/>
        </w:rPr>
        <w:t>ОГО ФУНКЦИОНИРОВАНИЯ И РАЗВИТИЯ</w:t>
      </w:r>
    </w:p>
    <w:p w:rsidR="003F260D" w:rsidRDefault="00A258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КОММУНАЛЬНОЙ ИНФРАСТРУКТУРЫ И </w:t>
      </w:r>
      <w:r w:rsidR="003F260D">
        <w:rPr>
          <w:rFonts w:ascii="Times New Roman" w:hAnsi="Times New Roman"/>
          <w:sz w:val="28"/>
          <w:szCs w:val="28"/>
        </w:rPr>
        <w:t>ПОВЫШЕНИЕ</w:t>
      </w:r>
    </w:p>
    <w:p w:rsidR="003F260D" w:rsidRDefault="003F260D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ЭНЕРГОЭФФЕКТИВНОСТИ В 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РАЗДОЛЬЕВСКОМ</w:t>
      </w:r>
      <w:r w:rsidR="005514CE" w:rsidRPr="003900C3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</w:t>
      </w:r>
      <w:r w:rsidR="003F260D">
        <w:rPr>
          <w:rFonts w:ascii="Times New Roman" w:hAnsi="Times New Roman"/>
          <w:sz w:val="28"/>
          <w:szCs w:val="28"/>
        </w:rPr>
        <w:t xml:space="preserve"> </w:t>
      </w:r>
    </w:p>
    <w:p w:rsidR="003F260D" w:rsidRDefault="003F260D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4E13">
        <w:rPr>
          <w:rFonts w:ascii="Times New Roman" w:hAnsi="Times New Roman"/>
          <w:sz w:val="28"/>
          <w:szCs w:val="28"/>
        </w:rPr>
        <w:t>РИОЗЕРСКОГО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F4E13">
        <w:rPr>
          <w:rFonts w:ascii="Times New Roman" w:hAnsi="Times New Roman"/>
          <w:sz w:val="28"/>
          <w:szCs w:val="28"/>
        </w:rPr>
        <w:t>А</w:t>
      </w:r>
    </w:p>
    <w:p w:rsidR="005514CE" w:rsidRPr="003900C3" w:rsidRDefault="00AF4E13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НА</w:t>
      </w:r>
      <w:r w:rsidR="0016673E">
        <w:rPr>
          <w:rFonts w:ascii="Times New Roman" w:hAnsi="Times New Roman"/>
          <w:sz w:val="28"/>
          <w:szCs w:val="28"/>
        </w:rPr>
        <w:t xml:space="preserve"> 2025-2027</w:t>
      </w:r>
      <w:r w:rsidR="005514CE" w:rsidRPr="003900C3">
        <w:rPr>
          <w:rFonts w:ascii="Times New Roman" w:hAnsi="Times New Roman"/>
          <w:sz w:val="28"/>
          <w:szCs w:val="28"/>
        </w:rPr>
        <w:t xml:space="preserve"> ГОДЫ»</w:t>
      </w:r>
    </w:p>
    <w:p w:rsidR="00A258CE" w:rsidRPr="003F260D" w:rsidRDefault="00A258CE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Pr="00A258CE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284466" w:rsidRPr="00284466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 xml:space="preserve">Ответственный исполнитель программы: </w:t>
      </w:r>
    </w:p>
    <w:p w:rsidR="00AF4E13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Глава администрации Раздольевско</w:t>
      </w:r>
      <w:r w:rsidR="00870AB1">
        <w:rPr>
          <w:sz w:val="24"/>
          <w:szCs w:val="24"/>
          <w:lang w:eastAsia="en-US"/>
        </w:rPr>
        <w:t>го сельского поселения</w:t>
      </w:r>
      <w:r w:rsidRPr="00284466">
        <w:rPr>
          <w:sz w:val="24"/>
          <w:szCs w:val="24"/>
          <w:lang w:eastAsia="en-US"/>
        </w:rPr>
        <w:t xml:space="preserve">: </w:t>
      </w:r>
    </w:p>
    <w:p w:rsidR="00284466" w:rsidRPr="00284466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Зайцева Виктория Вячеславовна</w:t>
      </w:r>
    </w:p>
    <w:p w:rsidR="00284466" w:rsidRPr="00284466" w:rsidRDefault="00284466" w:rsidP="00284466">
      <w:pPr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 xml:space="preserve">тел. (8-813-79) 66-718 </w:t>
      </w:r>
    </w:p>
    <w:p w:rsidR="00284466" w:rsidRPr="00284466" w:rsidRDefault="00284466" w:rsidP="00284466">
      <w:pPr>
        <w:rPr>
          <w:sz w:val="24"/>
          <w:szCs w:val="24"/>
          <w:lang w:eastAsia="en-US"/>
        </w:rPr>
      </w:pPr>
      <w:proofErr w:type="spellStart"/>
      <w:r w:rsidRPr="00284466">
        <w:rPr>
          <w:sz w:val="24"/>
          <w:szCs w:val="24"/>
          <w:lang w:eastAsia="en-US"/>
        </w:rPr>
        <w:t>эл.адрес</w:t>
      </w:r>
      <w:proofErr w:type="spellEnd"/>
      <w:r w:rsidRPr="00284466">
        <w:rPr>
          <w:sz w:val="24"/>
          <w:szCs w:val="24"/>
          <w:lang w:eastAsia="en-US"/>
        </w:rPr>
        <w:t xml:space="preserve">:  </w:t>
      </w:r>
      <w:hyperlink r:id="rId9" w:history="1"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adm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razdole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@</w:t>
        </w:r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mail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284466" w:rsidRPr="00284466" w:rsidRDefault="00284466" w:rsidP="00284466">
      <w:pPr>
        <w:rPr>
          <w:sz w:val="24"/>
          <w:szCs w:val="24"/>
          <w:lang w:eastAsia="en-US"/>
        </w:rPr>
      </w:pPr>
    </w:p>
    <w:p w:rsidR="00284466" w:rsidRPr="00284466" w:rsidRDefault="00284466" w:rsidP="00284466">
      <w:pPr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Подпись_____________________</w:t>
      </w:r>
      <w:bookmarkStart w:id="2" w:name="YANDEX_6"/>
      <w:bookmarkEnd w:id="2"/>
    </w:p>
    <w:p w:rsidR="004E0C0E" w:rsidRDefault="004E0C0E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 А С П О Р Т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bookmarkStart w:id="3" w:name="YANDEX_38"/>
      <w:bookmarkEnd w:id="3"/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устойчивого функционирования и развития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коммунальной инфраструктуры и повышение энергоэффективности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Раздольевского сельского поселения Приозерского муниципального района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</w:t>
      </w:r>
      <w:r w:rsidR="00250CA5">
        <w:rPr>
          <w:rFonts w:ascii="Times New Roman" w:hAnsi="Times New Roman"/>
          <w:sz w:val="28"/>
          <w:szCs w:val="28"/>
        </w:rPr>
        <w:t>нинградской области на 2025-2027</w:t>
      </w:r>
      <w:r>
        <w:rPr>
          <w:rFonts w:ascii="Times New Roman" w:hAnsi="Times New Roman"/>
          <w:sz w:val="28"/>
          <w:szCs w:val="28"/>
        </w:rPr>
        <w:t xml:space="preserve"> годы»</w:t>
      </w:r>
      <w:bookmarkStart w:id="4" w:name="YANDEX_43"/>
      <w:bookmarkEnd w:id="4"/>
    </w:p>
    <w:p w:rsidR="00AF4E13" w:rsidRDefault="00AF4E13" w:rsidP="00AF4E13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A0546" w:rsidRDefault="00CA0546" w:rsidP="0028446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974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6521"/>
      </w:tblGrid>
      <w:tr w:rsidR="00250CA5" w:rsidTr="003842A1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A5" w:rsidRDefault="00250CA5" w:rsidP="003842A1">
            <w:pPr>
              <w:autoSpaceDE w:val="0"/>
              <w:autoSpaceDN w:val="0"/>
              <w:adjustRightInd w:val="0"/>
              <w:spacing w:line="256" w:lineRule="auto"/>
              <w:ind w:right="-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A5" w:rsidRDefault="00250CA5" w:rsidP="003842A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2025 -2027 годы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74418E" w:rsidRDefault="00A872F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FE77E7">
              <w:rPr>
                <w:sz w:val="24"/>
                <w:szCs w:val="24"/>
              </w:rPr>
              <w:t>Администрация Раздольевского сельского поселения, Правительство Ленинградской области</w:t>
            </w:r>
            <w:bookmarkStart w:id="5" w:name="_GoBack"/>
            <w:bookmarkEnd w:id="5"/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spacing w:before="30" w:line="256" w:lineRule="auto"/>
              <w:ind w:right="-6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E77E7" w:rsidRDefault="00250CA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FE77E7">
              <w:rPr>
                <w:sz w:val="24"/>
                <w:szCs w:val="24"/>
              </w:rPr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Pr="0074418E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8E">
              <w:rPr>
                <w:rFonts w:ascii="Times New Roman" w:hAnsi="Times New Roman"/>
                <w:sz w:val="24"/>
                <w:szCs w:val="24"/>
              </w:rPr>
              <w:t>Обеспечение надежной и эффективной работы инженерно-коммунальной инфраструктуры, ее развитие, обеспечение потребителей необходимым набором коммунальных услуг, отвечающих по качеству установленным нормативным требованиям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Повышение эффективности работы коммунального комплекса (снижение издержек)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Обеспечение безаварийной, бесперебойной работы систем коммунальной инфраструктуры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Повышение качества предоставляемых потребителям коммунальных услуг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spacing w:before="30" w:line="256" w:lineRule="auto"/>
              <w:ind w:right="-6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 2027</w:t>
            </w:r>
            <w:r w:rsidRPr="00FF584A">
              <w:rPr>
                <w:spacing w:val="2"/>
                <w:sz w:val="24"/>
                <w:szCs w:val="24"/>
              </w:rPr>
              <w:t xml:space="preserve"> году:</w:t>
            </w:r>
          </w:p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снижение издержек</w:t>
            </w:r>
            <w:r w:rsidRPr="00FF584A">
              <w:rPr>
                <w:spacing w:val="2"/>
                <w:sz w:val="24"/>
                <w:szCs w:val="24"/>
              </w:rPr>
              <w:t xml:space="preserve"> в рамках обеспечения </w:t>
            </w:r>
            <w:r>
              <w:rPr>
                <w:spacing w:val="2"/>
                <w:sz w:val="24"/>
                <w:szCs w:val="24"/>
              </w:rPr>
              <w:t>коммунальных услуг населению – 9</w:t>
            </w:r>
            <w:r w:rsidRPr="00FF584A">
              <w:rPr>
                <w:spacing w:val="2"/>
                <w:sz w:val="24"/>
                <w:szCs w:val="24"/>
              </w:rPr>
              <w:t>0%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обеспечение нормативной составляющей</w:t>
            </w:r>
            <w:r w:rsidRPr="00FF584A">
              <w:rPr>
                <w:spacing w:val="2"/>
                <w:sz w:val="24"/>
                <w:szCs w:val="24"/>
              </w:rPr>
              <w:t xml:space="preserve"> объектов теплоснабжения до 100%</w:t>
            </w:r>
          </w:p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газификация населенных пунктов 100%</w:t>
            </w:r>
          </w:p>
        </w:tc>
      </w:tr>
      <w:tr w:rsidR="00250CA5" w:rsidTr="003842A1">
        <w:trPr>
          <w:trHeight w:val="139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F584A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 w:rsidRPr="00FF584A">
              <w:rPr>
                <w:sz w:val="24"/>
                <w:szCs w:val="24"/>
              </w:rPr>
              <w:t xml:space="preserve">, реализуемые в </w:t>
            </w:r>
            <w:proofErr w:type="gramStart"/>
            <w:r w:rsidRPr="00FF584A">
              <w:rPr>
                <w:sz w:val="24"/>
                <w:szCs w:val="24"/>
              </w:rPr>
              <w:t>рамках  муниципальной</w:t>
            </w:r>
            <w:proofErr w:type="gramEnd"/>
            <w:r w:rsidRPr="00FF584A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"Энергосбережение и повышение энергетической эффективности"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spacing w:line="256" w:lineRule="auto"/>
              <w:ind w:right="-6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spacing w:val="2"/>
                <w:sz w:val="24"/>
                <w:szCs w:val="24"/>
              </w:rPr>
              <w:t>обеспечение  муниципальной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программы – всего, в том числе по годам реализации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 w:rsidRPr="000D368B">
              <w:rPr>
                <w:b/>
                <w:spacing w:val="2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spacing w:val="2"/>
                <w:sz w:val="24"/>
                <w:szCs w:val="24"/>
              </w:rPr>
              <w:t>–  5</w:t>
            </w:r>
            <w:proofErr w:type="gramEnd"/>
            <w:r>
              <w:rPr>
                <w:b/>
                <w:spacing w:val="2"/>
                <w:sz w:val="24"/>
                <w:szCs w:val="24"/>
              </w:rPr>
              <w:t> 683,0 тыс. руб.</w:t>
            </w:r>
            <w:r>
              <w:rPr>
                <w:spacing w:val="2"/>
                <w:sz w:val="24"/>
                <w:szCs w:val="24"/>
              </w:rPr>
              <w:t>: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- 2025 год – 1 992,7 тыс. руб.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- 2026 год – 1 839,1 тыс. руб. 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- 2027 год – 1 851,2 тыс. руб.</w:t>
            </w:r>
          </w:p>
        </w:tc>
      </w:tr>
    </w:tbl>
    <w:p w:rsidR="00CA0546" w:rsidRDefault="00CA0546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E53201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 xml:space="preserve">1. </w:t>
      </w:r>
      <w:r w:rsidR="00F60FBC" w:rsidRPr="00E53201">
        <w:rPr>
          <w:b/>
          <w:bCs/>
          <w:color w:val="000000"/>
          <w:sz w:val="24"/>
          <w:szCs w:val="24"/>
        </w:rPr>
        <w:t>Характеристика проблемы</w:t>
      </w:r>
    </w:p>
    <w:p w:rsidR="00E53201" w:rsidRPr="00E53201" w:rsidRDefault="00E53201" w:rsidP="00E532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Одним из приоритетов жили</w:t>
      </w:r>
      <w:r w:rsidR="006138E9" w:rsidRPr="00E53201">
        <w:rPr>
          <w:sz w:val="24"/>
          <w:szCs w:val="24"/>
        </w:rPr>
        <w:t xml:space="preserve">щной политики </w:t>
      </w:r>
      <w:r w:rsidR="00490BEE">
        <w:rPr>
          <w:sz w:val="24"/>
          <w:szCs w:val="24"/>
        </w:rPr>
        <w:t>Раздольевского</w:t>
      </w:r>
      <w:r w:rsidR="006138E9"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сельского поселения</w:t>
      </w:r>
      <w:r w:rsidR="00E53201" w:rsidRPr="00E53201">
        <w:rPr>
          <w:sz w:val="24"/>
          <w:szCs w:val="24"/>
        </w:rPr>
        <w:t xml:space="preserve"> </w:t>
      </w:r>
      <w:r w:rsidRPr="00E53201">
        <w:rPr>
          <w:sz w:val="24"/>
          <w:szCs w:val="24"/>
        </w:rPr>
        <w:t>являе</w:t>
      </w:r>
      <w:r w:rsidR="00E53201" w:rsidRPr="00E53201">
        <w:rPr>
          <w:sz w:val="24"/>
          <w:szCs w:val="24"/>
        </w:rPr>
        <w:t>тся обеспечение комфортных усло</w:t>
      </w:r>
      <w:r w:rsidRPr="00E53201">
        <w:rPr>
          <w:sz w:val="24"/>
          <w:szCs w:val="24"/>
        </w:rPr>
        <w:t>вий проживания граждан и доступности коммунальных услуг для населения.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В настоящее время деятельность коммунального комплекса Ра</w:t>
      </w:r>
      <w:r w:rsidR="00490BEE">
        <w:rPr>
          <w:sz w:val="24"/>
          <w:szCs w:val="24"/>
        </w:rPr>
        <w:t>здольевского сельского поселения</w:t>
      </w:r>
      <w:r w:rsidR="00B800DD" w:rsidRPr="00E53201">
        <w:rPr>
          <w:sz w:val="24"/>
          <w:szCs w:val="24"/>
        </w:rPr>
        <w:t xml:space="preserve"> </w:t>
      </w:r>
      <w:r w:rsidRPr="00E53201">
        <w:rPr>
          <w:sz w:val="24"/>
          <w:szCs w:val="24"/>
        </w:rPr>
        <w:t>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Причинами возникновения этих проблем являются: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высокий уровень износа объектов коммунальной инфраструктуры и их технологическая отсталость, что ве</w:t>
      </w:r>
      <w:r w:rsidRPr="00E53201">
        <w:rPr>
          <w:sz w:val="24"/>
          <w:szCs w:val="24"/>
        </w:rPr>
        <w:softHyphen/>
        <w:t>дет к снижению надежности работы объектов комму</w:t>
      </w:r>
      <w:r w:rsidRPr="00E53201">
        <w:rPr>
          <w:sz w:val="24"/>
          <w:szCs w:val="24"/>
        </w:rPr>
        <w:softHyphen/>
        <w:t>нальной инфраструктуры, к увелич</w:t>
      </w:r>
      <w:r w:rsidR="006B232E">
        <w:rPr>
          <w:sz w:val="24"/>
          <w:szCs w:val="24"/>
        </w:rPr>
        <w:t xml:space="preserve">ению затрат на их содержание и </w:t>
      </w:r>
      <w:r w:rsidRPr="00E53201">
        <w:rPr>
          <w:sz w:val="24"/>
          <w:szCs w:val="24"/>
        </w:rPr>
        <w:t>снижению благоустроенности территорий. Неэффективное использование природных ресур</w:t>
      </w:r>
      <w:r w:rsidRPr="00E53201">
        <w:rPr>
          <w:sz w:val="24"/>
          <w:szCs w:val="24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се</w:t>
      </w:r>
      <w:r w:rsidRPr="00E53201">
        <w:rPr>
          <w:sz w:val="24"/>
          <w:szCs w:val="24"/>
        </w:rPr>
        <w:softHyphen/>
        <w:t>тей и оборудования систем водоснабжения, комму</w:t>
      </w:r>
      <w:r w:rsidRPr="00E53201">
        <w:rPr>
          <w:sz w:val="24"/>
          <w:szCs w:val="24"/>
        </w:rPr>
        <w:softHyphen/>
        <w:t>нальной энергетики.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Ветхое состояние водопроводных сетей и сетей канализации. Велики утечки и неучтенный расход воды при транспортир</w:t>
      </w:r>
      <w:r w:rsidR="0055585A" w:rsidRPr="00E53201">
        <w:rPr>
          <w:sz w:val="24"/>
          <w:szCs w:val="24"/>
        </w:rPr>
        <w:t>овке в системах водоснабжения.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Реконструкция и модернизация объекто</w:t>
      </w:r>
      <w:r w:rsidR="00D529C1">
        <w:rPr>
          <w:sz w:val="24"/>
          <w:szCs w:val="24"/>
        </w:rPr>
        <w:t>в коммунальной инфраструктуры Раздольевского сельского поселения</w:t>
      </w:r>
      <w:r w:rsidRPr="00E53201">
        <w:rPr>
          <w:sz w:val="24"/>
          <w:szCs w:val="24"/>
        </w:rPr>
        <w:t xml:space="preserve"> позволит: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- снизить потребление энергетических ресурсов в результате снижения </w:t>
      </w:r>
      <w:r w:rsidR="006B232E">
        <w:rPr>
          <w:sz w:val="24"/>
          <w:szCs w:val="24"/>
        </w:rPr>
        <w:t xml:space="preserve">потерь в процессе производства </w:t>
      </w:r>
      <w:r w:rsidRPr="00E53201">
        <w:rPr>
          <w:sz w:val="24"/>
          <w:szCs w:val="24"/>
        </w:rPr>
        <w:t>и доставки энергоресурсов потребителям;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обеспечивать рациональное ис</w:t>
      </w:r>
      <w:r w:rsidR="00E53201" w:rsidRPr="00E53201">
        <w:rPr>
          <w:sz w:val="24"/>
          <w:szCs w:val="24"/>
        </w:rPr>
        <w:t>пользование природных ресурсов;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</w:t>
      </w:r>
      <w:r w:rsidR="0055585A" w:rsidRPr="00E53201">
        <w:rPr>
          <w:sz w:val="24"/>
          <w:szCs w:val="24"/>
        </w:rPr>
        <w:t xml:space="preserve"> м</w:t>
      </w:r>
      <w:r w:rsidRPr="00E53201">
        <w:rPr>
          <w:sz w:val="24"/>
          <w:szCs w:val="24"/>
        </w:rPr>
        <w:t>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обеспечит бесперебойную работу объектов коммунальной инфраст</w:t>
      </w:r>
      <w:r w:rsidR="00482D58" w:rsidRPr="00E53201">
        <w:rPr>
          <w:sz w:val="24"/>
          <w:szCs w:val="24"/>
        </w:rPr>
        <w:t>руктуры</w:t>
      </w:r>
      <w:r w:rsidRPr="00E53201">
        <w:rPr>
          <w:sz w:val="24"/>
          <w:szCs w:val="24"/>
        </w:rPr>
        <w:t>, улучшит экологическое состояние окружающей среды, что в конечном счете приведет к улучшению уровня жизни населения в сельском поселении.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Реализация Программы позволит:</w:t>
      </w:r>
    </w:p>
    <w:p w:rsidR="00F60FBC" w:rsidRPr="00E53201" w:rsidRDefault="00E53201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- привлечь средства бюджета Ленинградской области, бюджета </w:t>
      </w:r>
      <w:r w:rsidR="00490BEE">
        <w:rPr>
          <w:sz w:val="24"/>
          <w:szCs w:val="24"/>
        </w:rPr>
        <w:t>Раздольевского</w:t>
      </w:r>
      <w:r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сельского поселения</w:t>
      </w:r>
      <w:r w:rsidR="00F60FBC" w:rsidRPr="00E53201">
        <w:rPr>
          <w:sz w:val="24"/>
          <w:szCs w:val="24"/>
        </w:rPr>
        <w:t xml:space="preserve"> для модернизации объектов коммунальной инфраструктуры;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использовать бюджетные средства для реализации проектов модернизации объек</w:t>
      </w:r>
      <w:r w:rsidR="0055585A" w:rsidRPr="00E53201">
        <w:rPr>
          <w:sz w:val="24"/>
          <w:szCs w:val="24"/>
        </w:rPr>
        <w:t>тов коммунальной инфраструктуры.</w:t>
      </w:r>
    </w:p>
    <w:p w:rsidR="00F60FBC" w:rsidRPr="00E53201" w:rsidRDefault="00F60FBC" w:rsidP="00E53201">
      <w:pPr>
        <w:jc w:val="center"/>
        <w:rPr>
          <w:b/>
          <w:color w:val="000000"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2. Основные цели и задачи Программы</w:t>
      </w: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E53201" w:rsidP="00E53201">
      <w:pPr>
        <w:ind w:firstLine="709"/>
        <w:rPr>
          <w:b/>
          <w:sz w:val="24"/>
          <w:szCs w:val="24"/>
        </w:rPr>
      </w:pPr>
      <w:r w:rsidRPr="00E53201">
        <w:rPr>
          <w:b/>
          <w:sz w:val="24"/>
          <w:szCs w:val="24"/>
        </w:rPr>
        <w:t>Цель Программы</w:t>
      </w:r>
      <w:r w:rsidR="00F60FBC" w:rsidRPr="00E53201">
        <w:rPr>
          <w:b/>
          <w:sz w:val="24"/>
          <w:szCs w:val="24"/>
        </w:rPr>
        <w:t>:</w:t>
      </w:r>
    </w:p>
    <w:p w:rsidR="00F60FBC" w:rsidRPr="00E53201" w:rsidRDefault="00D529C1" w:rsidP="00E53201">
      <w:pPr>
        <w:ind w:firstLine="709"/>
        <w:rPr>
          <w:sz w:val="24"/>
          <w:szCs w:val="24"/>
        </w:rPr>
      </w:pPr>
      <w:r w:rsidRPr="0074418E">
        <w:rPr>
          <w:sz w:val="24"/>
          <w:szCs w:val="24"/>
        </w:rPr>
        <w:t>Обеспечение надежной и эффективной работы инженерно-коммунальной инфраструктуры, ее развитие, обеспечение потребителей необходимым набором коммунальных услуг, отвечающих по качеству установленным нормативным требованиям</w:t>
      </w:r>
      <w:r w:rsidR="00F60FBC" w:rsidRPr="00E53201">
        <w:rPr>
          <w:sz w:val="24"/>
          <w:szCs w:val="24"/>
        </w:rPr>
        <w:t>.</w:t>
      </w:r>
    </w:p>
    <w:p w:rsidR="00F60FBC" w:rsidRPr="00E53201" w:rsidRDefault="00E53201" w:rsidP="00E53201">
      <w:pPr>
        <w:ind w:firstLine="709"/>
        <w:rPr>
          <w:b/>
          <w:sz w:val="24"/>
          <w:szCs w:val="24"/>
        </w:rPr>
      </w:pPr>
      <w:r w:rsidRPr="00E53201">
        <w:rPr>
          <w:b/>
          <w:sz w:val="24"/>
          <w:szCs w:val="24"/>
        </w:rPr>
        <w:t>Задачи Программы</w:t>
      </w:r>
      <w:r w:rsidR="00F60FBC" w:rsidRPr="00E53201">
        <w:rPr>
          <w:b/>
          <w:sz w:val="24"/>
          <w:szCs w:val="24"/>
        </w:rPr>
        <w:t>:</w:t>
      </w:r>
    </w:p>
    <w:p w:rsidR="00D529C1" w:rsidRDefault="00D529C1" w:rsidP="00D529C1">
      <w:pPr>
        <w:autoSpaceDE w:val="0"/>
        <w:autoSpaceDN w:val="0"/>
        <w:spacing w:line="256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эффективности работы коммунального комплекса (снижение издержек)</w:t>
      </w:r>
    </w:p>
    <w:p w:rsidR="00D529C1" w:rsidRDefault="00D529C1" w:rsidP="00D529C1">
      <w:pPr>
        <w:autoSpaceDE w:val="0"/>
        <w:autoSpaceDN w:val="0"/>
        <w:spacing w:line="256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Обеспечение безаварийной, бесперебойной работы систем коммунальной инфраструктуры</w:t>
      </w:r>
    </w:p>
    <w:p w:rsidR="00A528A9" w:rsidRDefault="00D529C1" w:rsidP="00D529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- Повышение качества предоставляемых потребителям коммунальных услуг</w:t>
      </w:r>
      <w:r w:rsidRPr="00E53201">
        <w:rPr>
          <w:b/>
          <w:bCs/>
          <w:color w:val="000000"/>
          <w:sz w:val="24"/>
          <w:szCs w:val="24"/>
        </w:rPr>
        <w:t xml:space="preserve"> </w:t>
      </w:r>
    </w:p>
    <w:p w:rsidR="00F60FBC" w:rsidRPr="00E53201" w:rsidRDefault="00F60FBC" w:rsidP="00D529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3. Сроки реализации Программы</w:t>
      </w:r>
    </w:p>
    <w:p w:rsidR="00C214ED" w:rsidRPr="00E53201" w:rsidRDefault="00C214ED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Реализацию Программы п</w:t>
      </w:r>
      <w:r w:rsidR="00A528A9">
        <w:rPr>
          <w:sz w:val="24"/>
          <w:szCs w:val="24"/>
        </w:rPr>
        <w:t>редполагается осуществить в 2025-202</w:t>
      </w:r>
      <w:r w:rsidR="002F5DD2">
        <w:rPr>
          <w:sz w:val="24"/>
          <w:szCs w:val="24"/>
        </w:rPr>
        <w:t>7</w:t>
      </w:r>
      <w:r w:rsidR="00E53201">
        <w:rPr>
          <w:sz w:val="24"/>
          <w:szCs w:val="24"/>
        </w:rPr>
        <w:t xml:space="preserve"> годы</w:t>
      </w:r>
      <w:r w:rsidR="0055585A" w:rsidRPr="00E53201">
        <w:rPr>
          <w:sz w:val="24"/>
          <w:szCs w:val="24"/>
        </w:rPr>
        <w:t>.</w:t>
      </w:r>
    </w:p>
    <w:p w:rsidR="00F60FBC" w:rsidRPr="00E53201" w:rsidRDefault="00F60FBC" w:rsidP="00E53201">
      <w:pPr>
        <w:jc w:val="center"/>
        <w:rPr>
          <w:b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4. Ресурсное обеспечение Программы</w:t>
      </w:r>
    </w:p>
    <w:p w:rsidR="00C214ED" w:rsidRPr="00E53201" w:rsidRDefault="00C214ED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Программа реализуется за счет средств областного бюджета и бюджета </w:t>
      </w:r>
      <w:r w:rsidR="00E15CF2">
        <w:rPr>
          <w:sz w:val="24"/>
          <w:szCs w:val="24"/>
        </w:rPr>
        <w:t>Раздольевского сельского поселения</w:t>
      </w:r>
      <w:r w:rsidRPr="00E53201">
        <w:rPr>
          <w:sz w:val="24"/>
          <w:szCs w:val="24"/>
        </w:rPr>
        <w:t>.</w:t>
      </w:r>
    </w:p>
    <w:p w:rsidR="00F60FBC" w:rsidRPr="00E53201" w:rsidRDefault="00F60FBC" w:rsidP="00E53201">
      <w:pPr>
        <w:jc w:val="center"/>
        <w:rPr>
          <w:b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5. Ожидаемые результаты реализации Программы</w:t>
      </w: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6B232E" w:rsidP="006B23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:rsidR="00F60FBC" w:rsidRPr="00E53201" w:rsidRDefault="00E15CF2" w:rsidP="006B23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Предупредить аварийные ситуации, связанные</w:t>
      </w:r>
      <w:r w:rsidR="00F60FBC" w:rsidRPr="00E53201">
        <w:rPr>
          <w:sz w:val="24"/>
          <w:szCs w:val="24"/>
        </w:rPr>
        <w:t xml:space="preserve"> с нарушением подачи энергетических ресурсов;</w:t>
      </w:r>
    </w:p>
    <w:p w:rsidR="006B232E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Обеспечение бесперебойной работы об</w:t>
      </w:r>
      <w:r w:rsidR="006B232E">
        <w:rPr>
          <w:sz w:val="24"/>
          <w:szCs w:val="24"/>
        </w:rPr>
        <w:t>ъектов коммунального хозяйства.</w:t>
      </w:r>
    </w:p>
    <w:p w:rsidR="006B232E" w:rsidRPr="006B232E" w:rsidRDefault="006B232E" w:rsidP="006B232E">
      <w:pPr>
        <w:jc w:val="center"/>
        <w:rPr>
          <w:b/>
          <w:sz w:val="24"/>
          <w:szCs w:val="24"/>
        </w:rPr>
      </w:pPr>
    </w:p>
    <w:p w:rsidR="00F60FBC" w:rsidRPr="006B232E" w:rsidRDefault="00F60FBC" w:rsidP="006B232E">
      <w:pPr>
        <w:jc w:val="center"/>
        <w:rPr>
          <w:b/>
          <w:bCs/>
          <w:sz w:val="24"/>
          <w:szCs w:val="24"/>
        </w:rPr>
      </w:pPr>
      <w:r w:rsidRPr="006B232E">
        <w:rPr>
          <w:b/>
          <w:bCs/>
          <w:sz w:val="24"/>
          <w:szCs w:val="24"/>
        </w:rPr>
        <w:t>6. Методика оцен</w:t>
      </w:r>
      <w:r w:rsidR="006B232E" w:rsidRPr="006B232E">
        <w:rPr>
          <w:b/>
          <w:bCs/>
          <w:sz w:val="24"/>
          <w:szCs w:val="24"/>
        </w:rPr>
        <w:t>ки эффективности муниципальной П</w:t>
      </w:r>
      <w:r w:rsidRPr="006B232E">
        <w:rPr>
          <w:b/>
          <w:bCs/>
          <w:sz w:val="24"/>
          <w:szCs w:val="24"/>
        </w:rPr>
        <w:t>рограммы</w:t>
      </w:r>
    </w:p>
    <w:p w:rsidR="006B232E" w:rsidRPr="006B232E" w:rsidRDefault="006B232E" w:rsidP="006B232E">
      <w:pPr>
        <w:jc w:val="center"/>
        <w:rPr>
          <w:b/>
          <w:sz w:val="24"/>
          <w:szCs w:val="24"/>
        </w:rPr>
      </w:pP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1. Настоящая Методика определяет порядок оценки результативности и эффективности реализации мун</w:t>
      </w:r>
      <w:r w:rsidR="006B232E">
        <w:rPr>
          <w:sz w:val="24"/>
          <w:szCs w:val="24"/>
        </w:rPr>
        <w:t>иципальной П</w:t>
      </w:r>
      <w:r w:rsidRPr="00E53201">
        <w:rPr>
          <w:sz w:val="24"/>
          <w:szCs w:val="24"/>
        </w:rPr>
        <w:t xml:space="preserve">рограммы. Оценка результативности и эффективности реализации муниципальной программы осуществляется в соответствии с Методическими указаниями по разработке и реализации муниципальных программ </w:t>
      </w:r>
      <w:r w:rsidR="00490BEE">
        <w:rPr>
          <w:sz w:val="24"/>
          <w:szCs w:val="24"/>
        </w:rPr>
        <w:t>Раздольевского сельского поселения</w:t>
      </w:r>
      <w:r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Приозерского муниципального</w:t>
      </w:r>
      <w:r w:rsidRPr="00E53201">
        <w:rPr>
          <w:sz w:val="24"/>
          <w:szCs w:val="24"/>
        </w:rPr>
        <w:t xml:space="preserve"> район</w:t>
      </w:r>
      <w:r w:rsidR="00490BEE">
        <w:rPr>
          <w:sz w:val="24"/>
          <w:szCs w:val="24"/>
        </w:rPr>
        <w:t>а</w:t>
      </w:r>
      <w:r w:rsidRPr="00E53201">
        <w:rPr>
          <w:sz w:val="24"/>
          <w:szCs w:val="24"/>
        </w:rPr>
        <w:t xml:space="preserve"> Ленинградской области, утвержденными Постан</w:t>
      </w:r>
      <w:r w:rsidR="00F5652A">
        <w:rPr>
          <w:sz w:val="24"/>
          <w:szCs w:val="24"/>
        </w:rPr>
        <w:t>овлением администрации от 26 мая</w:t>
      </w:r>
      <w:r w:rsidR="006B232E">
        <w:rPr>
          <w:sz w:val="24"/>
          <w:szCs w:val="24"/>
        </w:rPr>
        <w:t xml:space="preserve"> </w:t>
      </w:r>
      <w:r w:rsidR="00F5652A">
        <w:rPr>
          <w:sz w:val="24"/>
          <w:szCs w:val="24"/>
        </w:rPr>
        <w:t>2022 года № 129</w:t>
      </w:r>
      <w:r w:rsidRPr="00E53201">
        <w:rPr>
          <w:sz w:val="24"/>
          <w:szCs w:val="24"/>
        </w:rPr>
        <w:t>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5. Индекс результативности Программы (мероприятия) оценивается по каждому целевому показателю</w:t>
      </w:r>
      <w:r w:rsidR="006B232E">
        <w:rPr>
          <w:sz w:val="24"/>
          <w:szCs w:val="24"/>
        </w:rPr>
        <w:t xml:space="preserve"> в год t и за расчетный период </w:t>
      </w:r>
      <w:r w:rsidRPr="00E53201">
        <w:rPr>
          <w:sz w:val="24"/>
          <w:szCs w:val="24"/>
        </w:rPr>
        <w:t>T:</w:t>
      </w:r>
    </w:p>
    <w:p w:rsidR="00F60FBC" w:rsidRPr="00E53201" w:rsidRDefault="006B232E" w:rsidP="006B232E">
      <w:pPr>
        <w:pStyle w:val="a9"/>
        <w:spacing w:before="0" w:after="0"/>
        <w:ind w:firstLine="709"/>
      </w:pPr>
      <w:r>
        <w:t xml:space="preserve">         </w:t>
      </w:r>
      <w:proofErr w:type="spellStart"/>
      <w:r w:rsidR="00F60FBC" w:rsidRPr="00E53201">
        <w:t>Пф</w:t>
      </w:r>
      <w:r w:rsidR="00F60FBC" w:rsidRPr="006B232E">
        <w:rPr>
          <w:vertAlign w:val="subscript"/>
        </w:rPr>
        <w:t>it</w:t>
      </w:r>
      <w:proofErr w:type="spellEnd"/>
    </w:p>
    <w:p w:rsidR="00F60FBC" w:rsidRPr="00E53201" w:rsidRDefault="00F60FBC" w:rsidP="006B232E">
      <w:pPr>
        <w:pStyle w:val="a9"/>
        <w:spacing w:before="0" w:after="0"/>
        <w:ind w:firstLine="709"/>
      </w:pPr>
      <w:proofErr w:type="spellStart"/>
      <w:r w:rsidRPr="00E53201">
        <w:t>Р</w:t>
      </w:r>
      <w:r w:rsidRPr="006B232E">
        <w:rPr>
          <w:vertAlign w:val="subscript"/>
        </w:rPr>
        <w:t>it</w:t>
      </w:r>
      <w:proofErr w:type="spellEnd"/>
      <w:r w:rsidRPr="00E53201">
        <w:t xml:space="preserve"> = ------,</w:t>
      </w:r>
    </w:p>
    <w:p w:rsidR="00F60FBC" w:rsidRPr="00E53201" w:rsidRDefault="006B232E" w:rsidP="006B232E">
      <w:pPr>
        <w:pStyle w:val="a9"/>
        <w:spacing w:before="0" w:after="0"/>
        <w:ind w:firstLine="709"/>
      </w:pPr>
      <w:r>
        <w:t xml:space="preserve">         </w:t>
      </w:r>
      <w:proofErr w:type="spellStart"/>
      <w:r w:rsidR="00F60FBC" w:rsidRPr="00E53201">
        <w:t>Пп</w:t>
      </w:r>
      <w:r w:rsidR="00F60FBC" w:rsidRPr="006B232E">
        <w:rPr>
          <w:vertAlign w:val="subscript"/>
        </w:rPr>
        <w:t>it</w:t>
      </w:r>
      <w:proofErr w:type="spellEnd"/>
    </w:p>
    <w:p w:rsidR="00F60FBC" w:rsidRPr="00E53201" w:rsidRDefault="00F60FBC" w:rsidP="006B232E">
      <w:pPr>
        <w:pStyle w:val="a9"/>
        <w:spacing w:before="0" w:after="0"/>
      </w:pPr>
      <w:r w:rsidRPr="00E53201">
        <w:t>где: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Р</w:t>
      </w:r>
      <w:r w:rsidRPr="006B232E">
        <w:rPr>
          <w:vertAlign w:val="subscript"/>
        </w:rPr>
        <w:t>it</w:t>
      </w:r>
      <w:proofErr w:type="spellEnd"/>
      <w:r w:rsidRPr="00E53201">
        <w:t xml:space="preserve"> - результативность достижения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ход реализации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Пф</w:t>
      </w:r>
      <w:r w:rsidRPr="006B232E">
        <w:rPr>
          <w:vertAlign w:val="subscript"/>
        </w:rPr>
        <w:t>it</w:t>
      </w:r>
      <w:proofErr w:type="spellEnd"/>
      <w:r w:rsidRPr="00E53201">
        <w:t xml:space="preserve"> - фактическое значение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реализацию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Пп</w:t>
      </w:r>
      <w:r w:rsidRPr="006B232E">
        <w:rPr>
          <w:vertAlign w:val="subscript"/>
        </w:rPr>
        <w:t>it</w:t>
      </w:r>
      <w:proofErr w:type="spellEnd"/>
      <w:r w:rsidRPr="00E53201">
        <w:t xml:space="preserve"> - плановое значение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реализацию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i - номер показателя Программы.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6. Интегральная оценка результативности Программы в год t определяется по следующей формуле: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>
        <w:t xml:space="preserve">          </w:t>
      </w:r>
      <w:proofErr w:type="gramStart"/>
      <w:r w:rsidR="00F60FBC" w:rsidRPr="00E53201">
        <w:rPr>
          <w:lang w:val="en-US"/>
        </w:rPr>
        <w:t>m</w:t>
      </w:r>
      <w:proofErr w:type="gramEnd"/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</w:t>
      </w:r>
      <w:r w:rsidR="00F60FBC" w:rsidRPr="00E53201">
        <w:rPr>
          <w:lang w:val="en-US"/>
        </w:rPr>
        <w:t xml:space="preserve">SUM </w:t>
      </w:r>
      <w:r w:rsidR="00F60FBC" w:rsidRPr="00E53201">
        <w:t>Р</w:t>
      </w:r>
      <w:r w:rsidR="00F60FBC" w:rsidRPr="006B232E">
        <w:rPr>
          <w:vertAlign w:val="subscript"/>
          <w:lang w:val="en-US"/>
        </w:rPr>
        <w:t>it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    </w:t>
      </w:r>
      <w:r w:rsidR="00F60FBC" w:rsidRPr="00E53201">
        <w:rPr>
          <w:lang w:val="en-US"/>
        </w:rPr>
        <w:t>1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  <w:proofErr w:type="spellStart"/>
      <w:r w:rsidRPr="00E53201">
        <w:rPr>
          <w:lang w:val="en-US"/>
        </w:rPr>
        <w:lastRenderedPageBreak/>
        <w:t>H</w:t>
      </w:r>
      <w:r w:rsidRPr="006B232E">
        <w:rPr>
          <w:vertAlign w:val="subscript"/>
          <w:lang w:val="en-US"/>
        </w:rPr>
        <w:t>t</w:t>
      </w:r>
      <w:proofErr w:type="spellEnd"/>
      <w:r w:rsidRPr="00E53201">
        <w:rPr>
          <w:lang w:val="en-US"/>
        </w:rPr>
        <w:t xml:space="preserve"> = ------- x 100,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</w:pPr>
      <w:r w:rsidRPr="00AF326B">
        <w:rPr>
          <w:lang w:val="en-US"/>
        </w:rPr>
        <w:t xml:space="preserve">            </w:t>
      </w:r>
      <w:r w:rsidR="00F60FBC" w:rsidRPr="00E53201">
        <w:t>m</w:t>
      </w:r>
    </w:p>
    <w:p w:rsidR="00F60FBC" w:rsidRPr="00E53201" w:rsidRDefault="00F60FBC" w:rsidP="006B232E">
      <w:pPr>
        <w:pStyle w:val="a9"/>
        <w:spacing w:before="0" w:after="0"/>
        <w:jc w:val="both"/>
      </w:pPr>
      <w:r w:rsidRPr="00E53201">
        <w:t>где: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H</w:t>
      </w:r>
      <w:r w:rsidRPr="00D15AD6">
        <w:rPr>
          <w:vertAlign w:val="subscript"/>
        </w:rPr>
        <w:t>t</w:t>
      </w:r>
      <w:proofErr w:type="spellEnd"/>
      <w:r w:rsidRPr="00E53201">
        <w:t xml:space="preserve"> - интегральная оценка результативности Программы в год t (в процентах);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Р</w:t>
      </w:r>
      <w:r w:rsidRPr="00D15AD6">
        <w:rPr>
          <w:vertAlign w:val="subscript"/>
        </w:rPr>
        <w:t>it</w:t>
      </w:r>
      <w:proofErr w:type="spellEnd"/>
      <w:r w:rsidRPr="00E53201">
        <w:t xml:space="preserve"> - индекс результативности по i-</w:t>
      </w:r>
      <w:proofErr w:type="spellStart"/>
      <w:r w:rsidRPr="00E53201">
        <w:t>му</w:t>
      </w:r>
      <w:proofErr w:type="spellEnd"/>
      <w:r w:rsidRPr="00E53201">
        <w:t xml:space="preserve"> показателю </w:t>
      </w:r>
      <w:hyperlink r:id="rId10" w:history="1">
        <w:r w:rsidRPr="00E53201">
          <w:rPr>
            <w:rStyle w:val="a7"/>
          </w:rPr>
          <w:t>&lt;1&gt;</w:t>
        </w:r>
      </w:hyperlink>
      <w:r w:rsidRPr="00E53201">
        <w:t xml:space="preserve">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m - количество показателей Программы.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--------------------------------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&lt;1&gt; Все целевые и объемные показатели Программы являются равнозначными.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</w:p>
    <w:p w:rsidR="00F60FBC" w:rsidRPr="00E53201" w:rsidRDefault="00D15AD6" w:rsidP="006B232E">
      <w:pPr>
        <w:pStyle w:val="a9"/>
        <w:spacing w:before="0" w:after="0"/>
        <w:ind w:firstLine="709"/>
        <w:jc w:val="both"/>
        <w:rPr>
          <w:lang w:val="en-US"/>
        </w:rPr>
      </w:pPr>
      <w:r>
        <w:t xml:space="preserve">         </w:t>
      </w:r>
      <w:proofErr w:type="spellStart"/>
      <w:r w:rsidR="00F60FBC" w:rsidRPr="00E53201">
        <w:rPr>
          <w:lang w:val="en-US"/>
        </w:rPr>
        <w:t>H</w:t>
      </w:r>
      <w:r w:rsidR="00F60FBC" w:rsidRPr="00D15AD6">
        <w:rPr>
          <w:vertAlign w:val="subscript"/>
          <w:lang w:val="en-US"/>
        </w:rPr>
        <w:t>t</w:t>
      </w:r>
      <w:proofErr w:type="spellEnd"/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E53201">
        <w:t>Э</w:t>
      </w:r>
      <w:r w:rsidRPr="00E53201">
        <w:rPr>
          <w:lang w:val="en-US"/>
        </w:rPr>
        <w:t>t = ---- x 100,</w:t>
      </w:r>
    </w:p>
    <w:p w:rsidR="00F60FBC" w:rsidRPr="00E53201" w:rsidRDefault="00D15AD6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    </w:t>
      </w:r>
      <w:r w:rsidR="00F60FBC" w:rsidRPr="00E53201">
        <w:rPr>
          <w:lang w:val="en-US"/>
        </w:rPr>
        <w:t>S</w:t>
      </w:r>
      <w:r w:rsidR="00F60FBC" w:rsidRPr="00D15AD6">
        <w:rPr>
          <w:vertAlign w:val="subscript"/>
          <w:lang w:val="en-US"/>
        </w:rPr>
        <w:t>t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</w:p>
    <w:p w:rsidR="00F60FBC" w:rsidRPr="00E53201" w:rsidRDefault="00F60FBC" w:rsidP="00D15AD6">
      <w:pPr>
        <w:pStyle w:val="a9"/>
        <w:spacing w:before="0" w:after="0"/>
        <w:jc w:val="both"/>
        <w:rPr>
          <w:lang w:val="en-US"/>
        </w:rPr>
      </w:pPr>
      <w:r w:rsidRPr="00E53201">
        <w:t>где</w:t>
      </w:r>
      <w:r w:rsidRPr="00E53201">
        <w:rPr>
          <w:lang w:val="en-US"/>
        </w:rPr>
        <w:t>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Э</w:t>
      </w:r>
      <w:r w:rsidRPr="00D15AD6">
        <w:rPr>
          <w:vertAlign w:val="subscript"/>
        </w:rPr>
        <w:t>t</w:t>
      </w:r>
      <w:proofErr w:type="spellEnd"/>
      <w:r w:rsidRPr="00E53201">
        <w:t xml:space="preserve"> - эффективность Программы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S</w:t>
      </w:r>
      <w:r w:rsidRPr="00D15AD6">
        <w:rPr>
          <w:vertAlign w:val="subscript"/>
        </w:rPr>
        <w:t>t</w:t>
      </w:r>
      <w:proofErr w:type="spellEnd"/>
      <w:r w:rsidRPr="00E53201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H</w:t>
      </w:r>
      <w:r w:rsidRPr="00D15AD6">
        <w:rPr>
          <w:vertAlign w:val="subscript"/>
        </w:rPr>
        <w:t>t</w:t>
      </w:r>
      <w:proofErr w:type="spellEnd"/>
      <w:r w:rsidRPr="00E53201">
        <w:t xml:space="preserve"> - интегральная оценка результативности Программы в год t.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более 110% - эффективность реализации Программы более высокая по сравнению с запланированной;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от 50 до 90% - эффективность реализации Программы более низкая по сравнению с запланированной;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менее 50% - Программа реализуется неэффективно.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F60FBC" w:rsidRPr="00D15AD6" w:rsidRDefault="00F60FBC" w:rsidP="00D15AD6">
      <w:pPr>
        <w:jc w:val="center"/>
        <w:rPr>
          <w:b/>
          <w:color w:val="000000"/>
          <w:sz w:val="24"/>
          <w:szCs w:val="24"/>
        </w:rPr>
      </w:pPr>
    </w:p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7AE5" w:rsidRDefault="00747AE5" w:rsidP="00D75F61">
      <w:pPr>
        <w:widowControl w:val="0"/>
        <w:autoSpaceDE w:val="0"/>
        <w:autoSpaceDN w:val="0"/>
        <w:adjustRightInd w:val="0"/>
        <w:rPr>
          <w:b/>
          <w:sz w:val="24"/>
          <w:szCs w:val="24"/>
        </w:rPr>
        <w:sectPr w:rsidR="00747AE5" w:rsidSect="00066746">
          <w:headerReference w:type="default" r:id="rId11"/>
          <w:pgSz w:w="11907" w:h="16840"/>
          <w:pgMar w:top="142" w:right="850" w:bottom="851" w:left="1701" w:header="720" w:footer="720" w:gutter="0"/>
          <w:cols w:space="720"/>
          <w:docGrid w:linePitch="381"/>
        </w:sectPr>
      </w:pPr>
    </w:p>
    <w:p w:rsidR="00CA0546" w:rsidRDefault="00CA0546" w:rsidP="00D75F6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47AE5" w:rsidRPr="003244B2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>План реализации муниципальной программы</w:t>
      </w:r>
    </w:p>
    <w:p w:rsidR="00747AE5" w:rsidRPr="003244B2" w:rsidRDefault="00747AE5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:rsidR="00747AE5" w:rsidRPr="003244B2" w:rsidRDefault="00747AE5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 xml:space="preserve">и повышение энергоэффективности в </w:t>
      </w:r>
      <w:r w:rsidR="00E15CF2">
        <w:rPr>
          <w:b/>
          <w:sz w:val="24"/>
          <w:szCs w:val="24"/>
        </w:rPr>
        <w:t>Раздольевском сельском поселении</w:t>
      </w:r>
    </w:p>
    <w:p w:rsidR="00747AE5" w:rsidRPr="003244B2" w:rsidRDefault="006E712C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747AE5" w:rsidRPr="003244B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7</w:t>
      </w:r>
      <w:r w:rsidR="00747AE5" w:rsidRPr="003244B2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405"/>
        <w:tblW w:w="14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5"/>
        <w:gridCol w:w="1701"/>
        <w:gridCol w:w="39"/>
        <w:gridCol w:w="1237"/>
        <w:gridCol w:w="30"/>
        <w:gridCol w:w="1233"/>
        <w:gridCol w:w="12"/>
        <w:gridCol w:w="1701"/>
        <w:gridCol w:w="27"/>
        <w:gridCol w:w="1674"/>
        <w:gridCol w:w="8"/>
        <w:gridCol w:w="1268"/>
        <w:gridCol w:w="34"/>
        <w:gridCol w:w="1242"/>
      </w:tblGrid>
      <w:tr w:rsidR="00747AE5" w:rsidRPr="00CA3892" w:rsidTr="000E35A0">
        <w:trPr>
          <w:trHeight w:val="70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</w:tr>
      <w:tr w:rsidR="00747AE5" w:rsidRPr="00CA3892" w:rsidTr="000E35A0">
        <w:trPr>
          <w:trHeight w:val="491"/>
        </w:trPr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jc w:val="center"/>
              <w:rPr>
                <w:sz w:val="18"/>
                <w:szCs w:val="18"/>
              </w:rPr>
            </w:pPr>
            <w:r w:rsidRPr="00CA38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областной бюджет Ленинградской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747AE5" w:rsidRPr="00CA3892" w:rsidTr="000E35A0">
        <w:trPr>
          <w:trHeight w:val="45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7AE5" w:rsidRPr="00CA3892" w:rsidTr="000E35A0">
        <w:trPr>
          <w:trHeight w:val="395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B71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="00B71443">
              <w:rPr>
                <w:rFonts w:ascii="Times New Roman" w:hAnsi="Times New Roman" w:cs="Times New Roman"/>
                <w:b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747A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C651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64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1 839,1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1 839,1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253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1 851,2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1 851,2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66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73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5 683,0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73"/>
        </w:trPr>
        <w:tc>
          <w:tcPr>
            <w:tcW w:w="149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892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747AE5" w:rsidRPr="00CA3892" w:rsidTr="000E35A0"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137B92" w:rsidP="00137B92">
            <w:pPr>
              <w:pStyle w:val="ConsPlusCell"/>
              <w:tabs>
                <w:tab w:val="left" w:pos="290"/>
              </w:tabs>
              <w:suppressAutoHyphens/>
              <w:autoSpaceDN/>
              <w:adjustRightInd/>
              <w:ind w:left="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 </w:t>
            </w:r>
            <w:r w:rsidR="00705D2F" w:rsidRPr="00705D2F">
              <w:rPr>
                <w:rFonts w:ascii="Times New Roman" w:hAnsi="Times New Roman"/>
                <w:b/>
                <w:i/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B71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Администрация </w:t>
            </w:r>
            <w:r w:rsidR="00B714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071079" w:rsidP="00490B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397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  <w:r w:rsidR="008426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47AE5" w:rsidRPr="00CA3892" w:rsidTr="000E35A0">
        <w:trPr>
          <w:trHeight w:val="275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5B1A09" w:rsidRDefault="00071079" w:rsidP="00137B92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47AE5" w:rsidRPr="00CA3892" w:rsidTr="000E35A0"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CA3892" w:rsidRDefault="00137B92" w:rsidP="000E35A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05D2F" w:rsidRPr="00705D2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682C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E5682C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1495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45624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5624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B937A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07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2. </w:t>
            </w:r>
            <w:r w:rsidR="00747AE5" w:rsidRPr="00CA07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B71443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B937A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70C">
              <w:rPr>
                <w:rFonts w:ascii="Times New Roman" w:hAnsi="Times New Roman"/>
                <w:sz w:val="18"/>
                <w:szCs w:val="18"/>
              </w:rPr>
              <w:t xml:space="preserve">2.1. </w:t>
            </w:r>
            <w:r w:rsidR="00747AE5" w:rsidRPr="00CA070C">
              <w:rPr>
                <w:rFonts w:ascii="Times New Roman" w:hAnsi="Times New Roman"/>
                <w:sz w:val="18"/>
                <w:szCs w:val="18"/>
              </w:rPr>
              <w:t>Мероприятия по повышению надежности и энергетической эффективности в системах теплоснабжения</w:t>
            </w:r>
            <w:r w:rsidR="000C7E46" w:rsidRPr="00CA070C">
              <w:rPr>
                <w:rFonts w:ascii="Times New Roman" w:hAnsi="Times New Roman"/>
                <w:sz w:val="18"/>
                <w:szCs w:val="18"/>
              </w:rPr>
              <w:t xml:space="preserve"> (схема теплоснабжения)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35A5B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C96106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C96106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883A28">
        <w:tc>
          <w:tcPr>
            <w:tcW w:w="474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  <w:r w:rsidRPr="008352F1">
              <w:rPr>
                <w:rFonts w:ascii="Times New Roman" w:hAnsi="Times New Roman"/>
                <w:sz w:val="18"/>
                <w:szCs w:val="18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35A5B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196ECF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0A1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1 380,0</w:t>
            </w:r>
          </w:p>
          <w:p w:rsidR="008A327B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7E46" w:rsidRDefault="000C7E46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7AE5" w:rsidRPr="00A06F29" w:rsidRDefault="00B718A1" w:rsidP="000E35A0">
            <w:pPr>
              <w:pStyle w:val="ConsPlusCell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="00747AE5" w:rsidRPr="00A06F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46" w:rsidRDefault="000C7E46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F072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5B1A09" w:rsidRDefault="00B718A1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 </w:t>
            </w:r>
            <w:r w:rsidR="00747AE5" w:rsidRPr="005B1A09">
              <w:rPr>
                <w:rFonts w:ascii="Times New Roman" w:hAnsi="Times New Roman"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7B" w:rsidRPr="00A80A19" w:rsidRDefault="008A327B" w:rsidP="008A32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EB5D33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426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2E2D27">
        <w:tc>
          <w:tcPr>
            <w:tcW w:w="474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 Мероприятия в области жилищно-коммунального хозяйства (обслуживание газовых сетей)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2E2D27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0A1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B5C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7AE5" w:rsidRPr="00EB3C67" w:rsidRDefault="00747AE5" w:rsidP="00747AE5">
      <w:pPr>
        <w:spacing w:after="200"/>
        <w:contextualSpacing/>
        <w:rPr>
          <w:sz w:val="24"/>
          <w:szCs w:val="24"/>
          <w:lang w:eastAsia="en-US"/>
        </w:rPr>
        <w:sectPr w:rsidR="00747AE5" w:rsidRPr="00EB3C67" w:rsidSect="00D75F61">
          <w:pgSz w:w="16840" w:h="11907" w:orient="landscape"/>
          <w:pgMar w:top="426" w:right="1134" w:bottom="850" w:left="1134" w:header="720" w:footer="720" w:gutter="0"/>
          <w:cols w:space="720"/>
          <w:docGrid w:linePitch="381"/>
        </w:sectPr>
      </w:pPr>
    </w:p>
    <w:p w:rsidR="00747AE5" w:rsidRPr="00D9277B" w:rsidRDefault="00747AE5" w:rsidP="00747AE5">
      <w:pPr>
        <w:pStyle w:val="a9"/>
        <w:spacing w:before="0" w:after="0"/>
        <w:rPr>
          <w:b/>
        </w:rPr>
      </w:pPr>
    </w:p>
    <w:p w:rsidR="00747AE5" w:rsidRPr="00323C42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3C42">
        <w:rPr>
          <w:b/>
          <w:sz w:val="24"/>
          <w:szCs w:val="24"/>
        </w:rPr>
        <w:t xml:space="preserve">Целевые показатели </w:t>
      </w:r>
    </w:p>
    <w:p w:rsidR="00747AE5" w:rsidRPr="00323C42" w:rsidRDefault="00747AE5" w:rsidP="00747AE5">
      <w:pPr>
        <w:pStyle w:val="a9"/>
        <w:spacing w:before="0" w:after="0"/>
        <w:jc w:val="center"/>
        <w:rPr>
          <w:b/>
        </w:rPr>
      </w:pPr>
      <w:r w:rsidRPr="00323C42">
        <w:rPr>
          <w:b/>
        </w:rPr>
        <w:t xml:space="preserve">муниципальной программы </w:t>
      </w:r>
      <w:r w:rsidRPr="00323C42">
        <w:rPr>
          <w:b/>
          <w:color w:val="000000"/>
        </w:rPr>
        <w:t>«Обеспечение устойчивого функционирования и развития коммунальной инфраструктуры и повышение энергоэффективности в Раздолье</w:t>
      </w:r>
      <w:r w:rsidR="007D4DF7">
        <w:rPr>
          <w:b/>
          <w:color w:val="000000"/>
        </w:rPr>
        <w:t>вском сельском поселении на 2025-2027</w:t>
      </w:r>
      <w:r w:rsidRPr="00323C42">
        <w:rPr>
          <w:b/>
          <w:color w:val="000000"/>
        </w:rPr>
        <w:t xml:space="preserve"> годы»</w:t>
      </w:r>
    </w:p>
    <w:p w:rsidR="00747AE5" w:rsidRPr="00D9277B" w:rsidRDefault="00747AE5" w:rsidP="00747A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277B">
        <w:rPr>
          <w:b/>
        </w:rPr>
        <w:t xml:space="preserve"> </w:t>
      </w:r>
    </w:p>
    <w:p w:rsidR="00747AE5" w:rsidRPr="00D9277B" w:rsidRDefault="00747AE5" w:rsidP="00747AE5">
      <w:pPr>
        <w:pStyle w:val="a9"/>
        <w:spacing w:before="0" w:after="0"/>
        <w:jc w:val="center"/>
        <w:rPr>
          <w:b/>
        </w:rPr>
      </w:pPr>
    </w:p>
    <w:tbl>
      <w:tblPr>
        <w:tblW w:w="14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635"/>
        <w:gridCol w:w="1605"/>
        <w:gridCol w:w="1544"/>
        <w:gridCol w:w="1674"/>
        <w:gridCol w:w="1487"/>
        <w:gridCol w:w="3474"/>
      </w:tblGrid>
      <w:tr w:rsidR="00747AE5" w:rsidRPr="00F51B72" w:rsidTr="005372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Значения целевых показателей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747AE5" w:rsidRPr="00F51B72" w:rsidTr="005372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первого года реализации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второго года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третьего года реализации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…….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rPr>
          <w:trHeight w:val="110"/>
        </w:trPr>
        <w:tc>
          <w:tcPr>
            <w:tcW w:w="14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1, %</w:t>
            </w:r>
          </w:p>
        </w:tc>
      </w:tr>
      <w:tr w:rsidR="00747AE5" w:rsidRPr="00F51B72" w:rsidTr="005372AC">
        <w:trPr>
          <w:trHeight w:val="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Газификация населения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1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Показатель 2</w:t>
            </w:r>
            <w:r>
              <w:rPr>
                <w:sz w:val="20"/>
                <w:lang w:eastAsia="en-US"/>
              </w:rPr>
              <w:t>, %</w:t>
            </w:r>
          </w:p>
        </w:tc>
      </w:tr>
      <w:tr w:rsidR="00747AE5" w:rsidRPr="00F51B72" w:rsidTr="005372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снижение издержек</w:t>
            </w:r>
            <w:r w:rsidRPr="00FF584A">
              <w:rPr>
                <w:spacing w:val="2"/>
                <w:sz w:val="24"/>
                <w:szCs w:val="24"/>
              </w:rPr>
              <w:t xml:space="preserve"> в рамках обеспечения коммунальных услуг населению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  <w:r w:rsidR="00747AE5">
              <w:rPr>
                <w:sz w:val="20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  <w:r w:rsidR="00747AE5">
              <w:rPr>
                <w:sz w:val="20"/>
                <w:lang w:eastAsia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80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149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Показатель 3</w:t>
            </w:r>
            <w:r>
              <w:rPr>
                <w:sz w:val="20"/>
                <w:lang w:eastAsia="en-US"/>
              </w:rPr>
              <w:t>, %</w:t>
            </w:r>
          </w:p>
        </w:tc>
      </w:tr>
      <w:tr w:rsidR="00747AE5" w:rsidRPr="00F51B72" w:rsidTr="005372A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обеспечение нормативной составляющей</w:t>
            </w:r>
            <w:r w:rsidRPr="00FF584A">
              <w:rPr>
                <w:spacing w:val="2"/>
                <w:sz w:val="24"/>
                <w:szCs w:val="24"/>
              </w:rPr>
              <w:t xml:space="preserve"> объектов теплоснабжения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rPr>
                <w:sz w:val="20"/>
              </w:rPr>
            </w:pPr>
            <w:r w:rsidRPr="00F51B72">
              <w:rPr>
                <w:sz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rPr>
                <w:sz w:val="20"/>
              </w:rPr>
            </w:pPr>
            <w:r w:rsidRPr="00F51B72">
              <w:rPr>
                <w:sz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:rsidR="00747AE5" w:rsidRDefault="00747AE5" w:rsidP="00747AE5"/>
    <w:p w:rsidR="00747AE5" w:rsidRDefault="00747AE5" w:rsidP="00747AE5"/>
    <w:p w:rsidR="005372AC" w:rsidRDefault="005372AC" w:rsidP="00747AE5"/>
    <w:p w:rsidR="00CD1305" w:rsidRDefault="00CD1305" w:rsidP="00747AE5"/>
    <w:p w:rsidR="00CD1305" w:rsidRDefault="00CD1305" w:rsidP="00747AE5"/>
    <w:p w:rsidR="005372AC" w:rsidRDefault="005372AC" w:rsidP="00747AE5"/>
    <w:p w:rsidR="005372AC" w:rsidRDefault="005372AC" w:rsidP="00747AE5"/>
    <w:p w:rsidR="00747AE5" w:rsidRPr="00F019A4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19A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47AE5" w:rsidRPr="00F019A4" w:rsidRDefault="00747AE5" w:rsidP="00747AE5">
      <w:pPr>
        <w:pStyle w:val="a9"/>
        <w:spacing w:before="0" w:after="0"/>
        <w:jc w:val="center"/>
        <w:rPr>
          <w:b/>
        </w:rPr>
      </w:pPr>
      <w:r w:rsidRPr="00F019A4">
        <w:rPr>
          <w:b/>
          <w:color w:val="000000"/>
        </w:rPr>
        <w:t xml:space="preserve">«Обеспечение устойчивого функционирования и развития коммунальной инфраструктуры и повышение энергоэффективности в </w:t>
      </w:r>
      <w:r w:rsidR="00643F4B">
        <w:rPr>
          <w:b/>
          <w:color w:val="000000"/>
        </w:rPr>
        <w:t>Раздольевском сельском</w:t>
      </w:r>
      <w:r w:rsidRPr="00F019A4">
        <w:rPr>
          <w:b/>
          <w:color w:val="000000"/>
        </w:rPr>
        <w:t xml:space="preserve"> </w:t>
      </w:r>
      <w:r w:rsidR="001B3886">
        <w:rPr>
          <w:b/>
          <w:color w:val="000000"/>
        </w:rPr>
        <w:t>поселении на 2025-2027</w:t>
      </w:r>
      <w:r w:rsidRPr="00F019A4">
        <w:rPr>
          <w:b/>
          <w:color w:val="000000"/>
        </w:rPr>
        <w:t xml:space="preserve"> годы»</w:t>
      </w:r>
    </w:p>
    <w:p w:rsidR="00747AE5" w:rsidRPr="00F019A4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7AE5" w:rsidRDefault="00747AE5" w:rsidP="00747AE5"/>
    <w:tbl>
      <w:tblPr>
        <w:tblW w:w="1488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5245"/>
        <w:gridCol w:w="1843"/>
        <w:gridCol w:w="1417"/>
        <w:gridCol w:w="1418"/>
        <w:gridCol w:w="1418"/>
        <w:gridCol w:w="1368"/>
        <w:gridCol w:w="1325"/>
      </w:tblGrid>
      <w:tr w:rsidR="00747AE5" w:rsidRPr="00F019A4" w:rsidTr="000E35A0">
        <w:tc>
          <w:tcPr>
            <w:tcW w:w="850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№</w:t>
            </w:r>
          </w:p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5245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Всего</w:t>
            </w:r>
          </w:p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6946" w:type="dxa"/>
            <w:gridSpan w:val="5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747AE5" w:rsidRPr="00F019A4" w:rsidTr="000E35A0">
        <w:trPr>
          <w:cantSplit/>
          <w:trHeight w:val="1391"/>
        </w:trPr>
        <w:tc>
          <w:tcPr>
            <w:tcW w:w="850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368" w:type="dxa"/>
            <w:textDirection w:val="btL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extDirection w:val="btL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2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7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F019A4">
              <w:rPr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843" w:type="dxa"/>
          </w:tcPr>
          <w:p w:rsidR="00747AE5" w:rsidRPr="00F019A4" w:rsidRDefault="008913F7" w:rsidP="00643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5 683,0</w:t>
            </w:r>
          </w:p>
        </w:tc>
        <w:tc>
          <w:tcPr>
            <w:tcW w:w="1417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1992,7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1839,1</w:t>
            </w:r>
          </w:p>
        </w:tc>
        <w:tc>
          <w:tcPr>
            <w:tcW w:w="1418" w:type="dxa"/>
          </w:tcPr>
          <w:p w:rsidR="00747AE5" w:rsidRPr="00F019A4" w:rsidRDefault="008913F7" w:rsidP="00643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1851,2</w:t>
            </w: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843" w:type="dxa"/>
          </w:tcPr>
          <w:p w:rsidR="00747AE5" w:rsidRPr="008913F7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13F7">
              <w:rPr>
                <w:sz w:val="24"/>
                <w:szCs w:val="24"/>
                <w:lang w:eastAsia="en-US"/>
              </w:rPr>
              <w:t>5 683,0</w:t>
            </w:r>
          </w:p>
        </w:tc>
        <w:tc>
          <w:tcPr>
            <w:tcW w:w="1417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1992,7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1839,1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1851,2</w:t>
            </w: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47AE5" w:rsidRDefault="00747AE5" w:rsidP="00747AE5"/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A0546" w:rsidSect="005372AC">
      <w:pgSz w:w="16840" w:h="11907" w:orient="landscape"/>
      <w:pgMar w:top="1701" w:right="1134" w:bottom="85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6A" w:rsidRDefault="00504E6A">
      <w:r>
        <w:separator/>
      </w:r>
    </w:p>
  </w:endnote>
  <w:endnote w:type="continuationSeparator" w:id="0">
    <w:p w:rsidR="00504E6A" w:rsidRDefault="0050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6A" w:rsidRDefault="00504E6A">
      <w:r>
        <w:separator/>
      </w:r>
    </w:p>
  </w:footnote>
  <w:footnote w:type="continuationSeparator" w:id="0">
    <w:p w:rsidR="00504E6A" w:rsidRDefault="0050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F2" w:rsidRDefault="00767BF2" w:rsidP="003F26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E61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B"/>
    <w:rsid w:val="0000613F"/>
    <w:rsid w:val="000135EE"/>
    <w:rsid w:val="000346B5"/>
    <w:rsid w:val="000471BE"/>
    <w:rsid w:val="00066746"/>
    <w:rsid w:val="00071079"/>
    <w:rsid w:val="000A1658"/>
    <w:rsid w:val="000A1CD4"/>
    <w:rsid w:val="000A52CD"/>
    <w:rsid w:val="000A7DA1"/>
    <w:rsid w:val="000B5CC3"/>
    <w:rsid w:val="000C7E46"/>
    <w:rsid w:val="000E35A0"/>
    <w:rsid w:val="0010128E"/>
    <w:rsid w:val="00134752"/>
    <w:rsid w:val="00135B82"/>
    <w:rsid w:val="00137B92"/>
    <w:rsid w:val="001558C4"/>
    <w:rsid w:val="0015709F"/>
    <w:rsid w:val="00161DCD"/>
    <w:rsid w:val="00163650"/>
    <w:rsid w:val="0016673E"/>
    <w:rsid w:val="001676C5"/>
    <w:rsid w:val="00191A7B"/>
    <w:rsid w:val="001931FB"/>
    <w:rsid w:val="001B3886"/>
    <w:rsid w:val="001C1835"/>
    <w:rsid w:val="001E319D"/>
    <w:rsid w:val="001E39F4"/>
    <w:rsid w:val="001E4586"/>
    <w:rsid w:val="001F5A49"/>
    <w:rsid w:val="00205107"/>
    <w:rsid w:val="002420ED"/>
    <w:rsid w:val="00250CA5"/>
    <w:rsid w:val="00270D53"/>
    <w:rsid w:val="0027641C"/>
    <w:rsid w:val="00284466"/>
    <w:rsid w:val="002B5702"/>
    <w:rsid w:val="002C01E8"/>
    <w:rsid w:val="002F5DD2"/>
    <w:rsid w:val="002F72B3"/>
    <w:rsid w:val="003244B2"/>
    <w:rsid w:val="00326B46"/>
    <w:rsid w:val="00364A35"/>
    <w:rsid w:val="003838EB"/>
    <w:rsid w:val="003A3B88"/>
    <w:rsid w:val="003B3CA3"/>
    <w:rsid w:val="003C5736"/>
    <w:rsid w:val="003F260D"/>
    <w:rsid w:val="004179B2"/>
    <w:rsid w:val="00422B34"/>
    <w:rsid w:val="00434B99"/>
    <w:rsid w:val="00435A5B"/>
    <w:rsid w:val="00443124"/>
    <w:rsid w:val="00460137"/>
    <w:rsid w:val="00462879"/>
    <w:rsid w:val="00465A6B"/>
    <w:rsid w:val="00482D58"/>
    <w:rsid w:val="00490BEE"/>
    <w:rsid w:val="004A30EF"/>
    <w:rsid w:val="004C2161"/>
    <w:rsid w:val="004C32F3"/>
    <w:rsid w:val="004D4CCA"/>
    <w:rsid w:val="004E0C0E"/>
    <w:rsid w:val="004F121C"/>
    <w:rsid w:val="00500EBC"/>
    <w:rsid w:val="00504E6A"/>
    <w:rsid w:val="005051E4"/>
    <w:rsid w:val="00514E48"/>
    <w:rsid w:val="0051789A"/>
    <w:rsid w:val="00521466"/>
    <w:rsid w:val="00522842"/>
    <w:rsid w:val="00522B51"/>
    <w:rsid w:val="005372AC"/>
    <w:rsid w:val="00541451"/>
    <w:rsid w:val="005514CE"/>
    <w:rsid w:val="0055585A"/>
    <w:rsid w:val="005606AB"/>
    <w:rsid w:val="00582C37"/>
    <w:rsid w:val="00597F88"/>
    <w:rsid w:val="005C2180"/>
    <w:rsid w:val="005D059A"/>
    <w:rsid w:val="005D5559"/>
    <w:rsid w:val="005F09D5"/>
    <w:rsid w:val="00607291"/>
    <w:rsid w:val="006138E9"/>
    <w:rsid w:val="006348ED"/>
    <w:rsid w:val="00643F4B"/>
    <w:rsid w:val="006461C1"/>
    <w:rsid w:val="00673913"/>
    <w:rsid w:val="00676F28"/>
    <w:rsid w:val="006A5B0F"/>
    <w:rsid w:val="006B232E"/>
    <w:rsid w:val="006C6582"/>
    <w:rsid w:val="006C6B58"/>
    <w:rsid w:val="006E5C9D"/>
    <w:rsid w:val="006E712C"/>
    <w:rsid w:val="006F571A"/>
    <w:rsid w:val="0070545C"/>
    <w:rsid w:val="00705D2F"/>
    <w:rsid w:val="00723C9E"/>
    <w:rsid w:val="0072703B"/>
    <w:rsid w:val="00727E77"/>
    <w:rsid w:val="00747AE5"/>
    <w:rsid w:val="00757B4D"/>
    <w:rsid w:val="00767BF2"/>
    <w:rsid w:val="00776294"/>
    <w:rsid w:val="0079294E"/>
    <w:rsid w:val="007D4DF7"/>
    <w:rsid w:val="007E36E6"/>
    <w:rsid w:val="00802AAA"/>
    <w:rsid w:val="008042EF"/>
    <w:rsid w:val="008066C7"/>
    <w:rsid w:val="00814C58"/>
    <w:rsid w:val="00816605"/>
    <w:rsid w:val="008352F1"/>
    <w:rsid w:val="00842640"/>
    <w:rsid w:val="00870AB1"/>
    <w:rsid w:val="008726E1"/>
    <w:rsid w:val="00886E6C"/>
    <w:rsid w:val="008913F7"/>
    <w:rsid w:val="008A22EB"/>
    <w:rsid w:val="008A327B"/>
    <w:rsid w:val="008C20A8"/>
    <w:rsid w:val="008F4BEF"/>
    <w:rsid w:val="008F70A7"/>
    <w:rsid w:val="00945B09"/>
    <w:rsid w:val="00946DEA"/>
    <w:rsid w:val="00984AD8"/>
    <w:rsid w:val="00997B07"/>
    <w:rsid w:val="009D613E"/>
    <w:rsid w:val="00A14780"/>
    <w:rsid w:val="00A242BC"/>
    <w:rsid w:val="00A2571A"/>
    <w:rsid w:val="00A258CE"/>
    <w:rsid w:val="00A27E73"/>
    <w:rsid w:val="00A30C42"/>
    <w:rsid w:val="00A367F8"/>
    <w:rsid w:val="00A528A9"/>
    <w:rsid w:val="00A63113"/>
    <w:rsid w:val="00A72D9F"/>
    <w:rsid w:val="00A80EC4"/>
    <w:rsid w:val="00A872F5"/>
    <w:rsid w:val="00A91EED"/>
    <w:rsid w:val="00A94D24"/>
    <w:rsid w:val="00A967D6"/>
    <w:rsid w:val="00AC582F"/>
    <w:rsid w:val="00AD0AE3"/>
    <w:rsid w:val="00AD410C"/>
    <w:rsid w:val="00AE3B19"/>
    <w:rsid w:val="00AF326B"/>
    <w:rsid w:val="00AF3580"/>
    <w:rsid w:val="00AF4E13"/>
    <w:rsid w:val="00B57956"/>
    <w:rsid w:val="00B71443"/>
    <w:rsid w:val="00B718A1"/>
    <w:rsid w:val="00B800DD"/>
    <w:rsid w:val="00B80150"/>
    <w:rsid w:val="00B937A5"/>
    <w:rsid w:val="00BC651E"/>
    <w:rsid w:val="00BE254F"/>
    <w:rsid w:val="00C20E7F"/>
    <w:rsid w:val="00C214ED"/>
    <w:rsid w:val="00C22E63"/>
    <w:rsid w:val="00C3303A"/>
    <w:rsid w:val="00C663AD"/>
    <w:rsid w:val="00C75C61"/>
    <w:rsid w:val="00C96106"/>
    <w:rsid w:val="00CA0546"/>
    <w:rsid w:val="00CA070C"/>
    <w:rsid w:val="00CD1305"/>
    <w:rsid w:val="00CE0C5E"/>
    <w:rsid w:val="00D059B9"/>
    <w:rsid w:val="00D15AD6"/>
    <w:rsid w:val="00D30EDD"/>
    <w:rsid w:val="00D3743B"/>
    <w:rsid w:val="00D464D6"/>
    <w:rsid w:val="00D529C1"/>
    <w:rsid w:val="00D75F61"/>
    <w:rsid w:val="00D9277B"/>
    <w:rsid w:val="00DA1081"/>
    <w:rsid w:val="00DC3AEC"/>
    <w:rsid w:val="00DC5806"/>
    <w:rsid w:val="00DE4DD2"/>
    <w:rsid w:val="00E15CF2"/>
    <w:rsid w:val="00E21257"/>
    <w:rsid w:val="00E21DC1"/>
    <w:rsid w:val="00E37F99"/>
    <w:rsid w:val="00E45510"/>
    <w:rsid w:val="00E53201"/>
    <w:rsid w:val="00E848E6"/>
    <w:rsid w:val="00E85C8E"/>
    <w:rsid w:val="00E9024D"/>
    <w:rsid w:val="00EB5D33"/>
    <w:rsid w:val="00EC4C41"/>
    <w:rsid w:val="00EE4A89"/>
    <w:rsid w:val="00F0729C"/>
    <w:rsid w:val="00F072C3"/>
    <w:rsid w:val="00F1226C"/>
    <w:rsid w:val="00F45FD2"/>
    <w:rsid w:val="00F51D0A"/>
    <w:rsid w:val="00F558B3"/>
    <w:rsid w:val="00F5652A"/>
    <w:rsid w:val="00F57CE2"/>
    <w:rsid w:val="00F60FBC"/>
    <w:rsid w:val="00F6764D"/>
    <w:rsid w:val="00F72792"/>
    <w:rsid w:val="00F73EB6"/>
    <w:rsid w:val="00FC6C6E"/>
    <w:rsid w:val="00FD05FA"/>
    <w:rsid w:val="00FD56E6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C298-706B-420B-BA31-A83789D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51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F2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6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6B46"/>
    <w:rPr>
      <w:sz w:val="24"/>
    </w:rPr>
  </w:style>
  <w:style w:type="character" w:customStyle="1" w:styleId="20">
    <w:name w:val="Основной текст 2 Знак"/>
    <w:basedOn w:val="a0"/>
    <w:link w:val="2"/>
    <w:rsid w:val="00326B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raz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0E35-7E8C-4C8F-A935-A3C37B84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2024-11-18T08:43:00Z</cp:lastPrinted>
  <dcterms:created xsi:type="dcterms:W3CDTF">2023-12-21T06:22:00Z</dcterms:created>
  <dcterms:modified xsi:type="dcterms:W3CDTF">2024-11-20T12:43:00Z</dcterms:modified>
</cp:coreProperties>
</file>