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DA" w:rsidRDefault="00041BDA" w:rsidP="006653AD">
      <w:pPr>
        <w:spacing w:after="0" w:line="240" w:lineRule="auto"/>
        <w:rPr>
          <w:rFonts w:ascii="Times New Roman" w:eastAsia="Times New Roman" w:hAnsi="Times New Roman" w:cs="Times New Roman"/>
          <w:b/>
          <w:sz w:val="28"/>
          <w:szCs w:val="28"/>
          <w:lang w:eastAsia="ru-RU"/>
        </w:rPr>
      </w:pPr>
    </w:p>
    <w:p w:rsidR="00041BDA" w:rsidRPr="00041BDA" w:rsidRDefault="00041BDA" w:rsidP="00041BDA">
      <w:pPr>
        <w:shd w:val="clear" w:color="auto" w:fill="FFFFFF"/>
        <w:spacing w:after="200" w:line="240" w:lineRule="atLeast"/>
        <w:ind w:left="36"/>
        <w:jc w:val="center"/>
        <w:rPr>
          <w:rFonts w:ascii="Times New Roman" w:eastAsia="Calibri" w:hAnsi="Times New Roman" w:cs="Times New Roman"/>
          <w:color w:val="000000"/>
          <w:spacing w:val="-5"/>
          <w:sz w:val="24"/>
          <w:szCs w:val="24"/>
        </w:rPr>
      </w:pPr>
    </w:p>
    <w:p w:rsidR="00041BDA" w:rsidRPr="00041BDA" w:rsidRDefault="00041BDA" w:rsidP="00041BDA">
      <w:pPr>
        <w:shd w:val="clear" w:color="auto" w:fill="FFFFFF"/>
        <w:spacing w:after="200" w:line="240" w:lineRule="atLeast"/>
        <w:ind w:left="36"/>
        <w:jc w:val="center"/>
        <w:rPr>
          <w:rFonts w:ascii="Times New Roman" w:eastAsia="Calibri" w:hAnsi="Times New Roman" w:cs="Times New Roman"/>
          <w:color w:val="000000"/>
          <w:spacing w:val="-5"/>
          <w:sz w:val="24"/>
          <w:szCs w:val="24"/>
        </w:rPr>
      </w:pPr>
      <w:r w:rsidRPr="00041BDA">
        <w:rPr>
          <w:rFonts w:ascii="Times New Roman" w:eastAsia="Calibri" w:hAnsi="Times New Roman" w:cs="Times New Roman"/>
          <w:noProof/>
          <w:color w:val="000000"/>
          <w:spacing w:val="-5"/>
          <w:sz w:val="24"/>
          <w:szCs w:val="24"/>
          <w:lang w:eastAsia="ru-RU"/>
        </w:rPr>
        <w:drawing>
          <wp:anchor distT="0" distB="0" distL="114300" distR="114300" simplePos="0" relativeHeight="251661312" behindDoc="0" locked="0" layoutInCell="1" allowOverlap="1" wp14:anchorId="029DDB61" wp14:editId="7CF5D813">
            <wp:simplePos x="0" y="0"/>
            <wp:positionH relativeFrom="column">
              <wp:posOffset>2504770</wp:posOffset>
            </wp:positionH>
            <wp:positionV relativeFrom="paragraph">
              <wp:posOffset>-390500</wp:posOffset>
            </wp:positionV>
            <wp:extent cx="609600" cy="600075"/>
            <wp:effectExtent l="0" t="0" r="0" b="9525"/>
            <wp:wrapSquare wrapText="bothSides"/>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pic:spPr>
                </pic:pic>
              </a:graphicData>
            </a:graphic>
            <wp14:sizeRelH relativeFrom="page">
              <wp14:pctWidth>0</wp14:pctWidth>
            </wp14:sizeRelH>
            <wp14:sizeRelV relativeFrom="page">
              <wp14:pctHeight>0</wp14:pctHeight>
            </wp14:sizeRelV>
          </wp:anchor>
        </w:drawing>
      </w:r>
    </w:p>
    <w:p w:rsidR="00041BDA" w:rsidRPr="00041BDA" w:rsidRDefault="00041BDA" w:rsidP="00041BDA">
      <w:pPr>
        <w:spacing w:after="200" w:line="200" w:lineRule="exact"/>
        <w:ind w:firstLine="708"/>
        <w:rPr>
          <w:rFonts w:ascii="Times New Roman" w:eastAsia="Calibri" w:hAnsi="Times New Roman" w:cs="Times New Roman"/>
          <w:sz w:val="24"/>
          <w:szCs w:val="24"/>
        </w:rPr>
      </w:pPr>
      <w:r w:rsidRPr="00041BDA">
        <w:rPr>
          <w:rFonts w:ascii="Times New Roman" w:eastAsia="Calibri" w:hAnsi="Times New Roman" w:cs="Times New Roman"/>
          <w:sz w:val="24"/>
          <w:szCs w:val="24"/>
        </w:rPr>
        <w:t>Администрация муниципального образования Раздольевское сельское поселение</w:t>
      </w:r>
    </w:p>
    <w:p w:rsidR="00041BDA" w:rsidRPr="00041BDA" w:rsidRDefault="00041BDA" w:rsidP="00041BDA">
      <w:pPr>
        <w:spacing w:after="200" w:line="200" w:lineRule="exact"/>
        <w:rPr>
          <w:rFonts w:ascii="Times New Roman" w:eastAsia="Calibri" w:hAnsi="Times New Roman" w:cs="Times New Roman"/>
          <w:sz w:val="24"/>
          <w:szCs w:val="24"/>
        </w:rPr>
      </w:pPr>
      <w:r w:rsidRPr="00041BDA">
        <w:rPr>
          <w:rFonts w:ascii="Times New Roman" w:eastAsia="Calibri" w:hAnsi="Times New Roman" w:cs="Times New Roman"/>
          <w:sz w:val="24"/>
          <w:szCs w:val="24"/>
        </w:rPr>
        <w:t>муниципального образования Приозерский муниципальный район Ленинградской области</w:t>
      </w:r>
    </w:p>
    <w:p w:rsidR="00041BDA" w:rsidRDefault="00041BDA" w:rsidP="00835B6F">
      <w:pPr>
        <w:spacing w:after="0" w:line="240" w:lineRule="auto"/>
        <w:jc w:val="center"/>
        <w:rPr>
          <w:rFonts w:ascii="Times New Roman" w:eastAsia="Times New Roman" w:hAnsi="Times New Roman" w:cs="Times New Roman"/>
          <w:b/>
          <w:sz w:val="28"/>
          <w:szCs w:val="28"/>
          <w:lang w:eastAsia="ru-RU"/>
        </w:rPr>
      </w:pPr>
    </w:p>
    <w:p w:rsidR="00835B6F" w:rsidRPr="00835B6F" w:rsidRDefault="00835B6F" w:rsidP="00835B6F">
      <w:pPr>
        <w:spacing w:after="0" w:line="240" w:lineRule="auto"/>
        <w:jc w:val="center"/>
        <w:rPr>
          <w:rFonts w:ascii="Times New Roman" w:eastAsia="Times New Roman" w:hAnsi="Times New Roman" w:cs="Times New Roman"/>
          <w:b/>
          <w:sz w:val="28"/>
          <w:szCs w:val="28"/>
          <w:lang w:eastAsia="ru-RU"/>
        </w:rPr>
      </w:pPr>
      <w:r w:rsidRPr="00835B6F">
        <w:rPr>
          <w:rFonts w:ascii="Times New Roman" w:eastAsia="Times New Roman" w:hAnsi="Times New Roman" w:cs="Times New Roman"/>
          <w:b/>
          <w:sz w:val="28"/>
          <w:szCs w:val="28"/>
          <w:lang w:eastAsia="ru-RU"/>
        </w:rPr>
        <w:t>П О С Т А Н О В Л Е Н И Е</w:t>
      </w:r>
    </w:p>
    <w:p w:rsidR="00835B6F" w:rsidRPr="00835B6F" w:rsidRDefault="00835B6F" w:rsidP="00835B6F">
      <w:pPr>
        <w:spacing w:after="0" w:line="240" w:lineRule="auto"/>
        <w:rPr>
          <w:rFonts w:ascii="Times New Roman" w:eastAsia="Times New Roman" w:hAnsi="Times New Roman" w:cs="Times New Roman"/>
          <w:sz w:val="28"/>
          <w:szCs w:val="28"/>
          <w:lang w:eastAsia="ru-RU"/>
        </w:rPr>
      </w:pPr>
    </w:p>
    <w:p w:rsidR="00835B6F" w:rsidRPr="00D861D5" w:rsidRDefault="0007234C" w:rsidP="00835B6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27.12.</w:t>
      </w:r>
      <w:r w:rsidR="00835B6F" w:rsidRPr="00D861D5">
        <w:rPr>
          <w:rFonts w:ascii="Times New Roman" w:eastAsia="Times New Roman" w:hAnsi="Times New Roman" w:cs="Times New Roman"/>
          <w:sz w:val="24"/>
          <w:szCs w:val="28"/>
          <w:lang w:eastAsia="ru-RU"/>
        </w:rPr>
        <w:t xml:space="preserve">2022 года                                                                                         №    </w:t>
      </w:r>
      <w:r>
        <w:rPr>
          <w:rFonts w:ascii="Times New Roman" w:eastAsia="Times New Roman" w:hAnsi="Times New Roman" w:cs="Times New Roman"/>
          <w:sz w:val="24"/>
          <w:szCs w:val="28"/>
          <w:lang w:eastAsia="ru-RU"/>
        </w:rPr>
        <w:t>319</w:t>
      </w:r>
      <w:r w:rsidR="00835B6F" w:rsidRPr="00D861D5">
        <w:rPr>
          <w:rFonts w:ascii="Times New Roman" w:eastAsia="Times New Roman" w:hAnsi="Times New Roman" w:cs="Times New Roman"/>
          <w:sz w:val="24"/>
          <w:szCs w:val="28"/>
          <w:lang w:eastAsia="ru-RU"/>
        </w:rPr>
        <w:t xml:space="preserve">        </w:t>
      </w:r>
    </w:p>
    <w:p w:rsidR="00835B6F" w:rsidRPr="00835B6F" w:rsidRDefault="00835B6F" w:rsidP="00835B6F">
      <w:pPr>
        <w:spacing w:after="0" w:line="240" w:lineRule="auto"/>
        <w:rPr>
          <w:rFonts w:ascii="Times New Roman" w:eastAsia="Times New Roman" w:hAnsi="Times New Roman" w:cs="Times New Roman"/>
          <w:sz w:val="24"/>
          <w:szCs w:val="24"/>
          <w:lang w:eastAsia="ru-RU"/>
        </w:rPr>
      </w:pPr>
    </w:p>
    <w:p w:rsidR="00835B6F" w:rsidRPr="00D861D5" w:rsidRDefault="00835B6F" w:rsidP="00835B6F">
      <w:pPr>
        <w:tabs>
          <w:tab w:val="left" w:pos="5670"/>
        </w:tabs>
        <w:spacing w:after="0" w:line="240" w:lineRule="auto"/>
        <w:ind w:right="2266"/>
        <w:jc w:val="both"/>
        <w:rPr>
          <w:rFonts w:ascii="Times New Roman" w:eastAsia="Times New Roman" w:hAnsi="Times New Roman" w:cs="Times New Roman"/>
          <w:sz w:val="24"/>
          <w:szCs w:val="28"/>
          <w:lang w:eastAsia="ru-RU"/>
        </w:rPr>
      </w:pPr>
      <w:r w:rsidRPr="00D861D5">
        <w:rPr>
          <w:rFonts w:ascii="Times New Roman" w:eastAsia="Times New Roman" w:hAnsi="Times New Roman" w:cs="Times New Roman"/>
          <w:sz w:val="24"/>
          <w:szCs w:val="28"/>
          <w:lang w:eastAsia="ru-RU"/>
        </w:rPr>
        <w:t>Об утверждении административного регламента администрации муниципального образования Раздольевское сельское поселение по предоставлению муниципальной услуги «</w:t>
      </w:r>
      <w:r w:rsidR="00D861D5" w:rsidRPr="00D861D5">
        <w:rPr>
          <w:rFonts w:ascii="Times New Roman" w:eastAsia="Times New Roman" w:hAnsi="Times New Roman" w:cs="Times New Roman"/>
          <w:bCs/>
          <w:sz w:val="24"/>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5B6F" w:rsidRPr="00D861D5" w:rsidRDefault="00835B6F" w:rsidP="00835B6F">
      <w:pPr>
        <w:spacing w:after="0" w:line="240" w:lineRule="auto"/>
        <w:rPr>
          <w:rFonts w:ascii="Times New Roman" w:eastAsia="Times New Roman" w:hAnsi="Times New Roman" w:cs="Times New Roman"/>
          <w:szCs w:val="24"/>
          <w:lang w:eastAsia="ru-RU"/>
        </w:rPr>
      </w:pPr>
    </w:p>
    <w:p w:rsidR="00835B6F" w:rsidRPr="00D861D5" w:rsidRDefault="00835B6F" w:rsidP="00835B6F">
      <w:pPr>
        <w:widowControl w:val="0"/>
        <w:autoSpaceDE w:val="0"/>
        <w:spacing w:after="0" w:line="240" w:lineRule="auto"/>
        <w:jc w:val="both"/>
        <w:rPr>
          <w:rFonts w:ascii="Times New Roman" w:eastAsia="Times New Roman" w:hAnsi="Times New Roman" w:cs="Times New Roman"/>
          <w:color w:val="000000"/>
          <w:sz w:val="24"/>
          <w:szCs w:val="24"/>
        </w:rPr>
      </w:pPr>
      <w:r w:rsidRPr="00D861D5">
        <w:rPr>
          <w:rFonts w:ascii="Times New Roman" w:eastAsia="Times New Roman" w:hAnsi="Times New Roman" w:cs="Times New Roman"/>
          <w:sz w:val="24"/>
          <w:szCs w:val="28"/>
          <w:lang w:eastAsia="ru-RU"/>
        </w:rPr>
        <w:t xml:space="preserve">        </w:t>
      </w:r>
      <w:r w:rsidRPr="00D861D5">
        <w:rPr>
          <w:rFonts w:ascii="Times New Roman" w:eastAsia="Calibri" w:hAnsi="Times New Roman" w:cs="Times New Roman"/>
          <w:color w:val="000000"/>
          <w:sz w:val="24"/>
          <w:szCs w:val="24"/>
        </w:rPr>
        <w:t xml:space="preserve">В соответствии с </w:t>
      </w:r>
      <w:r w:rsidRPr="00D861D5">
        <w:rPr>
          <w:rFonts w:ascii="Times New Roman" w:eastAsia="Calibri"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sidRPr="00D861D5">
        <w:rPr>
          <w:rFonts w:ascii="Times New Roman" w:eastAsia="Calibri" w:hAnsi="Times New Roman" w:cs="Times New Roman"/>
          <w:color w:val="000000"/>
          <w:sz w:val="24"/>
          <w:szCs w:val="24"/>
        </w:rPr>
        <w:t>Федеральным законом от 27.07.2010 года № 210-ФЗ «Об организации предоставления государственных и муниципальных услуг» ( с изменениями и дополнениями)</w:t>
      </w:r>
      <w:r w:rsidRPr="00D861D5">
        <w:rPr>
          <w:rFonts w:ascii="Times New Roman" w:eastAsia="Calibri" w:hAnsi="Times New Roman" w:cs="Times New Roman"/>
          <w:sz w:val="24"/>
          <w:szCs w:val="24"/>
        </w:rPr>
        <w:t xml:space="preserve">, </w:t>
      </w:r>
      <w:r w:rsidRPr="00D861D5">
        <w:rPr>
          <w:rFonts w:ascii="Times New Roman" w:eastAsia="Calibri" w:hAnsi="Times New Roman" w:cs="Times New Roman"/>
          <w:color w:val="000000"/>
          <w:sz w:val="24"/>
          <w:szCs w:val="24"/>
        </w:rPr>
        <w:t xml:space="preserve">на основании Устава муниципального </w:t>
      </w:r>
      <w:r w:rsidRPr="00D861D5">
        <w:rPr>
          <w:rFonts w:ascii="Times New Roman" w:eastAsia="Calibri" w:hAnsi="Times New Roman" w:cs="Times New Roman"/>
          <w:sz w:val="24"/>
          <w:szCs w:val="24"/>
        </w:rPr>
        <w:t>образования Раздольевское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ПОСТАНОВЛЯЕТ</w:t>
      </w:r>
      <w:r w:rsidRPr="00D861D5">
        <w:rPr>
          <w:rFonts w:ascii="Times New Roman" w:eastAsia="Calibri" w:hAnsi="Times New Roman" w:cs="Times New Roman"/>
          <w:color w:val="000000"/>
          <w:sz w:val="24"/>
          <w:szCs w:val="24"/>
        </w:rPr>
        <w:t>:</w:t>
      </w:r>
    </w:p>
    <w:p w:rsidR="00D861D5" w:rsidRPr="00D861D5" w:rsidRDefault="00835B6F" w:rsidP="00D861D5">
      <w:pPr>
        <w:spacing w:after="0" w:line="240" w:lineRule="auto"/>
        <w:jc w:val="both"/>
        <w:rPr>
          <w:rFonts w:ascii="Times New Roman" w:eastAsia="Calibri" w:hAnsi="Times New Roman" w:cs="Times New Roman"/>
          <w:bCs/>
          <w:sz w:val="24"/>
          <w:szCs w:val="24"/>
        </w:rPr>
      </w:pPr>
      <w:r w:rsidRPr="00D861D5">
        <w:rPr>
          <w:rFonts w:ascii="Times New Roman" w:eastAsia="Calibri" w:hAnsi="Times New Roman" w:cs="Times New Roman"/>
          <w:color w:val="000000"/>
          <w:sz w:val="24"/>
          <w:szCs w:val="24"/>
        </w:rPr>
        <w:t xml:space="preserve">            1. Утвердить административный регламент</w:t>
      </w:r>
      <w:r w:rsidRPr="00D861D5">
        <w:rPr>
          <w:rFonts w:ascii="Times New Roman" w:eastAsia="Calibri" w:hAnsi="Times New Roman" w:cs="Times New Roman"/>
          <w:sz w:val="24"/>
          <w:szCs w:val="24"/>
        </w:rPr>
        <w:t xml:space="preserve"> по предоставлению муниципальной услуги «</w:t>
      </w:r>
      <w:r w:rsidR="00D861D5" w:rsidRPr="00D861D5">
        <w:rPr>
          <w:rFonts w:ascii="Times New Roman" w:eastAsia="Calibri" w:hAnsi="Times New Roman" w:cs="Times New Roman"/>
          <w:bCs/>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835B6F" w:rsidRPr="00D861D5" w:rsidRDefault="00835B6F" w:rsidP="00D861D5">
      <w:pPr>
        <w:spacing w:after="0" w:line="240" w:lineRule="auto"/>
        <w:ind w:firstLine="851"/>
        <w:jc w:val="both"/>
        <w:rPr>
          <w:rFonts w:ascii="Times New Roman" w:eastAsia="Calibri" w:hAnsi="Times New Roman" w:cs="Times New Roman"/>
          <w:bCs/>
          <w:sz w:val="24"/>
          <w:szCs w:val="24"/>
        </w:rPr>
      </w:pPr>
      <w:r w:rsidRPr="00D861D5">
        <w:rPr>
          <w:rFonts w:ascii="Times New Roman" w:eastAsia="Calibri" w:hAnsi="Times New Roman" w:cs="Times New Roman"/>
          <w:sz w:val="24"/>
          <w:szCs w:val="24"/>
        </w:rPr>
        <w:t xml:space="preserve">2. </w:t>
      </w:r>
      <w:r w:rsidRPr="00D861D5">
        <w:rPr>
          <w:rFonts w:ascii="Times New Roman" w:eastAsia="Times New Roman" w:hAnsi="Times New Roman" w:cs="Times New Roman"/>
          <w:sz w:val="24"/>
          <w:szCs w:val="24"/>
        </w:rPr>
        <w:t xml:space="preserve">Признать утратившим силу постановление администрации </w:t>
      </w:r>
      <w:r w:rsidR="00D861D5" w:rsidRPr="00D861D5">
        <w:rPr>
          <w:rFonts w:ascii="Times New Roman" w:eastAsia="Times New Roman" w:hAnsi="Times New Roman" w:cs="Times New Roman"/>
          <w:sz w:val="24"/>
          <w:szCs w:val="24"/>
          <w:shd w:val="clear" w:color="auto" w:fill="FFFFFF"/>
          <w:lang w:bidi="ru-RU"/>
        </w:rPr>
        <w:t>Об утверждении административного регламента администрации МО Раздольевское сельское поселение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861D5">
        <w:rPr>
          <w:rFonts w:ascii="Times New Roman" w:eastAsia="Times New Roman" w:hAnsi="Times New Roman" w:cs="Times New Roman"/>
          <w:bCs/>
          <w:sz w:val="24"/>
          <w:szCs w:val="24"/>
          <w:lang w:eastAsia="ru-RU"/>
        </w:rPr>
        <w:t xml:space="preserve"> от 07.06.2017 года № 87.</w:t>
      </w:r>
    </w:p>
    <w:p w:rsidR="00835B6F" w:rsidRPr="00D861D5" w:rsidRDefault="00835B6F" w:rsidP="00835B6F">
      <w:pPr>
        <w:spacing w:after="0" w:line="240" w:lineRule="auto"/>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 xml:space="preserve">          3.   Опубликовать настоящее Постановление на официальном сайте администрации МО Раздольевское сельское поселение МО Приозерский муниципальный </w:t>
      </w:r>
      <w:proofErr w:type="gramStart"/>
      <w:r w:rsidRPr="00D861D5">
        <w:rPr>
          <w:rFonts w:ascii="Times New Roman" w:eastAsia="Calibri" w:hAnsi="Times New Roman" w:cs="Times New Roman"/>
          <w:sz w:val="24"/>
          <w:szCs w:val="24"/>
        </w:rPr>
        <w:t>район  Ленинградской</w:t>
      </w:r>
      <w:proofErr w:type="gramEnd"/>
      <w:r w:rsidRPr="00D861D5">
        <w:rPr>
          <w:rFonts w:ascii="Times New Roman" w:eastAsia="Calibri" w:hAnsi="Times New Roman" w:cs="Times New Roman"/>
          <w:sz w:val="24"/>
          <w:szCs w:val="24"/>
        </w:rPr>
        <w:t xml:space="preserve"> области </w:t>
      </w:r>
      <w:hyperlink r:id="rId9" w:history="1">
        <w:r w:rsidRPr="00D861D5">
          <w:rPr>
            <w:rFonts w:ascii="Times New Roman" w:eastAsia="Calibri" w:hAnsi="Times New Roman" w:cs="Times New Roman"/>
            <w:color w:val="0000FF"/>
            <w:sz w:val="24"/>
            <w:szCs w:val="24"/>
            <w:u w:val="single"/>
          </w:rPr>
          <w:t>http://Раздольевское.рф/</w:t>
        </w:r>
      </w:hyperlink>
      <w:r w:rsidRPr="00D861D5">
        <w:rPr>
          <w:rFonts w:ascii="Times New Roman" w:eastAsia="Calibri" w:hAnsi="Times New Roman" w:cs="Times New Roman"/>
          <w:sz w:val="24"/>
          <w:szCs w:val="24"/>
        </w:rPr>
        <w:t xml:space="preserve"> и в сетевом информационном издании «ЛЕНОБЛИНФОРМ».</w:t>
      </w:r>
    </w:p>
    <w:p w:rsidR="00835B6F" w:rsidRPr="00D861D5" w:rsidRDefault="00835B6F" w:rsidP="00835B6F">
      <w:pPr>
        <w:spacing w:after="0" w:line="240" w:lineRule="auto"/>
        <w:jc w:val="both"/>
        <w:rPr>
          <w:rFonts w:ascii="Times New Roman" w:eastAsia="Lucida Sans Unicode" w:hAnsi="Times New Roman" w:cs="Times New Roman"/>
          <w:sz w:val="24"/>
          <w:szCs w:val="24"/>
          <w:lang w:eastAsia="hi-IN" w:bidi="hi-IN"/>
        </w:rPr>
      </w:pPr>
      <w:r w:rsidRPr="00D861D5">
        <w:rPr>
          <w:rFonts w:ascii="Times New Roman" w:eastAsia="Lucida Sans Unicode" w:hAnsi="Times New Roman" w:cs="Times New Roman"/>
          <w:sz w:val="24"/>
          <w:szCs w:val="24"/>
          <w:lang w:eastAsia="hi-IN" w:bidi="hi-IN"/>
        </w:rPr>
        <w:t xml:space="preserve">         4.      Настоящее постановление вступает в силу с момента официального опубликования.</w:t>
      </w:r>
    </w:p>
    <w:p w:rsidR="00835B6F" w:rsidRPr="00D861D5" w:rsidRDefault="00835B6F" w:rsidP="00D861D5">
      <w:pPr>
        <w:spacing w:after="0" w:line="240" w:lineRule="auto"/>
        <w:jc w:val="both"/>
        <w:rPr>
          <w:rFonts w:ascii="Times New Roman" w:eastAsia="Lucida Sans Unicode" w:hAnsi="Times New Roman" w:cs="Times New Roman"/>
          <w:sz w:val="24"/>
          <w:szCs w:val="24"/>
          <w:lang w:eastAsia="hi-IN" w:bidi="hi-IN"/>
        </w:rPr>
      </w:pPr>
      <w:r w:rsidRPr="00D861D5">
        <w:rPr>
          <w:rFonts w:ascii="Times New Roman" w:eastAsia="Lucida Sans Unicode" w:hAnsi="Times New Roman" w:cs="Times New Roman"/>
          <w:sz w:val="24"/>
          <w:szCs w:val="24"/>
          <w:lang w:eastAsia="hi-IN" w:bidi="hi-IN"/>
        </w:rPr>
        <w:t xml:space="preserve">         5.      Контроль за исполнением настоящего постановления оставляю за собой.</w:t>
      </w:r>
      <w:r w:rsidRPr="00D861D5">
        <w:rPr>
          <w:rFonts w:ascii="Times New Roman" w:eastAsia="Lucida Sans Unicode" w:hAnsi="Times New Roman" w:cs="Times New Roman"/>
          <w:color w:val="000000"/>
          <w:sz w:val="24"/>
          <w:szCs w:val="24"/>
          <w:lang w:eastAsia="hi-IN" w:bidi="hi-IN"/>
        </w:rPr>
        <w:t xml:space="preserve"> </w:t>
      </w:r>
    </w:p>
    <w:p w:rsidR="00835B6F" w:rsidRPr="00D861D5" w:rsidRDefault="00835B6F" w:rsidP="00835B6F">
      <w:pPr>
        <w:autoSpaceDE w:val="0"/>
        <w:autoSpaceDN w:val="0"/>
        <w:adjustRightInd w:val="0"/>
        <w:spacing w:after="0" w:line="240" w:lineRule="auto"/>
        <w:jc w:val="both"/>
        <w:rPr>
          <w:rFonts w:ascii="Times New Roman" w:eastAsia="Calibri" w:hAnsi="Times New Roman" w:cs="Times New Roman"/>
          <w:sz w:val="24"/>
          <w:szCs w:val="24"/>
        </w:rPr>
      </w:pPr>
    </w:p>
    <w:p w:rsidR="00835B6F" w:rsidRPr="00D861D5" w:rsidRDefault="00835B6F" w:rsidP="00835B6F">
      <w:pPr>
        <w:autoSpaceDE w:val="0"/>
        <w:autoSpaceDN w:val="0"/>
        <w:adjustRightInd w:val="0"/>
        <w:spacing w:after="0" w:line="240" w:lineRule="auto"/>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Глава администрации                                                                           В.В. Зайцева</w:t>
      </w:r>
    </w:p>
    <w:p w:rsidR="00835B6F" w:rsidRPr="00835B6F" w:rsidRDefault="00835B6F" w:rsidP="00835B6F">
      <w:pPr>
        <w:spacing w:after="0" w:line="276" w:lineRule="auto"/>
        <w:jc w:val="both"/>
        <w:rPr>
          <w:rFonts w:ascii="Times New Roman" w:eastAsia="Calibri" w:hAnsi="Times New Roman" w:cs="Times New Roman"/>
          <w:sz w:val="18"/>
          <w:szCs w:val="16"/>
        </w:rPr>
      </w:pPr>
    </w:p>
    <w:p w:rsidR="00835B6F" w:rsidRPr="00835B6F" w:rsidRDefault="00835B6F" w:rsidP="00835B6F">
      <w:pPr>
        <w:spacing w:after="0" w:line="276" w:lineRule="auto"/>
        <w:jc w:val="both"/>
        <w:rPr>
          <w:rFonts w:ascii="Times New Roman" w:eastAsia="Calibri" w:hAnsi="Times New Roman" w:cs="Times New Roman"/>
          <w:sz w:val="16"/>
          <w:szCs w:val="16"/>
        </w:rPr>
      </w:pPr>
    </w:p>
    <w:p w:rsidR="00835B6F" w:rsidRPr="00835B6F" w:rsidRDefault="00835B6F" w:rsidP="00835B6F">
      <w:pPr>
        <w:spacing w:after="0" w:line="276" w:lineRule="auto"/>
        <w:jc w:val="both"/>
        <w:rPr>
          <w:rFonts w:ascii="Times New Roman" w:eastAsia="Calibri" w:hAnsi="Times New Roman" w:cs="Times New Roman"/>
          <w:sz w:val="16"/>
          <w:szCs w:val="16"/>
        </w:rPr>
      </w:pPr>
      <w:r w:rsidRPr="00835B6F">
        <w:rPr>
          <w:rFonts w:ascii="Times New Roman" w:eastAsia="Calibri" w:hAnsi="Times New Roman" w:cs="Times New Roman"/>
          <w:sz w:val="16"/>
          <w:szCs w:val="16"/>
        </w:rPr>
        <w:t xml:space="preserve">Исп. Ю.В. Викулова </w:t>
      </w:r>
    </w:p>
    <w:p w:rsidR="00835B6F" w:rsidRPr="00835B6F" w:rsidRDefault="00835B6F" w:rsidP="00835B6F">
      <w:pPr>
        <w:spacing w:after="0" w:line="276" w:lineRule="auto"/>
        <w:jc w:val="both"/>
        <w:rPr>
          <w:rFonts w:ascii="Times New Roman" w:eastAsia="Calibri" w:hAnsi="Times New Roman" w:cs="Times New Roman"/>
          <w:sz w:val="16"/>
          <w:szCs w:val="16"/>
        </w:rPr>
      </w:pPr>
      <w:r w:rsidRPr="00835B6F">
        <w:rPr>
          <w:rFonts w:ascii="Times New Roman" w:eastAsia="Calibri" w:hAnsi="Times New Roman" w:cs="Times New Roman"/>
          <w:sz w:val="16"/>
          <w:szCs w:val="16"/>
        </w:rPr>
        <w:t>тел.8(81379)51-441</w:t>
      </w:r>
    </w:p>
    <w:p w:rsidR="00D861D5" w:rsidRPr="00D861D5" w:rsidRDefault="00835B6F" w:rsidP="00D861D5">
      <w:pPr>
        <w:spacing w:after="0" w:line="276" w:lineRule="auto"/>
        <w:jc w:val="both"/>
        <w:rPr>
          <w:rFonts w:ascii="Times New Roman" w:eastAsia="Calibri" w:hAnsi="Times New Roman" w:cs="Times New Roman"/>
          <w:sz w:val="16"/>
          <w:szCs w:val="16"/>
        </w:rPr>
      </w:pPr>
      <w:r w:rsidRPr="00835B6F">
        <w:rPr>
          <w:rFonts w:ascii="Times New Roman" w:eastAsia="Calibri" w:hAnsi="Times New Roman" w:cs="Times New Roman"/>
          <w:sz w:val="16"/>
          <w:szCs w:val="16"/>
        </w:rPr>
        <w:t>Дело-2, прокуратура-1, СМИ-1, администратор сайта-1</w:t>
      </w:r>
    </w:p>
    <w:p w:rsidR="00D861D5" w:rsidRPr="00D861D5" w:rsidRDefault="00D861D5" w:rsidP="00D861D5">
      <w:pPr>
        <w:snapToGrid w:val="0"/>
        <w:spacing w:after="200" w:line="276" w:lineRule="auto"/>
        <w:contextualSpacing/>
        <w:jc w:val="right"/>
        <w:rPr>
          <w:rFonts w:ascii="Times New Roman" w:eastAsia="Calibri" w:hAnsi="Times New Roman" w:cs="Times New Roman"/>
          <w:sz w:val="24"/>
          <w:szCs w:val="24"/>
        </w:rPr>
      </w:pPr>
      <w:r w:rsidRPr="00D861D5">
        <w:rPr>
          <w:rFonts w:ascii="Times New Roman" w:eastAsia="Calibri" w:hAnsi="Times New Roman" w:cs="Times New Roman"/>
          <w:sz w:val="24"/>
          <w:szCs w:val="24"/>
        </w:rPr>
        <w:lastRenderedPageBreak/>
        <w:t>Приложение</w:t>
      </w:r>
    </w:p>
    <w:p w:rsidR="00D861D5" w:rsidRPr="00D861D5" w:rsidRDefault="00D861D5" w:rsidP="00D861D5">
      <w:pPr>
        <w:snapToGrid w:val="0"/>
        <w:spacing w:after="200" w:line="276" w:lineRule="auto"/>
        <w:contextualSpacing/>
        <w:jc w:val="right"/>
        <w:rPr>
          <w:rFonts w:ascii="Times New Roman" w:eastAsia="Calibri" w:hAnsi="Times New Roman" w:cs="Times New Roman"/>
          <w:sz w:val="24"/>
          <w:szCs w:val="24"/>
        </w:rPr>
      </w:pPr>
      <w:r w:rsidRPr="00D861D5">
        <w:rPr>
          <w:rFonts w:ascii="Times New Roman" w:eastAsia="Calibri" w:hAnsi="Times New Roman" w:cs="Times New Roman"/>
          <w:sz w:val="24"/>
          <w:szCs w:val="24"/>
        </w:rPr>
        <w:t xml:space="preserve">Утверждено </w:t>
      </w:r>
    </w:p>
    <w:p w:rsidR="00D861D5" w:rsidRPr="00D861D5" w:rsidRDefault="00D861D5" w:rsidP="00D861D5">
      <w:pPr>
        <w:spacing w:after="200" w:line="276" w:lineRule="auto"/>
        <w:ind w:firstLine="709"/>
        <w:contextualSpacing/>
        <w:jc w:val="right"/>
        <w:rPr>
          <w:rFonts w:ascii="Times New Roman" w:eastAsia="Calibri" w:hAnsi="Times New Roman" w:cs="Times New Roman"/>
          <w:sz w:val="24"/>
          <w:szCs w:val="24"/>
        </w:rPr>
      </w:pPr>
      <w:r w:rsidRPr="00D861D5">
        <w:rPr>
          <w:rFonts w:ascii="Times New Roman" w:eastAsia="Calibri" w:hAnsi="Times New Roman" w:cs="Times New Roman"/>
          <w:sz w:val="24"/>
          <w:szCs w:val="24"/>
        </w:rPr>
        <w:t xml:space="preserve">постановлением </w:t>
      </w:r>
    </w:p>
    <w:p w:rsidR="00D861D5" w:rsidRPr="00D861D5" w:rsidRDefault="00D861D5" w:rsidP="00D861D5">
      <w:pPr>
        <w:spacing w:after="200" w:line="276" w:lineRule="auto"/>
        <w:ind w:firstLine="709"/>
        <w:contextualSpacing/>
        <w:jc w:val="right"/>
        <w:rPr>
          <w:rFonts w:ascii="Times New Roman" w:eastAsia="Calibri" w:hAnsi="Times New Roman" w:cs="Times New Roman"/>
          <w:sz w:val="24"/>
          <w:szCs w:val="24"/>
        </w:rPr>
      </w:pPr>
      <w:r w:rsidRPr="00D861D5">
        <w:rPr>
          <w:rFonts w:ascii="Times New Roman" w:eastAsia="Calibri" w:hAnsi="Times New Roman" w:cs="Times New Roman"/>
          <w:sz w:val="24"/>
          <w:szCs w:val="24"/>
        </w:rPr>
        <w:t xml:space="preserve">администрации Раздольевское </w:t>
      </w:r>
    </w:p>
    <w:p w:rsidR="00D861D5" w:rsidRPr="00D861D5" w:rsidRDefault="00D861D5" w:rsidP="00D861D5">
      <w:pPr>
        <w:spacing w:after="200" w:line="276" w:lineRule="auto"/>
        <w:ind w:firstLine="709"/>
        <w:contextualSpacing/>
        <w:jc w:val="right"/>
        <w:rPr>
          <w:rFonts w:ascii="Times New Roman" w:eastAsia="Calibri" w:hAnsi="Times New Roman" w:cs="Times New Roman"/>
          <w:sz w:val="24"/>
          <w:szCs w:val="24"/>
        </w:rPr>
      </w:pPr>
      <w:r w:rsidRPr="00D861D5">
        <w:rPr>
          <w:rFonts w:ascii="Times New Roman" w:eastAsia="Calibri" w:hAnsi="Times New Roman" w:cs="Times New Roman"/>
          <w:sz w:val="24"/>
          <w:szCs w:val="24"/>
        </w:rPr>
        <w:t xml:space="preserve">сельское поселение </w:t>
      </w:r>
    </w:p>
    <w:p w:rsidR="00D861D5" w:rsidRPr="00D861D5" w:rsidRDefault="00D861D5" w:rsidP="00D861D5">
      <w:pPr>
        <w:spacing w:after="200" w:line="276" w:lineRule="auto"/>
        <w:ind w:firstLine="709"/>
        <w:contextualSpacing/>
        <w:jc w:val="right"/>
        <w:rPr>
          <w:rFonts w:ascii="Times New Roman" w:eastAsia="Calibri" w:hAnsi="Times New Roman" w:cs="Times New Roman"/>
          <w:sz w:val="24"/>
          <w:szCs w:val="24"/>
        </w:rPr>
      </w:pPr>
      <w:r w:rsidRPr="00D861D5">
        <w:rPr>
          <w:rFonts w:ascii="Times New Roman" w:eastAsia="Calibri" w:hAnsi="Times New Roman" w:cs="Times New Roman"/>
          <w:sz w:val="24"/>
          <w:szCs w:val="24"/>
        </w:rPr>
        <w:t xml:space="preserve">Ленинградской области </w:t>
      </w:r>
    </w:p>
    <w:p w:rsidR="00D861D5" w:rsidRPr="00D861D5" w:rsidRDefault="00D861D5" w:rsidP="00D861D5">
      <w:pPr>
        <w:spacing w:after="200" w:line="276" w:lineRule="auto"/>
        <w:ind w:firstLine="709"/>
        <w:contextualSpacing/>
        <w:jc w:val="right"/>
        <w:rPr>
          <w:rFonts w:ascii="Times New Roman" w:eastAsia="Calibri" w:hAnsi="Times New Roman" w:cs="Times New Roman"/>
          <w:sz w:val="24"/>
          <w:szCs w:val="24"/>
        </w:rPr>
      </w:pPr>
      <w:r w:rsidRPr="00D861D5">
        <w:rPr>
          <w:rFonts w:ascii="Times New Roman" w:eastAsia="Calibri" w:hAnsi="Times New Roman" w:cs="Times New Roman"/>
          <w:sz w:val="24"/>
          <w:szCs w:val="24"/>
        </w:rPr>
        <w:t xml:space="preserve">от </w:t>
      </w:r>
      <w:r w:rsidRPr="00D861D5">
        <w:rPr>
          <w:rFonts w:ascii="Times New Roman" w:eastAsia="Calibri" w:hAnsi="Times New Roman" w:cs="Times New Roman"/>
          <w:color w:val="000000"/>
          <w:spacing w:val="-4"/>
          <w:sz w:val="24"/>
          <w:szCs w:val="24"/>
        </w:rPr>
        <w:t>«</w:t>
      </w:r>
      <w:r w:rsidR="0007234C">
        <w:rPr>
          <w:rFonts w:ascii="Times New Roman" w:eastAsia="Calibri" w:hAnsi="Times New Roman" w:cs="Times New Roman"/>
          <w:color w:val="000000"/>
          <w:spacing w:val="-4"/>
          <w:sz w:val="24"/>
          <w:szCs w:val="24"/>
        </w:rPr>
        <w:t>27</w:t>
      </w:r>
      <w:r w:rsidRPr="00D861D5">
        <w:rPr>
          <w:rFonts w:ascii="Times New Roman" w:eastAsia="Calibri" w:hAnsi="Times New Roman" w:cs="Times New Roman"/>
          <w:color w:val="000000"/>
          <w:spacing w:val="-4"/>
          <w:sz w:val="24"/>
          <w:szCs w:val="24"/>
        </w:rPr>
        <w:t>»</w:t>
      </w:r>
      <w:r w:rsidR="0007234C">
        <w:rPr>
          <w:rFonts w:ascii="Times New Roman" w:eastAsia="Calibri" w:hAnsi="Times New Roman" w:cs="Times New Roman"/>
          <w:color w:val="000000"/>
          <w:spacing w:val="-4"/>
          <w:sz w:val="24"/>
          <w:szCs w:val="24"/>
        </w:rPr>
        <w:t xml:space="preserve"> декабря</w:t>
      </w:r>
      <w:r w:rsidRPr="00D861D5">
        <w:rPr>
          <w:rFonts w:ascii="Times New Roman" w:eastAsia="Calibri" w:hAnsi="Times New Roman" w:cs="Times New Roman"/>
          <w:color w:val="000000"/>
          <w:spacing w:val="-4"/>
          <w:sz w:val="24"/>
          <w:szCs w:val="24"/>
        </w:rPr>
        <w:t xml:space="preserve"> </w:t>
      </w:r>
      <w:r w:rsidRPr="00D861D5">
        <w:rPr>
          <w:rFonts w:ascii="Times New Roman" w:eastAsia="Calibri" w:hAnsi="Times New Roman" w:cs="Times New Roman"/>
          <w:sz w:val="24"/>
          <w:szCs w:val="24"/>
        </w:rPr>
        <w:t>2022 №</w:t>
      </w:r>
      <w:r w:rsidR="0007234C">
        <w:rPr>
          <w:rFonts w:ascii="Times New Roman" w:eastAsia="Calibri" w:hAnsi="Times New Roman" w:cs="Times New Roman"/>
          <w:sz w:val="24"/>
          <w:szCs w:val="24"/>
        </w:rPr>
        <w:t>319</w:t>
      </w:r>
      <w:r w:rsidRPr="00D861D5">
        <w:rPr>
          <w:rFonts w:ascii="Times New Roman" w:eastAsia="Calibri" w:hAnsi="Times New Roman" w:cs="Times New Roman"/>
          <w:sz w:val="24"/>
          <w:szCs w:val="24"/>
        </w:rPr>
        <w:t xml:space="preserve"> </w:t>
      </w:r>
    </w:p>
    <w:p w:rsidR="00D861D5" w:rsidRPr="00D861D5" w:rsidRDefault="00D861D5" w:rsidP="00D861D5">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D861D5" w:rsidRPr="00D861D5" w:rsidRDefault="00D861D5" w:rsidP="00D861D5">
      <w:pPr>
        <w:widowControl w:val="0"/>
        <w:autoSpaceDE w:val="0"/>
        <w:autoSpaceDN w:val="0"/>
        <w:adjustRightInd w:val="0"/>
        <w:spacing w:after="0" w:line="240" w:lineRule="auto"/>
        <w:ind w:left="142" w:hanging="142"/>
        <w:jc w:val="center"/>
        <w:outlineLvl w:val="0"/>
        <w:rPr>
          <w:rFonts w:ascii="Times New Roman" w:eastAsia="Calibri" w:hAnsi="Times New Roman" w:cs="Times New Roman"/>
          <w:b/>
          <w:sz w:val="24"/>
          <w:szCs w:val="24"/>
        </w:rPr>
      </w:pPr>
      <w:r w:rsidRPr="00D861D5">
        <w:rPr>
          <w:rFonts w:ascii="Times New Roman" w:eastAsia="Calibri" w:hAnsi="Times New Roman" w:cs="Times New Roman"/>
          <w:b/>
          <w:sz w:val="24"/>
          <w:szCs w:val="24"/>
        </w:rPr>
        <w:t xml:space="preserve">Административный регламент </w:t>
      </w:r>
      <w:bookmarkStart w:id="0" w:name="_GoBack"/>
      <w:bookmarkEnd w:id="0"/>
    </w:p>
    <w:p w:rsidR="00D861D5" w:rsidRPr="00D861D5" w:rsidRDefault="00D861D5" w:rsidP="00D861D5">
      <w:pPr>
        <w:widowControl w:val="0"/>
        <w:autoSpaceDE w:val="0"/>
        <w:autoSpaceDN w:val="0"/>
        <w:adjustRightInd w:val="0"/>
        <w:spacing w:after="0" w:line="240" w:lineRule="auto"/>
        <w:ind w:left="142" w:hanging="142"/>
        <w:jc w:val="center"/>
        <w:outlineLvl w:val="0"/>
        <w:rPr>
          <w:rFonts w:ascii="Times New Roman" w:eastAsia="Calibri" w:hAnsi="Times New Roman" w:cs="Times New Roman"/>
          <w:b/>
          <w:sz w:val="24"/>
          <w:szCs w:val="24"/>
        </w:rPr>
      </w:pPr>
      <w:r w:rsidRPr="00D861D5">
        <w:rPr>
          <w:rFonts w:ascii="Times New Roman" w:eastAsia="Calibri" w:hAnsi="Times New Roman" w:cs="Times New Roman"/>
          <w:b/>
          <w:sz w:val="24"/>
          <w:szCs w:val="24"/>
        </w:rPr>
        <w:t xml:space="preserve">по предоставлению муниципальной услуги </w:t>
      </w:r>
    </w:p>
    <w:p w:rsidR="00D861D5" w:rsidRPr="00D861D5" w:rsidRDefault="00D861D5" w:rsidP="00D861D5">
      <w:pPr>
        <w:widowControl w:val="0"/>
        <w:autoSpaceDE w:val="0"/>
        <w:autoSpaceDN w:val="0"/>
        <w:adjustRightInd w:val="0"/>
        <w:spacing w:after="0" w:line="240" w:lineRule="auto"/>
        <w:ind w:left="142" w:hanging="142"/>
        <w:jc w:val="center"/>
        <w:outlineLvl w:val="0"/>
        <w:rPr>
          <w:rFonts w:ascii="Times New Roman" w:eastAsia="Calibri" w:hAnsi="Times New Roman" w:cs="Times New Roman"/>
          <w:b/>
          <w:sz w:val="24"/>
          <w:szCs w:val="24"/>
        </w:rPr>
      </w:pPr>
      <w:r w:rsidRPr="00D861D5">
        <w:rPr>
          <w:rFonts w:ascii="Times New Roman" w:eastAsia="Calibri" w:hAnsi="Times New Roman" w:cs="Times New Roman"/>
          <w:b/>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p>
    <w:p w:rsidR="00D861D5" w:rsidRPr="00D861D5" w:rsidRDefault="00D861D5" w:rsidP="00D861D5">
      <w:pPr>
        <w:widowControl w:val="0"/>
        <w:autoSpaceDE w:val="0"/>
        <w:autoSpaceDN w:val="0"/>
        <w:adjustRightInd w:val="0"/>
        <w:spacing w:after="0" w:line="240" w:lineRule="auto"/>
        <w:ind w:left="142" w:hanging="142"/>
        <w:jc w:val="center"/>
        <w:outlineLvl w:val="1"/>
        <w:rPr>
          <w:rFonts w:ascii="Times New Roman" w:eastAsia="Calibri" w:hAnsi="Times New Roman" w:cs="Times New Roman"/>
          <w:b/>
          <w:sz w:val="24"/>
          <w:szCs w:val="24"/>
        </w:rPr>
      </w:pPr>
      <w:bookmarkStart w:id="1" w:name="Par36"/>
      <w:bookmarkEnd w:id="1"/>
      <w:r w:rsidRPr="00D861D5">
        <w:rPr>
          <w:rFonts w:ascii="Times New Roman" w:eastAsia="Calibri" w:hAnsi="Times New Roman" w:cs="Times New Roman"/>
          <w:b/>
          <w:sz w:val="24"/>
          <w:szCs w:val="24"/>
        </w:rPr>
        <w:t>1. Общие положения</w:t>
      </w: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2" w:name="Par38"/>
      <w:bookmarkEnd w:id="2"/>
      <w:r w:rsidRPr="00D861D5">
        <w:rPr>
          <w:rFonts w:ascii="Times New Roman" w:eastAsia="Times New Roman" w:hAnsi="Times New Roman" w:cs="Times New Roman"/>
          <w:sz w:val="24"/>
          <w:szCs w:val="24"/>
          <w:lang w:eastAsia="ru-RU"/>
        </w:rPr>
        <w:t xml:space="preserve">1.1. </w:t>
      </w:r>
      <w:bookmarkStart w:id="3" w:name="P54"/>
      <w:bookmarkEnd w:id="3"/>
      <w:r w:rsidRPr="00D861D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Муниципальная услуга не может оказываться субъектам малого и среднего предпринимательства: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 являющимся участниками соглашений о разделе продукции;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Представлять интересы заявителя могут:</w:t>
      </w:r>
    </w:p>
    <w:p w:rsidR="00D861D5" w:rsidRPr="00D861D5" w:rsidRDefault="00D861D5" w:rsidP="00D861D5">
      <w:pPr>
        <w:widowControl w:val="0"/>
        <w:numPr>
          <w:ilvl w:val="0"/>
          <w:numId w:val="7"/>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D861D5" w:rsidRPr="00D861D5" w:rsidRDefault="00D861D5" w:rsidP="00D861D5">
      <w:pPr>
        <w:widowControl w:val="0"/>
        <w:numPr>
          <w:ilvl w:val="0"/>
          <w:numId w:val="7"/>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D861D5" w:rsidRPr="00D861D5" w:rsidRDefault="00D861D5" w:rsidP="00D861D5">
      <w:pPr>
        <w:widowControl w:val="0"/>
        <w:autoSpaceDE w:val="0"/>
        <w:autoSpaceDN w:val="0"/>
        <w:spacing w:after="0" w:line="240" w:lineRule="auto"/>
        <w:ind w:left="142" w:hanging="142"/>
        <w:jc w:val="both"/>
        <w:rPr>
          <w:rFonts w:ascii="Times New Roman" w:eastAsia="Calibri" w:hAnsi="Times New Roman" w:cs="Times New Roman"/>
          <w:sz w:val="24"/>
          <w:szCs w:val="24"/>
        </w:rPr>
      </w:pPr>
      <w:bookmarkStart w:id="4" w:name="Par60"/>
      <w:bookmarkEnd w:id="4"/>
      <w:r w:rsidRPr="00D861D5">
        <w:rPr>
          <w:rFonts w:ascii="Times New Roman" w:eastAsia="Times New Roman" w:hAnsi="Times New Roman" w:cs="Times New Roman"/>
          <w:sz w:val="24"/>
          <w:szCs w:val="24"/>
          <w:lang w:eastAsia="ru-RU"/>
        </w:rPr>
        <w:t xml:space="preserve">1.3. </w:t>
      </w:r>
      <w:r w:rsidRPr="00D861D5">
        <w:rPr>
          <w:rFonts w:ascii="Times New Roman" w:eastAsia="Calibri" w:hAnsi="Times New Roman" w:cs="Times New Roman"/>
          <w:sz w:val="24"/>
          <w:szCs w:val="24"/>
        </w:rPr>
        <w:t xml:space="preserve">Информация о месте нахождения администрации муниципального образования </w:t>
      </w:r>
      <w:r>
        <w:rPr>
          <w:rFonts w:ascii="Times New Roman" w:eastAsia="Calibri" w:hAnsi="Times New Roman" w:cs="Times New Roman"/>
          <w:sz w:val="24"/>
          <w:szCs w:val="24"/>
        </w:rPr>
        <w:t>Раздольевское</w:t>
      </w:r>
      <w:r w:rsidRPr="00D861D5">
        <w:rPr>
          <w:rFonts w:ascii="Times New Roman" w:eastAsia="Calibri" w:hAnsi="Times New Roman" w:cs="Times New Roman"/>
          <w:sz w:val="24"/>
          <w:szCs w:val="24"/>
        </w:rPr>
        <w:t xml:space="preserve"> сельское поселение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lastRenderedPageBreak/>
        <w:t>на сайте Администрации</w:t>
      </w:r>
      <w:r w:rsidRPr="00D861D5">
        <w:rPr>
          <w:rFonts w:ascii="Times New Roman" w:eastAsia="Calibri" w:hAnsi="Times New Roman" w:cs="Times New Roman"/>
          <w:color w:val="000000"/>
          <w:sz w:val="24"/>
          <w:szCs w:val="24"/>
        </w:rPr>
        <w:t>;</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D861D5">
        <w:rPr>
          <w:rFonts w:ascii="Times New Roman" w:eastAsia="Times New Roman" w:hAnsi="Times New Roman" w:cs="Times New Roman"/>
          <w:sz w:val="24"/>
          <w:szCs w:val="24"/>
          <w:lang w:eastAsia="ru-RU"/>
        </w:rPr>
        <w:t>ЛО)/</w:t>
      </w:r>
      <w:proofErr w:type="gramEnd"/>
      <w:r w:rsidRPr="00D861D5">
        <w:rPr>
          <w:rFonts w:ascii="Times New Roman" w:eastAsia="Times New Roman" w:hAnsi="Times New Roman" w:cs="Times New Roman"/>
          <w:sz w:val="24"/>
          <w:szCs w:val="24"/>
          <w:lang w:eastAsia="ru-RU"/>
        </w:rPr>
        <w:t xml:space="preserve">на Едином портале государственных услуг (далее – ЕПГУ): www.gu.le№obl.ru, </w:t>
      </w:r>
      <w:hyperlink r:id="rId10" w:history="1">
        <w:r w:rsidRPr="00D861D5">
          <w:rPr>
            <w:rFonts w:ascii="Times New Roman" w:eastAsia="Times New Roman" w:hAnsi="Times New Roman" w:cs="Times New Roman"/>
            <w:color w:val="0000FF"/>
            <w:sz w:val="24"/>
            <w:szCs w:val="24"/>
            <w:u w:val="single"/>
            <w:lang w:eastAsia="ru-RU"/>
          </w:rPr>
          <w:t>www.gosuslugi.ru</w:t>
        </w:r>
      </w:hyperlink>
      <w:r w:rsidRPr="00D861D5">
        <w:rPr>
          <w:rFonts w:ascii="Times New Roman" w:eastAsia="Times New Roman" w:hAnsi="Times New Roman" w:cs="Times New Roman"/>
          <w:sz w:val="24"/>
          <w:szCs w:val="24"/>
          <w:lang w:eastAsia="ru-RU"/>
        </w:rPr>
        <w:t>;</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D861D5" w:rsidRPr="00D861D5" w:rsidRDefault="00D861D5" w:rsidP="00D861D5">
      <w:pPr>
        <w:widowControl w:val="0"/>
        <w:autoSpaceDE w:val="0"/>
        <w:autoSpaceDN w:val="0"/>
        <w:adjustRightInd w:val="0"/>
        <w:spacing w:after="0" w:line="240" w:lineRule="auto"/>
        <w:ind w:left="142" w:hanging="142"/>
        <w:rPr>
          <w:rFonts w:ascii="Times New Roman" w:eastAsia="Calibri" w:hAnsi="Times New Roman" w:cs="Times New Roman"/>
          <w:sz w:val="24"/>
          <w:szCs w:val="24"/>
        </w:rPr>
      </w:pPr>
    </w:p>
    <w:p w:rsidR="00D861D5" w:rsidRPr="00D861D5" w:rsidRDefault="00D861D5" w:rsidP="00D861D5">
      <w:pPr>
        <w:widowControl w:val="0"/>
        <w:tabs>
          <w:tab w:val="left" w:pos="992"/>
          <w:tab w:val="center" w:pos="4677"/>
        </w:tabs>
        <w:autoSpaceDE w:val="0"/>
        <w:autoSpaceDN w:val="0"/>
        <w:spacing w:after="0" w:line="240" w:lineRule="auto"/>
        <w:ind w:left="142" w:hanging="142"/>
        <w:jc w:val="center"/>
        <w:outlineLvl w:val="1"/>
        <w:rPr>
          <w:rFonts w:ascii="Times New Roman" w:eastAsia="Times New Roman" w:hAnsi="Times New Roman" w:cs="Times New Roman"/>
          <w:b/>
          <w:sz w:val="24"/>
          <w:szCs w:val="24"/>
          <w:lang w:eastAsia="ru-RU"/>
        </w:rPr>
      </w:pPr>
      <w:bookmarkStart w:id="5" w:name="Par130"/>
      <w:bookmarkEnd w:id="5"/>
      <w:r w:rsidRPr="00D861D5">
        <w:rPr>
          <w:rFonts w:ascii="Times New Roman" w:eastAsia="Times New Roman" w:hAnsi="Times New Roman" w:cs="Times New Roman"/>
          <w:b/>
          <w:sz w:val="24"/>
          <w:szCs w:val="24"/>
          <w:lang w:eastAsia="ru-RU"/>
        </w:rPr>
        <w:t>2. Стандарт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2.1. Полное наименование муниципальной услуги: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Сокращенное наименование муниципальной услуги: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2.2. Муниципальную услугу предоставляет: </w:t>
      </w:r>
      <w:proofErr w:type="gramStart"/>
      <w:r w:rsidRPr="00D861D5">
        <w:rPr>
          <w:rFonts w:ascii="Times New Roman" w:eastAsia="Times New Roman" w:hAnsi="Times New Roman" w:cs="Times New Roman"/>
          <w:sz w:val="24"/>
          <w:szCs w:val="24"/>
          <w:lang w:eastAsia="ru-RU"/>
        </w:rPr>
        <w:t xml:space="preserve">Администрация </w:t>
      </w:r>
      <w:r w:rsidRPr="00D861D5">
        <w:rPr>
          <w:rFonts w:ascii="Times New Roman" w:eastAsia="Calibri" w:hAnsi="Times New Roman" w:cs="Times New Roman"/>
          <w:color w:val="000000"/>
          <w:sz w:val="24"/>
          <w:szCs w:val="24"/>
        </w:rPr>
        <w:t xml:space="preserve"> </w:t>
      </w:r>
      <w:r w:rsidRPr="00D861D5">
        <w:rPr>
          <w:rFonts w:ascii="Times New Roman" w:eastAsia="Times New Roman" w:hAnsi="Times New Roman" w:cs="Times New Roman"/>
          <w:sz w:val="24"/>
          <w:szCs w:val="24"/>
          <w:lang w:eastAsia="ru-RU"/>
        </w:rPr>
        <w:t>муниципального</w:t>
      </w:r>
      <w:proofErr w:type="gramEnd"/>
      <w:r w:rsidRPr="00D861D5">
        <w:rPr>
          <w:rFonts w:ascii="Times New Roman" w:eastAsia="Times New Roman" w:hAnsi="Times New Roman" w:cs="Times New Roman"/>
          <w:sz w:val="24"/>
          <w:szCs w:val="24"/>
          <w:lang w:eastAsia="ru-RU"/>
        </w:rPr>
        <w:t xml:space="preserve"> образования </w:t>
      </w:r>
      <w:r>
        <w:rPr>
          <w:rFonts w:ascii="Times New Roman" w:eastAsia="Times New Roman" w:hAnsi="Times New Roman" w:cs="Times New Roman"/>
          <w:sz w:val="24"/>
          <w:szCs w:val="24"/>
          <w:lang w:eastAsia="ru-RU"/>
        </w:rPr>
        <w:t>Раздольевское</w:t>
      </w:r>
      <w:r w:rsidRPr="00D861D5">
        <w:rPr>
          <w:rFonts w:ascii="Times New Roman" w:eastAsia="Times New Roman" w:hAnsi="Times New Roman" w:cs="Times New Roman"/>
          <w:sz w:val="24"/>
          <w:szCs w:val="24"/>
          <w:lang w:eastAsia="ru-RU"/>
        </w:rPr>
        <w:t xml:space="preserve"> сельское поселение.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предоставлении услуги участвуют:</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ГБУ ЛО «МФЦ»;</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1) при личной явке: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Администрации;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 без личной явки: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почтовым отправлением в Администрацию;</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1) посредством ПГУ ЛО/ЕПГУ – в Администрацию, МФЦ;</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 посредством сайта администрации, МФЦ (при технической реализации) – в Администрацию, МФЦ;</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 по телефону – в Администрацию, МФЦ.</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D861D5">
        <w:rPr>
          <w:rFonts w:ascii="Times New Roman" w:eastAsia="Times New Roman" w:hAnsi="Times New Roman" w:cs="Times New Roman"/>
          <w:sz w:val="24"/>
          <w:szCs w:val="24"/>
          <w:lang w:eastAsia="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договор о передаче муниципального имущества администрации муниципального образования </w:t>
      </w:r>
      <w:r>
        <w:rPr>
          <w:rFonts w:ascii="Times New Roman" w:eastAsia="Times New Roman" w:hAnsi="Times New Roman" w:cs="Times New Roman"/>
          <w:sz w:val="24"/>
          <w:szCs w:val="24"/>
          <w:lang w:eastAsia="ru-RU"/>
        </w:rPr>
        <w:t>Раздольевское</w:t>
      </w:r>
      <w:r w:rsidRPr="00D861D5">
        <w:rPr>
          <w:rFonts w:ascii="Times New Roman" w:eastAsia="Times New Roman" w:hAnsi="Times New Roman" w:cs="Times New Roman"/>
          <w:sz w:val="24"/>
          <w:szCs w:val="24"/>
          <w:lang w:eastAsia="ru-RU"/>
        </w:rPr>
        <w:t xml:space="preserve"> сельское поселение в аренду, безвозмездное пользование, доверительное управление (далее – Договор);</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решение об отказе в предоставлении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Результат предоставления муниципальной услуги выдается: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1) при личной явке: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Администрации;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филиалах, отделах, удаленных рабочих местах ГБУ ЛО «МФЦ»;</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 без личной явки: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посредством ПГУ ЛО/ЕПГУ (при технической реализации);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почтовым отправлением.</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2.4. Срок предоставления муниципальной услуги составляет не более 33 рабочих дня с даты поступления заявления в Администрацию.</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6" w:name="Par187"/>
      <w:bookmarkEnd w:id="6"/>
      <w:r w:rsidRPr="00D861D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D861D5" w:rsidRPr="00D861D5" w:rsidRDefault="00D861D5" w:rsidP="00D861D5">
      <w:pPr>
        <w:widowControl w:val="0"/>
        <w:numPr>
          <w:ilvl w:val="0"/>
          <w:numId w:val="8"/>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Гражданский </w:t>
      </w:r>
      <w:hyperlink r:id="rId11" w:history="1">
        <w:r w:rsidRPr="00D861D5">
          <w:rPr>
            <w:rFonts w:ascii="Times New Roman" w:eastAsia="Times New Roman" w:hAnsi="Times New Roman" w:cs="Times New Roman"/>
            <w:sz w:val="24"/>
            <w:szCs w:val="24"/>
            <w:lang w:eastAsia="ru-RU"/>
          </w:rPr>
          <w:t>кодекс</w:t>
        </w:r>
      </w:hyperlink>
      <w:r w:rsidRPr="00D861D5">
        <w:rPr>
          <w:rFonts w:ascii="Times New Roman" w:eastAsia="Times New Roman" w:hAnsi="Times New Roman" w:cs="Times New Roman"/>
          <w:sz w:val="24"/>
          <w:szCs w:val="24"/>
          <w:lang w:eastAsia="ru-RU"/>
        </w:rPr>
        <w:t xml:space="preserve"> Российской Федерации (часть первая) от 30.11.1994 № 51-ФЗ;</w:t>
      </w:r>
    </w:p>
    <w:p w:rsidR="00D861D5" w:rsidRPr="00D861D5" w:rsidRDefault="00D861D5" w:rsidP="00D861D5">
      <w:pPr>
        <w:widowControl w:val="0"/>
        <w:numPr>
          <w:ilvl w:val="0"/>
          <w:numId w:val="8"/>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Гражданский </w:t>
      </w:r>
      <w:hyperlink r:id="rId12" w:history="1">
        <w:r w:rsidRPr="00D861D5">
          <w:rPr>
            <w:rFonts w:ascii="Times New Roman" w:eastAsia="Times New Roman" w:hAnsi="Times New Roman" w:cs="Times New Roman"/>
            <w:sz w:val="24"/>
            <w:szCs w:val="24"/>
            <w:lang w:eastAsia="ru-RU"/>
          </w:rPr>
          <w:t>кодекс</w:t>
        </w:r>
      </w:hyperlink>
      <w:r w:rsidRPr="00D861D5">
        <w:rPr>
          <w:rFonts w:ascii="Times New Roman" w:eastAsia="Times New Roman" w:hAnsi="Times New Roman" w:cs="Times New Roman"/>
          <w:sz w:val="24"/>
          <w:szCs w:val="24"/>
          <w:lang w:eastAsia="ru-RU"/>
        </w:rPr>
        <w:t xml:space="preserve"> Российской Федерации (часть вторая) от 26.01.1996 № 14-ФЗ;</w:t>
      </w:r>
    </w:p>
    <w:p w:rsidR="00D861D5" w:rsidRPr="00D861D5" w:rsidRDefault="00D861D5" w:rsidP="00D861D5">
      <w:pPr>
        <w:widowControl w:val="0"/>
        <w:numPr>
          <w:ilvl w:val="0"/>
          <w:numId w:val="8"/>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Федеральный </w:t>
      </w:r>
      <w:hyperlink r:id="rId13" w:history="1">
        <w:r w:rsidRPr="00D861D5">
          <w:rPr>
            <w:rFonts w:ascii="Times New Roman" w:eastAsia="Times New Roman" w:hAnsi="Times New Roman" w:cs="Times New Roman"/>
            <w:sz w:val="24"/>
            <w:szCs w:val="24"/>
            <w:lang w:eastAsia="ru-RU"/>
          </w:rPr>
          <w:t>закон</w:t>
        </w:r>
      </w:hyperlink>
      <w:r w:rsidRPr="00D861D5">
        <w:rPr>
          <w:rFonts w:ascii="Times New Roman" w:eastAsia="Times New Roman" w:hAnsi="Times New Roman" w:cs="Times New Roman"/>
          <w:sz w:val="24"/>
          <w:szCs w:val="24"/>
          <w:lang w:eastAsia="ru-RU"/>
        </w:rPr>
        <w:t xml:space="preserve"> от 26.07.2006 № 135-ФЗ «О защите конкуренции»;</w:t>
      </w:r>
    </w:p>
    <w:p w:rsidR="00D861D5" w:rsidRPr="00D861D5" w:rsidRDefault="00D861D5" w:rsidP="00D861D5">
      <w:pPr>
        <w:widowControl w:val="0"/>
        <w:numPr>
          <w:ilvl w:val="0"/>
          <w:numId w:val="8"/>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D861D5" w:rsidRPr="00D861D5" w:rsidRDefault="00D861D5" w:rsidP="00D861D5">
      <w:pPr>
        <w:widowControl w:val="0"/>
        <w:numPr>
          <w:ilvl w:val="0"/>
          <w:numId w:val="8"/>
        </w:numPr>
        <w:autoSpaceDE w:val="0"/>
        <w:autoSpaceDN w:val="0"/>
        <w:adjustRightInd w:val="0"/>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861D5" w:rsidRPr="00D861D5" w:rsidRDefault="00D861D5" w:rsidP="00D861D5">
      <w:pPr>
        <w:widowControl w:val="0"/>
        <w:numPr>
          <w:ilvl w:val="0"/>
          <w:numId w:val="8"/>
        </w:numPr>
        <w:autoSpaceDE w:val="0"/>
        <w:autoSpaceDN w:val="0"/>
        <w:adjustRightInd w:val="0"/>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нормативные правовые акты муниципального образования.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861D5" w:rsidRPr="00D861D5" w:rsidRDefault="00B97D8F" w:rsidP="00D861D5">
      <w:pPr>
        <w:widowControl w:val="0"/>
        <w:numPr>
          <w:ilvl w:val="0"/>
          <w:numId w:val="9"/>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hyperlink w:anchor="P395" w:history="1">
        <w:r w:rsidR="00D861D5" w:rsidRPr="00D861D5">
          <w:rPr>
            <w:rFonts w:ascii="Times New Roman" w:eastAsia="Times New Roman" w:hAnsi="Times New Roman" w:cs="Times New Roman"/>
            <w:sz w:val="24"/>
            <w:szCs w:val="24"/>
            <w:lang w:eastAsia="ru-RU"/>
          </w:rPr>
          <w:t>заявление</w:t>
        </w:r>
      </w:hyperlink>
      <w:r w:rsidR="00D861D5" w:rsidRPr="00D861D5">
        <w:rPr>
          <w:rFonts w:ascii="Times New Roman" w:eastAsia="Times New Roman" w:hAnsi="Times New Roman" w:cs="Times New Roman"/>
          <w:sz w:val="24"/>
          <w:szCs w:val="24"/>
          <w:lang w:eastAsia="ru-RU"/>
        </w:rPr>
        <w:t xml:space="preserve"> о предоставлении муниципальной услуги (приложение</w:t>
      </w:r>
      <w:r w:rsidR="00D861D5">
        <w:rPr>
          <w:rFonts w:ascii="Times New Roman" w:eastAsia="Times New Roman" w:hAnsi="Times New Roman" w:cs="Times New Roman"/>
          <w:sz w:val="24"/>
          <w:szCs w:val="24"/>
          <w:lang w:eastAsia="ru-RU"/>
        </w:rPr>
        <w:t xml:space="preserve"> </w:t>
      </w:r>
      <w:r w:rsidR="00D861D5" w:rsidRPr="00D861D5">
        <w:rPr>
          <w:rFonts w:ascii="Times New Roman" w:eastAsia="Times New Roman" w:hAnsi="Times New Roman" w:cs="Times New Roman"/>
          <w:sz w:val="24"/>
          <w:szCs w:val="24"/>
          <w:lang w:eastAsia="ru-RU"/>
        </w:rPr>
        <w:t>к административному регламенту);</w:t>
      </w:r>
    </w:p>
    <w:p w:rsidR="00D861D5" w:rsidRPr="00D861D5" w:rsidRDefault="00D861D5" w:rsidP="00D861D5">
      <w:pPr>
        <w:widowControl w:val="0"/>
        <w:numPr>
          <w:ilvl w:val="0"/>
          <w:numId w:val="9"/>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учредительные документы (при обращении юридического лица);</w:t>
      </w:r>
    </w:p>
    <w:p w:rsidR="00D861D5" w:rsidRPr="00D861D5" w:rsidRDefault="00D861D5" w:rsidP="00D861D5">
      <w:pPr>
        <w:widowControl w:val="0"/>
        <w:numPr>
          <w:ilvl w:val="0"/>
          <w:numId w:val="9"/>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D861D5" w:rsidRPr="00D861D5" w:rsidRDefault="00D861D5" w:rsidP="00D861D5">
      <w:pPr>
        <w:numPr>
          <w:ilvl w:val="0"/>
          <w:numId w:val="9"/>
        </w:numPr>
        <w:autoSpaceDE w:val="0"/>
        <w:autoSpaceDN w:val="0"/>
        <w:adjustRightInd w:val="0"/>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861D5" w:rsidRPr="00D861D5" w:rsidRDefault="00D861D5" w:rsidP="00D861D5">
      <w:p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861D5" w:rsidRPr="00D861D5" w:rsidRDefault="00D861D5" w:rsidP="00D861D5">
      <w:pPr>
        <w:widowControl w:val="0"/>
        <w:numPr>
          <w:ilvl w:val="0"/>
          <w:numId w:val="9"/>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D861D5">
          <w:rPr>
            <w:rFonts w:ascii="Times New Roman" w:eastAsia="Times New Roman" w:hAnsi="Times New Roman" w:cs="Times New Roman"/>
            <w:sz w:val="24"/>
            <w:szCs w:val="24"/>
            <w:lang w:eastAsia="ru-RU"/>
          </w:rPr>
          <w:t>ст. 17.1</w:t>
        </w:r>
      </w:hyperlink>
      <w:r w:rsidRPr="00D861D5">
        <w:rPr>
          <w:rFonts w:ascii="Times New Roman" w:eastAsia="Times New Roman" w:hAnsi="Times New Roman" w:cs="Times New Roman"/>
          <w:sz w:val="24"/>
          <w:szCs w:val="24"/>
          <w:lang w:eastAsia="ru-RU"/>
        </w:rPr>
        <w:t xml:space="preserve"> Федерального закона от 26.07.2006 № 135-ФЗ «О защите конкуренции».</w:t>
      </w:r>
    </w:p>
    <w:p w:rsidR="00D861D5" w:rsidRPr="00D861D5" w:rsidRDefault="00D861D5" w:rsidP="00D861D5">
      <w:pPr>
        <w:widowControl w:val="0"/>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2.7. Исчерпывающий перечень документов (сведений), необходимых в соответствии с </w:t>
      </w:r>
      <w:r w:rsidRPr="00D861D5">
        <w:rPr>
          <w:rFonts w:ascii="Times New Roman" w:eastAsia="Times New Roman" w:hAnsi="Times New Roman" w:cs="Times New Roman"/>
          <w:sz w:val="24"/>
          <w:szCs w:val="24"/>
          <w:lang w:eastAsia="ru-RU"/>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(ЕГРИП);</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2.7.1. Заявитель вправе представить документы, указанные в настоящем пункте, по собственной инициативе.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D861D5">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D861D5">
        <w:rPr>
          <w:rFonts w:ascii="Times New Roman" w:eastAsia="Times New Roman" w:hAnsi="Times New Roman" w:cs="Times New Roman"/>
          <w:sz w:val="24"/>
          <w:szCs w:val="24"/>
          <w:lang w:eastAsia="ru-RU"/>
        </w:rPr>
        <w:lastRenderedPageBreak/>
        <w:t>государственной или муниципальной услуги, и иных случаев, установленных федеральными законами.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highlight w:val="yellow"/>
          <w:lang w:eastAsia="ru-RU"/>
        </w:rPr>
      </w:pPr>
      <w:r w:rsidRPr="00D861D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9" w:name="P124"/>
      <w:bookmarkEnd w:id="9"/>
      <w:r w:rsidRPr="00D861D5">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D861D5">
          <w:rPr>
            <w:rFonts w:ascii="Times New Roman" w:eastAsia="Times New Roman" w:hAnsi="Times New Roman" w:cs="Times New Roman"/>
            <w:sz w:val="24"/>
            <w:szCs w:val="24"/>
            <w:lang w:eastAsia="ru-RU"/>
          </w:rPr>
          <w:t>п. 1.2</w:t>
        </w:r>
      </w:hyperlink>
      <w:r w:rsidRPr="00D861D5">
        <w:rPr>
          <w:rFonts w:ascii="Times New Roman" w:eastAsia="Times New Roman" w:hAnsi="Times New Roman" w:cs="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09" w:history="1">
        <w:r w:rsidRPr="00D861D5">
          <w:rPr>
            <w:rFonts w:ascii="Times New Roman" w:eastAsia="Times New Roman" w:hAnsi="Times New Roman" w:cs="Times New Roman"/>
            <w:sz w:val="24"/>
            <w:szCs w:val="24"/>
            <w:lang w:eastAsia="ru-RU"/>
          </w:rPr>
          <w:t>п. 2.6</w:t>
        </w:r>
      </w:hyperlink>
      <w:r w:rsidRPr="00D861D5">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3) представленные заявителем документы недействительны/указанные в заявлении сведения недостоверны: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в заявлении и (или) в представленных заявителем документах содержится ошибочная, противоречивая информация;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4) отсутствие права на предоставление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а) испрашиваемое заявителем имущество отсутствует в </w:t>
      </w:r>
      <w:hyperlink r:id="rId15" w:history="1">
        <w:r w:rsidRPr="00D861D5">
          <w:rPr>
            <w:rFonts w:ascii="Times New Roman" w:eastAsia="Times New Roman" w:hAnsi="Times New Roman" w:cs="Times New Roman"/>
            <w:sz w:val="24"/>
            <w:szCs w:val="24"/>
            <w:lang w:eastAsia="ru-RU"/>
          </w:rPr>
          <w:t>Перечне</w:t>
        </w:r>
      </w:hyperlink>
      <w:r w:rsidRPr="00D861D5">
        <w:rPr>
          <w:rFonts w:ascii="Times New Roman" w:eastAsia="Times New Roman" w:hAnsi="Times New Roman" w:cs="Times New Roman"/>
          <w:sz w:val="24"/>
          <w:szCs w:val="24"/>
          <w:lang w:eastAsia="ru-RU"/>
        </w:rPr>
        <w:t>;</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б) испрашиваемое заявителем имущество находится в обременении у третьих лиц; </w:t>
      </w:r>
      <w:bookmarkStart w:id="10" w:name="P130"/>
      <w:bookmarkEnd w:id="10"/>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6" w:history="1">
        <w:r w:rsidRPr="00D861D5">
          <w:rPr>
            <w:rFonts w:ascii="Times New Roman" w:eastAsia="Times New Roman" w:hAnsi="Times New Roman" w:cs="Times New Roman"/>
            <w:sz w:val="24"/>
            <w:szCs w:val="24"/>
            <w:lang w:eastAsia="ru-RU"/>
          </w:rPr>
          <w:t>Перечень</w:t>
        </w:r>
      </w:hyperlink>
      <w:r w:rsidRPr="00D861D5">
        <w:rPr>
          <w:rFonts w:ascii="Times New Roman" w:eastAsia="Times New Roman" w:hAnsi="Times New Roman" w:cs="Times New Roman"/>
          <w:sz w:val="24"/>
          <w:szCs w:val="24"/>
          <w:lang w:eastAsia="ru-RU"/>
        </w:rPr>
        <w:t>, без проведения торгов;</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11" w:name="P132"/>
      <w:bookmarkEnd w:id="11"/>
      <w:r w:rsidRPr="00D861D5">
        <w:rPr>
          <w:rFonts w:ascii="Times New Roman" w:eastAsia="Times New Roman" w:hAnsi="Times New Roman" w:cs="Times New Roman"/>
          <w:sz w:val="24"/>
          <w:szCs w:val="24"/>
          <w:lang w:eastAsia="ru-RU"/>
        </w:rPr>
        <w:t xml:space="preserve">г) заявителем не представлен в Администрацию подписанный Договор в срок, установленный </w:t>
      </w:r>
      <w:hyperlink w:anchor="P246" w:history="1">
        <w:r w:rsidRPr="00D861D5">
          <w:rPr>
            <w:rFonts w:ascii="Times New Roman" w:eastAsia="Times New Roman" w:hAnsi="Times New Roman" w:cs="Times New Roman"/>
            <w:sz w:val="24"/>
            <w:szCs w:val="24"/>
            <w:lang w:eastAsia="ru-RU"/>
          </w:rPr>
          <w:t>п. 3.1.5.2</w:t>
        </w:r>
      </w:hyperlink>
      <w:r w:rsidRPr="00D861D5">
        <w:rPr>
          <w:rFonts w:ascii="Times New Roman" w:eastAsia="Times New Roman" w:hAnsi="Times New Roman" w:cs="Times New Roman"/>
          <w:sz w:val="24"/>
          <w:szCs w:val="24"/>
          <w:lang w:eastAsia="ru-RU"/>
        </w:rPr>
        <w:t xml:space="preserve"> административного регламента.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12" w:name="Par256"/>
      <w:bookmarkEnd w:id="12"/>
      <w:r w:rsidRPr="00D861D5">
        <w:rPr>
          <w:rFonts w:ascii="Times New Roman" w:eastAsia="Times New Roman" w:hAnsi="Times New Roman" w:cs="Times New Roman"/>
          <w:sz w:val="24"/>
          <w:szCs w:val="24"/>
          <w:lang w:eastAsia="ru-RU"/>
        </w:rPr>
        <w:t>2.11. Муниципальная услуга предоставляется бесплатно.</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861D5" w:rsidRPr="00D861D5" w:rsidRDefault="00D861D5" w:rsidP="00D861D5">
      <w:pPr>
        <w:spacing w:after="0" w:line="240" w:lineRule="auto"/>
        <w:ind w:left="142" w:hanging="142"/>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2.13. Срок регистрации заявления о предоставлении муниципальной услуги составляет в Администрации:</w:t>
      </w:r>
    </w:p>
    <w:p w:rsidR="00D861D5" w:rsidRPr="00D861D5" w:rsidRDefault="00D861D5" w:rsidP="00D861D5">
      <w:pPr>
        <w:spacing w:after="0" w:line="240" w:lineRule="auto"/>
        <w:ind w:left="142" w:hanging="142"/>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при личном обращении заявителя – в день поступления заявления в Администрацию;</w:t>
      </w:r>
    </w:p>
    <w:p w:rsidR="00D861D5" w:rsidRPr="00D861D5" w:rsidRDefault="00D861D5" w:rsidP="00D861D5">
      <w:pPr>
        <w:spacing w:after="0" w:line="240" w:lineRule="auto"/>
        <w:ind w:left="142" w:hanging="142"/>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rsidR="00D861D5" w:rsidRPr="00D861D5" w:rsidRDefault="00D861D5" w:rsidP="00D861D5">
      <w:pPr>
        <w:spacing w:after="0" w:line="240" w:lineRule="auto"/>
        <w:ind w:left="142" w:hanging="142"/>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861D5" w:rsidRPr="00D861D5" w:rsidRDefault="00D861D5" w:rsidP="00D861D5">
      <w:pPr>
        <w:spacing w:after="0" w:line="240" w:lineRule="auto"/>
        <w:ind w:left="142" w:hanging="142"/>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61D5">
        <w:rPr>
          <w:rFonts w:ascii="Times New Roman" w:eastAsia="Times New Roman" w:hAnsi="Times New Roman" w:cs="Times New Roman"/>
          <w:sz w:val="24"/>
          <w:szCs w:val="24"/>
          <w:lang w:eastAsia="ru-RU"/>
        </w:rPr>
        <w:t>сурдопереводчика</w:t>
      </w:r>
      <w:proofErr w:type="spellEnd"/>
      <w:r w:rsidRPr="00D861D5">
        <w:rPr>
          <w:rFonts w:ascii="Times New Roman" w:eastAsia="Times New Roman" w:hAnsi="Times New Roman" w:cs="Times New Roman"/>
          <w:sz w:val="24"/>
          <w:szCs w:val="24"/>
          <w:lang w:eastAsia="ru-RU"/>
        </w:rPr>
        <w:t xml:space="preserve"> и </w:t>
      </w:r>
      <w:proofErr w:type="spellStart"/>
      <w:r w:rsidRPr="00D861D5">
        <w:rPr>
          <w:rFonts w:ascii="Times New Roman" w:eastAsia="Times New Roman" w:hAnsi="Times New Roman" w:cs="Times New Roman"/>
          <w:sz w:val="24"/>
          <w:szCs w:val="24"/>
          <w:lang w:eastAsia="ru-RU"/>
        </w:rPr>
        <w:t>тифлосурдопереводчика</w:t>
      </w:r>
      <w:proofErr w:type="spellEnd"/>
      <w:r w:rsidRPr="00D861D5">
        <w:rPr>
          <w:rFonts w:ascii="Times New Roman" w:eastAsia="Times New Roman" w:hAnsi="Times New Roman" w:cs="Times New Roman"/>
          <w:sz w:val="24"/>
          <w:szCs w:val="24"/>
          <w:lang w:eastAsia="ru-RU"/>
        </w:rPr>
        <w:t>.</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w:t>
      </w:r>
      <w:r w:rsidRPr="00D861D5">
        <w:rPr>
          <w:rFonts w:ascii="Times New Roman" w:eastAsia="Times New Roman" w:hAnsi="Times New Roman" w:cs="Times New Roman"/>
          <w:sz w:val="24"/>
          <w:szCs w:val="24"/>
          <w:lang w:eastAsia="ru-RU"/>
        </w:rPr>
        <w:lastRenderedPageBreak/>
        <w:t>обеспечиваются канцелярскими принадлежностями для написания письменных обращений.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highlight w:val="yellow"/>
          <w:lang w:eastAsia="ru-RU"/>
        </w:rPr>
      </w:pPr>
      <w:r w:rsidRPr="00D861D5">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861D5">
          <w:rPr>
            <w:rFonts w:ascii="Times New Roman" w:eastAsia="Times New Roman" w:hAnsi="Times New Roman" w:cs="Times New Roman"/>
            <w:sz w:val="24"/>
            <w:szCs w:val="24"/>
            <w:lang w:eastAsia="ru-RU"/>
          </w:rPr>
          <w:t>п. 2.14</w:t>
        </w:r>
      </w:hyperlink>
      <w:r w:rsidRPr="00D861D5">
        <w:rPr>
          <w:rFonts w:ascii="Times New Roman" w:eastAsia="Times New Roman" w:hAnsi="Times New Roman" w:cs="Times New Roman"/>
          <w:sz w:val="24"/>
          <w:szCs w:val="24"/>
          <w:lang w:eastAsia="ru-RU"/>
        </w:rPr>
        <w:t xml:space="preserve"> административного регламента;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 исполнение требований доступности услуг для инвалидов;</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2.15.3. Показатели качества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1) соблюдение срока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p>
    <w:p w:rsidR="00D861D5" w:rsidRPr="00D861D5" w:rsidRDefault="00D861D5" w:rsidP="00D861D5">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bookmarkStart w:id="13" w:name="Par315"/>
      <w:bookmarkEnd w:id="13"/>
      <w:r w:rsidRPr="00D861D5">
        <w:rPr>
          <w:rFonts w:ascii="Times New Roman" w:eastAsia="Times New Roman" w:hAnsi="Times New Roman" w:cs="Times New Roman"/>
          <w:b/>
          <w:sz w:val="24"/>
          <w:szCs w:val="24"/>
          <w:lang w:eastAsia="ru-RU"/>
        </w:rPr>
        <w:t>3. Состав, последовательность и сроки выполнения</w:t>
      </w:r>
    </w:p>
    <w:p w:rsidR="00D861D5" w:rsidRPr="00D861D5" w:rsidRDefault="00D861D5" w:rsidP="00D861D5">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D861D5">
        <w:rPr>
          <w:rFonts w:ascii="Times New Roman" w:eastAsia="Times New Roman" w:hAnsi="Times New Roman" w:cs="Times New Roman"/>
          <w:b/>
          <w:sz w:val="24"/>
          <w:szCs w:val="24"/>
          <w:lang w:eastAsia="ru-RU"/>
        </w:rPr>
        <w:t>административных процедур, требования к порядку их</w:t>
      </w:r>
    </w:p>
    <w:p w:rsidR="00D861D5" w:rsidRPr="00D861D5" w:rsidRDefault="00D861D5" w:rsidP="00D861D5">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D861D5">
        <w:rPr>
          <w:rFonts w:ascii="Times New Roman" w:eastAsia="Times New Roman" w:hAnsi="Times New Roman" w:cs="Times New Roman"/>
          <w:b/>
          <w:sz w:val="24"/>
          <w:szCs w:val="24"/>
          <w:lang w:eastAsia="ru-RU"/>
        </w:rPr>
        <w:t>выполнения, в том числе особенности выполнения</w:t>
      </w:r>
    </w:p>
    <w:p w:rsidR="00D861D5" w:rsidRPr="00D861D5" w:rsidRDefault="00D861D5" w:rsidP="00D861D5">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D861D5">
        <w:rPr>
          <w:rFonts w:ascii="Times New Roman" w:eastAsia="Times New Roman" w:hAnsi="Times New Roman" w:cs="Times New Roman"/>
          <w:b/>
          <w:sz w:val="24"/>
          <w:szCs w:val="24"/>
          <w:lang w:eastAsia="ru-RU"/>
        </w:rPr>
        <w:t>административных процедур в электронной форме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861D5" w:rsidRPr="00D861D5" w:rsidRDefault="00D861D5" w:rsidP="00D861D5">
      <w:pPr>
        <w:widowControl w:val="0"/>
        <w:numPr>
          <w:ilvl w:val="0"/>
          <w:numId w:val="11"/>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прием и регистрация заявления и документов о предоставлении муниципальной услуги - в течение 1 рабочего дня;</w:t>
      </w:r>
    </w:p>
    <w:p w:rsidR="00D861D5" w:rsidRPr="00D861D5" w:rsidRDefault="00D861D5" w:rsidP="00D861D5">
      <w:pPr>
        <w:widowControl w:val="0"/>
        <w:numPr>
          <w:ilvl w:val="0"/>
          <w:numId w:val="11"/>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lastRenderedPageBreak/>
        <w:t>рассмотрение заявления и документов о предоставлении муниципальной услуги - в течение 19 рабочих дней;</w:t>
      </w:r>
    </w:p>
    <w:p w:rsidR="00D861D5" w:rsidRPr="00D861D5" w:rsidRDefault="00D861D5" w:rsidP="00D861D5">
      <w:pPr>
        <w:widowControl w:val="0"/>
        <w:numPr>
          <w:ilvl w:val="0"/>
          <w:numId w:val="11"/>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D861D5" w:rsidRPr="00D861D5" w:rsidRDefault="00D861D5" w:rsidP="00D861D5">
      <w:pPr>
        <w:widowControl w:val="0"/>
        <w:numPr>
          <w:ilvl w:val="0"/>
          <w:numId w:val="11"/>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заключение договора о передаче муниципального имущества - в течение 10 рабочих дней;</w:t>
      </w:r>
    </w:p>
    <w:p w:rsidR="00D861D5" w:rsidRPr="00D861D5" w:rsidRDefault="00D861D5" w:rsidP="00D861D5">
      <w:pPr>
        <w:widowControl w:val="0"/>
        <w:numPr>
          <w:ilvl w:val="0"/>
          <w:numId w:val="11"/>
        </w:numPr>
        <w:autoSpaceDE w:val="0"/>
        <w:autoSpaceDN w:val="0"/>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выдача результата оказания муниципальной услуги - в течение </w:t>
      </w:r>
      <w:r w:rsidRPr="00D861D5">
        <w:rPr>
          <w:rFonts w:ascii="Times New Roman" w:eastAsia="Times New Roman" w:hAnsi="Times New Roman" w:cs="Times New Roman"/>
          <w:sz w:val="24"/>
          <w:szCs w:val="24"/>
          <w:lang w:eastAsia="ru-RU"/>
        </w:rPr>
        <w:br/>
        <w:t>1 рабочего дня.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3.1.2. Прием и регистрация заявления и документов о предоставлении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861D5">
          <w:rPr>
            <w:rFonts w:ascii="Times New Roman" w:eastAsia="Times New Roman" w:hAnsi="Times New Roman" w:cs="Times New Roman"/>
            <w:sz w:val="24"/>
            <w:szCs w:val="24"/>
            <w:lang w:eastAsia="ru-RU"/>
          </w:rPr>
          <w:t>п. 2.6</w:t>
        </w:r>
      </w:hyperlink>
      <w:r w:rsidRPr="00D861D5">
        <w:rPr>
          <w:rFonts w:ascii="Times New Roman" w:eastAsia="Times New Roman" w:hAnsi="Times New Roman" w:cs="Times New Roman"/>
          <w:sz w:val="24"/>
          <w:szCs w:val="24"/>
          <w:lang w:eastAsia="ru-RU"/>
        </w:rPr>
        <w:t xml:space="preserve"> административного регламента.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должностное лицо администрации, ответственное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администрации, ответственное за обработку входящих документов.</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3.1.3.2. Содержание административного действия, продолжительность и (или) максимальный срок его (их) выполнения: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u w:val="single"/>
          <w:lang w:eastAsia="ru-RU"/>
        </w:rPr>
        <w:t>1 действие:</w:t>
      </w:r>
      <w:r w:rsidRPr="00D861D5">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u w:val="single"/>
          <w:lang w:eastAsia="ru-RU"/>
        </w:rPr>
        <w:t>2 действие:</w:t>
      </w:r>
      <w:r w:rsidRPr="00D861D5">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u w:val="single"/>
          <w:lang w:eastAsia="ru-RU"/>
        </w:rPr>
        <w:t>3 действие:</w:t>
      </w:r>
      <w:r w:rsidRPr="00D861D5">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Срок административных действий составляет 19 рабочих дней.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должностное лицо Администрации, ответственное за формирование проекта решения.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D861D5">
          <w:rPr>
            <w:rFonts w:ascii="Times New Roman" w:eastAsia="Times New Roman" w:hAnsi="Times New Roman" w:cs="Times New Roman"/>
            <w:sz w:val="24"/>
            <w:szCs w:val="24"/>
            <w:lang w:eastAsia="ru-RU"/>
          </w:rPr>
          <w:t>п. 2.10</w:t>
        </w:r>
      </w:hyperlink>
      <w:r w:rsidRPr="00D861D5">
        <w:rPr>
          <w:rFonts w:ascii="Times New Roman" w:eastAsia="Times New Roman" w:hAnsi="Times New Roman" w:cs="Times New Roman"/>
          <w:sz w:val="24"/>
          <w:szCs w:val="24"/>
          <w:lang w:eastAsia="ru-RU"/>
        </w:rPr>
        <w:t xml:space="preserve"> административного регламента.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3.1.3.5. Результат выполнения административной процедуры:</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проект решения Администрации о заключении Договора о передаче муниципального имущества администрации муниципального образования </w:t>
      </w:r>
      <w:r>
        <w:rPr>
          <w:rFonts w:ascii="Times New Roman" w:eastAsia="Times New Roman" w:hAnsi="Times New Roman" w:cs="Times New Roman"/>
          <w:sz w:val="24"/>
          <w:szCs w:val="24"/>
          <w:lang w:eastAsia="ru-RU"/>
        </w:rPr>
        <w:t>Раздольевское</w:t>
      </w:r>
      <w:r w:rsidRPr="00D861D5">
        <w:rPr>
          <w:rFonts w:ascii="Times New Roman" w:eastAsia="Times New Roman" w:hAnsi="Times New Roman" w:cs="Times New Roman"/>
          <w:sz w:val="24"/>
          <w:szCs w:val="24"/>
          <w:lang w:eastAsia="ru-RU"/>
        </w:rPr>
        <w:t xml:space="preserve"> сельское поселение в аренду, безвозмездное пользование, доверительное управление;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проект решения об отказе в предоставлении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lastRenderedPageBreak/>
        <w:t>3.1.4. Принятие решения о предоставлении муниципальной услуги или об отказе в предоставлении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 xml:space="preserve">3.1.4.3. Лицо, ответственное за выполнение административной процедуры: глава Администрации, </w:t>
      </w:r>
      <w:r w:rsidRPr="00D861D5">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3.1.5. Заключение договора о передаче муниципального имущества.</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3.1.5.1. Основание для начала административной процедуры: издание распоряжения Администрации о заключении Договора.</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3.1.5.2. Содержание административного действия, продолжительность и (или) максимальный срок его выполнения:</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u w:val="single"/>
        </w:rPr>
        <w:t>1 действие:</w:t>
      </w:r>
      <w:r w:rsidRPr="00D861D5">
        <w:rPr>
          <w:rFonts w:ascii="Times New Roman" w:eastAsia="Calibri" w:hAnsi="Times New Roman" w:cs="Times New Roman"/>
          <w:sz w:val="24"/>
          <w:szCs w:val="24"/>
        </w:rPr>
        <w:t xml:space="preserve"> подготовка и направление заявителю 2-х экземпляров проекта Договора для подписания; </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u w:val="single"/>
        </w:rPr>
        <w:t>2 действие:</w:t>
      </w:r>
      <w:r w:rsidRPr="00D861D5">
        <w:rPr>
          <w:rFonts w:ascii="Times New Roman" w:eastAsia="Calibri" w:hAnsi="Times New Roman" w:cs="Times New Roman"/>
          <w:sz w:val="24"/>
          <w:szCs w:val="24"/>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u w:val="single"/>
        </w:rPr>
        <w:t>3 действие:</w:t>
      </w:r>
      <w:r w:rsidRPr="00D861D5">
        <w:rPr>
          <w:rFonts w:ascii="Times New Roman" w:eastAsia="Calibri"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Срок административных действий составляет не более 10 рабочих дней.</w:t>
      </w:r>
    </w:p>
    <w:p w:rsidR="00D861D5" w:rsidRPr="00D861D5" w:rsidRDefault="00D861D5" w:rsidP="00D861D5">
      <w:pPr>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Calibri" w:hAnsi="Times New Roman" w:cs="Times New Roman"/>
          <w:sz w:val="24"/>
          <w:szCs w:val="24"/>
        </w:rPr>
        <w:t xml:space="preserve">3.1.5.3. Лицо, ответственное за выполнение административной процедуры: глава администрации, </w:t>
      </w:r>
      <w:r w:rsidRPr="00D861D5">
        <w:rPr>
          <w:rFonts w:ascii="Times New Roman" w:eastAsia="Times New Roman" w:hAnsi="Times New Roman" w:cs="Times New Roman"/>
          <w:sz w:val="24"/>
          <w:szCs w:val="24"/>
          <w:lang w:eastAsia="ru-RU"/>
        </w:rPr>
        <w:t>должностное лицо администрации, ответственный за формирование проекта решения.</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3.1.5.5. Результат выполнения административной процедуры:</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оформленный Договор о передаче муниципального имущества администрации муниципального образования </w:t>
      </w:r>
      <w:r>
        <w:rPr>
          <w:rFonts w:ascii="Times New Roman" w:eastAsia="Times New Roman" w:hAnsi="Times New Roman" w:cs="Times New Roman"/>
          <w:sz w:val="24"/>
          <w:szCs w:val="24"/>
          <w:lang w:eastAsia="ru-RU"/>
        </w:rPr>
        <w:t>Раздольевское</w:t>
      </w:r>
      <w:r w:rsidRPr="00D861D5">
        <w:rPr>
          <w:rFonts w:ascii="Times New Roman" w:eastAsia="Times New Roman" w:hAnsi="Times New Roman" w:cs="Times New Roman"/>
          <w:sz w:val="24"/>
          <w:szCs w:val="24"/>
          <w:lang w:eastAsia="ru-RU"/>
        </w:rPr>
        <w:t xml:space="preserve"> сельское поселение;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решение об отказе в предоставлении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3.1.6. Выдача результата.</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3.1.6.1. Основание для начала административной процедуры: оформление Договора либо решения об отказе в предоставлении муниципальной услуги.</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D861D5" w:rsidRPr="00D861D5" w:rsidRDefault="00D861D5" w:rsidP="00D861D5">
      <w:pPr>
        <w:spacing w:after="0" w:line="240" w:lineRule="auto"/>
        <w:ind w:left="142" w:hanging="142"/>
        <w:contextualSpacing/>
        <w:jc w:val="both"/>
        <w:rPr>
          <w:rFonts w:ascii="Times New Roman" w:eastAsia="Calibri" w:hAnsi="Times New Roman" w:cs="Times New Roman"/>
          <w:sz w:val="24"/>
          <w:szCs w:val="24"/>
        </w:rPr>
      </w:pPr>
      <w:r w:rsidRPr="00D861D5">
        <w:rPr>
          <w:rFonts w:ascii="Times New Roman" w:eastAsia="Calibri" w:hAnsi="Times New Roman" w:cs="Times New Roman"/>
          <w:sz w:val="24"/>
          <w:szCs w:val="24"/>
        </w:rPr>
        <w:t>Срок административного действия составляет не более 1 рабочего дня.</w:t>
      </w:r>
    </w:p>
    <w:p w:rsidR="00D861D5" w:rsidRPr="00D861D5" w:rsidRDefault="00D861D5" w:rsidP="00D861D5">
      <w:pPr>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Calibri" w:hAnsi="Times New Roman" w:cs="Times New Roman"/>
          <w:sz w:val="24"/>
          <w:szCs w:val="24"/>
        </w:rPr>
        <w:t xml:space="preserve">3.1.6.3. Лицо, ответственное за выполнение административной процедуры: </w:t>
      </w:r>
      <w:r w:rsidRPr="00D861D5">
        <w:rPr>
          <w:rFonts w:ascii="Times New Roman" w:eastAsia="Times New Roman" w:hAnsi="Times New Roman" w:cs="Times New Roman"/>
          <w:sz w:val="24"/>
          <w:szCs w:val="24"/>
          <w:lang w:eastAsia="ru-RU"/>
        </w:rPr>
        <w:t>должностное лицо Администрации, ответственное за формирование проекта решения.</w:t>
      </w:r>
    </w:p>
    <w:p w:rsidR="00D861D5" w:rsidRPr="00D861D5" w:rsidRDefault="00D861D5" w:rsidP="00D861D5">
      <w:pPr>
        <w:spacing w:after="0" w:line="240" w:lineRule="auto"/>
        <w:ind w:left="142" w:hanging="142"/>
        <w:contextualSpacing/>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4" w:name="Par396"/>
      <w:bookmarkStart w:id="15" w:name="Par413"/>
      <w:bookmarkEnd w:id="14"/>
      <w:bookmarkEnd w:id="15"/>
    </w:p>
    <w:p w:rsidR="00D861D5" w:rsidRPr="00D861D5" w:rsidRDefault="00D861D5" w:rsidP="00D861D5">
      <w:pPr>
        <w:autoSpaceDE w:val="0"/>
        <w:autoSpaceDN w:val="0"/>
        <w:adjustRightInd w:val="0"/>
        <w:spacing w:after="0" w:line="240" w:lineRule="auto"/>
        <w:ind w:left="142" w:hanging="142"/>
        <w:jc w:val="both"/>
        <w:outlineLvl w:val="0"/>
        <w:rPr>
          <w:rFonts w:ascii="Times New Roman" w:eastAsia="Calibri" w:hAnsi="Times New Roman" w:cs="Times New Roman"/>
          <w:sz w:val="24"/>
          <w:szCs w:val="24"/>
        </w:rPr>
      </w:pPr>
      <w:r w:rsidRPr="00D861D5">
        <w:rPr>
          <w:rFonts w:ascii="Times New Roman" w:eastAsia="Calibri" w:hAnsi="Times New Roman" w:cs="Times New Roman"/>
          <w:sz w:val="24"/>
          <w:szCs w:val="24"/>
        </w:rPr>
        <w:t>3.2. Особенности выполнения административных процедур в электронной форме</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bookmarkStart w:id="16" w:name="Par368"/>
      <w:bookmarkEnd w:id="16"/>
      <w:r w:rsidRPr="00D861D5">
        <w:rPr>
          <w:rFonts w:ascii="Times New Roman" w:eastAsia="Calibri"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D861D5">
          <w:rPr>
            <w:rFonts w:ascii="Times New Roman" w:eastAsia="Calibri" w:hAnsi="Times New Roman" w:cs="Times New Roman"/>
            <w:color w:val="0000FF"/>
            <w:sz w:val="24"/>
            <w:szCs w:val="24"/>
            <w:u w:val="single"/>
            <w:lang w:eastAsia="ru-RU"/>
          </w:rPr>
          <w:t>законом</w:t>
        </w:r>
      </w:hyperlink>
      <w:r w:rsidRPr="00D861D5">
        <w:rPr>
          <w:rFonts w:ascii="Times New Roman" w:eastAsia="Calibri" w:hAnsi="Times New Roman" w:cs="Times New Roman"/>
          <w:sz w:val="24"/>
          <w:szCs w:val="24"/>
          <w:lang w:eastAsia="ru-RU"/>
        </w:rPr>
        <w:t xml:space="preserve"> № 210-ФЗ, Федеральным </w:t>
      </w:r>
      <w:hyperlink r:id="rId18" w:history="1">
        <w:r w:rsidRPr="00D861D5">
          <w:rPr>
            <w:rFonts w:ascii="Times New Roman" w:eastAsia="Calibri" w:hAnsi="Times New Roman" w:cs="Times New Roman"/>
            <w:color w:val="0000FF"/>
            <w:sz w:val="24"/>
            <w:szCs w:val="24"/>
            <w:u w:val="single"/>
            <w:lang w:eastAsia="ru-RU"/>
          </w:rPr>
          <w:t>законом</w:t>
        </w:r>
      </w:hyperlink>
      <w:r w:rsidRPr="00D861D5">
        <w:rPr>
          <w:rFonts w:ascii="Times New Roman" w:eastAsia="Calibri" w:hAnsi="Times New Roman" w:cs="Times New Roman"/>
          <w:sz w:val="24"/>
          <w:szCs w:val="24"/>
          <w:lang w:eastAsia="ru-RU"/>
        </w:rPr>
        <w:t xml:space="preserve"> от 27.07.2006 № </w:t>
      </w:r>
      <w:r w:rsidRPr="00D861D5">
        <w:rPr>
          <w:rFonts w:ascii="Times New Roman" w:eastAsia="Calibri" w:hAnsi="Times New Roman" w:cs="Times New Roman"/>
          <w:sz w:val="24"/>
          <w:szCs w:val="24"/>
          <w:lang w:eastAsia="ru-RU"/>
        </w:rPr>
        <w:lastRenderedPageBreak/>
        <w:t xml:space="preserve">149-ФЗ «Об информации, информационных технологиях и о защите информации», </w:t>
      </w:r>
      <w:hyperlink r:id="rId19" w:history="1">
        <w:r w:rsidRPr="00D861D5">
          <w:rPr>
            <w:rFonts w:ascii="Times New Roman" w:eastAsia="Calibri" w:hAnsi="Times New Roman" w:cs="Times New Roman"/>
            <w:color w:val="0000FF"/>
            <w:sz w:val="24"/>
            <w:szCs w:val="24"/>
            <w:u w:val="single"/>
            <w:lang w:eastAsia="ru-RU"/>
          </w:rPr>
          <w:t>постановлением</w:t>
        </w:r>
      </w:hyperlink>
      <w:r w:rsidRPr="00D861D5">
        <w:rPr>
          <w:rFonts w:ascii="Times New Roman" w:eastAsia="Calibri"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без личной явки на прием в Администрацию.</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пройти идентификацию и аутентификацию в ЕСИА;</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D861D5">
        <w:rPr>
          <w:rFonts w:ascii="Times New Roman" w:eastAsia="Calibri" w:hAnsi="Times New Roman" w:cs="Times New Roman"/>
          <w:sz w:val="24"/>
          <w:szCs w:val="24"/>
          <w:lang w:eastAsia="ru-RU"/>
        </w:rPr>
        <w:t>Межвед</w:t>
      </w:r>
      <w:proofErr w:type="spellEnd"/>
      <w:r w:rsidRPr="00D861D5">
        <w:rPr>
          <w:rFonts w:ascii="Times New Roman" w:eastAsia="Calibri"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861D5">
        <w:rPr>
          <w:rFonts w:ascii="Times New Roman" w:eastAsia="Calibri" w:hAnsi="Times New Roman" w:cs="Times New Roman"/>
          <w:sz w:val="24"/>
          <w:szCs w:val="24"/>
          <w:lang w:eastAsia="ru-RU"/>
        </w:rPr>
        <w:t>Межвед</w:t>
      </w:r>
      <w:proofErr w:type="spellEnd"/>
      <w:r w:rsidRPr="00D861D5">
        <w:rPr>
          <w:rFonts w:ascii="Times New Roman" w:eastAsia="Calibri" w:hAnsi="Times New Roman" w:cs="Times New Roman"/>
          <w:sz w:val="24"/>
          <w:szCs w:val="24"/>
          <w:lang w:eastAsia="ru-RU"/>
        </w:rPr>
        <w:t xml:space="preserve"> ЛО» формы о принятом решении и переводит дело в архив АИС «</w:t>
      </w:r>
      <w:proofErr w:type="spellStart"/>
      <w:r w:rsidRPr="00D861D5">
        <w:rPr>
          <w:rFonts w:ascii="Times New Roman" w:eastAsia="Calibri" w:hAnsi="Times New Roman" w:cs="Times New Roman"/>
          <w:sz w:val="24"/>
          <w:szCs w:val="24"/>
          <w:lang w:eastAsia="ru-RU"/>
        </w:rPr>
        <w:t>Межвед</w:t>
      </w:r>
      <w:proofErr w:type="spellEnd"/>
      <w:r w:rsidRPr="00D861D5">
        <w:rPr>
          <w:rFonts w:ascii="Times New Roman" w:eastAsia="Calibri" w:hAnsi="Times New Roman" w:cs="Times New Roman"/>
          <w:sz w:val="24"/>
          <w:szCs w:val="24"/>
          <w:lang w:eastAsia="ru-RU"/>
        </w:rPr>
        <w:t xml:space="preserve"> ЛО»;</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 xml:space="preserve">3.2.7. В случае поступления всех документов, указанных в </w:t>
      </w:r>
      <w:hyperlink w:anchor="P99" w:history="1">
        <w:r w:rsidRPr="00D861D5">
          <w:rPr>
            <w:rFonts w:ascii="Times New Roman" w:eastAsia="Calibri" w:hAnsi="Times New Roman" w:cs="Times New Roman"/>
            <w:color w:val="0000FF"/>
            <w:sz w:val="24"/>
            <w:szCs w:val="24"/>
            <w:u w:val="single"/>
            <w:lang w:eastAsia="ru-RU"/>
          </w:rPr>
          <w:t>пункте 2.6</w:t>
        </w:r>
      </w:hyperlink>
      <w:r w:rsidRPr="00D861D5">
        <w:rPr>
          <w:rFonts w:ascii="Times New Roman" w:eastAsia="Calibri"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861D5" w:rsidRPr="00D861D5" w:rsidRDefault="00D861D5" w:rsidP="00D861D5">
      <w:pPr>
        <w:autoSpaceDE w:val="0"/>
        <w:autoSpaceDN w:val="0"/>
        <w:spacing w:after="0" w:line="240" w:lineRule="auto"/>
        <w:ind w:left="142" w:hanging="142"/>
        <w:jc w:val="both"/>
        <w:rPr>
          <w:rFonts w:ascii="Times New Roman" w:eastAsia="Calibri" w:hAnsi="Times New Roman" w:cs="Times New Roman"/>
          <w:sz w:val="24"/>
          <w:szCs w:val="24"/>
          <w:lang w:eastAsia="ru-RU"/>
        </w:rPr>
      </w:pPr>
      <w:r w:rsidRPr="00D861D5">
        <w:rPr>
          <w:rFonts w:ascii="Times New Roman" w:eastAsia="Calibri"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highlight w:val="yellow"/>
          <w:lang w:eastAsia="ru-RU"/>
        </w:rPr>
      </w:pP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D861D5">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Текущий контроль осуществляется ответственными должностными лицами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D861D5">
        <w:rPr>
          <w:rFonts w:ascii="Times New Roman" w:eastAsia="Times New Roman" w:hAnsi="Times New Roman" w:cs="Times New Roman"/>
          <w:sz w:val="24"/>
          <w:szCs w:val="24"/>
          <w:lang w:eastAsia="ru-RU"/>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D861D5">
        <w:rPr>
          <w:rFonts w:ascii="Times New Roman" w:eastAsia="Times New Roman" w:hAnsi="Times New Roman" w:cs="Times New Roman"/>
          <w:sz w:val="24"/>
          <w:szCs w:val="24"/>
          <w:lang w:eastAsia="ru-RU"/>
        </w:rPr>
        <w:t>требований</w:t>
      </w:r>
      <w:proofErr w:type="gramEnd"/>
      <w:r w:rsidRPr="00D861D5">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Глава администрации несет ответственность за обеспечение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Должностные лица администрации при предоставлении муниципальной услуги несут ответственность:</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D861D5" w:rsidRPr="00D861D5" w:rsidRDefault="00D861D5" w:rsidP="00D861D5">
      <w:pPr>
        <w:autoSpaceDE w:val="0"/>
        <w:autoSpaceDN w:val="0"/>
        <w:adjustRightInd w:val="0"/>
        <w:spacing w:after="0" w:line="240" w:lineRule="auto"/>
        <w:ind w:left="142" w:hanging="142"/>
        <w:jc w:val="center"/>
        <w:outlineLvl w:val="0"/>
        <w:rPr>
          <w:rFonts w:ascii="Times New Roman" w:eastAsia="Calibri" w:hAnsi="Times New Roman" w:cs="Times New Roman"/>
          <w:b/>
          <w:sz w:val="24"/>
          <w:szCs w:val="24"/>
        </w:rPr>
      </w:pPr>
      <w:r w:rsidRPr="00D861D5">
        <w:rPr>
          <w:rFonts w:ascii="Times New Roman" w:eastAsia="Calibri" w:hAnsi="Times New Roman" w:cs="Times New Roman"/>
          <w:b/>
          <w:sz w:val="24"/>
          <w:szCs w:val="24"/>
        </w:rPr>
        <w:t>5. Досудебный (внесудебный) порядок обжалования решений</w:t>
      </w:r>
    </w:p>
    <w:p w:rsidR="00D861D5" w:rsidRPr="00D861D5" w:rsidRDefault="00D861D5" w:rsidP="00D861D5">
      <w:pPr>
        <w:autoSpaceDE w:val="0"/>
        <w:autoSpaceDN w:val="0"/>
        <w:adjustRightInd w:val="0"/>
        <w:spacing w:after="0" w:line="240" w:lineRule="auto"/>
        <w:ind w:left="142" w:hanging="142"/>
        <w:jc w:val="center"/>
        <w:rPr>
          <w:rFonts w:ascii="Times New Roman" w:eastAsia="Calibri" w:hAnsi="Times New Roman" w:cs="Times New Roman"/>
          <w:b/>
          <w:sz w:val="24"/>
          <w:szCs w:val="24"/>
        </w:rPr>
      </w:pPr>
      <w:r w:rsidRPr="00D861D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61D5" w:rsidRPr="00D861D5" w:rsidRDefault="00D861D5" w:rsidP="00D861D5">
      <w:pPr>
        <w:autoSpaceDE w:val="0"/>
        <w:autoSpaceDN w:val="0"/>
        <w:adjustRightInd w:val="0"/>
        <w:spacing w:after="0" w:line="240" w:lineRule="auto"/>
        <w:ind w:left="142" w:hanging="142"/>
        <w:jc w:val="center"/>
        <w:rPr>
          <w:rFonts w:ascii="Times New Roman" w:eastAsia="Calibri" w:hAnsi="Times New Roman" w:cs="Times New Roman"/>
          <w:sz w:val="24"/>
          <w:szCs w:val="24"/>
        </w:rPr>
      </w:pP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861D5">
        <w:rPr>
          <w:rFonts w:ascii="Times New Roman" w:eastAsia="Calibri" w:hAnsi="Times New Roman" w:cs="Times New Roman"/>
          <w:sz w:val="24"/>
          <w:szCs w:val="24"/>
        </w:rPr>
        <w:t xml:space="preserve"> </w:t>
      </w:r>
      <w:r w:rsidRPr="00D861D5">
        <w:rPr>
          <w:rFonts w:ascii="Times New Roman" w:eastAsia="Times New Roman" w:hAnsi="Times New Roman" w:cs="Times New Roman"/>
          <w:sz w:val="24"/>
          <w:szCs w:val="24"/>
          <w:lang w:eastAsia="ru-RU"/>
        </w:rPr>
        <w:t>в том числе следующие случаи: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w:t>
      </w:r>
      <w:r w:rsidRPr="00D861D5">
        <w:rPr>
          <w:rFonts w:ascii="Times New Roman" w:eastAsia="Times New Roman" w:hAnsi="Times New Roman" w:cs="Times New Roman"/>
          <w:sz w:val="24"/>
          <w:szCs w:val="24"/>
          <w:lang w:eastAsia="ru-RU"/>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D861D5">
        <w:rPr>
          <w:rFonts w:ascii="Times New Roman" w:eastAsia="Times New Roman" w:hAnsi="Times New Roman" w:cs="Times New Roman"/>
          <w:sz w:val="24"/>
          <w:szCs w:val="24"/>
          <w:lang w:eastAsia="ru-RU"/>
        </w:rPr>
        <w:lastRenderedPageBreak/>
        <w:t>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861D5">
          <w:rPr>
            <w:rFonts w:ascii="Times New Roman" w:eastAsia="Times New Roman" w:hAnsi="Times New Roman" w:cs="Times New Roman"/>
            <w:sz w:val="24"/>
            <w:szCs w:val="24"/>
            <w:lang w:eastAsia="ru-RU"/>
          </w:rPr>
          <w:t>ч. 5 ст. 11.2</w:t>
        </w:r>
      </w:hyperlink>
      <w:r w:rsidRPr="00D861D5">
        <w:rPr>
          <w:rFonts w:ascii="Times New Roman" w:eastAsia="Times New Roman" w:hAnsi="Times New Roman" w:cs="Times New Roman"/>
          <w:sz w:val="24"/>
          <w:szCs w:val="24"/>
          <w:lang w:eastAsia="ru-RU"/>
        </w:rPr>
        <w:t xml:space="preserve"> Федерального закона от 27.07.2010 № 210-ФЗ.</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письменной жалобе в обязательном порядке указываются: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861D5">
          <w:rPr>
            <w:rFonts w:ascii="Times New Roman" w:eastAsia="Times New Roman" w:hAnsi="Times New Roman" w:cs="Times New Roman"/>
            <w:sz w:val="24"/>
            <w:szCs w:val="24"/>
            <w:lang w:eastAsia="ru-RU"/>
          </w:rPr>
          <w:t>ст. 11.1</w:t>
        </w:r>
      </w:hyperlink>
      <w:r w:rsidRPr="00D861D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w:t>
      </w:r>
      <w:r w:rsidRPr="00D861D5">
        <w:rPr>
          <w:rFonts w:ascii="Times New Roman" w:eastAsia="Times New Roman" w:hAnsi="Times New Roman" w:cs="Times New Roman"/>
          <w:sz w:val="24"/>
          <w:szCs w:val="24"/>
          <w:lang w:eastAsia="ru-RU"/>
        </w:rPr>
        <w:lastRenderedPageBreak/>
        <w:t xml:space="preserve">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2) в удовлетворении жалобы отказывается.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61D5" w:rsidRPr="00D861D5" w:rsidRDefault="00D861D5" w:rsidP="00D861D5">
      <w:pPr>
        <w:widowControl w:val="0"/>
        <w:autoSpaceDE w:val="0"/>
        <w:autoSpaceDN w:val="0"/>
        <w:spacing w:after="0" w:line="240" w:lineRule="auto"/>
        <w:ind w:left="142" w:hanging="142"/>
        <w:jc w:val="right"/>
        <w:outlineLvl w:val="1"/>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jc w:val="center"/>
        <w:rPr>
          <w:rFonts w:ascii="Times New Roman" w:eastAsia="Times New Roman" w:hAnsi="Times New Roman" w:cs="Times New Roman"/>
          <w:b/>
          <w:sz w:val="24"/>
          <w:szCs w:val="24"/>
          <w:lang w:eastAsia="ru-RU"/>
        </w:rPr>
      </w:pPr>
      <w:r w:rsidRPr="00D861D5">
        <w:rPr>
          <w:rFonts w:ascii="Times New Roman" w:eastAsia="Times New Roman" w:hAnsi="Times New Roman" w:cs="Times New Roman"/>
          <w:b/>
          <w:sz w:val="24"/>
          <w:szCs w:val="24"/>
          <w:lang w:eastAsia="ru-RU"/>
        </w:rPr>
        <w:t>6. Особенности выполнения административных процедур</w:t>
      </w:r>
    </w:p>
    <w:p w:rsidR="00D861D5" w:rsidRPr="00D861D5" w:rsidRDefault="00D861D5" w:rsidP="00D861D5">
      <w:pPr>
        <w:widowControl w:val="0"/>
        <w:autoSpaceDE w:val="0"/>
        <w:autoSpaceDN w:val="0"/>
        <w:spacing w:after="0" w:line="240" w:lineRule="auto"/>
        <w:ind w:left="142" w:hanging="142"/>
        <w:jc w:val="center"/>
        <w:rPr>
          <w:rFonts w:ascii="Times New Roman" w:eastAsia="Times New Roman" w:hAnsi="Times New Roman" w:cs="Times New Roman"/>
          <w:b/>
          <w:sz w:val="24"/>
          <w:szCs w:val="24"/>
          <w:lang w:eastAsia="ru-RU"/>
        </w:rPr>
      </w:pPr>
      <w:r w:rsidRPr="00D861D5">
        <w:rPr>
          <w:rFonts w:ascii="Times New Roman" w:eastAsia="Times New Roman" w:hAnsi="Times New Roman" w:cs="Times New Roman"/>
          <w:b/>
          <w:sz w:val="24"/>
          <w:szCs w:val="24"/>
          <w:lang w:eastAsia="ru-RU"/>
        </w:rPr>
        <w:t>в многофункциональных центрах</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б) определяет предмет обращения;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проводит проверку правильности заполнения обращения;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bookmarkStart w:id="17" w:name="P588"/>
      <w:bookmarkEnd w:id="17"/>
      <w:r w:rsidRPr="00D861D5">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D861D5" w:rsidRPr="00D861D5" w:rsidRDefault="00D861D5" w:rsidP="00D861D5">
      <w:pPr>
        <w:widowControl w:val="0"/>
        <w:autoSpaceDE w:val="0"/>
        <w:autoSpaceDN w:val="0"/>
        <w:spacing w:after="0" w:line="240" w:lineRule="auto"/>
        <w:ind w:left="142" w:hanging="142"/>
        <w:jc w:val="right"/>
        <w:outlineLvl w:val="1"/>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spacing w:after="0" w:line="240" w:lineRule="auto"/>
        <w:ind w:left="142" w:hanging="142"/>
        <w:jc w:val="right"/>
        <w:outlineLvl w:val="1"/>
        <w:rPr>
          <w:rFonts w:ascii="Times New Roman" w:eastAsia="Times New Roman" w:hAnsi="Times New Roman" w:cs="Times New Roman"/>
          <w:sz w:val="24"/>
          <w:szCs w:val="24"/>
          <w:lang w:eastAsia="ru-RU"/>
        </w:rPr>
        <w:sectPr w:rsidR="00D861D5" w:rsidRPr="00D861D5" w:rsidSect="000E0B4B">
          <w:headerReference w:type="default" r:id="rId22"/>
          <w:pgSz w:w="11905" w:h="16838"/>
          <w:pgMar w:top="567" w:right="851" w:bottom="284" w:left="1701" w:header="720" w:footer="720" w:gutter="0"/>
          <w:cols w:space="720"/>
          <w:noEndnote/>
          <w:titlePg/>
          <w:docGrid w:linePitch="299"/>
        </w:sectPr>
      </w:pPr>
    </w:p>
    <w:p w:rsidR="00D861D5" w:rsidRPr="00D861D5" w:rsidRDefault="00D861D5" w:rsidP="00D861D5">
      <w:pPr>
        <w:widowControl w:val="0"/>
        <w:autoSpaceDE w:val="0"/>
        <w:autoSpaceDN w:val="0"/>
        <w:adjustRightInd w:val="0"/>
        <w:spacing w:after="0" w:line="240" w:lineRule="auto"/>
        <w:ind w:left="142" w:hanging="142"/>
        <w:jc w:val="right"/>
        <w:outlineLvl w:val="1"/>
        <w:rPr>
          <w:rFonts w:ascii="Times New Roman" w:eastAsia="Calibri" w:hAnsi="Times New Roman" w:cs="Times New Roman"/>
          <w:sz w:val="24"/>
          <w:szCs w:val="24"/>
        </w:rPr>
      </w:pPr>
      <w:bookmarkStart w:id="18" w:name="Par508"/>
      <w:bookmarkEnd w:id="18"/>
      <w:r w:rsidRPr="00D861D5">
        <w:rPr>
          <w:rFonts w:ascii="Times New Roman" w:eastAsia="Calibri" w:hAnsi="Times New Roman" w:cs="Times New Roman"/>
          <w:sz w:val="24"/>
          <w:szCs w:val="24"/>
        </w:rPr>
        <w:lastRenderedPageBreak/>
        <w:t xml:space="preserve">Приложение </w:t>
      </w:r>
    </w:p>
    <w:p w:rsidR="00D861D5" w:rsidRPr="00D861D5" w:rsidRDefault="00D861D5" w:rsidP="00D861D5">
      <w:pPr>
        <w:widowControl w:val="0"/>
        <w:autoSpaceDE w:val="0"/>
        <w:autoSpaceDN w:val="0"/>
        <w:adjustRightInd w:val="0"/>
        <w:spacing w:after="0" w:line="240" w:lineRule="auto"/>
        <w:ind w:left="142" w:hanging="142"/>
        <w:jc w:val="right"/>
        <w:rPr>
          <w:rFonts w:ascii="Times New Roman" w:eastAsia="Calibri" w:hAnsi="Times New Roman" w:cs="Times New Roman"/>
          <w:sz w:val="24"/>
          <w:szCs w:val="24"/>
        </w:rPr>
      </w:pPr>
      <w:r w:rsidRPr="00D861D5">
        <w:rPr>
          <w:rFonts w:ascii="Times New Roman" w:eastAsia="Calibri" w:hAnsi="Times New Roman" w:cs="Times New Roman"/>
          <w:sz w:val="24"/>
          <w:szCs w:val="24"/>
        </w:rPr>
        <w:t>к административному регламенту</w:t>
      </w:r>
    </w:p>
    <w:p w:rsidR="00D861D5" w:rsidRPr="00D861D5" w:rsidRDefault="00D861D5" w:rsidP="00D861D5">
      <w:pPr>
        <w:widowControl w:val="0"/>
        <w:autoSpaceDE w:val="0"/>
        <w:autoSpaceDN w:val="0"/>
        <w:adjustRightInd w:val="0"/>
        <w:spacing w:after="0" w:line="240" w:lineRule="auto"/>
        <w:ind w:left="142" w:hanging="142"/>
        <w:jc w:val="right"/>
        <w:outlineLvl w:val="0"/>
        <w:rPr>
          <w:rFonts w:ascii="Times New Roman" w:eastAsia="Calibri" w:hAnsi="Times New Roman" w:cs="Times New Roman"/>
          <w:sz w:val="24"/>
          <w:szCs w:val="24"/>
        </w:rPr>
      </w:pPr>
      <w:r w:rsidRPr="00D861D5">
        <w:rPr>
          <w:rFonts w:ascii="Times New Roman" w:eastAsia="Calibri"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61D5" w:rsidRPr="00D861D5" w:rsidRDefault="00D861D5" w:rsidP="00D861D5">
      <w:pPr>
        <w:spacing w:after="0" w:line="240" w:lineRule="auto"/>
        <w:rPr>
          <w:rFonts w:ascii="Times New Roman" w:eastAsia="Calibri" w:hAnsi="Times New Roman" w:cs="Times New Roman"/>
          <w:sz w:val="24"/>
          <w:szCs w:val="24"/>
        </w:rPr>
      </w:pPr>
    </w:p>
    <w:p w:rsidR="00D861D5" w:rsidRPr="00D861D5" w:rsidRDefault="00D861D5" w:rsidP="00D861D5">
      <w:pPr>
        <w:widowControl w:val="0"/>
        <w:autoSpaceDE w:val="0"/>
        <w:autoSpaceDN w:val="0"/>
        <w:adjustRightInd w:val="0"/>
        <w:spacing w:after="0" w:line="240" w:lineRule="auto"/>
        <w:ind w:left="142" w:hanging="142"/>
        <w:jc w:val="right"/>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в Администрацию</w:t>
      </w:r>
      <w:r w:rsidRPr="00D861D5">
        <w:rPr>
          <w:rFonts w:ascii="Times New Roman" w:eastAsia="Times New Roman" w:hAnsi="Times New Roman" w:cs="Times New Roman"/>
          <w:color w:val="000000"/>
          <w:sz w:val="24"/>
          <w:szCs w:val="24"/>
          <w:lang w:eastAsia="ru-RU"/>
        </w:rPr>
        <w:t xml:space="preserve"> </w:t>
      </w:r>
      <w:r w:rsidRPr="00D861D5">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Раздольевское</w:t>
      </w:r>
      <w:r w:rsidRPr="00D861D5">
        <w:rPr>
          <w:rFonts w:ascii="Times New Roman" w:eastAsia="Times New Roman" w:hAnsi="Times New Roman" w:cs="Times New Roman"/>
          <w:sz w:val="24"/>
          <w:szCs w:val="24"/>
          <w:lang w:eastAsia="ru-RU"/>
        </w:rPr>
        <w:t xml:space="preserve"> сельское поселение</w:t>
      </w:r>
    </w:p>
    <w:p w:rsidR="00D861D5" w:rsidRPr="00D861D5" w:rsidRDefault="00D861D5" w:rsidP="00D861D5">
      <w:pPr>
        <w:widowControl w:val="0"/>
        <w:autoSpaceDE w:val="0"/>
        <w:autoSpaceDN w:val="0"/>
        <w:adjustRightInd w:val="0"/>
        <w:spacing w:after="0" w:line="240" w:lineRule="auto"/>
        <w:ind w:left="142" w:hanging="142"/>
        <w:jc w:val="right"/>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от ______________________________</w:t>
      </w:r>
    </w:p>
    <w:p w:rsidR="00D861D5" w:rsidRPr="00D861D5" w:rsidRDefault="00D861D5" w:rsidP="00D861D5">
      <w:pPr>
        <w:widowControl w:val="0"/>
        <w:autoSpaceDE w:val="0"/>
        <w:autoSpaceDN w:val="0"/>
        <w:adjustRightInd w:val="0"/>
        <w:spacing w:after="0" w:line="240" w:lineRule="auto"/>
        <w:ind w:left="142" w:hanging="142"/>
        <w:jc w:val="right"/>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(полное наименование заявителя -</w:t>
      </w:r>
    </w:p>
    <w:p w:rsidR="00D861D5" w:rsidRPr="00D861D5" w:rsidRDefault="00D861D5" w:rsidP="00D861D5">
      <w:pPr>
        <w:widowControl w:val="0"/>
        <w:autoSpaceDE w:val="0"/>
        <w:autoSpaceDN w:val="0"/>
        <w:adjustRightInd w:val="0"/>
        <w:spacing w:after="0" w:line="240" w:lineRule="auto"/>
        <w:ind w:left="142" w:hanging="142"/>
        <w:jc w:val="right"/>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юридического лица или фамилия,</w:t>
      </w:r>
    </w:p>
    <w:p w:rsidR="00D861D5" w:rsidRPr="00D861D5" w:rsidRDefault="00D861D5" w:rsidP="00D861D5">
      <w:pPr>
        <w:widowControl w:val="0"/>
        <w:autoSpaceDE w:val="0"/>
        <w:autoSpaceDN w:val="0"/>
        <w:adjustRightInd w:val="0"/>
        <w:spacing w:after="0" w:line="240" w:lineRule="auto"/>
        <w:ind w:left="142" w:hanging="142"/>
        <w:jc w:val="right"/>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имя и отчество физического лица)</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bookmarkStart w:id="19" w:name="Par524"/>
      <w:bookmarkEnd w:id="19"/>
      <w:r w:rsidRPr="00D861D5">
        <w:rPr>
          <w:rFonts w:ascii="Times New Roman" w:eastAsia="Times New Roman" w:hAnsi="Times New Roman" w:cs="Times New Roman"/>
          <w:sz w:val="24"/>
          <w:szCs w:val="24"/>
          <w:lang w:eastAsia="ru-RU"/>
        </w:rPr>
        <w:t xml:space="preserve">                                 ЗАЯВЛЕНИЕ</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w:t>
      </w:r>
      <w:proofErr w:type="gramStart"/>
      <w:r w:rsidRPr="00D861D5">
        <w:rPr>
          <w:rFonts w:ascii="Times New Roman" w:eastAsia="Times New Roman" w:hAnsi="Times New Roman" w:cs="Times New Roman"/>
          <w:sz w:val="24"/>
          <w:szCs w:val="24"/>
          <w:lang w:eastAsia="ru-RU"/>
        </w:rPr>
        <w:t>Прошу  предоставить</w:t>
      </w:r>
      <w:proofErr w:type="gramEnd"/>
      <w:r w:rsidRPr="00D861D5">
        <w:rPr>
          <w:rFonts w:ascii="Times New Roman" w:eastAsia="Times New Roman" w:hAnsi="Times New Roman" w:cs="Times New Roman"/>
          <w:sz w:val="24"/>
          <w:szCs w:val="24"/>
          <w:lang w:eastAsia="ru-RU"/>
        </w:rPr>
        <w:t xml:space="preserve">  в аренду, безвозмездное пользование, доверительное</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roofErr w:type="gramStart"/>
      <w:r w:rsidRPr="00D861D5">
        <w:rPr>
          <w:rFonts w:ascii="Times New Roman" w:eastAsia="Times New Roman" w:hAnsi="Times New Roman" w:cs="Times New Roman"/>
          <w:sz w:val="24"/>
          <w:szCs w:val="24"/>
          <w:lang w:eastAsia="ru-RU"/>
        </w:rPr>
        <w:t>Управление  (</w:t>
      </w:r>
      <w:proofErr w:type="gramEnd"/>
      <w:r w:rsidRPr="00D861D5">
        <w:rPr>
          <w:rFonts w:ascii="Times New Roman" w:eastAsia="Times New Roman" w:hAnsi="Times New Roman" w:cs="Times New Roman"/>
          <w:sz w:val="24"/>
          <w:szCs w:val="24"/>
          <w:lang w:eastAsia="ru-RU"/>
        </w:rPr>
        <w:t>ненужное  зачеркнуть)  объект нежилого фонда, расположенный по</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адресу:</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___________________________________________________________________________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(указать адрес конкретного объекта)</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Общей площадью ________ кв. м, этажность _________ сроком на</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___________________________________________________________________________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для использования под</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___________________________________________________________________________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Сведения о заявителе:</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___________________________________________________________________________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Местонахождение:</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___________________________________________________________________________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(для юридических лиц)</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Адрес регистрации:</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___________________________________________________________________________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(для физических лиц)</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Адрес фактического проживания:</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___________________________________________________________________________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(для физических лиц)</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Паспорт: серия _____, номер ______, выданный «__» ____________ г.</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(для физических лиц, в том числе индивидуальных предпринимателей)</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Банковские </w:t>
      </w:r>
      <w:proofErr w:type="gramStart"/>
      <w:r w:rsidRPr="00D861D5">
        <w:rPr>
          <w:rFonts w:ascii="Times New Roman" w:eastAsia="Times New Roman" w:hAnsi="Times New Roman" w:cs="Times New Roman"/>
          <w:sz w:val="24"/>
          <w:szCs w:val="24"/>
          <w:lang w:eastAsia="ru-RU"/>
        </w:rPr>
        <w:t>реквизиты(</w:t>
      </w:r>
      <w:proofErr w:type="gramEnd"/>
      <w:r w:rsidRPr="00D861D5">
        <w:rPr>
          <w:rFonts w:ascii="Times New Roman" w:eastAsia="Times New Roman" w:hAnsi="Times New Roman" w:cs="Times New Roman"/>
          <w:sz w:val="24"/>
          <w:szCs w:val="24"/>
          <w:lang w:eastAsia="ru-RU"/>
        </w:rPr>
        <w:t>для юридических лиц, индивидуальных предпринимателей):</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ИНН ____________________, р/с _____________________________________________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_________________________________________________________________________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roofErr w:type="gramStart"/>
      <w:r w:rsidRPr="00D861D5">
        <w:rPr>
          <w:rFonts w:ascii="Times New Roman" w:eastAsia="Times New Roman" w:hAnsi="Times New Roman" w:cs="Times New Roman"/>
          <w:sz w:val="24"/>
          <w:szCs w:val="24"/>
          <w:lang w:eastAsia="ru-RU"/>
        </w:rPr>
        <w:t>Руководитель(</w:t>
      </w:r>
      <w:proofErr w:type="gramEnd"/>
      <w:r w:rsidRPr="00D861D5">
        <w:rPr>
          <w:rFonts w:ascii="Times New Roman" w:eastAsia="Times New Roman" w:hAnsi="Times New Roman" w:cs="Times New Roman"/>
          <w:sz w:val="24"/>
          <w:szCs w:val="24"/>
          <w:lang w:eastAsia="ru-RU"/>
        </w:rPr>
        <w:t>для юридических лиц, индивидуальных предпринимателей)___________________ телефоны, факс: ________________________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lastRenderedPageBreak/>
        <w:t>(должность, Ф.И.О.)</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Вариант 1:</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D861D5">
        <w:rPr>
          <w:rFonts w:ascii="Times New Roman" w:eastAsia="Times New Roman" w:hAnsi="Times New Roman" w:cs="Times New Roman"/>
          <w:sz w:val="24"/>
          <w:szCs w:val="24"/>
          <w:lang w:eastAsia="ru-RU"/>
        </w:rPr>
        <w:t>_,согласен</w:t>
      </w:r>
      <w:proofErr w:type="gramEnd"/>
      <w:r w:rsidRPr="00D861D5">
        <w:rPr>
          <w:rFonts w:ascii="Times New Roman" w:eastAsia="Times New Roman" w:hAnsi="Times New Roman" w:cs="Times New Roman"/>
          <w:sz w:val="24"/>
          <w:szCs w:val="24"/>
          <w:lang w:eastAsia="ru-RU"/>
        </w:rPr>
        <w:t xml:space="preserve">.     </w:t>
      </w: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б) Заключить договор аренды на условиях, содержащихся в примерной форме договора   аренды   объекта   </w:t>
      </w:r>
      <w:proofErr w:type="gramStart"/>
      <w:r w:rsidRPr="00D861D5">
        <w:rPr>
          <w:rFonts w:ascii="Times New Roman" w:eastAsia="Times New Roman" w:hAnsi="Times New Roman" w:cs="Times New Roman"/>
          <w:sz w:val="24"/>
          <w:szCs w:val="24"/>
          <w:lang w:eastAsia="ru-RU"/>
        </w:rPr>
        <w:t>нежилого  фонда</w:t>
      </w:r>
      <w:proofErr w:type="gramEnd"/>
      <w:r w:rsidRPr="00D861D5">
        <w:rPr>
          <w:rFonts w:ascii="Times New Roman" w:eastAsia="Times New Roman" w:hAnsi="Times New Roman" w:cs="Times New Roman"/>
          <w:sz w:val="24"/>
          <w:szCs w:val="24"/>
          <w:lang w:eastAsia="ru-RU"/>
        </w:rPr>
        <w:t>,  утвержденной  муниципальным правовым актом администрации МО ________________, согласен.</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Вариант 2:</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w:t>
      </w:r>
      <w:proofErr w:type="gramStart"/>
      <w:r w:rsidRPr="00D861D5">
        <w:rPr>
          <w:rFonts w:ascii="Times New Roman" w:eastAsia="Times New Roman" w:hAnsi="Times New Roman" w:cs="Times New Roman"/>
          <w:sz w:val="24"/>
          <w:szCs w:val="24"/>
          <w:lang w:eastAsia="ru-RU"/>
        </w:rPr>
        <w:t>Заключить  договор</w:t>
      </w:r>
      <w:proofErr w:type="gramEnd"/>
      <w:r w:rsidRPr="00D861D5">
        <w:rPr>
          <w:rFonts w:ascii="Times New Roman" w:eastAsia="Times New Roman" w:hAnsi="Times New Roman" w:cs="Times New Roman"/>
          <w:sz w:val="24"/>
          <w:szCs w:val="24"/>
          <w:lang w:eastAsia="ru-RU"/>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Вариант 3:</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w:t>
      </w:r>
      <w:proofErr w:type="gramStart"/>
      <w:r w:rsidRPr="00D861D5">
        <w:rPr>
          <w:rFonts w:ascii="Times New Roman" w:eastAsia="Times New Roman" w:hAnsi="Times New Roman" w:cs="Times New Roman"/>
          <w:sz w:val="24"/>
          <w:szCs w:val="24"/>
          <w:lang w:eastAsia="ru-RU"/>
        </w:rPr>
        <w:t>Заключить  договор</w:t>
      </w:r>
      <w:proofErr w:type="gramEnd"/>
      <w:r w:rsidRPr="00D861D5">
        <w:rPr>
          <w:rFonts w:ascii="Times New Roman" w:eastAsia="Times New Roman" w:hAnsi="Times New Roman" w:cs="Times New Roman"/>
          <w:sz w:val="24"/>
          <w:szCs w:val="24"/>
          <w:lang w:eastAsia="ru-RU"/>
        </w:rPr>
        <w:t xml:space="preserve">  доверительного управления на условиях, содержащихся</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roofErr w:type="gramStart"/>
      <w:r w:rsidRPr="00D861D5">
        <w:rPr>
          <w:rFonts w:ascii="Times New Roman" w:eastAsia="Times New Roman" w:hAnsi="Times New Roman" w:cs="Times New Roman"/>
          <w:sz w:val="24"/>
          <w:szCs w:val="24"/>
          <w:lang w:eastAsia="ru-RU"/>
        </w:rPr>
        <w:t>в  примерной</w:t>
      </w:r>
      <w:proofErr w:type="gramEnd"/>
      <w:r w:rsidRPr="00D861D5">
        <w:rPr>
          <w:rFonts w:ascii="Times New Roman" w:eastAsia="Times New Roman" w:hAnsi="Times New Roman" w:cs="Times New Roman"/>
          <w:sz w:val="24"/>
          <w:szCs w:val="24"/>
          <w:lang w:eastAsia="ru-RU"/>
        </w:rPr>
        <w:t xml:space="preserve">  форме  договора  доверительного  управления  объекта нежилого</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roofErr w:type="gramStart"/>
      <w:r w:rsidRPr="00D861D5">
        <w:rPr>
          <w:rFonts w:ascii="Times New Roman" w:eastAsia="Times New Roman" w:hAnsi="Times New Roman" w:cs="Times New Roman"/>
          <w:sz w:val="24"/>
          <w:szCs w:val="24"/>
          <w:lang w:eastAsia="ru-RU"/>
        </w:rPr>
        <w:t>фонда,  утвержденной</w:t>
      </w:r>
      <w:proofErr w:type="gramEnd"/>
      <w:r w:rsidRPr="00D861D5">
        <w:rPr>
          <w:rFonts w:ascii="Times New Roman" w:eastAsia="Times New Roman" w:hAnsi="Times New Roman" w:cs="Times New Roman"/>
          <w:sz w:val="24"/>
          <w:szCs w:val="24"/>
          <w:lang w:eastAsia="ru-RU"/>
        </w:rPr>
        <w:t xml:space="preserve">  муниципальным правовым актом администрацией МО 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согласен.</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Приложение.</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Комплект документов с описью.</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Ответственный исполнитель</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___________________________________________________________________________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(должность, Ф.И.О., телефон)</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Заявитель</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___________________________________________________________________________</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(подпись лица, уполномоченного на подачу заявления от имени заявителя -</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юридического лица, либо подпись заявителя - физического лица)</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М.П.</w:t>
      </w:r>
    </w:p>
    <w:p w:rsidR="00D861D5" w:rsidRPr="00D861D5" w:rsidRDefault="00D861D5" w:rsidP="00D861D5">
      <w:pPr>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Результат рассмотрения заявления прошу:</w:t>
      </w: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861D5" w:rsidRPr="00D861D5" w:rsidTr="009D5194">
        <w:tc>
          <w:tcPr>
            <w:tcW w:w="534" w:type="dxa"/>
            <w:tcBorders>
              <w:right w:val="single" w:sz="4" w:space="0" w:color="auto"/>
            </w:tcBorders>
            <w:shd w:val="clear" w:color="auto" w:fill="auto"/>
          </w:tcPr>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выдать на руки в Администрации</w:t>
            </w:r>
          </w:p>
        </w:tc>
      </w:tr>
      <w:tr w:rsidR="00D861D5" w:rsidRPr="00D861D5" w:rsidTr="009D5194">
        <w:tc>
          <w:tcPr>
            <w:tcW w:w="534" w:type="dxa"/>
            <w:tcBorders>
              <w:right w:val="single" w:sz="4" w:space="0" w:color="auto"/>
            </w:tcBorders>
            <w:shd w:val="clear" w:color="auto" w:fill="auto"/>
          </w:tcPr>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выдать на руки в МФЦ</w:t>
            </w:r>
          </w:p>
        </w:tc>
      </w:tr>
      <w:tr w:rsidR="00D861D5" w:rsidRPr="00D861D5" w:rsidTr="009D5194">
        <w:tc>
          <w:tcPr>
            <w:tcW w:w="534" w:type="dxa"/>
            <w:tcBorders>
              <w:right w:val="single" w:sz="4" w:space="0" w:color="auto"/>
            </w:tcBorders>
            <w:shd w:val="clear" w:color="auto" w:fill="auto"/>
          </w:tcPr>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направить по почте</w:t>
            </w:r>
          </w:p>
        </w:tc>
      </w:tr>
      <w:tr w:rsidR="00D861D5" w:rsidRPr="00D861D5" w:rsidTr="009D5194">
        <w:tc>
          <w:tcPr>
            <w:tcW w:w="534" w:type="dxa"/>
            <w:tcBorders>
              <w:right w:val="single" w:sz="4" w:space="0" w:color="auto"/>
            </w:tcBorders>
            <w:shd w:val="clear" w:color="auto" w:fill="auto"/>
          </w:tcPr>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b/>
                <w:sz w:val="24"/>
                <w:szCs w:val="24"/>
                <w:lang w:eastAsia="ru-RU"/>
              </w:rPr>
            </w:pPr>
          </w:p>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D861D5" w:rsidRPr="00D861D5" w:rsidRDefault="00D861D5" w:rsidP="00D861D5">
            <w:pPr>
              <w:widowControl w:val="0"/>
              <w:autoSpaceDE w:val="0"/>
              <w:autoSpaceDN w:val="0"/>
              <w:adjustRightInd w:val="0"/>
              <w:spacing w:after="0" w:line="240" w:lineRule="auto"/>
              <w:ind w:left="142" w:hanging="142"/>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861D5" w:rsidRPr="00D861D5" w:rsidRDefault="00D861D5" w:rsidP="00D861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 w:name="Par601"/>
      <w:bookmarkEnd w:id="20"/>
    </w:p>
    <w:p w:rsidR="00D861D5" w:rsidRPr="00D861D5" w:rsidRDefault="00D861D5" w:rsidP="00D861D5">
      <w:pPr>
        <w:widowControl w:val="0"/>
        <w:autoSpaceDE w:val="0"/>
        <w:autoSpaceDN w:val="0"/>
        <w:spacing w:after="0" w:line="240" w:lineRule="auto"/>
        <w:ind w:left="142" w:hanging="142"/>
        <w:jc w:val="center"/>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spacing w:after="0" w:line="240" w:lineRule="auto"/>
        <w:ind w:left="142" w:hanging="142"/>
        <w:jc w:val="center"/>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Согласие на обработку персональных данных</w:t>
      </w:r>
    </w:p>
    <w:p w:rsidR="00D861D5" w:rsidRPr="00D861D5" w:rsidRDefault="00D861D5" w:rsidP="00D861D5">
      <w:pPr>
        <w:widowControl w:val="0"/>
        <w:autoSpaceDE w:val="0"/>
        <w:autoSpaceDN w:val="0"/>
        <w:spacing w:after="0" w:line="240" w:lineRule="auto"/>
        <w:ind w:left="142" w:hanging="142"/>
        <w:jc w:val="center"/>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(для физических лиц)</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Я, _______________________________________________________________________,</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roofErr w:type="gramStart"/>
      <w:r w:rsidRPr="00D861D5">
        <w:rPr>
          <w:rFonts w:ascii="Times New Roman" w:eastAsia="Times New Roman" w:hAnsi="Times New Roman" w:cs="Times New Roman"/>
          <w:sz w:val="24"/>
          <w:szCs w:val="24"/>
          <w:lang w:eastAsia="ru-RU"/>
        </w:rPr>
        <w:t>в  соответствии</w:t>
      </w:r>
      <w:proofErr w:type="gramEnd"/>
      <w:r w:rsidRPr="00D861D5">
        <w:rPr>
          <w:rFonts w:ascii="Times New Roman" w:eastAsia="Times New Roman" w:hAnsi="Times New Roman" w:cs="Times New Roman"/>
          <w:sz w:val="24"/>
          <w:szCs w:val="24"/>
          <w:lang w:eastAsia="ru-RU"/>
        </w:rPr>
        <w:t xml:space="preserve">  с </w:t>
      </w:r>
      <w:hyperlink r:id="rId23" w:history="1">
        <w:r w:rsidRPr="00D861D5">
          <w:rPr>
            <w:rFonts w:ascii="Times New Roman" w:eastAsia="Times New Roman" w:hAnsi="Times New Roman" w:cs="Times New Roman"/>
            <w:sz w:val="24"/>
            <w:szCs w:val="24"/>
            <w:lang w:eastAsia="ru-RU"/>
          </w:rPr>
          <w:t>п. 4 ст. 9</w:t>
        </w:r>
      </w:hyperlink>
      <w:r w:rsidRPr="00D861D5">
        <w:rPr>
          <w:rFonts w:ascii="Times New Roman" w:eastAsia="Times New Roman" w:hAnsi="Times New Roman" w:cs="Times New Roman"/>
          <w:sz w:val="24"/>
          <w:szCs w:val="24"/>
          <w:lang w:eastAsia="ru-RU"/>
        </w:rPr>
        <w:t xml:space="preserve"> Федерального закона  от  27.07.2006  № 152-ФЗ</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документ, удостоверяющий личность: _______________________________________,</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(наименование документа, №, сведения о дате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выдачи документа и выдавшем его органе)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(Вариант: ________________________________________________________________,</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зарегистрирован ______ по адресу: ________________________________________,</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документ, удостоверяющий личность: _______________________________________,</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(наименование документа, №, сведения о дате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выдачи документа и выдавшем его органе)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подтверждающего полномочия представителя)</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в целях ___________________________________________________________________</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(указать цель обработки данных)</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даю согласие _____________________________________________________________,</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персональных данных)</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находящемуся по адресу: ____________________________________,</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субъекта   персональных   данных</w:t>
      </w:r>
      <w:proofErr w:type="gramStart"/>
      <w:r w:rsidRPr="00D861D5">
        <w:rPr>
          <w:rFonts w:ascii="Times New Roman" w:eastAsia="Times New Roman" w:hAnsi="Times New Roman" w:cs="Times New Roman"/>
          <w:sz w:val="24"/>
          <w:szCs w:val="24"/>
          <w:lang w:eastAsia="ru-RU"/>
        </w:rPr>
        <w:t>),  то</w:t>
      </w:r>
      <w:proofErr w:type="gramEnd"/>
      <w:r w:rsidRPr="00D861D5">
        <w:rPr>
          <w:rFonts w:ascii="Times New Roman" w:eastAsia="Times New Roman" w:hAnsi="Times New Roman" w:cs="Times New Roman"/>
          <w:sz w:val="24"/>
          <w:szCs w:val="24"/>
          <w:lang w:eastAsia="ru-RU"/>
        </w:rPr>
        <w:t xml:space="preserve">   есть   на   совершение   действий,</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roofErr w:type="gramStart"/>
      <w:r w:rsidRPr="00D861D5">
        <w:rPr>
          <w:rFonts w:ascii="Times New Roman" w:eastAsia="Times New Roman" w:hAnsi="Times New Roman" w:cs="Times New Roman"/>
          <w:sz w:val="24"/>
          <w:szCs w:val="24"/>
          <w:lang w:eastAsia="ru-RU"/>
        </w:rPr>
        <w:t xml:space="preserve">предусмотренных  </w:t>
      </w:r>
      <w:hyperlink r:id="rId24" w:history="1">
        <w:r w:rsidRPr="00D861D5">
          <w:rPr>
            <w:rFonts w:ascii="Times New Roman" w:eastAsia="Times New Roman" w:hAnsi="Times New Roman" w:cs="Times New Roman"/>
            <w:sz w:val="24"/>
            <w:szCs w:val="24"/>
            <w:lang w:eastAsia="ru-RU"/>
          </w:rPr>
          <w:t>п.</w:t>
        </w:r>
        <w:proofErr w:type="gramEnd"/>
        <w:r w:rsidRPr="00D861D5">
          <w:rPr>
            <w:rFonts w:ascii="Times New Roman" w:eastAsia="Times New Roman" w:hAnsi="Times New Roman" w:cs="Times New Roman"/>
            <w:sz w:val="24"/>
            <w:szCs w:val="24"/>
            <w:lang w:eastAsia="ru-RU"/>
          </w:rPr>
          <w:t xml:space="preserve">  </w:t>
        </w:r>
        <w:proofErr w:type="gramStart"/>
        <w:r w:rsidRPr="00D861D5">
          <w:rPr>
            <w:rFonts w:ascii="Times New Roman" w:eastAsia="Times New Roman" w:hAnsi="Times New Roman" w:cs="Times New Roman"/>
            <w:sz w:val="24"/>
            <w:szCs w:val="24"/>
            <w:lang w:eastAsia="ru-RU"/>
          </w:rPr>
          <w:t>3  ст.</w:t>
        </w:r>
        <w:proofErr w:type="gramEnd"/>
        <w:r w:rsidRPr="00D861D5">
          <w:rPr>
            <w:rFonts w:ascii="Times New Roman" w:eastAsia="Times New Roman" w:hAnsi="Times New Roman" w:cs="Times New Roman"/>
            <w:sz w:val="24"/>
            <w:szCs w:val="24"/>
            <w:lang w:eastAsia="ru-RU"/>
          </w:rPr>
          <w:t xml:space="preserve"> 3</w:t>
        </w:r>
      </w:hyperlink>
      <w:r w:rsidRPr="00D861D5">
        <w:rPr>
          <w:rFonts w:ascii="Times New Roman" w:eastAsia="Times New Roman" w:hAnsi="Times New Roman" w:cs="Times New Roman"/>
          <w:sz w:val="24"/>
          <w:szCs w:val="24"/>
          <w:lang w:eastAsia="ru-RU"/>
        </w:rPr>
        <w:t xml:space="preserve"> Федерального закона от 27.07.2006 № 152-ФЗ «О</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персональных данных».</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w:t>
      </w:r>
      <w:proofErr w:type="gramStart"/>
      <w:r w:rsidRPr="00D861D5">
        <w:rPr>
          <w:rFonts w:ascii="Times New Roman" w:eastAsia="Times New Roman" w:hAnsi="Times New Roman" w:cs="Times New Roman"/>
          <w:sz w:val="24"/>
          <w:szCs w:val="24"/>
          <w:lang w:eastAsia="ru-RU"/>
        </w:rPr>
        <w:t>Настоящее  согласие</w:t>
      </w:r>
      <w:proofErr w:type="gramEnd"/>
      <w:r w:rsidRPr="00D861D5">
        <w:rPr>
          <w:rFonts w:ascii="Times New Roman" w:eastAsia="Times New Roman" w:hAnsi="Times New Roman" w:cs="Times New Roman"/>
          <w:sz w:val="24"/>
          <w:szCs w:val="24"/>
          <w:lang w:eastAsia="ru-RU"/>
        </w:rPr>
        <w:t xml:space="preserve">  действует  со  дня  его подписания до дня отзыва в</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письменной форме.</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«__» ______________ ____ г.</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Субъект персональных данных:</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_______________/____________________</w:t>
      </w:r>
    </w:p>
    <w:p w:rsidR="00D861D5" w:rsidRPr="00D861D5" w:rsidRDefault="00D861D5" w:rsidP="00D861D5">
      <w:pPr>
        <w:widowControl w:val="0"/>
        <w:autoSpaceDE w:val="0"/>
        <w:autoSpaceDN w:val="0"/>
        <w:spacing w:after="0" w:line="240" w:lineRule="auto"/>
        <w:ind w:left="142" w:hanging="142"/>
        <w:jc w:val="both"/>
        <w:rPr>
          <w:rFonts w:ascii="Times New Roman" w:eastAsia="Times New Roman" w:hAnsi="Times New Roman" w:cs="Times New Roman"/>
          <w:sz w:val="24"/>
          <w:szCs w:val="24"/>
          <w:lang w:eastAsia="ru-RU"/>
        </w:rPr>
      </w:pPr>
      <w:r w:rsidRPr="00D861D5">
        <w:rPr>
          <w:rFonts w:ascii="Times New Roman" w:eastAsia="Times New Roman" w:hAnsi="Times New Roman" w:cs="Times New Roman"/>
          <w:sz w:val="24"/>
          <w:szCs w:val="24"/>
          <w:lang w:eastAsia="ru-RU"/>
        </w:rPr>
        <w:t xml:space="preserve">   (</w:t>
      </w:r>
      <w:proofErr w:type="gramStart"/>
      <w:r w:rsidRPr="00D861D5">
        <w:rPr>
          <w:rFonts w:ascii="Times New Roman" w:eastAsia="Times New Roman" w:hAnsi="Times New Roman" w:cs="Times New Roman"/>
          <w:sz w:val="24"/>
          <w:szCs w:val="24"/>
          <w:lang w:eastAsia="ru-RU"/>
        </w:rPr>
        <w:t xml:space="preserve">подпись)   </w:t>
      </w:r>
      <w:proofErr w:type="gramEnd"/>
      <w:r w:rsidRPr="00D861D5">
        <w:rPr>
          <w:rFonts w:ascii="Times New Roman" w:eastAsia="Times New Roman" w:hAnsi="Times New Roman" w:cs="Times New Roman"/>
          <w:sz w:val="24"/>
          <w:szCs w:val="24"/>
          <w:lang w:eastAsia="ru-RU"/>
        </w:rPr>
        <w:t xml:space="preserve">      (Ф.И.О.)</w:t>
      </w:r>
    </w:p>
    <w:p w:rsidR="00D861D5" w:rsidRDefault="00D861D5"/>
    <w:sectPr w:rsidR="00D861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D8F" w:rsidRDefault="00B97D8F">
      <w:pPr>
        <w:spacing w:after="0" w:line="240" w:lineRule="auto"/>
      </w:pPr>
      <w:r>
        <w:separator/>
      </w:r>
    </w:p>
  </w:endnote>
  <w:endnote w:type="continuationSeparator" w:id="0">
    <w:p w:rsidR="00B97D8F" w:rsidRDefault="00B9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D8F" w:rsidRDefault="00B97D8F">
      <w:pPr>
        <w:spacing w:after="0" w:line="240" w:lineRule="auto"/>
      </w:pPr>
      <w:r>
        <w:separator/>
      </w:r>
    </w:p>
  </w:footnote>
  <w:footnote w:type="continuationSeparator" w:id="0">
    <w:p w:rsidR="00B97D8F" w:rsidRDefault="00B97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279" w:rsidRDefault="00B97D8F" w:rsidP="000E0B4B">
    <w:pPr>
      <w:pStyle w:val="1a"/>
    </w:pPr>
  </w:p>
  <w:p w:rsidR="00C61279" w:rsidRDefault="00B97D8F">
    <w:pPr>
      <w:pStyle w:val="1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948AA"/>
    <w:multiLevelType w:val="hybridMultilevel"/>
    <w:tmpl w:val="CE3C8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05BC"/>
    <w:multiLevelType w:val="hybridMultilevel"/>
    <w:tmpl w:val="99E43D78"/>
    <w:lvl w:ilvl="0" w:tplc="B276FF3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6"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1F2B2C"/>
    <w:multiLevelType w:val="hybridMultilevel"/>
    <w:tmpl w:val="3A7626BC"/>
    <w:lvl w:ilvl="0" w:tplc="E4123B6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15:restartNumberingAfterBreak="0">
    <w:nsid w:val="5E716D40"/>
    <w:multiLevelType w:val="hybridMultilevel"/>
    <w:tmpl w:val="4B2AD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3"/>
  </w:num>
  <w:num w:numId="3">
    <w:abstractNumId w:val="11"/>
  </w:num>
  <w:num w:numId="4">
    <w:abstractNumId w:val="8"/>
  </w:num>
  <w:num w:numId="5">
    <w:abstractNumId w:val="1"/>
  </w:num>
  <w:num w:numId="6">
    <w:abstractNumId w:val="9"/>
  </w:num>
  <w:num w:numId="7">
    <w:abstractNumId w:val="0"/>
  </w:num>
  <w:num w:numId="8">
    <w:abstractNumId w:val="7"/>
  </w:num>
  <w:num w:numId="9">
    <w:abstractNumId w:val="18"/>
  </w:num>
  <w:num w:numId="10">
    <w:abstractNumId w:val="12"/>
  </w:num>
  <w:num w:numId="11">
    <w:abstractNumId w:val="10"/>
  </w:num>
  <w:num w:numId="12">
    <w:abstractNumId w:val="17"/>
  </w:num>
  <w:num w:numId="13">
    <w:abstractNumId w:val="6"/>
  </w:num>
  <w:num w:numId="14">
    <w:abstractNumId w:val="16"/>
  </w:num>
  <w:num w:numId="15">
    <w:abstractNumId w:val="2"/>
  </w:num>
  <w:num w:numId="16">
    <w:abstractNumId w:val="13"/>
  </w:num>
  <w:num w:numId="17">
    <w:abstractNumId w:val="14"/>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6F"/>
    <w:rsid w:val="00041BDA"/>
    <w:rsid w:val="0007234C"/>
    <w:rsid w:val="002F3A86"/>
    <w:rsid w:val="006653AD"/>
    <w:rsid w:val="00835B6F"/>
    <w:rsid w:val="00B97D8F"/>
    <w:rsid w:val="00D86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B661B-2D7C-4C96-AB77-5AE7DF0F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861D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D861D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861D5"/>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rsid w:val="00D861D5"/>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D861D5"/>
  </w:style>
  <w:style w:type="character" w:customStyle="1" w:styleId="10">
    <w:name w:val="Заголовок 1 Знак"/>
    <w:basedOn w:val="a0"/>
    <w:link w:val="1"/>
    <w:uiPriority w:val="9"/>
    <w:rsid w:val="00D861D5"/>
    <w:rPr>
      <w:rFonts w:ascii="Cambria" w:eastAsia="Times New Roman" w:hAnsi="Cambria" w:cs="Times New Roman"/>
      <w:b/>
      <w:bCs/>
      <w:color w:val="365F91"/>
      <w:sz w:val="28"/>
      <w:szCs w:val="28"/>
    </w:rPr>
  </w:style>
  <w:style w:type="paragraph" w:customStyle="1" w:styleId="ConsPlusNormal">
    <w:name w:val="ConsPlusNormal"/>
    <w:rsid w:val="00D861D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86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1D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861D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Гиперссылка1"/>
    <w:basedOn w:val="a0"/>
    <w:uiPriority w:val="99"/>
    <w:unhideWhenUsed/>
    <w:rsid w:val="00D861D5"/>
    <w:rPr>
      <w:color w:val="0000FF"/>
      <w:u w:val="single"/>
    </w:rPr>
  </w:style>
  <w:style w:type="paragraph" w:customStyle="1" w:styleId="14">
    <w:name w:val="Абзац списка1"/>
    <w:basedOn w:val="a"/>
    <w:next w:val="a3"/>
    <w:uiPriority w:val="34"/>
    <w:qFormat/>
    <w:rsid w:val="00D861D5"/>
    <w:pPr>
      <w:spacing w:after="200" w:line="276" w:lineRule="auto"/>
      <w:ind w:left="720"/>
      <w:contextualSpacing/>
    </w:pPr>
  </w:style>
  <w:style w:type="paragraph" w:customStyle="1" w:styleId="15">
    <w:name w:val="Текст выноски1"/>
    <w:basedOn w:val="a"/>
    <w:next w:val="a4"/>
    <w:link w:val="a5"/>
    <w:uiPriority w:val="99"/>
    <w:semiHidden/>
    <w:unhideWhenUsed/>
    <w:rsid w:val="00D861D5"/>
    <w:pPr>
      <w:spacing w:after="0" w:line="240" w:lineRule="auto"/>
    </w:pPr>
    <w:rPr>
      <w:rFonts w:ascii="Tahoma" w:hAnsi="Tahoma" w:cs="Tahoma"/>
      <w:sz w:val="16"/>
      <w:szCs w:val="16"/>
    </w:rPr>
  </w:style>
  <w:style w:type="character" w:customStyle="1" w:styleId="a5">
    <w:name w:val="Текст выноски Знак"/>
    <w:basedOn w:val="a0"/>
    <w:link w:val="15"/>
    <w:uiPriority w:val="99"/>
    <w:semiHidden/>
    <w:rsid w:val="00D861D5"/>
    <w:rPr>
      <w:rFonts w:ascii="Tahoma" w:hAnsi="Tahoma" w:cs="Tahoma"/>
      <w:sz w:val="16"/>
      <w:szCs w:val="16"/>
    </w:rPr>
  </w:style>
  <w:style w:type="character" w:styleId="a6">
    <w:name w:val="annotation reference"/>
    <w:basedOn w:val="a0"/>
    <w:uiPriority w:val="99"/>
    <w:semiHidden/>
    <w:unhideWhenUsed/>
    <w:rsid w:val="00D861D5"/>
    <w:rPr>
      <w:sz w:val="16"/>
      <w:szCs w:val="16"/>
    </w:rPr>
  </w:style>
  <w:style w:type="paragraph" w:customStyle="1" w:styleId="16">
    <w:name w:val="Текст примечания1"/>
    <w:basedOn w:val="a"/>
    <w:next w:val="a7"/>
    <w:link w:val="a8"/>
    <w:uiPriority w:val="99"/>
    <w:semiHidden/>
    <w:unhideWhenUsed/>
    <w:rsid w:val="00D861D5"/>
    <w:pPr>
      <w:spacing w:after="200" w:line="240" w:lineRule="auto"/>
    </w:pPr>
    <w:rPr>
      <w:sz w:val="20"/>
      <w:szCs w:val="20"/>
    </w:rPr>
  </w:style>
  <w:style w:type="character" w:customStyle="1" w:styleId="a8">
    <w:name w:val="Текст примечания Знак"/>
    <w:basedOn w:val="a0"/>
    <w:link w:val="16"/>
    <w:uiPriority w:val="99"/>
    <w:semiHidden/>
    <w:rsid w:val="00D861D5"/>
    <w:rPr>
      <w:sz w:val="20"/>
      <w:szCs w:val="20"/>
    </w:rPr>
  </w:style>
  <w:style w:type="paragraph" w:customStyle="1" w:styleId="17">
    <w:name w:val="Тема примечания1"/>
    <w:basedOn w:val="a7"/>
    <w:next w:val="a7"/>
    <w:uiPriority w:val="99"/>
    <w:semiHidden/>
    <w:unhideWhenUsed/>
    <w:rsid w:val="00D861D5"/>
    <w:pPr>
      <w:spacing w:after="200"/>
    </w:pPr>
    <w:rPr>
      <w:b/>
      <w:bCs/>
    </w:rPr>
  </w:style>
  <w:style w:type="character" w:customStyle="1" w:styleId="a9">
    <w:name w:val="Тема примечания Знак"/>
    <w:basedOn w:val="a8"/>
    <w:link w:val="aa"/>
    <w:uiPriority w:val="99"/>
    <w:semiHidden/>
    <w:rsid w:val="00D861D5"/>
    <w:rPr>
      <w:b/>
      <w:bCs/>
      <w:sz w:val="20"/>
      <w:szCs w:val="20"/>
    </w:rPr>
  </w:style>
  <w:style w:type="paragraph" w:customStyle="1" w:styleId="18">
    <w:name w:val="Обычный (веб)1"/>
    <w:basedOn w:val="a"/>
    <w:next w:val="ab"/>
    <w:uiPriority w:val="99"/>
    <w:unhideWhenUsed/>
    <w:rsid w:val="00D861D5"/>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D861D5"/>
    <w:rPr>
      <w:b/>
      <w:bCs/>
    </w:rPr>
  </w:style>
  <w:style w:type="table" w:customStyle="1" w:styleId="19">
    <w:name w:val="Сетка таблицы1"/>
    <w:basedOn w:val="a1"/>
    <w:next w:val="ad"/>
    <w:uiPriority w:val="59"/>
    <w:rsid w:val="00D8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проектного документа"/>
    <w:basedOn w:val="a"/>
    <w:rsid w:val="00D861D5"/>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a">
    <w:name w:val="Верхний колонтитул1"/>
    <w:basedOn w:val="a"/>
    <w:next w:val="af"/>
    <w:link w:val="af0"/>
    <w:uiPriority w:val="99"/>
    <w:unhideWhenUsed/>
    <w:rsid w:val="00D861D5"/>
    <w:pPr>
      <w:tabs>
        <w:tab w:val="center" w:pos="4677"/>
        <w:tab w:val="right" w:pos="9355"/>
      </w:tabs>
      <w:spacing w:after="0" w:line="240" w:lineRule="auto"/>
    </w:pPr>
  </w:style>
  <w:style w:type="character" w:customStyle="1" w:styleId="af0">
    <w:name w:val="Верхний колонтитул Знак"/>
    <w:basedOn w:val="a0"/>
    <w:link w:val="1a"/>
    <w:uiPriority w:val="99"/>
    <w:rsid w:val="00D861D5"/>
  </w:style>
  <w:style w:type="paragraph" w:customStyle="1" w:styleId="1b">
    <w:name w:val="Нижний колонтитул1"/>
    <w:basedOn w:val="a"/>
    <w:next w:val="af1"/>
    <w:link w:val="af2"/>
    <w:uiPriority w:val="99"/>
    <w:unhideWhenUsed/>
    <w:rsid w:val="00D861D5"/>
    <w:pPr>
      <w:tabs>
        <w:tab w:val="center" w:pos="4677"/>
        <w:tab w:val="right" w:pos="9355"/>
      </w:tabs>
      <w:spacing w:after="0" w:line="240" w:lineRule="auto"/>
    </w:pPr>
  </w:style>
  <w:style w:type="character" w:customStyle="1" w:styleId="af2">
    <w:name w:val="Нижний колонтитул Знак"/>
    <w:basedOn w:val="a0"/>
    <w:link w:val="1b"/>
    <w:uiPriority w:val="99"/>
    <w:rsid w:val="00D861D5"/>
  </w:style>
  <w:style w:type="paragraph" w:styleId="af3">
    <w:name w:val="No Spacing"/>
    <w:basedOn w:val="a"/>
    <w:uiPriority w:val="1"/>
    <w:qFormat/>
    <w:rsid w:val="00D861D5"/>
    <w:pPr>
      <w:spacing w:after="0" w:line="240" w:lineRule="auto"/>
      <w:jc w:val="both"/>
    </w:pPr>
    <w:rPr>
      <w:rFonts w:ascii="Times New Roman" w:eastAsia="Calibri" w:hAnsi="Times New Roman" w:cs="Times New Roman"/>
      <w:sz w:val="24"/>
      <w:szCs w:val="24"/>
    </w:rPr>
  </w:style>
  <w:style w:type="paragraph" w:styleId="af4">
    <w:name w:val="Body Text"/>
    <w:basedOn w:val="a"/>
    <w:link w:val="af5"/>
    <w:uiPriority w:val="99"/>
    <w:unhideWhenUsed/>
    <w:rsid w:val="00D861D5"/>
    <w:pPr>
      <w:widowControl w:val="0"/>
      <w:suppressLineNumbers/>
      <w:suppressAutoHyphens/>
      <w:spacing w:after="0" w:line="240" w:lineRule="auto"/>
      <w:ind w:firstLine="567"/>
      <w:jc w:val="both"/>
    </w:pPr>
    <w:rPr>
      <w:rFonts w:ascii="Times New Roman" w:eastAsia="Lucida Sans Unicode" w:hAnsi="Times New Roman" w:cs="Mangal"/>
      <w:kern w:val="2"/>
      <w:sz w:val="28"/>
      <w:szCs w:val="24"/>
      <w:lang w:eastAsia="hi-IN" w:bidi="hi-IN"/>
    </w:rPr>
  </w:style>
  <w:style w:type="character" w:customStyle="1" w:styleId="af5">
    <w:name w:val="Основной текст Знак"/>
    <w:basedOn w:val="a0"/>
    <w:link w:val="af4"/>
    <w:uiPriority w:val="99"/>
    <w:rsid w:val="00D861D5"/>
    <w:rPr>
      <w:rFonts w:ascii="Times New Roman" w:eastAsia="Lucida Sans Unicode" w:hAnsi="Times New Roman" w:cs="Mangal"/>
      <w:kern w:val="2"/>
      <w:sz w:val="28"/>
      <w:szCs w:val="24"/>
      <w:lang w:eastAsia="hi-IN" w:bidi="hi-IN"/>
    </w:rPr>
  </w:style>
  <w:style w:type="paragraph" w:customStyle="1" w:styleId="1c">
    <w:name w:val="заголовок 1"/>
    <w:basedOn w:val="a"/>
    <w:next w:val="a"/>
    <w:uiPriority w:val="99"/>
    <w:rsid w:val="00D861D5"/>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6">
    <w:name w:val="текст примечания"/>
    <w:basedOn w:val="a"/>
    <w:uiPriority w:val="99"/>
    <w:rsid w:val="00D861D5"/>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D861D5"/>
    <w:rPr>
      <w:rFonts w:ascii="Times New Roman" w:hAnsi="Times New Roman" w:cs="Times New Roman" w:hint="default"/>
    </w:rPr>
  </w:style>
  <w:style w:type="paragraph" w:customStyle="1" w:styleId="1d">
    <w:name w:val="Знак Знак Знак1"/>
    <w:basedOn w:val="a"/>
    <w:rsid w:val="00D861D5"/>
    <w:pPr>
      <w:tabs>
        <w:tab w:val="num" w:pos="360"/>
      </w:tabs>
      <w:spacing w:line="240" w:lineRule="exact"/>
    </w:pPr>
    <w:rPr>
      <w:rFonts w:ascii="Verdana" w:eastAsia="Times New Roman" w:hAnsi="Verdana" w:cs="Verdana"/>
      <w:sz w:val="20"/>
      <w:szCs w:val="20"/>
      <w:lang w:val="en-US"/>
    </w:rPr>
  </w:style>
  <w:style w:type="character" w:customStyle="1" w:styleId="110">
    <w:name w:val="Заголовок 1 Знак1"/>
    <w:basedOn w:val="a0"/>
    <w:uiPriority w:val="9"/>
    <w:rsid w:val="00D861D5"/>
    <w:rPr>
      <w:rFonts w:asciiTheme="majorHAnsi" w:eastAsiaTheme="majorEastAsia" w:hAnsiTheme="majorHAnsi" w:cstheme="majorBidi"/>
      <w:color w:val="2E74B5" w:themeColor="accent1" w:themeShade="BF"/>
      <w:sz w:val="32"/>
      <w:szCs w:val="32"/>
    </w:rPr>
  </w:style>
  <w:style w:type="character" w:styleId="af7">
    <w:name w:val="Hyperlink"/>
    <w:basedOn w:val="a0"/>
    <w:uiPriority w:val="99"/>
    <w:semiHidden/>
    <w:unhideWhenUsed/>
    <w:rsid w:val="00D861D5"/>
    <w:rPr>
      <w:color w:val="0563C1" w:themeColor="hyperlink"/>
      <w:u w:val="single"/>
    </w:rPr>
  </w:style>
  <w:style w:type="paragraph" w:styleId="a3">
    <w:name w:val="List Paragraph"/>
    <w:basedOn w:val="a"/>
    <w:uiPriority w:val="34"/>
    <w:qFormat/>
    <w:rsid w:val="00D861D5"/>
    <w:pPr>
      <w:ind w:left="720"/>
      <w:contextualSpacing/>
    </w:pPr>
  </w:style>
  <w:style w:type="paragraph" w:styleId="a4">
    <w:name w:val="Balloon Text"/>
    <w:basedOn w:val="a"/>
    <w:link w:val="1e"/>
    <w:uiPriority w:val="99"/>
    <w:semiHidden/>
    <w:unhideWhenUsed/>
    <w:rsid w:val="00D861D5"/>
    <w:pPr>
      <w:spacing w:after="0" w:line="240" w:lineRule="auto"/>
    </w:pPr>
    <w:rPr>
      <w:rFonts w:ascii="Segoe UI" w:hAnsi="Segoe UI" w:cs="Segoe UI"/>
      <w:sz w:val="18"/>
      <w:szCs w:val="18"/>
    </w:rPr>
  </w:style>
  <w:style w:type="character" w:customStyle="1" w:styleId="1e">
    <w:name w:val="Текст выноски Знак1"/>
    <w:basedOn w:val="a0"/>
    <w:link w:val="a4"/>
    <w:uiPriority w:val="99"/>
    <w:semiHidden/>
    <w:rsid w:val="00D861D5"/>
    <w:rPr>
      <w:rFonts w:ascii="Segoe UI" w:hAnsi="Segoe UI" w:cs="Segoe UI"/>
      <w:sz w:val="18"/>
      <w:szCs w:val="18"/>
    </w:rPr>
  </w:style>
  <w:style w:type="paragraph" w:styleId="a7">
    <w:name w:val="annotation text"/>
    <w:basedOn w:val="a"/>
    <w:link w:val="1f"/>
    <w:uiPriority w:val="99"/>
    <w:semiHidden/>
    <w:unhideWhenUsed/>
    <w:rsid w:val="00D861D5"/>
    <w:pPr>
      <w:spacing w:line="240" w:lineRule="auto"/>
    </w:pPr>
    <w:rPr>
      <w:sz w:val="20"/>
      <w:szCs w:val="20"/>
    </w:rPr>
  </w:style>
  <w:style w:type="character" w:customStyle="1" w:styleId="1f">
    <w:name w:val="Текст примечания Знак1"/>
    <w:basedOn w:val="a0"/>
    <w:link w:val="a7"/>
    <w:uiPriority w:val="99"/>
    <w:semiHidden/>
    <w:rsid w:val="00D861D5"/>
    <w:rPr>
      <w:sz w:val="20"/>
      <w:szCs w:val="20"/>
    </w:rPr>
  </w:style>
  <w:style w:type="paragraph" w:styleId="aa">
    <w:name w:val="annotation subject"/>
    <w:basedOn w:val="a7"/>
    <w:next w:val="a7"/>
    <w:link w:val="a9"/>
    <w:uiPriority w:val="99"/>
    <w:semiHidden/>
    <w:unhideWhenUsed/>
    <w:rsid w:val="00D861D5"/>
    <w:rPr>
      <w:b/>
      <w:bCs/>
    </w:rPr>
  </w:style>
  <w:style w:type="character" w:customStyle="1" w:styleId="1f0">
    <w:name w:val="Тема примечания Знак1"/>
    <w:basedOn w:val="1f"/>
    <w:uiPriority w:val="99"/>
    <w:semiHidden/>
    <w:rsid w:val="00D861D5"/>
    <w:rPr>
      <w:b/>
      <w:bCs/>
      <w:sz w:val="20"/>
      <w:szCs w:val="20"/>
    </w:rPr>
  </w:style>
  <w:style w:type="paragraph" w:styleId="ab">
    <w:name w:val="Normal (Web)"/>
    <w:basedOn w:val="a"/>
    <w:uiPriority w:val="99"/>
    <w:semiHidden/>
    <w:unhideWhenUsed/>
    <w:rsid w:val="00D861D5"/>
    <w:rPr>
      <w:rFonts w:ascii="Times New Roman" w:hAnsi="Times New Roman" w:cs="Times New Roman"/>
      <w:sz w:val="24"/>
      <w:szCs w:val="24"/>
    </w:rPr>
  </w:style>
  <w:style w:type="table" w:styleId="ad">
    <w:name w:val="Table Grid"/>
    <w:basedOn w:val="a1"/>
    <w:uiPriority w:val="39"/>
    <w:rsid w:val="00D8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1f1"/>
    <w:uiPriority w:val="99"/>
    <w:semiHidden/>
    <w:unhideWhenUsed/>
    <w:rsid w:val="00D861D5"/>
    <w:pPr>
      <w:tabs>
        <w:tab w:val="center" w:pos="4677"/>
        <w:tab w:val="right" w:pos="9355"/>
      </w:tabs>
      <w:spacing w:after="0" w:line="240" w:lineRule="auto"/>
    </w:pPr>
  </w:style>
  <w:style w:type="character" w:customStyle="1" w:styleId="1f1">
    <w:name w:val="Верхний колонтитул Знак1"/>
    <w:basedOn w:val="a0"/>
    <w:link w:val="af"/>
    <w:uiPriority w:val="99"/>
    <w:semiHidden/>
    <w:rsid w:val="00D861D5"/>
  </w:style>
  <w:style w:type="paragraph" w:styleId="af1">
    <w:name w:val="footer"/>
    <w:basedOn w:val="a"/>
    <w:link w:val="1f2"/>
    <w:uiPriority w:val="99"/>
    <w:semiHidden/>
    <w:unhideWhenUsed/>
    <w:rsid w:val="00D861D5"/>
    <w:pPr>
      <w:tabs>
        <w:tab w:val="center" w:pos="4677"/>
        <w:tab w:val="right" w:pos="9355"/>
      </w:tabs>
      <w:spacing w:after="0" w:line="240" w:lineRule="auto"/>
    </w:pPr>
  </w:style>
  <w:style w:type="character" w:customStyle="1" w:styleId="1f2">
    <w:name w:val="Нижний колонтитул Знак1"/>
    <w:basedOn w:val="a0"/>
    <w:link w:val="af1"/>
    <w:uiPriority w:val="99"/>
    <w:semiHidden/>
    <w:rsid w:val="00D8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1088;&#1086;&#1084;&#1072;&#1096;&#1082;&#1080;&#1085;&#1089;&#1082;&#1086;&#1077;.&#1088;&#1092;/"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3D937-BB66-419D-835D-391E6F5F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9813</Words>
  <Characters>55936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2022-12-26T12:38:00Z</dcterms:created>
  <dcterms:modified xsi:type="dcterms:W3CDTF">2022-12-27T09:10:00Z</dcterms:modified>
</cp:coreProperties>
</file>