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380F1" wp14:editId="592682DA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D7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 сельского</w:t>
      </w:r>
      <w:r w:rsidRPr="00F8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D7E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Приозерского муниципального</w:t>
      </w:r>
      <w:r w:rsidRPr="00F8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D7E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AD7EB3" w:rsidP="00F81C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марта 2024</w:t>
      </w:r>
      <w:r w:rsidR="00F81C63" w:rsidRPr="00F81C6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A3648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8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C63" w:rsidRPr="00F81C63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муниципальном</w:t>
      </w:r>
      <w:proofErr w:type="gramEnd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образовании </w:t>
      </w:r>
      <w:r w:rsidR="00F81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AD7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AD7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D7E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</w:t>
      </w:r>
      <w:r w:rsidR="00A36480">
        <w:rPr>
          <w:rFonts w:ascii="Times New Roman" w:eastAsia="Times New Roman" w:hAnsi="Times New Roman" w:cs="Times New Roman"/>
          <w:sz w:val="24"/>
          <w:szCs w:val="24"/>
        </w:rPr>
        <w:t>ское сельское поселение от 12 05 2022 года №113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 и Порядка оценки эффективности реализации муниципальных долгосрочных целевых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Раздольевское сельское поселение,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894710">
        <w:rPr>
          <w:rFonts w:ascii="Times New Roman" w:eastAsia="Times New Roman" w:hAnsi="Times New Roman" w:cs="Times New Roman"/>
          <w:sz w:val="24"/>
          <w:szCs w:val="24"/>
        </w:rPr>
        <w:t>кое поселение, администрация Раздольевского сельского поселения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C6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B3FC1" w:rsidRPr="003B3FC1" w:rsidRDefault="00F81C63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и оценки эффективности муниципальной программы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еспечение устойчивого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функционирования и развития коммунальной инфраструктуры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овышение энергоэффективности в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</w:t>
      </w:r>
      <w:r w:rsidR="00377EB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77EB2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377E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BE136F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А.Ш.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Шехмаметьева</w:t>
      </w:r>
      <w:proofErr w:type="spellEnd"/>
      <w:r w:rsidR="00F81C63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 w:rsidR="001927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Иванова Н. Н.</w:t>
      </w:r>
    </w:p>
    <w:p w:rsidR="003B3FC1" w:rsidRPr="003B3FC1" w:rsidRDefault="00BE136F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79-66-78</w:t>
      </w:r>
      <w:r w:rsidR="001927F1">
        <w:rPr>
          <w:rFonts w:ascii="Times New Roman" w:eastAsia="Times New Roman" w:hAnsi="Times New Roman" w:cs="Times New Roman"/>
          <w:sz w:val="16"/>
          <w:szCs w:val="16"/>
          <w:lang w:eastAsia="ar-SA"/>
        </w:rPr>
        <w:t>, 66-649</w:t>
      </w:r>
    </w:p>
    <w:p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</w:t>
      </w:r>
      <w:r w:rsidR="00B73831">
        <w:rPr>
          <w:rFonts w:ascii="Times New Roman" w:eastAsia="Times New Roman" w:hAnsi="Times New Roman" w:cs="Times New Roman"/>
          <w:sz w:val="16"/>
          <w:szCs w:val="16"/>
          <w:lang w:eastAsia="ar-SA"/>
        </w:rPr>
        <w:t>уратура-1, СМИ-1, официальный сайт</w:t>
      </w: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-1</w:t>
      </w:r>
    </w:p>
    <w:p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81C63" w:rsidRPr="00F81C63" w:rsidRDefault="005002A6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Раздольевского сельского поселения</w:t>
      </w:r>
    </w:p>
    <w:p w:rsidR="00A571BB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002A6">
        <w:rPr>
          <w:rFonts w:ascii="Times New Roman" w:eastAsia="Times New Roman" w:hAnsi="Times New Roman" w:cs="Times New Roman"/>
          <w:lang w:eastAsia="ru-RU"/>
        </w:rPr>
        <w:t>20.03.2024</w:t>
      </w:r>
      <w:r w:rsidRPr="00F81C63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5002A6">
        <w:rPr>
          <w:rFonts w:ascii="Times New Roman" w:eastAsia="Times New Roman" w:hAnsi="Times New Roman" w:cs="Times New Roman"/>
          <w:lang w:eastAsia="ru-RU"/>
        </w:rPr>
        <w:t>59</w:t>
      </w: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C8085F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5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  <w:r w:rsidR="00661E38" w:rsidRPr="00C8085F">
        <w:rPr>
          <w:rFonts w:ascii="Times New Roman" w:hAnsi="Times New Roman" w:cs="Times New Roman"/>
          <w:sz w:val="28"/>
          <w:szCs w:val="28"/>
        </w:rPr>
        <w:t>«</w:t>
      </w:r>
      <w:r w:rsidR="001858EF" w:rsidRPr="00C8085F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</w:t>
      </w:r>
      <w:r w:rsidR="00056DB0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="00056DB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56DB0">
        <w:rPr>
          <w:rFonts w:ascii="Times New Roman" w:hAnsi="Times New Roman" w:cs="Times New Roman"/>
          <w:sz w:val="28"/>
          <w:szCs w:val="28"/>
        </w:rPr>
        <w:t xml:space="preserve"> в 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F81C63" w:rsidRPr="00C8085F">
        <w:rPr>
          <w:rFonts w:ascii="Times New Roman" w:hAnsi="Times New Roman" w:cs="Times New Roman"/>
          <w:sz w:val="28"/>
          <w:szCs w:val="28"/>
        </w:rPr>
        <w:t>Раздольевское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5002A6">
        <w:rPr>
          <w:rFonts w:ascii="Times New Roman" w:hAnsi="Times New Roman" w:cs="Times New Roman"/>
          <w:sz w:val="28"/>
          <w:szCs w:val="28"/>
        </w:rPr>
        <w:t>23</w:t>
      </w:r>
      <w:r w:rsidR="001858EF" w:rsidRPr="00C8085F">
        <w:rPr>
          <w:rFonts w:ascii="Times New Roman" w:hAnsi="Times New Roman" w:cs="Times New Roman"/>
          <w:sz w:val="28"/>
          <w:szCs w:val="28"/>
        </w:rPr>
        <w:t>-20</w:t>
      </w:r>
      <w:r w:rsidR="005002A6">
        <w:rPr>
          <w:rFonts w:ascii="Times New Roman" w:hAnsi="Times New Roman" w:cs="Times New Roman"/>
          <w:sz w:val="28"/>
          <w:szCs w:val="28"/>
        </w:rPr>
        <w:t>25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661E38" w:rsidRPr="00C8085F">
        <w:rPr>
          <w:rFonts w:ascii="Times New Roman" w:hAnsi="Times New Roman" w:cs="Times New Roman"/>
          <w:sz w:val="28"/>
          <w:szCs w:val="28"/>
        </w:rPr>
        <w:t>»</w:t>
      </w:r>
    </w:p>
    <w:p w:rsidR="00A571BB" w:rsidRPr="00C8085F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5F">
        <w:rPr>
          <w:rFonts w:ascii="Times New Roman" w:hAnsi="Times New Roman" w:cs="Times New Roman"/>
          <w:sz w:val="28"/>
          <w:szCs w:val="28"/>
        </w:rPr>
        <w:t>за 20</w:t>
      </w:r>
      <w:r w:rsidR="00056DB0">
        <w:rPr>
          <w:rFonts w:ascii="Times New Roman" w:hAnsi="Times New Roman" w:cs="Times New Roman"/>
          <w:sz w:val="28"/>
          <w:szCs w:val="28"/>
        </w:rPr>
        <w:t>2</w:t>
      </w:r>
      <w:r w:rsidR="005002A6">
        <w:rPr>
          <w:rFonts w:ascii="Times New Roman" w:hAnsi="Times New Roman" w:cs="Times New Roman"/>
          <w:sz w:val="28"/>
          <w:szCs w:val="28"/>
        </w:rPr>
        <w:t>3</w:t>
      </w:r>
      <w:r w:rsidR="00056DB0">
        <w:rPr>
          <w:rFonts w:ascii="Times New Roman" w:hAnsi="Times New Roman" w:cs="Times New Roman"/>
          <w:sz w:val="28"/>
          <w:szCs w:val="28"/>
        </w:rPr>
        <w:t xml:space="preserve"> </w:t>
      </w:r>
      <w:r w:rsidRPr="00C8085F">
        <w:rPr>
          <w:rFonts w:ascii="Times New Roman" w:hAnsi="Times New Roman" w:cs="Times New Roman"/>
          <w:sz w:val="28"/>
          <w:szCs w:val="28"/>
        </w:rPr>
        <w:t>год</w:t>
      </w: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0014" w:rsidRDefault="00D50014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61E38" w:rsidRPr="00D50014" w:rsidRDefault="00661E38" w:rsidP="00D50014">
      <w:pPr>
        <w:rPr>
          <w:rFonts w:ascii="Times New Roman" w:hAnsi="Times New Roman" w:cs="Times New Roman"/>
          <w:sz w:val="56"/>
          <w:szCs w:val="56"/>
        </w:rPr>
      </w:pPr>
    </w:p>
    <w:p w:rsidR="00D50014" w:rsidRPr="00D50014" w:rsidRDefault="00D50014" w:rsidP="00D50014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Ответственный исполнитель программы:</w:t>
      </w:r>
    </w:p>
    <w:p w:rsidR="00D50014" w:rsidRPr="00D50014" w:rsidRDefault="00D50014" w:rsidP="00D50014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Глава админист</w:t>
      </w:r>
      <w:r w:rsidR="00C07027">
        <w:rPr>
          <w:rFonts w:ascii="Times New Roman" w:hAnsi="Times New Roman" w:cs="Times New Roman"/>
        </w:rPr>
        <w:t xml:space="preserve">рации </w:t>
      </w:r>
    </w:p>
    <w:p w:rsidR="00D50014" w:rsidRPr="00D50014" w:rsidRDefault="00C07027" w:rsidP="00D50014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Раздольевского сельского поселения</w:t>
      </w:r>
      <w:r w:rsidR="00D50014" w:rsidRPr="00D50014">
        <w:rPr>
          <w:rFonts w:ascii="Times New Roman" w:hAnsi="Times New Roman" w:cs="Times New Roman"/>
        </w:rPr>
        <w:t>: Зайцева Виктория Вячеславовна,</w:t>
      </w: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тел. (8-813-79) 66-718</w:t>
      </w: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  <w:proofErr w:type="spellStart"/>
      <w:r w:rsidRPr="00D50014">
        <w:rPr>
          <w:rFonts w:ascii="Times New Roman" w:hAnsi="Times New Roman" w:cs="Times New Roman"/>
        </w:rPr>
        <w:t>эл.адрес</w:t>
      </w:r>
      <w:proofErr w:type="spellEnd"/>
      <w:r w:rsidRPr="00D50014">
        <w:rPr>
          <w:rFonts w:ascii="Times New Roman" w:hAnsi="Times New Roman" w:cs="Times New Roman"/>
        </w:rPr>
        <w:t>:  adm.razdole@mail.ru</w:t>
      </w: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</w:p>
    <w:p w:rsidR="00D50014" w:rsidRPr="00D50014" w:rsidRDefault="00D50014" w:rsidP="00D50014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Подпись____________________</w:t>
      </w:r>
    </w:p>
    <w:p w:rsidR="00661E38" w:rsidRPr="00D50014" w:rsidRDefault="00661E38" w:rsidP="00661E3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085F" w:rsidRDefault="00C8085F" w:rsidP="00D50014">
      <w:pPr>
        <w:spacing w:after="0" w:line="240" w:lineRule="auto"/>
        <w:rPr>
          <w:rFonts w:ascii="Times New Roman" w:hAnsi="Times New Roman" w:cs="Times New Roman"/>
        </w:rPr>
      </w:pPr>
    </w:p>
    <w:p w:rsidR="00D50014" w:rsidRDefault="00D50014" w:rsidP="00D50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EE4FEE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1858EF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F81C63">
        <w:rPr>
          <w:rFonts w:ascii="Times New Roman" w:hAnsi="Times New Roman" w:cs="Times New Roman"/>
          <w:sz w:val="28"/>
          <w:szCs w:val="28"/>
        </w:rPr>
        <w:t>Раздольевское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C07027">
        <w:rPr>
          <w:rFonts w:ascii="Times New Roman" w:hAnsi="Times New Roman" w:cs="Times New Roman"/>
          <w:sz w:val="28"/>
          <w:szCs w:val="28"/>
        </w:rPr>
        <w:t>23</w:t>
      </w:r>
      <w:r w:rsidR="001858EF" w:rsidRPr="001858EF">
        <w:rPr>
          <w:rFonts w:ascii="Times New Roman" w:hAnsi="Times New Roman" w:cs="Times New Roman"/>
          <w:sz w:val="28"/>
          <w:szCs w:val="28"/>
        </w:rPr>
        <w:t>-20</w:t>
      </w:r>
      <w:r w:rsidR="00C07027">
        <w:rPr>
          <w:rFonts w:ascii="Times New Roman" w:hAnsi="Times New Roman" w:cs="Times New Roman"/>
          <w:sz w:val="28"/>
          <w:szCs w:val="28"/>
        </w:rPr>
        <w:t>25</w:t>
      </w:r>
      <w:r w:rsidR="009E7788">
        <w:rPr>
          <w:rFonts w:ascii="Times New Roman" w:hAnsi="Times New Roman" w:cs="Times New Roman"/>
          <w:sz w:val="28"/>
          <w:szCs w:val="28"/>
        </w:rPr>
        <w:t xml:space="preserve"> </w:t>
      </w:r>
      <w:r w:rsidR="001858EF" w:rsidRPr="001858EF">
        <w:rPr>
          <w:rFonts w:ascii="Times New Roman" w:hAnsi="Times New Roman" w:cs="Times New Roman"/>
          <w:sz w:val="28"/>
          <w:szCs w:val="28"/>
        </w:rPr>
        <w:t>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  <w:r w:rsidR="00EE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58" w:rsidRPr="00CD6258" w:rsidRDefault="00EE4FEE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070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1E38" w:rsidRPr="00F81C63" w:rsidRDefault="00F81C6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F81C63">
        <w:rPr>
          <w:rFonts w:ascii="Times New Roman" w:hAnsi="Times New Roman" w:cs="Times New Roman"/>
          <w:sz w:val="24"/>
          <w:szCs w:val="24"/>
        </w:rPr>
        <w:t>Т</w:t>
      </w:r>
      <w:r w:rsidR="00DE2EB4" w:rsidRPr="00F81C63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EE4FE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F4487D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8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13"/>
        <w:gridCol w:w="992"/>
        <w:gridCol w:w="1276"/>
        <w:gridCol w:w="1134"/>
        <w:gridCol w:w="1843"/>
      </w:tblGrid>
      <w:tr w:rsidR="00CD6258" w:rsidRPr="00D46487" w:rsidTr="00FD1BF9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FD1BF9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FD1BF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401159" w:rsidTr="00FD1BF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401159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 риска возникновения аварийных ситуаций, связанных с нарушением подачи энергетических ресурсов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1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52DBF" w:rsidRDefault="00A52DB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01159" w:rsidRDefault="00A52DBF" w:rsidP="00A52DB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01159" w:rsidRDefault="0040115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</w:tr>
      <w:tr w:rsidR="00FD1BF9" w:rsidRPr="00401159" w:rsidTr="00401159"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FD1BF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13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 издержек в рамках обеспечения коммунальных услуг населению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FD1BF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A52DBF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D1BF9" w:rsidRPr="00401159" w:rsidRDefault="00A52DBF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BF9" w:rsidRPr="00401159" w:rsidRDefault="00FD1BF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01159" w:rsidRPr="00401159" w:rsidTr="00401159">
        <w:trPr>
          <w:trHeight w:val="267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1159" w:rsidRPr="00401159" w:rsidTr="00FD1BF9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401159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обеспечение нормативной составляющей объектов теплоснабжения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159" w:rsidRPr="00401159" w:rsidRDefault="0040115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159" w:rsidRPr="00401159" w:rsidRDefault="0040115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</w:tr>
    </w:tbl>
    <w:p w:rsidR="00A82906" w:rsidRDefault="00A82906" w:rsidP="00C8085F">
      <w:pPr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FD1BF9" w:rsidRDefault="00FD1BF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2EB4" w:rsidRPr="00FD1BF9">
        <w:rPr>
          <w:rFonts w:ascii="Times New Roman" w:hAnsi="Times New Roman" w:cs="Times New Roman"/>
          <w:sz w:val="24"/>
          <w:szCs w:val="24"/>
        </w:rPr>
        <w:t>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r w:rsidR="00FA7C1E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в муниципальном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образовании </w:t>
      </w:r>
      <w:r w:rsidR="00F81C63">
        <w:rPr>
          <w:rFonts w:ascii="Times New Roman" w:eastAsia="Calibri" w:hAnsi="Times New Roman" w:cs="Times New Roman"/>
          <w:sz w:val="20"/>
          <w:szCs w:val="20"/>
          <w:lang w:eastAsia="ar-SA"/>
        </w:rPr>
        <w:t>Раздольевское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сельское поселение на 20</w:t>
      </w:r>
      <w:r w:rsidR="000571CE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="000E577D">
        <w:rPr>
          <w:rFonts w:ascii="Times New Roman" w:eastAsia="Calibri" w:hAnsi="Times New Roman" w:cs="Times New Roman"/>
          <w:sz w:val="20"/>
          <w:szCs w:val="20"/>
          <w:lang w:eastAsia="ar-SA"/>
        </w:rPr>
        <w:t>3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-20</w:t>
      </w:r>
      <w:r w:rsidR="000E577D">
        <w:rPr>
          <w:rFonts w:ascii="Times New Roman" w:eastAsia="Calibri" w:hAnsi="Times New Roman" w:cs="Times New Roman"/>
          <w:sz w:val="20"/>
          <w:szCs w:val="20"/>
          <w:lang w:eastAsia="ar-SA"/>
        </w:rPr>
        <w:t>25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</w:t>
      </w:r>
      <w:r w:rsidR="000E577D">
        <w:rPr>
          <w:rFonts w:ascii="Times New Roman" w:eastAsia="Calibri" w:hAnsi="Times New Roman" w:cs="Times New Roman"/>
          <w:sz w:val="20"/>
          <w:szCs w:val="20"/>
          <w:lang w:eastAsia="ar-SA"/>
        </w:rPr>
        <w:t>3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</w:t>
      </w:r>
    </w:p>
    <w:p w:rsid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FD1BF9" w:rsidRPr="00A82906" w:rsidRDefault="00FD1BF9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tbl>
      <w:tblPr>
        <w:tblpPr w:leftFromText="180" w:rightFromText="180" w:vertAnchor="text" w:horzAnchor="margin" w:tblpX="-296" w:tblpY="186"/>
        <w:tblW w:w="97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9"/>
        <w:gridCol w:w="1134"/>
        <w:gridCol w:w="1276"/>
        <w:gridCol w:w="1422"/>
      </w:tblGrid>
      <w:tr w:rsidR="000D13E1" w:rsidRPr="00E63035" w:rsidTr="009A2730">
        <w:trPr>
          <w:trHeight w:val="800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 xml:space="preserve">Финансирование мероприятий </w:t>
            </w:r>
            <w:r w:rsidR="00FD1BF9" w:rsidRPr="00E63035">
              <w:rPr>
                <w:rFonts w:ascii="Times New Roman" w:eastAsia="Arial" w:hAnsi="Times New Roman" w:cs="Times New Roman"/>
                <w:lang w:eastAsia="ar-SA"/>
              </w:rPr>
              <w:t>–</w:t>
            </w:r>
            <w:r w:rsidRPr="00E63035">
              <w:rPr>
                <w:rFonts w:ascii="Times New Roman" w:eastAsia="Arial" w:hAnsi="Times New Roman" w:cs="Times New Roman"/>
                <w:lang w:eastAsia="ar-SA"/>
              </w:rPr>
              <w:t xml:space="preserve"> всего (тыс. рублей)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A72758" w:rsidRPr="00E63035">
              <w:rPr>
                <w:rFonts w:ascii="Times New Roman" w:eastAsia="Arial" w:hAnsi="Times New Roman" w:cs="Times New Roman"/>
                <w:lang w:eastAsia="ar-SA"/>
              </w:rPr>
              <w:t>, %</w:t>
            </w:r>
          </w:p>
        </w:tc>
      </w:tr>
      <w:tr w:rsidR="000D13E1" w:rsidRPr="00E63035" w:rsidTr="009A2730">
        <w:trPr>
          <w:trHeight w:val="600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E63035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 xml:space="preserve">планируемое </w:t>
            </w:r>
          </w:p>
          <w:p w:rsidR="000D13E1" w:rsidRPr="00E63035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 xml:space="preserve">фактическое </w:t>
            </w:r>
          </w:p>
          <w:p w:rsidR="000D13E1" w:rsidRPr="00E63035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за отчетный период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E63035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13E1" w:rsidRPr="00E63035" w:rsidTr="009A2730"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E63035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3035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</w:tr>
      <w:tr w:rsidR="000D13E1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D13E1" w:rsidP="000D13E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r w:rsidR="00FD1BF9" w:rsidRPr="00E63035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E6303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FD1BF9" w:rsidRPr="00E63035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E63035" w:rsidP="000D13E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4 231,1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E63035" w:rsidP="000D13E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4 124,0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E63035" w:rsidRDefault="00F0606A" w:rsidP="000D13E1">
            <w:pPr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97,5</w:t>
            </w:r>
            <w:bookmarkStart w:id="0" w:name="_GoBack"/>
            <w:bookmarkEnd w:id="0"/>
          </w:p>
        </w:tc>
      </w:tr>
      <w:tr w:rsidR="0012791E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E63035" w:rsidRDefault="000E577D" w:rsidP="00A72758">
            <w:pPr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E63035" w:rsidRDefault="000E577D" w:rsidP="001279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bCs/>
                <w:color w:val="000000"/>
              </w:rPr>
              <w:t>1 014,1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E63035" w:rsidRDefault="000E577D" w:rsidP="009D43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bCs/>
                <w:color w:val="000000"/>
              </w:rPr>
              <w:t>966,9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91E" w:rsidRPr="00E63035" w:rsidRDefault="000E577D" w:rsidP="0012791E">
            <w:pPr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63035">
              <w:rPr>
                <w:rFonts w:ascii="Times New Roman" w:eastAsia="Arial Unicode MS" w:hAnsi="Times New Roman" w:cs="Times New Roman"/>
                <w:b/>
                <w:lang w:eastAsia="ru-RU"/>
              </w:rPr>
              <w:t>95,3</w:t>
            </w:r>
          </w:p>
        </w:tc>
      </w:tr>
      <w:tr w:rsidR="000D13E1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E577D" w:rsidP="000D13E1">
            <w:pPr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</w:rPr>
              <w:t xml:space="preserve"> 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E577D" w:rsidP="000D13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color w:val="000000"/>
              </w:rPr>
              <w:t>1014,1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E577D" w:rsidP="000D13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color w:val="000000"/>
              </w:rPr>
              <w:t>966,9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E577D" w:rsidP="000D13E1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63035">
              <w:rPr>
                <w:rFonts w:ascii="Times New Roman" w:eastAsia="Arial Unicode MS" w:hAnsi="Times New Roman" w:cs="Times New Roman"/>
                <w:lang w:eastAsia="ru-RU"/>
              </w:rPr>
              <w:t>95,3</w:t>
            </w:r>
          </w:p>
        </w:tc>
      </w:tr>
      <w:tr w:rsidR="000D13E1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9D4371" w:rsidP="00163B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0E577D" w:rsidRPr="00E63035">
              <w:rPr>
                <w:rFonts w:ascii="Times New Roman" w:hAnsi="Times New Roman" w:cs="Times New Roman"/>
                <w:b/>
              </w:rPr>
              <w:t xml:space="preserve"> 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E577D" w:rsidP="000D13E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E577D" w:rsidP="000D13E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color w:val="000000"/>
              </w:rPr>
              <w:t>210,0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E1" w:rsidRPr="00E63035" w:rsidRDefault="000E577D" w:rsidP="000D13E1">
            <w:pPr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63035">
              <w:rPr>
                <w:rFonts w:ascii="Times New Roman" w:eastAsia="Arial Unicode MS" w:hAnsi="Times New Roman" w:cs="Times New Roman"/>
                <w:b/>
                <w:lang w:eastAsia="ru-RU"/>
              </w:rPr>
              <w:t>93,3</w:t>
            </w:r>
          </w:p>
        </w:tc>
      </w:tr>
      <w:tr w:rsidR="00A9711E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E63035" w:rsidRDefault="000E577D" w:rsidP="00163B85">
            <w:pPr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E63035" w:rsidRDefault="000E577D" w:rsidP="00A97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E63035" w:rsidRDefault="000E577D" w:rsidP="00A971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E" w:rsidRPr="00E63035" w:rsidRDefault="000E577D" w:rsidP="00A9711E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63035">
              <w:rPr>
                <w:rFonts w:ascii="Times New Roman" w:eastAsia="Arial Unicode MS" w:hAnsi="Times New Roman" w:cs="Times New Roman"/>
                <w:lang w:eastAsia="ru-RU"/>
              </w:rPr>
              <w:t>93,3</w:t>
            </w:r>
          </w:p>
        </w:tc>
      </w:tr>
      <w:tr w:rsidR="000D13E1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E92555" w:rsidP="00163B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0E577D" w:rsidRPr="00E63035">
              <w:rPr>
                <w:rFonts w:ascii="Times New Roman" w:hAnsi="Times New Roman" w:cs="Times New Roman"/>
                <w:b/>
              </w:rPr>
              <w:t xml:space="preserve"> 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3E1" w:rsidRPr="00E63035" w:rsidRDefault="00EA1C6D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color w:val="000000"/>
              </w:rPr>
              <w:t>2703,7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3E1" w:rsidRPr="00E63035" w:rsidRDefault="00EA1C6D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color w:val="000000"/>
              </w:rPr>
              <w:t>2703,7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E1" w:rsidRPr="00E63035" w:rsidRDefault="00EA1C6D" w:rsidP="000D13E1">
            <w:pPr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63035">
              <w:rPr>
                <w:rFonts w:ascii="Times New Roman" w:eastAsia="Arial Unicode MS" w:hAnsi="Times New Roman" w:cs="Times New Roman"/>
                <w:b/>
                <w:lang w:eastAsia="ru-RU"/>
              </w:rPr>
              <w:t>100</w:t>
            </w:r>
          </w:p>
        </w:tc>
      </w:tr>
      <w:tr w:rsidR="000D13E1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0E577D" w:rsidP="00163B85">
            <w:pPr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EA1C6D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color w:val="000000"/>
              </w:rPr>
              <w:t>2703,7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63035" w:rsidRDefault="00EA1C6D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color w:val="000000"/>
              </w:rPr>
              <w:t>2703,7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E63035" w:rsidRDefault="00EA1C6D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040C1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E63035" w:rsidRDefault="007040C1" w:rsidP="000D13E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63035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 w:rsidR="00B91EDF" w:rsidRPr="00E63035">
              <w:rPr>
                <w:rFonts w:ascii="Times New Roman" w:hAnsi="Times New Roman" w:cs="Times New Roman"/>
                <w:b/>
              </w:rPr>
              <w:t xml:space="preserve"> Мероприятия, направленные на достижение цели федерального проекта "Содействие развитию инфраструктуры субъектов Российской Федерации 288,3(муниципальных образований)"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E63035" w:rsidRDefault="00E63035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E63035" w:rsidRDefault="00E63035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0C1" w:rsidRPr="00E63035" w:rsidRDefault="00E63035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84,4</w:t>
            </w:r>
          </w:p>
        </w:tc>
      </w:tr>
      <w:tr w:rsidR="007040C1" w:rsidRPr="00E63035" w:rsidTr="009A273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E63035" w:rsidRDefault="00B91EDF" w:rsidP="000D13E1">
            <w:pPr>
              <w:rPr>
                <w:rFonts w:ascii="Times New Roman" w:hAnsi="Times New Roman" w:cs="Times New Roman"/>
                <w:color w:val="000000"/>
              </w:rPr>
            </w:pPr>
            <w:r w:rsidRPr="00E63035">
              <w:rPr>
                <w:rFonts w:ascii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E63035" w:rsidRDefault="00E6303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E63035" w:rsidRDefault="00E6303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0C1" w:rsidRPr="00E63035" w:rsidRDefault="00E6303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652B" w:rsidRDefault="0073652B" w:rsidP="00DD1D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73652B" w:rsidSect="000D13E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8F5589" w:rsidRPr="007166B6" w:rsidRDefault="008F5589" w:rsidP="00293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F81C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на 20</w:t>
      </w:r>
      <w:r w:rsidR="002939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23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2939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25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202</w:t>
      </w:r>
      <w:r w:rsidR="002939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</w:t>
      </w:r>
      <w:r w:rsidR="00F81C6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1267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от </w:t>
      </w:r>
      <w:r w:rsidR="002851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12.05.2022 </w:t>
      </w:r>
      <w:r w:rsidR="00285112" w:rsidRPr="00285112">
        <w:rPr>
          <w:rFonts w:ascii="Times New Roman" w:eastAsia="Calibri" w:hAnsi="Times New Roman" w:cs="Times New Roman"/>
          <w:sz w:val="24"/>
          <w:szCs w:val="24"/>
          <w:lang w:eastAsia="ar-SA"/>
        </w:rPr>
        <w:t>года №113</w:t>
      </w:r>
      <w:r w:rsidRPr="002851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утверждении Порядка разработки, реализации и оценки эффективности муниципальных программ муниципального образования </w:t>
      </w:r>
      <w:r w:rsidR="00F81C6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AC2102" w:rsidRPr="001927F1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AC2102" w:rsidRPr="001927F1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8085F" w:rsidRPr="001927F1" w:rsidRDefault="00AC2102" w:rsidP="004B27D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27F1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962"/>
      </w:tblGrid>
      <w:tr w:rsidR="0044288F" w:rsidRPr="001927F1" w:rsidTr="00FB73C7">
        <w:trPr>
          <w:trHeight w:val="834"/>
        </w:trPr>
        <w:tc>
          <w:tcPr>
            <w:tcW w:w="466" w:type="dxa"/>
          </w:tcPr>
          <w:p w:rsidR="0044288F" w:rsidRPr="001927F1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44288F" w:rsidRPr="001927F1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фактическое значение i-</w:t>
            </w:r>
            <w:proofErr w:type="spellStart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:rsidR="0044288F" w:rsidRPr="001927F1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</w:tcPr>
          <w:p w:rsidR="0044288F" w:rsidRPr="001927F1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2" w:type="dxa"/>
            <w:vMerge w:val="restart"/>
          </w:tcPr>
          <w:p w:rsidR="0044288F" w:rsidRPr="001927F1" w:rsidRDefault="001927F1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7F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 риска возникновения аварийных ситуаций, связанных с нарушением подачи энергетических ресурсов</w:t>
            </w:r>
          </w:p>
        </w:tc>
      </w:tr>
      <w:tr w:rsidR="0044288F" w:rsidTr="00FB73C7">
        <w:trPr>
          <w:trHeight w:val="846"/>
        </w:trPr>
        <w:tc>
          <w:tcPr>
            <w:tcW w:w="466" w:type="dxa"/>
          </w:tcPr>
          <w:p w:rsidR="0044288F" w:rsidRPr="001927F1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44288F" w:rsidRPr="001927F1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:rsidR="0044288F" w:rsidRPr="001927F1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</w:tcPr>
          <w:p w:rsidR="0044288F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2" w:type="dxa"/>
            <w:vMerge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t xml:space="preserve">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8085F" w:rsidRDefault="00AC2102" w:rsidP="00C8085F">
      <w:pPr>
        <w:pStyle w:val="a6"/>
        <w:ind w:left="0"/>
        <w:rPr>
          <w:rFonts w:eastAsia="Calibri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878"/>
        <w:gridCol w:w="791"/>
        <w:gridCol w:w="1238"/>
        <w:gridCol w:w="4281"/>
      </w:tblGrid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1927F1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 издержек в рамках обеспечения коммунальных услуг населению</w:t>
            </w:r>
          </w:p>
        </w:tc>
      </w:tr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878"/>
        <w:gridCol w:w="791"/>
        <w:gridCol w:w="1238"/>
        <w:gridCol w:w="4281"/>
      </w:tblGrid>
      <w:tr w:rsidR="001927F1" w:rsidTr="001927F1">
        <w:tc>
          <w:tcPr>
            <w:tcW w:w="440" w:type="dxa"/>
          </w:tcPr>
          <w:p w:rsidR="001927F1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8" w:type="dxa"/>
          </w:tcPr>
          <w:p w:rsidR="001927F1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91" w:type="dxa"/>
          </w:tcPr>
          <w:p w:rsidR="001927F1" w:rsidRPr="005D7D3D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38" w:type="dxa"/>
          </w:tcPr>
          <w:p w:rsidR="001927F1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281" w:type="dxa"/>
            <w:vMerge w:val="restart"/>
            <w:vAlign w:val="center"/>
          </w:tcPr>
          <w:p w:rsidR="001927F1" w:rsidRDefault="001927F1" w:rsidP="00741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11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обеспечение нормативной составляющей объектов теплоснабжения</w:t>
            </w:r>
          </w:p>
        </w:tc>
      </w:tr>
      <w:tr w:rsidR="001927F1" w:rsidTr="001927F1">
        <w:tc>
          <w:tcPr>
            <w:tcW w:w="440" w:type="dxa"/>
          </w:tcPr>
          <w:p w:rsidR="001927F1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8" w:type="dxa"/>
          </w:tcPr>
          <w:p w:rsidR="001927F1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91" w:type="dxa"/>
          </w:tcPr>
          <w:p w:rsidR="001927F1" w:rsidRPr="005D7D3D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38" w:type="dxa"/>
          </w:tcPr>
          <w:p w:rsidR="001927F1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281" w:type="dxa"/>
            <w:vMerge/>
          </w:tcPr>
          <w:p w:rsidR="001927F1" w:rsidRDefault="001927F1" w:rsidP="00741C2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27F1" w:rsidRPr="005E407D" w:rsidRDefault="001927F1" w:rsidP="001927F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1927F1" w:rsidRPr="005E407D" w:rsidRDefault="001927F1" w:rsidP="001927F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100/100= 100</w:t>
      </w:r>
      <w:r w:rsidRPr="005D7D3D">
        <w:t xml:space="preserve"> </w:t>
      </w:r>
    </w:p>
    <w:p w:rsidR="001927F1" w:rsidRDefault="001927F1" w:rsidP="001927F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1927F1" w:rsidRDefault="001927F1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1"/>
        <w:gridCol w:w="5048"/>
      </w:tblGrid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AC2102" w:rsidRDefault="001927F1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048" w:type="dxa"/>
          </w:tcPr>
          <w:p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102" w:rsidRPr="00C8085F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C8085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</w:t>
      </w:r>
      <w:r w:rsidR="00FB73C7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8085F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+1</w:t>
      </w:r>
      <w:r w:rsidR="001927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=1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r w:rsidR="001927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FB73C7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654"/>
        <w:gridCol w:w="4393"/>
      </w:tblGrid>
      <w:tr w:rsidR="00C8085F" w:rsidTr="00990CCF">
        <w:tc>
          <w:tcPr>
            <w:tcW w:w="2943" w:type="dxa"/>
          </w:tcPr>
          <w:p w:rsidR="00AC2102" w:rsidRPr="00B46AE7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E57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4124,0</w:t>
            </w:r>
            <w:r w:rsidR="00C912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1E57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4231,1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57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97,5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085F" w:rsidTr="00990CCF">
        <w:tc>
          <w:tcPr>
            <w:tcW w:w="2943" w:type="dxa"/>
          </w:tcPr>
          <w:p w:rsidR="00AC2102" w:rsidRPr="00857138" w:rsidRDefault="00AC2102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AC2102" w:rsidRDefault="00C91220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 w:rsidR="001E5731">
        <w:rPr>
          <w:rFonts w:ascii="Times New Roman" w:eastAsia="Calibri" w:hAnsi="Times New Roman" w:cs="Times New Roman"/>
          <w:sz w:val="24"/>
          <w:szCs w:val="24"/>
          <w:lang w:eastAsia="ar-SA"/>
        </w:rPr>
        <w:t>=97,5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861F3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DC0C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</w:t>
      </w:r>
      <w:r w:rsidR="001E5731">
        <w:rPr>
          <w:rFonts w:ascii="Times New Roman" w:eastAsia="Calibri" w:hAnsi="Times New Roman" w:cs="Times New Roman"/>
          <w:sz w:val="24"/>
          <w:szCs w:val="24"/>
          <w:lang w:eastAsia="ar-SA"/>
        </w:rPr>
        <w:t>97,5</w:t>
      </w:r>
    </w:p>
    <w:p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C8085F" w:rsidRDefault="00AC2102" w:rsidP="00C8085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AC2102" w:rsidRPr="00C8085F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1E57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97</w:t>
      </w:r>
      <w:proofErr w:type="gramEnd"/>
      <w:r w:rsidR="001E57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,5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091BC0" w:rsidRPr="00D46487" w:rsidRDefault="00091BC0" w:rsidP="00C8085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091BC0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47F98"/>
    <w:rsid w:val="0005101C"/>
    <w:rsid w:val="00056DB0"/>
    <w:rsid w:val="000571CE"/>
    <w:rsid w:val="00075AD5"/>
    <w:rsid w:val="00091BC0"/>
    <w:rsid w:val="000D13E1"/>
    <w:rsid w:val="000D265E"/>
    <w:rsid w:val="000E577D"/>
    <w:rsid w:val="001171EB"/>
    <w:rsid w:val="0012670B"/>
    <w:rsid w:val="0012791E"/>
    <w:rsid w:val="00135B9B"/>
    <w:rsid w:val="00147338"/>
    <w:rsid w:val="00156F83"/>
    <w:rsid w:val="00163B85"/>
    <w:rsid w:val="001858EF"/>
    <w:rsid w:val="001861F3"/>
    <w:rsid w:val="001927F1"/>
    <w:rsid w:val="001A727F"/>
    <w:rsid w:val="001D6E40"/>
    <w:rsid w:val="001E5731"/>
    <w:rsid w:val="001F3CA7"/>
    <w:rsid w:val="00233C30"/>
    <w:rsid w:val="002465AC"/>
    <w:rsid w:val="00285112"/>
    <w:rsid w:val="00293946"/>
    <w:rsid w:val="002E23F0"/>
    <w:rsid w:val="0031065D"/>
    <w:rsid w:val="00337124"/>
    <w:rsid w:val="003574A5"/>
    <w:rsid w:val="00361BDB"/>
    <w:rsid w:val="00377EB2"/>
    <w:rsid w:val="003A0AF9"/>
    <w:rsid w:val="003B3FC1"/>
    <w:rsid w:val="00401159"/>
    <w:rsid w:val="004103F9"/>
    <w:rsid w:val="0044288F"/>
    <w:rsid w:val="004B27DF"/>
    <w:rsid w:val="004C04BC"/>
    <w:rsid w:val="005002A6"/>
    <w:rsid w:val="00507C76"/>
    <w:rsid w:val="00563F4E"/>
    <w:rsid w:val="00573A29"/>
    <w:rsid w:val="005D495A"/>
    <w:rsid w:val="00603C5C"/>
    <w:rsid w:val="00605847"/>
    <w:rsid w:val="00613A3F"/>
    <w:rsid w:val="0062263D"/>
    <w:rsid w:val="006526FD"/>
    <w:rsid w:val="00661E38"/>
    <w:rsid w:val="0068212A"/>
    <w:rsid w:val="00682F65"/>
    <w:rsid w:val="007040C1"/>
    <w:rsid w:val="007166B6"/>
    <w:rsid w:val="00720ABC"/>
    <w:rsid w:val="0073652B"/>
    <w:rsid w:val="00736C36"/>
    <w:rsid w:val="007519F2"/>
    <w:rsid w:val="00771FF3"/>
    <w:rsid w:val="0077235E"/>
    <w:rsid w:val="00773374"/>
    <w:rsid w:val="007A41D4"/>
    <w:rsid w:val="007A5574"/>
    <w:rsid w:val="007E2496"/>
    <w:rsid w:val="00816E1C"/>
    <w:rsid w:val="00823DF2"/>
    <w:rsid w:val="0088690D"/>
    <w:rsid w:val="00894710"/>
    <w:rsid w:val="0089691E"/>
    <w:rsid w:val="0089697E"/>
    <w:rsid w:val="008B46CE"/>
    <w:rsid w:val="008D2B48"/>
    <w:rsid w:val="008D3BE7"/>
    <w:rsid w:val="008E035B"/>
    <w:rsid w:val="008F3C01"/>
    <w:rsid w:val="008F479B"/>
    <w:rsid w:val="008F5589"/>
    <w:rsid w:val="00900CF0"/>
    <w:rsid w:val="00914B10"/>
    <w:rsid w:val="00916307"/>
    <w:rsid w:val="00924229"/>
    <w:rsid w:val="009A2730"/>
    <w:rsid w:val="009C58C3"/>
    <w:rsid w:val="009D3F76"/>
    <w:rsid w:val="009D4371"/>
    <w:rsid w:val="009E0033"/>
    <w:rsid w:val="009E7788"/>
    <w:rsid w:val="009F088D"/>
    <w:rsid w:val="009F2232"/>
    <w:rsid w:val="00A125F7"/>
    <w:rsid w:val="00A36480"/>
    <w:rsid w:val="00A425D3"/>
    <w:rsid w:val="00A52DBF"/>
    <w:rsid w:val="00A571BB"/>
    <w:rsid w:val="00A72758"/>
    <w:rsid w:val="00A73625"/>
    <w:rsid w:val="00A75646"/>
    <w:rsid w:val="00A82906"/>
    <w:rsid w:val="00A9711E"/>
    <w:rsid w:val="00AA1E81"/>
    <w:rsid w:val="00AB07F3"/>
    <w:rsid w:val="00AB3565"/>
    <w:rsid w:val="00AB3EB7"/>
    <w:rsid w:val="00AC2102"/>
    <w:rsid w:val="00AD7EB3"/>
    <w:rsid w:val="00B447F4"/>
    <w:rsid w:val="00B60A71"/>
    <w:rsid w:val="00B73831"/>
    <w:rsid w:val="00B87E5C"/>
    <w:rsid w:val="00B91EDF"/>
    <w:rsid w:val="00BB2CBB"/>
    <w:rsid w:val="00BE136F"/>
    <w:rsid w:val="00C07027"/>
    <w:rsid w:val="00C3424F"/>
    <w:rsid w:val="00C54CD9"/>
    <w:rsid w:val="00C66C8A"/>
    <w:rsid w:val="00C8085F"/>
    <w:rsid w:val="00C91220"/>
    <w:rsid w:val="00CB4EF6"/>
    <w:rsid w:val="00CD6258"/>
    <w:rsid w:val="00CF5208"/>
    <w:rsid w:val="00D06EA3"/>
    <w:rsid w:val="00D46487"/>
    <w:rsid w:val="00D50014"/>
    <w:rsid w:val="00D510C2"/>
    <w:rsid w:val="00D5224D"/>
    <w:rsid w:val="00DC0471"/>
    <w:rsid w:val="00DC0CA1"/>
    <w:rsid w:val="00DD1DD6"/>
    <w:rsid w:val="00DD27F1"/>
    <w:rsid w:val="00DD44D5"/>
    <w:rsid w:val="00DE2EB4"/>
    <w:rsid w:val="00E30014"/>
    <w:rsid w:val="00E354D4"/>
    <w:rsid w:val="00E35D59"/>
    <w:rsid w:val="00E500D0"/>
    <w:rsid w:val="00E63035"/>
    <w:rsid w:val="00E87C97"/>
    <w:rsid w:val="00E92555"/>
    <w:rsid w:val="00EA1C6D"/>
    <w:rsid w:val="00EA4A17"/>
    <w:rsid w:val="00EE0D52"/>
    <w:rsid w:val="00EE4FEE"/>
    <w:rsid w:val="00F00435"/>
    <w:rsid w:val="00F0606A"/>
    <w:rsid w:val="00F4487D"/>
    <w:rsid w:val="00F81C63"/>
    <w:rsid w:val="00F94B3B"/>
    <w:rsid w:val="00F9647A"/>
    <w:rsid w:val="00FA7C1E"/>
    <w:rsid w:val="00FB73C7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0240-FB41-4011-9878-DFBD717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67</cp:revision>
  <cp:lastPrinted>2024-03-20T13:06:00Z</cp:lastPrinted>
  <dcterms:created xsi:type="dcterms:W3CDTF">2022-05-19T09:30:00Z</dcterms:created>
  <dcterms:modified xsi:type="dcterms:W3CDTF">2024-03-25T08:55:00Z</dcterms:modified>
</cp:coreProperties>
</file>