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C3" w:rsidRPr="00E80A2D" w:rsidRDefault="00EA6FC3">
      <w:pPr>
        <w:jc w:val="center"/>
        <w:rPr>
          <w:color w:val="auto"/>
          <w:sz w:val="2"/>
          <w:szCs w:val="2"/>
        </w:rPr>
      </w:pP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568E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inline distT="0" distB="0" distL="0" distR="0">
            <wp:extent cx="419100" cy="44196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EF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Администрация </w:t>
      </w:r>
      <w:r w:rsidR="00852AEF">
        <w:rPr>
          <w:rFonts w:ascii="Times New Roman" w:eastAsia="Times New Roman" w:hAnsi="Times New Roman" w:cs="Times New Roman"/>
          <w:color w:val="auto"/>
          <w:szCs w:val="20"/>
          <w:lang w:bidi="ar-SA"/>
        </w:rPr>
        <w:t>Раздольевского сельского поселения</w:t>
      </w:r>
      <w:r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CB568E" w:rsidRPr="00CB568E" w:rsidRDefault="00852AEF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Приозерского муниципального</w:t>
      </w:r>
      <w:r w:rsidR="00CB568E"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а</w:t>
      </w:r>
      <w:r w:rsidR="00CB568E"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Ленинградской области</w:t>
      </w: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568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B568E" w:rsidRPr="00CB568E" w:rsidRDefault="00CB568E" w:rsidP="00CB568E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30"/>
          <w:lang w:bidi="ar-SA"/>
        </w:rPr>
      </w:pPr>
    </w:p>
    <w:p w:rsidR="00CB568E" w:rsidRPr="00CB568E" w:rsidRDefault="00852AEF" w:rsidP="00CB568E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 мая 2025</w:t>
      </w:r>
      <w:r w:rsidR="00CB568E" w:rsidRPr="00CB56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="006E78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137</w:t>
      </w:r>
    </w:p>
    <w:p w:rsidR="00EA6FC3" w:rsidRPr="00E80A2D" w:rsidRDefault="00EA6FC3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 администрации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  образования  Раздольевское  сельское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поселение   муниципального    образования Приозерский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 район                 Ленинградской области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27.02.2023 года № 50   «</w:t>
      </w:r>
      <w:r w:rsidR="006E7861">
        <w:rPr>
          <w:rFonts w:ascii="Times New Roman" w:hAnsi="Times New Roman" w:cs="Times New Roman"/>
          <w:b w:val="0"/>
          <w:sz w:val="28"/>
          <w:szCs w:val="28"/>
        </w:rPr>
        <w:t>Об 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беспечении надлежащего </w:t>
      </w:r>
    </w:p>
    <w:p w:rsidR="00852AEF" w:rsidRDefault="00E80A2D" w:rsidP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 w:rsidRPr="00E80A2D">
        <w:rPr>
          <w:rFonts w:ascii="Times New Roman" w:hAnsi="Times New Roman" w:cs="Times New Roman"/>
          <w:b w:val="0"/>
          <w:sz w:val="28"/>
          <w:szCs w:val="28"/>
        </w:rPr>
        <w:t>состояния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наружного противопожарного водоснабжения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52AEF" w:rsidRDefault="00E80A2D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  Раздольевское </w:t>
      </w:r>
    </w:p>
    <w:p w:rsidR="00852AEF" w:rsidRDefault="00852AEF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сельское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образования </w:t>
      </w:r>
    </w:p>
    <w:p w:rsidR="00852AEF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Приозерский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E80A2D" w:rsidRPr="00E80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6FC3" w:rsidRPr="00E80A2D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="00852AE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6FC3" w:rsidRPr="00E80A2D" w:rsidRDefault="00EA6FC3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EA6FC3" w:rsidRDefault="00E80A2D" w:rsidP="005A77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водоснабжении и водоотведении», в целях обеспечения пожарной безопасности </w:t>
      </w:r>
      <w:r w:rsidRPr="00E80A2D">
        <w:rPr>
          <w:rFonts w:ascii="Times New Roman" w:hAnsi="Times New Roman" w:cs="Times New Roman"/>
          <w:sz w:val="28"/>
          <w:szCs w:val="28"/>
        </w:rPr>
        <w:t>в границах</w:t>
      </w:r>
      <w:r w:rsidR="00CB568E">
        <w:rPr>
          <w:rFonts w:ascii="Times New Roman" w:hAnsi="Times New Roman" w:cs="Times New Roman"/>
          <w:sz w:val="28"/>
          <w:szCs w:val="28"/>
        </w:rPr>
        <w:t xml:space="preserve"> Раздолье</w:t>
      </w:r>
      <w:r w:rsidR="00852AE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852AE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="00CB56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2AEF">
        <w:rPr>
          <w:rFonts w:ascii="Times New Roman" w:hAnsi="Times New Roman" w:cs="Times New Roman"/>
          <w:sz w:val="28"/>
          <w:szCs w:val="28"/>
        </w:rPr>
        <w:t>а</w:t>
      </w:r>
      <w:r w:rsidRPr="00E80A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B568E">
        <w:rPr>
          <w:rFonts w:ascii="Times New Roman" w:hAnsi="Times New Roman" w:cs="Times New Roman"/>
          <w:sz w:val="28"/>
          <w:szCs w:val="28"/>
        </w:rPr>
        <w:t>,</w:t>
      </w:r>
      <w:r w:rsidRPr="00E80A2D">
        <w:rPr>
          <w:rFonts w:ascii="Times New Roman" w:hAnsi="Times New Roman" w:cs="Times New Roman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</w:t>
      </w:r>
      <w:r w:rsidR="00CB568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целях создания условия для забора в любое время года воды из источников наружного противопожарного водоснабжения</w:t>
      </w:r>
      <w:r w:rsidR="00CB568E">
        <w:rPr>
          <w:rFonts w:ascii="Times New Roman" w:hAnsi="Times New Roman" w:cs="Times New Roman"/>
          <w:bCs/>
          <w:color w:val="auto"/>
          <w:sz w:val="28"/>
          <w:szCs w:val="28"/>
        </w:rPr>
        <w:t>, администрация</w:t>
      </w:r>
      <w:r w:rsidR="00CB568E" w:rsidRP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DE129E">
        <w:rPr>
          <w:rFonts w:ascii="Times New Roman" w:hAnsi="Times New Roman" w:cs="Times New Roman"/>
          <w:sz w:val="28"/>
          <w:szCs w:val="28"/>
        </w:rPr>
        <w:t>Раздольевского</w:t>
      </w:r>
      <w:r w:rsidR="00CB568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C49B7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="00CB56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49B7">
        <w:rPr>
          <w:rFonts w:ascii="Times New Roman" w:hAnsi="Times New Roman" w:cs="Times New Roman"/>
          <w:sz w:val="28"/>
          <w:szCs w:val="28"/>
        </w:rPr>
        <w:t>а</w:t>
      </w:r>
      <w:r w:rsidR="00CB568E" w:rsidRPr="00E80A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CB568E" w:rsidRPr="00CB568E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5A770C" w:rsidRPr="005A770C" w:rsidRDefault="005A770C" w:rsidP="005A77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49B7" w:rsidRDefault="00EC49B7" w:rsidP="00B93D0F">
      <w:pPr>
        <w:pStyle w:val="24"/>
        <w:numPr>
          <w:ilvl w:val="0"/>
          <w:numId w:val="1"/>
        </w:numPr>
        <w:spacing w:after="0"/>
        <w:ind w:left="0" w:firstLine="0"/>
        <w:jc w:val="both"/>
        <w:rPr>
          <w:bCs/>
          <w:lang w:bidi="ru-RU"/>
        </w:rPr>
      </w:pPr>
      <w:r>
        <w:t xml:space="preserve">Внести изменения в постановление администрации </w:t>
      </w:r>
      <w:r w:rsidRPr="00EC49B7">
        <w:t xml:space="preserve">муниципального    образования  Раздольевское  сельское  </w:t>
      </w:r>
      <w:r w:rsidRPr="00EC49B7">
        <w:rPr>
          <w:bCs/>
        </w:rPr>
        <w:t xml:space="preserve">поселение   муниципального    образования Приозерский </w:t>
      </w:r>
      <w:r w:rsidRPr="00EC49B7">
        <w:rPr>
          <w:bCs/>
          <w:lang w:bidi="ru-RU"/>
        </w:rPr>
        <w:t>муниципальный  район Ленинградской области</w:t>
      </w:r>
      <w:r w:rsidRPr="00EC49B7">
        <w:t xml:space="preserve"> </w:t>
      </w:r>
      <w:r w:rsidRPr="00EC49B7">
        <w:rPr>
          <w:bCs/>
          <w:lang w:bidi="ru-RU"/>
        </w:rPr>
        <w:t xml:space="preserve">от 27.02.2023 года № 50   «Об обеспечении надлежащего  состояния наружного противопожарного водоснабжения в границах муниципального образования   Раздольевское сельское </w:t>
      </w:r>
      <w:r>
        <w:rPr>
          <w:bCs/>
          <w:lang w:bidi="ru-RU"/>
        </w:rPr>
        <w:t xml:space="preserve">поселение </w:t>
      </w:r>
      <w:r w:rsidRPr="00EC49B7">
        <w:rPr>
          <w:bCs/>
          <w:lang w:bidi="ru-RU"/>
        </w:rPr>
        <w:t>муниципального</w:t>
      </w:r>
      <w:r>
        <w:rPr>
          <w:bCs/>
          <w:lang w:bidi="ru-RU"/>
        </w:rPr>
        <w:t xml:space="preserve"> </w:t>
      </w:r>
      <w:r w:rsidRPr="00EC49B7">
        <w:rPr>
          <w:bCs/>
          <w:lang w:bidi="ru-RU"/>
        </w:rPr>
        <w:t>образования  Приозерский</w:t>
      </w:r>
      <w:r>
        <w:rPr>
          <w:bCs/>
          <w:lang w:bidi="ru-RU"/>
        </w:rPr>
        <w:t xml:space="preserve"> </w:t>
      </w:r>
      <w:r w:rsidRPr="00EC49B7">
        <w:rPr>
          <w:bCs/>
          <w:lang w:bidi="ru-RU"/>
        </w:rPr>
        <w:t>муниципальный                        район Ленинградской области»</w:t>
      </w:r>
      <w:r w:rsidR="00B93D0F">
        <w:rPr>
          <w:bCs/>
          <w:lang w:bidi="ru-RU"/>
        </w:rPr>
        <w:t>.</w:t>
      </w:r>
    </w:p>
    <w:p w:rsidR="00B93D0F" w:rsidRDefault="00B93D0F" w:rsidP="00B93D0F">
      <w:pPr>
        <w:pStyle w:val="24"/>
        <w:spacing w:after="0"/>
        <w:ind w:left="709" w:firstLine="0"/>
        <w:jc w:val="both"/>
        <w:rPr>
          <w:bCs/>
          <w:lang w:bidi="ru-RU"/>
        </w:rPr>
      </w:pPr>
    </w:p>
    <w:p w:rsidR="005A770C" w:rsidRDefault="00B93D0F" w:rsidP="00B93D0F">
      <w:pPr>
        <w:pStyle w:val="24"/>
        <w:spacing w:after="0"/>
        <w:ind w:firstLine="0"/>
        <w:jc w:val="both"/>
        <w:rPr>
          <w:bCs/>
          <w:lang w:bidi="ru-RU"/>
        </w:rPr>
      </w:pPr>
      <w:r>
        <w:rPr>
          <w:bCs/>
          <w:lang w:bidi="ru-RU"/>
        </w:rPr>
        <w:t xml:space="preserve">1.1. Приложение №2 к постановлению администрации </w:t>
      </w:r>
      <w:r w:rsidRPr="00EC49B7">
        <w:t xml:space="preserve">муниципального    образования  Раздольевское  сельское  </w:t>
      </w:r>
      <w:r w:rsidRPr="00EC49B7">
        <w:rPr>
          <w:bCs/>
        </w:rPr>
        <w:t xml:space="preserve">поселение   муниципального    образования Приозерский </w:t>
      </w:r>
      <w:r w:rsidRPr="00EC49B7">
        <w:rPr>
          <w:bCs/>
          <w:lang w:bidi="ru-RU"/>
        </w:rPr>
        <w:t>муниципальный  район Ленинградской области</w:t>
      </w:r>
      <w:r w:rsidRPr="00EC49B7">
        <w:t xml:space="preserve"> </w:t>
      </w:r>
      <w:r>
        <w:rPr>
          <w:bCs/>
          <w:lang w:bidi="ru-RU"/>
        </w:rPr>
        <w:t xml:space="preserve">от 27.02.2023 года </w:t>
      </w:r>
      <w:r>
        <w:rPr>
          <w:bCs/>
          <w:lang w:bidi="ru-RU"/>
        </w:rPr>
        <w:lastRenderedPageBreak/>
        <w:t xml:space="preserve">№50 «Перечень </w:t>
      </w:r>
      <w:r w:rsidRPr="00B93D0F">
        <w:rPr>
          <w:bCs/>
          <w:lang w:bidi="ru-RU"/>
        </w:rPr>
        <w:t>водных объектов, противопожарных резервуаров, пожарных гидрантов, на территории муниципального образования Раздольевское сельское поселение,  предназначенных для целей наружного пожаротушения</w:t>
      </w:r>
      <w:r>
        <w:rPr>
          <w:bCs/>
          <w:lang w:bidi="ru-RU"/>
        </w:rPr>
        <w:t>» читать в новой редакции согласно приложению №1 настоящего постановления.</w:t>
      </w:r>
    </w:p>
    <w:p w:rsidR="00B93D0F" w:rsidRPr="00B93D0F" w:rsidRDefault="00B93D0F" w:rsidP="00B93D0F">
      <w:pPr>
        <w:pStyle w:val="24"/>
        <w:spacing w:after="0"/>
        <w:ind w:left="709"/>
        <w:jc w:val="both"/>
        <w:rPr>
          <w:bCs/>
          <w:lang w:bidi="ru-RU"/>
        </w:rPr>
      </w:pPr>
    </w:p>
    <w:p w:rsidR="00870BA4" w:rsidRDefault="00B93D0F" w:rsidP="00B93D0F">
      <w:pPr>
        <w:pStyle w:val="24"/>
        <w:spacing w:after="0"/>
        <w:ind w:right="28" w:firstLine="0"/>
        <w:jc w:val="both"/>
      </w:pPr>
      <w:r>
        <w:t>2. Настояще</w:t>
      </w:r>
      <w:r w:rsidR="00870BA4" w:rsidRPr="00870BA4">
        <w:t>е постановление вступает в силу на следующий день после его официального опубликования в средствах массовой информации.</w:t>
      </w:r>
    </w:p>
    <w:p w:rsidR="00870BA4" w:rsidRDefault="00870BA4" w:rsidP="00870BA4">
      <w:pPr>
        <w:pStyle w:val="24"/>
        <w:spacing w:after="0"/>
        <w:ind w:right="28" w:firstLine="709"/>
        <w:jc w:val="both"/>
      </w:pPr>
    </w:p>
    <w:p w:rsidR="00870BA4" w:rsidRDefault="00B93D0F" w:rsidP="00B93D0F">
      <w:pPr>
        <w:pStyle w:val="24"/>
        <w:spacing w:after="0"/>
        <w:ind w:right="28" w:firstLine="0"/>
        <w:jc w:val="both"/>
        <w:rPr>
          <w:lang w:bidi="ru-RU"/>
        </w:rPr>
      </w:pPr>
      <w:r>
        <w:rPr>
          <w:lang w:bidi="ru-RU"/>
        </w:rPr>
        <w:t>3</w:t>
      </w:r>
      <w:r w:rsidR="00E80A2D" w:rsidRPr="00E80A2D">
        <w:rPr>
          <w:lang w:bidi="ru-RU"/>
        </w:rPr>
        <w:t>. Контроль исполнения настоящего постановления оставляю за собой.</w:t>
      </w:r>
    </w:p>
    <w:p w:rsidR="00870BA4" w:rsidRPr="00E80A2D" w:rsidRDefault="00870BA4" w:rsidP="00870BA4">
      <w:pPr>
        <w:pStyle w:val="24"/>
        <w:spacing w:after="0"/>
        <w:ind w:right="28" w:firstLine="709"/>
        <w:jc w:val="both"/>
        <w:rPr>
          <w:lang w:bidi="ru-RU"/>
        </w:rPr>
      </w:pPr>
    </w:p>
    <w:p w:rsidR="00EA6FC3" w:rsidRDefault="00E80A2D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  <w:r w:rsidRPr="00E80A2D">
        <w:rPr>
          <w:rFonts w:ascii="Times New Roman" w:hAnsi="Times New Roman" w:cs="Times New Roman"/>
          <w:color w:val="auto"/>
        </w:rPr>
        <w:t xml:space="preserve">  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70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В.В. Зайцева</w:t>
      </w:r>
    </w:p>
    <w:p w:rsid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3D0F" w:rsidRDefault="00B93D0F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А.Ш. Шехмаметьева, 66-718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Разослано: дело-2, прокуратура -1.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503C" w:rsidRDefault="003A503C" w:rsidP="00870BA4">
      <w:pPr>
        <w:keepNext/>
        <w:ind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3A503C" w:rsidRDefault="003A503C" w:rsidP="00870BA4">
      <w:pPr>
        <w:ind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3A503C" w:rsidRPr="00870BA4" w:rsidRDefault="003A503C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70BA4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870BA4" w:rsidRPr="00870BA4" w:rsidRDefault="00877C25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постановлению </w:t>
      </w:r>
      <w:r w:rsidR="003A503C" w:rsidRPr="00870BA4">
        <w:rPr>
          <w:rFonts w:ascii="Times New Roman" w:hAnsi="Times New Roman" w:cs="Times New Roman"/>
          <w:color w:val="auto"/>
        </w:rPr>
        <w:t>администрации</w:t>
      </w:r>
    </w:p>
    <w:p w:rsidR="003A503C" w:rsidRPr="00870BA4" w:rsidRDefault="00877C25" w:rsidP="00870BA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Раздольевского сельского</w:t>
      </w:r>
      <w:r w:rsidR="00870BA4" w:rsidRPr="00870BA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поселения</w:t>
      </w:r>
    </w:p>
    <w:p w:rsidR="00EA6FC3" w:rsidRPr="007C7538" w:rsidRDefault="006E7861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12 мая 2025 г. № 137</w:t>
      </w:r>
    </w:p>
    <w:p w:rsidR="00870BA4" w:rsidRDefault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870BA4" w:rsidRDefault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EA6FC3" w:rsidRPr="00E80A2D" w:rsidRDefault="00EA6FC3" w:rsidP="007C7538">
      <w:pPr>
        <w:ind w:right="-8"/>
        <w:jc w:val="right"/>
      </w:pPr>
    </w:p>
    <w:p w:rsidR="00EA6FC3" w:rsidRPr="00E80A2D" w:rsidRDefault="00EA6FC3">
      <w:pPr>
        <w:pStyle w:val="24"/>
        <w:shd w:val="clear" w:color="auto" w:fill="auto"/>
        <w:spacing w:after="0"/>
        <w:ind w:left="5068" w:right="10"/>
        <w:jc w:val="right"/>
      </w:pPr>
    </w:p>
    <w:p w:rsidR="00EA6FC3" w:rsidRPr="00E80A2D" w:rsidRDefault="00E80A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EA6FC3" w:rsidRPr="00E80A2D" w:rsidRDefault="00E80A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водных объектов, противопожарных резервуаров, пожарных гидрантов, на территории </w:t>
      </w:r>
      <w:r w:rsidR="00877C25">
        <w:rPr>
          <w:rFonts w:ascii="Times New Roman" w:hAnsi="Times New Roman" w:cs="Times New Roman"/>
          <w:b/>
          <w:color w:val="auto"/>
          <w:sz w:val="28"/>
          <w:szCs w:val="28"/>
        </w:rPr>
        <w:t>Раздольевского сельского поселения</w:t>
      </w: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>,  предназначенных для целей наружного пожаротушения</w:t>
      </w:r>
    </w:p>
    <w:p w:rsidR="00EA6FC3" w:rsidRPr="00E80A2D" w:rsidRDefault="00EA6F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6FC3" w:rsidRPr="00E80A2D" w:rsidRDefault="00EA6F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9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20"/>
        <w:gridCol w:w="2603"/>
        <w:gridCol w:w="27"/>
        <w:gridCol w:w="1701"/>
        <w:gridCol w:w="36"/>
        <w:gridCol w:w="2376"/>
        <w:gridCol w:w="2589"/>
      </w:tblGrid>
      <w:tr w:rsidR="00C85E09" w:rsidRPr="006F4F06" w:rsidTr="004571AF">
        <w:trPr>
          <w:trHeight w:val="477"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ind w:left="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1"/>
              </w:rPr>
              <w:t>№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ind w:right="83" w:hanging="4"/>
              <w:jc w:val="center"/>
              <w:rPr>
                <w:rFonts w:ascii="Times New Roman" w:hAnsi="Times New Roman" w:cs="Times New Roman"/>
                <w:b/>
                <w:color w:val="auto"/>
                <w:spacing w:val="1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1"/>
              </w:rPr>
              <w:t>Адрес (с привязкой к кадастровому номеру земельного участка)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-1"/>
              </w:rPr>
              <w:t>Вид источника НППВ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Правообладатель (балансодержатель)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C85E09" w:rsidRPr="006F4F06" w:rsidTr="004571AF">
        <w:trPr>
          <w:trHeight w:val="213"/>
        </w:trPr>
        <w:tc>
          <w:tcPr>
            <w:tcW w:w="9955" w:type="dxa"/>
            <w:gridSpan w:val="8"/>
            <w:shd w:val="clear" w:color="auto" w:fill="BFBFBF" w:themeFill="background1" w:themeFillShade="BF"/>
            <w:vAlign w:val="center"/>
          </w:tcPr>
          <w:p w:rsidR="00C85E09" w:rsidRPr="00FF15C6" w:rsidRDefault="00EF01DA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Д.Раздолье</w:t>
            </w:r>
          </w:p>
        </w:tc>
      </w:tr>
      <w:tr w:rsidR="00C85E09" w:rsidRPr="006F4F06" w:rsidTr="004571AF">
        <w:trPr>
          <w:trHeight w:val="213"/>
        </w:trPr>
        <w:tc>
          <w:tcPr>
            <w:tcW w:w="9955" w:type="dxa"/>
            <w:gridSpan w:val="8"/>
            <w:shd w:val="clear" w:color="auto" w:fill="BFBFBF" w:themeFill="background1" w:themeFillShade="B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гидранты</w:t>
            </w:r>
          </w:p>
        </w:tc>
      </w:tr>
      <w:tr w:rsidR="00C85E09" w:rsidRPr="006F4F06" w:rsidTr="004571AF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вблизи станции водоочистки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C85E09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F06"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EF01DA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Pr="006F4F06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Pr="00EF01DA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Центральная с обратной стороны </w:t>
            </w:r>
            <w:r w:rsidR="00EF01DA" w:rsidRPr="00EF01DA">
              <w:rPr>
                <w:rFonts w:ascii="Times New Roman" w:hAnsi="Times New Roman" w:cs="Times New Roman"/>
                <w:color w:val="auto"/>
              </w:rPr>
              <w:t>д.23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86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 д.13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№3</w:t>
            </w:r>
            <w:r w:rsidR="00C85E09" w:rsidRPr="006F4F0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</w:t>
            </w:r>
            <w:r w:rsidRPr="00EF01DA">
              <w:rPr>
                <w:rFonts w:ascii="Times New Roman" w:hAnsi="Times New Roman" w:cs="Times New Roman"/>
                <w:color w:val="auto"/>
              </w:rPr>
              <w:t>Центральная д.1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№4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 вблизи дома № 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№5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 д.6А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№6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д.6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№7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д.9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№8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аллея Победителей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№9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Центральная, у региональной дороги, напротив аллеи Победителей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№10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 д.23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№11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л. Береговая, вблизи школы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№12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Бере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EC1033">
              <w:rPr>
                <w:rFonts w:ascii="Times New Roman" w:hAnsi="Times New Roman" w:cs="Times New Roman"/>
                <w:color w:val="auto"/>
              </w:rPr>
              <w:t>овая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EC1033">
              <w:rPr>
                <w:rFonts w:ascii="Times New Roman" w:hAnsi="Times New Roman" w:cs="Times New Roman"/>
                <w:color w:val="auto"/>
              </w:rPr>
              <w:t xml:space="preserve"> вблизи </w:t>
            </w:r>
            <w:r w:rsidRPr="00EC1033">
              <w:rPr>
                <w:rFonts w:ascii="Times New Roman" w:hAnsi="Times New Roman" w:cs="Times New Roman"/>
                <w:color w:val="auto"/>
              </w:rPr>
              <w:lastRenderedPageBreak/>
              <w:t>здания бани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ПГ №13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ГУП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</w:t>
            </w:r>
            <w:r w:rsidRPr="00EC1033">
              <w:rPr>
                <w:rFonts w:ascii="Times New Roman" w:hAnsi="Times New Roman" w:cs="Times New Roman"/>
                <w:color w:val="auto"/>
              </w:rPr>
              <w:t xml:space="preserve"> з/у №12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№14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Береговая. з/у №16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№15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 з/у №8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№16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напротив з/у №2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№17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родника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№18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здания ГСМ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№19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детского сада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№20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 д.12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№21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Дома культуры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№22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gridSpan w:val="3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магазина</w:t>
            </w:r>
            <w:r>
              <w:rPr>
                <w:rFonts w:ascii="Times New Roman" w:hAnsi="Times New Roman" w:cs="Times New Roman"/>
                <w:color w:val="auto"/>
              </w:rPr>
              <w:t xml:space="preserve"> «Пятерочка»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№23 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55"/>
        </w:trPr>
        <w:tc>
          <w:tcPr>
            <w:tcW w:w="9955" w:type="dxa"/>
            <w:gridSpan w:val="8"/>
            <w:vAlign w:val="center"/>
          </w:tcPr>
          <w:p w:rsidR="00EC1033" w:rsidRDefault="00EC1033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C1033" w:rsidRDefault="00EC1033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 Борисово</w:t>
            </w:r>
          </w:p>
          <w:p w:rsidR="00C85E09" w:rsidRPr="006F4F06" w:rsidRDefault="00877C25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Пожарные гидранты</w:t>
            </w:r>
          </w:p>
        </w:tc>
      </w:tr>
      <w:tr w:rsidR="00C85E09" w:rsidRPr="006F4F06" w:rsidTr="004571AF">
        <w:trPr>
          <w:trHeight w:val="217"/>
        </w:trPr>
        <w:tc>
          <w:tcPr>
            <w:tcW w:w="604" w:type="dxa"/>
            <w:vAlign w:val="center"/>
          </w:tcPr>
          <w:p w:rsidR="00C85E09" w:rsidRPr="006F4F06" w:rsidRDefault="00C85E09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C85E09" w:rsidRPr="006F4F06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Борисово</w:t>
            </w:r>
            <w:r w:rsidR="00877C25">
              <w:rPr>
                <w:rFonts w:ascii="Times New Roman" w:hAnsi="Times New Roman" w:cs="Times New Roman"/>
                <w:color w:val="auto"/>
              </w:rPr>
              <w:t>, ул. Полевая</w:t>
            </w:r>
          </w:p>
        </w:tc>
        <w:tc>
          <w:tcPr>
            <w:tcW w:w="1701" w:type="dxa"/>
            <w:vAlign w:val="center"/>
          </w:tcPr>
          <w:p w:rsidR="00C85E09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</w:t>
            </w:r>
          </w:p>
        </w:tc>
        <w:tc>
          <w:tcPr>
            <w:tcW w:w="2409" w:type="dxa"/>
            <w:gridSpan w:val="2"/>
            <w:vAlign w:val="center"/>
          </w:tcPr>
          <w:p w:rsidR="00C85E09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КП «Нурмиярви»</w:t>
            </w:r>
          </w:p>
        </w:tc>
        <w:tc>
          <w:tcPr>
            <w:tcW w:w="2590" w:type="dxa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C25" w:rsidRPr="006F4F06" w:rsidTr="004571AF">
        <w:trPr>
          <w:trHeight w:val="217"/>
        </w:trPr>
        <w:tc>
          <w:tcPr>
            <w:tcW w:w="604" w:type="dxa"/>
            <w:vAlign w:val="center"/>
          </w:tcPr>
          <w:p w:rsidR="00877C25" w:rsidRPr="006F4F06" w:rsidRDefault="00877C25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Борисово, ул. Центральная</w:t>
            </w:r>
          </w:p>
        </w:tc>
        <w:tc>
          <w:tcPr>
            <w:tcW w:w="1701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</w:t>
            </w:r>
          </w:p>
        </w:tc>
        <w:tc>
          <w:tcPr>
            <w:tcW w:w="2409" w:type="dxa"/>
            <w:gridSpan w:val="2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КП «Нурмиярви»</w:t>
            </w:r>
          </w:p>
        </w:tc>
        <w:tc>
          <w:tcPr>
            <w:tcW w:w="2590" w:type="dxa"/>
            <w:vAlign w:val="center"/>
          </w:tcPr>
          <w:p w:rsidR="00877C25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C25" w:rsidRPr="006F4F06" w:rsidTr="004571AF">
        <w:trPr>
          <w:trHeight w:val="217"/>
        </w:trPr>
        <w:tc>
          <w:tcPr>
            <w:tcW w:w="604" w:type="dxa"/>
            <w:vAlign w:val="center"/>
          </w:tcPr>
          <w:p w:rsidR="00877C25" w:rsidRPr="006F4F06" w:rsidRDefault="00877C25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СНТ «Борисово»</w:t>
            </w:r>
          </w:p>
        </w:tc>
        <w:tc>
          <w:tcPr>
            <w:tcW w:w="1701" w:type="dxa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2409" w:type="dxa"/>
            <w:gridSpan w:val="2"/>
            <w:vAlign w:val="center"/>
          </w:tcPr>
          <w:p w:rsidR="00877C25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СНТ «Борисово»</w:t>
            </w:r>
          </w:p>
        </w:tc>
        <w:tc>
          <w:tcPr>
            <w:tcW w:w="2590" w:type="dxa"/>
            <w:vAlign w:val="center"/>
          </w:tcPr>
          <w:p w:rsidR="00877C25" w:rsidRPr="006F4F06" w:rsidRDefault="00877C25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0756" w:rsidRPr="006F4F06" w:rsidTr="00953196">
        <w:trPr>
          <w:trHeight w:val="217"/>
        </w:trPr>
        <w:tc>
          <w:tcPr>
            <w:tcW w:w="9955" w:type="dxa"/>
            <w:gridSpan w:val="8"/>
            <w:vAlign w:val="center"/>
          </w:tcPr>
          <w:p w:rsidR="003A0756" w:rsidRPr="003A0756" w:rsidRDefault="003A0756" w:rsidP="004571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A0756">
              <w:rPr>
                <w:rFonts w:ascii="Times New Roman" w:hAnsi="Times New Roman" w:cs="Times New Roman"/>
                <w:b/>
                <w:color w:val="auto"/>
              </w:rPr>
              <w:t>Пожарные водоемы</w:t>
            </w:r>
          </w:p>
        </w:tc>
      </w:tr>
      <w:tr w:rsidR="003A0756" w:rsidRPr="006F4F06" w:rsidTr="003A0756">
        <w:trPr>
          <w:trHeight w:val="217"/>
        </w:trPr>
        <w:tc>
          <w:tcPr>
            <w:tcW w:w="624" w:type="dxa"/>
            <w:gridSpan w:val="2"/>
            <w:vAlign w:val="center"/>
          </w:tcPr>
          <w:p w:rsidR="003A0756" w:rsidRPr="003A0756" w:rsidRDefault="003A0756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604" w:type="dxa"/>
            <w:vAlign w:val="center"/>
          </w:tcPr>
          <w:p w:rsidR="003A0756" w:rsidRPr="003A0756" w:rsidRDefault="003A0756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0756">
              <w:rPr>
                <w:rFonts w:ascii="Times New Roman" w:hAnsi="Times New Roman" w:cs="Times New Roman"/>
                <w:color w:val="auto"/>
              </w:rPr>
              <w:t>Д. Борисово</w:t>
            </w:r>
          </w:p>
        </w:tc>
        <w:tc>
          <w:tcPr>
            <w:tcW w:w="1764" w:type="dxa"/>
            <w:gridSpan w:val="3"/>
            <w:vAlign w:val="center"/>
          </w:tcPr>
          <w:p w:rsidR="003A0756" w:rsidRPr="003A0756" w:rsidRDefault="003A0756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0756">
              <w:rPr>
                <w:rFonts w:ascii="Times New Roman" w:hAnsi="Times New Roman" w:cs="Times New Roman"/>
                <w:color w:val="auto"/>
              </w:rPr>
              <w:t xml:space="preserve">Оз. </w:t>
            </w:r>
            <w:r>
              <w:rPr>
                <w:rFonts w:ascii="Times New Roman" w:hAnsi="Times New Roman" w:cs="Times New Roman"/>
                <w:color w:val="auto"/>
              </w:rPr>
              <w:t>Борисовс</w:t>
            </w:r>
            <w:bookmarkStart w:id="0" w:name="_GoBack"/>
            <w:bookmarkEnd w:id="0"/>
            <w:r w:rsidRPr="003A0756">
              <w:rPr>
                <w:rFonts w:ascii="Times New Roman" w:hAnsi="Times New Roman" w:cs="Times New Roman"/>
                <w:color w:val="auto"/>
              </w:rPr>
              <w:t>кое</w:t>
            </w:r>
          </w:p>
        </w:tc>
        <w:tc>
          <w:tcPr>
            <w:tcW w:w="2376" w:type="dxa"/>
            <w:vAlign w:val="center"/>
          </w:tcPr>
          <w:p w:rsidR="003A0756" w:rsidRPr="003A0756" w:rsidRDefault="003A0756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0756">
              <w:rPr>
                <w:rFonts w:ascii="Times New Roman" w:hAnsi="Times New Roman" w:cs="Times New Roman"/>
                <w:color w:val="auto"/>
              </w:rPr>
              <w:t>Администрация МО</w:t>
            </w:r>
          </w:p>
        </w:tc>
        <w:tc>
          <w:tcPr>
            <w:tcW w:w="2587" w:type="dxa"/>
            <w:vAlign w:val="center"/>
          </w:tcPr>
          <w:p w:rsidR="003A0756" w:rsidRPr="003A0756" w:rsidRDefault="003A0756" w:rsidP="004571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C1033" w:rsidRPr="006F4F06" w:rsidTr="004D15E8">
        <w:trPr>
          <w:trHeight w:val="217"/>
        </w:trPr>
        <w:tc>
          <w:tcPr>
            <w:tcW w:w="9955" w:type="dxa"/>
            <w:gridSpan w:val="8"/>
            <w:vAlign w:val="center"/>
          </w:tcPr>
          <w:p w:rsidR="00EC1033" w:rsidRDefault="00EC1033" w:rsidP="00EC10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C1033" w:rsidRDefault="00EC1033" w:rsidP="00EC10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 Бережок, д. Кучерово</w:t>
            </w:r>
          </w:p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водоёмы</w:t>
            </w:r>
          </w:p>
        </w:tc>
      </w:tr>
      <w:tr w:rsidR="00EC1033" w:rsidRPr="006F4F06" w:rsidTr="00054DB3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C1033" w:rsidRPr="006F4F06" w:rsidRDefault="00EC1033" w:rsidP="00EC1033">
            <w:pPr>
              <w:widowControl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Бережок, д. Кучерово</w:t>
            </w:r>
          </w:p>
        </w:tc>
        <w:tc>
          <w:tcPr>
            <w:tcW w:w="1701" w:type="dxa"/>
            <w:vAlign w:val="center"/>
          </w:tcPr>
          <w:p w:rsidR="00EC1033" w:rsidRPr="006F4F06" w:rsidRDefault="00EC1033" w:rsidP="00EC1033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Оз. Мичуринское</w:t>
            </w:r>
          </w:p>
        </w:tc>
        <w:tc>
          <w:tcPr>
            <w:tcW w:w="2409" w:type="dxa"/>
            <w:gridSpan w:val="2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МО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A6FC3" w:rsidRDefault="00EA6FC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6FC3" w:rsidRDefault="00EA6F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FC3" w:rsidRDefault="00EA6FC3">
      <w:pPr>
        <w:pStyle w:val="Iauiue"/>
        <w:ind w:left="4680" w:hanging="49"/>
        <w:jc w:val="right"/>
        <w:rPr>
          <w:sz w:val="28"/>
          <w:szCs w:val="28"/>
        </w:rPr>
      </w:pPr>
    </w:p>
    <w:p w:rsidR="00EA6FC3" w:rsidRDefault="00EA6FC3">
      <w:pPr>
        <w:pStyle w:val="12"/>
        <w:jc w:val="right"/>
      </w:pPr>
    </w:p>
    <w:p w:rsidR="00EA6FC3" w:rsidRDefault="00EA6FC3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EA6FC3" w:rsidSect="00870BA4">
      <w:headerReference w:type="default" r:id="rId9"/>
      <w:pgSz w:w="11906" w:h="16838"/>
      <w:pgMar w:top="709" w:right="567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3" w:rsidRDefault="00AB4243" w:rsidP="003A503C">
      <w:r>
        <w:separator/>
      </w:r>
    </w:p>
  </w:endnote>
  <w:endnote w:type="continuationSeparator" w:id="0">
    <w:p w:rsidR="00AB4243" w:rsidRDefault="00AB4243" w:rsidP="003A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3" w:rsidRDefault="00AB4243" w:rsidP="003A503C">
      <w:r>
        <w:separator/>
      </w:r>
    </w:p>
  </w:footnote>
  <w:footnote w:type="continuationSeparator" w:id="0">
    <w:p w:rsidR="00AB4243" w:rsidRDefault="00AB4243" w:rsidP="003A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17352"/>
      <w:docPartObj>
        <w:docPartGallery w:val="Page Numbers (Top of Page)"/>
        <w:docPartUnique/>
      </w:docPartObj>
    </w:sdtPr>
    <w:sdtEndPr/>
    <w:sdtContent>
      <w:p w:rsidR="003A503C" w:rsidRDefault="003A503C">
        <w:pPr>
          <w:pStyle w:val="af4"/>
          <w:jc w:val="center"/>
        </w:pPr>
      </w:p>
      <w:p w:rsidR="003A503C" w:rsidRDefault="003A503C">
        <w:pPr>
          <w:pStyle w:val="af4"/>
          <w:jc w:val="center"/>
        </w:pPr>
        <w:r w:rsidRPr="003A50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0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50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075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A50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503C" w:rsidRDefault="003A503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A62B2"/>
    <w:multiLevelType w:val="multilevel"/>
    <w:tmpl w:val="3F2E5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1F97C99"/>
    <w:multiLevelType w:val="multilevel"/>
    <w:tmpl w:val="A3A69A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D4F708F"/>
    <w:multiLevelType w:val="multilevel"/>
    <w:tmpl w:val="DF0A14C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17C2"/>
    <w:multiLevelType w:val="multilevel"/>
    <w:tmpl w:val="2E4C8B62"/>
    <w:lvl w:ilvl="0">
      <w:start w:val="1"/>
      <w:numFmt w:val="decimal"/>
      <w:suff w:val="space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F45157"/>
    <w:multiLevelType w:val="multilevel"/>
    <w:tmpl w:val="4A4E057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F682C50"/>
    <w:multiLevelType w:val="multilevel"/>
    <w:tmpl w:val="A9F6DC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6FC3"/>
    <w:rsid w:val="000A3735"/>
    <w:rsid w:val="000B4816"/>
    <w:rsid w:val="003A0756"/>
    <w:rsid w:val="003A503C"/>
    <w:rsid w:val="004571AF"/>
    <w:rsid w:val="00564C9B"/>
    <w:rsid w:val="005A4A06"/>
    <w:rsid w:val="005A770C"/>
    <w:rsid w:val="006B0646"/>
    <w:rsid w:val="006E7861"/>
    <w:rsid w:val="00744461"/>
    <w:rsid w:val="0079681C"/>
    <w:rsid w:val="007C7538"/>
    <w:rsid w:val="007D4451"/>
    <w:rsid w:val="007F5E65"/>
    <w:rsid w:val="00843C45"/>
    <w:rsid w:val="00852AEF"/>
    <w:rsid w:val="008641FC"/>
    <w:rsid w:val="00870BA4"/>
    <w:rsid w:val="00877C25"/>
    <w:rsid w:val="00974661"/>
    <w:rsid w:val="00AB4243"/>
    <w:rsid w:val="00B64927"/>
    <w:rsid w:val="00B93D0F"/>
    <w:rsid w:val="00BC4A30"/>
    <w:rsid w:val="00C27681"/>
    <w:rsid w:val="00C71136"/>
    <w:rsid w:val="00C85E09"/>
    <w:rsid w:val="00CB568E"/>
    <w:rsid w:val="00DE129E"/>
    <w:rsid w:val="00E80A2D"/>
    <w:rsid w:val="00EA6FC3"/>
    <w:rsid w:val="00EC1033"/>
    <w:rsid w:val="00EC49B7"/>
    <w:rsid w:val="00E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B9DC9-924C-4AD0-8EF8-8D91D0F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61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1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link w:val="30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564C9B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564C9B"/>
  </w:style>
  <w:style w:type="paragraph" w:customStyle="1" w:styleId="a9">
    <w:name w:val="Заголовок"/>
    <w:basedOn w:val="a"/>
    <w:next w:val="aa"/>
    <w:qFormat/>
    <w:rsid w:val="00564C9B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564C9B"/>
    <w:rPr>
      <w:rFonts w:ascii="PT Astra Serif" w:hAnsi="PT Astra Serif" w:cs="Noto Sans Devanagari"/>
    </w:rPr>
  </w:style>
  <w:style w:type="paragraph" w:styleId="ac">
    <w:name w:val="caption"/>
    <w:basedOn w:val="a"/>
    <w:qFormat/>
    <w:rsid w:val="00564C9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564C9B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">
    <w:name w:val="Заголовок №2"/>
    <w:basedOn w:val="a"/>
    <w:link w:val="21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564C9B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A503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A503C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3A50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A50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A7A3-9244-4B57-8627-6420A5F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User</cp:lastModifiedBy>
  <cp:revision>15</cp:revision>
  <cp:lastPrinted>2025-05-13T11:13:00Z</cp:lastPrinted>
  <dcterms:created xsi:type="dcterms:W3CDTF">2025-05-13T07:34:00Z</dcterms:created>
  <dcterms:modified xsi:type="dcterms:W3CDTF">2025-05-21T10:00:00Z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