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465"/>
        <w:tblW w:w="10065" w:type="dxa"/>
        <w:tblLook w:val="04A0" w:firstRow="1" w:lastRow="0" w:firstColumn="1" w:lastColumn="0" w:noHBand="0" w:noVBand="1"/>
      </w:tblPr>
      <w:tblGrid>
        <w:gridCol w:w="5856"/>
        <w:gridCol w:w="4209"/>
      </w:tblGrid>
      <w:tr w:rsidR="00780862" w:rsidRPr="00331EEA" w14:paraId="338F1890" w14:textId="77777777" w:rsidTr="00415849">
        <w:trPr>
          <w:trHeight w:val="3299"/>
        </w:trPr>
        <w:tc>
          <w:tcPr>
            <w:tcW w:w="5856" w:type="dxa"/>
            <w:shd w:val="clear" w:color="auto" w:fill="auto"/>
          </w:tcPr>
          <w:p w14:paraId="2DD85916" w14:textId="77777777" w:rsidR="00780862" w:rsidRPr="00331EEA" w:rsidRDefault="00780862" w:rsidP="00780862">
            <w:pPr>
              <w:spacing w:after="0" w:line="240" w:lineRule="auto"/>
              <w:jc w:val="both"/>
              <w:rPr>
                <w:rFonts w:ascii="Times New Roman" w:eastAsia="Times New Roman" w:hAnsi="Times New Roman" w:cs="Times New Roman"/>
                <w:sz w:val="20"/>
                <w:szCs w:val="20"/>
                <w:lang w:eastAsia="ru-RU"/>
              </w:rPr>
            </w:pPr>
          </w:p>
        </w:tc>
        <w:tc>
          <w:tcPr>
            <w:tcW w:w="4209" w:type="dxa"/>
            <w:shd w:val="clear" w:color="auto" w:fill="auto"/>
          </w:tcPr>
          <w:p w14:paraId="5FDE70B7" w14:textId="77777777" w:rsidR="00780862" w:rsidRPr="00331EEA" w:rsidRDefault="00780862" w:rsidP="00780862">
            <w:pPr>
              <w:spacing w:after="0" w:line="240" w:lineRule="auto"/>
              <w:rPr>
                <w:rFonts w:ascii="Times New Roman" w:eastAsia="Times New Roman" w:hAnsi="Times New Roman" w:cs="Times New Roman"/>
                <w:sz w:val="20"/>
                <w:szCs w:val="20"/>
                <w:lang w:eastAsia="ru-RU"/>
              </w:rPr>
            </w:pPr>
          </w:p>
          <w:p w14:paraId="73970082" w14:textId="77777777" w:rsidR="00780862" w:rsidRDefault="00780862" w:rsidP="00780862">
            <w:pPr>
              <w:spacing w:after="0" w:line="240" w:lineRule="auto"/>
              <w:jc w:val="right"/>
              <w:rPr>
                <w:rFonts w:ascii="Times New Roman" w:eastAsia="Times New Roman" w:hAnsi="Times New Roman" w:cs="Times New Roman"/>
                <w:sz w:val="20"/>
                <w:szCs w:val="20"/>
                <w:lang w:eastAsia="ru-RU"/>
              </w:rPr>
            </w:pPr>
          </w:p>
          <w:p w14:paraId="02FB67E0" w14:textId="77777777" w:rsidR="00780862" w:rsidRDefault="00780862" w:rsidP="00780862">
            <w:pPr>
              <w:spacing w:after="0" w:line="240" w:lineRule="auto"/>
              <w:jc w:val="right"/>
              <w:rPr>
                <w:rFonts w:ascii="Times New Roman" w:eastAsia="Times New Roman" w:hAnsi="Times New Roman" w:cs="Times New Roman"/>
                <w:sz w:val="20"/>
                <w:szCs w:val="20"/>
                <w:lang w:eastAsia="ru-RU"/>
              </w:rPr>
            </w:pPr>
          </w:p>
          <w:p w14:paraId="01CCBE8A" w14:textId="77777777" w:rsidR="00780862" w:rsidRPr="00331EEA" w:rsidRDefault="00780862" w:rsidP="00780862">
            <w:pPr>
              <w:spacing w:after="0" w:line="240" w:lineRule="auto"/>
              <w:jc w:val="right"/>
              <w:rPr>
                <w:rFonts w:ascii="Times New Roman" w:eastAsia="Times New Roman" w:hAnsi="Times New Roman" w:cs="Times New Roman"/>
                <w:b/>
                <w:sz w:val="20"/>
                <w:szCs w:val="20"/>
                <w:lang w:eastAsia="ru-RU"/>
              </w:rPr>
            </w:pPr>
            <w:r w:rsidRPr="00331EEA">
              <w:rPr>
                <w:rFonts w:ascii="Times New Roman" w:eastAsia="Times New Roman" w:hAnsi="Times New Roman" w:cs="Times New Roman"/>
                <w:sz w:val="20"/>
                <w:szCs w:val="20"/>
                <w:lang w:eastAsia="ru-RU"/>
              </w:rPr>
              <w:t>Принят</w:t>
            </w:r>
          </w:p>
          <w:p w14:paraId="26B67686" w14:textId="77777777" w:rsidR="00780862" w:rsidRPr="00331EEA" w:rsidRDefault="00780862" w:rsidP="00780862">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Решением Совета депутатов</w:t>
            </w:r>
          </w:p>
          <w:p w14:paraId="40EDBA9B" w14:textId="77777777" w:rsidR="00780862" w:rsidRPr="00331EEA" w:rsidRDefault="00780862" w:rsidP="00780862">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муниципального образования</w:t>
            </w:r>
          </w:p>
          <w:p w14:paraId="7B1CACE3" w14:textId="77777777" w:rsidR="00780862" w:rsidRPr="00331EEA" w:rsidRDefault="00780862" w:rsidP="00780862">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Раздольевское сельское поселение</w:t>
            </w:r>
          </w:p>
          <w:p w14:paraId="162185D7" w14:textId="77777777" w:rsidR="00780862" w:rsidRPr="00331EEA" w:rsidRDefault="00780862" w:rsidP="00780862">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муниципального образования</w:t>
            </w:r>
          </w:p>
          <w:p w14:paraId="1F1848DF" w14:textId="77777777" w:rsidR="00780862" w:rsidRPr="00331EEA" w:rsidRDefault="00780862" w:rsidP="00780862">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Приозерский муниципальный район</w:t>
            </w:r>
          </w:p>
          <w:p w14:paraId="01B05C98" w14:textId="77777777" w:rsidR="00780862" w:rsidRPr="00331EEA" w:rsidRDefault="00780862" w:rsidP="00780862">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Ленинградской области</w:t>
            </w:r>
          </w:p>
          <w:p w14:paraId="65DCF4EE" w14:textId="77777777" w:rsidR="00780862" w:rsidRPr="00331EEA" w:rsidRDefault="00780862" w:rsidP="0078086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21.05.2020 года № 45</w:t>
            </w:r>
          </w:p>
          <w:p w14:paraId="68AD33C4" w14:textId="77777777" w:rsidR="00780862" w:rsidRPr="00331EEA" w:rsidRDefault="00780862" w:rsidP="00780862">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 xml:space="preserve">Глава муниципального образования Раздольевское сельского поселения </w:t>
            </w:r>
            <w:r w:rsidRPr="00331EEA">
              <w:rPr>
                <w:rFonts w:ascii="Times New Roman" w:eastAsia="Times New Roman" w:hAnsi="Times New Roman" w:cs="Times New Roman"/>
                <w:sz w:val="20"/>
                <w:szCs w:val="20"/>
                <w:lang w:eastAsia="ru-RU"/>
              </w:rPr>
              <w:br/>
              <w:t>муниципального образования Приозерский муниципальный район</w:t>
            </w:r>
          </w:p>
          <w:p w14:paraId="57A7C6DC" w14:textId="77777777" w:rsidR="00780862" w:rsidRPr="00331EEA" w:rsidRDefault="00780862" w:rsidP="00780862">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Ленинградской области</w:t>
            </w:r>
          </w:p>
          <w:p w14:paraId="5A84CBE6" w14:textId="77777777" w:rsidR="00780862" w:rsidRPr="00331EEA" w:rsidRDefault="00780862" w:rsidP="00780862">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__________________А.В.</w:t>
            </w:r>
            <w:r>
              <w:rPr>
                <w:rFonts w:ascii="Times New Roman" w:eastAsia="Times New Roman" w:hAnsi="Times New Roman" w:cs="Times New Roman"/>
                <w:sz w:val="20"/>
                <w:szCs w:val="20"/>
                <w:lang w:eastAsia="ru-RU"/>
              </w:rPr>
              <w:t xml:space="preserve"> </w:t>
            </w:r>
            <w:r w:rsidRPr="00331EEA">
              <w:rPr>
                <w:rFonts w:ascii="Times New Roman" w:eastAsia="Times New Roman" w:hAnsi="Times New Roman" w:cs="Times New Roman"/>
                <w:sz w:val="20"/>
                <w:szCs w:val="20"/>
                <w:lang w:eastAsia="ru-RU"/>
              </w:rPr>
              <w:t>Долгов</w:t>
            </w:r>
          </w:p>
        </w:tc>
      </w:tr>
    </w:tbl>
    <w:p w14:paraId="13AE1645" w14:textId="77777777" w:rsidR="00780862" w:rsidRDefault="00780862" w:rsidP="00780862">
      <w:pPr>
        <w:pStyle w:val="af"/>
        <w:spacing w:after="0"/>
        <w:jc w:val="center"/>
        <w:rPr>
          <w:rFonts w:ascii="Times New Roman" w:hAnsi="Times New Roman" w:cs="Times New Roman"/>
          <w:b/>
          <w:color w:val="000000" w:themeColor="text1"/>
          <w:sz w:val="28"/>
          <w:szCs w:val="28"/>
        </w:rPr>
      </w:pPr>
    </w:p>
    <w:p w14:paraId="18991342" w14:textId="77777777" w:rsidR="00780862" w:rsidRDefault="00780862" w:rsidP="00780862">
      <w:pPr>
        <w:pStyle w:val="af"/>
        <w:spacing w:after="0"/>
        <w:jc w:val="center"/>
        <w:rPr>
          <w:rFonts w:ascii="Times New Roman" w:hAnsi="Times New Roman" w:cs="Times New Roman"/>
          <w:b/>
          <w:color w:val="000000" w:themeColor="text1"/>
          <w:sz w:val="28"/>
          <w:szCs w:val="28"/>
        </w:rPr>
      </w:pPr>
    </w:p>
    <w:p w14:paraId="43849BAD" w14:textId="77777777" w:rsidR="00780862" w:rsidRDefault="00780862" w:rsidP="00780862">
      <w:pPr>
        <w:pStyle w:val="af"/>
        <w:spacing w:after="0"/>
        <w:jc w:val="center"/>
        <w:rPr>
          <w:rFonts w:ascii="Times New Roman" w:hAnsi="Times New Roman" w:cs="Times New Roman"/>
          <w:b/>
          <w:color w:val="000000" w:themeColor="text1"/>
          <w:sz w:val="28"/>
          <w:szCs w:val="28"/>
        </w:rPr>
      </w:pPr>
    </w:p>
    <w:p w14:paraId="51550760" w14:textId="77777777" w:rsidR="00780862" w:rsidRDefault="00780862" w:rsidP="00780862">
      <w:pPr>
        <w:pStyle w:val="af"/>
        <w:spacing w:after="0"/>
        <w:jc w:val="center"/>
        <w:rPr>
          <w:rFonts w:ascii="Times New Roman" w:hAnsi="Times New Roman" w:cs="Times New Roman"/>
          <w:b/>
          <w:color w:val="000000" w:themeColor="text1"/>
          <w:sz w:val="28"/>
          <w:szCs w:val="28"/>
        </w:rPr>
      </w:pPr>
    </w:p>
    <w:p w14:paraId="4608CB4F" w14:textId="77777777" w:rsidR="00780862" w:rsidRPr="00BC6AA8" w:rsidRDefault="00780862" w:rsidP="00780862">
      <w:pPr>
        <w:pStyle w:val="af"/>
        <w:spacing w:after="0"/>
        <w:jc w:val="center"/>
        <w:rPr>
          <w:rFonts w:ascii="Times New Roman" w:hAnsi="Times New Roman" w:cs="Times New Roman"/>
          <w:b/>
          <w:color w:val="000000" w:themeColor="text1"/>
          <w:sz w:val="28"/>
          <w:szCs w:val="28"/>
        </w:rPr>
      </w:pPr>
      <w:r w:rsidRPr="00BC6AA8">
        <w:rPr>
          <w:rFonts w:ascii="Times New Roman" w:hAnsi="Times New Roman" w:cs="Times New Roman"/>
          <w:b/>
          <w:color w:val="000000" w:themeColor="text1"/>
          <w:sz w:val="28"/>
          <w:szCs w:val="28"/>
        </w:rPr>
        <w:t>УСТАВ</w:t>
      </w:r>
    </w:p>
    <w:p w14:paraId="5A6C82F2" w14:textId="77777777" w:rsidR="00780862" w:rsidRPr="00BC6AA8" w:rsidRDefault="00780862" w:rsidP="00780862">
      <w:pPr>
        <w:pStyle w:val="af"/>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МУНИЦИПАЛЬНОГО ОБРАЗОВАНИЯ</w:t>
      </w:r>
    </w:p>
    <w:p w14:paraId="0FE85150" w14:textId="77777777" w:rsidR="00780862" w:rsidRPr="00BC6AA8" w:rsidRDefault="00780862" w:rsidP="00780862">
      <w:pPr>
        <w:pStyle w:val="af"/>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РАЗДОЛЬЕВСКОЕ</w:t>
      </w:r>
      <w:r w:rsidRPr="00BC6AA8">
        <w:rPr>
          <w:rFonts w:ascii="Times New Roman" w:hAnsi="Times New Roman" w:cs="Times New Roman"/>
          <w:color w:val="000000" w:themeColor="text1"/>
          <w:sz w:val="28"/>
          <w:szCs w:val="28"/>
        </w:rPr>
        <w:t xml:space="preserve"> СЕЛЬСКОЕ ПОСЕЛЕНИЕ</w:t>
      </w:r>
    </w:p>
    <w:p w14:paraId="5E8423E8" w14:textId="77777777" w:rsidR="00780862" w:rsidRPr="00BC6AA8" w:rsidRDefault="00780862" w:rsidP="00780862">
      <w:pPr>
        <w:pStyle w:val="af"/>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МУНИЦИПАЛЬНОГО ОБРАЗОВАНИЯ</w:t>
      </w:r>
    </w:p>
    <w:p w14:paraId="0E625DD1" w14:textId="77777777" w:rsidR="00780862" w:rsidRPr="00BC6AA8" w:rsidRDefault="00780862" w:rsidP="00780862">
      <w:pPr>
        <w:pStyle w:val="af"/>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ПРИОЗЕРСКИЙ МУНИЦИПАЛЬНЫЙ РАЙОН</w:t>
      </w:r>
    </w:p>
    <w:p w14:paraId="6EB5C8EE" w14:textId="77777777" w:rsidR="00780862" w:rsidRDefault="00780862" w:rsidP="00780862">
      <w:pPr>
        <w:pStyle w:val="af"/>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ЛЕНИНГРАДСКОЙ ОБЛАСТИ</w:t>
      </w:r>
    </w:p>
    <w:p w14:paraId="4EEA4088" w14:textId="77777777" w:rsidR="00780862" w:rsidRPr="00BC6AA8" w:rsidRDefault="00780862" w:rsidP="00780862">
      <w:pPr>
        <w:pStyle w:val="af"/>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(НОВАЯ РЕДАКЦИЯ)</w:t>
      </w:r>
    </w:p>
    <w:p w14:paraId="0BBA74CE" w14:textId="77777777" w:rsidR="00780862" w:rsidRPr="00BC6AA8" w:rsidRDefault="00780862" w:rsidP="00780862">
      <w:pPr>
        <w:pStyle w:val="af"/>
        <w:spacing w:after="0"/>
        <w:jc w:val="center"/>
        <w:rPr>
          <w:rFonts w:ascii="Times New Roman" w:hAnsi="Times New Roman" w:cs="Times New Roman"/>
          <w:color w:val="000000" w:themeColor="text1"/>
          <w:sz w:val="28"/>
          <w:szCs w:val="28"/>
        </w:rPr>
      </w:pPr>
    </w:p>
    <w:p w14:paraId="0B1FBCAF" w14:textId="77777777" w:rsidR="00780862" w:rsidRPr="00BC6AA8" w:rsidRDefault="00780862" w:rsidP="00780862">
      <w:pPr>
        <w:pStyle w:val="af"/>
        <w:spacing w:after="0"/>
        <w:jc w:val="center"/>
        <w:rPr>
          <w:rFonts w:ascii="Times New Roman" w:hAnsi="Times New Roman" w:cs="Times New Roman"/>
          <w:color w:val="000000" w:themeColor="text1"/>
          <w:sz w:val="28"/>
          <w:szCs w:val="28"/>
        </w:rPr>
      </w:pPr>
    </w:p>
    <w:p w14:paraId="5B9641BE" w14:textId="77777777" w:rsidR="00780862" w:rsidRPr="00BC6AA8" w:rsidRDefault="00780862" w:rsidP="00780862">
      <w:pPr>
        <w:pStyle w:val="af"/>
        <w:spacing w:after="0"/>
        <w:jc w:val="both"/>
        <w:rPr>
          <w:rFonts w:ascii="Times New Roman" w:hAnsi="Times New Roman" w:cs="Times New Roman"/>
          <w:color w:val="000000" w:themeColor="text1"/>
          <w:sz w:val="28"/>
          <w:szCs w:val="28"/>
        </w:rPr>
      </w:pPr>
    </w:p>
    <w:p w14:paraId="2E64EA65" w14:textId="77777777" w:rsidR="00780862" w:rsidRPr="00BC6AA8" w:rsidRDefault="00780862" w:rsidP="00780862">
      <w:pPr>
        <w:pStyle w:val="af"/>
        <w:spacing w:after="0"/>
        <w:jc w:val="both"/>
        <w:rPr>
          <w:rFonts w:ascii="Times New Roman" w:hAnsi="Times New Roman" w:cs="Times New Roman"/>
          <w:color w:val="000000" w:themeColor="text1"/>
          <w:sz w:val="28"/>
          <w:szCs w:val="28"/>
        </w:rPr>
      </w:pPr>
    </w:p>
    <w:p w14:paraId="7080EC65" w14:textId="77777777" w:rsidR="00780862" w:rsidRPr="00BC6AA8" w:rsidRDefault="00780862" w:rsidP="00780862">
      <w:pPr>
        <w:pStyle w:val="af"/>
        <w:spacing w:after="0"/>
        <w:jc w:val="both"/>
        <w:rPr>
          <w:rFonts w:ascii="Times New Roman" w:hAnsi="Times New Roman" w:cs="Times New Roman"/>
          <w:color w:val="000000" w:themeColor="text1"/>
          <w:sz w:val="28"/>
          <w:szCs w:val="28"/>
        </w:rPr>
      </w:pPr>
    </w:p>
    <w:p w14:paraId="1CF9D861" w14:textId="77777777" w:rsidR="00780862" w:rsidRPr="00BC6AA8" w:rsidRDefault="00780862" w:rsidP="00780862">
      <w:pPr>
        <w:pStyle w:val="af"/>
        <w:spacing w:after="0"/>
        <w:jc w:val="both"/>
        <w:rPr>
          <w:rFonts w:ascii="Times New Roman" w:hAnsi="Times New Roman" w:cs="Times New Roman"/>
          <w:color w:val="000000" w:themeColor="text1"/>
          <w:sz w:val="28"/>
          <w:szCs w:val="28"/>
        </w:rPr>
      </w:pPr>
    </w:p>
    <w:p w14:paraId="37EEB41E" w14:textId="77777777" w:rsidR="00780862" w:rsidRPr="00BC6AA8" w:rsidRDefault="00780862" w:rsidP="00780862">
      <w:pPr>
        <w:pStyle w:val="af"/>
        <w:spacing w:after="0"/>
        <w:jc w:val="both"/>
        <w:rPr>
          <w:rFonts w:ascii="Times New Roman" w:hAnsi="Times New Roman" w:cs="Times New Roman"/>
          <w:color w:val="000000" w:themeColor="text1"/>
          <w:sz w:val="28"/>
          <w:szCs w:val="28"/>
        </w:rPr>
      </w:pPr>
    </w:p>
    <w:p w14:paraId="5B80A330"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71013C6E"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5778398D"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3A44BE26"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7A3F8F2B"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73645CE1"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6C4C121B"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3D5F8514"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14812011"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38B7F0D0"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039E1DBA"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63E72AF4"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3667D04C"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47AEBE8A"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15D08030" w14:textId="77777777" w:rsidR="00780862" w:rsidRDefault="00780862" w:rsidP="00780862">
      <w:pPr>
        <w:pStyle w:val="af"/>
        <w:spacing w:after="0"/>
        <w:jc w:val="both"/>
        <w:rPr>
          <w:rFonts w:ascii="Times New Roman" w:hAnsi="Times New Roman" w:cs="Times New Roman"/>
          <w:color w:val="000000" w:themeColor="text1"/>
          <w:sz w:val="28"/>
          <w:szCs w:val="28"/>
        </w:rPr>
      </w:pPr>
    </w:p>
    <w:p w14:paraId="7AD272EC" w14:textId="77777777" w:rsidR="00780862" w:rsidRPr="00BC6AA8" w:rsidRDefault="00780862" w:rsidP="00780862">
      <w:pPr>
        <w:pStyle w:val="af"/>
        <w:spacing w:after="0"/>
        <w:jc w:val="both"/>
        <w:rPr>
          <w:rFonts w:ascii="Times New Roman" w:hAnsi="Times New Roman" w:cs="Times New Roman"/>
          <w:color w:val="000000" w:themeColor="text1"/>
          <w:sz w:val="28"/>
          <w:szCs w:val="28"/>
        </w:rPr>
      </w:pPr>
    </w:p>
    <w:p w14:paraId="768FBE7E" w14:textId="2FB7CB64" w:rsidR="00780862" w:rsidRDefault="00780862" w:rsidP="00780862">
      <w:pPr>
        <w:spacing w:after="0"/>
        <w:ind w:firstLine="708"/>
        <w:jc w:val="center"/>
        <w:rPr>
          <w:rFonts w:ascii="Times New Roman" w:hAnsi="Times New Roman" w:cs="Times New Roman"/>
          <w:sz w:val="24"/>
          <w:szCs w:val="24"/>
        </w:rPr>
      </w:pPr>
      <w:r w:rsidRPr="0041661F">
        <w:rPr>
          <w:rFonts w:ascii="Times New Roman" w:hAnsi="Times New Roman" w:cs="Times New Roman"/>
          <w:sz w:val="24"/>
          <w:szCs w:val="24"/>
        </w:rPr>
        <w:t>2020 год</w:t>
      </w:r>
    </w:p>
    <w:p w14:paraId="783A58D1" w14:textId="2AF190E6" w:rsidR="00780862" w:rsidRDefault="00780862" w:rsidP="00780862">
      <w:pPr>
        <w:pStyle w:val="a7"/>
        <w:spacing w:line="276" w:lineRule="auto"/>
      </w:pPr>
    </w:p>
    <w:p w14:paraId="10509841" w14:textId="77777777" w:rsidR="00780862" w:rsidRDefault="00780862" w:rsidP="00780862">
      <w:pPr>
        <w:pStyle w:val="a7"/>
        <w:spacing w:line="276" w:lineRule="auto"/>
      </w:pPr>
    </w:p>
    <w:p w14:paraId="54B97380" w14:textId="489E33E9" w:rsidR="00780862" w:rsidRDefault="00780862" w:rsidP="00780862">
      <w:pPr>
        <w:pStyle w:val="a7"/>
        <w:spacing w:line="276" w:lineRule="auto"/>
        <w:ind w:left="2832" w:firstLine="708"/>
      </w:pPr>
      <w:r w:rsidRPr="0041661F">
        <w:lastRenderedPageBreak/>
        <w:t>ОГЛАВЛЕНИЕ</w:t>
      </w:r>
    </w:p>
    <w:p w14:paraId="6990D33C" w14:textId="77777777" w:rsidR="00780862" w:rsidRPr="0041661F" w:rsidRDefault="00780862" w:rsidP="00780862">
      <w:pPr>
        <w:pStyle w:val="a7"/>
        <w:spacing w:line="276" w:lineRule="auto"/>
        <w:ind w:firstLine="708"/>
        <w:jc w:val="center"/>
      </w:pPr>
    </w:p>
    <w:tbl>
      <w:tblPr>
        <w:tblStyle w:val="aff8"/>
        <w:tblW w:w="9782" w:type="dxa"/>
        <w:tblInd w:w="-289" w:type="dxa"/>
        <w:tblLook w:val="04A0" w:firstRow="1" w:lastRow="0" w:firstColumn="1" w:lastColumn="0" w:noHBand="0" w:noVBand="1"/>
      </w:tblPr>
      <w:tblGrid>
        <w:gridCol w:w="540"/>
        <w:gridCol w:w="8041"/>
        <w:gridCol w:w="1201"/>
      </w:tblGrid>
      <w:tr w:rsidR="00780862" w14:paraId="2A0834DC" w14:textId="77777777" w:rsidTr="00780862">
        <w:tc>
          <w:tcPr>
            <w:tcW w:w="0" w:type="auto"/>
          </w:tcPr>
          <w:p w14:paraId="7404878D" w14:textId="77777777" w:rsidR="00780862" w:rsidRDefault="00780862" w:rsidP="00780862">
            <w:pPr>
              <w:pStyle w:val="a7"/>
              <w:spacing w:line="276" w:lineRule="auto"/>
              <w:jc w:val="center"/>
            </w:pPr>
            <w:r>
              <w:t>№ п/п</w:t>
            </w:r>
          </w:p>
        </w:tc>
        <w:tc>
          <w:tcPr>
            <w:tcW w:w="8249" w:type="dxa"/>
          </w:tcPr>
          <w:p w14:paraId="6CD1157F" w14:textId="77777777" w:rsidR="00780862" w:rsidRDefault="00780862" w:rsidP="00780862">
            <w:pPr>
              <w:pStyle w:val="a7"/>
              <w:spacing w:line="276" w:lineRule="auto"/>
              <w:jc w:val="center"/>
            </w:pPr>
            <w:r>
              <w:t>наименование</w:t>
            </w:r>
          </w:p>
        </w:tc>
        <w:tc>
          <w:tcPr>
            <w:tcW w:w="993" w:type="dxa"/>
          </w:tcPr>
          <w:p w14:paraId="2C328AEB" w14:textId="77777777" w:rsidR="00780862" w:rsidRDefault="00780862" w:rsidP="00780862">
            <w:pPr>
              <w:pStyle w:val="a7"/>
              <w:spacing w:line="276" w:lineRule="auto"/>
              <w:jc w:val="center"/>
            </w:pPr>
            <w:r>
              <w:t>номер страницы</w:t>
            </w:r>
          </w:p>
        </w:tc>
      </w:tr>
      <w:tr w:rsidR="00780862" w14:paraId="613359E6" w14:textId="77777777" w:rsidTr="00780862">
        <w:tc>
          <w:tcPr>
            <w:tcW w:w="0" w:type="auto"/>
          </w:tcPr>
          <w:p w14:paraId="17E0AD72" w14:textId="77777777" w:rsidR="00780862" w:rsidRDefault="00780862" w:rsidP="00780862">
            <w:pPr>
              <w:pStyle w:val="a7"/>
              <w:spacing w:line="276" w:lineRule="auto"/>
            </w:pPr>
          </w:p>
        </w:tc>
        <w:tc>
          <w:tcPr>
            <w:tcW w:w="8249" w:type="dxa"/>
          </w:tcPr>
          <w:p w14:paraId="216AB9DE" w14:textId="77777777" w:rsidR="00780862" w:rsidRPr="00A7078C" w:rsidRDefault="00780862" w:rsidP="00780862">
            <w:pPr>
              <w:rPr>
                <w:rFonts w:ascii="Times New Roman" w:hAnsi="Times New Roman" w:cs="Times New Roman"/>
                <w:sz w:val="24"/>
                <w:szCs w:val="24"/>
              </w:rPr>
            </w:pPr>
            <w:r w:rsidRPr="00A7078C">
              <w:rPr>
                <w:rFonts w:ascii="Times New Roman" w:hAnsi="Times New Roman" w:cs="Times New Roman"/>
                <w:sz w:val="24"/>
                <w:szCs w:val="24"/>
              </w:rPr>
              <w:t>ГЛАВА 1. ОБЩИЕ ПОЛОЖЕНИЯ</w:t>
            </w:r>
          </w:p>
        </w:tc>
        <w:tc>
          <w:tcPr>
            <w:tcW w:w="993" w:type="dxa"/>
          </w:tcPr>
          <w:p w14:paraId="1669501E" w14:textId="77777777" w:rsidR="00780862" w:rsidRPr="00A7078C" w:rsidRDefault="00780862" w:rsidP="00780862">
            <w:pPr>
              <w:pStyle w:val="a7"/>
              <w:spacing w:line="276" w:lineRule="auto"/>
            </w:pPr>
            <w:r>
              <w:t>4</w:t>
            </w:r>
          </w:p>
        </w:tc>
      </w:tr>
      <w:tr w:rsidR="00780862" w14:paraId="382A48F0" w14:textId="77777777" w:rsidTr="00780862">
        <w:tc>
          <w:tcPr>
            <w:tcW w:w="0" w:type="auto"/>
          </w:tcPr>
          <w:p w14:paraId="0A0CC5F1" w14:textId="77777777" w:rsidR="00780862" w:rsidRDefault="00780862" w:rsidP="00780862">
            <w:pPr>
              <w:pStyle w:val="a7"/>
              <w:spacing w:line="276" w:lineRule="auto"/>
            </w:pPr>
          </w:p>
        </w:tc>
        <w:tc>
          <w:tcPr>
            <w:tcW w:w="8249" w:type="dxa"/>
          </w:tcPr>
          <w:p w14:paraId="27126BEB" w14:textId="77777777" w:rsidR="00780862" w:rsidRPr="00A7078C" w:rsidRDefault="00780862" w:rsidP="00780862">
            <w:pPr>
              <w:rPr>
                <w:rFonts w:ascii="Times New Roman" w:hAnsi="Times New Roman" w:cs="Times New Roman"/>
                <w:sz w:val="24"/>
                <w:szCs w:val="24"/>
              </w:rPr>
            </w:pPr>
            <w:r w:rsidRPr="00A7078C">
              <w:rPr>
                <w:rFonts w:ascii="Times New Roman" w:hAnsi="Times New Roman" w:cs="Times New Roman"/>
                <w:sz w:val="24"/>
                <w:szCs w:val="24"/>
              </w:rPr>
              <w:t>Статья 1. Наименование муниципального образования, статус, место нахождения органов местного самоуправления</w:t>
            </w:r>
          </w:p>
        </w:tc>
        <w:tc>
          <w:tcPr>
            <w:tcW w:w="993" w:type="dxa"/>
          </w:tcPr>
          <w:p w14:paraId="08C2E726" w14:textId="77777777" w:rsidR="00780862" w:rsidRPr="00A7078C" w:rsidRDefault="00780862" w:rsidP="00780862">
            <w:pPr>
              <w:pStyle w:val="a7"/>
              <w:spacing w:line="276" w:lineRule="auto"/>
            </w:pPr>
            <w:r>
              <w:t>4</w:t>
            </w:r>
          </w:p>
        </w:tc>
      </w:tr>
      <w:tr w:rsidR="00780862" w14:paraId="649A5F51" w14:textId="77777777" w:rsidTr="00780862">
        <w:tc>
          <w:tcPr>
            <w:tcW w:w="0" w:type="auto"/>
          </w:tcPr>
          <w:p w14:paraId="493CF880" w14:textId="77777777" w:rsidR="00780862" w:rsidRDefault="00780862" w:rsidP="00780862">
            <w:pPr>
              <w:pStyle w:val="a7"/>
              <w:spacing w:line="276" w:lineRule="auto"/>
            </w:pPr>
          </w:p>
        </w:tc>
        <w:tc>
          <w:tcPr>
            <w:tcW w:w="8249" w:type="dxa"/>
          </w:tcPr>
          <w:p w14:paraId="4316341F" w14:textId="77777777" w:rsidR="00780862" w:rsidRPr="00A7078C" w:rsidRDefault="00780862" w:rsidP="00780862">
            <w:pPr>
              <w:rPr>
                <w:rFonts w:ascii="Times New Roman" w:hAnsi="Times New Roman" w:cs="Times New Roman"/>
                <w:sz w:val="24"/>
                <w:szCs w:val="24"/>
              </w:rPr>
            </w:pPr>
            <w:r w:rsidRPr="00A7078C">
              <w:rPr>
                <w:rFonts w:ascii="Times New Roman" w:hAnsi="Times New Roman" w:cs="Times New Roman"/>
                <w:sz w:val="24"/>
                <w:szCs w:val="24"/>
              </w:rPr>
              <w:t>Статья 2. Официальные символы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c>
          <w:tcPr>
            <w:tcW w:w="993" w:type="dxa"/>
          </w:tcPr>
          <w:p w14:paraId="45DA5923" w14:textId="47DFCAD0" w:rsidR="00780862" w:rsidRPr="00A7078C" w:rsidRDefault="00415849" w:rsidP="00780862">
            <w:pPr>
              <w:pStyle w:val="a7"/>
              <w:spacing w:line="276" w:lineRule="auto"/>
            </w:pPr>
            <w:r>
              <w:t>5</w:t>
            </w:r>
          </w:p>
        </w:tc>
      </w:tr>
      <w:tr w:rsidR="00780862" w14:paraId="41DC0985" w14:textId="77777777" w:rsidTr="00780862">
        <w:tc>
          <w:tcPr>
            <w:tcW w:w="0" w:type="auto"/>
          </w:tcPr>
          <w:p w14:paraId="11478AD5" w14:textId="77777777" w:rsidR="00780862" w:rsidRDefault="00780862" w:rsidP="00780862">
            <w:pPr>
              <w:pStyle w:val="a7"/>
              <w:spacing w:line="276" w:lineRule="auto"/>
            </w:pPr>
          </w:p>
        </w:tc>
        <w:tc>
          <w:tcPr>
            <w:tcW w:w="8249" w:type="dxa"/>
          </w:tcPr>
          <w:p w14:paraId="00A5D025" w14:textId="77777777" w:rsidR="00780862" w:rsidRPr="00A7078C" w:rsidRDefault="00780862" w:rsidP="00780862">
            <w:pPr>
              <w:rPr>
                <w:rFonts w:ascii="Times New Roman" w:hAnsi="Times New Roman" w:cs="Times New Roman"/>
                <w:sz w:val="24"/>
                <w:szCs w:val="24"/>
              </w:rPr>
            </w:pPr>
            <w:r w:rsidRPr="00A7078C">
              <w:rPr>
                <w:rFonts w:ascii="Times New Roman" w:hAnsi="Times New Roman" w:cs="Times New Roman"/>
                <w:sz w:val="24"/>
                <w:szCs w:val="24"/>
              </w:rPr>
              <w:t>Статья 3. Правовая основа осуществления местного самоуправления</w:t>
            </w:r>
          </w:p>
        </w:tc>
        <w:tc>
          <w:tcPr>
            <w:tcW w:w="993" w:type="dxa"/>
          </w:tcPr>
          <w:p w14:paraId="742EC8D8" w14:textId="77777777" w:rsidR="00780862" w:rsidRPr="00A7078C" w:rsidRDefault="00780862" w:rsidP="00780862">
            <w:pPr>
              <w:pStyle w:val="a7"/>
              <w:spacing w:line="276" w:lineRule="auto"/>
            </w:pPr>
            <w:r>
              <w:t>5</w:t>
            </w:r>
          </w:p>
        </w:tc>
      </w:tr>
      <w:tr w:rsidR="00780862" w14:paraId="32397C92" w14:textId="77777777" w:rsidTr="00780862">
        <w:tc>
          <w:tcPr>
            <w:tcW w:w="0" w:type="auto"/>
          </w:tcPr>
          <w:p w14:paraId="31660CDB" w14:textId="77777777" w:rsidR="00780862" w:rsidRDefault="00780862" w:rsidP="00780862">
            <w:pPr>
              <w:pStyle w:val="a7"/>
              <w:spacing w:line="276" w:lineRule="auto"/>
            </w:pPr>
          </w:p>
        </w:tc>
        <w:tc>
          <w:tcPr>
            <w:tcW w:w="8249" w:type="dxa"/>
          </w:tcPr>
          <w:p w14:paraId="330809B9" w14:textId="77777777" w:rsidR="00780862" w:rsidRPr="00A7078C" w:rsidRDefault="00780862" w:rsidP="00780862">
            <w:pPr>
              <w:rPr>
                <w:rFonts w:ascii="Times New Roman" w:hAnsi="Times New Roman" w:cs="Times New Roman"/>
                <w:sz w:val="24"/>
                <w:szCs w:val="24"/>
              </w:rPr>
            </w:pPr>
            <w:r w:rsidRPr="00A7078C">
              <w:rPr>
                <w:rFonts w:ascii="Times New Roman" w:hAnsi="Times New Roman" w:cs="Times New Roman"/>
                <w:sz w:val="24"/>
                <w:szCs w:val="24"/>
              </w:rPr>
              <w:t>Статья 4. Территориальное устройство</w:t>
            </w:r>
          </w:p>
        </w:tc>
        <w:tc>
          <w:tcPr>
            <w:tcW w:w="993" w:type="dxa"/>
          </w:tcPr>
          <w:p w14:paraId="5669C1B7" w14:textId="77777777" w:rsidR="00780862" w:rsidRPr="00A7078C" w:rsidRDefault="00780862" w:rsidP="00780862">
            <w:pPr>
              <w:pStyle w:val="a7"/>
              <w:spacing w:line="276" w:lineRule="auto"/>
            </w:pPr>
            <w:r>
              <w:t>5</w:t>
            </w:r>
          </w:p>
        </w:tc>
      </w:tr>
      <w:tr w:rsidR="00780862" w14:paraId="351FE5FF" w14:textId="77777777" w:rsidTr="00780862">
        <w:tc>
          <w:tcPr>
            <w:tcW w:w="0" w:type="auto"/>
          </w:tcPr>
          <w:p w14:paraId="626CC6E0" w14:textId="77777777" w:rsidR="00780862" w:rsidRDefault="00780862" w:rsidP="00780862">
            <w:pPr>
              <w:pStyle w:val="a7"/>
              <w:spacing w:line="276" w:lineRule="auto"/>
            </w:pPr>
          </w:p>
        </w:tc>
        <w:tc>
          <w:tcPr>
            <w:tcW w:w="8249" w:type="dxa"/>
          </w:tcPr>
          <w:p w14:paraId="0216776A" w14:textId="77777777" w:rsidR="00780862" w:rsidRPr="00A7078C" w:rsidRDefault="00780862" w:rsidP="00780862">
            <w:pPr>
              <w:pStyle w:val="a7"/>
              <w:spacing w:line="276" w:lineRule="auto"/>
            </w:pPr>
            <w:r>
              <w:t>Статья 5. Структура органов местного самоуправления</w:t>
            </w:r>
          </w:p>
        </w:tc>
        <w:tc>
          <w:tcPr>
            <w:tcW w:w="993" w:type="dxa"/>
          </w:tcPr>
          <w:p w14:paraId="32EFD089" w14:textId="77777777" w:rsidR="00780862" w:rsidRPr="00A7078C" w:rsidRDefault="00780862" w:rsidP="00780862">
            <w:pPr>
              <w:pStyle w:val="a7"/>
              <w:spacing w:line="276" w:lineRule="auto"/>
            </w:pPr>
            <w:r>
              <w:t>5</w:t>
            </w:r>
          </w:p>
        </w:tc>
      </w:tr>
      <w:tr w:rsidR="00780862" w14:paraId="6C401B1C" w14:textId="77777777" w:rsidTr="00780862">
        <w:tc>
          <w:tcPr>
            <w:tcW w:w="0" w:type="auto"/>
          </w:tcPr>
          <w:p w14:paraId="23C74A65" w14:textId="77777777" w:rsidR="00780862" w:rsidRDefault="00780862" w:rsidP="00780862">
            <w:pPr>
              <w:pStyle w:val="a7"/>
              <w:spacing w:line="276" w:lineRule="auto"/>
            </w:pPr>
          </w:p>
        </w:tc>
        <w:tc>
          <w:tcPr>
            <w:tcW w:w="8249" w:type="dxa"/>
          </w:tcPr>
          <w:p w14:paraId="2F7DC79B" w14:textId="77777777" w:rsidR="00780862" w:rsidRPr="00A7078C" w:rsidRDefault="00780862" w:rsidP="00780862">
            <w:pPr>
              <w:pStyle w:val="a7"/>
              <w:spacing w:line="276" w:lineRule="auto"/>
            </w:pPr>
            <w:r>
              <w:t>ГЛАВА 2. ВОПРОСЫ МЕСТНОГО ЗНАЧЕНИЯ</w:t>
            </w:r>
          </w:p>
        </w:tc>
        <w:tc>
          <w:tcPr>
            <w:tcW w:w="993" w:type="dxa"/>
          </w:tcPr>
          <w:p w14:paraId="075F40A8" w14:textId="77777777" w:rsidR="00780862" w:rsidRPr="00A7078C" w:rsidRDefault="00780862" w:rsidP="00780862">
            <w:pPr>
              <w:pStyle w:val="a7"/>
              <w:spacing w:line="276" w:lineRule="auto"/>
            </w:pPr>
            <w:r>
              <w:t>6</w:t>
            </w:r>
          </w:p>
        </w:tc>
      </w:tr>
      <w:tr w:rsidR="00780862" w14:paraId="4E5647FD" w14:textId="77777777" w:rsidTr="00780862">
        <w:tc>
          <w:tcPr>
            <w:tcW w:w="0" w:type="auto"/>
          </w:tcPr>
          <w:p w14:paraId="725CF635" w14:textId="77777777" w:rsidR="00780862" w:rsidRDefault="00780862" w:rsidP="00780862">
            <w:pPr>
              <w:pStyle w:val="a7"/>
              <w:spacing w:line="276" w:lineRule="auto"/>
            </w:pPr>
          </w:p>
        </w:tc>
        <w:tc>
          <w:tcPr>
            <w:tcW w:w="8249" w:type="dxa"/>
          </w:tcPr>
          <w:p w14:paraId="735E44F7" w14:textId="77777777" w:rsidR="00780862" w:rsidRPr="00A7078C" w:rsidRDefault="00780862" w:rsidP="00780862">
            <w:pPr>
              <w:pStyle w:val="a7"/>
              <w:spacing w:line="276" w:lineRule="auto"/>
            </w:pPr>
            <w:r>
              <w:t xml:space="preserve">Статья 6. Перечень вопросов местного значения </w:t>
            </w:r>
          </w:p>
        </w:tc>
        <w:tc>
          <w:tcPr>
            <w:tcW w:w="993" w:type="dxa"/>
          </w:tcPr>
          <w:p w14:paraId="02889F5C" w14:textId="77777777" w:rsidR="00780862" w:rsidRPr="00A7078C" w:rsidRDefault="00780862" w:rsidP="00780862">
            <w:pPr>
              <w:pStyle w:val="a7"/>
              <w:spacing w:line="276" w:lineRule="auto"/>
            </w:pPr>
            <w:r>
              <w:t>6</w:t>
            </w:r>
          </w:p>
        </w:tc>
      </w:tr>
      <w:tr w:rsidR="00780862" w14:paraId="527FDBC1" w14:textId="77777777" w:rsidTr="00780862">
        <w:tc>
          <w:tcPr>
            <w:tcW w:w="0" w:type="auto"/>
          </w:tcPr>
          <w:p w14:paraId="5F149E43" w14:textId="77777777" w:rsidR="00780862" w:rsidRDefault="00780862" w:rsidP="00780862">
            <w:pPr>
              <w:pStyle w:val="a7"/>
              <w:spacing w:line="276" w:lineRule="auto"/>
            </w:pPr>
          </w:p>
        </w:tc>
        <w:tc>
          <w:tcPr>
            <w:tcW w:w="8249" w:type="dxa"/>
          </w:tcPr>
          <w:p w14:paraId="350849A8" w14:textId="77777777" w:rsidR="00780862" w:rsidRPr="00A7078C" w:rsidRDefault="00780862" w:rsidP="00780862">
            <w:pPr>
              <w:pStyle w:val="a7"/>
              <w:spacing w:line="276" w:lineRule="auto"/>
            </w:pPr>
            <w:r>
              <w:t>Статья 7. Права органов местного самоуправления на решение вопросов, не отнесенных к вопросам местного значения</w:t>
            </w:r>
          </w:p>
        </w:tc>
        <w:tc>
          <w:tcPr>
            <w:tcW w:w="993" w:type="dxa"/>
          </w:tcPr>
          <w:p w14:paraId="19FE794A" w14:textId="77777777" w:rsidR="00780862" w:rsidRPr="00A7078C" w:rsidRDefault="00780862" w:rsidP="00780862">
            <w:pPr>
              <w:pStyle w:val="a7"/>
              <w:spacing w:line="276" w:lineRule="auto"/>
            </w:pPr>
            <w:r>
              <w:t>9</w:t>
            </w:r>
          </w:p>
        </w:tc>
      </w:tr>
      <w:tr w:rsidR="00780862" w14:paraId="6A3C65A8" w14:textId="77777777" w:rsidTr="00780862">
        <w:tc>
          <w:tcPr>
            <w:tcW w:w="0" w:type="auto"/>
          </w:tcPr>
          <w:p w14:paraId="0E1E6D15" w14:textId="77777777" w:rsidR="00780862" w:rsidRDefault="00780862" w:rsidP="00780862">
            <w:pPr>
              <w:pStyle w:val="a7"/>
              <w:spacing w:line="276" w:lineRule="auto"/>
            </w:pPr>
          </w:p>
        </w:tc>
        <w:tc>
          <w:tcPr>
            <w:tcW w:w="8249" w:type="dxa"/>
          </w:tcPr>
          <w:p w14:paraId="404B7CAB" w14:textId="77777777" w:rsidR="00780862" w:rsidRPr="00A7078C" w:rsidRDefault="00780862" w:rsidP="00780862">
            <w:pPr>
              <w:pStyle w:val="a7"/>
              <w:spacing w:line="276" w:lineRule="auto"/>
            </w:pPr>
            <w:r>
              <w:t>ГЛАВА 3. ФОРМЫ НЕПОСРЕДСТВЕННОГО ОСУЩЕСТВЛЕНИЯ НАСЕЛЕНИЕМ МЕНСТНОГО САМОУПРАВЛЕНИЯ И УЧАСТИЯ НАСЕЛЕНИЯ В ОСУЩЕСТВЛЕНИИ МЕСТНОГО САМОУПРАВЛЕНИЯ</w:t>
            </w:r>
          </w:p>
        </w:tc>
        <w:tc>
          <w:tcPr>
            <w:tcW w:w="993" w:type="dxa"/>
          </w:tcPr>
          <w:p w14:paraId="2AFA953F" w14:textId="77777777" w:rsidR="00780862" w:rsidRPr="00A7078C" w:rsidRDefault="00780862" w:rsidP="00780862">
            <w:pPr>
              <w:pStyle w:val="a7"/>
              <w:spacing w:line="276" w:lineRule="auto"/>
            </w:pPr>
            <w:r>
              <w:t>10</w:t>
            </w:r>
          </w:p>
        </w:tc>
      </w:tr>
      <w:tr w:rsidR="00780862" w14:paraId="565BF2BC" w14:textId="77777777" w:rsidTr="00780862">
        <w:tc>
          <w:tcPr>
            <w:tcW w:w="0" w:type="auto"/>
          </w:tcPr>
          <w:p w14:paraId="2A14BAB8" w14:textId="77777777" w:rsidR="00780862" w:rsidRDefault="00780862" w:rsidP="00780862">
            <w:pPr>
              <w:pStyle w:val="a7"/>
              <w:spacing w:line="276" w:lineRule="auto"/>
            </w:pPr>
          </w:p>
        </w:tc>
        <w:tc>
          <w:tcPr>
            <w:tcW w:w="8249" w:type="dxa"/>
          </w:tcPr>
          <w:p w14:paraId="784BF2C4" w14:textId="77777777" w:rsidR="00780862" w:rsidRPr="00A7078C" w:rsidRDefault="00780862" w:rsidP="00780862">
            <w:pPr>
              <w:pStyle w:val="a7"/>
              <w:spacing w:line="276" w:lineRule="auto"/>
            </w:pPr>
            <w:r>
              <w:t>Статья 8. Местный референдум.</w:t>
            </w:r>
          </w:p>
        </w:tc>
        <w:tc>
          <w:tcPr>
            <w:tcW w:w="993" w:type="dxa"/>
          </w:tcPr>
          <w:p w14:paraId="14AD45D0" w14:textId="77777777" w:rsidR="00780862" w:rsidRPr="00A7078C" w:rsidRDefault="00780862" w:rsidP="00780862">
            <w:pPr>
              <w:pStyle w:val="a7"/>
              <w:spacing w:line="276" w:lineRule="auto"/>
            </w:pPr>
            <w:r>
              <w:t>10</w:t>
            </w:r>
          </w:p>
        </w:tc>
      </w:tr>
      <w:tr w:rsidR="00780862" w14:paraId="03D59626" w14:textId="77777777" w:rsidTr="00780862">
        <w:tc>
          <w:tcPr>
            <w:tcW w:w="0" w:type="auto"/>
          </w:tcPr>
          <w:p w14:paraId="207BFCA7" w14:textId="77777777" w:rsidR="00780862" w:rsidRDefault="00780862" w:rsidP="00780862">
            <w:pPr>
              <w:pStyle w:val="a7"/>
              <w:spacing w:line="276" w:lineRule="auto"/>
            </w:pPr>
          </w:p>
        </w:tc>
        <w:tc>
          <w:tcPr>
            <w:tcW w:w="8249" w:type="dxa"/>
          </w:tcPr>
          <w:p w14:paraId="4F984ACA" w14:textId="77777777" w:rsidR="00780862" w:rsidRPr="00A7078C" w:rsidRDefault="00780862" w:rsidP="00780862">
            <w:pPr>
              <w:pStyle w:val="a7"/>
              <w:spacing w:line="276" w:lineRule="auto"/>
            </w:pPr>
            <w:r>
              <w:t>Статья 9. Муниципальные выборы</w:t>
            </w:r>
          </w:p>
        </w:tc>
        <w:tc>
          <w:tcPr>
            <w:tcW w:w="993" w:type="dxa"/>
          </w:tcPr>
          <w:p w14:paraId="207A0319" w14:textId="77777777" w:rsidR="00780862" w:rsidRPr="00A7078C" w:rsidRDefault="00780862" w:rsidP="00780862">
            <w:pPr>
              <w:pStyle w:val="a7"/>
              <w:spacing w:line="276" w:lineRule="auto"/>
            </w:pPr>
            <w:r>
              <w:t>11</w:t>
            </w:r>
          </w:p>
        </w:tc>
      </w:tr>
      <w:tr w:rsidR="00780862" w14:paraId="66EF7B6F" w14:textId="77777777" w:rsidTr="00780862">
        <w:tc>
          <w:tcPr>
            <w:tcW w:w="0" w:type="auto"/>
          </w:tcPr>
          <w:p w14:paraId="33EDEEE5" w14:textId="77777777" w:rsidR="00780862" w:rsidRDefault="00780862" w:rsidP="00780862">
            <w:pPr>
              <w:pStyle w:val="a7"/>
              <w:spacing w:line="276" w:lineRule="auto"/>
            </w:pPr>
          </w:p>
        </w:tc>
        <w:tc>
          <w:tcPr>
            <w:tcW w:w="8249" w:type="dxa"/>
          </w:tcPr>
          <w:p w14:paraId="49F29EC8" w14:textId="77777777" w:rsidR="00780862" w:rsidRPr="00A7078C" w:rsidRDefault="00780862" w:rsidP="00780862">
            <w:pPr>
              <w:pStyle w:val="a7"/>
              <w:spacing w:line="276" w:lineRule="auto"/>
            </w:pPr>
            <w:r>
              <w:t>Статья 10. Голосование по отзыву депутата Совета депутатов</w:t>
            </w:r>
          </w:p>
        </w:tc>
        <w:tc>
          <w:tcPr>
            <w:tcW w:w="993" w:type="dxa"/>
          </w:tcPr>
          <w:p w14:paraId="7BC24574" w14:textId="08B8ED18" w:rsidR="00780862" w:rsidRPr="00A7078C" w:rsidRDefault="00415849" w:rsidP="00780862">
            <w:pPr>
              <w:pStyle w:val="a7"/>
              <w:spacing w:line="276" w:lineRule="auto"/>
            </w:pPr>
            <w:r>
              <w:t>12</w:t>
            </w:r>
          </w:p>
        </w:tc>
      </w:tr>
      <w:tr w:rsidR="00780862" w14:paraId="27610D99" w14:textId="77777777" w:rsidTr="00780862">
        <w:tc>
          <w:tcPr>
            <w:tcW w:w="0" w:type="auto"/>
          </w:tcPr>
          <w:p w14:paraId="0C5F3AC0" w14:textId="77777777" w:rsidR="00780862" w:rsidRDefault="00780862" w:rsidP="00780862">
            <w:pPr>
              <w:pStyle w:val="a7"/>
              <w:spacing w:line="276" w:lineRule="auto"/>
            </w:pPr>
          </w:p>
        </w:tc>
        <w:tc>
          <w:tcPr>
            <w:tcW w:w="8249" w:type="dxa"/>
          </w:tcPr>
          <w:p w14:paraId="3C5DA108" w14:textId="77777777" w:rsidR="00780862" w:rsidRPr="00A7078C" w:rsidRDefault="00780862" w:rsidP="00780862">
            <w:pPr>
              <w:pStyle w:val="a7"/>
              <w:spacing w:line="276" w:lineRule="auto"/>
            </w:pPr>
            <w:r>
              <w:t xml:space="preserve">Статья 11. Голосование по вопросам изменения границ и преобразования муниципального образования Раздольевское сельское поселение </w:t>
            </w:r>
          </w:p>
        </w:tc>
        <w:tc>
          <w:tcPr>
            <w:tcW w:w="993" w:type="dxa"/>
          </w:tcPr>
          <w:p w14:paraId="6EF77C1B" w14:textId="0CF4B20A" w:rsidR="00780862" w:rsidRPr="00A7078C" w:rsidRDefault="00780862" w:rsidP="00780862">
            <w:pPr>
              <w:pStyle w:val="a7"/>
              <w:spacing w:line="276" w:lineRule="auto"/>
            </w:pPr>
            <w:r>
              <w:t>1</w:t>
            </w:r>
            <w:r w:rsidR="00415849">
              <w:t>3</w:t>
            </w:r>
          </w:p>
        </w:tc>
      </w:tr>
      <w:tr w:rsidR="00780862" w14:paraId="07CD2DDC" w14:textId="77777777" w:rsidTr="00780862">
        <w:tc>
          <w:tcPr>
            <w:tcW w:w="0" w:type="auto"/>
          </w:tcPr>
          <w:p w14:paraId="51536EBD" w14:textId="77777777" w:rsidR="00780862" w:rsidRDefault="00780862" w:rsidP="00780862">
            <w:pPr>
              <w:pStyle w:val="a7"/>
              <w:spacing w:line="276" w:lineRule="auto"/>
            </w:pPr>
          </w:p>
        </w:tc>
        <w:tc>
          <w:tcPr>
            <w:tcW w:w="8249" w:type="dxa"/>
          </w:tcPr>
          <w:p w14:paraId="08CC1F6E" w14:textId="77777777" w:rsidR="00780862" w:rsidRPr="00A7078C" w:rsidRDefault="00780862" w:rsidP="00780862">
            <w:pPr>
              <w:pStyle w:val="a7"/>
              <w:spacing w:line="276" w:lineRule="auto"/>
            </w:pPr>
            <w:r>
              <w:t>Статья 12. Правотворческая инициатива граждан</w:t>
            </w:r>
          </w:p>
        </w:tc>
        <w:tc>
          <w:tcPr>
            <w:tcW w:w="993" w:type="dxa"/>
          </w:tcPr>
          <w:p w14:paraId="19DE7F7A" w14:textId="77777777" w:rsidR="00780862" w:rsidRPr="00A7078C" w:rsidRDefault="00780862" w:rsidP="00780862">
            <w:pPr>
              <w:pStyle w:val="a7"/>
              <w:spacing w:line="276" w:lineRule="auto"/>
            </w:pPr>
            <w:r>
              <w:t>13</w:t>
            </w:r>
          </w:p>
        </w:tc>
      </w:tr>
      <w:tr w:rsidR="00780862" w14:paraId="19F7A07E" w14:textId="77777777" w:rsidTr="00780862">
        <w:tc>
          <w:tcPr>
            <w:tcW w:w="0" w:type="auto"/>
          </w:tcPr>
          <w:p w14:paraId="65650FC9" w14:textId="77777777" w:rsidR="00780862" w:rsidRDefault="00780862" w:rsidP="00780862">
            <w:pPr>
              <w:pStyle w:val="a7"/>
              <w:spacing w:line="276" w:lineRule="auto"/>
            </w:pPr>
          </w:p>
        </w:tc>
        <w:tc>
          <w:tcPr>
            <w:tcW w:w="8249" w:type="dxa"/>
          </w:tcPr>
          <w:p w14:paraId="711B7B11" w14:textId="77777777" w:rsidR="00780862" w:rsidRPr="00A7078C" w:rsidRDefault="00780862" w:rsidP="00780862">
            <w:pPr>
              <w:pStyle w:val="a7"/>
              <w:spacing w:line="276" w:lineRule="auto"/>
            </w:pPr>
            <w:r>
              <w:t>Статья 13. Территориальное общественное самоуправление</w:t>
            </w:r>
          </w:p>
        </w:tc>
        <w:tc>
          <w:tcPr>
            <w:tcW w:w="993" w:type="dxa"/>
          </w:tcPr>
          <w:p w14:paraId="464D2E57" w14:textId="2DEA9A9C" w:rsidR="00780862" w:rsidRPr="00A7078C" w:rsidRDefault="00780862" w:rsidP="00780862">
            <w:pPr>
              <w:pStyle w:val="a7"/>
              <w:spacing w:line="276" w:lineRule="auto"/>
            </w:pPr>
            <w:r>
              <w:t>1</w:t>
            </w:r>
            <w:r w:rsidR="00415849">
              <w:t>4</w:t>
            </w:r>
          </w:p>
        </w:tc>
      </w:tr>
      <w:tr w:rsidR="00780862" w14:paraId="78848773" w14:textId="77777777" w:rsidTr="00780862">
        <w:tc>
          <w:tcPr>
            <w:tcW w:w="0" w:type="auto"/>
          </w:tcPr>
          <w:p w14:paraId="4BD4AFEE" w14:textId="77777777" w:rsidR="00780862" w:rsidRDefault="00780862" w:rsidP="00780862">
            <w:pPr>
              <w:pStyle w:val="a7"/>
              <w:spacing w:line="276" w:lineRule="auto"/>
            </w:pPr>
          </w:p>
        </w:tc>
        <w:tc>
          <w:tcPr>
            <w:tcW w:w="8249" w:type="dxa"/>
          </w:tcPr>
          <w:p w14:paraId="396E131B" w14:textId="77777777" w:rsidR="00780862" w:rsidRPr="00A7078C" w:rsidRDefault="00780862" w:rsidP="00780862">
            <w:pPr>
              <w:pStyle w:val="a7"/>
              <w:spacing w:line="276" w:lineRule="auto"/>
            </w:pPr>
            <w:r>
              <w:t>Статья 14. Собрание граждан</w:t>
            </w:r>
          </w:p>
        </w:tc>
        <w:tc>
          <w:tcPr>
            <w:tcW w:w="993" w:type="dxa"/>
          </w:tcPr>
          <w:p w14:paraId="4EDFBDE3" w14:textId="77777777" w:rsidR="00780862" w:rsidRPr="00A7078C" w:rsidRDefault="00780862" w:rsidP="00780862">
            <w:pPr>
              <w:pStyle w:val="a7"/>
              <w:spacing w:line="276" w:lineRule="auto"/>
            </w:pPr>
            <w:r>
              <w:t>15</w:t>
            </w:r>
          </w:p>
        </w:tc>
      </w:tr>
      <w:tr w:rsidR="00780862" w14:paraId="44F8D61E" w14:textId="77777777" w:rsidTr="00780862">
        <w:tc>
          <w:tcPr>
            <w:tcW w:w="0" w:type="auto"/>
          </w:tcPr>
          <w:p w14:paraId="0F4D4CC1" w14:textId="77777777" w:rsidR="00780862" w:rsidRDefault="00780862" w:rsidP="00780862">
            <w:pPr>
              <w:pStyle w:val="a7"/>
              <w:spacing w:line="276" w:lineRule="auto"/>
            </w:pPr>
          </w:p>
        </w:tc>
        <w:tc>
          <w:tcPr>
            <w:tcW w:w="8249" w:type="dxa"/>
          </w:tcPr>
          <w:p w14:paraId="238632E6" w14:textId="77777777" w:rsidR="00780862" w:rsidRPr="00A7078C" w:rsidRDefault="00780862" w:rsidP="00780862">
            <w:pPr>
              <w:pStyle w:val="a7"/>
              <w:spacing w:line="276" w:lineRule="auto"/>
            </w:pPr>
            <w:r>
              <w:t>Статья 15. Конференция граждан (собрание делегатов)</w:t>
            </w:r>
          </w:p>
        </w:tc>
        <w:tc>
          <w:tcPr>
            <w:tcW w:w="993" w:type="dxa"/>
          </w:tcPr>
          <w:p w14:paraId="6E5B7087" w14:textId="7DE199BC" w:rsidR="00780862" w:rsidRPr="00A7078C" w:rsidRDefault="00780862" w:rsidP="00780862">
            <w:pPr>
              <w:pStyle w:val="a7"/>
              <w:spacing w:line="276" w:lineRule="auto"/>
            </w:pPr>
            <w:r>
              <w:t>1</w:t>
            </w:r>
            <w:r w:rsidR="00415849">
              <w:t>6</w:t>
            </w:r>
          </w:p>
        </w:tc>
      </w:tr>
      <w:tr w:rsidR="00780862" w14:paraId="3BB1C847" w14:textId="77777777" w:rsidTr="00780862">
        <w:tc>
          <w:tcPr>
            <w:tcW w:w="0" w:type="auto"/>
          </w:tcPr>
          <w:p w14:paraId="193B061B" w14:textId="77777777" w:rsidR="00780862" w:rsidRDefault="00780862" w:rsidP="00780862">
            <w:pPr>
              <w:pStyle w:val="a7"/>
              <w:spacing w:line="276" w:lineRule="auto"/>
            </w:pPr>
          </w:p>
        </w:tc>
        <w:tc>
          <w:tcPr>
            <w:tcW w:w="8249" w:type="dxa"/>
          </w:tcPr>
          <w:p w14:paraId="0865FF0C" w14:textId="77777777" w:rsidR="00780862" w:rsidRPr="00A7078C" w:rsidRDefault="00780862" w:rsidP="00780862">
            <w:pPr>
              <w:pStyle w:val="a7"/>
              <w:spacing w:line="276" w:lineRule="auto"/>
            </w:pPr>
            <w:r>
              <w:t>Статья 16. Староста сельского населенного пункта</w:t>
            </w:r>
          </w:p>
        </w:tc>
        <w:tc>
          <w:tcPr>
            <w:tcW w:w="993" w:type="dxa"/>
          </w:tcPr>
          <w:p w14:paraId="4BF61C8A" w14:textId="77777777" w:rsidR="00780862" w:rsidRPr="00A7078C" w:rsidRDefault="00780862" w:rsidP="00780862">
            <w:pPr>
              <w:pStyle w:val="a7"/>
              <w:spacing w:line="276" w:lineRule="auto"/>
            </w:pPr>
            <w:r>
              <w:t>16</w:t>
            </w:r>
          </w:p>
        </w:tc>
      </w:tr>
      <w:tr w:rsidR="00780862" w14:paraId="33B568FB" w14:textId="77777777" w:rsidTr="00780862">
        <w:tc>
          <w:tcPr>
            <w:tcW w:w="0" w:type="auto"/>
          </w:tcPr>
          <w:p w14:paraId="2E5D2615" w14:textId="77777777" w:rsidR="00780862" w:rsidRDefault="00780862" w:rsidP="00780862">
            <w:pPr>
              <w:pStyle w:val="a7"/>
              <w:spacing w:line="276" w:lineRule="auto"/>
            </w:pPr>
          </w:p>
        </w:tc>
        <w:tc>
          <w:tcPr>
            <w:tcW w:w="8249" w:type="dxa"/>
          </w:tcPr>
          <w:p w14:paraId="468AC8BF" w14:textId="77777777" w:rsidR="00780862" w:rsidRPr="00A7078C" w:rsidRDefault="00780862" w:rsidP="00780862">
            <w:pPr>
              <w:pStyle w:val="a7"/>
              <w:spacing w:line="276" w:lineRule="auto"/>
            </w:pPr>
            <w:r>
              <w:t>Статья 17. Публичные слушания, общественные обсуждения</w:t>
            </w:r>
          </w:p>
        </w:tc>
        <w:tc>
          <w:tcPr>
            <w:tcW w:w="993" w:type="dxa"/>
          </w:tcPr>
          <w:p w14:paraId="55442E6A" w14:textId="77777777" w:rsidR="00780862" w:rsidRPr="00A7078C" w:rsidRDefault="00780862" w:rsidP="00780862">
            <w:pPr>
              <w:pStyle w:val="a7"/>
              <w:spacing w:line="276" w:lineRule="auto"/>
            </w:pPr>
            <w:r>
              <w:t>18</w:t>
            </w:r>
          </w:p>
        </w:tc>
      </w:tr>
      <w:tr w:rsidR="00780862" w14:paraId="6B8F4F3B" w14:textId="77777777" w:rsidTr="00780862">
        <w:tc>
          <w:tcPr>
            <w:tcW w:w="0" w:type="auto"/>
          </w:tcPr>
          <w:p w14:paraId="5189422B" w14:textId="77777777" w:rsidR="00780862" w:rsidRDefault="00780862" w:rsidP="00780862">
            <w:pPr>
              <w:pStyle w:val="a7"/>
              <w:spacing w:line="276" w:lineRule="auto"/>
            </w:pPr>
          </w:p>
        </w:tc>
        <w:tc>
          <w:tcPr>
            <w:tcW w:w="8249" w:type="dxa"/>
          </w:tcPr>
          <w:p w14:paraId="19BC556C" w14:textId="77777777" w:rsidR="00780862" w:rsidRPr="00A7078C" w:rsidRDefault="00780862" w:rsidP="00780862">
            <w:pPr>
              <w:pStyle w:val="a7"/>
              <w:spacing w:line="276" w:lineRule="auto"/>
            </w:pPr>
            <w:r>
              <w:t>Статья 18. Опрос граждан</w:t>
            </w:r>
          </w:p>
        </w:tc>
        <w:tc>
          <w:tcPr>
            <w:tcW w:w="993" w:type="dxa"/>
          </w:tcPr>
          <w:p w14:paraId="6925D5FE" w14:textId="77777777" w:rsidR="00780862" w:rsidRPr="00A7078C" w:rsidRDefault="00780862" w:rsidP="00780862">
            <w:pPr>
              <w:pStyle w:val="a7"/>
              <w:spacing w:line="276" w:lineRule="auto"/>
            </w:pPr>
            <w:r>
              <w:t>19</w:t>
            </w:r>
          </w:p>
        </w:tc>
      </w:tr>
      <w:tr w:rsidR="00780862" w14:paraId="1C80DB6F" w14:textId="77777777" w:rsidTr="00780862">
        <w:tc>
          <w:tcPr>
            <w:tcW w:w="0" w:type="auto"/>
          </w:tcPr>
          <w:p w14:paraId="73DF8217" w14:textId="77777777" w:rsidR="00780862" w:rsidRDefault="00780862" w:rsidP="00780862">
            <w:pPr>
              <w:pStyle w:val="a7"/>
              <w:spacing w:line="276" w:lineRule="auto"/>
            </w:pPr>
          </w:p>
        </w:tc>
        <w:tc>
          <w:tcPr>
            <w:tcW w:w="8249" w:type="dxa"/>
          </w:tcPr>
          <w:p w14:paraId="608EAFB4" w14:textId="77777777" w:rsidR="00780862" w:rsidRPr="00A7078C" w:rsidRDefault="00780862" w:rsidP="00780862">
            <w:pPr>
              <w:pStyle w:val="a7"/>
              <w:spacing w:line="276" w:lineRule="auto"/>
            </w:pPr>
            <w:r>
              <w:t>Статья 19. Обращения граждан в органы местного самоуправления</w:t>
            </w:r>
          </w:p>
        </w:tc>
        <w:tc>
          <w:tcPr>
            <w:tcW w:w="993" w:type="dxa"/>
          </w:tcPr>
          <w:p w14:paraId="5CF77643" w14:textId="77777777" w:rsidR="00780862" w:rsidRPr="00A7078C" w:rsidRDefault="00780862" w:rsidP="00780862">
            <w:pPr>
              <w:pStyle w:val="a7"/>
              <w:spacing w:line="276" w:lineRule="auto"/>
            </w:pPr>
            <w:r>
              <w:t>19</w:t>
            </w:r>
          </w:p>
        </w:tc>
      </w:tr>
      <w:tr w:rsidR="00780862" w14:paraId="1A0EDB9B" w14:textId="77777777" w:rsidTr="00780862">
        <w:tc>
          <w:tcPr>
            <w:tcW w:w="0" w:type="auto"/>
          </w:tcPr>
          <w:p w14:paraId="166EE4CE" w14:textId="77777777" w:rsidR="00780862" w:rsidRDefault="00780862" w:rsidP="00780862">
            <w:pPr>
              <w:pStyle w:val="a7"/>
              <w:spacing w:line="276" w:lineRule="auto"/>
            </w:pPr>
          </w:p>
        </w:tc>
        <w:tc>
          <w:tcPr>
            <w:tcW w:w="8249" w:type="dxa"/>
          </w:tcPr>
          <w:p w14:paraId="374C5E25" w14:textId="77777777" w:rsidR="00780862" w:rsidRPr="00A7078C" w:rsidRDefault="00780862" w:rsidP="00780862">
            <w:pPr>
              <w:pStyle w:val="a7"/>
              <w:spacing w:line="276" w:lineRule="auto"/>
            </w:pPr>
            <w:r>
              <w:t>Статья 20.  Иные формы непосредственного осуществления населением местного самоуправления и участия в его осуществлении</w:t>
            </w:r>
          </w:p>
        </w:tc>
        <w:tc>
          <w:tcPr>
            <w:tcW w:w="993" w:type="dxa"/>
          </w:tcPr>
          <w:p w14:paraId="07C48AD6" w14:textId="77777777" w:rsidR="00780862" w:rsidRPr="00A7078C" w:rsidRDefault="00780862" w:rsidP="00780862">
            <w:pPr>
              <w:pStyle w:val="a7"/>
              <w:spacing w:line="276" w:lineRule="auto"/>
            </w:pPr>
            <w:r>
              <w:t>19</w:t>
            </w:r>
          </w:p>
        </w:tc>
      </w:tr>
      <w:tr w:rsidR="00780862" w14:paraId="25243539" w14:textId="77777777" w:rsidTr="00780862">
        <w:tc>
          <w:tcPr>
            <w:tcW w:w="0" w:type="auto"/>
          </w:tcPr>
          <w:p w14:paraId="470B9510" w14:textId="77777777" w:rsidR="00780862" w:rsidRDefault="00780862" w:rsidP="00780862">
            <w:pPr>
              <w:pStyle w:val="a7"/>
              <w:spacing w:line="276" w:lineRule="auto"/>
            </w:pPr>
          </w:p>
        </w:tc>
        <w:tc>
          <w:tcPr>
            <w:tcW w:w="8249" w:type="dxa"/>
          </w:tcPr>
          <w:p w14:paraId="226252CB" w14:textId="77777777" w:rsidR="00780862" w:rsidRPr="00A7078C" w:rsidRDefault="00780862" w:rsidP="00780862">
            <w:pPr>
              <w:pStyle w:val="a7"/>
              <w:spacing w:line="276" w:lineRule="auto"/>
            </w:pPr>
            <w:r>
              <w:t xml:space="preserve">ГЛАВА 4. ОРГАНЫ МЕСТНОГО САМОУПРАВЛЕНИЯ И ДОЛЖНОСТНЫЕ ЛИЦА МЕСТНОГО САМОУПРАВЛЕНИЯ </w:t>
            </w:r>
          </w:p>
        </w:tc>
        <w:tc>
          <w:tcPr>
            <w:tcW w:w="993" w:type="dxa"/>
          </w:tcPr>
          <w:p w14:paraId="310EF044" w14:textId="77777777" w:rsidR="00780862" w:rsidRPr="00A7078C" w:rsidRDefault="00780862" w:rsidP="00780862">
            <w:pPr>
              <w:pStyle w:val="a7"/>
              <w:spacing w:line="276" w:lineRule="auto"/>
            </w:pPr>
            <w:r>
              <w:t>20</w:t>
            </w:r>
          </w:p>
        </w:tc>
      </w:tr>
      <w:tr w:rsidR="00780862" w14:paraId="4EC00BB8" w14:textId="77777777" w:rsidTr="00780862">
        <w:tc>
          <w:tcPr>
            <w:tcW w:w="0" w:type="auto"/>
          </w:tcPr>
          <w:p w14:paraId="791AA159" w14:textId="77777777" w:rsidR="00780862" w:rsidRDefault="00780862" w:rsidP="00780862">
            <w:pPr>
              <w:pStyle w:val="a7"/>
              <w:spacing w:line="276" w:lineRule="auto"/>
            </w:pPr>
          </w:p>
        </w:tc>
        <w:tc>
          <w:tcPr>
            <w:tcW w:w="8249" w:type="dxa"/>
          </w:tcPr>
          <w:p w14:paraId="0DACC4C7" w14:textId="77777777" w:rsidR="00780862" w:rsidRPr="00A7078C" w:rsidRDefault="00780862" w:rsidP="00780862">
            <w:pPr>
              <w:pStyle w:val="a7"/>
              <w:spacing w:line="276" w:lineRule="auto"/>
            </w:pPr>
            <w:r>
              <w:t>Статья 21. Органы местного самоуправления и должностные лица</w:t>
            </w:r>
          </w:p>
        </w:tc>
        <w:tc>
          <w:tcPr>
            <w:tcW w:w="993" w:type="dxa"/>
          </w:tcPr>
          <w:p w14:paraId="3805BA12" w14:textId="77777777" w:rsidR="00780862" w:rsidRPr="00A7078C" w:rsidRDefault="00780862" w:rsidP="00780862">
            <w:pPr>
              <w:pStyle w:val="a7"/>
              <w:spacing w:line="276" w:lineRule="auto"/>
            </w:pPr>
            <w:r>
              <w:t>20</w:t>
            </w:r>
          </w:p>
        </w:tc>
      </w:tr>
      <w:tr w:rsidR="00780862" w14:paraId="5994A802" w14:textId="77777777" w:rsidTr="00780862">
        <w:tc>
          <w:tcPr>
            <w:tcW w:w="0" w:type="auto"/>
          </w:tcPr>
          <w:p w14:paraId="388E811D" w14:textId="77777777" w:rsidR="00780862" w:rsidRDefault="00780862" w:rsidP="00780862">
            <w:pPr>
              <w:pStyle w:val="a7"/>
              <w:spacing w:line="276" w:lineRule="auto"/>
            </w:pPr>
          </w:p>
        </w:tc>
        <w:tc>
          <w:tcPr>
            <w:tcW w:w="8249" w:type="dxa"/>
          </w:tcPr>
          <w:p w14:paraId="4DFC0542" w14:textId="77777777" w:rsidR="00780862" w:rsidRPr="00A7078C" w:rsidRDefault="00780862" w:rsidP="00780862">
            <w:pPr>
              <w:pStyle w:val="a7"/>
              <w:spacing w:line="276" w:lineRule="auto"/>
            </w:pPr>
            <w:r>
              <w:t>Статья 22. Совет депутатов муниципального образования Раздольевское сельское поселение</w:t>
            </w:r>
          </w:p>
        </w:tc>
        <w:tc>
          <w:tcPr>
            <w:tcW w:w="993" w:type="dxa"/>
          </w:tcPr>
          <w:p w14:paraId="58629901" w14:textId="1EEA11BD" w:rsidR="00780862" w:rsidRPr="00A7078C" w:rsidRDefault="00780862" w:rsidP="00780862">
            <w:pPr>
              <w:pStyle w:val="a7"/>
              <w:spacing w:line="276" w:lineRule="auto"/>
            </w:pPr>
            <w:r>
              <w:t>2</w:t>
            </w:r>
            <w:r w:rsidR="00415849">
              <w:t>1</w:t>
            </w:r>
          </w:p>
        </w:tc>
      </w:tr>
      <w:tr w:rsidR="00780862" w14:paraId="2ADD33C5" w14:textId="77777777" w:rsidTr="00780862">
        <w:tc>
          <w:tcPr>
            <w:tcW w:w="0" w:type="auto"/>
          </w:tcPr>
          <w:p w14:paraId="36FE3D1A" w14:textId="77777777" w:rsidR="00780862" w:rsidRDefault="00780862" w:rsidP="00780862">
            <w:pPr>
              <w:pStyle w:val="a7"/>
              <w:spacing w:line="276" w:lineRule="auto"/>
            </w:pPr>
          </w:p>
        </w:tc>
        <w:tc>
          <w:tcPr>
            <w:tcW w:w="8249" w:type="dxa"/>
          </w:tcPr>
          <w:p w14:paraId="527AE942" w14:textId="77777777" w:rsidR="00780862" w:rsidRPr="00A7078C" w:rsidRDefault="00780862" w:rsidP="00780862">
            <w:pPr>
              <w:pStyle w:val="a7"/>
              <w:spacing w:line="276" w:lineRule="auto"/>
            </w:pPr>
            <w:r>
              <w:t>Статья 23. Полномочия Совета депутатов муниципального образования</w:t>
            </w:r>
          </w:p>
        </w:tc>
        <w:tc>
          <w:tcPr>
            <w:tcW w:w="993" w:type="dxa"/>
          </w:tcPr>
          <w:p w14:paraId="50536882" w14:textId="539632DC" w:rsidR="00780862" w:rsidRPr="00A7078C" w:rsidRDefault="00780862" w:rsidP="00780862">
            <w:pPr>
              <w:pStyle w:val="a7"/>
              <w:spacing w:line="276" w:lineRule="auto"/>
            </w:pPr>
            <w:r>
              <w:t>2</w:t>
            </w:r>
            <w:r w:rsidR="00415849">
              <w:t>2</w:t>
            </w:r>
          </w:p>
        </w:tc>
      </w:tr>
      <w:tr w:rsidR="00780862" w14:paraId="3089E063" w14:textId="77777777" w:rsidTr="00780862">
        <w:tc>
          <w:tcPr>
            <w:tcW w:w="0" w:type="auto"/>
          </w:tcPr>
          <w:p w14:paraId="0317DFAA" w14:textId="77777777" w:rsidR="00780862" w:rsidRDefault="00780862" w:rsidP="00780862">
            <w:pPr>
              <w:pStyle w:val="a7"/>
              <w:spacing w:line="276" w:lineRule="auto"/>
            </w:pPr>
          </w:p>
        </w:tc>
        <w:tc>
          <w:tcPr>
            <w:tcW w:w="8249" w:type="dxa"/>
          </w:tcPr>
          <w:p w14:paraId="45EC4118" w14:textId="77777777" w:rsidR="00780862" w:rsidRPr="00A7078C" w:rsidRDefault="00780862" w:rsidP="00780862">
            <w:pPr>
              <w:pStyle w:val="a7"/>
              <w:spacing w:line="276" w:lineRule="auto"/>
            </w:pPr>
            <w:r>
              <w:t>Статья 24. Досрочное прекращение полномочий Совета депутатов МО Раздольевское сельское поселение</w:t>
            </w:r>
          </w:p>
        </w:tc>
        <w:tc>
          <w:tcPr>
            <w:tcW w:w="993" w:type="dxa"/>
          </w:tcPr>
          <w:p w14:paraId="138A0260" w14:textId="1AFC8A62" w:rsidR="00780862" w:rsidRPr="00A7078C" w:rsidRDefault="00780862" w:rsidP="00780862">
            <w:pPr>
              <w:pStyle w:val="a7"/>
              <w:spacing w:line="276" w:lineRule="auto"/>
            </w:pPr>
            <w:r>
              <w:t>2</w:t>
            </w:r>
            <w:r w:rsidR="00415849">
              <w:t>5</w:t>
            </w:r>
          </w:p>
        </w:tc>
      </w:tr>
      <w:tr w:rsidR="00780862" w14:paraId="665FA723" w14:textId="77777777" w:rsidTr="00780862">
        <w:tc>
          <w:tcPr>
            <w:tcW w:w="0" w:type="auto"/>
          </w:tcPr>
          <w:p w14:paraId="347202B1" w14:textId="77777777" w:rsidR="00780862" w:rsidRDefault="00780862" w:rsidP="00780862">
            <w:pPr>
              <w:pStyle w:val="a7"/>
              <w:spacing w:line="276" w:lineRule="auto"/>
            </w:pPr>
          </w:p>
        </w:tc>
        <w:tc>
          <w:tcPr>
            <w:tcW w:w="8249" w:type="dxa"/>
          </w:tcPr>
          <w:p w14:paraId="14DE1A25" w14:textId="77777777" w:rsidR="00780862" w:rsidRPr="00A7078C" w:rsidRDefault="00780862" w:rsidP="00780862">
            <w:pPr>
              <w:pStyle w:val="a7"/>
              <w:spacing w:line="276" w:lineRule="auto"/>
            </w:pPr>
            <w:r>
              <w:t>Статья 25. Порядок принятия решения Совета депутатов МО Раздольевское сельское поселение о самороспуске</w:t>
            </w:r>
          </w:p>
        </w:tc>
        <w:tc>
          <w:tcPr>
            <w:tcW w:w="993" w:type="dxa"/>
          </w:tcPr>
          <w:p w14:paraId="279DA8C0" w14:textId="730B98AA" w:rsidR="00780862" w:rsidRPr="00A7078C" w:rsidRDefault="00415849" w:rsidP="00780862">
            <w:pPr>
              <w:pStyle w:val="a7"/>
              <w:spacing w:line="276" w:lineRule="auto"/>
            </w:pPr>
            <w:r>
              <w:t>27</w:t>
            </w:r>
          </w:p>
        </w:tc>
      </w:tr>
      <w:tr w:rsidR="00780862" w14:paraId="6F77B5A1" w14:textId="77777777" w:rsidTr="00780862">
        <w:tc>
          <w:tcPr>
            <w:tcW w:w="0" w:type="auto"/>
          </w:tcPr>
          <w:p w14:paraId="7E9BDE4D" w14:textId="77777777" w:rsidR="00780862" w:rsidRDefault="00780862" w:rsidP="00780862">
            <w:pPr>
              <w:pStyle w:val="a7"/>
              <w:spacing w:line="276" w:lineRule="auto"/>
            </w:pPr>
          </w:p>
        </w:tc>
        <w:tc>
          <w:tcPr>
            <w:tcW w:w="8249" w:type="dxa"/>
          </w:tcPr>
          <w:p w14:paraId="3CAC2217" w14:textId="77777777" w:rsidR="00780862" w:rsidRPr="00A7078C" w:rsidRDefault="00780862" w:rsidP="00780862">
            <w:pPr>
              <w:pStyle w:val="a7"/>
              <w:spacing w:line="276" w:lineRule="auto"/>
            </w:pPr>
            <w:r>
              <w:t>Статья 26. Статус депутата, члена выборного органа местного самоуправления, выборного должностного лица местного самоуправления</w:t>
            </w:r>
          </w:p>
        </w:tc>
        <w:tc>
          <w:tcPr>
            <w:tcW w:w="993" w:type="dxa"/>
          </w:tcPr>
          <w:p w14:paraId="32A49869" w14:textId="76B69BAB" w:rsidR="00780862" w:rsidRPr="00A7078C" w:rsidRDefault="00415849" w:rsidP="00780862">
            <w:pPr>
              <w:pStyle w:val="a7"/>
              <w:spacing w:line="276" w:lineRule="auto"/>
            </w:pPr>
            <w:r>
              <w:t>27</w:t>
            </w:r>
          </w:p>
        </w:tc>
      </w:tr>
      <w:tr w:rsidR="00780862" w14:paraId="3698DC66" w14:textId="77777777" w:rsidTr="00780862">
        <w:tc>
          <w:tcPr>
            <w:tcW w:w="0" w:type="auto"/>
          </w:tcPr>
          <w:p w14:paraId="5E7FD840" w14:textId="77777777" w:rsidR="00780862" w:rsidRDefault="00780862" w:rsidP="00780862">
            <w:pPr>
              <w:pStyle w:val="a7"/>
              <w:spacing w:line="276" w:lineRule="auto"/>
            </w:pPr>
          </w:p>
        </w:tc>
        <w:tc>
          <w:tcPr>
            <w:tcW w:w="8249" w:type="dxa"/>
          </w:tcPr>
          <w:p w14:paraId="6997E557" w14:textId="77777777" w:rsidR="00780862" w:rsidRPr="00A7078C" w:rsidRDefault="00780862" w:rsidP="00780862">
            <w:pPr>
              <w:pStyle w:val="a7"/>
              <w:spacing w:line="276" w:lineRule="auto"/>
            </w:pPr>
            <w:r>
              <w:t>Статья 27. Глава МО Раздольевское сельское поселение</w:t>
            </w:r>
          </w:p>
        </w:tc>
        <w:tc>
          <w:tcPr>
            <w:tcW w:w="993" w:type="dxa"/>
          </w:tcPr>
          <w:p w14:paraId="03462F7F" w14:textId="1E1743BA" w:rsidR="00780862" w:rsidRPr="00A7078C" w:rsidRDefault="00415849" w:rsidP="00780862">
            <w:pPr>
              <w:pStyle w:val="a7"/>
              <w:spacing w:line="276" w:lineRule="auto"/>
            </w:pPr>
            <w:r>
              <w:t>32</w:t>
            </w:r>
          </w:p>
        </w:tc>
      </w:tr>
      <w:tr w:rsidR="00780862" w14:paraId="0A61F048" w14:textId="77777777" w:rsidTr="00780862">
        <w:tc>
          <w:tcPr>
            <w:tcW w:w="0" w:type="auto"/>
          </w:tcPr>
          <w:p w14:paraId="214C16EA" w14:textId="77777777" w:rsidR="00780862" w:rsidRDefault="00780862" w:rsidP="00780862">
            <w:pPr>
              <w:pStyle w:val="a7"/>
              <w:spacing w:line="276" w:lineRule="auto"/>
            </w:pPr>
          </w:p>
        </w:tc>
        <w:tc>
          <w:tcPr>
            <w:tcW w:w="8249" w:type="dxa"/>
          </w:tcPr>
          <w:p w14:paraId="7F17E206" w14:textId="77777777" w:rsidR="00780862" w:rsidRPr="00A7078C" w:rsidRDefault="00780862" w:rsidP="00780862">
            <w:pPr>
              <w:pStyle w:val="a7"/>
              <w:spacing w:line="276" w:lineRule="auto"/>
            </w:pPr>
            <w:r>
              <w:t>Статья 28. Полномочия главы МО Раздольевское сельское поселение</w:t>
            </w:r>
          </w:p>
        </w:tc>
        <w:tc>
          <w:tcPr>
            <w:tcW w:w="993" w:type="dxa"/>
          </w:tcPr>
          <w:p w14:paraId="52470A46" w14:textId="4CAB4E3E" w:rsidR="00780862" w:rsidRPr="00A7078C" w:rsidRDefault="00415849" w:rsidP="00780862">
            <w:pPr>
              <w:pStyle w:val="a7"/>
              <w:spacing w:line="276" w:lineRule="auto"/>
            </w:pPr>
            <w:r>
              <w:t>33</w:t>
            </w:r>
          </w:p>
        </w:tc>
      </w:tr>
      <w:tr w:rsidR="00780862" w14:paraId="2D569EC0" w14:textId="77777777" w:rsidTr="00780862">
        <w:tc>
          <w:tcPr>
            <w:tcW w:w="0" w:type="auto"/>
          </w:tcPr>
          <w:p w14:paraId="6A4BAD41" w14:textId="77777777" w:rsidR="00780862" w:rsidRDefault="00780862" w:rsidP="00780862">
            <w:pPr>
              <w:pStyle w:val="a7"/>
              <w:spacing w:line="276" w:lineRule="auto"/>
            </w:pPr>
          </w:p>
        </w:tc>
        <w:tc>
          <w:tcPr>
            <w:tcW w:w="8249" w:type="dxa"/>
          </w:tcPr>
          <w:p w14:paraId="7442922B" w14:textId="77777777" w:rsidR="00780862" w:rsidRPr="00A7078C" w:rsidRDefault="00780862" w:rsidP="00780862">
            <w:pPr>
              <w:pStyle w:val="a7"/>
              <w:spacing w:line="276" w:lineRule="auto"/>
            </w:pPr>
            <w:r>
              <w:t>Статья 29. Досрочное прекращение полномочий главы МО Раздольевское сельское поселение</w:t>
            </w:r>
          </w:p>
        </w:tc>
        <w:tc>
          <w:tcPr>
            <w:tcW w:w="993" w:type="dxa"/>
          </w:tcPr>
          <w:p w14:paraId="38EE699E" w14:textId="1677ABC6" w:rsidR="00780862" w:rsidRPr="00A7078C" w:rsidRDefault="00415849" w:rsidP="00780862">
            <w:pPr>
              <w:pStyle w:val="a7"/>
              <w:spacing w:line="276" w:lineRule="auto"/>
            </w:pPr>
            <w:r>
              <w:t>33</w:t>
            </w:r>
          </w:p>
        </w:tc>
      </w:tr>
      <w:tr w:rsidR="00780862" w14:paraId="386EE8F3" w14:textId="77777777" w:rsidTr="00780862">
        <w:tc>
          <w:tcPr>
            <w:tcW w:w="0" w:type="auto"/>
          </w:tcPr>
          <w:p w14:paraId="6F15091C" w14:textId="77777777" w:rsidR="00780862" w:rsidRDefault="00780862" w:rsidP="00780862">
            <w:pPr>
              <w:pStyle w:val="a7"/>
              <w:spacing w:line="276" w:lineRule="auto"/>
            </w:pPr>
          </w:p>
        </w:tc>
        <w:tc>
          <w:tcPr>
            <w:tcW w:w="8249" w:type="dxa"/>
          </w:tcPr>
          <w:p w14:paraId="150B5D74" w14:textId="77777777" w:rsidR="00780862" w:rsidRPr="00A7078C" w:rsidRDefault="00780862" w:rsidP="00780862">
            <w:pPr>
              <w:pStyle w:val="a7"/>
              <w:spacing w:line="276" w:lineRule="auto"/>
            </w:pPr>
            <w:r>
              <w:t>Статья 30. Администрация МО Раздольевское сельское поселение</w:t>
            </w:r>
          </w:p>
        </w:tc>
        <w:tc>
          <w:tcPr>
            <w:tcW w:w="993" w:type="dxa"/>
          </w:tcPr>
          <w:p w14:paraId="700CDC5E" w14:textId="56DD614C" w:rsidR="00780862" w:rsidRPr="00A7078C" w:rsidRDefault="00415849" w:rsidP="00780862">
            <w:pPr>
              <w:pStyle w:val="a7"/>
              <w:spacing w:line="276" w:lineRule="auto"/>
            </w:pPr>
            <w:r>
              <w:t>34</w:t>
            </w:r>
          </w:p>
        </w:tc>
      </w:tr>
      <w:tr w:rsidR="00780862" w14:paraId="7E2A3E15" w14:textId="77777777" w:rsidTr="00780862">
        <w:tc>
          <w:tcPr>
            <w:tcW w:w="0" w:type="auto"/>
          </w:tcPr>
          <w:p w14:paraId="11EB9436" w14:textId="77777777" w:rsidR="00780862" w:rsidRDefault="00780862" w:rsidP="00780862">
            <w:pPr>
              <w:pStyle w:val="a7"/>
              <w:spacing w:line="276" w:lineRule="auto"/>
            </w:pPr>
          </w:p>
        </w:tc>
        <w:tc>
          <w:tcPr>
            <w:tcW w:w="8249" w:type="dxa"/>
          </w:tcPr>
          <w:p w14:paraId="15A19E9B" w14:textId="77777777" w:rsidR="00780862" w:rsidRPr="00A7078C" w:rsidRDefault="00780862" w:rsidP="00780862">
            <w:pPr>
              <w:pStyle w:val="a7"/>
              <w:spacing w:line="276" w:lineRule="auto"/>
            </w:pPr>
            <w:r>
              <w:t>Статья 31. Глава администрации МО Раздольевское сельское поселение</w:t>
            </w:r>
          </w:p>
        </w:tc>
        <w:tc>
          <w:tcPr>
            <w:tcW w:w="993" w:type="dxa"/>
          </w:tcPr>
          <w:p w14:paraId="744E629E" w14:textId="0EC766B2" w:rsidR="00780862" w:rsidRPr="00A7078C" w:rsidRDefault="00415849" w:rsidP="00780862">
            <w:pPr>
              <w:pStyle w:val="a7"/>
              <w:spacing w:line="276" w:lineRule="auto"/>
            </w:pPr>
            <w:r>
              <w:t>36</w:t>
            </w:r>
          </w:p>
        </w:tc>
      </w:tr>
      <w:tr w:rsidR="00780862" w14:paraId="78634B73" w14:textId="77777777" w:rsidTr="00780862">
        <w:tc>
          <w:tcPr>
            <w:tcW w:w="0" w:type="auto"/>
          </w:tcPr>
          <w:p w14:paraId="359CA10B" w14:textId="77777777" w:rsidR="00780862" w:rsidRDefault="00780862" w:rsidP="00780862">
            <w:pPr>
              <w:pStyle w:val="a7"/>
              <w:spacing w:line="276" w:lineRule="auto"/>
            </w:pPr>
          </w:p>
        </w:tc>
        <w:tc>
          <w:tcPr>
            <w:tcW w:w="8249" w:type="dxa"/>
          </w:tcPr>
          <w:p w14:paraId="54DAEEBF" w14:textId="77777777" w:rsidR="00780862" w:rsidRPr="00A7078C" w:rsidRDefault="00780862" w:rsidP="00780862">
            <w:pPr>
              <w:pStyle w:val="a7"/>
              <w:spacing w:line="276" w:lineRule="auto"/>
            </w:pPr>
            <w:r>
              <w:t>Статья 32. Муниципальный финансовый контроль</w:t>
            </w:r>
          </w:p>
        </w:tc>
        <w:tc>
          <w:tcPr>
            <w:tcW w:w="993" w:type="dxa"/>
          </w:tcPr>
          <w:p w14:paraId="6E0607BA" w14:textId="3B82EC7E" w:rsidR="00780862" w:rsidRPr="00A7078C" w:rsidRDefault="00415849" w:rsidP="00780862">
            <w:pPr>
              <w:pStyle w:val="a7"/>
              <w:spacing w:line="276" w:lineRule="auto"/>
            </w:pPr>
            <w:r>
              <w:t>38</w:t>
            </w:r>
          </w:p>
        </w:tc>
      </w:tr>
      <w:tr w:rsidR="00780862" w14:paraId="54273633" w14:textId="77777777" w:rsidTr="00780862">
        <w:tc>
          <w:tcPr>
            <w:tcW w:w="0" w:type="auto"/>
          </w:tcPr>
          <w:p w14:paraId="145275BD" w14:textId="77777777" w:rsidR="00780862" w:rsidRDefault="00780862" w:rsidP="00780862">
            <w:pPr>
              <w:pStyle w:val="a7"/>
              <w:spacing w:line="276" w:lineRule="auto"/>
            </w:pPr>
          </w:p>
        </w:tc>
        <w:tc>
          <w:tcPr>
            <w:tcW w:w="8249" w:type="dxa"/>
          </w:tcPr>
          <w:p w14:paraId="3A7B89FC" w14:textId="77777777" w:rsidR="00780862" w:rsidRPr="00A7078C" w:rsidRDefault="00780862" w:rsidP="00780862">
            <w:pPr>
              <w:pStyle w:val="a7"/>
              <w:spacing w:line="276" w:lineRule="auto"/>
            </w:pPr>
            <w:r>
              <w:t>Статья 33. Избирательная комиссия</w:t>
            </w:r>
          </w:p>
        </w:tc>
        <w:tc>
          <w:tcPr>
            <w:tcW w:w="993" w:type="dxa"/>
          </w:tcPr>
          <w:p w14:paraId="30695679" w14:textId="202722B6" w:rsidR="00780862" w:rsidRPr="00A7078C" w:rsidRDefault="00415849" w:rsidP="00780862">
            <w:pPr>
              <w:pStyle w:val="a7"/>
              <w:spacing w:line="276" w:lineRule="auto"/>
            </w:pPr>
            <w:r>
              <w:t>38</w:t>
            </w:r>
          </w:p>
        </w:tc>
      </w:tr>
      <w:tr w:rsidR="00780862" w14:paraId="1DF61068" w14:textId="77777777" w:rsidTr="00780862">
        <w:tc>
          <w:tcPr>
            <w:tcW w:w="0" w:type="auto"/>
          </w:tcPr>
          <w:p w14:paraId="7F571EFC" w14:textId="77777777" w:rsidR="00780862" w:rsidRDefault="00780862" w:rsidP="00780862">
            <w:pPr>
              <w:pStyle w:val="a7"/>
              <w:spacing w:line="276" w:lineRule="auto"/>
            </w:pPr>
          </w:p>
        </w:tc>
        <w:tc>
          <w:tcPr>
            <w:tcW w:w="8249" w:type="dxa"/>
          </w:tcPr>
          <w:p w14:paraId="4C4CAF4B" w14:textId="77777777" w:rsidR="00780862" w:rsidRPr="00A7078C" w:rsidRDefault="00780862" w:rsidP="00780862">
            <w:pPr>
              <w:pStyle w:val="a7"/>
              <w:spacing w:line="276" w:lineRule="auto"/>
            </w:pPr>
            <w:r>
              <w:t>Статья 34. Осуществление органами местного самоуправления отдельных государственных полномочий</w:t>
            </w:r>
          </w:p>
        </w:tc>
        <w:tc>
          <w:tcPr>
            <w:tcW w:w="993" w:type="dxa"/>
          </w:tcPr>
          <w:p w14:paraId="34EDB2ED" w14:textId="6B07E225" w:rsidR="00780862" w:rsidRPr="00A7078C" w:rsidRDefault="00415849" w:rsidP="00780862">
            <w:pPr>
              <w:pStyle w:val="a7"/>
              <w:spacing w:line="276" w:lineRule="auto"/>
            </w:pPr>
            <w:r>
              <w:t>38</w:t>
            </w:r>
          </w:p>
        </w:tc>
      </w:tr>
      <w:tr w:rsidR="00780862" w14:paraId="76616A54" w14:textId="77777777" w:rsidTr="00780862">
        <w:tc>
          <w:tcPr>
            <w:tcW w:w="0" w:type="auto"/>
          </w:tcPr>
          <w:p w14:paraId="03E02540" w14:textId="77777777" w:rsidR="00780862" w:rsidRDefault="00780862" w:rsidP="00780862">
            <w:pPr>
              <w:pStyle w:val="a7"/>
              <w:spacing w:line="276" w:lineRule="auto"/>
            </w:pPr>
          </w:p>
        </w:tc>
        <w:tc>
          <w:tcPr>
            <w:tcW w:w="8249" w:type="dxa"/>
          </w:tcPr>
          <w:p w14:paraId="4901B5F5" w14:textId="77777777" w:rsidR="00780862" w:rsidRPr="00A7078C" w:rsidRDefault="00780862" w:rsidP="00780862">
            <w:pPr>
              <w:pStyle w:val="a7"/>
              <w:spacing w:line="276" w:lineRule="auto"/>
            </w:pPr>
            <w:r>
              <w:t>Статья 35. Виды ответственности органов местного самоуправления и должностных лиц местного самоуправления</w:t>
            </w:r>
          </w:p>
        </w:tc>
        <w:tc>
          <w:tcPr>
            <w:tcW w:w="993" w:type="dxa"/>
          </w:tcPr>
          <w:p w14:paraId="61AE4A33" w14:textId="266CAC48" w:rsidR="00780862" w:rsidRPr="00A7078C" w:rsidRDefault="00415849" w:rsidP="00780862">
            <w:pPr>
              <w:pStyle w:val="a7"/>
              <w:spacing w:line="276" w:lineRule="auto"/>
            </w:pPr>
            <w:r>
              <w:t>39</w:t>
            </w:r>
          </w:p>
        </w:tc>
      </w:tr>
      <w:tr w:rsidR="00780862" w14:paraId="5E301B68" w14:textId="77777777" w:rsidTr="00780862">
        <w:tc>
          <w:tcPr>
            <w:tcW w:w="0" w:type="auto"/>
          </w:tcPr>
          <w:p w14:paraId="123916A0" w14:textId="77777777" w:rsidR="00780862" w:rsidRDefault="00780862" w:rsidP="00780862">
            <w:pPr>
              <w:pStyle w:val="a7"/>
              <w:spacing w:line="276" w:lineRule="auto"/>
            </w:pPr>
          </w:p>
        </w:tc>
        <w:tc>
          <w:tcPr>
            <w:tcW w:w="8249" w:type="dxa"/>
          </w:tcPr>
          <w:p w14:paraId="3325A036" w14:textId="77777777" w:rsidR="00780862" w:rsidRPr="00A7078C" w:rsidRDefault="00780862" w:rsidP="00780862">
            <w:pPr>
              <w:pStyle w:val="a7"/>
              <w:spacing w:line="276" w:lineRule="auto"/>
            </w:pPr>
            <w:r>
              <w:t>Статья 36. Органы местного самоуправления как юридического лица</w:t>
            </w:r>
          </w:p>
        </w:tc>
        <w:tc>
          <w:tcPr>
            <w:tcW w:w="993" w:type="dxa"/>
          </w:tcPr>
          <w:p w14:paraId="45801846" w14:textId="2D927F19" w:rsidR="00780862" w:rsidRPr="00A7078C" w:rsidRDefault="00415849" w:rsidP="00780862">
            <w:pPr>
              <w:pStyle w:val="a7"/>
              <w:spacing w:line="276" w:lineRule="auto"/>
            </w:pPr>
            <w:r>
              <w:t>39</w:t>
            </w:r>
          </w:p>
        </w:tc>
      </w:tr>
      <w:tr w:rsidR="00780862" w14:paraId="10A0B2AE" w14:textId="77777777" w:rsidTr="00780862">
        <w:tc>
          <w:tcPr>
            <w:tcW w:w="0" w:type="auto"/>
          </w:tcPr>
          <w:p w14:paraId="769846C9" w14:textId="77777777" w:rsidR="00780862" w:rsidRDefault="00780862" w:rsidP="00780862">
            <w:pPr>
              <w:pStyle w:val="a7"/>
              <w:spacing w:line="276" w:lineRule="auto"/>
            </w:pPr>
          </w:p>
        </w:tc>
        <w:tc>
          <w:tcPr>
            <w:tcW w:w="8249" w:type="dxa"/>
          </w:tcPr>
          <w:p w14:paraId="4AE07D56" w14:textId="77777777" w:rsidR="00780862" w:rsidRPr="00A7078C" w:rsidRDefault="00780862" w:rsidP="00780862">
            <w:pPr>
              <w:pStyle w:val="a7"/>
              <w:spacing w:line="276" w:lineRule="auto"/>
            </w:pPr>
            <w:r>
              <w:t xml:space="preserve">Статья 37. Муниципальная служба </w:t>
            </w:r>
          </w:p>
        </w:tc>
        <w:tc>
          <w:tcPr>
            <w:tcW w:w="993" w:type="dxa"/>
          </w:tcPr>
          <w:p w14:paraId="213530E0" w14:textId="1440248F" w:rsidR="00780862" w:rsidRPr="00A7078C" w:rsidRDefault="00415849" w:rsidP="00780862">
            <w:pPr>
              <w:pStyle w:val="a7"/>
              <w:spacing w:line="276" w:lineRule="auto"/>
            </w:pPr>
            <w:r>
              <w:t>40</w:t>
            </w:r>
          </w:p>
        </w:tc>
      </w:tr>
      <w:tr w:rsidR="00780862" w14:paraId="145344FA" w14:textId="77777777" w:rsidTr="00780862">
        <w:tc>
          <w:tcPr>
            <w:tcW w:w="0" w:type="auto"/>
          </w:tcPr>
          <w:p w14:paraId="7FF3849D" w14:textId="77777777" w:rsidR="00780862" w:rsidRDefault="00780862" w:rsidP="00780862">
            <w:pPr>
              <w:pStyle w:val="a7"/>
              <w:spacing w:line="276" w:lineRule="auto"/>
            </w:pPr>
          </w:p>
        </w:tc>
        <w:tc>
          <w:tcPr>
            <w:tcW w:w="8249" w:type="dxa"/>
          </w:tcPr>
          <w:p w14:paraId="3C337F36" w14:textId="77777777" w:rsidR="00780862" w:rsidRPr="00A7078C" w:rsidRDefault="00780862" w:rsidP="00780862">
            <w:pPr>
              <w:pStyle w:val="a7"/>
              <w:spacing w:line="276" w:lineRule="auto"/>
            </w:pPr>
            <w:r>
              <w:t>ГЛАВА 5. МУНИЦИПАПЛЬНЫЕ ПРАВОВЫЕ АКТЫ</w:t>
            </w:r>
          </w:p>
        </w:tc>
        <w:tc>
          <w:tcPr>
            <w:tcW w:w="993" w:type="dxa"/>
          </w:tcPr>
          <w:p w14:paraId="1EA3FDFB" w14:textId="001904F7" w:rsidR="00780862" w:rsidRPr="00A7078C" w:rsidRDefault="00415849" w:rsidP="00780862">
            <w:pPr>
              <w:pStyle w:val="a7"/>
              <w:spacing w:line="276" w:lineRule="auto"/>
            </w:pPr>
            <w:r>
              <w:t>40</w:t>
            </w:r>
          </w:p>
        </w:tc>
      </w:tr>
      <w:tr w:rsidR="00780862" w14:paraId="7EF86963" w14:textId="77777777" w:rsidTr="00780862">
        <w:tc>
          <w:tcPr>
            <w:tcW w:w="0" w:type="auto"/>
          </w:tcPr>
          <w:p w14:paraId="5989E689" w14:textId="77777777" w:rsidR="00780862" w:rsidRDefault="00780862" w:rsidP="00780862">
            <w:pPr>
              <w:pStyle w:val="a7"/>
              <w:spacing w:line="276" w:lineRule="auto"/>
            </w:pPr>
          </w:p>
        </w:tc>
        <w:tc>
          <w:tcPr>
            <w:tcW w:w="8249" w:type="dxa"/>
          </w:tcPr>
          <w:p w14:paraId="1A5E0D0F" w14:textId="77777777" w:rsidR="00780862" w:rsidRPr="00A7078C" w:rsidRDefault="00780862" w:rsidP="00780862">
            <w:pPr>
              <w:pStyle w:val="a7"/>
              <w:spacing w:line="276" w:lineRule="auto"/>
            </w:pPr>
            <w:r>
              <w:t>Статья 38. Муниципальные правовые акты</w:t>
            </w:r>
          </w:p>
        </w:tc>
        <w:tc>
          <w:tcPr>
            <w:tcW w:w="993" w:type="dxa"/>
          </w:tcPr>
          <w:p w14:paraId="2527B285" w14:textId="630377A7" w:rsidR="00780862" w:rsidRPr="00A7078C" w:rsidRDefault="00415849" w:rsidP="00780862">
            <w:pPr>
              <w:pStyle w:val="a7"/>
              <w:spacing w:line="276" w:lineRule="auto"/>
            </w:pPr>
            <w:r>
              <w:t>40</w:t>
            </w:r>
          </w:p>
        </w:tc>
      </w:tr>
      <w:tr w:rsidR="00780862" w14:paraId="3EDB9513" w14:textId="77777777" w:rsidTr="00780862">
        <w:tc>
          <w:tcPr>
            <w:tcW w:w="0" w:type="auto"/>
          </w:tcPr>
          <w:p w14:paraId="1AEFE956" w14:textId="77777777" w:rsidR="00780862" w:rsidRDefault="00780862" w:rsidP="00780862">
            <w:pPr>
              <w:pStyle w:val="a7"/>
              <w:spacing w:line="276" w:lineRule="auto"/>
            </w:pPr>
          </w:p>
        </w:tc>
        <w:tc>
          <w:tcPr>
            <w:tcW w:w="8249" w:type="dxa"/>
          </w:tcPr>
          <w:p w14:paraId="00D75127" w14:textId="77777777" w:rsidR="00780862" w:rsidRPr="00A7078C" w:rsidRDefault="00780862" w:rsidP="00780862">
            <w:pPr>
              <w:pStyle w:val="a7"/>
              <w:spacing w:line="276" w:lineRule="auto"/>
            </w:pPr>
            <w:r>
              <w:t>Статья 39. Система муниципальных правовых актов муниципального образования Раздольевское сельское поселение</w:t>
            </w:r>
          </w:p>
        </w:tc>
        <w:tc>
          <w:tcPr>
            <w:tcW w:w="993" w:type="dxa"/>
          </w:tcPr>
          <w:p w14:paraId="5F50EE87" w14:textId="283EDB65" w:rsidR="00780862" w:rsidRPr="00A7078C" w:rsidRDefault="00415849" w:rsidP="00780862">
            <w:pPr>
              <w:pStyle w:val="a7"/>
              <w:spacing w:line="276" w:lineRule="auto"/>
            </w:pPr>
            <w:r>
              <w:t>40</w:t>
            </w:r>
          </w:p>
        </w:tc>
      </w:tr>
      <w:tr w:rsidR="00780862" w14:paraId="41BFF86A" w14:textId="77777777" w:rsidTr="00780862">
        <w:tc>
          <w:tcPr>
            <w:tcW w:w="0" w:type="auto"/>
          </w:tcPr>
          <w:p w14:paraId="08F2CBA7" w14:textId="77777777" w:rsidR="00780862" w:rsidRDefault="00780862" w:rsidP="00780862">
            <w:pPr>
              <w:pStyle w:val="a7"/>
              <w:spacing w:line="276" w:lineRule="auto"/>
            </w:pPr>
          </w:p>
        </w:tc>
        <w:tc>
          <w:tcPr>
            <w:tcW w:w="8249" w:type="dxa"/>
          </w:tcPr>
          <w:p w14:paraId="657B7FA9" w14:textId="77777777" w:rsidR="00780862" w:rsidRPr="00A7078C" w:rsidRDefault="00780862" w:rsidP="00780862">
            <w:pPr>
              <w:pStyle w:val="a7"/>
              <w:spacing w:line="276" w:lineRule="auto"/>
            </w:pPr>
            <w:r>
              <w:t>Статья 40. Порядок принятия муниципальных правовых актов</w:t>
            </w:r>
          </w:p>
        </w:tc>
        <w:tc>
          <w:tcPr>
            <w:tcW w:w="993" w:type="dxa"/>
          </w:tcPr>
          <w:p w14:paraId="4DDD66DD" w14:textId="2EF50209" w:rsidR="00780862" w:rsidRPr="00A7078C" w:rsidRDefault="00415849" w:rsidP="00780862">
            <w:pPr>
              <w:pStyle w:val="a7"/>
              <w:spacing w:line="276" w:lineRule="auto"/>
            </w:pPr>
            <w:r>
              <w:t>42</w:t>
            </w:r>
          </w:p>
        </w:tc>
      </w:tr>
      <w:tr w:rsidR="00780862" w14:paraId="279BFA0A" w14:textId="77777777" w:rsidTr="00780862">
        <w:tc>
          <w:tcPr>
            <w:tcW w:w="0" w:type="auto"/>
          </w:tcPr>
          <w:p w14:paraId="7CA9C2F6" w14:textId="77777777" w:rsidR="00780862" w:rsidRDefault="00780862" w:rsidP="00780862">
            <w:pPr>
              <w:pStyle w:val="a7"/>
              <w:spacing w:line="276" w:lineRule="auto"/>
            </w:pPr>
          </w:p>
        </w:tc>
        <w:tc>
          <w:tcPr>
            <w:tcW w:w="8249" w:type="dxa"/>
          </w:tcPr>
          <w:p w14:paraId="17A94A03" w14:textId="77777777" w:rsidR="00780862" w:rsidRPr="00A7078C" w:rsidRDefault="00780862" w:rsidP="00780862">
            <w:pPr>
              <w:pStyle w:val="a7"/>
              <w:spacing w:line="276" w:lineRule="auto"/>
            </w:pPr>
            <w:r>
              <w:t>Статья 41. Вступление в силу муниципальных правовых актов органов местного самоуправления муниципального образования Раздольевское сельское поселение</w:t>
            </w:r>
          </w:p>
        </w:tc>
        <w:tc>
          <w:tcPr>
            <w:tcW w:w="993" w:type="dxa"/>
          </w:tcPr>
          <w:p w14:paraId="54890545" w14:textId="46C9FDB1" w:rsidR="00780862" w:rsidRPr="00A7078C" w:rsidRDefault="00415849" w:rsidP="00780862">
            <w:pPr>
              <w:pStyle w:val="a7"/>
              <w:spacing w:line="276" w:lineRule="auto"/>
            </w:pPr>
            <w:r>
              <w:t>45</w:t>
            </w:r>
          </w:p>
        </w:tc>
      </w:tr>
      <w:tr w:rsidR="00780862" w14:paraId="747DDF5B" w14:textId="77777777" w:rsidTr="00780862">
        <w:tc>
          <w:tcPr>
            <w:tcW w:w="0" w:type="auto"/>
          </w:tcPr>
          <w:p w14:paraId="25D42089" w14:textId="77777777" w:rsidR="00780862" w:rsidRDefault="00780862" w:rsidP="00780862">
            <w:pPr>
              <w:pStyle w:val="a7"/>
              <w:spacing w:line="276" w:lineRule="auto"/>
            </w:pPr>
          </w:p>
        </w:tc>
        <w:tc>
          <w:tcPr>
            <w:tcW w:w="8249" w:type="dxa"/>
          </w:tcPr>
          <w:p w14:paraId="55F0E582" w14:textId="77777777" w:rsidR="00780862" w:rsidRPr="00A7078C" w:rsidRDefault="00780862" w:rsidP="00780862">
            <w:pPr>
              <w:pStyle w:val="a7"/>
              <w:spacing w:line="276" w:lineRule="auto"/>
            </w:pPr>
            <w:r>
              <w:t>Статья 42. Официальное опубликование (обнародование) муниципальных правовых актов</w:t>
            </w:r>
          </w:p>
        </w:tc>
        <w:tc>
          <w:tcPr>
            <w:tcW w:w="993" w:type="dxa"/>
          </w:tcPr>
          <w:p w14:paraId="15A19FD8" w14:textId="499329A5" w:rsidR="00780862" w:rsidRPr="00A7078C" w:rsidRDefault="00415849" w:rsidP="00780862">
            <w:pPr>
              <w:pStyle w:val="a7"/>
              <w:spacing w:line="276" w:lineRule="auto"/>
            </w:pPr>
            <w:r>
              <w:t>46</w:t>
            </w:r>
          </w:p>
        </w:tc>
      </w:tr>
      <w:tr w:rsidR="00780862" w14:paraId="2A97E073" w14:textId="77777777" w:rsidTr="00780862">
        <w:tc>
          <w:tcPr>
            <w:tcW w:w="0" w:type="auto"/>
          </w:tcPr>
          <w:p w14:paraId="1BEEA79D" w14:textId="77777777" w:rsidR="00780862" w:rsidRDefault="00780862" w:rsidP="00780862">
            <w:pPr>
              <w:pStyle w:val="a7"/>
              <w:spacing w:line="276" w:lineRule="auto"/>
            </w:pPr>
          </w:p>
        </w:tc>
        <w:tc>
          <w:tcPr>
            <w:tcW w:w="8249" w:type="dxa"/>
          </w:tcPr>
          <w:p w14:paraId="2DA0E7C3" w14:textId="77777777" w:rsidR="00780862" w:rsidRPr="00A7078C" w:rsidRDefault="00780862" w:rsidP="00780862">
            <w:pPr>
              <w:pStyle w:val="a7"/>
              <w:spacing w:line="276" w:lineRule="auto"/>
            </w:pPr>
            <w:r>
              <w:t>Статья 43. Решения, принятые путем прямого волеизъявления граждан</w:t>
            </w:r>
          </w:p>
        </w:tc>
        <w:tc>
          <w:tcPr>
            <w:tcW w:w="993" w:type="dxa"/>
          </w:tcPr>
          <w:p w14:paraId="10E7E063" w14:textId="0C28A5B2" w:rsidR="00780862" w:rsidRPr="00A7078C" w:rsidRDefault="00415849" w:rsidP="00780862">
            <w:pPr>
              <w:pStyle w:val="a7"/>
              <w:spacing w:line="276" w:lineRule="auto"/>
            </w:pPr>
            <w:r>
              <w:t>47</w:t>
            </w:r>
          </w:p>
        </w:tc>
      </w:tr>
      <w:tr w:rsidR="00780862" w14:paraId="688166AC" w14:textId="77777777" w:rsidTr="00780862">
        <w:tc>
          <w:tcPr>
            <w:tcW w:w="0" w:type="auto"/>
          </w:tcPr>
          <w:p w14:paraId="1F8A753E" w14:textId="77777777" w:rsidR="00780862" w:rsidRDefault="00780862" w:rsidP="00780862">
            <w:pPr>
              <w:pStyle w:val="a7"/>
              <w:spacing w:line="276" w:lineRule="auto"/>
            </w:pPr>
          </w:p>
        </w:tc>
        <w:tc>
          <w:tcPr>
            <w:tcW w:w="8249" w:type="dxa"/>
          </w:tcPr>
          <w:p w14:paraId="1DC0A0B8" w14:textId="77777777" w:rsidR="00780862" w:rsidRPr="00A7078C" w:rsidRDefault="00780862" w:rsidP="00780862">
            <w:pPr>
              <w:pStyle w:val="a7"/>
              <w:spacing w:line="276" w:lineRule="auto"/>
            </w:pPr>
            <w:r>
              <w:t>Статья 44. Правотворческая инициатива прокурора</w:t>
            </w:r>
          </w:p>
        </w:tc>
        <w:tc>
          <w:tcPr>
            <w:tcW w:w="993" w:type="dxa"/>
          </w:tcPr>
          <w:p w14:paraId="01E27A7B" w14:textId="1873A7B4" w:rsidR="00780862" w:rsidRPr="00A7078C" w:rsidRDefault="007904E8" w:rsidP="00780862">
            <w:pPr>
              <w:pStyle w:val="a7"/>
              <w:spacing w:line="276" w:lineRule="auto"/>
            </w:pPr>
            <w:r>
              <w:t>47</w:t>
            </w:r>
          </w:p>
        </w:tc>
      </w:tr>
      <w:tr w:rsidR="00780862" w14:paraId="0EBA3130" w14:textId="77777777" w:rsidTr="00780862">
        <w:tc>
          <w:tcPr>
            <w:tcW w:w="0" w:type="auto"/>
          </w:tcPr>
          <w:p w14:paraId="474CB1D9" w14:textId="77777777" w:rsidR="00780862" w:rsidRDefault="00780862" w:rsidP="00780862">
            <w:pPr>
              <w:pStyle w:val="a7"/>
              <w:spacing w:line="276" w:lineRule="auto"/>
            </w:pPr>
          </w:p>
        </w:tc>
        <w:tc>
          <w:tcPr>
            <w:tcW w:w="8249" w:type="dxa"/>
          </w:tcPr>
          <w:p w14:paraId="644FA8BF" w14:textId="77777777" w:rsidR="00780862" w:rsidRPr="00A7078C" w:rsidRDefault="00780862" w:rsidP="00780862">
            <w:pPr>
              <w:pStyle w:val="a7"/>
              <w:spacing w:line="276" w:lineRule="auto"/>
            </w:pPr>
            <w:r>
              <w:t>Статья 45. Отмена муниципальных правовых актов и приостановление их действия</w:t>
            </w:r>
          </w:p>
        </w:tc>
        <w:tc>
          <w:tcPr>
            <w:tcW w:w="993" w:type="dxa"/>
          </w:tcPr>
          <w:p w14:paraId="5F099C33" w14:textId="0E660137" w:rsidR="00780862" w:rsidRPr="00A7078C" w:rsidRDefault="007904E8" w:rsidP="00780862">
            <w:pPr>
              <w:pStyle w:val="a7"/>
              <w:spacing w:line="276" w:lineRule="auto"/>
            </w:pPr>
            <w:r>
              <w:t>47</w:t>
            </w:r>
          </w:p>
        </w:tc>
      </w:tr>
      <w:tr w:rsidR="00780862" w14:paraId="33494618" w14:textId="77777777" w:rsidTr="00780862">
        <w:tc>
          <w:tcPr>
            <w:tcW w:w="0" w:type="auto"/>
          </w:tcPr>
          <w:p w14:paraId="17FDBE0E" w14:textId="77777777" w:rsidR="00780862" w:rsidRDefault="00780862" w:rsidP="00780862">
            <w:pPr>
              <w:pStyle w:val="a7"/>
              <w:spacing w:line="276" w:lineRule="auto"/>
            </w:pPr>
          </w:p>
        </w:tc>
        <w:tc>
          <w:tcPr>
            <w:tcW w:w="8249" w:type="dxa"/>
          </w:tcPr>
          <w:p w14:paraId="7C70DABA" w14:textId="77777777" w:rsidR="00780862" w:rsidRPr="00A7078C" w:rsidRDefault="00780862" w:rsidP="00780862">
            <w:pPr>
              <w:pStyle w:val="a7"/>
              <w:spacing w:line="276" w:lineRule="auto"/>
            </w:pPr>
            <w:r>
              <w:t>ГЛАВА 6. ЭКОНОМИЧЕСКАЯ ОСНОВА МЕСТНОГО САМОУПРАВЛЕНИЯ МУНИЦПАЛЬНОГО ОБРАЗОВАНИЯ РАЗДОЛЬЕВСКОЕ СЕЛЬСКОЕ ПОСЕЛЕНИЕ</w:t>
            </w:r>
          </w:p>
        </w:tc>
        <w:tc>
          <w:tcPr>
            <w:tcW w:w="993" w:type="dxa"/>
          </w:tcPr>
          <w:p w14:paraId="108401E4" w14:textId="697BEE5D" w:rsidR="00780862" w:rsidRPr="00A7078C" w:rsidRDefault="007904E8" w:rsidP="00780862">
            <w:pPr>
              <w:pStyle w:val="a7"/>
              <w:spacing w:line="276" w:lineRule="auto"/>
            </w:pPr>
            <w:r>
              <w:t>48</w:t>
            </w:r>
          </w:p>
        </w:tc>
      </w:tr>
      <w:tr w:rsidR="00780862" w14:paraId="11334084" w14:textId="77777777" w:rsidTr="00780862">
        <w:tc>
          <w:tcPr>
            <w:tcW w:w="0" w:type="auto"/>
          </w:tcPr>
          <w:p w14:paraId="1D12DE63" w14:textId="77777777" w:rsidR="00780862" w:rsidRDefault="00780862" w:rsidP="00780862">
            <w:pPr>
              <w:pStyle w:val="a7"/>
              <w:spacing w:line="276" w:lineRule="auto"/>
            </w:pPr>
          </w:p>
        </w:tc>
        <w:tc>
          <w:tcPr>
            <w:tcW w:w="8249" w:type="dxa"/>
          </w:tcPr>
          <w:p w14:paraId="77EA435E" w14:textId="77777777" w:rsidR="00780862" w:rsidRPr="00A7078C" w:rsidRDefault="00780862" w:rsidP="00780862">
            <w:pPr>
              <w:pStyle w:val="a7"/>
              <w:spacing w:line="276" w:lineRule="auto"/>
            </w:pPr>
            <w:r>
              <w:t>Статья 46. Местный бюджет</w:t>
            </w:r>
          </w:p>
        </w:tc>
        <w:tc>
          <w:tcPr>
            <w:tcW w:w="993" w:type="dxa"/>
          </w:tcPr>
          <w:p w14:paraId="71277152" w14:textId="53828EB9" w:rsidR="00780862" w:rsidRPr="00A7078C" w:rsidRDefault="007904E8" w:rsidP="00780862">
            <w:pPr>
              <w:pStyle w:val="a7"/>
              <w:spacing w:line="276" w:lineRule="auto"/>
            </w:pPr>
            <w:r>
              <w:t>48</w:t>
            </w:r>
          </w:p>
        </w:tc>
      </w:tr>
      <w:tr w:rsidR="00780862" w14:paraId="40D43350" w14:textId="77777777" w:rsidTr="00780862">
        <w:tc>
          <w:tcPr>
            <w:tcW w:w="0" w:type="auto"/>
          </w:tcPr>
          <w:p w14:paraId="763EC6D1" w14:textId="77777777" w:rsidR="00780862" w:rsidRDefault="00780862" w:rsidP="00780862">
            <w:pPr>
              <w:pStyle w:val="a7"/>
              <w:spacing w:line="276" w:lineRule="auto"/>
            </w:pPr>
          </w:p>
        </w:tc>
        <w:tc>
          <w:tcPr>
            <w:tcW w:w="8249" w:type="dxa"/>
          </w:tcPr>
          <w:p w14:paraId="615E28F9" w14:textId="77777777" w:rsidR="00780862" w:rsidRPr="00A7078C" w:rsidRDefault="00780862" w:rsidP="00780862">
            <w:pPr>
              <w:pStyle w:val="a7"/>
              <w:spacing w:line="276" w:lineRule="auto"/>
            </w:pPr>
            <w:r>
              <w:t>Статья 47. Порядок составления и рассмотрения проекта местного бюджета</w:t>
            </w:r>
          </w:p>
        </w:tc>
        <w:tc>
          <w:tcPr>
            <w:tcW w:w="993" w:type="dxa"/>
          </w:tcPr>
          <w:p w14:paraId="7456CBC5" w14:textId="66F52C02" w:rsidR="00780862" w:rsidRPr="00A7078C" w:rsidRDefault="007904E8" w:rsidP="00780862">
            <w:pPr>
              <w:pStyle w:val="a7"/>
              <w:spacing w:line="276" w:lineRule="auto"/>
            </w:pPr>
            <w:r>
              <w:t>49</w:t>
            </w:r>
          </w:p>
        </w:tc>
      </w:tr>
      <w:tr w:rsidR="00780862" w14:paraId="66A051F5" w14:textId="77777777" w:rsidTr="00780862">
        <w:tc>
          <w:tcPr>
            <w:tcW w:w="0" w:type="auto"/>
          </w:tcPr>
          <w:p w14:paraId="27C14986" w14:textId="77777777" w:rsidR="00780862" w:rsidRDefault="00780862" w:rsidP="00780862">
            <w:pPr>
              <w:pStyle w:val="a7"/>
              <w:spacing w:line="276" w:lineRule="auto"/>
            </w:pPr>
          </w:p>
        </w:tc>
        <w:tc>
          <w:tcPr>
            <w:tcW w:w="8249" w:type="dxa"/>
          </w:tcPr>
          <w:p w14:paraId="3D2E5BC4" w14:textId="77777777" w:rsidR="00780862" w:rsidRPr="00A7078C" w:rsidRDefault="00780862" w:rsidP="00780862">
            <w:pPr>
              <w:pStyle w:val="a7"/>
              <w:spacing w:line="276" w:lineRule="auto"/>
            </w:pPr>
            <w:r>
              <w:t>Статья 48. Порядок исполнения бюджета и осуществления контроля за его исполнением</w:t>
            </w:r>
          </w:p>
        </w:tc>
        <w:tc>
          <w:tcPr>
            <w:tcW w:w="993" w:type="dxa"/>
          </w:tcPr>
          <w:p w14:paraId="36834FFC" w14:textId="13852CEE" w:rsidR="00780862" w:rsidRPr="00A7078C" w:rsidRDefault="007904E8" w:rsidP="00780862">
            <w:pPr>
              <w:pStyle w:val="a7"/>
              <w:spacing w:line="276" w:lineRule="auto"/>
            </w:pPr>
            <w:r>
              <w:t>49</w:t>
            </w:r>
          </w:p>
        </w:tc>
      </w:tr>
      <w:tr w:rsidR="00780862" w14:paraId="7A9F6F45" w14:textId="77777777" w:rsidTr="00780862">
        <w:tc>
          <w:tcPr>
            <w:tcW w:w="0" w:type="auto"/>
          </w:tcPr>
          <w:p w14:paraId="2F7514EC" w14:textId="77777777" w:rsidR="00780862" w:rsidRDefault="00780862" w:rsidP="00780862">
            <w:pPr>
              <w:pStyle w:val="a7"/>
              <w:spacing w:line="276" w:lineRule="auto"/>
            </w:pPr>
          </w:p>
        </w:tc>
        <w:tc>
          <w:tcPr>
            <w:tcW w:w="8249" w:type="dxa"/>
          </w:tcPr>
          <w:p w14:paraId="39B0714F" w14:textId="77777777" w:rsidR="00780862" w:rsidRPr="00A7078C" w:rsidRDefault="00780862" w:rsidP="00780862">
            <w:pPr>
              <w:pStyle w:val="a7"/>
              <w:spacing w:line="276" w:lineRule="auto"/>
            </w:pPr>
            <w:r>
              <w:t>Статья 49. Порядок утверждения отчета об исполнении бюджета</w:t>
            </w:r>
          </w:p>
        </w:tc>
        <w:tc>
          <w:tcPr>
            <w:tcW w:w="993" w:type="dxa"/>
          </w:tcPr>
          <w:p w14:paraId="40F7B9CB" w14:textId="244B4A76" w:rsidR="00780862" w:rsidRPr="00A7078C" w:rsidRDefault="007904E8" w:rsidP="00780862">
            <w:pPr>
              <w:pStyle w:val="a7"/>
              <w:spacing w:line="276" w:lineRule="auto"/>
            </w:pPr>
            <w:r>
              <w:t>49</w:t>
            </w:r>
          </w:p>
        </w:tc>
      </w:tr>
      <w:tr w:rsidR="00780862" w14:paraId="1A011E55" w14:textId="77777777" w:rsidTr="00780862">
        <w:tc>
          <w:tcPr>
            <w:tcW w:w="0" w:type="auto"/>
          </w:tcPr>
          <w:p w14:paraId="517C91B1" w14:textId="77777777" w:rsidR="00780862" w:rsidRDefault="00780862" w:rsidP="00780862">
            <w:pPr>
              <w:pStyle w:val="a7"/>
              <w:spacing w:line="276" w:lineRule="auto"/>
            </w:pPr>
          </w:p>
        </w:tc>
        <w:tc>
          <w:tcPr>
            <w:tcW w:w="8249" w:type="dxa"/>
          </w:tcPr>
          <w:p w14:paraId="32EE153C" w14:textId="77777777" w:rsidR="00780862" w:rsidRPr="00A7078C" w:rsidRDefault="00780862" w:rsidP="00780862">
            <w:pPr>
              <w:pStyle w:val="a7"/>
              <w:spacing w:line="276" w:lineRule="auto"/>
            </w:pPr>
            <w:r>
              <w:t>Статья 50. Доходы местных бюджетов</w:t>
            </w:r>
          </w:p>
        </w:tc>
        <w:tc>
          <w:tcPr>
            <w:tcW w:w="993" w:type="dxa"/>
          </w:tcPr>
          <w:p w14:paraId="72B161C8" w14:textId="47767BB4" w:rsidR="00780862" w:rsidRPr="00A7078C" w:rsidRDefault="007904E8" w:rsidP="00780862">
            <w:pPr>
              <w:pStyle w:val="a7"/>
              <w:spacing w:line="276" w:lineRule="auto"/>
            </w:pPr>
            <w:r>
              <w:t>50</w:t>
            </w:r>
          </w:p>
        </w:tc>
      </w:tr>
      <w:tr w:rsidR="00780862" w14:paraId="0380F1A6" w14:textId="77777777" w:rsidTr="00780862">
        <w:tc>
          <w:tcPr>
            <w:tcW w:w="0" w:type="auto"/>
          </w:tcPr>
          <w:p w14:paraId="37F57347" w14:textId="77777777" w:rsidR="00780862" w:rsidRDefault="00780862" w:rsidP="00780862">
            <w:pPr>
              <w:pStyle w:val="a7"/>
              <w:spacing w:line="276" w:lineRule="auto"/>
            </w:pPr>
          </w:p>
        </w:tc>
        <w:tc>
          <w:tcPr>
            <w:tcW w:w="8249" w:type="dxa"/>
          </w:tcPr>
          <w:p w14:paraId="5E5440CF" w14:textId="77777777" w:rsidR="00780862" w:rsidRPr="00A7078C" w:rsidRDefault="00780862" w:rsidP="00780862">
            <w:pPr>
              <w:pStyle w:val="a7"/>
              <w:spacing w:line="276" w:lineRule="auto"/>
            </w:pPr>
            <w:r>
              <w:t>Статья 51 Средства самообложения граждан</w:t>
            </w:r>
          </w:p>
        </w:tc>
        <w:tc>
          <w:tcPr>
            <w:tcW w:w="993" w:type="dxa"/>
          </w:tcPr>
          <w:p w14:paraId="6147331E" w14:textId="3AF16BE6" w:rsidR="00780862" w:rsidRPr="00A7078C" w:rsidRDefault="007904E8" w:rsidP="00780862">
            <w:pPr>
              <w:pStyle w:val="a7"/>
              <w:spacing w:line="276" w:lineRule="auto"/>
            </w:pPr>
            <w:r>
              <w:t>50</w:t>
            </w:r>
          </w:p>
        </w:tc>
      </w:tr>
      <w:tr w:rsidR="00780862" w14:paraId="14D91431" w14:textId="77777777" w:rsidTr="00780862">
        <w:tc>
          <w:tcPr>
            <w:tcW w:w="0" w:type="auto"/>
          </w:tcPr>
          <w:p w14:paraId="04C3286D" w14:textId="77777777" w:rsidR="00780862" w:rsidRDefault="00780862" w:rsidP="00780862">
            <w:pPr>
              <w:pStyle w:val="a7"/>
              <w:spacing w:line="276" w:lineRule="auto"/>
            </w:pPr>
          </w:p>
        </w:tc>
        <w:tc>
          <w:tcPr>
            <w:tcW w:w="8249" w:type="dxa"/>
          </w:tcPr>
          <w:p w14:paraId="4DF29D23" w14:textId="77777777" w:rsidR="00780862" w:rsidRPr="00A7078C" w:rsidRDefault="00780862" w:rsidP="00780862">
            <w:pPr>
              <w:pStyle w:val="a7"/>
              <w:spacing w:line="276" w:lineRule="auto"/>
            </w:pPr>
            <w:r>
              <w:t>Статья 52. Закупки для обеспечения муниципальных нужд</w:t>
            </w:r>
          </w:p>
        </w:tc>
        <w:tc>
          <w:tcPr>
            <w:tcW w:w="993" w:type="dxa"/>
          </w:tcPr>
          <w:p w14:paraId="6F8322C0" w14:textId="5B8D90F7" w:rsidR="00780862" w:rsidRPr="00A7078C" w:rsidRDefault="007904E8" w:rsidP="00780862">
            <w:pPr>
              <w:pStyle w:val="a7"/>
              <w:spacing w:line="276" w:lineRule="auto"/>
            </w:pPr>
            <w:r>
              <w:t>50</w:t>
            </w:r>
          </w:p>
        </w:tc>
      </w:tr>
      <w:tr w:rsidR="00780862" w14:paraId="4FE71C73" w14:textId="77777777" w:rsidTr="00780862">
        <w:tc>
          <w:tcPr>
            <w:tcW w:w="0" w:type="auto"/>
          </w:tcPr>
          <w:p w14:paraId="66E859C4" w14:textId="77777777" w:rsidR="00780862" w:rsidRDefault="00780862" w:rsidP="00780862">
            <w:pPr>
              <w:pStyle w:val="a7"/>
              <w:spacing w:line="276" w:lineRule="auto"/>
            </w:pPr>
          </w:p>
        </w:tc>
        <w:tc>
          <w:tcPr>
            <w:tcW w:w="8249" w:type="dxa"/>
          </w:tcPr>
          <w:p w14:paraId="7AC8965B" w14:textId="77777777" w:rsidR="00780862" w:rsidRPr="00A7078C" w:rsidRDefault="00780862" w:rsidP="00780862">
            <w:pPr>
              <w:pStyle w:val="a7"/>
              <w:spacing w:line="276" w:lineRule="auto"/>
            </w:pPr>
            <w:r>
              <w:t>ГЛАВА 7. ЗАКЛЮЧИТЕЛЬНЫЕ ПОЛОЖЕНИЯ</w:t>
            </w:r>
          </w:p>
        </w:tc>
        <w:tc>
          <w:tcPr>
            <w:tcW w:w="993" w:type="dxa"/>
          </w:tcPr>
          <w:p w14:paraId="7C3D1F4F" w14:textId="37CC13FD" w:rsidR="00780862" w:rsidRPr="00A7078C" w:rsidRDefault="007904E8" w:rsidP="00780862">
            <w:pPr>
              <w:pStyle w:val="a7"/>
              <w:spacing w:line="276" w:lineRule="auto"/>
            </w:pPr>
            <w:r>
              <w:t>50</w:t>
            </w:r>
          </w:p>
        </w:tc>
      </w:tr>
      <w:tr w:rsidR="00780862" w14:paraId="1475500A" w14:textId="77777777" w:rsidTr="00780862">
        <w:tc>
          <w:tcPr>
            <w:tcW w:w="0" w:type="auto"/>
          </w:tcPr>
          <w:p w14:paraId="703B4044" w14:textId="77777777" w:rsidR="00780862" w:rsidRDefault="00780862" w:rsidP="00780862">
            <w:pPr>
              <w:pStyle w:val="a7"/>
              <w:spacing w:line="276" w:lineRule="auto"/>
            </w:pPr>
          </w:p>
        </w:tc>
        <w:tc>
          <w:tcPr>
            <w:tcW w:w="8249" w:type="dxa"/>
          </w:tcPr>
          <w:p w14:paraId="2C1D5E66" w14:textId="77777777" w:rsidR="00780862" w:rsidRPr="00A7078C" w:rsidRDefault="00780862" w:rsidP="00780862">
            <w:pPr>
              <w:pStyle w:val="a7"/>
              <w:spacing w:line="276" w:lineRule="auto"/>
            </w:pPr>
            <w:r>
              <w:t>Статья 53. Вступление в силу настоящего устава</w:t>
            </w:r>
          </w:p>
        </w:tc>
        <w:tc>
          <w:tcPr>
            <w:tcW w:w="993" w:type="dxa"/>
          </w:tcPr>
          <w:p w14:paraId="7DBB45E5" w14:textId="2B05227A" w:rsidR="00780862" w:rsidRPr="00A7078C" w:rsidRDefault="007904E8" w:rsidP="00780862">
            <w:pPr>
              <w:pStyle w:val="a7"/>
              <w:spacing w:line="276" w:lineRule="auto"/>
            </w:pPr>
            <w:r>
              <w:t>50</w:t>
            </w:r>
          </w:p>
        </w:tc>
      </w:tr>
    </w:tbl>
    <w:p w14:paraId="738C4E32" w14:textId="331C30C2" w:rsidR="00780862" w:rsidRDefault="00780862" w:rsidP="00780862">
      <w:pPr>
        <w:pStyle w:val="a7"/>
        <w:spacing w:line="276" w:lineRule="auto"/>
        <w:ind w:firstLine="708"/>
      </w:pPr>
    </w:p>
    <w:p w14:paraId="68A0C7B4" w14:textId="77777777" w:rsidR="00780862" w:rsidRPr="00780862" w:rsidRDefault="00780862" w:rsidP="00780862">
      <w:pPr>
        <w:pStyle w:val="a7"/>
        <w:spacing w:line="276" w:lineRule="auto"/>
        <w:ind w:firstLine="708"/>
        <w:jc w:val="both"/>
      </w:pPr>
      <w:r w:rsidRPr="00780862">
        <w:lastRenderedPageBreak/>
        <w:t>Настоящий Устав муниципального образования Раздольевское сельское поселение муниципального образования Приозерский муниципальный район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7B1A21D3" w14:textId="77777777" w:rsidR="00780862" w:rsidRPr="00780862" w:rsidRDefault="00780862" w:rsidP="00780862">
      <w:pPr>
        <w:spacing w:after="0"/>
        <w:ind w:firstLine="708"/>
        <w:jc w:val="center"/>
        <w:rPr>
          <w:rFonts w:ascii="Times New Roman" w:hAnsi="Times New Roman" w:cs="Times New Roman"/>
          <w:b/>
          <w:bCs/>
          <w:sz w:val="24"/>
          <w:szCs w:val="24"/>
        </w:rPr>
      </w:pPr>
    </w:p>
    <w:p w14:paraId="349088E6" w14:textId="77777777" w:rsidR="00780862" w:rsidRPr="00780862" w:rsidRDefault="00780862" w:rsidP="00780862">
      <w:pPr>
        <w:spacing w:after="0"/>
        <w:ind w:firstLine="708"/>
        <w:jc w:val="center"/>
        <w:rPr>
          <w:rFonts w:ascii="Times New Roman" w:hAnsi="Times New Roman" w:cs="Times New Roman"/>
          <w:b/>
          <w:bCs/>
          <w:sz w:val="24"/>
          <w:szCs w:val="24"/>
        </w:rPr>
      </w:pPr>
      <w:r w:rsidRPr="00780862">
        <w:rPr>
          <w:rFonts w:ascii="Times New Roman" w:hAnsi="Times New Roman" w:cs="Times New Roman"/>
          <w:b/>
          <w:bCs/>
          <w:sz w:val="24"/>
          <w:szCs w:val="24"/>
        </w:rPr>
        <w:t>ГЛАВА 1. ОБЩИЕ ПОЛОЖЕНИЯ</w:t>
      </w:r>
    </w:p>
    <w:p w14:paraId="27E0B31A" w14:textId="77777777" w:rsidR="00780862" w:rsidRPr="00780862" w:rsidRDefault="00780862" w:rsidP="00780862">
      <w:pPr>
        <w:spacing w:after="0"/>
        <w:ind w:firstLine="708"/>
        <w:jc w:val="both"/>
        <w:rPr>
          <w:rFonts w:ascii="Times New Roman" w:hAnsi="Times New Roman" w:cs="Times New Roman"/>
          <w:b/>
          <w:bCs/>
          <w:sz w:val="24"/>
          <w:szCs w:val="24"/>
        </w:rPr>
      </w:pPr>
      <w:bookmarkStart w:id="0" w:name="_Hlk35369386"/>
      <w:r w:rsidRPr="00780862">
        <w:rPr>
          <w:rFonts w:ascii="Times New Roman" w:hAnsi="Times New Roman" w:cs="Times New Roman"/>
          <w:b/>
          <w:bCs/>
          <w:sz w:val="24"/>
          <w:szCs w:val="24"/>
        </w:rPr>
        <w:t xml:space="preserve">Статья 1. Наименование муниципального образования, статус, место нахождения </w:t>
      </w:r>
      <w:r w:rsidRPr="00780862">
        <w:rPr>
          <w:rFonts w:ascii="Times New Roman" w:hAnsi="Times New Roman" w:cs="Times New Roman"/>
          <w:b/>
          <w:sz w:val="24"/>
          <w:szCs w:val="24"/>
        </w:rPr>
        <w:t>органов местного самоуправления</w:t>
      </w:r>
    </w:p>
    <w:bookmarkEnd w:id="0"/>
    <w:p w14:paraId="7243B439" w14:textId="77777777" w:rsidR="00780862" w:rsidRPr="00780862" w:rsidRDefault="00780862" w:rsidP="00780862">
      <w:pPr>
        <w:pStyle w:val="a7"/>
        <w:spacing w:line="276" w:lineRule="auto"/>
        <w:ind w:firstLine="708"/>
        <w:jc w:val="both"/>
      </w:pPr>
      <w:r w:rsidRPr="00780862">
        <w:t xml:space="preserve">1. Официальное наименование муниципального образования – муниципальное образование Раздольевское сельское поселение муниципального образования Приозерский муниципальный район Ленинградской области. </w:t>
      </w:r>
    </w:p>
    <w:p w14:paraId="2A65EF5C" w14:textId="77777777" w:rsidR="00780862" w:rsidRPr="00780862" w:rsidRDefault="00780862" w:rsidP="00780862">
      <w:pPr>
        <w:pStyle w:val="a7"/>
        <w:spacing w:line="276" w:lineRule="auto"/>
        <w:ind w:firstLine="708"/>
        <w:jc w:val="both"/>
      </w:pPr>
      <w:r w:rsidRPr="00780862">
        <w:t>2. Сокращенное наименование муниципального образования – МО Раздольевское сельское поселение (далее по тексту – поселение).</w:t>
      </w:r>
    </w:p>
    <w:p w14:paraId="239C719E" w14:textId="77777777" w:rsidR="00780862" w:rsidRPr="00780862" w:rsidRDefault="00780862" w:rsidP="00780862">
      <w:pPr>
        <w:pStyle w:val="a7"/>
        <w:spacing w:line="276" w:lineRule="auto"/>
        <w:ind w:firstLine="708"/>
        <w:jc w:val="both"/>
      </w:pPr>
      <w:r w:rsidRPr="00780862">
        <w:t>3. Официальное наименование представительного органа муниципального образования -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(далее по тексту – Совет депутатов).</w:t>
      </w:r>
    </w:p>
    <w:p w14:paraId="43BF8208" w14:textId="77777777" w:rsidR="00780862" w:rsidRPr="00780862" w:rsidRDefault="00780862" w:rsidP="00780862">
      <w:pPr>
        <w:pStyle w:val="a7"/>
        <w:spacing w:line="276" w:lineRule="auto"/>
        <w:ind w:firstLine="708"/>
        <w:jc w:val="both"/>
      </w:pPr>
      <w:r w:rsidRPr="00780862">
        <w:t>4. Официальное наименование главы муниципального образования – глава муниципального образования Раздольевское сельское поселение муниципального образования Приозерский муниципальный район Ленинградской области (далее по тексту - глава поселения).</w:t>
      </w:r>
    </w:p>
    <w:p w14:paraId="24EC3943" w14:textId="77777777" w:rsidR="00780862" w:rsidRPr="00780862" w:rsidRDefault="00780862" w:rsidP="00780862">
      <w:pPr>
        <w:pStyle w:val="a7"/>
        <w:spacing w:line="276" w:lineRule="auto"/>
        <w:ind w:firstLine="708"/>
        <w:jc w:val="both"/>
      </w:pPr>
      <w:r w:rsidRPr="00780862">
        <w:t>5. Официальное наименование администрации муниципального образования -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14:paraId="155D7657" w14:textId="77777777" w:rsidR="00780862" w:rsidRPr="00780862" w:rsidRDefault="00780862" w:rsidP="00780862">
      <w:pPr>
        <w:pStyle w:val="a7"/>
        <w:spacing w:line="276" w:lineRule="auto"/>
        <w:ind w:firstLine="708"/>
        <w:jc w:val="both"/>
      </w:pPr>
      <w:r w:rsidRPr="00780862">
        <w:t>6. Сокращенное наименование местной администрации муниципального образования – администрация МО Раздольевское сельское поселение (далее по тексту - администрация).</w:t>
      </w:r>
    </w:p>
    <w:p w14:paraId="3D91A78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Допускается использование сокращенной формы наименования муниципального образования Раздольевское сельское поселение в официальных символах МО Раздольевское сельское поселение,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МО Раздольевское сельское поселение местного самоуправления.</w:t>
      </w:r>
    </w:p>
    <w:p w14:paraId="17D470D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Муниципальное образование Раздольевское сельское поселение в соответствии со статьей 2 областного закона от 26.10.2004 № 78-оз (в ред. Законов Ленинградской области от 02.06.2014 №27-оз, от 04.08.2015 №85-оз) «О наделении соответствующим статусом муниципального образования Приозерский  муниципальный район и муниципальных образований в его составе» наделено статусом сельского поселения, входящим в состав муниципального образования Приозерский муниципальный район Ленинградской области.</w:t>
      </w:r>
    </w:p>
    <w:p w14:paraId="4BF97B36" w14:textId="77777777" w:rsidR="00780862" w:rsidRPr="00780862" w:rsidRDefault="00780862" w:rsidP="00780862">
      <w:pPr>
        <w:spacing w:after="0"/>
        <w:ind w:firstLine="708"/>
        <w:jc w:val="both"/>
        <w:rPr>
          <w:rFonts w:ascii="Times New Roman" w:hAnsi="Times New Roman" w:cs="Times New Roman"/>
          <w:b/>
          <w:bCs/>
          <w:sz w:val="24"/>
          <w:szCs w:val="24"/>
        </w:rPr>
      </w:pPr>
      <w:bookmarkStart w:id="1" w:name="_Hlk35369483"/>
      <w:r w:rsidRPr="00780862">
        <w:rPr>
          <w:rFonts w:ascii="Times New Roman" w:hAnsi="Times New Roman" w:cs="Times New Roman"/>
          <w:b/>
          <w:bCs/>
          <w:sz w:val="24"/>
          <w:szCs w:val="24"/>
        </w:rPr>
        <w:lastRenderedPageBreak/>
        <w:t>Статья 2. Официальные символы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bookmarkEnd w:id="1"/>
    <w:p w14:paraId="3CF8ACA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Официальные символы муниципального образования Раздольевское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14:paraId="2B05051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Официальные символы подлежат государственной регистрации в порядке, установленном федеральным законодательством.</w:t>
      </w:r>
    </w:p>
    <w:p w14:paraId="7AA155E9"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sz w:val="24"/>
          <w:szCs w:val="24"/>
        </w:rPr>
        <w:t xml:space="preserve">3. Официальные символы МО Раздольевское сельское поселение и порядок официального использования указанных символов установлены решением Совета депутатов </w:t>
      </w:r>
      <w:r w:rsidRPr="00780862">
        <w:rPr>
          <w:rFonts w:ascii="Times New Roman" w:hAnsi="Times New Roman" w:cs="Times New Roman"/>
          <w:color w:val="000000" w:themeColor="text1"/>
          <w:sz w:val="24"/>
          <w:szCs w:val="24"/>
        </w:rPr>
        <w:t>от 20 марта 2009 года  № 116 и зарегистрированы в Государственном геральдическом регистре Российской Федерации (свидетельство (герб) № 4927 от 26 мая 2009 года, свидетельство (флаг) от 26 мая 2009 года ).</w:t>
      </w:r>
    </w:p>
    <w:p w14:paraId="1A69D6F0" w14:textId="77777777" w:rsidR="00780862" w:rsidRPr="00780862" w:rsidRDefault="00780862" w:rsidP="00780862">
      <w:pPr>
        <w:spacing w:after="0"/>
        <w:ind w:firstLine="708"/>
        <w:jc w:val="both"/>
        <w:rPr>
          <w:rFonts w:ascii="Times New Roman" w:hAnsi="Times New Roman" w:cs="Times New Roman"/>
          <w:b/>
          <w:bCs/>
          <w:sz w:val="24"/>
          <w:szCs w:val="24"/>
        </w:rPr>
      </w:pPr>
      <w:bookmarkStart w:id="2" w:name="_Hlk35369491"/>
      <w:r w:rsidRPr="00780862">
        <w:rPr>
          <w:rFonts w:ascii="Times New Roman" w:hAnsi="Times New Roman" w:cs="Times New Roman"/>
          <w:b/>
          <w:bCs/>
          <w:sz w:val="24"/>
          <w:szCs w:val="24"/>
        </w:rPr>
        <w:t>Статья 3. Правовая основа осуществления местного самоуправления</w:t>
      </w:r>
    </w:p>
    <w:bookmarkEnd w:id="2"/>
    <w:p w14:paraId="6967827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Местное самоуправление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(далее - муниципальное образование Раздольевское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14:paraId="4303E6F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Правовую основу местного самоуправления в МО Раздольевское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муниципального образования Раздольевское сельское поселение, предусмотренные настоящим уставом.</w:t>
      </w:r>
    </w:p>
    <w:p w14:paraId="07BF86BE" w14:textId="77777777" w:rsidR="00780862" w:rsidRPr="00780862" w:rsidRDefault="00780862" w:rsidP="00780862">
      <w:pPr>
        <w:spacing w:after="0"/>
        <w:ind w:firstLine="708"/>
        <w:jc w:val="both"/>
        <w:rPr>
          <w:rFonts w:ascii="Times New Roman" w:hAnsi="Times New Roman" w:cs="Times New Roman"/>
          <w:b/>
          <w:bCs/>
          <w:sz w:val="24"/>
          <w:szCs w:val="24"/>
        </w:rPr>
      </w:pPr>
      <w:bookmarkStart w:id="3" w:name="_Hlk35369510"/>
      <w:r w:rsidRPr="00780862">
        <w:rPr>
          <w:rFonts w:ascii="Times New Roman" w:hAnsi="Times New Roman" w:cs="Times New Roman"/>
          <w:b/>
          <w:bCs/>
          <w:sz w:val="24"/>
          <w:szCs w:val="24"/>
        </w:rPr>
        <w:t>Статья 4. Территориальное устройство</w:t>
      </w:r>
    </w:p>
    <w:bookmarkEnd w:id="3"/>
    <w:p w14:paraId="59A0DCAC"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1. Границы муниципального образования Раздольевское сельское поселение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w:t>
      </w:r>
    </w:p>
    <w:p w14:paraId="0B3E8E6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В состав территории муниципального образования Раздольевское сельское поселение входят земли независимо от форм собственности и целевого назначения.</w:t>
      </w:r>
    </w:p>
    <w:p w14:paraId="79EA9A3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В состав территории муниципального образования Раздольевское сельское поселение 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w:t>
      </w:r>
    </w:p>
    <w:p w14:paraId="382A95F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деревни: Раздолье, Борисово, Кучерово, Бережок, Крутая Гора.</w:t>
      </w:r>
    </w:p>
    <w:p w14:paraId="54C896F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4. Административным центром муниципального образования Раздольевское сельское поселение является – деревня Раздолье.</w:t>
      </w:r>
    </w:p>
    <w:p w14:paraId="2E54B1AA" w14:textId="77777777" w:rsidR="00780862" w:rsidRPr="00780862" w:rsidRDefault="00780862" w:rsidP="00780862">
      <w:pPr>
        <w:spacing w:after="0"/>
        <w:ind w:firstLine="708"/>
        <w:jc w:val="both"/>
        <w:rPr>
          <w:rFonts w:ascii="Times New Roman" w:hAnsi="Times New Roman" w:cs="Times New Roman"/>
          <w:b/>
          <w:bCs/>
          <w:sz w:val="24"/>
          <w:szCs w:val="24"/>
        </w:rPr>
      </w:pPr>
      <w:bookmarkStart w:id="4" w:name="_Hlk35369601"/>
      <w:r w:rsidRPr="00780862">
        <w:rPr>
          <w:rFonts w:ascii="Times New Roman" w:hAnsi="Times New Roman" w:cs="Times New Roman"/>
          <w:b/>
          <w:bCs/>
          <w:sz w:val="24"/>
          <w:szCs w:val="24"/>
        </w:rPr>
        <w:t>Статья 5. Структура органов местного самоуправления</w:t>
      </w:r>
    </w:p>
    <w:bookmarkEnd w:id="4"/>
    <w:p w14:paraId="02308D1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Структуру органов местного самоуправления муниципального образования Раздольевское сельское поселение составляют:</w:t>
      </w:r>
    </w:p>
    <w:p w14:paraId="1BA280E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(сокращенное наименование - Совет депутатов МО Раздольевское сельское поселение);</w:t>
      </w:r>
    </w:p>
    <w:p w14:paraId="44370E6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Глава муниципального образования Раздольевское сельское поселение муниципального образования Приозерский муниципальный район Ленинградской области (сокращенное наименование - Глава МО Раздольевское сельское поселение);</w:t>
      </w:r>
    </w:p>
    <w:p w14:paraId="0F3188E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(сокращенное наименование – Администрация МО Раздольевское сельское поселения).</w:t>
      </w:r>
    </w:p>
    <w:p w14:paraId="7A5CB6F6"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Полномочия контрольно-счетного органа МО Раздольевское сельское поселения по осуществлению внешнего муниципального финансового контроля исполняются контрольно-счетным органом МО Приозерский муниципальный район Ленинградской области в соответствии с соглашением, заключаемым между Советом депутатов муниципального образования Раздольевское сельское поселение и Советом депутатов муниципального образования Приозерский муниципальный район Ленинградской области.</w:t>
      </w:r>
    </w:p>
    <w:p w14:paraId="51E40768"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Опубликование в средствах массовой информации или размещение в сети Интернет информации о деятельности контрольно-счётного органа осуществляется в соответствии с федеральным законодательством, законом Ленинградской области, решением Совета депутатов.</w:t>
      </w:r>
    </w:p>
    <w:p w14:paraId="33FD0D5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Должностными лицами местного самоуправления МО Раздольевское сельское поселение являются:</w:t>
      </w:r>
    </w:p>
    <w:p w14:paraId="0DF6171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Глава муниципального образования Раздольевское сельское поселение (далее – Глава МО Раздольевское сельское поселение), исполняющий обязанности председателя Совета депутатов МО Раздольевское сельское поселение;</w:t>
      </w:r>
    </w:p>
    <w:p w14:paraId="34E11F6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Глава Администрации муниципального образования Раздольевское сельское поселение (далее - Глава администрации МО Раздольевское сельское поселение).</w:t>
      </w:r>
    </w:p>
    <w:p w14:paraId="3B7DAB6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Изменение структуры органов местного самоуправления и должностных лиц местного самоуправления муниципального образования Раздольевское сельское поселение осуществляется путем внесения изменений в настоящий Устав.</w:t>
      </w:r>
    </w:p>
    <w:p w14:paraId="5F2535C1"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sz w:val="24"/>
          <w:szCs w:val="24"/>
        </w:rPr>
        <w:t xml:space="preserve">4. Органы местного самоуправления и должностные лица местного самоуправления МО Раздольевское сельское поселение размещаются по адресу: Ленинградская область, Приозерский район. дер. Раздолье, улица Центральная, </w:t>
      </w:r>
      <w:r w:rsidRPr="00780862">
        <w:rPr>
          <w:rFonts w:ascii="Times New Roman" w:hAnsi="Times New Roman" w:cs="Times New Roman"/>
          <w:color w:val="000000" w:themeColor="text1"/>
          <w:sz w:val="24"/>
          <w:szCs w:val="24"/>
        </w:rPr>
        <w:t>дом № 1.</w:t>
      </w:r>
    </w:p>
    <w:p w14:paraId="318C14D1" w14:textId="77777777" w:rsidR="00780862" w:rsidRPr="00780862" w:rsidRDefault="00780862" w:rsidP="00780862">
      <w:pPr>
        <w:spacing w:after="0"/>
        <w:ind w:firstLine="708"/>
        <w:jc w:val="center"/>
        <w:rPr>
          <w:rFonts w:ascii="Times New Roman" w:hAnsi="Times New Roman" w:cs="Times New Roman"/>
          <w:b/>
          <w:bCs/>
          <w:sz w:val="24"/>
          <w:szCs w:val="24"/>
        </w:rPr>
      </w:pPr>
      <w:bookmarkStart w:id="5" w:name="_Hlk35370776"/>
      <w:r w:rsidRPr="00780862">
        <w:rPr>
          <w:rFonts w:ascii="Times New Roman" w:hAnsi="Times New Roman" w:cs="Times New Roman"/>
          <w:b/>
          <w:bCs/>
          <w:sz w:val="24"/>
          <w:szCs w:val="24"/>
        </w:rPr>
        <w:t>ГЛАВА 2. ВОПРОСЫ МЕСТНОГО ЗНАЧЕНИЯ</w:t>
      </w:r>
    </w:p>
    <w:p w14:paraId="66075863"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6. Перечень вопросов местного значения</w:t>
      </w:r>
    </w:p>
    <w:bookmarkEnd w:id="5"/>
    <w:p w14:paraId="42D6AC3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К вопросам местного значения муниципального образования Раздольевское сельское поселение в соответствии с Федеральным законом от 06.10.2003 №131</w:t>
      </w:r>
      <w:r w:rsidRPr="00780862">
        <w:rPr>
          <w:rFonts w:ascii="Times New Roman" w:hAnsi="Times New Roman" w:cs="Times New Roman"/>
          <w:sz w:val="24"/>
          <w:szCs w:val="24"/>
        </w:rPr>
        <w:noBreakHyphen/>
        <w:t>ФЗ «Об общих принципах организации местного самоуправления в Российской Федерации» (далее - Федеральный закон от 06.10.2003 №131</w:t>
      </w:r>
      <w:r w:rsidRPr="00780862">
        <w:rPr>
          <w:rFonts w:ascii="Times New Roman" w:hAnsi="Times New Roman" w:cs="Times New Roman"/>
          <w:sz w:val="24"/>
          <w:szCs w:val="24"/>
        </w:rPr>
        <w:noBreakHyphen/>
        <w:t>ФЗ) относятся:</w:t>
      </w:r>
    </w:p>
    <w:p w14:paraId="4099F3E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составление и рассмотрение проекта,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D2DCB2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установление, изменение и отмена местных налогов и сборов поселения;</w:t>
      </w:r>
    </w:p>
    <w:p w14:paraId="10D7EE9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p w14:paraId="46E8D2B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14:paraId="6CE8E21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14:paraId="3D357E5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14:paraId="483DAE0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14ACA4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формирование архивных фондов поселения;</w:t>
      </w:r>
    </w:p>
    <w:p w14:paraId="2D3F611C"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sz w:val="24"/>
          <w:szCs w:val="24"/>
        </w:rPr>
        <w:t>9) утверждение правил благоустройства территории поселения,</w:t>
      </w:r>
      <w:r w:rsidRPr="00780862">
        <w:rPr>
          <w:rFonts w:ascii="Times New Roman" w:hAnsi="Times New Roman" w:cs="Times New Roman"/>
          <w:color w:val="FF0000"/>
          <w:sz w:val="24"/>
          <w:szCs w:val="24"/>
        </w:rPr>
        <w:t xml:space="preserve"> </w:t>
      </w:r>
      <w:r w:rsidRPr="00780862">
        <w:rPr>
          <w:rFonts w:ascii="Times New Roman" w:hAnsi="Times New Roman" w:cs="Times New Roman"/>
          <w:color w:val="000000" w:themeColor="text1"/>
          <w:sz w:val="24"/>
          <w:szCs w:val="24"/>
        </w:rPr>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осуществление контроля за организацией благоустройства территории поселения в соответствии с указанными правилами;</w:t>
      </w:r>
    </w:p>
    <w:p w14:paraId="737D3C0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6758BA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14:paraId="067AC46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12) организация и осуществление мероприятий по работе с детьми и молодежью в поселении;</w:t>
      </w:r>
    </w:p>
    <w:p w14:paraId="2ECD9B9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D74A4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К вопросам местного значения муниципального образования Раздольевское сельское поселение муниципального образования Приозерский муниципальный район Ленинградской области в соответствии с законодательством Ленинградской области относятся:</w:t>
      </w:r>
    </w:p>
    <w:p w14:paraId="7E49256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72D200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931D81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83C1C1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14:paraId="050E4C2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08BB3E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участие в предупреждении и ликвидации последствий чрезвычайных ситуаций в границах поселения;</w:t>
      </w:r>
    </w:p>
    <w:p w14:paraId="5A809E6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организация библиотечного обслуживания населения, комплектование и обеспечение сохранности библиотечных фондов библиотек поселения;</w:t>
      </w:r>
    </w:p>
    <w:p w14:paraId="134A6D5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2951E08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520464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создание условий для массового отдыха жителей поселения,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2360A5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участие в организации деятельности по накоплению (в том числе раздельному накоплению) и транспортированию твердых коммунальных отходов;</w:t>
      </w:r>
    </w:p>
    <w:p w14:paraId="6E3648B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390BAC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13)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5259248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14) организация ритуальных услуг и содержание мест захоронения;</w:t>
      </w:r>
    </w:p>
    <w:p w14:paraId="40DC160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15) создание, содержание и организация деятельности аварийно-спасательных служб и аварийно-спасательных формирований на территории поселения;</w:t>
      </w:r>
    </w:p>
    <w:p w14:paraId="5645FE7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16) осуществление мероприятий по обеспечению безопасности людей на водных объектах, охране их жизни и здоровья;</w:t>
      </w:r>
    </w:p>
    <w:p w14:paraId="563FA84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632729C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07A481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19) осуществление муниципального лесного контроля;</w:t>
      </w:r>
    </w:p>
    <w:p w14:paraId="1E2BF51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7674F4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14:paraId="71580B6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22) осуществление мер по противодействию коррупции в границах поселения;</w:t>
      </w:r>
    </w:p>
    <w:p w14:paraId="59BBA293"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23) участие в соответствии с Федеральным законом от 24.07.2007 №221-ФЗ «О государственном кадастре недвижимости» в выполнении комплексных кадастровых работ;</w:t>
      </w:r>
    </w:p>
    <w:p w14:paraId="0E58C7FC"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24)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14:paraId="7EFCB535"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 xml:space="preserve">25) </w:t>
      </w:r>
      <w:r w:rsidRPr="00780862">
        <w:rPr>
          <w:rFonts w:ascii="Times New Roman" w:hAnsi="Times New Roman" w:cs="Times New Roman"/>
          <w:sz w:val="24"/>
          <w:szCs w:val="24"/>
        </w:rPr>
        <w:t>до 1 января 2017</w:t>
      </w:r>
      <w:r w:rsidRPr="00780862">
        <w:rPr>
          <w:rFonts w:ascii="Times New Roman" w:hAnsi="Times New Roman" w:cs="Times New Roman"/>
          <w:color w:val="000000" w:themeColor="text1"/>
          <w:sz w:val="24"/>
          <w:szCs w:val="24"/>
        </w:rPr>
        <w:t xml:space="preserve">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FC0A7F7" w14:textId="77777777" w:rsidR="00780862" w:rsidRPr="00780862" w:rsidRDefault="00780862" w:rsidP="00780862">
      <w:pPr>
        <w:spacing w:after="0"/>
        <w:ind w:firstLine="708"/>
        <w:jc w:val="both"/>
        <w:rPr>
          <w:rFonts w:ascii="Times New Roman" w:hAnsi="Times New Roman" w:cs="Times New Roman"/>
          <w:b/>
          <w:bCs/>
          <w:sz w:val="24"/>
          <w:szCs w:val="24"/>
        </w:rPr>
      </w:pPr>
      <w:bookmarkStart w:id="6" w:name="_Hlk35370922"/>
      <w:r w:rsidRPr="00780862">
        <w:rPr>
          <w:rFonts w:ascii="Times New Roman" w:hAnsi="Times New Roman" w:cs="Times New Roman"/>
          <w:b/>
          <w:bCs/>
          <w:sz w:val="24"/>
          <w:szCs w:val="24"/>
        </w:rPr>
        <w:t>Статья 7. Права органов местного самоуправления на решение вопросов, не отнесенных к вопросам местного значения</w:t>
      </w:r>
    </w:p>
    <w:bookmarkEnd w:id="6"/>
    <w:p w14:paraId="5CF8965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Органы местного самоуправления муниципального образования Раздольевское сельское поселение имеют право на:</w:t>
      </w:r>
    </w:p>
    <w:p w14:paraId="47AD02E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создание музеев поселения;</w:t>
      </w:r>
    </w:p>
    <w:p w14:paraId="5355AD6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14:paraId="18E99BC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участие в осуществлении деятельности по опеке и попечительству;</w:t>
      </w:r>
    </w:p>
    <w:p w14:paraId="550957C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279B2F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1D31AE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4ABCB93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создание муниципальной пожарной охраны;</w:t>
      </w:r>
    </w:p>
    <w:p w14:paraId="451B030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создание условий для развития туризма;</w:t>
      </w:r>
    </w:p>
    <w:p w14:paraId="3850AB7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9CDDDD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r w:rsidRPr="00780862">
        <w:rPr>
          <w:rFonts w:ascii="Times New Roman" w:hAnsi="Times New Roman" w:cs="Times New Roman"/>
          <w:color w:val="000000" w:themeColor="text1"/>
          <w:sz w:val="24"/>
          <w:szCs w:val="24"/>
        </w:rPr>
        <w:t>от 24.11.1995 №181-ФЗ «О</w:t>
      </w:r>
      <w:r w:rsidRPr="00780862">
        <w:rPr>
          <w:rFonts w:ascii="Times New Roman" w:hAnsi="Times New Roman" w:cs="Times New Roman"/>
          <w:color w:val="FF0000"/>
          <w:sz w:val="24"/>
          <w:szCs w:val="24"/>
        </w:rPr>
        <w:t xml:space="preserve"> </w:t>
      </w:r>
      <w:r w:rsidRPr="00780862">
        <w:rPr>
          <w:rFonts w:ascii="Times New Roman" w:hAnsi="Times New Roman" w:cs="Times New Roman"/>
          <w:sz w:val="24"/>
          <w:szCs w:val="24"/>
        </w:rPr>
        <w:t>социальной защите инвалидов в Российской Федерации»;</w:t>
      </w:r>
    </w:p>
    <w:p w14:paraId="39C4B8D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AF3858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12) осуществление деятельности по обращению с животными без владельцев, обитающими на территории поселения;</w:t>
      </w:r>
    </w:p>
    <w:p w14:paraId="7B56E7E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00AA06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2B80DB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29F238B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w:t>
      </w:r>
      <w:r w:rsidRPr="00780862">
        <w:rPr>
          <w:rFonts w:ascii="Times New Roman" w:hAnsi="Times New Roman" w:cs="Times New Roman"/>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C75754E" w14:textId="77777777" w:rsidR="00780862" w:rsidRPr="00780862" w:rsidRDefault="00780862" w:rsidP="00780862">
      <w:pPr>
        <w:spacing w:after="0"/>
        <w:ind w:firstLine="708"/>
        <w:jc w:val="center"/>
        <w:rPr>
          <w:rFonts w:ascii="Times New Roman" w:hAnsi="Times New Roman" w:cs="Times New Roman"/>
          <w:b/>
          <w:bCs/>
          <w:sz w:val="24"/>
          <w:szCs w:val="24"/>
        </w:rPr>
      </w:pPr>
      <w:bookmarkStart w:id="7" w:name="_Hlk35370997"/>
      <w:r w:rsidRPr="00780862">
        <w:rPr>
          <w:rFonts w:ascii="Times New Roman" w:hAnsi="Times New Roman" w:cs="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14:paraId="5122021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b/>
          <w:bCs/>
          <w:sz w:val="24"/>
          <w:szCs w:val="24"/>
        </w:rPr>
        <w:t>Статья 8. Местный референдум</w:t>
      </w:r>
      <w:bookmarkEnd w:id="7"/>
    </w:p>
    <w:p w14:paraId="20B7BEA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14:paraId="441A7F7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Местный референдум проводится на всей территории поселения.</w:t>
      </w:r>
    </w:p>
    <w:p w14:paraId="4797B2F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Решение о назначении местного референдума принимается Советом депутатов поселения:</w:t>
      </w:r>
    </w:p>
    <w:p w14:paraId="21B8BDC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Закон от 12.06.2002 № 67-ФЗ) и Областными законами Ленинградской области.</w:t>
      </w:r>
    </w:p>
    <w:p w14:paraId="4755B9F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общественных объединениях», Законом от 12.06.2002 № 67-ФЗ, оформленной в порядке, установленном указанным федеральным законом и Областными законами Ленинградской области.</w:t>
      </w:r>
    </w:p>
    <w:p w14:paraId="3ECCDCF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на основании совместной инициативы, выдвинутой Советом депутатов поселения и главой администрации, которая оформляется в виде муниципальных правовых актов Совета депутатов и администрации поселения.</w:t>
      </w:r>
    </w:p>
    <w:p w14:paraId="54453F6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4. В местном референдуме имеют право участвовать граждане Российской Федерации, проживающие в границах поселения, обладающие избирательным правом. </w:t>
      </w:r>
      <w:r w:rsidRPr="00780862">
        <w:rPr>
          <w:rFonts w:ascii="Times New Roman" w:hAnsi="Times New Roman" w:cs="Times New Roman"/>
          <w:sz w:val="24"/>
          <w:szCs w:val="24"/>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F9E262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14:paraId="712BDC1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AA885A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Гарантии прав граждан на участие в местном референдуме, порядок подготовки и проведения местного референдума, принятие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Областными законами Ленинградской области для проведения местного референдума.</w:t>
      </w:r>
    </w:p>
    <w:p w14:paraId="6E1B286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22EA237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B5EF4C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Итоги голосования и принятое на местном референдуме решение подлежат официальному опубликованию (обнародованию).</w:t>
      </w:r>
    </w:p>
    <w:p w14:paraId="54E155C0" w14:textId="77777777" w:rsidR="00780862" w:rsidRPr="00780862" w:rsidRDefault="00780862" w:rsidP="00780862">
      <w:pPr>
        <w:spacing w:after="0"/>
        <w:ind w:firstLine="708"/>
        <w:jc w:val="both"/>
        <w:rPr>
          <w:rFonts w:ascii="Times New Roman" w:hAnsi="Times New Roman" w:cs="Times New Roman"/>
          <w:b/>
          <w:bCs/>
          <w:sz w:val="24"/>
          <w:szCs w:val="24"/>
        </w:rPr>
      </w:pPr>
      <w:bookmarkStart w:id="8" w:name="_Hlk35371080"/>
      <w:r w:rsidRPr="00780862">
        <w:rPr>
          <w:rFonts w:ascii="Times New Roman" w:hAnsi="Times New Roman" w:cs="Times New Roman"/>
          <w:b/>
          <w:bCs/>
          <w:sz w:val="24"/>
          <w:szCs w:val="24"/>
        </w:rPr>
        <w:t>Статья 9. Муниципальные выборы</w:t>
      </w:r>
    </w:p>
    <w:bookmarkEnd w:id="8"/>
    <w:p w14:paraId="63A39052"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sz w:val="24"/>
          <w:szCs w:val="24"/>
        </w:rPr>
        <w:t xml:space="preserve">1. 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Раздольевское сельское поселение на основе всеобщего, равного и прямого избирательного права при </w:t>
      </w:r>
      <w:r w:rsidRPr="00780862">
        <w:rPr>
          <w:rFonts w:ascii="Times New Roman" w:hAnsi="Times New Roman" w:cs="Times New Roman"/>
          <w:color w:val="000000" w:themeColor="text1"/>
          <w:sz w:val="24"/>
          <w:szCs w:val="24"/>
        </w:rPr>
        <w:t xml:space="preserve">тайном голосовании в соответствии с Областными законами Ленинградской области. </w:t>
      </w:r>
    </w:p>
    <w:p w14:paraId="14E4975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Муниципальные выборы назначаются Советом депутатов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14:paraId="208FDB7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color w:val="000000" w:themeColor="text1"/>
          <w:sz w:val="24"/>
          <w:szCs w:val="24"/>
        </w:rPr>
        <w:t>В случаях, установленных Законом от 06.10.2019 № 131 –ФЗ и Законом от 12.06.2002 № 67-ФЗ, муниципальные выборы назначаются соответствующей избирательной комиссией муниципального образования или</w:t>
      </w:r>
      <w:r w:rsidRPr="00780862">
        <w:rPr>
          <w:rFonts w:ascii="Times New Roman" w:hAnsi="Times New Roman" w:cs="Times New Roman"/>
          <w:sz w:val="24"/>
          <w:szCs w:val="24"/>
        </w:rPr>
        <w:t xml:space="preserve"> судом.</w:t>
      </w:r>
    </w:p>
    <w:p w14:paraId="49E38121"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780862">
        <w:rPr>
          <w:rFonts w:ascii="Times New Roman" w:hAnsi="Times New Roman" w:cs="Times New Roman"/>
          <w:color w:val="000000" w:themeColor="text1"/>
          <w:sz w:val="24"/>
          <w:szCs w:val="24"/>
        </w:rPr>
        <w:t>муниципальных выборов устанавливаются Законом от 12.06.2002 № 67-ФЗ, Федеральным закон от 26.11.1996 №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 20-оз «О муниципальных выборах в Ленинградской области» и Областными законами Ленинградской области.</w:t>
      </w:r>
    </w:p>
    <w:p w14:paraId="37DDB677"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 xml:space="preserve">Областным законом Ленинградской области от 15.03.2012 № 20-оз «О муниципальных выборах в Ленинградской области» в соответствии с Законом от 06.10.2003 № 131-ФЗ и другими федеральными законами устанавливаются виды избирательных </w:t>
      </w:r>
      <w:r w:rsidRPr="00780862">
        <w:rPr>
          <w:rFonts w:ascii="Times New Roman" w:hAnsi="Times New Roman" w:cs="Times New Roman"/>
          <w:color w:val="000000" w:themeColor="text1"/>
          <w:sz w:val="24"/>
          <w:szCs w:val="24"/>
        </w:rPr>
        <w:lastRenderedPageBreak/>
        <w:t>систем, которые могут применяться при проведении муниципальных выборов, и порядок их применения.</w:t>
      </w:r>
    </w:p>
    <w:p w14:paraId="4FADC726"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Вид избирательной системы при проведении муниципальных выборов в муниципальном образовании Раздольевское сельское поселение определяется в соответствии со статьей 3 Областного закона Ленинградской области от 15.03.2012 № 20-оз «О муниципальных выборах в Ленинградской области».</w:t>
      </w:r>
    </w:p>
    <w:p w14:paraId="58BDE76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color w:val="000000" w:themeColor="text1"/>
          <w:sz w:val="24"/>
          <w:szCs w:val="24"/>
        </w:rPr>
        <w:t>Областными законами Ленинградской области в соответствии с Законом от 10.06.2019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w:t>
      </w:r>
      <w:r w:rsidRPr="00780862">
        <w:rPr>
          <w:rFonts w:ascii="Times New Roman" w:hAnsi="Times New Roman" w:cs="Times New Roman"/>
          <w:sz w:val="24"/>
          <w:szCs w:val="24"/>
        </w:rPr>
        <w:t xml:space="preserve"> муниципального образования и других обстоятельств.</w:t>
      </w:r>
    </w:p>
    <w:p w14:paraId="08642CA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Итоги муниципальных выборов подлежат официальному опубликованию (обнародованию).</w:t>
      </w:r>
    </w:p>
    <w:p w14:paraId="06118CF0"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10. Голосование по отзыву депутата Совета депутатов</w:t>
      </w:r>
    </w:p>
    <w:p w14:paraId="6A58823D"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1. Голосование по отзыву депутата Совета депутатов проводится по инициативе населения в порядке, установленном Федеральным законом от 12.06.2002 № 67-ФЗ и принимаемым в соответствии с ним Областными законом Ленинградской области для проведения местного референдума, с учетом особенностей, предусмотренных Законом от 06.10.2003 №131</w:t>
      </w:r>
      <w:r w:rsidRPr="00780862">
        <w:rPr>
          <w:rFonts w:ascii="Times New Roman" w:hAnsi="Times New Roman" w:cs="Times New Roman"/>
          <w:color w:val="000000" w:themeColor="text1"/>
          <w:sz w:val="24"/>
          <w:szCs w:val="24"/>
        </w:rPr>
        <w:noBreakHyphen/>
        <w:t>ФЗ.</w:t>
      </w:r>
    </w:p>
    <w:p w14:paraId="6089610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Основания для отзыва депутата Совета депутатов поселения связываются с конкретными противоправными решениями или действиями (бездействием), установленными судебным решением.</w:t>
      </w:r>
    </w:p>
    <w:p w14:paraId="115D62C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Граждане (избиратели) – инициаторы отзыва подают коллективное заявление о возбуждении процедуры голосования по отзыву в Совет депутатов поселения.</w:t>
      </w:r>
    </w:p>
    <w:p w14:paraId="46A430F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23F702B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В заявлении должны содержаться: предложение об отзыве депутата поселения, мотивы отзыва, сведения об уполномоченном представителе инициативной группы: фамилия, имя, отчество, адрес места жительства, телефон.</w:t>
      </w:r>
    </w:p>
    <w:p w14:paraId="56300CE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14:paraId="0C6C05BD"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7. В поддержку инициативы граждан по голосованию по отзыву депутата Совета поселения собираются подписи участников местного референдума в количестве 5 (пяти) процентов от числа избирателей, зарегистрированных в поселении, при этом число подписей не может быть менее 25 (двадцати пяти).</w:t>
      </w:r>
    </w:p>
    <w:p w14:paraId="2724D4E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Заявление об отзыве, поступившее в Совет депутатов поселения, подлежит рассмотрению на ближайшем заседании Совета депутатов поселения.</w:t>
      </w:r>
    </w:p>
    <w:p w14:paraId="4B07EF4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14:paraId="0A72E5A3"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sz w:val="24"/>
          <w:szCs w:val="24"/>
        </w:rPr>
        <w:lastRenderedPageBreak/>
        <w:t>10</w:t>
      </w:r>
      <w:r w:rsidRPr="00780862">
        <w:rPr>
          <w:rFonts w:ascii="Times New Roman" w:hAnsi="Times New Roman" w:cs="Times New Roman"/>
          <w:color w:val="FF0000"/>
          <w:sz w:val="24"/>
          <w:szCs w:val="24"/>
        </w:rPr>
        <w:t xml:space="preserve">. </w:t>
      </w:r>
      <w:r w:rsidRPr="00780862">
        <w:rPr>
          <w:rFonts w:ascii="Times New Roman" w:hAnsi="Times New Roman" w:cs="Times New Roman"/>
          <w:color w:val="000000" w:themeColor="text1"/>
          <w:sz w:val="24"/>
          <w:szCs w:val="24"/>
        </w:rPr>
        <w:t>Депутат Совета депутатов МО Раздольевское сельское поселение 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14:paraId="74E0613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В случае, если все депутатские мандаты или часть депутатских мандатов в Совете депутатов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14:paraId="5EFDCA3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12. Итоги голосования по отзыву депутата подлежат официальному опубликованию (обнародованию).</w:t>
      </w:r>
    </w:p>
    <w:p w14:paraId="4942FD4A" w14:textId="77777777" w:rsidR="00780862" w:rsidRPr="00780862" w:rsidRDefault="00780862" w:rsidP="00780862">
      <w:pPr>
        <w:spacing w:after="0"/>
        <w:ind w:firstLine="708"/>
        <w:jc w:val="both"/>
        <w:rPr>
          <w:rFonts w:ascii="Times New Roman" w:hAnsi="Times New Roman" w:cs="Times New Roman"/>
          <w:b/>
          <w:bCs/>
          <w:sz w:val="24"/>
          <w:szCs w:val="24"/>
        </w:rPr>
      </w:pPr>
      <w:bookmarkStart w:id="9" w:name="_Hlk35371207"/>
      <w:r w:rsidRPr="00780862">
        <w:rPr>
          <w:rFonts w:ascii="Times New Roman" w:hAnsi="Times New Roman" w:cs="Times New Roman"/>
          <w:b/>
          <w:bCs/>
          <w:sz w:val="24"/>
          <w:szCs w:val="24"/>
        </w:rPr>
        <w:t>Статья 11. Голосование по вопросам изменения границ и преобразования муниципального образования Раздольевское сельское поселение</w:t>
      </w:r>
    </w:p>
    <w:bookmarkEnd w:id="9"/>
    <w:p w14:paraId="29FBD5E7"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1. В случаях, предусмотренных Законом от 06.10.2003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5AAEC04D"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2. Голосование по вопросам изменения границ муниципального образования Раздольевское сельское поселение, преобразования муниципального образования Раздольевское сельское поселение назначается Советом депутатов поселения и  проводится в порядке, установленном Законом от 12.06.2002 №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Законом от 06.10.2003 №131</w:t>
      </w:r>
      <w:r w:rsidRPr="00780862">
        <w:rPr>
          <w:rFonts w:ascii="Times New Roman" w:hAnsi="Times New Roman" w:cs="Times New Roman"/>
          <w:color w:val="000000" w:themeColor="text1"/>
          <w:sz w:val="24"/>
          <w:szCs w:val="24"/>
        </w:rPr>
        <w:noBreakHyphen/>
        <w:t>ФЗ.</w:t>
      </w:r>
    </w:p>
    <w:p w14:paraId="524FFBB4" w14:textId="279D5ABD"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sz w:val="24"/>
          <w:szCs w:val="24"/>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617809DF"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12. Правотворческая инициатива граждан</w:t>
      </w:r>
    </w:p>
    <w:p w14:paraId="551F95E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w:t>
      </w:r>
    </w:p>
    <w:p w14:paraId="37C70D0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14:paraId="6A4C536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(три) процента от числа жителей муниципального образования поселения, обладающих избирательным правом.</w:t>
      </w:r>
    </w:p>
    <w:p w14:paraId="0D29AD8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главой поселения, к компетенции которых относится принятие соответствующего акта, в течение трех месяцев со дня его внесения с учётом требований Федерального закона от 06.10.2003 года № 131- ФЗ.</w:t>
      </w:r>
    </w:p>
    <w:p w14:paraId="12F2021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946BFC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A37776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780862">
        <w:rPr>
          <w:rFonts w:ascii="Times New Roman" w:hAnsi="Times New Roman" w:cs="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14:paraId="1CEC82E9"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13. Территориальное общественное самоуправление</w:t>
      </w:r>
    </w:p>
    <w:p w14:paraId="3866EBF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F77ACA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совета депутатов поселения по предложению населения, проживающего на данной территории.</w:t>
      </w:r>
    </w:p>
    <w:p w14:paraId="0D27BD3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893B1F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651E29C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1360FE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20D3C3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0CB799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4903B85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установление структуры органов территориального общественного самоуправления;</w:t>
      </w:r>
    </w:p>
    <w:p w14:paraId="2EC3EDC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2D867F2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избрание органов территориального общественного самоуправления;</w:t>
      </w:r>
    </w:p>
    <w:p w14:paraId="1BC9D9E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29B97D1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4C008CB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4C23D6A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Органы территориального общественного самоуправления:</w:t>
      </w:r>
    </w:p>
    <w:p w14:paraId="15EF5E2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представляют интересы населения, проживающего на соответствующей территории;</w:t>
      </w:r>
    </w:p>
    <w:p w14:paraId="1AFCA81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обеспечивают исполнение решений, принятых на собраниях и конференциях граждан;</w:t>
      </w:r>
    </w:p>
    <w:p w14:paraId="69C90F4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615B4AD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65206B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В уставе территориального общественного самоуправления устанавливаются:</w:t>
      </w:r>
    </w:p>
    <w:p w14:paraId="13D8B60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территория, на которой оно осуществляется;</w:t>
      </w:r>
    </w:p>
    <w:p w14:paraId="7BCC2E0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630F2D5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84C532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порядок принятия решений;</w:t>
      </w:r>
    </w:p>
    <w:p w14:paraId="031FD1F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76C7E5A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6DC1EC1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438C318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14:paraId="745436B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решением Совета депутатов поселения.</w:t>
      </w:r>
    </w:p>
    <w:p w14:paraId="5DC5142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13. 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уставом муниципального образования Раздольевское сельское поселение.</w:t>
      </w:r>
    </w:p>
    <w:p w14:paraId="6CA30331"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14. Собрание граждан</w:t>
      </w:r>
    </w:p>
    <w:p w14:paraId="44BE65A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Для обсуждения вопросов местного значения, информирования населения о деятельности Совета депутатов МО Раздольевское сельское поселение, Администрации поселения и Главы поселения, осуществления территориального общественного самоуправления на части территории поселения могут проводиться собрания граждан.</w:t>
      </w:r>
    </w:p>
    <w:p w14:paraId="574DFB5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65B07D1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Порядок проведения собрания граждан, его полномочия устанавливаются решением Совета депутатов Раздольевское сельское поселения.</w:t>
      </w:r>
    </w:p>
    <w:p w14:paraId="3EBAD90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4. Собрание граждан, проводимое по инициативе Совета депутатов поселения, назначается решением Совета депутатов поселения.</w:t>
      </w:r>
    </w:p>
    <w:p w14:paraId="2125CCC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Собрание граждан, проводимое по инициативе Главы поселения, назначается распоряжением главы поселения.</w:t>
      </w:r>
    </w:p>
    <w:p w14:paraId="422E785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Собрание граждан, проводимое по инициативе населения, назначается Советом депутатов в порядке, определенным настоящим уставом.</w:t>
      </w:r>
    </w:p>
    <w:p w14:paraId="0BCC61D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Собрание граждан, проводимое по инициативе населения, назначается Советом депутатов поселения.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поселение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поселения на очередном заседании. Решение Совета депутатов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поселения о проведении собрания граждан должно быть опубликовано (обнародовано) не позднее чем за 3 дня до проведения собрания граждан.</w:t>
      </w:r>
    </w:p>
    <w:p w14:paraId="3AD2A86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E93912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Итоги собрания граждан подлежат официальному опубликованию (обнародованию).</w:t>
      </w:r>
    </w:p>
    <w:p w14:paraId="3E351455" w14:textId="77777777" w:rsidR="00780862" w:rsidRPr="00780862" w:rsidRDefault="00780862" w:rsidP="00780862">
      <w:pPr>
        <w:spacing w:after="0"/>
        <w:ind w:firstLine="708"/>
        <w:jc w:val="both"/>
        <w:rPr>
          <w:rFonts w:ascii="Times New Roman" w:hAnsi="Times New Roman" w:cs="Times New Roman"/>
          <w:b/>
          <w:bCs/>
          <w:sz w:val="24"/>
          <w:szCs w:val="24"/>
        </w:rPr>
      </w:pPr>
      <w:bookmarkStart w:id="10" w:name="_Hlk35371460"/>
      <w:r w:rsidRPr="00780862">
        <w:rPr>
          <w:rFonts w:ascii="Times New Roman" w:hAnsi="Times New Roman" w:cs="Times New Roman"/>
          <w:b/>
          <w:bCs/>
          <w:sz w:val="24"/>
          <w:szCs w:val="24"/>
        </w:rPr>
        <w:t>Статья 15. Конференция граждан (собрание делегатов)</w:t>
      </w:r>
    </w:p>
    <w:bookmarkEnd w:id="10"/>
    <w:p w14:paraId="1559E86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В случаях, предусмотренных настоящим уставом и решением Совета депутатов МО Раздольевское сельское поселение,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5369ED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решением Совета депутатов поселения, уставом территориального общественного самоуправления.</w:t>
      </w:r>
    </w:p>
    <w:p w14:paraId="0B78D15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Итоги конференции граждан (собрания делегатов) подлежат официальному опубликованию.</w:t>
      </w:r>
    </w:p>
    <w:p w14:paraId="3503964D" w14:textId="77777777" w:rsidR="00780862" w:rsidRPr="00780862" w:rsidRDefault="00780862" w:rsidP="00780862">
      <w:pPr>
        <w:spacing w:after="0"/>
        <w:ind w:firstLine="708"/>
        <w:jc w:val="both"/>
        <w:rPr>
          <w:rFonts w:ascii="Times New Roman" w:hAnsi="Times New Roman" w:cs="Times New Roman"/>
          <w:b/>
          <w:bCs/>
          <w:sz w:val="24"/>
          <w:szCs w:val="24"/>
        </w:rPr>
      </w:pPr>
      <w:bookmarkStart w:id="11" w:name="_Hlk35371480"/>
      <w:r w:rsidRPr="00780862">
        <w:rPr>
          <w:rFonts w:ascii="Times New Roman" w:hAnsi="Times New Roman" w:cs="Times New Roman"/>
          <w:b/>
          <w:bCs/>
          <w:sz w:val="24"/>
          <w:szCs w:val="24"/>
        </w:rPr>
        <w:t>Статья 16. Староста сельского населенного пункта</w:t>
      </w:r>
    </w:p>
    <w:bookmarkEnd w:id="11"/>
    <w:p w14:paraId="65A9DB7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4054653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Староста сельского населенного пункта назначается Советом депутатов поселения по представлению схода граждан сельское населенного пункта из числа лиц, проживающих на территории данного сельское населенного пункта и обладающих активным избирательным правом.</w:t>
      </w:r>
    </w:p>
    <w:p w14:paraId="00BC407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780862">
        <w:rPr>
          <w:rFonts w:ascii="Times New Roman" w:hAnsi="Times New Roman" w:cs="Times New Roman"/>
          <w:sz w:val="24"/>
          <w:szCs w:val="24"/>
        </w:rPr>
        <w:lastRenderedPageBreak/>
        <w:t>трудовых отношениях и иных непосредственно связанных с ними отношениях с органами местного самоуправления.</w:t>
      </w:r>
    </w:p>
    <w:p w14:paraId="5102836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14:paraId="6878D72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Старостой сельского населенного пункта не может быть назначено лицо:</w:t>
      </w:r>
    </w:p>
    <w:p w14:paraId="7EE296F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5C714A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признанное судом недееспособным или ограниченно дееспособным;</w:t>
      </w:r>
    </w:p>
    <w:p w14:paraId="516FC25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имеющее непогашенную или неснятую судимость.</w:t>
      </w:r>
    </w:p>
    <w:p w14:paraId="477FCA5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Срок полномочий старосты сельского населенного пункта составляет пять лет.</w:t>
      </w:r>
    </w:p>
    <w:p w14:paraId="0C81542E"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w:t>
      </w:r>
      <w:r w:rsidRPr="00780862">
        <w:rPr>
          <w:rFonts w:ascii="Times New Roman" w:hAnsi="Times New Roman" w:cs="Times New Roman"/>
          <w:color w:val="000000" w:themeColor="text1"/>
          <w:sz w:val="24"/>
          <w:szCs w:val="24"/>
        </w:rPr>
        <w:t>сельского населенного пункта, а также в случаях, установленных пунктами 1 - 7 части 10 статьи 40 Закона от 06.10.2003 № 131-ФЗ.</w:t>
      </w:r>
    </w:p>
    <w:p w14:paraId="5887188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Староста сельского населенного пункта имеет удостоверение, которое подписывается главой поселения.</w:t>
      </w:r>
    </w:p>
    <w:p w14:paraId="51C4557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Форма удостоверения старосты сельского населенного пункта утверждается решением Совета депутатов поселения.</w:t>
      </w:r>
    </w:p>
    <w:p w14:paraId="740ED9E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Староста сельского населенного пункта для решения возложенных на него задач:</w:t>
      </w:r>
    </w:p>
    <w:p w14:paraId="78CAEE9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C3068E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8345EF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A4AEE35" w14:textId="1875DDE6" w:rsidR="00780862" w:rsidRPr="00780862" w:rsidRDefault="00780862" w:rsidP="00780862">
      <w:pPr>
        <w:tabs>
          <w:tab w:val="left" w:pos="2400"/>
        </w:tabs>
        <w:spacing w:after="0"/>
        <w:rPr>
          <w:rFonts w:ascii="Times New Roman" w:hAnsi="Times New Roman" w:cs="Times New Roman"/>
          <w:sz w:val="24"/>
          <w:szCs w:val="24"/>
        </w:rPr>
      </w:pPr>
      <w:r w:rsidRPr="00780862">
        <w:rPr>
          <w:rFonts w:ascii="Times New Roman" w:hAnsi="Times New Roman" w:cs="Times New Roman"/>
          <w:sz w:val="24"/>
          <w:szCs w:val="24"/>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7A12A1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нормативным правовым актом представительного органа муниципального образования в соответствии с Областными законами Ленинградской области.</w:t>
      </w:r>
    </w:p>
    <w:p w14:paraId="1CD88F1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Гарантии деятельности и иные вопросы статуса старосты сельского населенного пункта устанавливаются Уставом и нормативным правовым актом Совета депутатов поселения в соответствии с Областным законом Ленинградской области.</w:t>
      </w:r>
    </w:p>
    <w:p w14:paraId="3AF6644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Гарантии деятельности и иные вопросы статуса старосты сельского населенного пункта в соответствии со статьей 2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197212D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9.1. Староста сельского населенного пункта исполняет свои полномочия на общественной (безвозмездной) основе.</w:t>
      </w:r>
    </w:p>
    <w:p w14:paraId="4848D50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Администрацией поселения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поселения.</w:t>
      </w:r>
    </w:p>
    <w:p w14:paraId="2D209BF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9.2. Староста сельского населенного пункта для решения возложенных на него задач:</w:t>
      </w:r>
    </w:p>
    <w:p w14:paraId="570B742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сельское населенного пункта;</w:t>
      </w:r>
    </w:p>
    <w:p w14:paraId="6D748CF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14:paraId="2B51609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14:paraId="6BF3277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14:paraId="6A3D08C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14:paraId="42873F9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исполняет полномочия члена общественного совета в случае избрания его в состав общественного совета;</w:t>
      </w:r>
    </w:p>
    <w:p w14:paraId="599E862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14:paraId="318C5B6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Староста сельского населенного пункта ежегодно отчитывается о своей деятельности перед жителями сельское населенного пункта в порядке, установленном решением Совета депутатов муниципального образования.</w:t>
      </w:r>
    </w:p>
    <w:p w14:paraId="709B803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поселения.</w:t>
      </w:r>
    </w:p>
    <w:p w14:paraId="1891C8B8"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17. Публичные слушания, общественные обсуждения</w:t>
      </w:r>
    </w:p>
    <w:p w14:paraId="2BCE0A7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поселения, главой поселения могут проводиться публичные слушания.</w:t>
      </w:r>
    </w:p>
    <w:p w14:paraId="1A7560D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2. Публичные слушания проводятся по инициативе населения, Совета депутатов поселения, главы поселения или главы администрации поселения, осуществляющего свои полномочия на основе контракта.</w:t>
      </w:r>
    </w:p>
    <w:p w14:paraId="2410BC2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или главы администрации поселения, осуществляющего свои полномочия на основе контракта - главой поселения.</w:t>
      </w:r>
    </w:p>
    <w:p w14:paraId="310EBF7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На публичные слушания должны выноситься проекты актов и вопросы, предусмотренные частью 3 статьи 28 Закона от 06.10.2003 №131</w:t>
      </w:r>
      <w:r w:rsidRPr="00780862">
        <w:rPr>
          <w:rFonts w:ascii="Times New Roman" w:hAnsi="Times New Roman" w:cs="Times New Roman"/>
          <w:sz w:val="24"/>
          <w:szCs w:val="24"/>
        </w:rPr>
        <w:noBreakHyphen/>
        <w:t>ФЗ:</w:t>
      </w:r>
    </w:p>
    <w:p w14:paraId="1DD3306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данного устава в соответствие с этими нормативными правовыми актами;</w:t>
      </w:r>
    </w:p>
    <w:p w14:paraId="49F413B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проект местного бюджета и отчет о его исполнении;</w:t>
      </w:r>
    </w:p>
    <w:p w14:paraId="33A6285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2.1) проект стратегии социально-экономического развития муниципального образования;</w:t>
      </w:r>
    </w:p>
    <w:p w14:paraId="0866033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вопросы о преобразовании муниципального образования, за исключением случаев, если в соответствии со статьей 13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C9659F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Раздольевское сельское поселение, опубликование (обнародование) результатов публичных слушаний, включая мотивированное обоснование принятых решений.</w:t>
      </w:r>
    </w:p>
    <w:p w14:paraId="3F06B57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14:paraId="7F6C9AC6" w14:textId="7CCE7D3E"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18. Опрос граждан</w:t>
      </w:r>
    </w:p>
    <w:p w14:paraId="047AAA8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1. Опрос граждан проводится на всей территории муниципального образования Раздольевское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w:t>
      </w:r>
      <w:r w:rsidRPr="00780862">
        <w:rPr>
          <w:rFonts w:ascii="Times New Roman" w:hAnsi="Times New Roman" w:cs="Times New Roman"/>
          <w:sz w:val="24"/>
          <w:szCs w:val="24"/>
        </w:rPr>
        <w:lastRenderedPageBreak/>
        <w:t>должностными лицами местного самоуправления, а также органами государственной власти.</w:t>
      </w:r>
    </w:p>
    <w:p w14:paraId="70EB9AA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Результаты опроса носят рекомендательный характер.</w:t>
      </w:r>
    </w:p>
    <w:p w14:paraId="199A0F8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Порядок назначения и проведения опроса определяется решением Совета депутатов поселения в соответствии с федеральным законодательством, законодательством Ленинградской области.</w:t>
      </w:r>
    </w:p>
    <w:p w14:paraId="465293D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В опросе граждан имеют право участвовать жители муниципального образования, обладающие избирательным правом.</w:t>
      </w:r>
    </w:p>
    <w:p w14:paraId="68FFA61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Опрос граждан проводится по инициативе:</w:t>
      </w:r>
    </w:p>
    <w:p w14:paraId="329345D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Совета депутатов поселения или главы поселения- по вопросам местного значения;</w:t>
      </w:r>
    </w:p>
    <w:p w14:paraId="56EA937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027C74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Решение о назначении опроса граждан принимается Советом депутатов поселения, которым устанавливаются:</w:t>
      </w:r>
    </w:p>
    <w:p w14:paraId="11138A4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дата и сроки проведения опроса;</w:t>
      </w:r>
    </w:p>
    <w:p w14:paraId="35AC060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2370330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методика проведения опроса;</w:t>
      </w:r>
    </w:p>
    <w:p w14:paraId="2261B86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форма опросного листа;</w:t>
      </w:r>
    </w:p>
    <w:p w14:paraId="19ED329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минимальная численность жителей поселения, участвующих в опросе.</w:t>
      </w:r>
    </w:p>
    <w:p w14:paraId="3BBADAD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Жители муниципального образования Раздольевское сельское поселение должны быть проинформированы о проведении опроса граждан не менее чем за 10 дней до его проведения.</w:t>
      </w:r>
    </w:p>
    <w:p w14:paraId="0A6B54D6"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19. Обращения граждан в органы местного самоуправления</w:t>
      </w:r>
    </w:p>
    <w:p w14:paraId="52A2559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поселения.</w:t>
      </w:r>
    </w:p>
    <w:p w14:paraId="38BA05A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5378A1C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5E41B26"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20. Иные формы непосредственного осуществления населением местного самоуправления и участия в его осуществлении</w:t>
      </w:r>
    </w:p>
    <w:p w14:paraId="2AF26D4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3157FD6A" w14:textId="77777777" w:rsidR="00780862" w:rsidRPr="00780862" w:rsidRDefault="00780862" w:rsidP="00780862">
      <w:pPr>
        <w:spacing w:after="0"/>
        <w:ind w:firstLine="708"/>
        <w:jc w:val="center"/>
        <w:rPr>
          <w:rFonts w:ascii="Times New Roman" w:hAnsi="Times New Roman" w:cs="Times New Roman"/>
          <w:b/>
          <w:bCs/>
          <w:sz w:val="24"/>
          <w:szCs w:val="24"/>
        </w:rPr>
      </w:pPr>
      <w:bookmarkStart w:id="12" w:name="_Hlk35371601"/>
      <w:r w:rsidRPr="00780862">
        <w:rPr>
          <w:rFonts w:ascii="Times New Roman" w:hAnsi="Times New Roman" w:cs="Times New Roman"/>
          <w:b/>
          <w:bCs/>
          <w:sz w:val="24"/>
          <w:szCs w:val="24"/>
        </w:rPr>
        <w:t>ГЛАВА 4. ОРГАНЫ МЕСТНОГО САМОУПРАВЛЕНИЯ И ДОЛЖНОСТНЫЕ ЛИЦА МЕСТНОГО САМОУПРАВЛЕНИЯ</w:t>
      </w:r>
    </w:p>
    <w:p w14:paraId="17A18834"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 xml:space="preserve">Статья 21. Органы местного самоуправления и должностные лица </w:t>
      </w:r>
    </w:p>
    <w:bookmarkEnd w:id="12"/>
    <w:p w14:paraId="2AF2EB50" w14:textId="77777777" w:rsidR="00780862" w:rsidRPr="00780862" w:rsidRDefault="00780862" w:rsidP="00E87EAE">
      <w:pPr>
        <w:pStyle w:val="afe"/>
        <w:numPr>
          <w:ilvl w:val="0"/>
          <w:numId w:val="2"/>
        </w:numPr>
        <w:spacing w:line="276" w:lineRule="auto"/>
        <w:ind w:left="0" w:firstLine="708"/>
        <w:jc w:val="both"/>
      </w:pPr>
      <w:r w:rsidRPr="00780862">
        <w:t xml:space="preserve">В структуру органов местного самоуправления </w:t>
      </w:r>
      <w:bookmarkStart w:id="13" w:name="_Hlk33559713"/>
      <w:r w:rsidRPr="00780862">
        <w:t>муниципального образования Раздольевское сельское поселение</w:t>
      </w:r>
      <w:bookmarkEnd w:id="13"/>
      <w:r w:rsidRPr="00780862">
        <w:t xml:space="preserve"> входят: </w:t>
      </w:r>
    </w:p>
    <w:p w14:paraId="443A2D49" w14:textId="77777777" w:rsidR="00780862" w:rsidRPr="00780862" w:rsidRDefault="00780862" w:rsidP="00E87EAE">
      <w:pPr>
        <w:pStyle w:val="afe"/>
        <w:numPr>
          <w:ilvl w:val="0"/>
          <w:numId w:val="1"/>
        </w:numPr>
        <w:spacing w:line="276" w:lineRule="auto"/>
        <w:ind w:left="0" w:firstLine="708"/>
        <w:jc w:val="both"/>
      </w:pPr>
      <w:r w:rsidRPr="00780862">
        <w:lastRenderedPageBreak/>
        <w:t>Совет депутатов муниципального образования Раздольевское сельское поселение;</w:t>
      </w:r>
    </w:p>
    <w:p w14:paraId="06E81F77" w14:textId="77777777" w:rsidR="00780862" w:rsidRPr="00780862" w:rsidRDefault="00780862" w:rsidP="00E87EAE">
      <w:pPr>
        <w:pStyle w:val="afe"/>
        <w:numPr>
          <w:ilvl w:val="0"/>
          <w:numId w:val="1"/>
        </w:numPr>
        <w:spacing w:line="276" w:lineRule="auto"/>
        <w:ind w:left="0" w:firstLine="708"/>
        <w:jc w:val="both"/>
      </w:pPr>
      <w:r w:rsidRPr="00780862">
        <w:t>Глава муниципального образования Раздольевское сельское поселение;</w:t>
      </w:r>
    </w:p>
    <w:p w14:paraId="120BD8D2" w14:textId="77777777" w:rsidR="00780862" w:rsidRPr="00780862" w:rsidRDefault="00780862" w:rsidP="00E87EAE">
      <w:pPr>
        <w:pStyle w:val="afe"/>
        <w:numPr>
          <w:ilvl w:val="0"/>
          <w:numId w:val="1"/>
        </w:numPr>
        <w:spacing w:line="276" w:lineRule="auto"/>
        <w:ind w:left="0" w:firstLine="708"/>
        <w:jc w:val="both"/>
      </w:pPr>
      <w:r w:rsidRPr="00780862">
        <w:t>Администрация муниципального образования Раздольевское сельское поселение;</w:t>
      </w:r>
    </w:p>
    <w:p w14:paraId="6B89B9C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Правами юридического лица обладают Совет депутатов и администрация поселения, которые являются казёнными учреждениями, подлежащими государственной регистрации в соответствии с Федеральным законом от 08 августа 2001 года № 129-ФЗ « О государственной регистрации юридических лиц и индивидуальных предпринимателей».</w:t>
      </w:r>
    </w:p>
    <w:p w14:paraId="1DA981D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3. Наименования органов местного самоуправления, указанные в части 1 настоящей статьи и наименования без указания муниципального района равнозначны. </w:t>
      </w:r>
    </w:p>
    <w:p w14:paraId="0AE7719F"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22. Совет депутатов муниципального образования Раздольевское сельское поселение</w:t>
      </w:r>
    </w:p>
    <w:p w14:paraId="6BFEAA0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Полное официальное наименование представительного органа муниципального образования –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(далее - Совет депутатов, муниципальный Совет).</w:t>
      </w:r>
    </w:p>
    <w:p w14:paraId="23CE343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Сокращенное наименование Совета депутатов муниципального образования Раздольевское сельское поселение - Совет депутатов МО Раздольевского сельского поселения.</w:t>
      </w:r>
    </w:p>
    <w:p w14:paraId="38B5580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Место нахождения Совета депутатов:</w:t>
      </w:r>
    </w:p>
    <w:p w14:paraId="1FFED3AB"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Дом № 1, улица Центральная, деревня Раздолье, Приозерский район, Ленинградская область, 188733</w:t>
      </w:r>
    </w:p>
    <w:p w14:paraId="0E0B19C5"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2. Совет депутатов поселения состоит из 10 депутатов, избираемых на муниципальных выборах по многомандатным избирательным округам, образуемым на территории поселения.</w:t>
      </w:r>
    </w:p>
    <w:p w14:paraId="5AE85B74"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3. Срок полномочий Совета депутатов</w:t>
      </w:r>
      <w:r w:rsidRPr="00780862">
        <w:rPr>
          <w:rFonts w:ascii="Times New Roman" w:hAnsi="Times New Roman" w:cs="Times New Roman"/>
          <w:sz w:val="24"/>
          <w:szCs w:val="24"/>
        </w:rPr>
        <w:t xml:space="preserve"> МО</w:t>
      </w:r>
      <w:r w:rsidRPr="00780862">
        <w:rPr>
          <w:rFonts w:ascii="Times New Roman" w:hAnsi="Times New Roman" w:cs="Times New Roman"/>
          <w:color w:val="000000" w:themeColor="text1"/>
          <w:sz w:val="24"/>
          <w:szCs w:val="24"/>
        </w:rPr>
        <w:t xml:space="preserve"> Раздольевское сельское поселение составляет 5 (пять) лет.</w:t>
      </w:r>
    </w:p>
    <w:p w14:paraId="1F09568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Совет депутатов МО Раздольевское сельское поселение может осуществлять свои полномочия в случае избрания не менее 2/3 (двух третей) от установленной численности депутатов.</w:t>
      </w:r>
    </w:p>
    <w:p w14:paraId="4448FCF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Депутаты осуществляют свои полномочия на непостоянной основе.</w:t>
      </w:r>
    </w:p>
    <w:p w14:paraId="3F1C6E1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Организацию деятельности Совета депутатов МО Раздольевское сельское поселение осуществляет избранный в соответствии с Областным законом Ленинградской области Глава МО Раздольевское сельское поселение, исполняющий полномочия председателя Совета депутатов МО Раздольевское сельское поселения.</w:t>
      </w:r>
    </w:p>
    <w:p w14:paraId="40B909B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Вновь избранный Совет депутатов МО Раздольевское 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14:paraId="15B7117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Настоящим уставом муниципального образования определяется правомочность заседания Советов депутатов МО Раздольевское сельское поселения. Заседание Совета депутатов МО Раздольевское сельское поселение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14:paraId="2B24F2F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9. На первом заседании в соответствии с Областным законом Ленинградской области из состава Совета депутатов МО Раздольевское сельское поселение избираются </w:t>
      </w:r>
      <w:r w:rsidRPr="00780862">
        <w:rPr>
          <w:rFonts w:ascii="Times New Roman" w:hAnsi="Times New Roman" w:cs="Times New Roman"/>
          <w:sz w:val="24"/>
          <w:szCs w:val="24"/>
        </w:rPr>
        <w:lastRenderedPageBreak/>
        <w:t>Глава МО Раздольевское сельское поселение и представитель в Совет депутатов муниципального образования Приозерский муниципальный район Ленинградской области.</w:t>
      </w:r>
    </w:p>
    <w:p w14:paraId="4389E28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Порядок созыва, подготовки и проведения заседаний Совета депутатов МО Раздольевское сельское поселения, рассмотрения и принятия решений, участия депутатов, должностных лиц администрации МО Раздольевское сельское поселения, представителей общественности, населения в работе Совета депутатов МО Раздольевское сельское поселения, а также порядок решения иных вопросов, в том числе материального, организационно-технического, правового обеспечения работы Совета депутатов МО Раздольевское сельское поселение устанавливаются регламентом Совета депутатов МО Раздольевское сельское поселения, утверждаемым решением Советом депутатов МО Раздольевское сельское поселения.</w:t>
      </w:r>
    </w:p>
    <w:p w14:paraId="1BC4CF2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Совет депутатов МО Раздольевское сельское поселение решает вопросы местного значения, отнесенные к его компетенции, на заседаниях. Заседания созываются главой МО Раздольевское сельское поселение по мере необходимости, но не реже одного раза в 3 (три) месяца. Внеочередные заседания созываются по инициативе Главы МО Раздольевское сельское поселение.</w:t>
      </w:r>
    </w:p>
    <w:p w14:paraId="684BF12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12. В Совете депутатов МО Раздольевское сельское поселение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14:paraId="446EFA73"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23. Полномочия Совета депутатов муниципального образования</w:t>
      </w:r>
    </w:p>
    <w:p w14:paraId="708AD7B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В исключительной компетенции Совета депутатов МО Раздольевское сельское поселение находятся:</w:t>
      </w:r>
    </w:p>
    <w:p w14:paraId="1983057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принятие устава муниципального образования Раздольевское сельское поселение и муниципального правового акта о внесении изменений и дополнений в устав муниципального образования</w:t>
      </w:r>
    </w:p>
    <w:p w14:paraId="52765D4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утверждение местного бюджета и отчета о его исполнении;</w:t>
      </w:r>
    </w:p>
    <w:p w14:paraId="21E4867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5706723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утверждение стратегии социально-экономического развития муниципального образования Раздольевское сельское поселение;</w:t>
      </w:r>
    </w:p>
    <w:p w14:paraId="2D59A28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14:paraId="62BC94A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7A0417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определение порядка участия муниципального образования Раздольевское сельское поселение в организациях межмуниципального сотрудничества;</w:t>
      </w:r>
    </w:p>
    <w:p w14:paraId="59FCF1F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57DB41F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17E3AC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принятие решения об удалении Главы МО Раздольевское сельское поселение в отставку;</w:t>
      </w:r>
    </w:p>
    <w:p w14:paraId="32A2D2C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утверждение правил благоустройства территории муниципального образования Раздольевское сельское поселение.</w:t>
      </w:r>
    </w:p>
    <w:p w14:paraId="2B7C928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2. Иные полномочия Совета депутатов МО Раздольевское сельское поселение определяются Законом от 10.06.2006 № 131-ФЗ, федеральными законами и принимаемыми в соответствии с ними Уставом Ленинградской области, Областными законами Ленинградской области.</w:t>
      </w:r>
    </w:p>
    <w:p w14:paraId="650F13E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Совет депутатов МО Раздольевское сельское поселения:</w:t>
      </w:r>
    </w:p>
    <w:p w14:paraId="0E7B2EE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заслушивает ежегодные отчеты главы МО Раздольевское сельское поселения, главы администрации МО Раздольевское сельское поселение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МО Раздольевское сельское поселения;</w:t>
      </w:r>
    </w:p>
    <w:p w14:paraId="26C23CC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принимает решения о назначении местного референдума;</w:t>
      </w:r>
    </w:p>
    <w:p w14:paraId="04A2DD1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определяет порядок назначения и проведения собрания делегатов;</w:t>
      </w:r>
    </w:p>
    <w:p w14:paraId="770773D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определяет порядок назначения и проведения собрания граждан;</w:t>
      </w:r>
    </w:p>
    <w:p w14:paraId="73F3244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определяет порядок назначения и проведения опроса граждан;</w:t>
      </w:r>
    </w:p>
    <w:p w14:paraId="51C4256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определяет порядок организации и проведения публичных слушаний;</w:t>
      </w:r>
    </w:p>
    <w:p w14:paraId="6CDB469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определяет порядок заключения соглашений о передаче осуществления части полномочий органов местного самоуправления МО Раздольевское сельское поселение органам местного самоуправления муниципального образования Приозерский муниципальный район Ленинградской области по решению вопросов местного значения за счет межбюджетных трансфертов;</w:t>
      </w:r>
    </w:p>
    <w:p w14:paraId="332F0F5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14:paraId="2F6BDDA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14:paraId="5823758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6361CEA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утверждает планы и программы социально-экономического развития муниципального образования Раздольевское сельское поселение, изменения и дополнения к ним, отчеты об их выполнении;</w:t>
      </w:r>
    </w:p>
    <w:p w14:paraId="3A40F4F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14:paraId="690298F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МО Раздольевское сельское поселения;</w:t>
      </w:r>
    </w:p>
    <w:p w14:paraId="23B2675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14) утверждает структуру администрации МО Раздольевское сельское поселение по представлению главы администрации Раздольевское сельское поселения;</w:t>
      </w:r>
    </w:p>
    <w:p w14:paraId="0E34206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15) утверждает условия контракта для Главы Администрации МО Раздольевское сельское поселение в части, касающейся осуществления полномочий по решению вопросов местного значения;</w:t>
      </w:r>
    </w:p>
    <w:p w14:paraId="00CB92B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16) утверждает порядок проведения конкурса на замещения должности Главы Администрации МО Раздольевское сельское поселения;</w:t>
      </w:r>
    </w:p>
    <w:p w14:paraId="1CC8500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17) принимает решение о резервировании и изъятии земельных участков в границах муниципального образования Раздольевское сельское поселение для муниципальных нужд;</w:t>
      </w:r>
    </w:p>
    <w:p w14:paraId="4BB2ABF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18) определяет условия приватизации муниципальных предприятий и муниципального имущества в соответствии с федеральным законодательством;</w:t>
      </w:r>
    </w:p>
    <w:p w14:paraId="207C8B3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64F4D893" w14:textId="29212892"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20) определяет порядок ведения учета граждан в качестве нуждающихся в жилых помещениях, предоставляемых по договорам социального найма;</w:t>
      </w:r>
    </w:p>
    <w:p w14:paraId="2025705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21) определяет порядок предоставления жилых помещений муниципального специализированного жилищного фонда;</w:t>
      </w:r>
    </w:p>
    <w:p w14:paraId="5752C95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22) устанавливает официальные символы муниципального образования Раздольевское сельское поселение;</w:t>
      </w:r>
    </w:p>
    <w:p w14:paraId="1E03CAE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23)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128AE84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24) осуществляет международные и внешнеэкономические связи в соответствии с федеральными законами;</w:t>
      </w:r>
    </w:p>
    <w:p w14:paraId="75FD39F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25) принимает решение о создании муниципальной пожарной охраны;</w:t>
      </w:r>
    </w:p>
    <w:p w14:paraId="0EA59A9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14:paraId="02284F0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27) принимает решение о создании органа местного самоуправления МО Раздольевское сельское поселение с правами юридического лица;</w:t>
      </w:r>
    </w:p>
    <w:p w14:paraId="5F6C6D8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28) осуществляет право законодательной инициативы в Законодательном собрании Ленинградской области;</w:t>
      </w:r>
    </w:p>
    <w:p w14:paraId="5DB381E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29) принимает решения о создании некоммерческих организаций в формах автономных некоммерческих организаций и фондов;</w:t>
      </w:r>
    </w:p>
    <w:p w14:paraId="4A8C71C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08F5FC3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5FD8CB4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32) устанавливает за счет средств муниципального образования Раздольевское сельское поселение дополнительные меры социальной поддержки для граждан;</w:t>
      </w:r>
    </w:p>
    <w:p w14:paraId="1AFB36B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33) утверждает положение об администрации МО Раздольевское сельское поселение;</w:t>
      </w:r>
    </w:p>
    <w:p w14:paraId="326ECEB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34) утверждает уставы муниципальных предприятий и учреждений, хозяйственных обществ по представлению главы администрации МО Раздольевское сельское поселение, в случае если полномочия их учредителя исполняет Совет депутатов МО Раздольевское сельское поселение, согласовывает уставы муниципальных предприятий и учреждений, хозяйственных обществ, если полномочия их учредителя исполняет администрация МО Раздольевское сельское поселение;</w:t>
      </w:r>
    </w:p>
    <w:p w14:paraId="5FFE14B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35) заслушивает отчеты руководителей муниципальных предприятий и учреждений.</w:t>
      </w:r>
    </w:p>
    <w:p w14:paraId="316D3AB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4. Нормативные правовые акты Совета депутатов МО Раздольевское сельское поселение,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МО Раздольевское сельское поселение только по </w:t>
      </w:r>
      <w:r w:rsidRPr="00780862">
        <w:rPr>
          <w:rFonts w:ascii="Times New Roman" w:hAnsi="Times New Roman" w:cs="Times New Roman"/>
          <w:sz w:val="24"/>
          <w:szCs w:val="24"/>
        </w:rPr>
        <w:lastRenderedPageBreak/>
        <w:t>инициативе главы администрации МО Раздольевское сельское поселение или при наличии заключения главы администрации МО Раздольевское сельское поселение.</w:t>
      </w:r>
    </w:p>
    <w:p w14:paraId="467386C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Нормативный правовой акт, принятый Советом депутатов МО Раздольевское сельское поселение, направляется главе МО Раздольевское сельское поселение для подписания и обнародования в течение 10 дней.</w:t>
      </w:r>
    </w:p>
    <w:p w14:paraId="5907695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Глава МО Раздольевское сельское поселение, исполняющий полномочия главы администрации, имеет право отклонить нормативный правовой акт, принятый Советом депутатов МО Раздольевское сельское поселение.</w:t>
      </w:r>
    </w:p>
    <w:p w14:paraId="0C6247D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В этом случае указанный нормативный правовой акт в течение 10 дней возвращается в Совет депутатов МО Раздольевское сельское поселение с мотивированным обоснованием его отклонения либо с предложениями о внесении в него изменений и дополнений. Если глава МО Раздольевское сельское поселение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МО Раздольевское сельское поселения, он подлежит подписанию главой МО Раздольевское сельское поселение в течение семи дней и обнародованию.</w:t>
      </w:r>
    </w:p>
    <w:p w14:paraId="316BC7C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Организацию деятельности Совета депутатов МО Раздольевское сельское поселение в соответствии с уставом муниципального образования осуществляет глава МО Раздольевское сельское поселение, а в случае, если указанное должностное лицо исполняет полномочия главы администрации, - председатель Совета депутатов МО Раздольевское сельское поселение, избираемый этим органом из своего состава.</w:t>
      </w:r>
    </w:p>
    <w:p w14:paraId="0EDBAC4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Расходы на обеспечение деятельности Совета депутатов МО Раздольевское сельское поселение предусматриваются в местном бюджете отдельной строкой в соответствии с классификацией расходов бюджетов Российской Федерации.</w:t>
      </w:r>
    </w:p>
    <w:p w14:paraId="1C6D063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Управление и распоряжение Совета депутатов МО Раздольевское сельское поселение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МО Раздольевское сельское поселение и депутатов.</w:t>
      </w:r>
    </w:p>
    <w:p w14:paraId="1D9477CD"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 xml:space="preserve">Статья 24. Досрочное прекращение полномочий Совета депутатов </w:t>
      </w:r>
      <w:r w:rsidRPr="00780862">
        <w:rPr>
          <w:rFonts w:ascii="Times New Roman" w:hAnsi="Times New Roman" w:cs="Times New Roman"/>
          <w:sz w:val="24"/>
          <w:szCs w:val="24"/>
        </w:rPr>
        <w:t>МО</w:t>
      </w:r>
      <w:r w:rsidRPr="00780862">
        <w:rPr>
          <w:rFonts w:ascii="Times New Roman" w:hAnsi="Times New Roman" w:cs="Times New Roman"/>
          <w:b/>
          <w:bCs/>
          <w:sz w:val="24"/>
          <w:szCs w:val="24"/>
        </w:rPr>
        <w:t xml:space="preserve"> Раздольевское сельское поселение</w:t>
      </w:r>
    </w:p>
    <w:p w14:paraId="63C4A4B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Полномочия Совета депутатов МО Раздольевское сельское поселение независимо от порядка его формирования могут быть прекращены досрочно в порядке и по основаниям, предусмотренные статьей 73 Закона от 06.10.2003 № 131-ФЗ:</w:t>
      </w:r>
    </w:p>
    <w:p w14:paraId="09EF4DD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1) В случае, если соответствующим судом установлено, что Советом депутатов МО Раздольевское сельское поселение 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МО Раздольевское сельское поселение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w:t>
      </w:r>
      <w:r w:rsidRPr="00780862">
        <w:rPr>
          <w:rFonts w:ascii="Times New Roman" w:hAnsi="Times New Roman" w:cs="Times New Roman"/>
          <w:sz w:val="24"/>
          <w:szCs w:val="24"/>
        </w:rPr>
        <w:lastRenderedPageBreak/>
        <w:t>области проект Областного закона Ленинградской области о роспуске Совета депутатов МО Раздольевское сельское поселение.</w:t>
      </w:r>
    </w:p>
    <w:p w14:paraId="3C899FF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Полномочия Совета депутатов МО Раздольевское сельское поселение прекращаются со дня вступления в силу Областного закона Ленинградской области о его роспуске.</w:t>
      </w:r>
    </w:p>
    <w:p w14:paraId="06C9F04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В случае, если соответствующим судом установлено, что избранный в правомочном составе Совет депутатов МО Раздольевское сельское поселение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МО Раздольевское сельское поселение.</w:t>
      </w:r>
    </w:p>
    <w:p w14:paraId="0C13230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В случае, если соответствующим судом установлено, что вновь избранный в правомочном составе Совет депутатов МО Раздольевское сельское поселение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МО Раздольевское сельское поселение.</w:t>
      </w:r>
    </w:p>
    <w:p w14:paraId="553320C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257D415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Депутаты Совета депутатов муниципального образования, распущенного на основании пунктом 3 части 1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непроведение Советом депутатов МО Раздольевское сельское поселение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514098A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Полномочия Совета депутатов МО Раздольевское сельское поселение также прекращаются:</w:t>
      </w:r>
    </w:p>
    <w:p w14:paraId="362CDD5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в случае принятия Советом депутатов МО Раздольевское сельское поселение решения о самороспуске. При этом решение о самороспуске принимается в порядке, определенном настоящим уставом;</w:t>
      </w:r>
    </w:p>
    <w:p w14:paraId="72332B1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в случае вступления в силу решения соответственно Верховного Суда Российской Федерации, Ленинградского областного суда о неправомочности данного состава депутатов Совета депутатов МО Раздольевское сельское поселение, в том числе в связи со сложением депутатами своих полномочий;</w:t>
      </w:r>
    </w:p>
    <w:p w14:paraId="3007FF52"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color w:val="000000" w:themeColor="text1"/>
          <w:sz w:val="24"/>
          <w:szCs w:val="24"/>
        </w:rPr>
        <w:t>3) в случае преобразования муниципального образования Раздольевское сельское поселение, осуществляемого в соответствии с частями 3, 3.1-1, 3.2, 3.3, 4 - 6.2, 7 - 7.2 статьи 13 Закона от 06.10.2003 № 131-ФЗ, а также в случае упразднения муниципального образования;</w:t>
      </w:r>
    </w:p>
    <w:p w14:paraId="3DDAC60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в случае утраты МО Раздольевское сельское поселение статуса муниципального образования в связи с его объединением с городским округом;</w:t>
      </w:r>
    </w:p>
    <w:p w14:paraId="0CEBE13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5) в случае увеличения численности избирателей муниципального образования Раздольевское сельское поселение более чем на 25 процентов, произошедшего вследствие изменения границ муниципального образования или объединения поселение с городским округом.</w:t>
      </w:r>
    </w:p>
    <w:p w14:paraId="502B0F2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Уставом муниципального образования Раздольевское сельское поселение может быть предусмотрено в качестве основания досрочного прекращения полномочий Совета депутатов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EF1632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Досрочное прекращение полномочий Совета депутатов МО Раздольевское сельское поселение влечет досрочное прекращение полномочий его депутатов.</w:t>
      </w:r>
    </w:p>
    <w:p w14:paraId="2D74843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В случае досрочного прекращения полномочий Совета депутатов МО Раздольевское сельское поселение, состоящего из депутатов, избранных населением непосредственно, досрочные выборы в указанный представительный орган проводятся в сроки, установленные Законом от 12.06.2002 № 67-ФЗ.</w:t>
      </w:r>
    </w:p>
    <w:p w14:paraId="69FFFCCD"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25. Порядок принятия решения Совета депутатов МО Раздольевское сельское поселение о самороспуске</w:t>
      </w:r>
    </w:p>
    <w:p w14:paraId="1C923CB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С инициативой принятия Советом депутатов МО Раздольевское сельское поселение решения о самороспуске может выступить любой из депутатов, группа депутатов на заседании Совета депутатов МО Раздольевское сельское поселение.</w:t>
      </w:r>
    </w:p>
    <w:p w14:paraId="3130C03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Инициатива о самороспуске оформляется в письменной форме.</w:t>
      </w:r>
    </w:p>
    <w:p w14:paraId="364B594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Инициаторам самороспуска предоставляется слово на заседании Совета депутатов МО Раздольевское сельское поселение при рассмотрении вопроса о самороспуске.</w:t>
      </w:r>
    </w:p>
    <w:p w14:paraId="03AD857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Решение о самороспуске принимается не менее чем 2/3 (двумя третями) голосов от установленной численности депутатов.</w:t>
      </w:r>
    </w:p>
    <w:p w14:paraId="32E6CDD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Решение Совета депутатов МО Раздольевское сельское поселение о самороспуске вступает в силу по истечении 10 (десяти) дней со дня его официального опубликования.</w:t>
      </w:r>
    </w:p>
    <w:p w14:paraId="5B72E115"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26. Статус депутата, члена выборного органа местного самоуправления, выборного должностного лица местного самоуправления</w:t>
      </w:r>
    </w:p>
    <w:p w14:paraId="6131BCC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4C2398B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- 5 лет.</w:t>
      </w:r>
    </w:p>
    <w:p w14:paraId="0CA7C6A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1B7CEAC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2246D22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11F89BB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5. Выборные должностные лица местного самоуправления могут осуществлять свои полномочия на постоянной основе в соответствии с Законом от 06.10.2003 № 131-ФЗ и уставом муниципального образования Раздольевское сельское поселение.</w:t>
      </w:r>
    </w:p>
    <w:p w14:paraId="097AF09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Депутаты Совета депутатов МО Раздольевское сельское поселение осуществляют свои полномочия на непостоянной основе.</w:t>
      </w:r>
    </w:p>
    <w:p w14:paraId="4C6C5EF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областными законами Ленинградской области.</w:t>
      </w:r>
    </w:p>
    <w:p w14:paraId="7483231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Настоящим уставом в соответствии с федеральными законами и Областными законами Ленинградской области также могут устанавливаться дополнительные социальные и иные гарантии в соответствии с действующим законодательством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изложенные в муниципальном правовом акте.</w:t>
      </w:r>
    </w:p>
    <w:p w14:paraId="65E5CD2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Закона от 06.10.2003 № 131-ФЗ.</w:t>
      </w:r>
    </w:p>
    <w:p w14:paraId="3BFCE43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6FCC7DB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12FF4D2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674017F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20E3C15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w:t>
      </w:r>
      <w:r w:rsidRPr="00780862">
        <w:rPr>
          <w:rFonts w:ascii="Times New Roman" w:hAnsi="Times New Roman" w:cs="Times New Roman"/>
          <w:sz w:val="24"/>
          <w:szCs w:val="24"/>
        </w:rPr>
        <w:lastRenderedPageBreak/>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Законом от 06.10.2003 № 131-ФЗ.</w:t>
      </w:r>
    </w:p>
    <w:p w14:paraId="5C7DB87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не вправе:</w:t>
      </w:r>
    </w:p>
    <w:p w14:paraId="5E1AA97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3FE3F3D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70EBFD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BE1BC0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r w:rsidRPr="00780862">
        <w:rPr>
          <w:rFonts w:ascii="Times New Roman" w:hAnsi="Times New Roman" w:cs="Times New Roman"/>
          <w:sz w:val="24"/>
          <w:szCs w:val="24"/>
        </w:rPr>
        <w:lastRenderedPageBreak/>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Законом от 06.10.2003 № 131-ФЗ.</w:t>
      </w:r>
    </w:p>
    <w:p w14:paraId="1DF6F8C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14:paraId="26B22EE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1CBD1FA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E73AF5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предупреждение;</w:t>
      </w:r>
    </w:p>
    <w:p w14:paraId="571B8C5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56E4456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E47E2D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76D69BE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2227336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Областным законом Ленинградской области.</w:t>
      </w:r>
    </w:p>
    <w:p w14:paraId="54EAB08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14:paraId="4A83364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6C56E8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7F2ED24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24559A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798CA17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смерти;</w:t>
      </w:r>
    </w:p>
    <w:p w14:paraId="231A8D7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отставки по собственному желанию;</w:t>
      </w:r>
    </w:p>
    <w:p w14:paraId="4CB1322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признания судом недееспособным или ограниченно дееспособным;</w:t>
      </w:r>
    </w:p>
    <w:p w14:paraId="44DD863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признания судом безвестно отсутствующим или объявления умершим;</w:t>
      </w:r>
    </w:p>
    <w:p w14:paraId="0172BE7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вступления в отношении его в законную силу обвинительного приговора суда;</w:t>
      </w:r>
    </w:p>
    <w:p w14:paraId="2A0227A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выезда за пределы Российской Федерации на постоянное место жительства;</w:t>
      </w:r>
    </w:p>
    <w:p w14:paraId="2FB75F7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780862">
        <w:rPr>
          <w:rFonts w:ascii="Times New Roman" w:hAnsi="Times New Roman" w:cs="Times New Roman"/>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8D6805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отзыва избирателями;</w:t>
      </w:r>
    </w:p>
    <w:p w14:paraId="4806172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досрочного прекращения полномочий соответствующего органа местного самоуправления;</w:t>
      </w:r>
    </w:p>
    <w:p w14:paraId="2CB231C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14:paraId="4B2D81B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в иных случаях, установленных настоящим Федеральным законом и иными федеральными законами.</w:t>
      </w:r>
    </w:p>
    <w:p w14:paraId="2BD5B66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Законом от 06.10.2003 № 131-ФЗ.</w:t>
      </w:r>
    </w:p>
    <w:p w14:paraId="40C24E8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Решение Совета депутатов МО Раздольевское сельское поселение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МО Раздольевское сельское поселение, - не позднее чем через три месяца со дня появления такого основания.</w:t>
      </w:r>
    </w:p>
    <w:p w14:paraId="794A653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МО Раздольевское сельское поселение днем появления основания для досрочного прекращения полномочий является день поступления в Совет депутатов МО Раздольевское сельское поселение данного заявления.</w:t>
      </w:r>
    </w:p>
    <w:p w14:paraId="361A7561"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27. Глава МО Раздольевское сельское поселения</w:t>
      </w:r>
    </w:p>
    <w:p w14:paraId="3015E84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Глава МО Раздольевское сельское поселение является высшим должностным лицом Раздольевское сельское поселение и наделяется настоящим Уставом собственными полномочиями по решению вопросов местного значения.</w:t>
      </w:r>
    </w:p>
    <w:p w14:paraId="537C9DB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Глава МО Раздольевское сельское поселение избирается из состава Совета депутатов Раздольевское сельское поселение в соответствии с Областным законом Ленинградской области и исполняет полномочия его председателя. Избранным на должность Главы МО Раздольевское сельское поселение считается кандидат, набравший более половины голосов от установленной настоящим уставом численности депутатов Совета депутатов МО Раздольевское сельское поселение.</w:t>
      </w:r>
    </w:p>
    <w:p w14:paraId="6EBA8E7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Итоги голосования оформляются решением Совета депутатов МО Раздольевское сельское поселение. Решение подписывается Главой МО Раздольевское сельское поселение или депутатом Совета депутатов МО Раздольевское сельское поселения, председательствующим на заседании Совета депутатов МО Раздольевское сельское поселение в день заседания, и вступает в силу со дня его принятия.</w:t>
      </w:r>
    </w:p>
    <w:p w14:paraId="05F7DB5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Срок полномочий Главы МО Раздольевское сельское поселение составляет 5 (пять) лет.</w:t>
      </w:r>
    </w:p>
    <w:p w14:paraId="10A6ABB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Полномочия Главы МО Раздольевское сельское поселение начинаются со дня его вступления в должность и прекращаются в день вступления в должность вновь избранного Главы МО Раздольевское сельское поселение, за исключением случаев досрочного прекращения полномочий.</w:t>
      </w:r>
    </w:p>
    <w:p w14:paraId="65156E4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6. Глава МО Раздольевское сельское поселение осуществляет свои полномочия на непостоянной основе.</w:t>
      </w:r>
    </w:p>
    <w:p w14:paraId="023496D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Глава МО Раздольевское сельское поселение осуществляет организацию деятельности Совета депутатов Раздольевское сельское поселение.</w:t>
      </w:r>
    </w:p>
    <w:p w14:paraId="368BE2B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Глава МО Раздольевское сельское поселение подконтролен и подотчетен населению и Совету депутатов МО Раздольевское сельское поселение.</w:t>
      </w:r>
    </w:p>
    <w:p w14:paraId="2F8659A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Глава МО Раздольевское сельское поселение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02B6411"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28. Полномочия главы МО Раздольевское сельское поселение</w:t>
      </w:r>
    </w:p>
    <w:p w14:paraId="2BAAC3A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Глава МО Раздольевское сельское поселение:</w:t>
      </w:r>
    </w:p>
    <w:p w14:paraId="5121CC7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представляет МО Раздольевское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 Раздольевское сельское поселение;</w:t>
      </w:r>
    </w:p>
    <w:p w14:paraId="18ACE9E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МО Раздольевское сельское поселение;</w:t>
      </w:r>
    </w:p>
    <w:p w14:paraId="3C9667D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издает в пределах своих полномочий правовые акты;</w:t>
      </w:r>
    </w:p>
    <w:p w14:paraId="711A4E9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вправе требовать созыва внеочередного заседания Совета депутатов МО Раздольевское сельское поселение;</w:t>
      </w:r>
    </w:p>
    <w:p w14:paraId="1944D1A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002B46A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выдает доверенности на представление интересов МО Раздольевское сельское поселения, Совета депутатов МО Раздольевское сельское поселение;</w:t>
      </w:r>
    </w:p>
    <w:p w14:paraId="1741AEB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выступает представителем нанимателя (работодателем) – для главы администрации МО Раздольевское сельское поселение, муниципальных служащих и работников аппарата Совета депутатов МО Раздольевское сельское поселение, выполняющих обязанности по техническому обеспечению деятельности Совета депутатов МО Раздольевское сельское поселение, руководителей предприятий, учреждений, в случае если полномочия их учредителя исполняет Совет депутатов МО Раздольевское сельское поселение.</w:t>
      </w:r>
    </w:p>
    <w:p w14:paraId="4DD756C0"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29. Досрочное прекращение полномочий главы МО Раздольевское сельское поселение</w:t>
      </w:r>
    </w:p>
    <w:p w14:paraId="5927F08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Полномочия Главы МО Раздольевское сельское поселение прекращаются досрочно в случае:</w:t>
      </w:r>
    </w:p>
    <w:p w14:paraId="6C4342D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смерти;</w:t>
      </w:r>
    </w:p>
    <w:p w14:paraId="6B68C74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отставки по собственному желанию;</w:t>
      </w:r>
    </w:p>
    <w:p w14:paraId="2DB1515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3) удаления в отставку в соответствии со статьей 74.1 Закона от 06.10.2003 № 131-ФЗ;</w:t>
      </w:r>
    </w:p>
    <w:p w14:paraId="068A8E7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отрешения от должности в соответствии со статьей 74 Закона 06.10.2003 № 131-ФЗ;</w:t>
      </w:r>
    </w:p>
    <w:p w14:paraId="0C890C0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признания судом недееспособным или ограниченно дееспособным;</w:t>
      </w:r>
    </w:p>
    <w:p w14:paraId="009E5DD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признания судом безвестно отсутствующим или объявления умершим;</w:t>
      </w:r>
    </w:p>
    <w:p w14:paraId="568345B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вступления в отношении его в законную силу обвинительного приговора суда;</w:t>
      </w:r>
    </w:p>
    <w:p w14:paraId="05166F4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выезда за пределы Российской Федерации на постоянное место жительства;</w:t>
      </w:r>
    </w:p>
    <w:p w14:paraId="48B8988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CC0CF7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отзыва избирателями;</w:t>
      </w:r>
    </w:p>
    <w:p w14:paraId="3BE48A5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МО Раздольевское сельское поселение;</w:t>
      </w:r>
    </w:p>
    <w:p w14:paraId="499CBBD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12) преобразования МО Раздольевское сельское поселение, осуществляемого в соответствии со статьей 13 Закона от 06.10.2003 №131</w:t>
      </w:r>
      <w:r w:rsidRPr="00780862">
        <w:rPr>
          <w:rFonts w:ascii="Times New Roman" w:hAnsi="Times New Roman" w:cs="Times New Roman"/>
          <w:sz w:val="24"/>
          <w:szCs w:val="24"/>
        </w:rPr>
        <w:noBreakHyphen/>
        <w:t>ФЗ, а также в случае упразднения МО Раздольевское сельское поселение;</w:t>
      </w:r>
    </w:p>
    <w:p w14:paraId="1CDE3D4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13) утраты МО Раздольевское сельское поселение статуса сельское поселение в связи с его объединением с городским округом;</w:t>
      </w:r>
    </w:p>
    <w:p w14:paraId="14E2C74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14) увеличения численности избирателей МО Раздольевское сельское поселение более чем на 25 процентов, произошедшего вследствие изменения границ МО Раздольевское сельское поселение или объединения его с городским округом.</w:t>
      </w:r>
    </w:p>
    <w:p w14:paraId="5B02F45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В случае досрочного прекращения полномочий главы МО Раздольевское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МО Раздольевское сельское поселение.</w:t>
      </w:r>
    </w:p>
    <w:p w14:paraId="1B654EE8"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30. Администрация МО Раздольевское сельское поселение</w:t>
      </w:r>
    </w:p>
    <w:p w14:paraId="1890D9D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Администрация МО Раздольевское сельское поселение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Раздольевское сельское поселение федеральными законами и Областными законами Ленинградской области.</w:t>
      </w:r>
    </w:p>
    <w:p w14:paraId="0801285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Администрация МО Раздольевское сельское поселение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14:paraId="2F74EC9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Юридический адрес Администрации МО Раздольевское сельское поселение:</w:t>
      </w:r>
    </w:p>
    <w:p w14:paraId="33A5410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ул. Центральная, дом № 1, деревня Раздолье, Приозерский район Ленинградская область, 188733.</w:t>
      </w:r>
    </w:p>
    <w:p w14:paraId="65BCCA7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Администрация МО Раздольевское сельское поселение:</w:t>
      </w:r>
    </w:p>
    <w:p w14:paraId="16B0FD8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разрабатывает проекты местного бюджета, планов, программ, решений, представляемых главой администрации МО Раздольевское сельское поселение на рассмотрение Совета депутатов МО Раздольевское сельское поселение;</w:t>
      </w:r>
    </w:p>
    <w:p w14:paraId="1EFB991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исполняет местный бюджет и представляет на утверждение Совета депутатов МО Раздольевское сельское поселение отчет о его исполнении;</w:t>
      </w:r>
    </w:p>
    <w:p w14:paraId="352BACF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регистрирует устав территориального общественного самоуправления в порядке, установленном решением Совета депутатов МО Раздольевское сельское поселение;</w:t>
      </w:r>
    </w:p>
    <w:p w14:paraId="679660E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14:paraId="0F0F94F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осуществляет отдельные государственные полномочия, переданные администрации МО Раздольевское сельское поселение федеральными законами и Областными законами Ленинградской области;</w:t>
      </w:r>
    </w:p>
    <w:p w14:paraId="63D1CF6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осуществляет муниципальный контроль в порядке, установленном регламентами муниципального контроля, утверждаемыми администрацией МО Раздольевское сельское поселение;</w:t>
      </w:r>
    </w:p>
    <w:p w14:paraId="030E3A7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53E5F33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заключает соглашения с администрацией муниципального района Приозерский муниципальный район Ленинградской области муниципального района в порядке, установленном решением Совета депутатов МО Раздольевское сельское поселение;</w:t>
      </w:r>
    </w:p>
    <w:p w14:paraId="37AFAAB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14:paraId="69343DD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143620E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обладает полномочиями по организации теплоснабжения, предусмотренными Федеральным законом от 27.07.2010 № 190-ФЗ «О теплоснабжении»;</w:t>
      </w:r>
    </w:p>
    <w:p w14:paraId="7B98FAA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14:paraId="36D5F15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МО Раздольевское сельское поселение;</w:t>
      </w:r>
    </w:p>
    <w:p w14:paraId="4897F0C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14) осуществляет организацию выполнения стратегии социально-экономического развития МО Раздольевское сельское поселение, а также организацию сбора статистических показателей, характеризующих состояние экономики и социальной сферы МО Раздольевское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14:paraId="07FC737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15) осуществляет разработку и утверждение программ комплексного развития систем коммунальной инфраструктуры МО Раздольевское сельское поселение, требования к которым устанавливаются Правительством Российской Федерации;</w:t>
      </w:r>
    </w:p>
    <w:p w14:paraId="7AE62AB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МО Раздольевское сельское поселение, о развитии его общественной инфраструктуры и иной официальной информации (в официальных средствах массовой информации МО Раздольевское сельское поселение);</w:t>
      </w:r>
    </w:p>
    <w:p w14:paraId="6B00A44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12AC6D0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Раздольевское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BDE6E0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Администрация МО Раздольевское сельское поселение осуществляет иные полномочия в соответствии с федеральными законами, Областными законами Ленинградской области, положением об Администрации МО Раздольевское сельское поселение в случае, если исполнение полномочий прямо не делегировано Совету депутатов МО Раздольевское сельское поселение.</w:t>
      </w:r>
    </w:p>
    <w:p w14:paraId="1F307C0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Администрация МО Раздольевское сельское поселение в соответствии с частью 2 статьи 17 Закона от 06.10.2003 №131</w:t>
      </w:r>
      <w:r w:rsidRPr="00780862">
        <w:rPr>
          <w:rFonts w:ascii="Times New Roman" w:hAnsi="Times New Roman" w:cs="Times New Roman"/>
          <w:sz w:val="24"/>
          <w:szCs w:val="24"/>
        </w:rPr>
        <w:noBreakHyphen/>
        <w:t>ФЗ принимает решения о привлечении граждан к выполнению на добровольной основе социально значимых для МО Раздольевское сельское поселение работ (в том числе дежурств) в целях решения вопросов местного значения.</w:t>
      </w:r>
    </w:p>
    <w:p w14:paraId="63DB8D64" w14:textId="77777777" w:rsidR="00780862" w:rsidRPr="00780862" w:rsidRDefault="00780862" w:rsidP="00780862">
      <w:pPr>
        <w:spacing w:after="0"/>
        <w:ind w:firstLine="708"/>
        <w:jc w:val="both"/>
        <w:rPr>
          <w:rFonts w:ascii="Times New Roman" w:hAnsi="Times New Roman" w:cs="Times New Roman"/>
          <w:b/>
          <w:bCs/>
          <w:sz w:val="24"/>
          <w:szCs w:val="24"/>
        </w:rPr>
      </w:pPr>
      <w:bookmarkStart w:id="14" w:name="_Hlk35372821"/>
      <w:r w:rsidRPr="00780862">
        <w:rPr>
          <w:rFonts w:ascii="Times New Roman" w:hAnsi="Times New Roman" w:cs="Times New Roman"/>
          <w:b/>
          <w:bCs/>
          <w:sz w:val="24"/>
          <w:szCs w:val="24"/>
        </w:rPr>
        <w:t>Статья 31. Глава Администрации</w:t>
      </w:r>
      <w:r w:rsidRPr="00780862">
        <w:rPr>
          <w:rFonts w:ascii="Times New Roman" w:hAnsi="Times New Roman" w:cs="Times New Roman"/>
          <w:sz w:val="24"/>
          <w:szCs w:val="24"/>
        </w:rPr>
        <w:t xml:space="preserve"> </w:t>
      </w:r>
      <w:r w:rsidRPr="00780862">
        <w:rPr>
          <w:rFonts w:ascii="Times New Roman" w:hAnsi="Times New Roman" w:cs="Times New Roman"/>
          <w:b/>
          <w:bCs/>
          <w:sz w:val="24"/>
          <w:szCs w:val="24"/>
        </w:rPr>
        <w:t>МО Раздольевское сельское поселения</w:t>
      </w:r>
    </w:p>
    <w:bookmarkEnd w:id="14"/>
    <w:p w14:paraId="78CC108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Глава Администрации МО Раздольевское сельское поселение – должностное лицо, назначаемое на должность по контракту, заключаемому по результатам конкурса на замещение указанной должности.</w:t>
      </w:r>
    </w:p>
    <w:p w14:paraId="47A273F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Порядок проведения конкурса на замещение должности главы администрации МО Раздольевское сельское поселение, общее число членов конкурсной комиссии устанавливается Советом депутатов МО Раздольевское сельское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3E47A6A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Контракт с лавой администрации МО Раздольевское сельское поселение заключается главой МО Раздольевское сельское поселение на срок полномочий Совета депутатов Раздольевское сельское поселение– 5 лет.</w:t>
      </w:r>
    </w:p>
    <w:p w14:paraId="5DD1C31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Глава администрации МО Раздольевское сельское поселение подконтролен и подотчетен Совету депутатов МО Раздольевское сельское поселение.</w:t>
      </w:r>
    </w:p>
    <w:p w14:paraId="5336227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Глава Администрации МО Раздольевское сельское поселение:</w:t>
      </w:r>
    </w:p>
    <w:p w14:paraId="5ED4482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представляет Совету депутатов МО Раздольевское сельское поселение ежегодные отчеты о результатах своей деятельности и деятельности администрации МО Раздольевское сельское поселение, в том числе о решении вопросов, поставленных Советом депутатов МО Раздольевское сельское поселение;</w:t>
      </w:r>
    </w:p>
    <w:p w14:paraId="10DFF63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2) обеспечивает осуществление администрацией МО Раздольевское сельское поселение полномочий по решению вопросов местного значения и отдельных </w:t>
      </w:r>
      <w:r w:rsidRPr="00780862">
        <w:rPr>
          <w:rFonts w:ascii="Times New Roman" w:hAnsi="Times New Roman" w:cs="Times New Roman"/>
          <w:sz w:val="24"/>
          <w:szCs w:val="24"/>
        </w:rPr>
        <w:lastRenderedPageBreak/>
        <w:t>государственных полномочий, переданных органам местного самоуправления федеральными законами и Областными законами Ленинградской области;</w:t>
      </w:r>
    </w:p>
    <w:p w14:paraId="7AF5D98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организует работу администрации МО Раздольевское сельское поселение и осуществляет полномочия в соответствии с положением об Администрации МО Раздольевское сельское поселение;</w:t>
      </w:r>
    </w:p>
    <w:p w14:paraId="44A7BED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несет персональную ответственность за деятельность структурных подразделений и должностных лиц администрации МО Раздольевское сельское поселение.</w:t>
      </w:r>
    </w:p>
    <w:p w14:paraId="7250A54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Глава Администрации МО Раздольевское сельское поселение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w:t>
      </w:r>
    </w:p>
    <w:p w14:paraId="1AE2767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Полномочия главы администрации МО Раздольевское сельское поселение, прекращаются досрочно в случае:</w:t>
      </w:r>
    </w:p>
    <w:p w14:paraId="7CE7272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смерти;</w:t>
      </w:r>
    </w:p>
    <w:p w14:paraId="4AD66D1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отставки по собственному желанию;</w:t>
      </w:r>
    </w:p>
    <w:p w14:paraId="1F240ED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расторжения контракта по соглашению сторон или в судебном порядке на основании заявления в соответствии с частью 7 настоящей статьи;</w:t>
      </w:r>
    </w:p>
    <w:p w14:paraId="455AB8E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отрешения от должности в соответствии со статьей 74 Закона от 06.10.2003 №131</w:t>
      </w:r>
      <w:r w:rsidRPr="00780862">
        <w:rPr>
          <w:rFonts w:ascii="Times New Roman" w:hAnsi="Times New Roman" w:cs="Times New Roman"/>
          <w:sz w:val="24"/>
          <w:szCs w:val="24"/>
        </w:rPr>
        <w:noBreakHyphen/>
        <w:t>ФЗ;</w:t>
      </w:r>
    </w:p>
    <w:p w14:paraId="4475665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признания судом недееспособным или ограниченно дееспособным;</w:t>
      </w:r>
    </w:p>
    <w:p w14:paraId="66E3F65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признания судом безвестно отсутствующим или объявления умершим;</w:t>
      </w:r>
    </w:p>
    <w:p w14:paraId="526D4BA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вступления в отношении его в законную силу обвинительного приговора суда;</w:t>
      </w:r>
    </w:p>
    <w:p w14:paraId="45FD2C4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выезда за пределы Российской Федерации на постоянное место жительства;</w:t>
      </w:r>
    </w:p>
    <w:p w14:paraId="1C98600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CA7F9C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7325307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преобразования МО Раздольевское сельское поселение, осуществляемого в соответствии со статьей 13 Закона от 06.10.2003 №131</w:t>
      </w:r>
      <w:r w:rsidRPr="00780862">
        <w:rPr>
          <w:rFonts w:ascii="Times New Roman" w:hAnsi="Times New Roman" w:cs="Times New Roman"/>
          <w:sz w:val="24"/>
          <w:szCs w:val="24"/>
        </w:rPr>
        <w:noBreakHyphen/>
        <w:t>ФЗ, а также в случае упразднения Раздольевское сельское поселения;</w:t>
      </w:r>
    </w:p>
    <w:p w14:paraId="74C1066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12) утраты МО Раздольевское сельское поселение статуса сельское поселение в связи с его объединением с городским округом;</w:t>
      </w:r>
    </w:p>
    <w:p w14:paraId="2C2011E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13) увеличения численности избирателей МО Раздольевское сельское поселение более чем на 25 процентов, произошедшего вследствие изменения границ МО Раздольевское сельское поселение или объединения его с городским округом.</w:t>
      </w:r>
    </w:p>
    <w:p w14:paraId="655BE5C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Контракт с главой администрации МО Раздольевское сельское поселение может быть расторгнут по соглашению сторон или в судебном порядке на основании заявления:</w:t>
      </w:r>
    </w:p>
    <w:p w14:paraId="118B87E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1) Совета депутатов МО Раздольевское сельское поселение или Главы МО Раздольевское сельское поселение – в связи с нарушением условий контракта в части, </w:t>
      </w:r>
      <w:r w:rsidRPr="00780862">
        <w:rPr>
          <w:rFonts w:ascii="Times New Roman" w:hAnsi="Times New Roman" w:cs="Times New Roman"/>
          <w:sz w:val="24"/>
          <w:szCs w:val="24"/>
        </w:rPr>
        <w:lastRenderedPageBreak/>
        <w:t>касающейся решения вопросов местного значения, а также в связи с несоблюдением ограничений, установленных частью 9 статьи 37 Закона от 06.10.2003 №131</w:t>
      </w:r>
      <w:r w:rsidRPr="00780862">
        <w:rPr>
          <w:rFonts w:ascii="Times New Roman" w:hAnsi="Times New Roman" w:cs="Times New Roman"/>
          <w:sz w:val="24"/>
          <w:szCs w:val="24"/>
        </w:rPr>
        <w:noBreakHyphen/>
        <w:t>ФЗ;</w:t>
      </w:r>
    </w:p>
    <w:p w14:paraId="30E92C4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Закона от 06.10.2003 №131</w:t>
      </w:r>
      <w:r w:rsidRPr="00780862">
        <w:rPr>
          <w:rFonts w:ascii="Times New Roman" w:hAnsi="Times New Roman" w:cs="Times New Roman"/>
          <w:sz w:val="24"/>
          <w:szCs w:val="24"/>
        </w:rPr>
        <w:noBreakHyphen/>
        <w:t>ФЗ;</w:t>
      </w:r>
    </w:p>
    <w:p w14:paraId="7C54F36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Главы Администрации МО Раздольевское сельское поселение – в связи с нарушением условий контракта органами местного самоуправления или органами государственной власти Ленинградской области.</w:t>
      </w:r>
    </w:p>
    <w:p w14:paraId="620A1B5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В случае досрочного прекращения полномочий главы администрации МО Раздольевское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w:t>
      </w:r>
    </w:p>
    <w:p w14:paraId="38C8CF79"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32. Муниципальный финансовый контроль</w:t>
      </w:r>
    </w:p>
    <w:p w14:paraId="0ACC252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Контрольно-счетный орган в муниципальном образовании Раздольевское сельское поселение не образуется.</w:t>
      </w:r>
    </w:p>
    <w:p w14:paraId="54B94A7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Полномочия контрольно-счетного органа муниципального образования Раздольевское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Приозерский муниципальный район Ленинградской области (в состав которого входит данное сельское поселение) в соответствии с соглашением, заключаемым между Советом депутатов МО Раздольевское сельское поселение и Советом депутатов муниципального образования Приозерский муниципальный район Ленинградской области.</w:t>
      </w:r>
    </w:p>
    <w:p w14:paraId="636A8B2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МО Раздольевское сельское поселения.</w:t>
      </w:r>
    </w:p>
    <w:p w14:paraId="204E10A6"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33. Избирательная комиссия</w:t>
      </w:r>
    </w:p>
    <w:p w14:paraId="6DE160E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Избирательная комиссия Раздольевское сельское поселение не образуется.</w:t>
      </w:r>
    </w:p>
    <w:p w14:paraId="7A50863D" w14:textId="77777777" w:rsidR="00780862" w:rsidRPr="00780862" w:rsidRDefault="00780862" w:rsidP="00780862">
      <w:pPr>
        <w:spacing w:after="0"/>
        <w:ind w:firstLine="708"/>
        <w:jc w:val="both"/>
        <w:rPr>
          <w:rFonts w:ascii="Times New Roman" w:hAnsi="Times New Roman" w:cs="Times New Roman"/>
          <w:b/>
          <w:bCs/>
          <w:color w:val="000000" w:themeColor="text1"/>
          <w:sz w:val="24"/>
          <w:szCs w:val="24"/>
        </w:rPr>
      </w:pPr>
      <w:r w:rsidRPr="00780862">
        <w:rPr>
          <w:rFonts w:ascii="Times New Roman" w:hAnsi="Times New Roman" w:cs="Times New Roman"/>
          <w:sz w:val="24"/>
          <w:szCs w:val="24"/>
        </w:rPr>
        <w:t xml:space="preserve">2. Полномочия избирательной комиссии Раздольевское сельское поселение возложены на территориальную избирательную комиссию постановлением Избирательной комиссии </w:t>
      </w:r>
      <w:r w:rsidRPr="00780862">
        <w:rPr>
          <w:rFonts w:ascii="Times New Roman" w:hAnsi="Times New Roman" w:cs="Times New Roman"/>
          <w:color w:val="000000" w:themeColor="text1"/>
          <w:sz w:val="24"/>
          <w:szCs w:val="24"/>
        </w:rPr>
        <w:t>Ленинградской области от 18.03.2015 № 75/55.</w:t>
      </w:r>
    </w:p>
    <w:p w14:paraId="7E3AD50E"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34. Осуществление органами местного самоуправления отдельных государственных полномочий</w:t>
      </w:r>
    </w:p>
    <w:p w14:paraId="320C86E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от 06.10.2003 №131</w:t>
      </w:r>
      <w:r w:rsidRPr="00780862">
        <w:rPr>
          <w:rFonts w:ascii="Times New Roman" w:hAnsi="Times New Roman" w:cs="Times New Roman"/>
          <w:sz w:val="24"/>
          <w:szCs w:val="24"/>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МО Раздольевское сельское поселение.</w:t>
      </w:r>
    </w:p>
    <w:p w14:paraId="259F24E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МО Раздольевское сельское поселение, осуществляется только за счет предоставляемых местному бюджету субвенций из соответствующих бюджетов.</w:t>
      </w:r>
    </w:p>
    <w:p w14:paraId="6557907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3. По решению Совета депутатов МО Раздольевское сельское поселение, для осуществления переданных им отдельных государственных полномочий могут быть </w:t>
      </w:r>
      <w:r w:rsidRPr="00780862">
        <w:rPr>
          <w:rFonts w:ascii="Times New Roman" w:hAnsi="Times New Roman" w:cs="Times New Roman"/>
          <w:sz w:val="24"/>
          <w:szCs w:val="24"/>
        </w:rPr>
        <w:lastRenderedPageBreak/>
        <w:t>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МО Раздольевское сельское поселение.</w:t>
      </w:r>
    </w:p>
    <w:p w14:paraId="6B4E7B0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Расходы за счет средств бюджета МО Раздольевское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МО Раздольевское сельское поселение.</w:t>
      </w:r>
    </w:p>
    <w:p w14:paraId="3CD1914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По решению Совета депутатов МО Раздольевское сельское поселение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4EC0432A" w14:textId="77777777" w:rsidR="00780862" w:rsidRPr="00780862" w:rsidRDefault="00780862" w:rsidP="00780862">
      <w:pPr>
        <w:spacing w:after="0"/>
        <w:ind w:firstLine="708"/>
        <w:jc w:val="both"/>
        <w:rPr>
          <w:rFonts w:ascii="Times New Roman" w:hAnsi="Times New Roman" w:cs="Times New Roman"/>
          <w:b/>
          <w:bCs/>
          <w:sz w:val="24"/>
          <w:szCs w:val="24"/>
        </w:rPr>
      </w:pPr>
      <w:bookmarkStart w:id="15" w:name="_Hlk35373250"/>
      <w:r w:rsidRPr="00780862">
        <w:rPr>
          <w:rFonts w:ascii="Times New Roman" w:hAnsi="Times New Roman" w:cs="Times New Roman"/>
          <w:b/>
          <w:bCs/>
          <w:sz w:val="24"/>
          <w:szCs w:val="24"/>
        </w:rPr>
        <w:t>Статья 35. Виды ответственности органов местного самоуправления и должностных лиц местного самоуправления</w:t>
      </w:r>
    </w:p>
    <w:bookmarkEnd w:id="15"/>
    <w:p w14:paraId="40DD765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Органы местного самоуправления и должностные лица местного самоуправления МО Раздольевское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14:paraId="0B1146B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14:paraId="30D297EC"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36. Органы местного самоуправления как юридические лица</w:t>
      </w:r>
    </w:p>
    <w:p w14:paraId="1A1B107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МО Раздольевское сельское поселение, другие должностные лица местного самоуправления - в соответствии с настоящим уставом на основании доверенности, выданной Главой МО Раздольевское сельское поселение.</w:t>
      </w:r>
    </w:p>
    <w:p w14:paraId="1B53E6B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Органы местного самоуправления на основании Закона от 06.10.2003 №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7CC6145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Совет депутатов МО Раздольевское сельское поселение и Администрация МО Раздольевское сельское поселение как юридические лица действуют на основании общих для организаций данного вида положений Закона от 06.10.2003 № 131-ФЗ в соответствии с Гражданским кодексом Российской Федерации применительно к казенным учреждениям.</w:t>
      </w:r>
    </w:p>
    <w:p w14:paraId="5607AAC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7F300F6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71CAC9B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1) 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0BA9446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77B2E66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Основаниями для государственной регистрации органов администрации в качестве юридических лиц являются решение Совета депутатов МО Раздольевское сельское поселение об учреждении соответствующего органа в форме муниципального казенного учреждения и утверждение положения о нем этим Советом депутатов МО Раздольевское сельское поселение по представлению главы администрации МО Раздольевское сельское поселение.</w:t>
      </w:r>
    </w:p>
    <w:p w14:paraId="253F0C30"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37. Муниципальная служба</w:t>
      </w:r>
    </w:p>
    <w:p w14:paraId="7EC35B9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14:paraId="279D74A4" w14:textId="77777777" w:rsidR="00780862" w:rsidRPr="00780862" w:rsidRDefault="00780862" w:rsidP="00780862">
      <w:pPr>
        <w:spacing w:after="0"/>
        <w:ind w:firstLine="708"/>
        <w:jc w:val="center"/>
        <w:rPr>
          <w:rFonts w:ascii="Times New Roman" w:hAnsi="Times New Roman" w:cs="Times New Roman"/>
          <w:b/>
          <w:bCs/>
          <w:sz w:val="24"/>
          <w:szCs w:val="24"/>
        </w:rPr>
      </w:pPr>
      <w:r w:rsidRPr="00780862">
        <w:rPr>
          <w:rFonts w:ascii="Times New Roman" w:hAnsi="Times New Roman" w:cs="Times New Roman"/>
          <w:b/>
          <w:bCs/>
          <w:sz w:val="24"/>
          <w:szCs w:val="24"/>
        </w:rPr>
        <w:t>ГЛАВА 5. МУНИЦИПАЛЬНЫЕ ПРАВОВЫЕ АКТЫ</w:t>
      </w:r>
    </w:p>
    <w:p w14:paraId="5E9087D3"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38. Муниципальные правовые акты</w:t>
      </w:r>
    </w:p>
    <w:p w14:paraId="69B7981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4352C6E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14:paraId="59A490B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195164D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Муниципальные правовые акты не должны противоречить Конституции Российской Федерации, федеральным конституционным законам, Закону от 06.10.2003 № 131-ФЗ, другим федеральным законам и иным нормативным правовым актам Российской Федерации, а также Уставу Ленинградской области, Областными законам Ленинградской области и иным нормативным правовым актам.</w:t>
      </w:r>
    </w:p>
    <w:p w14:paraId="6295B509"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39. Система муниципальных правовых актов муниципального образования Раздольевское сельское поселение</w:t>
      </w:r>
    </w:p>
    <w:p w14:paraId="244F17E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В систему муниципальных правовых актов муниципального образования Раздольевское сельское поселение входят:</w:t>
      </w:r>
    </w:p>
    <w:p w14:paraId="0955AA0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устав муниципального образования Раздольевское сельское поселение;</w:t>
      </w:r>
    </w:p>
    <w:p w14:paraId="36689A9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нормативные и иные правовые акты Совета депутатов МО Раздольевское сельское поселение;</w:t>
      </w:r>
    </w:p>
    <w:p w14:paraId="65FFA11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правовые акты Главы МО Раздольевское сельское поселение, администрации МО Раздольевское сельское поселение и иных органов местного самоуправления и должностных лиц местного самоуправления, предусмотренных настоящим уставом.</w:t>
      </w:r>
    </w:p>
    <w:p w14:paraId="1AD2FFF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2. Устав муниципального образования Раздольевское сельское поселение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Раздольевское сельское поселение.</w:t>
      </w:r>
    </w:p>
    <w:p w14:paraId="2BB1703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Уставу Ленинградской Области, настоящему уставу и правовым актам, принятым на местном референдуме (сходе граждан).</w:t>
      </w:r>
    </w:p>
    <w:p w14:paraId="512A68C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Муниципальный нормативный правовой акт муниципального образования Раздольевское сельское поселение принимается в следующих формах:</w:t>
      </w:r>
    </w:p>
    <w:p w14:paraId="6303B8F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устав муниципального образования Раздольевское сельское поселение;</w:t>
      </w:r>
    </w:p>
    <w:p w14:paraId="20DAFD6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решение Совета депутатов МО Раздольевское сельское поселения;</w:t>
      </w:r>
    </w:p>
    <w:p w14:paraId="0C37F19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решение, принятое на местном референдуме;</w:t>
      </w:r>
    </w:p>
    <w:p w14:paraId="593C2F4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постановление Главы МО Раздольевское сельское поселения;</w:t>
      </w:r>
    </w:p>
    <w:p w14:paraId="74EDC50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постановление Администрации МО Раздольевское сельское поселения.</w:t>
      </w:r>
    </w:p>
    <w:p w14:paraId="60AD67E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Муниципальный правовой акт муниципального образования Раздольевское сельское поселение; имеющий ненормативный характер, принимается в следующих формах:</w:t>
      </w:r>
    </w:p>
    <w:p w14:paraId="7777DD3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решение Совета депутатов МО Раздольевское сельское поселение;</w:t>
      </w:r>
    </w:p>
    <w:p w14:paraId="4C6E47B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распоряжение Главы МО Раздольевское сельское поселение;</w:t>
      </w:r>
    </w:p>
    <w:p w14:paraId="3DC2354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распоряжение администрации МО Раздольевское сельское поселение.</w:t>
      </w:r>
    </w:p>
    <w:p w14:paraId="5E830A6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Совет депутатов МО Раздольевское сельское поселение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Раздольевское сельское поселение, решение об удалении главы муниципального образования Раздольевское сельское поселение в отставку, а также решения по вопросам организации деятельности Совета депутатов МО Раздольевское сельское поселение и по иным вопросам, отнесенным к его компетенции федеральными законами, Областными законами Ленинградской области, настоящим уставом.</w:t>
      </w:r>
    </w:p>
    <w:p w14:paraId="64323BC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Решения Совета депутатов МО Раздольевское сельское поселения, устанавливающие правила, обязательные для исполнения на территории муниципального образования Раздольевское сельское поселения, принимаются большинством голосов от установленной численности депутатов совета депутатов муниципального образования, если иное не установлено настоящим Законом от 06.10.2003 № 131-ФЗ.</w:t>
      </w:r>
    </w:p>
    <w:p w14:paraId="762C038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В случае, если глава МО Раздольевское сельское поселение исполняет полномочия председателя Совета депутатов МО Раздольевское сельское поселение, голос главы МО Раздольевское сельское поселение учитывается при принятии решений представительного органа муниципального образования как голос депутата Совета депутатов МО Раздольевское сельское поселение.</w:t>
      </w:r>
    </w:p>
    <w:p w14:paraId="119041C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6. Глава МО Раздольевское сельское поселение в пределах своих полномочий, установленных настоящим уставом и решениями Совета депутатов МО Раздольевское сельское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МО Раздольевское сельское поселение исполняет полномочия председателя Совета депутатов МО Раздольевское сельское поселение, или постановления и распоряжения </w:t>
      </w:r>
      <w:r w:rsidRPr="00780862">
        <w:rPr>
          <w:rFonts w:ascii="Times New Roman" w:hAnsi="Times New Roman" w:cs="Times New Roman"/>
          <w:sz w:val="24"/>
          <w:szCs w:val="24"/>
        </w:rPr>
        <w:lastRenderedPageBreak/>
        <w:t>администрации по вопросам, указанным в части 8 настоящей статьи, в случае, если глава МО Раздольевское сельское поселение исполняет полномочия главы администрации МО Раздольевское сельское поселение.</w:t>
      </w:r>
    </w:p>
    <w:p w14:paraId="6637A91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Глава МО Раздольевское сельское поселение издает постановления и распоряжения по иным вопросам, отнесенным к его компетенции уставом муниципального образования в соответствии с Законом от 06.10.2003 № 131-ФЗ, федеральным законодательством, Уставом Ленинградской области, Областными законами Ленинградской области и иным правовым актам.</w:t>
      </w:r>
    </w:p>
    <w:p w14:paraId="005E834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Глава</w:t>
      </w:r>
      <w:r w:rsidRPr="00780862">
        <w:rPr>
          <w:rFonts w:ascii="Times New Roman" w:hAnsi="Times New Roman" w:cs="Times New Roman"/>
          <w:color w:val="FF0000"/>
          <w:sz w:val="24"/>
          <w:szCs w:val="24"/>
        </w:rPr>
        <w:t xml:space="preserve"> </w:t>
      </w:r>
      <w:r w:rsidRPr="00780862">
        <w:rPr>
          <w:rFonts w:ascii="Times New Roman" w:hAnsi="Times New Roman" w:cs="Times New Roman"/>
          <w:sz w:val="24"/>
          <w:szCs w:val="24"/>
        </w:rPr>
        <w:t>МО Раздольевское сельское поселение издает постановления и распоряжения по вопросам организации деятельности Совета депутатов МО Раздольевское сельское поселения, подписывает решения Совета депутатов МО Раздольевское сельское поселения.</w:t>
      </w:r>
    </w:p>
    <w:p w14:paraId="44DE8C1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МО Раздольевское сельское поселение, издает постановления администрации МО Раздольевское сельское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МО Раздольевское сельское поселение по вопросам организации работы администрации МО Раздольевское сельское поселение.</w:t>
      </w:r>
    </w:p>
    <w:p w14:paraId="28B2082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Иные должностные лица местного самоуправления МО Раздольевское сельское поселение издают распоряжения и приказы по вопросам, отнесенным к их полномочиям настоящим Уставом.</w:t>
      </w:r>
    </w:p>
    <w:p w14:paraId="50EFC3AB"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40. Порядок принятия муниципальных правовых актов</w:t>
      </w:r>
    </w:p>
    <w:p w14:paraId="1932487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Проекты муниципальных правовых актов могут вноситься депутатами Совета депутатов МО Раздольевское сельское поселение, главой МО Раздольевское сельское поселение, иными выборными органами местного самоуправления, главой администрации МО Раздольевское сельское поселение, органами территориального общественного самоуправления, инициативными группами граждан, прокурором.</w:t>
      </w:r>
    </w:p>
    <w:p w14:paraId="3913EDA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1.1. Проекты правовых актов Совета депутатов МО Раздольевское сельское поселение,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Раздольевское сельское поселение, могут быть внесены на рассмотрение совета депутатов МО Раздольевское сельское поселение только по инициативе главы администрации МО Раздольевское сельское поселение или при наличии заключения главы администрации МО Раздольевское сельское поселение.</w:t>
      </w:r>
    </w:p>
    <w:p w14:paraId="4C90FE6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решением Совета депутатов МО Раздольевское сельское поселение.</w:t>
      </w:r>
    </w:p>
    <w:p w14:paraId="717B997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Решение вопросов местного значения непосредственно гражданами осуществляется путем прямого волеизъявления населения муниципального образования Раздольевское сельское поселение, выраженного на местном референдуме.</w:t>
      </w:r>
    </w:p>
    <w:p w14:paraId="2DBC50D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3.1. Если для реализации решения, принятого путем прямого волеизъявления населения муниципального образования Раздольевское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w:t>
      </w:r>
      <w:r w:rsidRPr="00780862">
        <w:rPr>
          <w:rFonts w:ascii="Times New Roman" w:hAnsi="Times New Roman" w:cs="Times New Roman"/>
          <w:sz w:val="24"/>
          <w:szCs w:val="24"/>
        </w:rPr>
        <w:lastRenderedPageBreak/>
        <w:t>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14:paraId="2C760878"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472FBE8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Решения Совета депутатов МО Раздольевское сельское поселения, устанавливающие правила, обязательные для исполнения на территории МО Раздольевское сельское поселения, принимаются большинством голосов от установленной численности депутатов, если иное не установлено Законом от 06.10.2003 №131</w:t>
      </w:r>
      <w:r w:rsidRPr="00780862">
        <w:rPr>
          <w:rFonts w:ascii="Times New Roman" w:hAnsi="Times New Roman" w:cs="Times New Roman"/>
          <w:sz w:val="24"/>
          <w:szCs w:val="24"/>
        </w:rPr>
        <w:noBreakHyphen/>
        <w:t>ФЗ.</w:t>
      </w:r>
    </w:p>
    <w:p w14:paraId="0DAE3B0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Голос главы МО Раздольевское сельское поселение учитывается при принятии решений Совета депутатов муниципального образования Раздольевское сельское поселение как голос депутата.</w:t>
      </w:r>
    </w:p>
    <w:p w14:paraId="701C706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Глава муниципального образования Раздольевское сельское поселение в пределах своих полномочий, установленных настоящим Уставом и решениями Совета депутатов МО Раздольевское сельское поселения, издает постановления и распоряжения по вопросам организации деятельности Совета депутатов МО Раздольевское сельское поселения.</w:t>
      </w:r>
    </w:p>
    <w:p w14:paraId="0E1059D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Глава МО Раздольевское сельское поселение издает постановления и распоряжения по иным вопросам, отнесенным к его компетенции настоящим уставом в соответствии с Законом от 06.10.2003 №131</w:t>
      </w:r>
      <w:r w:rsidRPr="00780862">
        <w:rPr>
          <w:rFonts w:ascii="Times New Roman" w:hAnsi="Times New Roman" w:cs="Times New Roman"/>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14:paraId="24523DE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Глава администрации МО Раздольевское сельское поселение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МО Раздольевское сельское поселение, издает постановления администрации МО Раздольевское сельское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МО Раздольевское сельское поселение по вопросам организации работы администрации МО Раздольевское сельское поселение.</w:t>
      </w:r>
    </w:p>
    <w:p w14:paraId="021EA43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7.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МО Раздольевское сельское поселение 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МО Раздольевское сельское поселение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6C8F644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Раздольевское сельское поселение, а также порядка участия граждан в его обсуждении в случае, когда в настоящий устав </w:t>
      </w:r>
      <w:r w:rsidRPr="00780862">
        <w:rPr>
          <w:rFonts w:ascii="Times New Roman" w:hAnsi="Times New Roman" w:cs="Times New Roman"/>
          <w:sz w:val="24"/>
          <w:szCs w:val="24"/>
        </w:rPr>
        <w:lastRenderedPageBreak/>
        <w:t>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14:paraId="54076A9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 Устав муниципального образования Раздольевское сельское поселение,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Совета депутатов МО Раздольевское сельское поселение.</w:t>
      </w:r>
    </w:p>
    <w:p w14:paraId="3B8FF4A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В случае, если глава МО Раздольевское сельское поселение исполняет полномочия председателя Совета депутатов МО Раздольевское сельское поселение, то голос главы МО Раздольевское сельское поселение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МО Раздольевское сельское поселение.</w:t>
      </w:r>
    </w:p>
    <w:p w14:paraId="1CA9521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8.1. Изменения и дополнения в настоящий устав вносятся муниципальным правовым актом, который может оформляться:</w:t>
      </w:r>
    </w:p>
    <w:p w14:paraId="26BEB7F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решением Совета депутатов МО Раздольевское сельское поселение,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МО Раздольевское сельское поселение;</w:t>
      </w:r>
    </w:p>
    <w:p w14:paraId="7DA3308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788989A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9. Устав муниципального образования Раздольевское сельское поселение,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порядке, установленном Федеральным законом от 21.07.2005 № 97-ФЗ «О государственной регистрации уставов муниципальных образований».</w:t>
      </w:r>
    </w:p>
    <w:p w14:paraId="4F739B9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Устав муниципального образования Раздольевское сельское поселение, муниципальный правовой акт о внесении изменений в настоящий устав направляется Главой МО Раздольевское сельское поселение в регистрирующий орган в течение 15 дней со дня его принятия. Заявление о направлении документов для государственной регистрации в Управление Министерства юстиции Российской Федерации по Ленинградской области, оформляется на бланке и с учетом реквизитов муниципального образования и подписывается главой МО Раздольевское сельское поселение.</w:t>
      </w:r>
    </w:p>
    <w:p w14:paraId="2124154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Глава МО Раздольевское сельское поселение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решение Совета депутатов МО Раздольевское сельское поселение о принятии вышеуказанных муниципальных правовых актов в течение семи дней со дня его поступления из территориального органа </w:t>
      </w:r>
      <w:r w:rsidRPr="00780862">
        <w:rPr>
          <w:rFonts w:ascii="Times New Roman" w:hAnsi="Times New Roman" w:cs="Times New Roman"/>
          <w:sz w:val="24"/>
          <w:szCs w:val="24"/>
        </w:rPr>
        <w:lastRenderedPageBreak/>
        <w:t>уполномоченного федерального органа исполнительной власти в сфере регистрации уставов муниципальных образований.</w:t>
      </w:r>
    </w:p>
    <w:p w14:paraId="0050BAC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Глава МО Раздольевское сельское поселение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-Управление Министерства юстиции Российской Федерации по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Ленинградской области Российской Федерации.</w:t>
      </w:r>
    </w:p>
    <w:p w14:paraId="34194AEA"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41. Вступление в силу муниципальных правовых актов органов местного самоуправления муниципального образования Раздольевское сельское поселение</w:t>
      </w:r>
    </w:p>
    <w:p w14:paraId="495BD3D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Муниципальные правовые акты муниципального образования Раздольевское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МО Раздольевское сельское поселение о налогах и сборах, которые вступают в силу в соответствии с Налоговым кодексом Российской Федерации.</w:t>
      </w:r>
    </w:p>
    <w:p w14:paraId="62D9D4D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14:paraId="59C7F74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w:t>
      </w:r>
    </w:p>
    <w:p w14:paraId="676551B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14:paraId="34FC3F1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Муниципальные правовые акты о местном бюджете муниципального образования Раздольевское сельское поселение вступают в силу с учетом требований части 2 статьи 187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МО Раздольевское сельское поселение, должен предусматривать вступление в силу решения о бюджете с 1 января очередного финансового года.</w:t>
      </w:r>
    </w:p>
    <w:p w14:paraId="4C0DCB0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14:paraId="483355D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Раздольевское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470E1B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298FDD5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Устав муниципального образования, муниципальный правовой акт о внесении изменений и дополнений в Устав, решение Совета депутатов МО Раздольевское сельское поселение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0F2AD408"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sz w:val="24"/>
          <w:szCs w:val="24"/>
        </w:rPr>
        <w:t>4.</w:t>
      </w:r>
      <w:r w:rsidRPr="00780862">
        <w:rPr>
          <w:rFonts w:ascii="Times New Roman" w:hAnsi="Times New Roman" w:cs="Times New Roman"/>
          <w:color w:val="FF0000"/>
          <w:sz w:val="24"/>
          <w:szCs w:val="24"/>
        </w:rPr>
        <w:t xml:space="preserve"> </w:t>
      </w:r>
      <w:r w:rsidRPr="00780862">
        <w:rPr>
          <w:rFonts w:ascii="Times New Roman" w:hAnsi="Times New Roman" w:cs="Times New Roman"/>
          <w:color w:val="000000"/>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r w:rsidRPr="00780862">
        <w:rPr>
          <w:rFonts w:ascii="Times New Roman" w:hAnsi="Times New Roman" w:cs="Times New Roman"/>
          <w:color w:val="333333"/>
          <w:sz w:val="24"/>
          <w:szCs w:val="24"/>
        </w:rPr>
        <w:br/>
        <w:t> </w:t>
      </w:r>
      <w:r w:rsidRPr="00780862">
        <w:rPr>
          <w:rFonts w:ascii="Times New Roman" w:hAnsi="Times New Roman" w:cs="Times New Roman"/>
          <w:color w:val="333333"/>
          <w:sz w:val="24"/>
          <w:szCs w:val="24"/>
        </w:rPr>
        <w:tab/>
      </w:r>
      <w:r w:rsidRPr="00780862">
        <w:rPr>
          <w:rFonts w:ascii="Times New Roman" w:hAnsi="Times New Roman" w:cs="Times New Roman"/>
          <w:b/>
          <w:bCs/>
          <w:sz w:val="24"/>
          <w:szCs w:val="24"/>
        </w:rPr>
        <w:t>Статья 42. Официальное опубликование (обнародование) муниципальных правовых актов.</w:t>
      </w:r>
    </w:p>
    <w:p w14:paraId="7914FBB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Ленинградском областном агентстве «Леноблинформ», периодическом печатном издании газета «Красная Звезда», распространяемом на территории Приозерского района Ленинградской области.</w:t>
      </w:r>
    </w:p>
    <w:p w14:paraId="3508856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как дополнительный источник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2F27AA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B579E3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Дополнительным источником опубликования муниципальных правовых актов и их проектов является сайт Раздольевское сельское поселение (http://www.Раздольевское.рф).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7B5DD6D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14:paraId="5A07995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на сайте Раздольевское сельское поселение в информационно-телекоммуникационной сети «Интернет» (http://www.Раздольевское.рф).</w:t>
      </w:r>
    </w:p>
    <w:p w14:paraId="7091C703"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Раздольевское сельское поселения, </w:t>
      </w:r>
      <w:r w:rsidRPr="00780862">
        <w:rPr>
          <w:rFonts w:ascii="Times New Roman" w:hAnsi="Times New Roman" w:cs="Times New Roman"/>
          <w:color w:val="000000" w:themeColor="text1"/>
          <w:sz w:val="24"/>
          <w:szCs w:val="24"/>
        </w:rPr>
        <w:t>а также на фасаде здания Дома культуры МУК Раздольское клубное объединение МО Раздольевское сельское поселение.</w:t>
      </w:r>
    </w:p>
    <w:p w14:paraId="238CB155"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sz w:val="24"/>
          <w:szCs w:val="24"/>
        </w:rPr>
        <w:lastRenderedPageBreak/>
        <w:t>3</w:t>
      </w:r>
      <w:r w:rsidRPr="00780862">
        <w:rPr>
          <w:rFonts w:ascii="Times New Roman" w:hAnsi="Times New Roman" w:cs="Times New Roman"/>
          <w:color w:val="000000" w:themeColor="text1"/>
          <w:sz w:val="24"/>
          <w:szCs w:val="24"/>
        </w:rPr>
        <w:t xml:space="preserve">) В качестве дополнительного источника официального обнародования Устава муниципального образования Раздольевское сельское поселение и решений Совета депутатов </w:t>
      </w:r>
      <w:r w:rsidRPr="00780862">
        <w:rPr>
          <w:rFonts w:ascii="Times New Roman" w:hAnsi="Times New Roman" w:cs="Times New Roman"/>
          <w:sz w:val="24"/>
          <w:szCs w:val="24"/>
        </w:rPr>
        <w:t xml:space="preserve">МО </w:t>
      </w:r>
      <w:r w:rsidRPr="00780862">
        <w:rPr>
          <w:rFonts w:ascii="Times New Roman" w:hAnsi="Times New Roman" w:cs="Times New Roman"/>
          <w:color w:val="000000" w:themeColor="text1"/>
          <w:sz w:val="24"/>
          <w:szCs w:val="24"/>
        </w:rPr>
        <w:t>Раздольевское сельское поселение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p>
    <w:p w14:paraId="677BCB70" w14:textId="77777777" w:rsidR="00780862" w:rsidRPr="00780862" w:rsidRDefault="00780862" w:rsidP="00780862">
      <w:pPr>
        <w:spacing w:after="0"/>
        <w:ind w:firstLine="708"/>
        <w:jc w:val="both"/>
        <w:rPr>
          <w:rFonts w:ascii="Times New Roman" w:hAnsi="Times New Roman" w:cs="Times New Roman"/>
          <w:b/>
          <w:bCs/>
          <w:sz w:val="24"/>
          <w:szCs w:val="24"/>
        </w:rPr>
      </w:pPr>
      <w:bookmarkStart w:id="16" w:name="_Hlk35373556"/>
      <w:r w:rsidRPr="00780862">
        <w:rPr>
          <w:rFonts w:ascii="Times New Roman" w:hAnsi="Times New Roman" w:cs="Times New Roman"/>
          <w:b/>
          <w:bCs/>
          <w:sz w:val="24"/>
          <w:szCs w:val="24"/>
        </w:rPr>
        <w:t>Статья 43. Решения, принятые путем прямого волеизъявления граждан</w:t>
      </w:r>
    </w:p>
    <w:bookmarkEnd w:id="16"/>
    <w:p w14:paraId="1338856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Раздольевское сельское поселение осуществляется путем прямого волеизъявления населения муниципального образования, выраженного на местном референдуме (сходе граждан).</w:t>
      </w:r>
    </w:p>
    <w:p w14:paraId="7A632BC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Раздольевское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4992EC7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МО Раздольевское сельское поселение, осуществляемых на основе контракта, или досрочного прекращения полномочий выборного органа местного самоуправления.</w:t>
      </w:r>
    </w:p>
    <w:p w14:paraId="2487AC5D" w14:textId="77777777" w:rsidR="00780862" w:rsidRPr="00780862" w:rsidRDefault="00780862" w:rsidP="00780862">
      <w:pPr>
        <w:spacing w:after="0"/>
        <w:ind w:firstLine="708"/>
        <w:jc w:val="both"/>
        <w:rPr>
          <w:rFonts w:ascii="Times New Roman" w:hAnsi="Times New Roman" w:cs="Times New Roman"/>
          <w:b/>
          <w:bCs/>
          <w:sz w:val="24"/>
          <w:szCs w:val="24"/>
        </w:rPr>
      </w:pPr>
      <w:bookmarkStart w:id="17" w:name="_Hlk35373585"/>
      <w:r w:rsidRPr="00780862">
        <w:rPr>
          <w:rFonts w:ascii="Times New Roman" w:hAnsi="Times New Roman" w:cs="Times New Roman"/>
          <w:b/>
          <w:bCs/>
          <w:sz w:val="24"/>
          <w:szCs w:val="24"/>
        </w:rPr>
        <w:t>Статья 44. Правотворческая инициатива прокурора</w:t>
      </w:r>
    </w:p>
    <w:bookmarkEnd w:id="17"/>
    <w:p w14:paraId="03EC38A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Прокурор при установлении в ходе осуществления своих полномочий необходимости совершенствования действующих муниципальных правовых актов сельское поселение имеет право внести в Совет депутатов МО Раздольевское сельское поселение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МО Раздольевское сельское поселение в течении трех месяцев со дня их внесения.</w:t>
      </w:r>
    </w:p>
    <w:p w14:paraId="1846932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14:paraId="6688C869"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45. Отмена муниципальных правовых актов и приостановление их действия</w:t>
      </w:r>
    </w:p>
    <w:p w14:paraId="287D64A6"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w:t>
      </w:r>
      <w:r w:rsidRPr="00780862">
        <w:rPr>
          <w:rFonts w:ascii="Times New Roman" w:hAnsi="Times New Roman" w:cs="Times New Roman"/>
          <w:sz w:val="24"/>
          <w:szCs w:val="24"/>
        </w:rPr>
        <w:lastRenderedPageBreak/>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6D8AFB7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07DEB35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статьей 12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14:paraId="0591FA3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4C3947B4" w14:textId="77777777" w:rsidR="00780862" w:rsidRPr="00780862" w:rsidRDefault="00780862" w:rsidP="00780862">
      <w:pPr>
        <w:spacing w:after="0"/>
        <w:ind w:firstLine="708"/>
        <w:jc w:val="center"/>
        <w:rPr>
          <w:rFonts w:ascii="Times New Roman" w:hAnsi="Times New Roman" w:cs="Times New Roman"/>
          <w:b/>
          <w:bCs/>
          <w:sz w:val="24"/>
          <w:szCs w:val="24"/>
        </w:rPr>
      </w:pPr>
      <w:r w:rsidRPr="00780862">
        <w:rPr>
          <w:rFonts w:ascii="Times New Roman" w:hAnsi="Times New Roman" w:cs="Times New Roman"/>
          <w:b/>
          <w:bCs/>
          <w:sz w:val="24"/>
          <w:szCs w:val="24"/>
        </w:rPr>
        <w:t>ГЛАВА 6. ЭКОНОМИЧЕСКАЯ ОСНОВА МЕСТНОГО САМОУПРАВЛЕНИЯ МУНИЦИПАЛЬНОГО ОБРАЗОВАНИЯ РАЗДОЛЬЕВСКОЕ СЕЛЬСКОЕ ПОСЕЛЕНИЕ</w:t>
      </w:r>
    </w:p>
    <w:p w14:paraId="4C80ACEA"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46. Местный бюджет</w:t>
      </w:r>
    </w:p>
    <w:p w14:paraId="7F7675C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Муниципальное образование Раздольевское сельское поселение имеет собственный бюджет (местный бюджет).</w:t>
      </w:r>
    </w:p>
    <w:p w14:paraId="7E906AC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055CD29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Бюджетные полномочия муниципального образования Раздольевское сельское поселение устанавливаются Бюджетным кодексом Российской Федерации.</w:t>
      </w:r>
    </w:p>
    <w:p w14:paraId="5506FE22"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w:t>
      </w:r>
      <w:r w:rsidRPr="00780862">
        <w:rPr>
          <w:rFonts w:ascii="Times New Roman" w:hAnsi="Times New Roman" w:cs="Times New Roman"/>
          <w:sz w:val="24"/>
          <w:szCs w:val="24"/>
        </w:rPr>
        <w:lastRenderedPageBreak/>
        <w:t>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0850490E"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47. Порядок составления и рассмотрения проекта местного бюджета</w:t>
      </w:r>
    </w:p>
    <w:p w14:paraId="0B0F446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Проект бюджета муниципального образования Раздольевское сельское поселение (далее – бюджет) составляется администрацией МО Раздольевское сельское поселение, рассматривается и утверждается сроком на три года (очередной финансовый год и плановый период) решением Совета депутатов муниципального образования Раздольевское сельское поселение.</w:t>
      </w:r>
    </w:p>
    <w:p w14:paraId="63BEE9B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Порядок и сроки составления проекта бюджета устанавливаются администрацией МО Раздольевское сельское поселение с соблюдением требований Бюджетного кодекса Российской Федерации, решений Совета депутатов МО Раздольевское сельское поселение.</w:t>
      </w:r>
    </w:p>
    <w:p w14:paraId="2E1A1A2E"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Рассмотрение и утверждение бюджета осуществляется Советом депутатов МО Раздольевское сельское поселение в порядке и сроки, предусмотренные требованиями Бюджетного кодекса Российской Федерации.</w:t>
      </w:r>
    </w:p>
    <w:p w14:paraId="3A6B2FBA" w14:textId="77777777" w:rsidR="00780862" w:rsidRPr="00780862" w:rsidRDefault="00780862" w:rsidP="00780862">
      <w:pPr>
        <w:spacing w:after="0"/>
        <w:ind w:firstLine="708"/>
        <w:jc w:val="both"/>
        <w:rPr>
          <w:rFonts w:ascii="Times New Roman" w:hAnsi="Times New Roman" w:cs="Times New Roman"/>
          <w:b/>
          <w:bCs/>
          <w:sz w:val="24"/>
          <w:szCs w:val="24"/>
        </w:rPr>
      </w:pPr>
      <w:bookmarkStart w:id="18" w:name="_Hlk35373697"/>
      <w:r w:rsidRPr="00780862">
        <w:rPr>
          <w:rFonts w:ascii="Times New Roman" w:hAnsi="Times New Roman" w:cs="Times New Roman"/>
          <w:b/>
          <w:bCs/>
          <w:sz w:val="24"/>
          <w:szCs w:val="24"/>
        </w:rPr>
        <w:t>Статья 48. Порядок исполнения бюджета и осуществления контроля за его исполнением</w:t>
      </w:r>
    </w:p>
    <w:bookmarkEnd w:id="18"/>
    <w:p w14:paraId="3D12C45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Исполнение бюджета обеспечивается администрацией МО Раздольевское сельское поселение на основе сводной бюджетной росписи и кассового плана, единства кассы и подведомственности расходов.</w:t>
      </w:r>
    </w:p>
    <w:p w14:paraId="140237C9"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14:paraId="3422E420"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14:paraId="39966BC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Раздольевское сельское поселения.</w:t>
      </w:r>
    </w:p>
    <w:p w14:paraId="5AB0939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5. Порядок осуществления внутреннего муниципального финансового контроля определяется администрацией МО Раздольевское сельское поселение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431A1451"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5A8A3DD1"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49. Порядок утверждения отчета об исполнении бюджета</w:t>
      </w:r>
    </w:p>
    <w:p w14:paraId="04726554"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Отчет об исполнении бюджета является ежеквартальным.</w:t>
      </w:r>
    </w:p>
    <w:p w14:paraId="33A5F84C"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Отчет об исполнении бюджета за первый квартал, полугодие и девять месяцев текущего финансового года утверждается администрацией МО Раздольевское сельское поселение и направляется в Совет депутатов муниципального образования Раздольевское сельское поселение и контрольно-счетный орган муниципального образования Приозерский муниципальный район Ленинградской области, осуществляющий внешний контроль на основании соглашения.</w:t>
      </w:r>
    </w:p>
    <w:p w14:paraId="0133389B"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lastRenderedPageBreak/>
        <w:t>3. Годовой отчет об исполнении бюджета утверждается решением Совета депутатов МО Раздольевское сельское поселение.</w:t>
      </w:r>
    </w:p>
    <w:p w14:paraId="250F403E" w14:textId="77777777" w:rsidR="00780862" w:rsidRPr="00780862" w:rsidRDefault="00780862" w:rsidP="00780862">
      <w:pPr>
        <w:spacing w:after="0"/>
        <w:ind w:firstLine="708"/>
        <w:jc w:val="both"/>
        <w:rPr>
          <w:rFonts w:ascii="Times New Roman" w:hAnsi="Times New Roman" w:cs="Times New Roman"/>
          <w:b/>
          <w:bCs/>
          <w:sz w:val="24"/>
          <w:szCs w:val="24"/>
        </w:rPr>
      </w:pPr>
      <w:bookmarkStart w:id="19" w:name="_Hlk35373765"/>
      <w:r w:rsidRPr="00780862">
        <w:rPr>
          <w:rFonts w:ascii="Times New Roman" w:hAnsi="Times New Roman" w:cs="Times New Roman"/>
          <w:b/>
          <w:bCs/>
          <w:sz w:val="24"/>
          <w:szCs w:val="24"/>
        </w:rPr>
        <w:t>Статья 50. Доходы местных бюджетов</w:t>
      </w:r>
    </w:p>
    <w:bookmarkEnd w:id="19"/>
    <w:p w14:paraId="55204B43"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C53ADB4"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51. Средства самообложения граждан</w:t>
      </w:r>
    </w:p>
    <w:p w14:paraId="313BD3A5"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14:paraId="5F332127"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478BC88F"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Закона от 06.10.2003 № 131-ФЗ, на сходе граждан.</w:t>
      </w:r>
    </w:p>
    <w:p w14:paraId="5899E54C"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52. Закупки для обеспечения муниципальных нужд</w:t>
      </w:r>
    </w:p>
    <w:p w14:paraId="22FE7C2A"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7EE0BC9" w14:textId="781E2581"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2246DE29" w14:textId="77777777" w:rsidR="00780862" w:rsidRPr="00780862" w:rsidRDefault="00780862" w:rsidP="00780862">
      <w:pPr>
        <w:spacing w:after="0"/>
        <w:ind w:firstLine="708"/>
        <w:jc w:val="center"/>
        <w:rPr>
          <w:rFonts w:ascii="Times New Roman" w:hAnsi="Times New Roman" w:cs="Times New Roman"/>
          <w:b/>
          <w:bCs/>
          <w:sz w:val="24"/>
          <w:szCs w:val="24"/>
        </w:rPr>
      </w:pPr>
      <w:r w:rsidRPr="00780862">
        <w:rPr>
          <w:rFonts w:ascii="Times New Roman" w:hAnsi="Times New Roman" w:cs="Times New Roman"/>
          <w:b/>
          <w:bCs/>
          <w:sz w:val="24"/>
          <w:szCs w:val="24"/>
        </w:rPr>
        <w:t>ГЛАВА 7. ЗАКЛЮЧИТЕЛЬНЫЕ ПОЛОЖЕНИЯ</w:t>
      </w:r>
    </w:p>
    <w:p w14:paraId="13C590F5" w14:textId="77777777" w:rsidR="00780862" w:rsidRPr="00780862" w:rsidRDefault="00780862" w:rsidP="00780862">
      <w:pPr>
        <w:spacing w:after="0"/>
        <w:ind w:firstLine="708"/>
        <w:jc w:val="both"/>
        <w:rPr>
          <w:rFonts w:ascii="Times New Roman" w:hAnsi="Times New Roman" w:cs="Times New Roman"/>
          <w:b/>
          <w:bCs/>
          <w:sz w:val="24"/>
          <w:szCs w:val="24"/>
        </w:rPr>
      </w:pPr>
      <w:r w:rsidRPr="00780862">
        <w:rPr>
          <w:rFonts w:ascii="Times New Roman" w:hAnsi="Times New Roman" w:cs="Times New Roman"/>
          <w:b/>
          <w:bCs/>
          <w:sz w:val="24"/>
          <w:szCs w:val="24"/>
        </w:rPr>
        <w:t>Статья 53. Вступление в силу настоящего устава</w:t>
      </w:r>
    </w:p>
    <w:p w14:paraId="1D56B41D" w14:textId="77777777" w:rsidR="00780862" w:rsidRPr="00780862" w:rsidRDefault="00780862" w:rsidP="00780862">
      <w:pPr>
        <w:spacing w:after="0"/>
        <w:ind w:firstLine="708"/>
        <w:jc w:val="both"/>
        <w:rPr>
          <w:rFonts w:ascii="Times New Roman" w:hAnsi="Times New Roman" w:cs="Times New Roman"/>
          <w:sz w:val="24"/>
          <w:szCs w:val="24"/>
        </w:rPr>
      </w:pPr>
      <w:r w:rsidRPr="00780862">
        <w:rPr>
          <w:rFonts w:ascii="Times New Roman" w:hAnsi="Times New Roman" w:cs="Times New Roman"/>
          <w:sz w:val="24"/>
          <w:szCs w:val="24"/>
        </w:rPr>
        <w:t>1. Настоящий Устав вступает в силу со дня его официального опубликования (обнародования) после его государственной регистрации.</w:t>
      </w:r>
    </w:p>
    <w:p w14:paraId="22487D5A" w14:textId="77777777" w:rsidR="00780862" w:rsidRPr="00780862" w:rsidRDefault="00780862" w:rsidP="00780862">
      <w:pPr>
        <w:spacing w:after="0"/>
        <w:ind w:firstLine="708"/>
        <w:jc w:val="both"/>
        <w:rPr>
          <w:rFonts w:ascii="Times New Roman" w:hAnsi="Times New Roman" w:cs="Times New Roman"/>
          <w:color w:val="000000" w:themeColor="text1"/>
          <w:sz w:val="24"/>
          <w:szCs w:val="24"/>
        </w:rPr>
      </w:pPr>
      <w:r w:rsidRPr="00780862">
        <w:rPr>
          <w:rFonts w:ascii="Times New Roman" w:hAnsi="Times New Roman" w:cs="Times New Roman"/>
          <w:sz w:val="24"/>
          <w:szCs w:val="24"/>
        </w:rPr>
        <w:t xml:space="preserve">2. Со дня вступления в силу настоящего Устава признать утратившим силу Устав муниципального образования Раздольевское сельское поселение, принятый решением </w:t>
      </w:r>
      <w:r w:rsidRPr="00780862">
        <w:rPr>
          <w:rFonts w:ascii="Times New Roman" w:hAnsi="Times New Roman" w:cs="Times New Roman"/>
          <w:color w:val="000000" w:themeColor="text1"/>
          <w:sz w:val="24"/>
          <w:szCs w:val="24"/>
        </w:rPr>
        <w:t>Совета депутатов от 21.11.2005 года  № 13, с изменениями, внесёнными решением Совета депутатов МО Раздольевское сельское поселение от  20.03.2009 г. № 118, решением Совета депутатов МО Раздольевское сельское поселение от 21.12.2012 г. № 127, решением Совета депутатов МО Раздольевское сельское поселение от 27.12.2013г. № 175, зарегистрированный Управлением Министерства юстиции Российской Федерации по Ленинградской области 15.12.2005 государственный номер № RU 475143092005001.</w:t>
      </w:r>
    </w:p>
    <w:p w14:paraId="51FD9DBE" w14:textId="77777777" w:rsidR="00780862" w:rsidRPr="00780862" w:rsidRDefault="00780862" w:rsidP="00780862">
      <w:pPr>
        <w:spacing w:after="0"/>
        <w:ind w:firstLine="708"/>
        <w:rPr>
          <w:rFonts w:ascii="Times New Roman" w:hAnsi="Times New Roman" w:cs="Times New Roman"/>
          <w:sz w:val="24"/>
          <w:szCs w:val="24"/>
        </w:rPr>
      </w:pPr>
      <w:r w:rsidRPr="00780862">
        <w:rPr>
          <w:rFonts w:ascii="Times New Roman" w:hAnsi="Times New Roman" w:cs="Times New Roman"/>
          <w:sz w:val="24"/>
          <w:szCs w:val="24"/>
        </w:rPr>
        <w:t>Дата создания: 18- 03 -2020</w:t>
      </w:r>
    </w:p>
    <w:p w14:paraId="099956C5" w14:textId="77777777" w:rsidR="00780862" w:rsidRPr="00780862" w:rsidRDefault="00780862" w:rsidP="00780862">
      <w:pPr>
        <w:spacing w:after="0"/>
        <w:ind w:firstLine="708"/>
        <w:rPr>
          <w:rFonts w:ascii="Times New Roman" w:hAnsi="Times New Roman" w:cs="Times New Roman"/>
          <w:sz w:val="24"/>
          <w:szCs w:val="24"/>
        </w:rPr>
      </w:pPr>
      <w:r w:rsidRPr="00780862">
        <w:rPr>
          <w:rFonts w:ascii="Times New Roman" w:hAnsi="Times New Roman" w:cs="Times New Roman"/>
          <w:sz w:val="24"/>
          <w:szCs w:val="24"/>
        </w:rPr>
        <w:t>Дата последнего изменения: 18- 03 -2020</w:t>
      </w:r>
    </w:p>
    <w:sectPr w:rsidR="00780862" w:rsidRPr="00780862" w:rsidSect="00780862">
      <w:headerReference w:type="default" r:id="rId7"/>
      <w:footerReference w:type="default" r:id="rId8"/>
      <w:footerReference w:type="first" r:id="rId9"/>
      <w:pgSz w:w="11906" w:h="16838"/>
      <w:pgMar w:top="709" w:right="850" w:bottom="426" w:left="170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34E26" w14:textId="77777777" w:rsidR="00C40BF9" w:rsidRDefault="00C40BF9" w:rsidP="00780862">
      <w:pPr>
        <w:spacing w:after="0" w:line="240" w:lineRule="auto"/>
      </w:pPr>
      <w:r>
        <w:separator/>
      </w:r>
    </w:p>
  </w:endnote>
  <w:endnote w:type="continuationSeparator" w:id="0">
    <w:p w14:paraId="6D2CD3AA" w14:textId="77777777" w:rsidR="00C40BF9" w:rsidRDefault="00C40BF9" w:rsidP="0078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031317"/>
      <w:docPartObj>
        <w:docPartGallery w:val="Page Numbers (Bottom of Page)"/>
        <w:docPartUnique/>
      </w:docPartObj>
    </w:sdtPr>
    <w:sdtContent>
      <w:p w14:paraId="54775F2F" w14:textId="77777777" w:rsidR="00415849" w:rsidRDefault="00415849">
        <w:pPr>
          <w:pStyle w:val="aa"/>
          <w:jc w:val="right"/>
        </w:pPr>
        <w:r>
          <w:fldChar w:fldCharType="begin"/>
        </w:r>
        <w:r>
          <w:instrText>PAGE   \* MERGEFORMAT</w:instrText>
        </w:r>
        <w:r>
          <w:fldChar w:fldCharType="separate"/>
        </w:r>
        <w:r>
          <w:rPr>
            <w:noProof/>
          </w:rPr>
          <w:t>37</w:t>
        </w:r>
        <w:r>
          <w:fldChar w:fldCharType="end"/>
        </w:r>
      </w:p>
    </w:sdtContent>
  </w:sdt>
  <w:p w14:paraId="028B76AE" w14:textId="77777777" w:rsidR="00415849" w:rsidRDefault="0041584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6210" w14:textId="77777777" w:rsidR="00415849" w:rsidRDefault="00415849">
    <w:pPr>
      <w:pStyle w:val="aa"/>
      <w:jc w:val="right"/>
    </w:pPr>
  </w:p>
  <w:p w14:paraId="73ACE21E" w14:textId="77777777" w:rsidR="00415849" w:rsidRDefault="004158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51568" w14:textId="77777777" w:rsidR="00C40BF9" w:rsidRDefault="00C40BF9" w:rsidP="00780862">
      <w:pPr>
        <w:spacing w:after="0" w:line="240" w:lineRule="auto"/>
      </w:pPr>
      <w:r>
        <w:separator/>
      </w:r>
    </w:p>
  </w:footnote>
  <w:footnote w:type="continuationSeparator" w:id="0">
    <w:p w14:paraId="34F9180A" w14:textId="77777777" w:rsidR="00C40BF9" w:rsidRDefault="00C40BF9" w:rsidP="00780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BDEA" w14:textId="77777777" w:rsidR="00415849" w:rsidRPr="0013004A" w:rsidRDefault="00415849" w:rsidP="00780862">
    <w:pPr>
      <w:pStyle w:val="a8"/>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B2E47"/>
    <w:multiLevelType w:val="hybridMultilevel"/>
    <w:tmpl w:val="444EC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9436F2"/>
    <w:multiLevelType w:val="hybridMultilevel"/>
    <w:tmpl w:val="518CE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62"/>
    <w:rsid w:val="00415849"/>
    <w:rsid w:val="00780862"/>
    <w:rsid w:val="007904E8"/>
    <w:rsid w:val="00B71193"/>
    <w:rsid w:val="00C40BF9"/>
    <w:rsid w:val="00E8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1A2E1"/>
  <w15:chartTrackingRefBased/>
  <w15:docId w15:val="{DCBBDB86-E7E4-40A9-9EB1-3F4494EE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862"/>
    <w:pPr>
      <w:spacing w:after="200" w:line="276" w:lineRule="auto"/>
    </w:pPr>
  </w:style>
  <w:style w:type="paragraph" w:styleId="1">
    <w:name w:val="heading 1"/>
    <w:aliases w:val="Раздел Договора,H1,&quot;Алмаз&quot;"/>
    <w:basedOn w:val="a"/>
    <w:next w:val="a"/>
    <w:link w:val="10"/>
    <w:uiPriority w:val="9"/>
    <w:qFormat/>
    <w:rsid w:val="0078086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78086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78086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8086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780862"/>
    <w:rPr>
      <w:rFonts w:ascii="Cambria" w:eastAsia="Times New Roman" w:hAnsi="Cambria" w:cs="Times New Roman"/>
      <w:b/>
      <w:bCs/>
      <w:kern w:val="32"/>
      <w:sz w:val="32"/>
      <w:szCs w:val="32"/>
    </w:rPr>
  </w:style>
  <w:style w:type="character" w:customStyle="1" w:styleId="20">
    <w:name w:val="Заголовок 2 Знак"/>
    <w:basedOn w:val="a0"/>
    <w:link w:val="2"/>
    <w:rsid w:val="00780862"/>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semiHidden/>
    <w:rsid w:val="00780862"/>
    <w:rPr>
      <w:rFonts w:ascii="Cambria" w:eastAsia="Times New Roman" w:hAnsi="Cambria" w:cs="Times New Roman"/>
      <w:b/>
      <w:bCs/>
      <w:sz w:val="26"/>
      <w:szCs w:val="26"/>
      <w:lang w:eastAsia="ru-RU"/>
    </w:rPr>
  </w:style>
  <w:style w:type="character" w:customStyle="1" w:styleId="40">
    <w:name w:val="Заголовок 4 Знак"/>
    <w:basedOn w:val="a0"/>
    <w:link w:val="4"/>
    <w:rsid w:val="00780862"/>
    <w:rPr>
      <w:rFonts w:ascii="Times New Roman" w:eastAsia="Times New Roman" w:hAnsi="Times New Roman" w:cs="Times New Roman"/>
      <w:b/>
      <w:bCs/>
      <w:sz w:val="28"/>
      <w:szCs w:val="28"/>
      <w:lang w:eastAsia="ru-RU"/>
    </w:rPr>
  </w:style>
  <w:style w:type="paragraph" w:styleId="a3">
    <w:name w:val="Balloon Text"/>
    <w:basedOn w:val="a"/>
    <w:link w:val="a4"/>
    <w:uiPriority w:val="99"/>
    <w:unhideWhenUsed/>
    <w:rsid w:val="007808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780862"/>
    <w:rPr>
      <w:rFonts w:ascii="Segoe UI" w:hAnsi="Segoe UI" w:cs="Segoe UI"/>
      <w:sz w:val="18"/>
      <w:szCs w:val="18"/>
    </w:rPr>
  </w:style>
  <w:style w:type="paragraph" w:customStyle="1" w:styleId="ConsPlusTitle">
    <w:name w:val="ConsPlusTitle"/>
    <w:rsid w:val="007808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next w:val="a"/>
    <w:link w:val="a6"/>
    <w:qFormat/>
    <w:rsid w:val="0078086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6">
    <w:name w:val="Заголовок Знак"/>
    <w:basedOn w:val="a0"/>
    <w:link w:val="a5"/>
    <w:rsid w:val="00780862"/>
    <w:rPr>
      <w:rFonts w:ascii="Times New Roman" w:eastAsia="Times New Roman" w:hAnsi="Times New Roman" w:cs="Times New Roman"/>
      <w:b/>
      <w:sz w:val="28"/>
      <w:szCs w:val="20"/>
      <w:lang w:eastAsia="ar-SA"/>
    </w:rPr>
  </w:style>
  <w:style w:type="paragraph" w:styleId="a7">
    <w:name w:val="No Spacing"/>
    <w:uiPriority w:val="1"/>
    <w:qFormat/>
    <w:rsid w:val="00780862"/>
    <w:pPr>
      <w:suppressAutoHyphens/>
      <w:spacing w:after="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7808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0862"/>
  </w:style>
  <w:style w:type="paragraph" w:styleId="aa">
    <w:name w:val="footer"/>
    <w:basedOn w:val="a"/>
    <w:link w:val="ab"/>
    <w:uiPriority w:val="99"/>
    <w:unhideWhenUsed/>
    <w:rsid w:val="007808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0862"/>
  </w:style>
  <w:style w:type="paragraph" w:styleId="ac">
    <w:name w:val="Normal (Web)"/>
    <w:basedOn w:val="a"/>
    <w:uiPriority w:val="99"/>
    <w:unhideWhenUsed/>
    <w:rsid w:val="0078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780862"/>
    <w:rPr>
      <w:i/>
      <w:iCs/>
    </w:rPr>
  </w:style>
  <w:style w:type="character" w:styleId="ae">
    <w:name w:val="Strong"/>
    <w:uiPriority w:val="22"/>
    <w:qFormat/>
    <w:rsid w:val="00780862"/>
    <w:rPr>
      <w:b/>
      <w:bCs/>
    </w:rPr>
  </w:style>
  <w:style w:type="paragraph" w:customStyle="1" w:styleId="Heading">
    <w:name w:val="Heading"/>
    <w:rsid w:val="0078086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780862"/>
    <w:pPr>
      <w:snapToGrid w:val="0"/>
      <w:spacing w:after="0" w:line="240" w:lineRule="auto"/>
    </w:pPr>
    <w:rPr>
      <w:rFonts w:ascii="Arial" w:eastAsia="Times New Roman" w:hAnsi="Arial" w:cs="Times New Roman"/>
      <w:sz w:val="18"/>
      <w:szCs w:val="20"/>
      <w:lang w:eastAsia="ru-RU"/>
    </w:rPr>
  </w:style>
  <w:style w:type="paragraph" w:styleId="af">
    <w:name w:val="Body Text"/>
    <w:basedOn w:val="a"/>
    <w:link w:val="af0"/>
    <w:rsid w:val="00780862"/>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0">
    <w:name w:val="Основной текст Знак"/>
    <w:basedOn w:val="a0"/>
    <w:link w:val="af"/>
    <w:rsid w:val="00780862"/>
    <w:rPr>
      <w:rFonts w:ascii="Arial" w:eastAsia="Times New Roman" w:hAnsi="Arial" w:cs="Arial"/>
      <w:sz w:val="20"/>
      <w:szCs w:val="20"/>
      <w:lang w:eastAsia="ru-RU"/>
    </w:rPr>
  </w:style>
  <w:style w:type="paragraph" w:styleId="21">
    <w:name w:val="List 2"/>
    <w:basedOn w:val="a"/>
    <w:rsid w:val="00780862"/>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780862"/>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780862"/>
    <w:rPr>
      <w:rFonts w:ascii="Arial" w:eastAsia="Times New Roman" w:hAnsi="Arial" w:cs="Arial"/>
      <w:sz w:val="20"/>
      <w:szCs w:val="20"/>
      <w:lang w:eastAsia="ru-RU"/>
    </w:rPr>
  </w:style>
  <w:style w:type="paragraph" w:styleId="31">
    <w:name w:val="List 3"/>
    <w:basedOn w:val="a"/>
    <w:rsid w:val="00780862"/>
    <w:pPr>
      <w:spacing w:after="0" w:line="240" w:lineRule="auto"/>
      <w:ind w:left="849" w:hanging="283"/>
    </w:pPr>
    <w:rPr>
      <w:rFonts w:ascii="Times New Roman" w:eastAsia="Times New Roman" w:hAnsi="Times New Roman" w:cs="Times New Roman"/>
      <w:sz w:val="24"/>
      <w:szCs w:val="24"/>
      <w:lang w:eastAsia="ru-RU"/>
    </w:rPr>
  </w:style>
  <w:style w:type="paragraph" w:styleId="af1">
    <w:name w:val="Body Text Indent"/>
    <w:basedOn w:val="a"/>
    <w:link w:val="af2"/>
    <w:uiPriority w:val="99"/>
    <w:rsid w:val="00780862"/>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780862"/>
    <w:rPr>
      <w:rFonts w:ascii="Times New Roman" w:eastAsia="Times New Roman" w:hAnsi="Times New Roman" w:cs="Times New Roman"/>
      <w:sz w:val="24"/>
      <w:szCs w:val="24"/>
      <w:lang w:eastAsia="ru-RU"/>
    </w:rPr>
  </w:style>
  <w:style w:type="character" w:styleId="af3">
    <w:name w:val="Hyperlink"/>
    <w:uiPriority w:val="99"/>
    <w:rsid w:val="00780862"/>
    <w:rPr>
      <w:color w:val="0000FF"/>
      <w:u w:val="single"/>
    </w:rPr>
  </w:style>
  <w:style w:type="paragraph" w:styleId="af4">
    <w:name w:val="Subtitle"/>
    <w:basedOn w:val="a"/>
    <w:link w:val="af5"/>
    <w:qFormat/>
    <w:rsid w:val="00780862"/>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5">
    <w:name w:val="Подзаголовок Знак"/>
    <w:basedOn w:val="a0"/>
    <w:link w:val="af4"/>
    <w:rsid w:val="00780862"/>
    <w:rPr>
      <w:rFonts w:ascii="Times New Roman" w:eastAsia="Times New Roman" w:hAnsi="Times New Roman" w:cs="Times New Roman"/>
      <w:b/>
      <w:sz w:val="28"/>
      <w:szCs w:val="20"/>
      <w:lang w:eastAsia="ru-RU"/>
    </w:rPr>
  </w:style>
  <w:style w:type="character" w:styleId="af6">
    <w:name w:val="page number"/>
    <w:basedOn w:val="a0"/>
    <w:rsid w:val="00780862"/>
  </w:style>
  <w:style w:type="paragraph" w:customStyle="1" w:styleId="ConsNonformat">
    <w:name w:val="ConsNonformat"/>
    <w:rsid w:val="0078086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780862"/>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780862"/>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780862"/>
    <w:pPr>
      <w:spacing w:after="0" w:line="240" w:lineRule="auto"/>
      <w:ind w:left="1132" w:hanging="283"/>
    </w:pPr>
    <w:rPr>
      <w:rFonts w:ascii="Times New Roman" w:eastAsia="Times New Roman" w:hAnsi="Times New Roman" w:cs="Times New Roman"/>
      <w:sz w:val="24"/>
      <w:szCs w:val="24"/>
      <w:lang w:eastAsia="ru-RU"/>
    </w:rPr>
  </w:style>
  <w:style w:type="paragraph" w:styleId="af7">
    <w:name w:val="annotation text"/>
    <w:basedOn w:val="a"/>
    <w:link w:val="af8"/>
    <w:semiHidden/>
    <w:rsid w:val="007808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Текст примечания Знак"/>
    <w:basedOn w:val="a0"/>
    <w:link w:val="af7"/>
    <w:semiHidden/>
    <w:rsid w:val="00780862"/>
    <w:rPr>
      <w:rFonts w:ascii="Arial" w:eastAsia="Times New Roman" w:hAnsi="Arial" w:cs="Arial"/>
      <w:sz w:val="20"/>
      <w:szCs w:val="20"/>
      <w:lang w:eastAsia="ru-RU"/>
    </w:rPr>
  </w:style>
  <w:style w:type="paragraph" w:styleId="33">
    <w:name w:val="List Bullet 3"/>
    <w:basedOn w:val="a"/>
    <w:autoRedefine/>
    <w:rsid w:val="00780862"/>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9">
    <w:name w:val="Знак"/>
    <w:basedOn w:val="a"/>
    <w:rsid w:val="00780862"/>
    <w:pPr>
      <w:spacing w:after="160" w:line="240" w:lineRule="exact"/>
    </w:pPr>
    <w:rPr>
      <w:rFonts w:ascii="Verdana" w:eastAsia="Times New Roman" w:hAnsi="Verdana" w:cs="Times New Roman"/>
      <w:sz w:val="24"/>
      <w:szCs w:val="24"/>
      <w:lang w:val="en-US"/>
    </w:rPr>
  </w:style>
  <w:style w:type="character" w:styleId="afa">
    <w:name w:val="FollowedHyperlink"/>
    <w:rsid w:val="00780862"/>
    <w:rPr>
      <w:color w:val="800080"/>
      <w:u w:val="single"/>
    </w:rPr>
  </w:style>
  <w:style w:type="character" w:customStyle="1" w:styleId="ConsNormal1">
    <w:name w:val="ConsNormal Знак Знак"/>
    <w:locked/>
    <w:rsid w:val="00780862"/>
    <w:rPr>
      <w:rFonts w:ascii="Arial" w:hAnsi="Arial" w:cs="Arial"/>
      <w:sz w:val="22"/>
      <w:szCs w:val="22"/>
      <w:lang w:val="ru-RU" w:eastAsia="en-US" w:bidi="ar-SA"/>
    </w:rPr>
  </w:style>
  <w:style w:type="paragraph" w:customStyle="1" w:styleId="Style1">
    <w:name w:val="Style 1"/>
    <w:rsid w:val="00780862"/>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78086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b">
    <w:name w:val="annotation reference"/>
    <w:rsid w:val="00780862"/>
    <w:rPr>
      <w:sz w:val="16"/>
      <w:szCs w:val="16"/>
    </w:rPr>
  </w:style>
  <w:style w:type="paragraph" w:styleId="afc">
    <w:name w:val="annotation subject"/>
    <w:basedOn w:val="af7"/>
    <w:next w:val="af7"/>
    <w:link w:val="afd"/>
    <w:rsid w:val="00780862"/>
    <w:pPr>
      <w:widowControl/>
      <w:autoSpaceDE/>
      <w:autoSpaceDN/>
      <w:adjustRightInd/>
    </w:pPr>
    <w:rPr>
      <w:b/>
      <w:bCs/>
    </w:rPr>
  </w:style>
  <w:style w:type="character" w:customStyle="1" w:styleId="afd">
    <w:name w:val="Тема примечания Знак"/>
    <w:basedOn w:val="af8"/>
    <w:link w:val="afc"/>
    <w:rsid w:val="00780862"/>
    <w:rPr>
      <w:rFonts w:ascii="Arial" w:eastAsia="Times New Roman" w:hAnsi="Arial" w:cs="Arial"/>
      <w:b/>
      <w:bCs/>
      <w:sz w:val="20"/>
      <w:szCs w:val="20"/>
      <w:lang w:eastAsia="ru-RU"/>
    </w:rPr>
  </w:style>
  <w:style w:type="paragraph" w:styleId="afe">
    <w:name w:val="List Paragraph"/>
    <w:basedOn w:val="a"/>
    <w:uiPriority w:val="34"/>
    <w:qFormat/>
    <w:rsid w:val="007808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780862"/>
    <w:rPr>
      <w:rFonts w:ascii="Arial" w:hAnsi="Arial" w:cs="Arial"/>
      <w:sz w:val="18"/>
      <w:szCs w:val="18"/>
    </w:rPr>
  </w:style>
  <w:style w:type="paragraph" w:styleId="aff">
    <w:name w:val="TOC Heading"/>
    <w:basedOn w:val="1"/>
    <w:next w:val="a"/>
    <w:uiPriority w:val="39"/>
    <w:unhideWhenUsed/>
    <w:qFormat/>
    <w:rsid w:val="00780862"/>
    <w:pPr>
      <w:keepLines/>
      <w:spacing w:after="0" w:line="259" w:lineRule="auto"/>
      <w:outlineLvl w:val="9"/>
    </w:pPr>
    <w:rPr>
      <w:rFonts w:ascii="Calibri Light" w:hAnsi="Calibri Light"/>
      <w:b w:val="0"/>
      <w:bCs w:val="0"/>
      <w:color w:val="2E74B5"/>
      <w:kern w:val="0"/>
      <w:lang w:eastAsia="ru-RU"/>
    </w:rPr>
  </w:style>
  <w:style w:type="paragraph" w:styleId="12">
    <w:name w:val="toc 1"/>
    <w:basedOn w:val="a"/>
    <w:next w:val="a"/>
    <w:autoRedefine/>
    <w:uiPriority w:val="39"/>
    <w:qFormat/>
    <w:rsid w:val="00780862"/>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780862"/>
    <w:pPr>
      <w:tabs>
        <w:tab w:val="right" w:leader="dot" w:pos="10065"/>
      </w:tabs>
      <w:spacing w:after="0" w:line="360" w:lineRule="exact"/>
    </w:pPr>
    <w:rPr>
      <w:rFonts w:ascii="Times New Roman" w:eastAsia="Times New Roman" w:hAnsi="Times New Roman" w:cs="Times New Roman"/>
      <w:bCs/>
      <w:noProof/>
      <w:sz w:val="28"/>
      <w:szCs w:val="28"/>
      <w:lang w:eastAsia="ru-RU"/>
    </w:rPr>
  </w:style>
  <w:style w:type="paragraph" w:styleId="aff0">
    <w:name w:val="footnote text"/>
    <w:basedOn w:val="a"/>
    <w:link w:val="aff1"/>
    <w:uiPriority w:val="99"/>
    <w:rsid w:val="00780862"/>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rsid w:val="00780862"/>
    <w:rPr>
      <w:rFonts w:ascii="Times New Roman" w:eastAsia="Times New Roman" w:hAnsi="Times New Roman" w:cs="Times New Roman"/>
      <w:sz w:val="20"/>
      <w:szCs w:val="20"/>
      <w:lang w:eastAsia="ru-RU"/>
    </w:rPr>
  </w:style>
  <w:style w:type="character" w:styleId="aff2">
    <w:name w:val="footnote reference"/>
    <w:uiPriority w:val="99"/>
    <w:rsid w:val="00780862"/>
    <w:rPr>
      <w:vertAlign w:val="superscript"/>
    </w:rPr>
  </w:style>
  <w:style w:type="paragraph" w:customStyle="1" w:styleId="ConsPlusCell">
    <w:name w:val="ConsPlusCell"/>
    <w:uiPriority w:val="99"/>
    <w:rsid w:val="0078086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3">
    <w:name w:val="Схема документа Знак"/>
    <w:basedOn w:val="a0"/>
    <w:link w:val="aff4"/>
    <w:semiHidden/>
    <w:rsid w:val="00780862"/>
    <w:rPr>
      <w:rFonts w:ascii="Tahoma" w:eastAsia="Times New Roman" w:hAnsi="Tahoma" w:cs="Times New Roman"/>
      <w:sz w:val="16"/>
      <w:szCs w:val="16"/>
      <w:lang w:eastAsia="ru-RU"/>
    </w:rPr>
  </w:style>
  <w:style w:type="paragraph" w:styleId="aff4">
    <w:name w:val="Document Map"/>
    <w:basedOn w:val="a"/>
    <w:link w:val="aff3"/>
    <w:semiHidden/>
    <w:unhideWhenUsed/>
    <w:rsid w:val="00780862"/>
    <w:pPr>
      <w:spacing w:after="0" w:line="240" w:lineRule="auto"/>
    </w:pPr>
    <w:rPr>
      <w:rFonts w:ascii="Tahoma" w:eastAsia="Times New Roman" w:hAnsi="Tahoma" w:cs="Times New Roman"/>
      <w:sz w:val="16"/>
      <w:szCs w:val="16"/>
      <w:lang w:eastAsia="ru-RU"/>
    </w:rPr>
  </w:style>
  <w:style w:type="character" w:customStyle="1" w:styleId="13">
    <w:name w:val="Схема документа Знак1"/>
    <w:basedOn w:val="a0"/>
    <w:uiPriority w:val="99"/>
    <w:semiHidden/>
    <w:rsid w:val="00780862"/>
    <w:rPr>
      <w:rFonts w:ascii="Segoe UI" w:hAnsi="Segoe UI" w:cs="Segoe UI"/>
      <w:sz w:val="16"/>
      <w:szCs w:val="16"/>
    </w:rPr>
  </w:style>
  <w:style w:type="paragraph" w:styleId="34">
    <w:name w:val="toc 3"/>
    <w:basedOn w:val="a"/>
    <w:next w:val="a"/>
    <w:autoRedefine/>
    <w:uiPriority w:val="39"/>
    <w:unhideWhenUsed/>
    <w:qFormat/>
    <w:rsid w:val="00780862"/>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780862"/>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780862"/>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780862"/>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780862"/>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780862"/>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780862"/>
    <w:pPr>
      <w:spacing w:after="0" w:line="240" w:lineRule="auto"/>
      <w:ind w:left="1680"/>
    </w:pPr>
    <w:rPr>
      <w:rFonts w:ascii="Calibri" w:eastAsia="Times New Roman" w:hAnsi="Calibri" w:cs="Times New Roman"/>
      <w:sz w:val="20"/>
      <w:szCs w:val="20"/>
      <w:lang w:eastAsia="ru-RU"/>
    </w:rPr>
  </w:style>
  <w:style w:type="paragraph" w:customStyle="1" w:styleId="14">
    <w:name w:val="Абзац списка1"/>
    <w:basedOn w:val="a"/>
    <w:rsid w:val="00780862"/>
    <w:pPr>
      <w:spacing w:after="160" w:line="254" w:lineRule="auto"/>
      <w:ind w:left="720"/>
      <w:contextualSpacing/>
    </w:pPr>
    <w:rPr>
      <w:rFonts w:ascii="Calibri" w:eastAsia="Times New Roman" w:hAnsi="Calibri" w:cs="Calibri"/>
      <w:lang w:eastAsia="ru-RU"/>
    </w:rPr>
  </w:style>
  <w:style w:type="character" w:customStyle="1" w:styleId="24">
    <w:name w:val="Основной текст с отступом 2 Знак"/>
    <w:basedOn w:val="a0"/>
    <w:link w:val="25"/>
    <w:uiPriority w:val="99"/>
    <w:semiHidden/>
    <w:rsid w:val="00780862"/>
    <w:rPr>
      <w:rFonts w:ascii="Calibri" w:eastAsia="Times New Roman" w:hAnsi="Calibri" w:cs="Times New Roman"/>
      <w:lang w:eastAsia="ru-RU"/>
    </w:rPr>
  </w:style>
  <w:style w:type="paragraph" w:styleId="25">
    <w:name w:val="Body Text Indent 2"/>
    <w:basedOn w:val="a"/>
    <w:link w:val="24"/>
    <w:uiPriority w:val="99"/>
    <w:semiHidden/>
    <w:unhideWhenUsed/>
    <w:rsid w:val="00780862"/>
    <w:pPr>
      <w:spacing w:after="120" w:line="480" w:lineRule="auto"/>
      <w:ind w:left="283"/>
    </w:pPr>
    <w:rPr>
      <w:rFonts w:ascii="Calibri" w:eastAsia="Times New Roman" w:hAnsi="Calibri" w:cs="Times New Roman"/>
      <w:lang w:eastAsia="ru-RU"/>
    </w:rPr>
  </w:style>
  <w:style w:type="character" w:customStyle="1" w:styleId="210">
    <w:name w:val="Основной текст с отступом 2 Знак1"/>
    <w:basedOn w:val="a0"/>
    <w:uiPriority w:val="99"/>
    <w:semiHidden/>
    <w:rsid w:val="00780862"/>
  </w:style>
  <w:style w:type="character" w:customStyle="1" w:styleId="rvts6">
    <w:name w:val="rvts6"/>
    <w:rsid w:val="00780862"/>
  </w:style>
  <w:style w:type="character" w:customStyle="1" w:styleId="aff5">
    <w:name w:val="Основной текст_"/>
    <w:link w:val="43"/>
    <w:rsid w:val="00780862"/>
    <w:rPr>
      <w:sz w:val="23"/>
      <w:szCs w:val="23"/>
      <w:shd w:val="clear" w:color="auto" w:fill="FFFFFF"/>
    </w:rPr>
  </w:style>
  <w:style w:type="paragraph" w:customStyle="1" w:styleId="43">
    <w:name w:val="Основной текст4"/>
    <w:basedOn w:val="a"/>
    <w:link w:val="aff5"/>
    <w:rsid w:val="00780862"/>
    <w:pPr>
      <w:widowControl w:val="0"/>
      <w:shd w:val="clear" w:color="auto" w:fill="FFFFFF"/>
      <w:spacing w:before="300" w:after="0" w:line="274" w:lineRule="exact"/>
      <w:ind w:hanging="320"/>
      <w:jc w:val="both"/>
    </w:pPr>
    <w:rPr>
      <w:sz w:val="23"/>
      <w:szCs w:val="23"/>
    </w:rPr>
  </w:style>
  <w:style w:type="character" w:customStyle="1" w:styleId="15">
    <w:name w:val="Основной текст1"/>
    <w:rsid w:val="0078086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78086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uiPriority w:val="99"/>
    <w:rsid w:val="00780862"/>
    <w:pPr>
      <w:spacing w:after="0" w:line="276" w:lineRule="auto"/>
    </w:pPr>
    <w:rPr>
      <w:rFonts w:ascii="Arial" w:eastAsia="Arial" w:hAnsi="Arial" w:cs="Arial"/>
      <w:color w:val="000000"/>
      <w:lang w:eastAsia="ru-RU"/>
    </w:rPr>
  </w:style>
  <w:style w:type="character" w:customStyle="1" w:styleId="aff7">
    <w:name w:val="Ссылка указателя"/>
    <w:rsid w:val="00780862"/>
  </w:style>
  <w:style w:type="table" w:styleId="aff8">
    <w:name w:val="Table Grid"/>
    <w:basedOn w:val="a1"/>
    <w:uiPriority w:val="39"/>
    <w:rsid w:val="00780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22905</Words>
  <Characters>130562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2020-05-21T13:33:00Z</cp:lastPrinted>
  <dcterms:created xsi:type="dcterms:W3CDTF">2020-05-21T12:00:00Z</dcterms:created>
  <dcterms:modified xsi:type="dcterms:W3CDTF">2020-05-21T13:34:00Z</dcterms:modified>
</cp:coreProperties>
</file>