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26" w:rsidRDefault="004C2A26" w:rsidP="004C2A26">
      <w:pPr>
        <w:pStyle w:val="1"/>
        <w:ind w:firstLine="0"/>
        <w:jc w:val="center"/>
        <w:rPr>
          <w:noProof/>
        </w:rPr>
      </w:pPr>
      <w:r w:rsidRPr="004B596B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26" w:rsidRDefault="004C2A26" w:rsidP="004C2A26">
      <w:pPr>
        <w:jc w:val="center"/>
        <w:rPr>
          <w:b/>
          <w:bCs/>
          <w:sz w:val="28"/>
          <w:szCs w:val="28"/>
        </w:rPr>
      </w:pPr>
    </w:p>
    <w:p w:rsidR="004C2A26" w:rsidRDefault="004C2A26" w:rsidP="004C2A26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</w:t>
      </w:r>
    </w:p>
    <w:p w:rsidR="004C2A26" w:rsidRPr="00277CC5" w:rsidRDefault="004C2A26" w:rsidP="004C2A26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>МУНИЦИПАЛЬНОГО ОБРАЗОВАНИЯ</w:t>
      </w:r>
    </w:p>
    <w:p w:rsidR="004C2A26" w:rsidRPr="00277CC5" w:rsidRDefault="004C2A26" w:rsidP="004C2A26">
      <w:pPr>
        <w:jc w:val="center"/>
        <w:rPr>
          <w:bCs/>
          <w:sz w:val="28"/>
          <w:szCs w:val="28"/>
        </w:rPr>
      </w:pPr>
      <w:r w:rsidRPr="00277CC5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4C2A26" w:rsidRPr="00277CC5" w:rsidRDefault="004C2A26" w:rsidP="004C2A26">
      <w:pPr>
        <w:jc w:val="center"/>
        <w:rPr>
          <w:b/>
          <w:bCs/>
          <w:sz w:val="28"/>
          <w:szCs w:val="28"/>
        </w:rPr>
      </w:pPr>
    </w:p>
    <w:p w:rsidR="004C2A26" w:rsidRDefault="004C2A26" w:rsidP="004C2A26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 xml:space="preserve">РЕШЕНИЕ  </w:t>
      </w:r>
    </w:p>
    <w:p w:rsidR="004C2A26" w:rsidRPr="00E14E8D" w:rsidRDefault="004C2A26" w:rsidP="004C2A26">
      <w:pPr>
        <w:jc w:val="center"/>
        <w:rPr>
          <w:sz w:val="24"/>
          <w:szCs w:val="24"/>
        </w:rPr>
      </w:pPr>
    </w:p>
    <w:p w:rsidR="004C2A26" w:rsidRPr="00E14E8D" w:rsidRDefault="004C2A26" w:rsidP="004C2A26">
      <w:pPr>
        <w:rPr>
          <w:sz w:val="24"/>
          <w:szCs w:val="24"/>
        </w:rPr>
      </w:pPr>
    </w:p>
    <w:p w:rsidR="004C2A26" w:rsidRPr="00642B33" w:rsidRDefault="00A96A6E" w:rsidP="004C2A26">
      <w:pPr>
        <w:pStyle w:val="3"/>
        <w:rPr>
          <w:szCs w:val="28"/>
        </w:rPr>
      </w:pPr>
      <w:r>
        <w:rPr>
          <w:szCs w:val="28"/>
        </w:rPr>
        <w:t xml:space="preserve">18 </w:t>
      </w:r>
      <w:r w:rsidR="004C2A26">
        <w:rPr>
          <w:szCs w:val="28"/>
        </w:rPr>
        <w:t>марта</w:t>
      </w:r>
      <w:r w:rsidR="004C2A26" w:rsidRPr="00642B33">
        <w:rPr>
          <w:szCs w:val="28"/>
        </w:rPr>
        <w:t xml:space="preserve"> 201</w:t>
      </w:r>
      <w:r w:rsidR="004C2A26">
        <w:rPr>
          <w:szCs w:val="28"/>
        </w:rPr>
        <w:t>5</w:t>
      </w:r>
      <w:r w:rsidR="004C2A26" w:rsidRPr="00642B33">
        <w:rPr>
          <w:szCs w:val="28"/>
        </w:rPr>
        <w:t xml:space="preserve"> года                                                                                 № </w:t>
      </w:r>
      <w:r>
        <w:rPr>
          <w:szCs w:val="28"/>
        </w:rPr>
        <w:t>25</w:t>
      </w:r>
    </w:p>
    <w:p w:rsidR="004C2A26" w:rsidRPr="00642B33" w:rsidRDefault="004C2A26" w:rsidP="004C2A2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69"/>
        <w:gridCol w:w="4595"/>
      </w:tblGrid>
      <w:tr w:rsidR="00236D71" w:rsidRPr="004C2A26" w:rsidTr="00C17499">
        <w:trPr>
          <w:trHeight w:val="3171"/>
        </w:trPr>
        <w:tc>
          <w:tcPr>
            <w:tcW w:w="4669" w:type="dxa"/>
          </w:tcPr>
          <w:p w:rsidR="00236D71" w:rsidRPr="004C2A26" w:rsidRDefault="00236D71" w:rsidP="004C2A2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C2A26">
              <w:rPr>
                <w:sz w:val="28"/>
                <w:szCs w:val="28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      </w:r>
            <w:r>
              <w:rPr>
                <w:sz w:val="28"/>
                <w:szCs w:val="28"/>
              </w:rPr>
              <w:t xml:space="preserve">Раздольевское сельское поселение </w:t>
            </w:r>
            <w:r w:rsidRPr="004C2A26">
              <w:rPr>
                <w:sz w:val="28"/>
                <w:szCs w:val="28"/>
              </w:rPr>
              <w:t>Приозерский муниципальный район Ленинградской области</w:t>
            </w:r>
          </w:p>
        </w:tc>
        <w:tc>
          <w:tcPr>
            <w:tcW w:w="4595" w:type="dxa"/>
          </w:tcPr>
          <w:p w:rsidR="00236D71" w:rsidRPr="00236D71" w:rsidRDefault="00236D71" w:rsidP="00A96A6E">
            <w:pPr>
              <w:jc w:val="both"/>
            </w:pPr>
            <w:r>
              <w:t xml:space="preserve">                   </w:t>
            </w:r>
          </w:p>
        </w:tc>
      </w:tr>
    </w:tbl>
    <w:p w:rsidR="00236D71" w:rsidRDefault="00236D71" w:rsidP="004C2A26">
      <w:pPr>
        <w:ind w:firstLine="720"/>
        <w:jc w:val="both"/>
        <w:rPr>
          <w:sz w:val="28"/>
          <w:szCs w:val="28"/>
        </w:rPr>
      </w:pPr>
    </w:p>
    <w:p w:rsidR="004C2A26" w:rsidRPr="004C2A26" w:rsidRDefault="004C2A26" w:rsidP="004C2A26">
      <w:pPr>
        <w:ind w:firstLine="720"/>
        <w:jc w:val="both"/>
        <w:rPr>
          <w:sz w:val="28"/>
          <w:szCs w:val="28"/>
        </w:rPr>
      </w:pPr>
      <w:proofErr w:type="gramStart"/>
      <w:r w:rsidRPr="004C2A26">
        <w:rPr>
          <w:sz w:val="28"/>
          <w:szCs w:val="28"/>
        </w:rPr>
        <w:t xml:space="preserve">На основании статей 3, 8, 9 Федерального закона от 27 июля 2010 года № 210-ФЗ «Об организации предоставления государственных и муниципальных услуг», Федерального закона от 06 октября 2003 года </w:t>
      </w:r>
      <w:r w:rsidR="00A96A6E">
        <w:rPr>
          <w:sz w:val="28"/>
          <w:szCs w:val="28"/>
        </w:rPr>
        <w:t xml:space="preserve">                    </w:t>
      </w:r>
      <w:r w:rsidRPr="004C2A26">
        <w:rPr>
          <w:sz w:val="28"/>
          <w:szCs w:val="28"/>
        </w:rPr>
        <w:t>№ 131-</w:t>
      </w:r>
      <w:r w:rsidR="00A96A6E">
        <w:rPr>
          <w:sz w:val="28"/>
          <w:szCs w:val="28"/>
        </w:rPr>
        <w:t xml:space="preserve"> </w:t>
      </w:r>
      <w:r w:rsidRPr="004C2A26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Постановления Прав</w:t>
      </w:r>
      <w:r w:rsidR="00A96A6E">
        <w:rPr>
          <w:sz w:val="28"/>
          <w:szCs w:val="28"/>
        </w:rPr>
        <w:t xml:space="preserve">ительства РФ от 6 мая 2011 года </w:t>
      </w:r>
      <w:r w:rsidRPr="004C2A26">
        <w:rPr>
          <w:sz w:val="28"/>
          <w:szCs w:val="28"/>
        </w:rPr>
        <w:t xml:space="preserve">№ 352 «Об утверждении перечня услуг, которые являются необходимыми и обязательными для предоставления федеральными </w:t>
      </w:r>
      <w:proofErr w:type="gramEnd"/>
      <w:r w:rsidRPr="004C2A26">
        <w:rPr>
          <w:sz w:val="28"/>
          <w:szCs w:val="28"/>
        </w:rPr>
        <w:t xml:space="preserve">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Устава муниципального образования </w:t>
      </w:r>
      <w:r>
        <w:rPr>
          <w:sz w:val="28"/>
          <w:szCs w:val="28"/>
        </w:rPr>
        <w:t>Раздольевско</w:t>
      </w:r>
      <w:r w:rsidR="00EC5F18">
        <w:rPr>
          <w:sz w:val="28"/>
          <w:szCs w:val="28"/>
        </w:rPr>
        <w:t>е</w:t>
      </w:r>
      <w:r>
        <w:rPr>
          <w:sz w:val="28"/>
          <w:szCs w:val="28"/>
        </w:rPr>
        <w:t xml:space="preserve"> сель</w:t>
      </w:r>
      <w:r w:rsidR="00EC5F18">
        <w:rPr>
          <w:sz w:val="28"/>
          <w:szCs w:val="28"/>
        </w:rPr>
        <w:t>с</w:t>
      </w:r>
      <w:r>
        <w:rPr>
          <w:sz w:val="28"/>
          <w:szCs w:val="28"/>
        </w:rPr>
        <w:t>ко</w:t>
      </w:r>
      <w:r w:rsidR="00EC5F18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C5F18">
        <w:rPr>
          <w:sz w:val="28"/>
          <w:szCs w:val="28"/>
        </w:rPr>
        <w:t xml:space="preserve">е муниципального образования </w:t>
      </w:r>
      <w:r w:rsidRPr="004C2A26">
        <w:rPr>
          <w:sz w:val="28"/>
          <w:szCs w:val="28"/>
        </w:rPr>
        <w:t>Приозерский муниципальный район Ленинградс</w:t>
      </w:r>
      <w:r w:rsidR="00A96A6E">
        <w:rPr>
          <w:sz w:val="28"/>
          <w:szCs w:val="28"/>
        </w:rPr>
        <w:t>кой области, с</w:t>
      </w:r>
      <w:r w:rsidRPr="004C2A26">
        <w:rPr>
          <w:sz w:val="28"/>
          <w:szCs w:val="28"/>
        </w:rPr>
        <w:t>овет депутатов муниципального образования</w:t>
      </w:r>
      <w:r w:rsidR="00EC5F18">
        <w:rPr>
          <w:sz w:val="28"/>
          <w:szCs w:val="28"/>
        </w:rPr>
        <w:t xml:space="preserve"> Раздольевское сельское поселение муниципального образования</w:t>
      </w:r>
      <w:r w:rsidRPr="004C2A26">
        <w:rPr>
          <w:sz w:val="28"/>
          <w:szCs w:val="28"/>
        </w:rPr>
        <w:t xml:space="preserve"> Приозерский муниципальный район Ленинградской области </w:t>
      </w:r>
      <w:r w:rsidRPr="00EC5F18">
        <w:rPr>
          <w:b/>
          <w:sz w:val="28"/>
          <w:szCs w:val="28"/>
        </w:rPr>
        <w:t>РЕШИЛ</w:t>
      </w:r>
      <w:r w:rsidRPr="004C2A26">
        <w:rPr>
          <w:sz w:val="28"/>
          <w:szCs w:val="28"/>
        </w:rPr>
        <w:t>:</w:t>
      </w:r>
    </w:p>
    <w:p w:rsidR="004C2A26" w:rsidRPr="004C2A26" w:rsidRDefault="004C2A26" w:rsidP="004C2A26">
      <w:pPr>
        <w:ind w:firstLine="720"/>
        <w:jc w:val="both"/>
        <w:rPr>
          <w:sz w:val="28"/>
          <w:szCs w:val="28"/>
        </w:rPr>
      </w:pPr>
    </w:p>
    <w:p w:rsidR="004C2A26" w:rsidRDefault="004C2A26" w:rsidP="004C2A26">
      <w:pPr>
        <w:numPr>
          <w:ilvl w:val="0"/>
          <w:numId w:val="2"/>
        </w:numPr>
        <w:tabs>
          <w:tab w:val="clear" w:pos="1710"/>
          <w:tab w:val="left" w:pos="1080"/>
        </w:tabs>
        <w:ind w:left="0" w:firstLine="720"/>
        <w:jc w:val="both"/>
        <w:rPr>
          <w:sz w:val="28"/>
          <w:szCs w:val="28"/>
        </w:rPr>
      </w:pPr>
      <w:r w:rsidRPr="00146863">
        <w:rPr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</w:t>
      </w:r>
      <w:r w:rsidRPr="00146863">
        <w:rPr>
          <w:sz w:val="28"/>
          <w:szCs w:val="28"/>
        </w:rPr>
        <w:lastRenderedPageBreak/>
        <w:t>муниципальном образовании</w:t>
      </w:r>
      <w:r w:rsidR="00EC5F18" w:rsidRPr="00146863">
        <w:rPr>
          <w:sz w:val="28"/>
          <w:szCs w:val="28"/>
        </w:rPr>
        <w:t xml:space="preserve"> Раздольевское сельское поселение муниципального образования </w:t>
      </w:r>
      <w:r w:rsidRPr="00146863">
        <w:rPr>
          <w:sz w:val="28"/>
          <w:szCs w:val="28"/>
        </w:rPr>
        <w:t>Приозерский муниципальный район Ленинградской области согласно приложению 1.</w:t>
      </w:r>
    </w:p>
    <w:p w:rsidR="004C2A26" w:rsidRPr="00A96A6E" w:rsidRDefault="004C2A26" w:rsidP="00A96A6E">
      <w:pPr>
        <w:numPr>
          <w:ilvl w:val="0"/>
          <w:numId w:val="2"/>
        </w:numPr>
        <w:tabs>
          <w:tab w:val="clear" w:pos="1710"/>
          <w:tab w:val="left" w:pos="1080"/>
        </w:tabs>
        <w:ind w:left="0" w:firstLine="720"/>
        <w:jc w:val="both"/>
        <w:rPr>
          <w:sz w:val="28"/>
          <w:szCs w:val="28"/>
        </w:rPr>
      </w:pPr>
      <w:r w:rsidRPr="00A96A6E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</w:t>
      </w:r>
      <w:r w:rsidR="00EC5F18" w:rsidRPr="00A96A6E">
        <w:rPr>
          <w:sz w:val="28"/>
          <w:szCs w:val="28"/>
        </w:rPr>
        <w:t>Раздольевское сельское поселение муниципального образования Приозерский</w:t>
      </w:r>
      <w:r w:rsidRPr="00A96A6E">
        <w:rPr>
          <w:sz w:val="28"/>
          <w:szCs w:val="28"/>
        </w:rPr>
        <w:t xml:space="preserve"> муниципальный район Ленинградской области, а также в сети Интернет на едином портале государственных и муниципальных услуг.</w:t>
      </w:r>
    </w:p>
    <w:p w:rsidR="00146863" w:rsidRPr="00146863" w:rsidRDefault="004C2A26" w:rsidP="00146863">
      <w:pPr>
        <w:numPr>
          <w:ilvl w:val="0"/>
          <w:numId w:val="2"/>
        </w:numPr>
        <w:tabs>
          <w:tab w:val="clear" w:pos="171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146863">
        <w:rPr>
          <w:sz w:val="28"/>
          <w:szCs w:val="28"/>
        </w:rPr>
        <w:t>Контроль за</w:t>
      </w:r>
      <w:proofErr w:type="gramEnd"/>
      <w:r w:rsidRPr="00146863">
        <w:rPr>
          <w:sz w:val="28"/>
          <w:szCs w:val="28"/>
        </w:rPr>
        <w:t xml:space="preserve"> исполнением настоящего решения возложить на </w:t>
      </w:r>
      <w:r w:rsidR="00146863" w:rsidRPr="00146863">
        <w:rPr>
          <w:sz w:val="28"/>
          <w:szCs w:val="28"/>
        </w:rPr>
        <w:t xml:space="preserve">комиссию по экономике, бюджету, налогам и муниципальной собственности (председатель </w:t>
      </w:r>
      <w:r w:rsidR="00146863">
        <w:rPr>
          <w:sz w:val="28"/>
          <w:szCs w:val="28"/>
        </w:rPr>
        <w:t>Гусева Н.В</w:t>
      </w:r>
      <w:r w:rsidR="00146863" w:rsidRPr="00146863">
        <w:rPr>
          <w:sz w:val="28"/>
          <w:szCs w:val="28"/>
        </w:rPr>
        <w:t>.).</w:t>
      </w:r>
    </w:p>
    <w:p w:rsidR="004C2A26" w:rsidRPr="00146863" w:rsidRDefault="004C2A26" w:rsidP="00146863">
      <w:pPr>
        <w:tabs>
          <w:tab w:val="left" w:pos="1080"/>
        </w:tabs>
        <w:jc w:val="both"/>
        <w:rPr>
          <w:sz w:val="28"/>
          <w:szCs w:val="28"/>
        </w:rPr>
      </w:pPr>
    </w:p>
    <w:p w:rsidR="004C2A26" w:rsidRPr="009A41BF" w:rsidRDefault="004C2A26" w:rsidP="004C2A26">
      <w:pPr>
        <w:pStyle w:val="31"/>
        <w:ind w:left="0"/>
        <w:jc w:val="both"/>
        <w:rPr>
          <w:sz w:val="28"/>
          <w:szCs w:val="28"/>
        </w:rPr>
      </w:pPr>
      <w:r w:rsidRPr="009A41BF">
        <w:rPr>
          <w:sz w:val="28"/>
          <w:szCs w:val="28"/>
        </w:rPr>
        <w:t xml:space="preserve"> </w:t>
      </w:r>
    </w:p>
    <w:p w:rsidR="004C2A26" w:rsidRPr="009A41BF" w:rsidRDefault="004C2A26" w:rsidP="004C2A26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4C2A26" w:rsidRPr="009A41BF" w:rsidRDefault="004C2A26" w:rsidP="004C2A26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C2A26" w:rsidRPr="009A41BF" w:rsidRDefault="004C2A26" w:rsidP="004C2A26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C2A26" w:rsidRPr="009A41BF" w:rsidRDefault="004C2A26" w:rsidP="004C2A26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4C2A26" w:rsidRPr="00DE024A" w:rsidRDefault="004C2A26" w:rsidP="004C2A26">
      <w:pPr>
        <w:pStyle w:val="31"/>
        <w:ind w:left="0"/>
        <w:jc w:val="both"/>
        <w:rPr>
          <w:sz w:val="28"/>
          <w:szCs w:val="28"/>
        </w:rPr>
      </w:pPr>
      <w:r w:rsidRPr="009A41B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</w:t>
      </w:r>
      <w:r w:rsidRPr="009A41BF">
        <w:rPr>
          <w:sz w:val="28"/>
          <w:szCs w:val="28"/>
        </w:rPr>
        <w:t xml:space="preserve">А.В. Долгов                                                            </w:t>
      </w:r>
    </w:p>
    <w:p w:rsidR="004C2A26" w:rsidRPr="00E14E8D" w:rsidRDefault="004C2A26" w:rsidP="004C2A26">
      <w:pPr>
        <w:jc w:val="both"/>
        <w:rPr>
          <w:sz w:val="24"/>
          <w:szCs w:val="24"/>
        </w:rPr>
      </w:pPr>
    </w:p>
    <w:p w:rsidR="004C2A26" w:rsidRPr="00E14E8D" w:rsidRDefault="004C2A26" w:rsidP="004C2A26">
      <w:pPr>
        <w:jc w:val="both"/>
        <w:rPr>
          <w:sz w:val="24"/>
          <w:szCs w:val="24"/>
        </w:rPr>
      </w:pPr>
    </w:p>
    <w:p w:rsidR="004C2A26" w:rsidRPr="00E14E8D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4C2A26" w:rsidRDefault="004C2A26" w:rsidP="004C2A26">
      <w:pPr>
        <w:jc w:val="both"/>
        <w:rPr>
          <w:sz w:val="24"/>
          <w:szCs w:val="24"/>
        </w:rPr>
      </w:pPr>
    </w:p>
    <w:p w:rsidR="00A96A6E" w:rsidRDefault="00A96A6E" w:rsidP="004C2A26">
      <w:pPr>
        <w:jc w:val="both"/>
        <w:rPr>
          <w:sz w:val="24"/>
          <w:szCs w:val="24"/>
        </w:rPr>
      </w:pPr>
    </w:p>
    <w:p w:rsidR="00A96A6E" w:rsidRDefault="00A96A6E" w:rsidP="004C2A26">
      <w:pPr>
        <w:jc w:val="both"/>
        <w:rPr>
          <w:sz w:val="24"/>
          <w:szCs w:val="24"/>
        </w:rPr>
      </w:pPr>
    </w:p>
    <w:p w:rsidR="00A96A6E" w:rsidRDefault="00A96A6E" w:rsidP="004C2A26">
      <w:pPr>
        <w:jc w:val="both"/>
        <w:rPr>
          <w:sz w:val="24"/>
          <w:szCs w:val="24"/>
        </w:rPr>
      </w:pPr>
    </w:p>
    <w:p w:rsidR="00A96A6E" w:rsidRDefault="00A96A6E" w:rsidP="004C2A26">
      <w:pPr>
        <w:jc w:val="both"/>
        <w:rPr>
          <w:sz w:val="24"/>
          <w:szCs w:val="24"/>
        </w:rPr>
      </w:pPr>
    </w:p>
    <w:p w:rsidR="00A96A6E" w:rsidRDefault="00A96A6E" w:rsidP="004C2A26">
      <w:pPr>
        <w:jc w:val="both"/>
        <w:rPr>
          <w:sz w:val="24"/>
          <w:szCs w:val="24"/>
        </w:rPr>
      </w:pPr>
    </w:p>
    <w:p w:rsidR="00A96A6E" w:rsidRDefault="00A96A6E" w:rsidP="004C2A26">
      <w:pPr>
        <w:jc w:val="both"/>
        <w:rPr>
          <w:sz w:val="24"/>
          <w:szCs w:val="24"/>
        </w:rPr>
      </w:pPr>
    </w:p>
    <w:p w:rsidR="00A96A6E" w:rsidRDefault="00A96A6E" w:rsidP="004C2A26">
      <w:pPr>
        <w:jc w:val="both"/>
        <w:rPr>
          <w:sz w:val="24"/>
          <w:szCs w:val="24"/>
        </w:rPr>
      </w:pPr>
    </w:p>
    <w:p w:rsidR="004C2A26" w:rsidRPr="00E14E8D" w:rsidRDefault="004C2A26" w:rsidP="004C2A26">
      <w:pPr>
        <w:jc w:val="both"/>
        <w:rPr>
          <w:sz w:val="24"/>
          <w:szCs w:val="24"/>
        </w:rPr>
      </w:pPr>
    </w:p>
    <w:p w:rsidR="00A96A6E" w:rsidRDefault="004C2A26" w:rsidP="004C2A26">
      <w:pPr>
        <w:jc w:val="both"/>
      </w:pPr>
      <w:r>
        <w:t>М.А. Нуждина</w:t>
      </w:r>
    </w:p>
    <w:p w:rsidR="004C2A26" w:rsidRDefault="004C2A26" w:rsidP="004C2A26">
      <w:pPr>
        <w:jc w:val="both"/>
      </w:pPr>
      <w:r>
        <w:t xml:space="preserve"> 66-649</w:t>
      </w:r>
    </w:p>
    <w:p w:rsidR="004C2A26" w:rsidRPr="0017110F" w:rsidRDefault="004C2A26" w:rsidP="004C2A26">
      <w:pPr>
        <w:jc w:val="both"/>
      </w:pPr>
      <w:r w:rsidRPr="0017110F">
        <w:t>Разослано: дело</w:t>
      </w:r>
      <w:r>
        <w:t xml:space="preserve"> </w:t>
      </w:r>
      <w:r w:rsidRPr="0017110F">
        <w:t>-2, КФ-1, прокуратура-1</w:t>
      </w:r>
      <w:r>
        <w:t>, бухгалтерия-1</w:t>
      </w:r>
    </w:p>
    <w:p w:rsidR="00236D71" w:rsidRPr="00236D71" w:rsidRDefault="00236D71" w:rsidP="00236D71">
      <w:pPr>
        <w:shd w:val="clear" w:color="auto" w:fill="FFFFFF"/>
        <w:ind w:firstLine="709"/>
        <w:jc w:val="right"/>
        <w:rPr>
          <w:color w:val="000000"/>
          <w:spacing w:val="4"/>
          <w:sz w:val="28"/>
          <w:szCs w:val="28"/>
        </w:rPr>
      </w:pPr>
      <w:r w:rsidRPr="00236D71">
        <w:rPr>
          <w:color w:val="000000"/>
          <w:spacing w:val="4"/>
          <w:sz w:val="28"/>
          <w:szCs w:val="28"/>
        </w:rPr>
        <w:lastRenderedPageBreak/>
        <w:t>Приложение 1</w:t>
      </w:r>
    </w:p>
    <w:p w:rsidR="00236D71" w:rsidRPr="00236D71" w:rsidRDefault="00A96A6E" w:rsidP="00236D7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="00236D71" w:rsidRPr="00236D71">
        <w:rPr>
          <w:sz w:val="28"/>
          <w:szCs w:val="28"/>
        </w:rPr>
        <w:t>овета депутатов</w:t>
      </w:r>
    </w:p>
    <w:p w:rsidR="00236D71" w:rsidRDefault="00236D71" w:rsidP="00236D71">
      <w:pPr>
        <w:shd w:val="clear" w:color="auto" w:fill="FFFFFF"/>
        <w:ind w:firstLine="709"/>
        <w:jc w:val="right"/>
        <w:rPr>
          <w:sz w:val="28"/>
          <w:szCs w:val="28"/>
        </w:rPr>
      </w:pPr>
      <w:r w:rsidRPr="00236D71">
        <w:rPr>
          <w:sz w:val="28"/>
          <w:szCs w:val="28"/>
        </w:rPr>
        <w:t>МО</w:t>
      </w:r>
      <w:r>
        <w:rPr>
          <w:sz w:val="28"/>
          <w:szCs w:val="28"/>
        </w:rPr>
        <w:t xml:space="preserve"> Раздольевское сельское поселение</w:t>
      </w:r>
      <w:r w:rsidRPr="00236D71">
        <w:rPr>
          <w:sz w:val="28"/>
          <w:szCs w:val="28"/>
        </w:rPr>
        <w:t xml:space="preserve"> </w:t>
      </w:r>
    </w:p>
    <w:p w:rsidR="00236D71" w:rsidRPr="00236D71" w:rsidRDefault="00236D71" w:rsidP="00236D7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236D71">
        <w:rPr>
          <w:sz w:val="28"/>
          <w:szCs w:val="28"/>
        </w:rPr>
        <w:t>Приозерский муниципальный район</w:t>
      </w:r>
    </w:p>
    <w:p w:rsidR="00236D71" w:rsidRPr="00236D71" w:rsidRDefault="00236D71" w:rsidP="00236D71">
      <w:pPr>
        <w:ind w:left="720" w:firstLine="539"/>
        <w:jc w:val="right"/>
        <w:rPr>
          <w:sz w:val="28"/>
          <w:szCs w:val="28"/>
        </w:rPr>
      </w:pPr>
      <w:r w:rsidRPr="00236D71">
        <w:rPr>
          <w:sz w:val="28"/>
          <w:szCs w:val="28"/>
        </w:rPr>
        <w:t>Ленинградской области</w:t>
      </w:r>
    </w:p>
    <w:p w:rsidR="00236D71" w:rsidRPr="00236D71" w:rsidRDefault="00236D71" w:rsidP="00236D71">
      <w:pPr>
        <w:ind w:left="720" w:firstLine="539"/>
        <w:jc w:val="right"/>
        <w:rPr>
          <w:sz w:val="28"/>
          <w:szCs w:val="28"/>
        </w:rPr>
      </w:pPr>
      <w:r w:rsidRPr="00236D71">
        <w:rPr>
          <w:sz w:val="28"/>
          <w:szCs w:val="28"/>
        </w:rPr>
        <w:t xml:space="preserve">от </w:t>
      </w:r>
      <w:r w:rsidR="00A96A6E">
        <w:rPr>
          <w:sz w:val="28"/>
          <w:szCs w:val="28"/>
        </w:rPr>
        <w:t xml:space="preserve"> 18.03. 2015 г </w:t>
      </w:r>
      <w:r w:rsidRPr="00236D71">
        <w:rPr>
          <w:sz w:val="28"/>
          <w:szCs w:val="28"/>
        </w:rPr>
        <w:t xml:space="preserve"> № </w:t>
      </w:r>
      <w:r w:rsidR="00A96A6E">
        <w:rPr>
          <w:sz w:val="28"/>
          <w:szCs w:val="28"/>
        </w:rPr>
        <w:t xml:space="preserve"> 25</w:t>
      </w:r>
    </w:p>
    <w:p w:rsidR="00236D71" w:rsidRPr="00236D71" w:rsidRDefault="00236D71" w:rsidP="00236D71">
      <w:pPr>
        <w:ind w:left="720" w:firstLine="540"/>
        <w:jc w:val="right"/>
        <w:rPr>
          <w:sz w:val="28"/>
          <w:szCs w:val="28"/>
        </w:rPr>
      </w:pPr>
    </w:p>
    <w:p w:rsidR="00A96A6E" w:rsidRDefault="00A96A6E" w:rsidP="00236D71">
      <w:pPr>
        <w:ind w:firstLine="720"/>
        <w:jc w:val="center"/>
        <w:rPr>
          <w:b/>
          <w:bCs/>
          <w:sz w:val="28"/>
          <w:szCs w:val="28"/>
        </w:rPr>
      </w:pPr>
    </w:p>
    <w:p w:rsidR="00236D71" w:rsidRPr="00236D71" w:rsidRDefault="00236D71" w:rsidP="00236D71">
      <w:pPr>
        <w:ind w:firstLine="720"/>
        <w:jc w:val="center"/>
        <w:rPr>
          <w:b/>
          <w:bCs/>
          <w:sz w:val="28"/>
          <w:szCs w:val="28"/>
        </w:rPr>
      </w:pPr>
      <w:r w:rsidRPr="00236D71">
        <w:rPr>
          <w:b/>
          <w:bCs/>
          <w:sz w:val="28"/>
          <w:szCs w:val="28"/>
        </w:rPr>
        <w:t>Перечень</w:t>
      </w:r>
    </w:p>
    <w:p w:rsidR="00236D71" w:rsidRPr="00236D71" w:rsidRDefault="00236D71" w:rsidP="00236D71">
      <w:pPr>
        <w:ind w:firstLine="720"/>
        <w:jc w:val="center"/>
        <w:rPr>
          <w:b/>
          <w:bCs/>
          <w:sz w:val="28"/>
          <w:szCs w:val="28"/>
        </w:rPr>
      </w:pPr>
      <w:r w:rsidRPr="00236D71">
        <w:rPr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>
        <w:rPr>
          <w:b/>
          <w:bCs/>
          <w:sz w:val="28"/>
          <w:szCs w:val="28"/>
        </w:rPr>
        <w:t xml:space="preserve">Раздольевское сельское поселение муниципального образования </w:t>
      </w:r>
      <w:r w:rsidRPr="00236D71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36D71" w:rsidRPr="00236D71" w:rsidRDefault="00236D71" w:rsidP="00236D7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946"/>
        <w:gridCol w:w="2273"/>
      </w:tblGrid>
      <w:tr w:rsidR="00236D71" w:rsidRPr="00236D71" w:rsidTr="00A96A6E">
        <w:tc>
          <w:tcPr>
            <w:tcW w:w="846" w:type="dxa"/>
          </w:tcPr>
          <w:p w:rsidR="00236D71" w:rsidRPr="00236D71" w:rsidRDefault="00236D71" w:rsidP="00395011">
            <w:pPr>
              <w:pStyle w:val="a5"/>
              <w:jc w:val="center"/>
              <w:rPr>
                <w:sz w:val="28"/>
                <w:szCs w:val="28"/>
              </w:rPr>
            </w:pPr>
            <w:r w:rsidRPr="00236D71">
              <w:rPr>
                <w:sz w:val="28"/>
                <w:szCs w:val="28"/>
              </w:rPr>
              <w:t>№</w:t>
            </w:r>
            <w:r w:rsidRPr="00236D71">
              <w:rPr>
                <w:sz w:val="28"/>
                <w:szCs w:val="28"/>
              </w:rPr>
              <w:br/>
            </w:r>
            <w:proofErr w:type="gramStart"/>
            <w:r w:rsidRPr="00236D71">
              <w:rPr>
                <w:sz w:val="28"/>
                <w:szCs w:val="28"/>
              </w:rPr>
              <w:t>п</w:t>
            </w:r>
            <w:proofErr w:type="gramEnd"/>
            <w:r w:rsidRPr="00236D71">
              <w:rPr>
                <w:sz w:val="28"/>
                <w:szCs w:val="28"/>
              </w:rPr>
              <w:t>/п</w:t>
            </w:r>
          </w:p>
          <w:p w:rsidR="00236D71" w:rsidRPr="00236D71" w:rsidRDefault="00236D71" w:rsidP="003950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6D71" w:rsidRPr="00236D71" w:rsidRDefault="00236D71" w:rsidP="00A96A6E">
            <w:pPr>
              <w:jc w:val="both"/>
              <w:rPr>
                <w:color w:val="000000"/>
                <w:sz w:val="28"/>
                <w:szCs w:val="28"/>
              </w:rPr>
            </w:pPr>
            <w:r w:rsidRPr="00236D71">
              <w:rPr>
                <w:color w:val="000000"/>
                <w:sz w:val="28"/>
                <w:szCs w:val="28"/>
              </w:rPr>
              <w:t xml:space="preserve">Наименование услуги, которая является необходимой и обязательной </w:t>
            </w:r>
            <w:r w:rsidRPr="00236D71">
              <w:rPr>
                <w:bCs/>
                <w:sz w:val="28"/>
                <w:szCs w:val="28"/>
              </w:rPr>
              <w:t>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</w:t>
            </w:r>
          </w:p>
        </w:tc>
        <w:tc>
          <w:tcPr>
            <w:tcW w:w="2273" w:type="dxa"/>
          </w:tcPr>
          <w:p w:rsidR="00236D71" w:rsidRPr="00236D71" w:rsidRDefault="00236D71" w:rsidP="00A96A6E">
            <w:pPr>
              <w:pStyle w:val="a5"/>
              <w:rPr>
                <w:sz w:val="28"/>
                <w:szCs w:val="28"/>
              </w:rPr>
            </w:pPr>
            <w:r w:rsidRPr="00236D71">
              <w:rPr>
                <w:sz w:val="28"/>
                <w:szCs w:val="28"/>
              </w:rPr>
              <w:t>Условия предоставления услуги (платная/</w:t>
            </w:r>
            <w:r w:rsidR="00A96A6E">
              <w:rPr>
                <w:sz w:val="28"/>
                <w:szCs w:val="28"/>
              </w:rPr>
              <w:t xml:space="preserve"> </w:t>
            </w:r>
            <w:r w:rsidRPr="00236D71">
              <w:rPr>
                <w:sz w:val="28"/>
                <w:szCs w:val="28"/>
              </w:rPr>
              <w:t>бесплатная)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Pr="000125B2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02265B" w:rsidRPr="00236D71" w:rsidTr="00A96A6E">
        <w:tc>
          <w:tcPr>
            <w:tcW w:w="846" w:type="dxa"/>
          </w:tcPr>
          <w:p w:rsidR="0002265B" w:rsidRPr="000125B2" w:rsidRDefault="0002265B" w:rsidP="000125B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2265B" w:rsidRDefault="0002265B" w:rsidP="00F214EB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273" w:type="dxa"/>
          </w:tcPr>
          <w:p w:rsidR="0002265B" w:rsidRDefault="00F672C4" w:rsidP="00012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Оформление отказа от права преимущественной покупки доли в праве общей долевой собственности на жилое помещение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Признание жилого помещения пригодным (непригодным) для проживания  и многоквартирного дома аварийным и подлежащим сносу или реконструкции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Выдача разрешения на снос или пересадку зеленых насаждений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Присвоение (изменение) адресов объектам недвижимости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Приватизация жилых помещений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672C4" w:rsidRPr="00236D71" w:rsidTr="00A96A6E">
        <w:tc>
          <w:tcPr>
            <w:tcW w:w="846" w:type="dxa"/>
          </w:tcPr>
          <w:p w:rsidR="00F672C4" w:rsidRPr="000125B2" w:rsidRDefault="00F672C4" w:rsidP="00F672C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672C4" w:rsidRDefault="00F672C4" w:rsidP="00F672C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273" w:type="dxa"/>
          </w:tcPr>
          <w:p w:rsidR="00F672C4" w:rsidRDefault="00F672C4" w:rsidP="00F67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Default="008E3914" w:rsidP="008E391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9C3C81">
              <w:rPr>
                <w:sz w:val="28"/>
                <w:szCs w:val="28"/>
              </w:rPr>
              <w:t xml:space="preserve"> муниципального имущества в аренду, безвозмездное пользование, пролонгация действующих договоров, изменение условий действующих договоров без проведения торгов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Default="008E3914" w:rsidP="008E3914">
            <w:pPr>
              <w:rPr>
                <w:rStyle w:val="blk3"/>
                <w:color w:val="000000"/>
                <w:sz w:val="28"/>
                <w:szCs w:val="28"/>
              </w:rPr>
            </w:pPr>
            <w:r>
              <w:rPr>
                <w:rStyle w:val="blk3"/>
                <w:color w:val="000000"/>
                <w:sz w:val="28"/>
                <w:szCs w:val="28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</w:t>
            </w:r>
            <w:r w:rsidRPr="000125B2">
              <w:rPr>
                <w:rStyle w:val="blk3"/>
                <w:color w:val="000000"/>
                <w:sz w:val="28"/>
                <w:szCs w:val="28"/>
              </w:rPr>
              <w:lastRenderedPageBreak/>
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на котором расположены здание, сооружение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rStyle w:val="blk3"/>
                <w:color w:val="000000"/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rStyle w:val="blk3"/>
                <w:color w:val="000000"/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rStyle w:val="blk3"/>
                <w:color w:val="000000"/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E3914" w:rsidRPr="00236D71" w:rsidTr="00A96A6E">
        <w:tc>
          <w:tcPr>
            <w:tcW w:w="846" w:type="dxa"/>
          </w:tcPr>
          <w:p w:rsidR="008E3914" w:rsidRPr="000125B2" w:rsidRDefault="008E3914" w:rsidP="008E391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E3914" w:rsidRPr="000125B2" w:rsidRDefault="008E3914" w:rsidP="008E3914">
            <w:pPr>
              <w:rPr>
                <w:rStyle w:val="blk3"/>
                <w:color w:val="000000"/>
                <w:sz w:val="28"/>
                <w:szCs w:val="28"/>
              </w:rPr>
            </w:pPr>
            <w:r w:rsidRPr="000125B2">
              <w:rPr>
                <w:rStyle w:val="blk3"/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2273" w:type="dxa"/>
          </w:tcPr>
          <w:p w:rsidR="008E3914" w:rsidRDefault="008E3914" w:rsidP="008E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</w:tbl>
    <w:p w:rsidR="00236D71" w:rsidRPr="00236D71" w:rsidRDefault="00236D71">
      <w:pPr>
        <w:rPr>
          <w:sz w:val="28"/>
          <w:szCs w:val="28"/>
        </w:rPr>
      </w:pPr>
      <w:bookmarkStart w:id="0" w:name="_GoBack"/>
      <w:bookmarkEnd w:id="0"/>
    </w:p>
    <w:sectPr w:rsidR="00236D71" w:rsidRPr="00236D71" w:rsidSect="00D5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C24F5C"/>
    <w:multiLevelType w:val="hybridMultilevel"/>
    <w:tmpl w:val="8086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63A10"/>
    <w:multiLevelType w:val="hybridMultilevel"/>
    <w:tmpl w:val="4D68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26"/>
    <w:rsid w:val="000125B2"/>
    <w:rsid w:val="0002265B"/>
    <w:rsid w:val="000B1355"/>
    <w:rsid w:val="00146863"/>
    <w:rsid w:val="00236D71"/>
    <w:rsid w:val="0039634A"/>
    <w:rsid w:val="004C2A26"/>
    <w:rsid w:val="0080395F"/>
    <w:rsid w:val="008E3914"/>
    <w:rsid w:val="00A96A6E"/>
    <w:rsid w:val="00B47704"/>
    <w:rsid w:val="00C17499"/>
    <w:rsid w:val="00D521E6"/>
    <w:rsid w:val="00EC5F18"/>
    <w:rsid w:val="00F214EB"/>
    <w:rsid w:val="00F6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A26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C2A2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A2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A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2A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2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C2A26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C2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C2A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C2A2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236D71"/>
    <w:pPr>
      <w:spacing w:before="30" w:after="30"/>
    </w:pPr>
    <w:rPr>
      <w:sz w:val="24"/>
      <w:szCs w:val="24"/>
    </w:rPr>
  </w:style>
  <w:style w:type="character" w:customStyle="1" w:styleId="blk3">
    <w:name w:val="blk3"/>
    <w:basedOn w:val="a0"/>
    <w:rsid w:val="000125B2"/>
    <w:rPr>
      <w:vanish w:val="0"/>
      <w:webHidden w:val="0"/>
      <w:specVanish w:val="0"/>
    </w:rPr>
  </w:style>
  <w:style w:type="paragraph" w:customStyle="1" w:styleId="a6">
    <w:name w:val="Знак Знак Знак"/>
    <w:basedOn w:val="a"/>
    <w:rsid w:val="00F672C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6863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86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9E7F-BCA1-470D-8AF4-E1D42C15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Раздолье</cp:lastModifiedBy>
  <cp:revision>5</cp:revision>
  <cp:lastPrinted>2015-03-19T08:46:00Z</cp:lastPrinted>
  <dcterms:created xsi:type="dcterms:W3CDTF">2015-03-17T08:10:00Z</dcterms:created>
  <dcterms:modified xsi:type="dcterms:W3CDTF">2015-03-19T08:51:00Z</dcterms:modified>
</cp:coreProperties>
</file>