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B69" w:rsidRDefault="00EA4B69" w:rsidP="00EA4B69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B04E5DF" wp14:editId="25F35B8E">
            <wp:extent cx="571500" cy="600075"/>
            <wp:effectExtent l="0" t="0" r="0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B69" w:rsidRPr="0068277A" w:rsidRDefault="00EA4B69" w:rsidP="00EA4B69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B213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A4B69" w:rsidRPr="00CB2131" w:rsidRDefault="00EA4B69" w:rsidP="00EA4B69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13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A4B69" w:rsidRPr="00CB2131" w:rsidRDefault="00EA4B69" w:rsidP="00EA4B69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B2131">
        <w:rPr>
          <w:rFonts w:ascii="Times New Roman" w:hAnsi="Times New Roman" w:cs="Times New Roman"/>
          <w:sz w:val="28"/>
          <w:szCs w:val="28"/>
        </w:rPr>
        <w:t>Раздольевское сельское поселение муниципального образования Приозерский муниципальный район Ленинградской области</w:t>
      </w:r>
    </w:p>
    <w:p w:rsidR="00EA4B69" w:rsidRPr="00CB2131" w:rsidRDefault="00EA4B69" w:rsidP="00EA4B69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B69" w:rsidRPr="00091400" w:rsidRDefault="00EA4B69" w:rsidP="00AE6791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40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A4B69" w:rsidRPr="00CB2131" w:rsidRDefault="00EA4B69" w:rsidP="00EA4B69">
      <w:pPr>
        <w:pStyle w:val="HTM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48A7" w:rsidRPr="007A01D2" w:rsidRDefault="007548A7" w:rsidP="007548A7">
      <w:pPr>
        <w:jc w:val="center"/>
        <w:rPr>
          <w:b/>
          <w:sz w:val="28"/>
          <w:szCs w:val="28"/>
        </w:rPr>
      </w:pPr>
    </w:p>
    <w:p w:rsidR="007548A7" w:rsidRDefault="00AE6791" w:rsidP="007548A7">
      <w:pPr>
        <w:rPr>
          <w:sz w:val="28"/>
          <w:szCs w:val="28"/>
        </w:rPr>
      </w:pPr>
      <w:r>
        <w:rPr>
          <w:sz w:val="28"/>
          <w:szCs w:val="28"/>
        </w:rPr>
        <w:t>19 февраля</w:t>
      </w:r>
      <w:r w:rsidR="007548A7">
        <w:rPr>
          <w:sz w:val="28"/>
          <w:szCs w:val="28"/>
        </w:rPr>
        <w:t xml:space="preserve"> 2020</w:t>
      </w:r>
      <w:r w:rsidR="007548A7" w:rsidRPr="007A01D2">
        <w:rPr>
          <w:sz w:val="28"/>
          <w:szCs w:val="28"/>
        </w:rPr>
        <w:t xml:space="preserve"> года                                                    </w:t>
      </w:r>
      <w:r w:rsidR="007548A7">
        <w:rPr>
          <w:sz w:val="28"/>
          <w:szCs w:val="28"/>
        </w:rPr>
        <w:t xml:space="preserve">                    № </w:t>
      </w:r>
      <w:r>
        <w:rPr>
          <w:sz w:val="28"/>
          <w:szCs w:val="28"/>
        </w:rPr>
        <w:t>31</w:t>
      </w:r>
    </w:p>
    <w:p w:rsidR="007548A7" w:rsidRDefault="007548A7" w:rsidP="007548A7">
      <w:pPr>
        <w:rPr>
          <w:sz w:val="28"/>
          <w:szCs w:val="28"/>
        </w:rPr>
      </w:pPr>
    </w:p>
    <w:p w:rsidR="0024227F" w:rsidRPr="001E0CC2" w:rsidRDefault="0024227F" w:rsidP="0024227F">
      <w:pPr>
        <w:pStyle w:val="HTML"/>
        <w:ind w:right="485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87"/>
        <w:tblW w:w="0" w:type="auto"/>
        <w:tblLook w:val="00A0" w:firstRow="1" w:lastRow="0" w:firstColumn="1" w:lastColumn="0" w:noHBand="0" w:noVBand="0"/>
      </w:tblPr>
      <w:tblGrid>
        <w:gridCol w:w="9464"/>
      </w:tblGrid>
      <w:tr w:rsidR="0024227F" w:rsidRPr="001E0CC2" w:rsidTr="0024227F">
        <w:trPr>
          <w:trHeight w:val="2626"/>
        </w:trPr>
        <w:tc>
          <w:tcPr>
            <w:tcW w:w="9464" w:type="dxa"/>
          </w:tcPr>
          <w:p w:rsidR="0024227F" w:rsidRPr="00D0215E" w:rsidRDefault="0024227F" w:rsidP="00D0215E">
            <w:pPr>
              <w:pStyle w:val="a3"/>
              <w:tabs>
                <w:tab w:val="left" w:pos="0"/>
              </w:tabs>
              <w:ind w:left="0" w:right="3016"/>
              <w:jc w:val="both"/>
              <w:rPr>
                <w:bCs/>
                <w:sz w:val="28"/>
                <w:szCs w:val="28"/>
              </w:rPr>
            </w:pPr>
            <w:r w:rsidRPr="00D0215E">
              <w:rPr>
                <w:bCs/>
                <w:sz w:val="28"/>
                <w:szCs w:val="28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</w:t>
            </w:r>
            <w:r w:rsidR="00D0215E" w:rsidRPr="00D0215E">
              <w:rPr>
                <w:bCs/>
                <w:sz w:val="28"/>
                <w:szCs w:val="28"/>
              </w:rPr>
              <w:t xml:space="preserve">лиц, замещающих </w:t>
            </w:r>
            <w:r w:rsidR="00EA4B69">
              <w:rPr>
                <w:bCs/>
                <w:sz w:val="28"/>
                <w:szCs w:val="28"/>
              </w:rPr>
              <w:t>муниципальные должности</w:t>
            </w:r>
            <w:r w:rsidR="007548A7">
              <w:rPr>
                <w:bCs/>
                <w:sz w:val="28"/>
                <w:szCs w:val="28"/>
              </w:rPr>
              <w:t xml:space="preserve"> </w:t>
            </w:r>
            <w:r w:rsidR="00EA4B69">
              <w:rPr>
                <w:bCs/>
                <w:sz w:val="28"/>
                <w:szCs w:val="28"/>
              </w:rPr>
              <w:t xml:space="preserve">Совета депутатов </w:t>
            </w:r>
            <w:r w:rsidRPr="00D0215E">
              <w:rPr>
                <w:bCs/>
                <w:sz w:val="28"/>
                <w:szCs w:val="28"/>
              </w:rPr>
              <w:t xml:space="preserve">муниципального образования Раздольевское сельское поселение </w:t>
            </w:r>
            <w:r w:rsidR="00D0215E" w:rsidRPr="00D0215E">
              <w:rPr>
                <w:bCs/>
                <w:sz w:val="28"/>
                <w:szCs w:val="28"/>
              </w:rPr>
              <w:t xml:space="preserve">муниципального образования </w:t>
            </w:r>
            <w:r w:rsidRPr="00D0215E">
              <w:rPr>
                <w:bCs/>
                <w:sz w:val="28"/>
                <w:szCs w:val="28"/>
              </w:rPr>
              <w:t xml:space="preserve">Приозерский муниципальный район Ленинградской области и членов их семей на официальном сайте администрации </w:t>
            </w:r>
            <w:r w:rsidR="00D0215E" w:rsidRPr="00D0215E">
              <w:rPr>
                <w:bCs/>
                <w:sz w:val="28"/>
                <w:szCs w:val="28"/>
              </w:rPr>
              <w:t xml:space="preserve">муниципального образования Раздольевское сельское поселение </w:t>
            </w:r>
            <w:r w:rsidRPr="00D0215E">
              <w:rPr>
                <w:bCs/>
                <w:sz w:val="28"/>
                <w:szCs w:val="28"/>
              </w:rPr>
              <w:t>и предоставления этих сведений общероссийским средствам массовой информации для опубликования</w:t>
            </w:r>
          </w:p>
        </w:tc>
      </w:tr>
    </w:tbl>
    <w:p w:rsidR="0024227F" w:rsidRPr="001E0CC2" w:rsidRDefault="0024227F" w:rsidP="0024227F">
      <w:pPr>
        <w:pStyle w:val="HTML"/>
        <w:tabs>
          <w:tab w:val="clear" w:pos="4580"/>
        </w:tabs>
        <w:ind w:right="38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227F" w:rsidRDefault="0024227F" w:rsidP="0024227F">
      <w:pPr>
        <w:ind w:firstLine="709"/>
        <w:jc w:val="both"/>
      </w:pPr>
    </w:p>
    <w:p w:rsidR="0024227F" w:rsidRDefault="0024227F" w:rsidP="00D0215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24227F">
        <w:rPr>
          <w:sz w:val="28"/>
          <w:szCs w:val="28"/>
        </w:rPr>
        <w:t>Руководствуясь нормами Ф</w:t>
      </w:r>
      <w:r>
        <w:rPr>
          <w:sz w:val="28"/>
          <w:szCs w:val="28"/>
        </w:rPr>
        <w:t xml:space="preserve">едеральных законов </w:t>
      </w:r>
      <w:r w:rsidR="00D0215E" w:rsidRPr="00FF24E1">
        <w:rPr>
          <w:sz w:val="28"/>
          <w:szCs w:val="28"/>
        </w:rPr>
        <w:t>от 25 декабря 2008 года N 273-ФЗ "О противодействии коррупции", от</w:t>
      </w:r>
      <w:r w:rsidR="00D0215E">
        <w:rPr>
          <w:sz w:val="28"/>
          <w:szCs w:val="28"/>
        </w:rPr>
        <w:t xml:space="preserve"> </w:t>
      </w:r>
      <w:r w:rsidR="00D0215E" w:rsidRPr="00FF24E1">
        <w:rPr>
          <w:sz w:val="28"/>
          <w:szCs w:val="28"/>
        </w:rPr>
        <w:t>6 октября 2003 года N 131-ФЗ "Об общих принципах организации местного</w:t>
      </w:r>
      <w:r w:rsidR="00D0215E">
        <w:rPr>
          <w:sz w:val="28"/>
          <w:szCs w:val="28"/>
        </w:rPr>
        <w:t xml:space="preserve"> </w:t>
      </w:r>
      <w:r w:rsidR="00D0215E" w:rsidRPr="00FF24E1">
        <w:rPr>
          <w:sz w:val="28"/>
          <w:szCs w:val="28"/>
        </w:rPr>
        <w:t>самоуправления в Российской Федерации", от 2 марта 2007 года N 25-ФЗ "О</w:t>
      </w:r>
      <w:r w:rsidR="00D0215E">
        <w:rPr>
          <w:sz w:val="28"/>
          <w:szCs w:val="28"/>
        </w:rPr>
        <w:t xml:space="preserve"> </w:t>
      </w:r>
      <w:r w:rsidR="00D0215E" w:rsidRPr="00FF24E1">
        <w:rPr>
          <w:sz w:val="28"/>
          <w:szCs w:val="28"/>
        </w:rPr>
        <w:t>муниципальной службе в Российской Федерации", от 3 декабря 2012 года N</w:t>
      </w:r>
      <w:r w:rsidR="00D0215E">
        <w:rPr>
          <w:sz w:val="28"/>
          <w:szCs w:val="28"/>
        </w:rPr>
        <w:t xml:space="preserve"> </w:t>
      </w:r>
      <w:r w:rsidR="00D0215E" w:rsidRPr="00FF24E1">
        <w:rPr>
          <w:sz w:val="28"/>
          <w:szCs w:val="28"/>
        </w:rPr>
        <w:t>230-ФЗ "О контроле за соответствием расходов лиц, замещающих</w:t>
      </w:r>
      <w:r w:rsidR="00D0215E">
        <w:rPr>
          <w:sz w:val="28"/>
          <w:szCs w:val="28"/>
        </w:rPr>
        <w:t xml:space="preserve"> </w:t>
      </w:r>
      <w:r w:rsidR="00D0215E" w:rsidRPr="00FF24E1">
        <w:rPr>
          <w:sz w:val="28"/>
          <w:szCs w:val="28"/>
        </w:rPr>
        <w:t>государственные должности, и иных лиц их доходам"</w:t>
      </w:r>
      <w:r w:rsidR="00D0215E">
        <w:rPr>
          <w:sz w:val="28"/>
          <w:szCs w:val="28"/>
        </w:rPr>
        <w:t xml:space="preserve">, </w:t>
      </w:r>
      <w:r w:rsidR="00D0215E" w:rsidRPr="00D0215E">
        <w:rPr>
          <w:b/>
          <w:sz w:val="28"/>
          <w:szCs w:val="28"/>
        </w:rPr>
        <w:t xml:space="preserve"> </w:t>
      </w:r>
      <w:r w:rsidR="00D0215E" w:rsidRPr="00D0215E">
        <w:rPr>
          <w:bCs/>
          <w:sz w:val="28"/>
          <w:szCs w:val="28"/>
        </w:rPr>
        <w:t>Областным законом</w:t>
      </w:r>
      <w:r w:rsidR="00D0215E">
        <w:rPr>
          <w:bCs/>
          <w:sz w:val="28"/>
          <w:szCs w:val="28"/>
        </w:rPr>
        <w:t xml:space="preserve"> Правительства Ленинградской области</w:t>
      </w:r>
      <w:r w:rsidR="00D0215E" w:rsidRPr="00D0215E">
        <w:rPr>
          <w:bCs/>
          <w:sz w:val="28"/>
          <w:szCs w:val="28"/>
        </w:rPr>
        <w:t xml:space="preserve">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</w:t>
      </w:r>
      <w:r w:rsidR="00D0215E">
        <w:rPr>
          <w:bCs/>
          <w:sz w:val="28"/>
          <w:szCs w:val="28"/>
        </w:rPr>
        <w:t xml:space="preserve">» от </w:t>
      </w:r>
      <w:r w:rsidR="00D0215E" w:rsidRPr="00FF24E1">
        <w:rPr>
          <w:bCs/>
          <w:sz w:val="28"/>
          <w:szCs w:val="28"/>
        </w:rPr>
        <w:t>20 января 2020 года</w:t>
      </w:r>
      <w:r w:rsidR="00D0215E">
        <w:rPr>
          <w:bCs/>
          <w:sz w:val="28"/>
          <w:szCs w:val="28"/>
        </w:rPr>
        <w:t xml:space="preserve"> </w:t>
      </w:r>
      <w:r w:rsidR="00D0215E" w:rsidRPr="00FF24E1">
        <w:rPr>
          <w:bCs/>
          <w:sz w:val="28"/>
          <w:szCs w:val="28"/>
        </w:rPr>
        <w:t>N 7-оз</w:t>
      </w:r>
      <w:r w:rsidR="00D0215E">
        <w:rPr>
          <w:bCs/>
          <w:sz w:val="28"/>
          <w:szCs w:val="28"/>
        </w:rPr>
        <w:t xml:space="preserve">, </w:t>
      </w:r>
      <w:r w:rsidR="00363786">
        <w:rPr>
          <w:bCs/>
          <w:sz w:val="28"/>
          <w:szCs w:val="28"/>
        </w:rPr>
        <w:t xml:space="preserve">в целях приведения муниципальных нормативных правовых актов в соответствие с действующим законодательством,  </w:t>
      </w:r>
      <w:r w:rsidRPr="0024227F">
        <w:rPr>
          <w:sz w:val="28"/>
          <w:szCs w:val="28"/>
        </w:rPr>
        <w:t xml:space="preserve">руководствуясь Уставом муниципального образования Раздольевское сельское поселение, </w:t>
      </w:r>
      <w:r w:rsidR="00D0215E">
        <w:rPr>
          <w:sz w:val="28"/>
          <w:szCs w:val="28"/>
        </w:rPr>
        <w:t>С</w:t>
      </w:r>
      <w:r w:rsidRPr="0024227F">
        <w:rPr>
          <w:sz w:val="28"/>
          <w:szCs w:val="28"/>
        </w:rPr>
        <w:t xml:space="preserve">овет депутатов </w:t>
      </w:r>
      <w:r w:rsidRPr="0024227F">
        <w:rPr>
          <w:b/>
          <w:sz w:val="28"/>
          <w:szCs w:val="28"/>
        </w:rPr>
        <w:t>РЕШИЛ:</w:t>
      </w:r>
    </w:p>
    <w:p w:rsidR="00D0215E" w:rsidRPr="0024227F" w:rsidRDefault="00D0215E" w:rsidP="00D021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4227F" w:rsidRDefault="0024227F" w:rsidP="00CC21DE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642BF">
        <w:rPr>
          <w:sz w:val="28"/>
          <w:szCs w:val="28"/>
        </w:rPr>
        <w:lastRenderedPageBreak/>
        <w:t>Утвердить</w:t>
      </w:r>
      <w:r w:rsidR="001D1767">
        <w:rPr>
          <w:sz w:val="28"/>
          <w:szCs w:val="28"/>
        </w:rPr>
        <w:t xml:space="preserve"> </w:t>
      </w:r>
      <w:r w:rsidRPr="003642BF">
        <w:rPr>
          <w:sz w:val="28"/>
          <w:szCs w:val="28"/>
        </w:rPr>
        <w:t xml:space="preserve"> Порядок </w:t>
      </w:r>
      <w:r w:rsidR="00D0215E" w:rsidRPr="00D0215E">
        <w:rPr>
          <w:bCs/>
          <w:sz w:val="28"/>
          <w:szCs w:val="28"/>
        </w:rPr>
        <w:t>размещения сведений о доходах, расходах, об имуществе и обязательствах имущественного характера лиц</w:t>
      </w:r>
      <w:r w:rsidR="00EA4B69" w:rsidRPr="00EA4B69">
        <w:rPr>
          <w:bCs/>
          <w:sz w:val="28"/>
          <w:szCs w:val="28"/>
        </w:rPr>
        <w:t xml:space="preserve"> </w:t>
      </w:r>
      <w:r w:rsidR="00EA4B69" w:rsidRPr="00D0215E">
        <w:rPr>
          <w:bCs/>
          <w:sz w:val="28"/>
          <w:szCs w:val="28"/>
        </w:rPr>
        <w:t xml:space="preserve">замещающих </w:t>
      </w:r>
      <w:r w:rsidR="00EA4B69">
        <w:rPr>
          <w:bCs/>
          <w:sz w:val="28"/>
          <w:szCs w:val="28"/>
        </w:rPr>
        <w:t>муниципальные должности</w:t>
      </w:r>
      <w:r w:rsidR="00EA4B69" w:rsidRPr="00D0215E">
        <w:rPr>
          <w:bCs/>
          <w:sz w:val="28"/>
          <w:szCs w:val="28"/>
        </w:rPr>
        <w:t xml:space="preserve"> </w:t>
      </w:r>
      <w:r w:rsidR="00EA4B69">
        <w:rPr>
          <w:bCs/>
          <w:sz w:val="28"/>
          <w:szCs w:val="28"/>
        </w:rPr>
        <w:t xml:space="preserve">Совета депутатов </w:t>
      </w:r>
      <w:r w:rsidR="00D0215E" w:rsidRPr="00D0215E">
        <w:rPr>
          <w:bCs/>
          <w:sz w:val="28"/>
          <w:szCs w:val="28"/>
        </w:rPr>
        <w:t>муниципального образования Раздольевское сельское поселение муниципального образования Приозерский муниципальный район Ленинградской области и членов их семей на официальном сайте администрации муниципального образования Раздольевское сельское поселение и предоставления этих сведений общероссийским средствам массовой информации для опубликования</w:t>
      </w:r>
      <w:r w:rsidRPr="003642BF">
        <w:rPr>
          <w:sz w:val="28"/>
          <w:szCs w:val="28"/>
        </w:rPr>
        <w:t>, согласно приложению 1.</w:t>
      </w:r>
    </w:p>
    <w:p w:rsidR="00CC21DE" w:rsidRPr="00EA4B69" w:rsidRDefault="00FA33DC" w:rsidP="00CC21DE">
      <w:pPr>
        <w:tabs>
          <w:tab w:val="left" w:pos="0"/>
          <w:tab w:val="center" w:pos="1985"/>
          <w:tab w:val="left" w:pos="38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A4B69">
        <w:rPr>
          <w:sz w:val="28"/>
          <w:szCs w:val="28"/>
        </w:rPr>
        <w:t>Решение Совета депутатов от 22.03.2016 № 62</w:t>
      </w:r>
      <w:r w:rsidR="007548A7">
        <w:rPr>
          <w:sz w:val="28"/>
          <w:szCs w:val="28"/>
        </w:rPr>
        <w:t xml:space="preserve"> </w:t>
      </w:r>
      <w:r w:rsidR="00C53E75" w:rsidRPr="00EA4B69">
        <w:rPr>
          <w:sz w:val="28"/>
          <w:szCs w:val="28"/>
        </w:rPr>
        <w:t>«</w:t>
      </w:r>
      <w:r w:rsidR="00EA4B69" w:rsidRPr="00EA4B69">
        <w:rPr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главы муниципального образования Раздольевское сельское поселение МО Приозерский муниципальный район Ленинградской области, депутатов совета депутатов МО Раздольевское сельское поселение МО Приозерский муниципальный район Ленинградской области и членов их семей в информационно-телекоммуникационной сети «Интернет» на официальном сайте администрации и предоставления этих сведений общероссийским средствам массовой информации для опубликования</w:t>
      </w:r>
      <w:r w:rsidR="00C53E75" w:rsidRPr="00EA4B69">
        <w:rPr>
          <w:sz w:val="28"/>
          <w:szCs w:val="28"/>
        </w:rPr>
        <w:t>»</w:t>
      </w:r>
      <w:r w:rsidR="00C53E75" w:rsidRPr="00EA4B69">
        <w:rPr>
          <w:b/>
          <w:sz w:val="28"/>
          <w:szCs w:val="28"/>
        </w:rPr>
        <w:t xml:space="preserve"> </w:t>
      </w:r>
      <w:r w:rsidR="00CC21DE" w:rsidRPr="00EA4B69">
        <w:rPr>
          <w:sz w:val="28"/>
          <w:szCs w:val="28"/>
        </w:rPr>
        <w:t>считать утратившим силу.</w:t>
      </w:r>
    </w:p>
    <w:p w:rsidR="007548A7" w:rsidRPr="00CE1753" w:rsidRDefault="00CC21DE" w:rsidP="007548A7">
      <w:pPr>
        <w:tabs>
          <w:tab w:val="left" w:pos="0"/>
          <w:tab w:val="center" w:pos="1985"/>
          <w:tab w:val="left" w:pos="38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48A7" w:rsidRPr="00CE1753">
        <w:rPr>
          <w:rFonts w:eastAsia="Calibri"/>
          <w:sz w:val="28"/>
          <w:szCs w:val="28"/>
        </w:rPr>
        <w:t>3. Опубликовать настоящее постановление в средствах массовой информации и разместить на сайте администрации</w:t>
      </w:r>
    </w:p>
    <w:p w:rsidR="0024227F" w:rsidRDefault="007548A7" w:rsidP="007548A7">
      <w:pPr>
        <w:ind w:firstLine="708"/>
        <w:jc w:val="both"/>
        <w:rPr>
          <w:sz w:val="28"/>
          <w:szCs w:val="28"/>
        </w:rPr>
      </w:pPr>
      <w:r w:rsidRPr="00CE1753">
        <w:rPr>
          <w:spacing w:val="-3"/>
          <w:sz w:val="28"/>
          <w:szCs w:val="28"/>
        </w:rPr>
        <w:t>4. Настоящее постановление вступает в силу на следующий день после его официального опубликования</w:t>
      </w:r>
    </w:p>
    <w:p w:rsidR="00CC21DE" w:rsidRDefault="00CC21DE" w:rsidP="0024227F">
      <w:pPr>
        <w:jc w:val="both"/>
        <w:rPr>
          <w:sz w:val="28"/>
          <w:szCs w:val="28"/>
        </w:rPr>
      </w:pPr>
    </w:p>
    <w:p w:rsidR="007548A7" w:rsidRPr="003642BF" w:rsidRDefault="007548A7" w:rsidP="0024227F">
      <w:pPr>
        <w:jc w:val="both"/>
        <w:rPr>
          <w:sz w:val="28"/>
          <w:szCs w:val="28"/>
        </w:rPr>
      </w:pPr>
    </w:p>
    <w:p w:rsidR="00EA4B69" w:rsidRPr="00CB2131" w:rsidRDefault="00EA4B69" w:rsidP="00EA4B69">
      <w:pPr>
        <w:tabs>
          <w:tab w:val="left" w:pos="0"/>
        </w:tabs>
        <w:jc w:val="both"/>
        <w:rPr>
          <w:sz w:val="28"/>
          <w:szCs w:val="28"/>
        </w:rPr>
      </w:pPr>
      <w:r w:rsidRPr="00CB2131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                               А.В. Долгов</w:t>
      </w:r>
    </w:p>
    <w:p w:rsidR="007548A7" w:rsidRPr="00CE1753" w:rsidRDefault="007548A7" w:rsidP="007548A7">
      <w:pPr>
        <w:rPr>
          <w:sz w:val="28"/>
          <w:szCs w:val="28"/>
        </w:rPr>
      </w:pPr>
    </w:p>
    <w:p w:rsidR="007548A7" w:rsidRDefault="007548A7" w:rsidP="007548A7">
      <w:pPr>
        <w:rPr>
          <w:sz w:val="20"/>
          <w:szCs w:val="20"/>
        </w:rPr>
      </w:pPr>
    </w:p>
    <w:p w:rsidR="007548A7" w:rsidRDefault="007548A7" w:rsidP="007548A7">
      <w:pPr>
        <w:rPr>
          <w:sz w:val="20"/>
          <w:szCs w:val="20"/>
        </w:rPr>
      </w:pPr>
    </w:p>
    <w:p w:rsidR="007548A7" w:rsidRDefault="007548A7" w:rsidP="007548A7">
      <w:pPr>
        <w:rPr>
          <w:sz w:val="20"/>
          <w:szCs w:val="20"/>
        </w:rPr>
      </w:pPr>
    </w:p>
    <w:p w:rsidR="007548A7" w:rsidRDefault="007548A7" w:rsidP="007548A7">
      <w:pPr>
        <w:rPr>
          <w:sz w:val="20"/>
          <w:szCs w:val="20"/>
        </w:rPr>
      </w:pPr>
    </w:p>
    <w:p w:rsidR="007548A7" w:rsidRDefault="007548A7" w:rsidP="007548A7">
      <w:pPr>
        <w:rPr>
          <w:sz w:val="20"/>
          <w:szCs w:val="20"/>
        </w:rPr>
      </w:pPr>
    </w:p>
    <w:p w:rsidR="007548A7" w:rsidRDefault="007548A7" w:rsidP="007548A7">
      <w:pPr>
        <w:rPr>
          <w:sz w:val="20"/>
          <w:szCs w:val="20"/>
        </w:rPr>
      </w:pPr>
    </w:p>
    <w:p w:rsidR="007548A7" w:rsidRDefault="007548A7" w:rsidP="007548A7">
      <w:pPr>
        <w:rPr>
          <w:sz w:val="20"/>
          <w:szCs w:val="20"/>
        </w:rPr>
      </w:pPr>
    </w:p>
    <w:p w:rsidR="007548A7" w:rsidRDefault="007548A7" w:rsidP="007548A7">
      <w:pPr>
        <w:rPr>
          <w:sz w:val="20"/>
          <w:szCs w:val="20"/>
        </w:rPr>
      </w:pPr>
    </w:p>
    <w:p w:rsidR="007548A7" w:rsidRDefault="007548A7" w:rsidP="007548A7">
      <w:pPr>
        <w:rPr>
          <w:sz w:val="20"/>
          <w:szCs w:val="20"/>
        </w:rPr>
      </w:pPr>
    </w:p>
    <w:p w:rsidR="007548A7" w:rsidRDefault="007548A7" w:rsidP="007548A7">
      <w:pPr>
        <w:rPr>
          <w:sz w:val="20"/>
          <w:szCs w:val="20"/>
        </w:rPr>
      </w:pPr>
    </w:p>
    <w:p w:rsidR="007548A7" w:rsidRDefault="007548A7" w:rsidP="007548A7">
      <w:pPr>
        <w:rPr>
          <w:sz w:val="20"/>
          <w:szCs w:val="20"/>
        </w:rPr>
      </w:pPr>
    </w:p>
    <w:p w:rsidR="007548A7" w:rsidRDefault="007548A7" w:rsidP="007548A7">
      <w:pPr>
        <w:rPr>
          <w:sz w:val="20"/>
          <w:szCs w:val="20"/>
        </w:rPr>
      </w:pPr>
    </w:p>
    <w:p w:rsidR="007548A7" w:rsidRDefault="007548A7" w:rsidP="007548A7">
      <w:pPr>
        <w:rPr>
          <w:sz w:val="20"/>
          <w:szCs w:val="20"/>
        </w:rPr>
      </w:pPr>
    </w:p>
    <w:p w:rsidR="007548A7" w:rsidRDefault="007548A7" w:rsidP="007548A7">
      <w:pPr>
        <w:rPr>
          <w:sz w:val="20"/>
          <w:szCs w:val="20"/>
        </w:rPr>
      </w:pPr>
    </w:p>
    <w:p w:rsidR="007548A7" w:rsidRDefault="007548A7" w:rsidP="007548A7">
      <w:pPr>
        <w:rPr>
          <w:sz w:val="20"/>
          <w:szCs w:val="20"/>
        </w:rPr>
      </w:pPr>
    </w:p>
    <w:p w:rsidR="007548A7" w:rsidRDefault="007548A7" w:rsidP="007548A7">
      <w:pPr>
        <w:rPr>
          <w:sz w:val="20"/>
          <w:szCs w:val="20"/>
        </w:rPr>
      </w:pPr>
    </w:p>
    <w:p w:rsidR="007548A7" w:rsidRDefault="007548A7" w:rsidP="007548A7">
      <w:pPr>
        <w:rPr>
          <w:sz w:val="20"/>
          <w:szCs w:val="20"/>
        </w:rPr>
      </w:pPr>
    </w:p>
    <w:p w:rsidR="007548A7" w:rsidRDefault="007548A7" w:rsidP="007548A7">
      <w:pPr>
        <w:rPr>
          <w:sz w:val="20"/>
          <w:szCs w:val="20"/>
        </w:rPr>
      </w:pPr>
    </w:p>
    <w:p w:rsidR="007548A7" w:rsidRDefault="007548A7" w:rsidP="007548A7">
      <w:pPr>
        <w:rPr>
          <w:sz w:val="20"/>
          <w:szCs w:val="20"/>
        </w:rPr>
      </w:pPr>
    </w:p>
    <w:p w:rsidR="002D5AE0" w:rsidRDefault="002D5AE0" w:rsidP="0024227F">
      <w:pPr>
        <w:jc w:val="right"/>
      </w:pPr>
    </w:p>
    <w:p w:rsidR="007548A7" w:rsidRDefault="007548A7" w:rsidP="0024227F">
      <w:pPr>
        <w:jc w:val="right"/>
      </w:pPr>
    </w:p>
    <w:p w:rsidR="007548A7" w:rsidRDefault="007548A7" w:rsidP="0024227F">
      <w:pPr>
        <w:jc w:val="right"/>
      </w:pPr>
    </w:p>
    <w:p w:rsidR="002D5AE0" w:rsidRDefault="002D5AE0" w:rsidP="0024227F">
      <w:pPr>
        <w:jc w:val="right"/>
      </w:pPr>
    </w:p>
    <w:p w:rsidR="001D1767" w:rsidRDefault="002D5AE0" w:rsidP="001D1767">
      <w:pPr>
        <w:rPr>
          <w:sz w:val="20"/>
          <w:szCs w:val="20"/>
        </w:rPr>
      </w:pPr>
      <w:r>
        <w:rPr>
          <w:sz w:val="20"/>
          <w:szCs w:val="20"/>
        </w:rPr>
        <w:t xml:space="preserve">Е.А. Михайлова </w:t>
      </w:r>
      <w:r w:rsidR="001D1767" w:rsidRPr="001D1767">
        <w:rPr>
          <w:sz w:val="20"/>
          <w:szCs w:val="20"/>
        </w:rPr>
        <w:t>66-725</w:t>
      </w:r>
    </w:p>
    <w:p w:rsidR="001D1767" w:rsidRPr="001D1767" w:rsidRDefault="001D1767" w:rsidP="001D1767">
      <w:pPr>
        <w:rPr>
          <w:sz w:val="20"/>
          <w:szCs w:val="20"/>
        </w:rPr>
      </w:pPr>
      <w:r>
        <w:rPr>
          <w:sz w:val="20"/>
          <w:szCs w:val="20"/>
        </w:rPr>
        <w:t>Разослано: дело-2, прокуратура-1</w:t>
      </w:r>
    </w:p>
    <w:p w:rsidR="002D5AE0" w:rsidRPr="002D5AE0" w:rsidRDefault="002D5AE0" w:rsidP="002D5AE0">
      <w:pPr>
        <w:ind w:left="5664"/>
        <w:jc w:val="right"/>
        <w:rPr>
          <w:sz w:val="22"/>
          <w:szCs w:val="22"/>
        </w:rPr>
      </w:pPr>
      <w:r w:rsidRPr="002D5AE0">
        <w:rPr>
          <w:sz w:val="22"/>
          <w:szCs w:val="22"/>
        </w:rPr>
        <w:lastRenderedPageBreak/>
        <w:t xml:space="preserve">приложение 1 </w:t>
      </w:r>
      <w:r w:rsidR="003642BF" w:rsidRPr="002D5AE0">
        <w:rPr>
          <w:sz w:val="22"/>
          <w:szCs w:val="22"/>
        </w:rPr>
        <w:t xml:space="preserve">    </w:t>
      </w:r>
    </w:p>
    <w:p w:rsidR="0024227F" w:rsidRPr="002D5AE0" w:rsidRDefault="003642BF" w:rsidP="002D5AE0">
      <w:pPr>
        <w:ind w:left="5664"/>
        <w:jc w:val="right"/>
        <w:rPr>
          <w:sz w:val="22"/>
          <w:szCs w:val="22"/>
        </w:rPr>
      </w:pPr>
      <w:r w:rsidRPr="002D5AE0">
        <w:rPr>
          <w:sz w:val="22"/>
          <w:szCs w:val="22"/>
        </w:rPr>
        <w:t xml:space="preserve">                   </w:t>
      </w:r>
      <w:r w:rsidR="0024227F" w:rsidRPr="002D5AE0">
        <w:rPr>
          <w:sz w:val="22"/>
          <w:szCs w:val="22"/>
        </w:rPr>
        <w:t>УТВЕРЖДЕН</w:t>
      </w:r>
    </w:p>
    <w:p w:rsidR="0024227F" w:rsidRPr="002D5AE0" w:rsidRDefault="003642BF" w:rsidP="002D5AE0">
      <w:pPr>
        <w:jc w:val="right"/>
        <w:rPr>
          <w:sz w:val="22"/>
          <w:szCs w:val="22"/>
        </w:rPr>
      </w:pPr>
      <w:r w:rsidRPr="002D5AE0">
        <w:rPr>
          <w:sz w:val="22"/>
          <w:szCs w:val="22"/>
        </w:rPr>
        <w:t xml:space="preserve">                                                                     </w:t>
      </w:r>
      <w:r w:rsidR="001D1767" w:rsidRPr="002D5AE0">
        <w:rPr>
          <w:sz w:val="22"/>
          <w:szCs w:val="22"/>
        </w:rPr>
        <w:t xml:space="preserve">                </w:t>
      </w:r>
      <w:r w:rsidR="002D5AE0">
        <w:rPr>
          <w:sz w:val="22"/>
          <w:szCs w:val="22"/>
        </w:rPr>
        <w:t xml:space="preserve">                               </w:t>
      </w:r>
      <w:r w:rsidR="00EA4B69">
        <w:rPr>
          <w:sz w:val="22"/>
          <w:szCs w:val="22"/>
        </w:rPr>
        <w:t>Решением Совета депутатов</w:t>
      </w:r>
    </w:p>
    <w:p w:rsidR="002D5AE0" w:rsidRPr="002D5AE0" w:rsidRDefault="003642BF" w:rsidP="002D5AE0">
      <w:pPr>
        <w:ind w:left="1416"/>
        <w:jc w:val="right"/>
        <w:rPr>
          <w:sz w:val="22"/>
          <w:szCs w:val="22"/>
        </w:rPr>
      </w:pPr>
      <w:r w:rsidRPr="002D5AE0">
        <w:rPr>
          <w:sz w:val="22"/>
          <w:szCs w:val="22"/>
        </w:rPr>
        <w:t xml:space="preserve">                                                               </w:t>
      </w:r>
      <w:r w:rsidR="001D1767" w:rsidRPr="002D5AE0">
        <w:rPr>
          <w:sz w:val="22"/>
          <w:szCs w:val="22"/>
        </w:rPr>
        <w:t xml:space="preserve">  </w:t>
      </w:r>
      <w:r w:rsidR="002D5AE0" w:rsidRPr="002D5AE0">
        <w:rPr>
          <w:sz w:val="22"/>
          <w:szCs w:val="22"/>
        </w:rPr>
        <w:t xml:space="preserve">МО </w:t>
      </w:r>
      <w:r w:rsidRPr="002D5AE0">
        <w:rPr>
          <w:sz w:val="22"/>
          <w:szCs w:val="22"/>
        </w:rPr>
        <w:t xml:space="preserve">Раздольевское сельское </w:t>
      </w:r>
      <w:r w:rsidR="002D5AE0" w:rsidRPr="002D5AE0">
        <w:rPr>
          <w:sz w:val="22"/>
          <w:szCs w:val="22"/>
        </w:rPr>
        <w:t xml:space="preserve"> </w:t>
      </w:r>
    </w:p>
    <w:p w:rsidR="002D5AE0" w:rsidRPr="002D5AE0" w:rsidRDefault="002D5AE0" w:rsidP="002D5AE0">
      <w:pPr>
        <w:ind w:left="1416"/>
        <w:jc w:val="right"/>
        <w:rPr>
          <w:sz w:val="22"/>
          <w:szCs w:val="22"/>
        </w:rPr>
      </w:pPr>
      <w:r w:rsidRPr="002D5AE0">
        <w:rPr>
          <w:sz w:val="22"/>
          <w:szCs w:val="22"/>
        </w:rPr>
        <w:t xml:space="preserve">                                                                 </w:t>
      </w:r>
      <w:r w:rsidR="0024227F" w:rsidRPr="002D5AE0">
        <w:rPr>
          <w:sz w:val="22"/>
          <w:szCs w:val="22"/>
        </w:rPr>
        <w:t>поселение</w:t>
      </w:r>
      <w:r w:rsidRPr="002D5AE0">
        <w:rPr>
          <w:sz w:val="22"/>
          <w:szCs w:val="22"/>
        </w:rPr>
        <w:t xml:space="preserve"> </w:t>
      </w:r>
      <w:r w:rsidR="0024227F" w:rsidRPr="002D5AE0">
        <w:rPr>
          <w:sz w:val="22"/>
          <w:szCs w:val="22"/>
        </w:rPr>
        <w:t xml:space="preserve">МО Приозерский </w:t>
      </w:r>
      <w:r w:rsidRPr="002D5AE0">
        <w:rPr>
          <w:sz w:val="22"/>
          <w:szCs w:val="22"/>
        </w:rPr>
        <w:t xml:space="preserve">   </w:t>
      </w:r>
    </w:p>
    <w:p w:rsidR="0024227F" w:rsidRPr="002D5AE0" w:rsidRDefault="002D5AE0" w:rsidP="002D5AE0">
      <w:pPr>
        <w:ind w:left="1416"/>
        <w:jc w:val="right"/>
        <w:rPr>
          <w:sz w:val="22"/>
          <w:szCs w:val="22"/>
        </w:rPr>
      </w:pPr>
      <w:r w:rsidRPr="002D5AE0">
        <w:rPr>
          <w:sz w:val="22"/>
          <w:szCs w:val="22"/>
        </w:rPr>
        <w:t xml:space="preserve">                                                       </w:t>
      </w:r>
      <w:r w:rsidR="0024227F" w:rsidRPr="002D5AE0">
        <w:rPr>
          <w:sz w:val="22"/>
          <w:szCs w:val="22"/>
        </w:rPr>
        <w:t>муниципальный район</w:t>
      </w:r>
    </w:p>
    <w:p w:rsidR="0024227F" w:rsidRPr="002D5AE0" w:rsidRDefault="003642BF" w:rsidP="002D5AE0">
      <w:pPr>
        <w:jc w:val="right"/>
        <w:rPr>
          <w:sz w:val="22"/>
          <w:szCs w:val="22"/>
        </w:rPr>
      </w:pPr>
      <w:r w:rsidRPr="002D5AE0">
        <w:rPr>
          <w:sz w:val="22"/>
          <w:szCs w:val="22"/>
        </w:rPr>
        <w:t xml:space="preserve">                                                       </w:t>
      </w:r>
      <w:r w:rsidR="001D1767" w:rsidRPr="002D5AE0">
        <w:rPr>
          <w:sz w:val="22"/>
          <w:szCs w:val="22"/>
        </w:rPr>
        <w:t xml:space="preserve">                              </w:t>
      </w:r>
      <w:r w:rsidR="0024227F" w:rsidRPr="002D5AE0">
        <w:rPr>
          <w:sz w:val="22"/>
          <w:szCs w:val="22"/>
        </w:rPr>
        <w:t>Ленинградской области</w:t>
      </w:r>
    </w:p>
    <w:p w:rsidR="003642BF" w:rsidRPr="002D5AE0" w:rsidRDefault="003642BF" w:rsidP="002D5AE0">
      <w:pPr>
        <w:jc w:val="right"/>
        <w:rPr>
          <w:sz w:val="22"/>
          <w:szCs w:val="22"/>
        </w:rPr>
      </w:pPr>
      <w:r w:rsidRPr="002D5AE0">
        <w:rPr>
          <w:sz w:val="22"/>
          <w:szCs w:val="22"/>
        </w:rPr>
        <w:t xml:space="preserve">                                                         </w:t>
      </w:r>
      <w:r w:rsidR="001D1767" w:rsidRPr="002D5AE0">
        <w:rPr>
          <w:sz w:val="22"/>
          <w:szCs w:val="22"/>
        </w:rPr>
        <w:t xml:space="preserve">                        </w:t>
      </w:r>
      <w:r w:rsidR="002D5AE0" w:rsidRPr="002D5AE0">
        <w:rPr>
          <w:sz w:val="22"/>
          <w:szCs w:val="22"/>
        </w:rPr>
        <w:t xml:space="preserve">    </w:t>
      </w:r>
      <w:r w:rsidR="0024227F" w:rsidRPr="002D5AE0">
        <w:rPr>
          <w:sz w:val="22"/>
          <w:szCs w:val="22"/>
        </w:rPr>
        <w:t>от</w:t>
      </w:r>
      <w:r w:rsidR="001D1767" w:rsidRPr="002D5AE0">
        <w:rPr>
          <w:sz w:val="22"/>
          <w:szCs w:val="22"/>
        </w:rPr>
        <w:t xml:space="preserve"> </w:t>
      </w:r>
      <w:r w:rsidR="00AE6791">
        <w:rPr>
          <w:sz w:val="22"/>
          <w:szCs w:val="22"/>
        </w:rPr>
        <w:t>19.02.2020</w:t>
      </w:r>
      <w:r w:rsidR="001D1767" w:rsidRPr="002D5AE0">
        <w:rPr>
          <w:sz w:val="22"/>
          <w:szCs w:val="22"/>
        </w:rPr>
        <w:t xml:space="preserve"> года</w:t>
      </w:r>
      <w:r w:rsidR="002D5AE0">
        <w:rPr>
          <w:sz w:val="22"/>
          <w:szCs w:val="22"/>
        </w:rPr>
        <w:t xml:space="preserve"> </w:t>
      </w:r>
      <w:r w:rsidR="001D1767" w:rsidRPr="002D5AE0">
        <w:rPr>
          <w:sz w:val="22"/>
          <w:szCs w:val="22"/>
        </w:rPr>
        <w:t xml:space="preserve">№ </w:t>
      </w:r>
      <w:r w:rsidR="00AE6791">
        <w:rPr>
          <w:sz w:val="22"/>
          <w:szCs w:val="22"/>
        </w:rPr>
        <w:t>31</w:t>
      </w:r>
      <w:bookmarkStart w:id="0" w:name="_GoBack"/>
      <w:bookmarkEnd w:id="0"/>
    </w:p>
    <w:p w:rsidR="0024227F" w:rsidRPr="002D5AE0" w:rsidRDefault="003642BF" w:rsidP="002D5AE0">
      <w:pPr>
        <w:jc w:val="right"/>
        <w:rPr>
          <w:sz w:val="22"/>
          <w:szCs w:val="22"/>
        </w:rPr>
      </w:pPr>
      <w:r w:rsidRPr="002D5AE0">
        <w:rPr>
          <w:sz w:val="22"/>
          <w:szCs w:val="22"/>
        </w:rPr>
        <w:t xml:space="preserve">                                                          </w:t>
      </w:r>
      <w:r w:rsidR="001D1767" w:rsidRPr="002D5AE0">
        <w:rPr>
          <w:sz w:val="22"/>
          <w:szCs w:val="22"/>
        </w:rPr>
        <w:t xml:space="preserve">                 </w:t>
      </w:r>
    </w:p>
    <w:p w:rsidR="0024227F" w:rsidRPr="008E2A9C" w:rsidRDefault="0024227F" w:rsidP="002D5AE0">
      <w:pPr>
        <w:jc w:val="right"/>
        <w:rPr>
          <w:b/>
        </w:rPr>
      </w:pPr>
    </w:p>
    <w:p w:rsidR="005E3699" w:rsidRPr="00FD2E78" w:rsidRDefault="0024227F" w:rsidP="00363786">
      <w:pPr>
        <w:jc w:val="center"/>
        <w:rPr>
          <w:b/>
        </w:rPr>
      </w:pPr>
      <w:r w:rsidRPr="00FD2E78">
        <w:rPr>
          <w:b/>
        </w:rPr>
        <w:t>ПОРЯДОК</w:t>
      </w:r>
    </w:p>
    <w:p w:rsidR="0024227F" w:rsidRPr="00FD2E78" w:rsidRDefault="002D5AE0" w:rsidP="00363786">
      <w:pPr>
        <w:pStyle w:val="a3"/>
        <w:jc w:val="center"/>
        <w:rPr>
          <w:b/>
        </w:rPr>
      </w:pPr>
      <w:r w:rsidRPr="00FD2E78">
        <w:rPr>
          <w:b/>
        </w:rPr>
        <w:t>Порядка размещения сведений о доходах, расходах, об имуществе и обязательствах имущественного характера лиц, замещающих</w:t>
      </w:r>
      <w:r w:rsidR="00EA4B69" w:rsidRPr="00D0215E">
        <w:rPr>
          <w:bCs/>
          <w:sz w:val="28"/>
          <w:szCs w:val="28"/>
        </w:rPr>
        <w:t xml:space="preserve"> </w:t>
      </w:r>
      <w:r w:rsidR="00EA4B69">
        <w:rPr>
          <w:bCs/>
          <w:sz w:val="28"/>
          <w:szCs w:val="28"/>
        </w:rPr>
        <w:t>муниципальные должности</w:t>
      </w:r>
      <w:r w:rsidR="00EA4B69" w:rsidRPr="00D0215E">
        <w:rPr>
          <w:bCs/>
          <w:sz w:val="28"/>
          <w:szCs w:val="28"/>
        </w:rPr>
        <w:t xml:space="preserve"> </w:t>
      </w:r>
      <w:r w:rsidR="00EA4B69">
        <w:rPr>
          <w:bCs/>
          <w:sz w:val="28"/>
          <w:szCs w:val="28"/>
        </w:rPr>
        <w:t>Совета депутатов</w:t>
      </w:r>
      <w:r w:rsidR="00EA4B69" w:rsidRPr="00FD2E78">
        <w:rPr>
          <w:b/>
        </w:rPr>
        <w:t xml:space="preserve"> </w:t>
      </w:r>
      <w:r w:rsidRPr="00FD2E78">
        <w:rPr>
          <w:b/>
        </w:rPr>
        <w:t>муниципального образования Раздольевское сельское поселение муниципального образования Приозерский муниципальный район Ленинградской области и членов их семей на официальном сайте администрации муниципального образования Раздольевское сельское поселение и предоставления этих сведений общероссийским средствам массовой информации для опубликования</w:t>
      </w:r>
    </w:p>
    <w:p w:rsidR="002D5AE0" w:rsidRPr="00FD2E78" w:rsidRDefault="002D5AE0" w:rsidP="0024227F">
      <w:pPr>
        <w:pStyle w:val="a3"/>
        <w:jc w:val="center"/>
        <w:rPr>
          <w:bCs/>
        </w:rPr>
      </w:pPr>
    </w:p>
    <w:p w:rsidR="0024227F" w:rsidRPr="00FD2E78" w:rsidRDefault="0024227F" w:rsidP="0024227F">
      <w:pPr>
        <w:ind w:firstLine="708"/>
        <w:jc w:val="both"/>
      </w:pPr>
      <w:bookmarkStart w:id="1" w:name="Par36"/>
      <w:bookmarkEnd w:id="1"/>
      <w:r w:rsidRPr="00FD2E78">
        <w:t>1. Настоящим Порядком устанавливаются обязанность лиц</w:t>
      </w:r>
      <w:r w:rsidR="00CC21DE" w:rsidRPr="00FD2E78">
        <w:t>а</w:t>
      </w:r>
      <w:r w:rsidRPr="00FD2E78">
        <w:t xml:space="preserve">, </w:t>
      </w:r>
      <w:r w:rsidR="00CC21DE" w:rsidRPr="00FD2E78">
        <w:t>ответственного за противодействие коррупции</w:t>
      </w:r>
      <w:r w:rsidR="005E3699" w:rsidRPr="00FD2E78">
        <w:t xml:space="preserve"> в </w:t>
      </w:r>
      <w:r w:rsidR="007548A7">
        <w:t>администрации</w:t>
      </w:r>
      <w:r w:rsidR="005E3699" w:rsidRPr="00FD2E78">
        <w:t xml:space="preserve"> муниципального образования Раздольевское сельское поселение</w:t>
      </w:r>
      <w:r w:rsidRPr="00FD2E78">
        <w:t xml:space="preserve"> муниципального образования Приозерский муниципальный район Ленинградской области, </w:t>
      </w:r>
      <w:r w:rsidR="00CC21DE" w:rsidRPr="00FD2E78">
        <w:t>по</w:t>
      </w:r>
      <w:r w:rsidRPr="00FD2E78">
        <w:t xml:space="preserve"> размещени</w:t>
      </w:r>
      <w:r w:rsidR="00CC21DE" w:rsidRPr="00FD2E78">
        <w:t>ю</w:t>
      </w:r>
      <w:r w:rsidRPr="00FD2E78">
        <w:t xml:space="preserve"> сведений о доходах, расходах, об имуществе и обязательствах имущественного характера</w:t>
      </w:r>
      <w:r w:rsidR="00CC21DE" w:rsidRPr="00FD2E78">
        <w:t xml:space="preserve"> (далее - сведения)</w:t>
      </w:r>
      <w:r w:rsidRPr="00FD2E78">
        <w:t xml:space="preserve"> </w:t>
      </w:r>
      <w:r w:rsidR="00CC21DE" w:rsidRPr="00FD2E78">
        <w:t xml:space="preserve">лиц, </w:t>
      </w:r>
      <w:r w:rsidR="00EA4B69" w:rsidRPr="00D0215E">
        <w:rPr>
          <w:bCs/>
          <w:sz w:val="28"/>
          <w:szCs w:val="28"/>
        </w:rPr>
        <w:t xml:space="preserve">замещающих </w:t>
      </w:r>
      <w:r w:rsidR="00EA4B69">
        <w:rPr>
          <w:bCs/>
          <w:sz w:val="28"/>
          <w:szCs w:val="28"/>
        </w:rPr>
        <w:t>муниципальные должности</w:t>
      </w:r>
      <w:r w:rsidR="00CC21DE" w:rsidRPr="00FD2E78">
        <w:t xml:space="preserve">, их супруг (супругов) и несовершеннолетних детей </w:t>
      </w:r>
      <w:r w:rsidRPr="00FD2E78">
        <w:t xml:space="preserve"> на официальном сайте администрации </w:t>
      </w:r>
      <w:r w:rsidR="005E3699" w:rsidRPr="00FD2E78">
        <w:t xml:space="preserve">МО Раздольевское сельское поселение </w:t>
      </w:r>
      <w:r w:rsidR="00CC21DE" w:rsidRPr="00FD2E78">
        <w:t xml:space="preserve">в информационно-телекоммуникационной сети «Интернет» </w:t>
      </w:r>
      <w:r w:rsidRPr="00FD2E78">
        <w:t xml:space="preserve">и </w:t>
      </w:r>
      <w:r w:rsidR="00CC21DE" w:rsidRPr="00FD2E78">
        <w:t xml:space="preserve">(или) </w:t>
      </w:r>
      <w:r w:rsidRPr="00FD2E78">
        <w:t>представления этих сведений общероссийским средствам массовой информации</w:t>
      </w:r>
      <w:r w:rsidR="00CC21DE" w:rsidRPr="00FD2E78">
        <w:t xml:space="preserve"> для опубликования</w:t>
      </w:r>
      <w:r w:rsidRPr="00FD2E78">
        <w:t xml:space="preserve"> в связи с их запросами.</w:t>
      </w:r>
    </w:p>
    <w:p w:rsidR="0024227F" w:rsidRPr="00FD2E78" w:rsidRDefault="0024227F" w:rsidP="0024227F">
      <w:pPr>
        <w:ind w:firstLine="708"/>
        <w:jc w:val="both"/>
      </w:pPr>
      <w:bookmarkStart w:id="2" w:name="Par48"/>
      <w:bookmarkEnd w:id="2"/>
      <w:r w:rsidRPr="00FD2E78">
        <w:t xml:space="preserve">2. На официальном сайте администрации </w:t>
      </w:r>
      <w:r w:rsidR="005E3699" w:rsidRPr="00FD2E78">
        <w:t xml:space="preserve">МО Раздольевское сельское поселение </w:t>
      </w:r>
      <w:r w:rsidRPr="00FD2E78">
        <w:t>размещаются и общероссийским средствам массовой информации представляются для опубликования следующие сведения</w:t>
      </w:r>
      <w:r w:rsidRPr="00FD2E78">
        <w:rPr>
          <w:b/>
        </w:rPr>
        <w:t xml:space="preserve"> </w:t>
      </w:r>
      <w:r w:rsidRPr="00FD2E78">
        <w:t xml:space="preserve">о доходах, расходах, об имуществе и обязательствах имущественного характера </w:t>
      </w:r>
      <w:r w:rsidR="007548A7" w:rsidRPr="00FD2E78">
        <w:t xml:space="preserve">лиц, </w:t>
      </w:r>
      <w:r w:rsidR="00EA4B69" w:rsidRPr="00D0215E">
        <w:rPr>
          <w:bCs/>
          <w:sz w:val="28"/>
          <w:szCs w:val="28"/>
        </w:rPr>
        <w:t xml:space="preserve">замещающих </w:t>
      </w:r>
      <w:r w:rsidR="00EA4B69">
        <w:rPr>
          <w:bCs/>
          <w:sz w:val="28"/>
          <w:szCs w:val="28"/>
        </w:rPr>
        <w:t>муниципальные должности</w:t>
      </w:r>
      <w:r w:rsidRPr="00FD2E78">
        <w:t>, а также сведений о доходах, расходах об имуществе и обязательствах имущественного характера их супруг (супругов) и несовершеннолетних детей:</w:t>
      </w:r>
    </w:p>
    <w:p w:rsidR="0024227F" w:rsidRPr="00FD2E78" w:rsidRDefault="0024227F" w:rsidP="0024227F">
      <w:pPr>
        <w:ind w:firstLine="708"/>
        <w:jc w:val="both"/>
      </w:pPr>
      <w:r w:rsidRPr="00FD2E78">
        <w:t xml:space="preserve">а) перечень объектов недвижимого имущества, принадлежащих </w:t>
      </w:r>
      <w:r w:rsidR="00CC21DE" w:rsidRPr="00FD2E78">
        <w:t xml:space="preserve">лицу, замещающему </w:t>
      </w:r>
      <w:r w:rsidR="00EA4B69">
        <w:rPr>
          <w:bCs/>
          <w:sz w:val="28"/>
          <w:szCs w:val="28"/>
        </w:rPr>
        <w:t>муниципальную должность</w:t>
      </w:r>
      <w:r w:rsidRPr="00FD2E78">
        <w:t>, его супруге (супругу) и несовершеннолетним детям на праве собственности или находящиеся в их пользовании, с указанием вида, площади и страны расположения каждого из таких объектов;</w:t>
      </w:r>
    </w:p>
    <w:p w:rsidR="0024227F" w:rsidRPr="00FD2E78" w:rsidRDefault="0024227F" w:rsidP="0024227F">
      <w:pPr>
        <w:ind w:firstLine="708"/>
        <w:jc w:val="both"/>
      </w:pPr>
      <w:r w:rsidRPr="00FD2E78">
        <w:t xml:space="preserve">б) перечень транспортных средств с указанием вида и марки, принадлежащих на праве собственности </w:t>
      </w:r>
      <w:r w:rsidR="00CC21DE" w:rsidRPr="00FD2E78">
        <w:t xml:space="preserve">лицу, </w:t>
      </w:r>
      <w:r w:rsidR="00EA4B69" w:rsidRPr="00D0215E">
        <w:rPr>
          <w:bCs/>
          <w:sz w:val="28"/>
          <w:szCs w:val="28"/>
        </w:rPr>
        <w:t>замещающ</w:t>
      </w:r>
      <w:r w:rsidR="00EA4B69">
        <w:rPr>
          <w:bCs/>
          <w:sz w:val="28"/>
          <w:szCs w:val="28"/>
        </w:rPr>
        <w:t>ему</w:t>
      </w:r>
      <w:r w:rsidR="00EA4B69" w:rsidRPr="00D0215E">
        <w:rPr>
          <w:bCs/>
          <w:sz w:val="28"/>
          <w:szCs w:val="28"/>
        </w:rPr>
        <w:t xml:space="preserve"> </w:t>
      </w:r>
      <w:r w:rsidR="00EA4B69">
        <w:rPr>
          <w:bCs/>
          <w:sz w:val="28"/>
          <w:szCs w:val="28"/>
        </w:rPr>
        <w:t>муниципальную должность</w:t>
      </w:r>
      <w:r w:rsidRPr="00FD2E78">
        <w:t>, его супруге (супругу) и несовершеннолетним детям;</w:t>
      </w:r>
    </w:p>
    <w:p w:rsidR="0024227F" w:rsidRPr="00FD2E78" w:rsidRDefault="0024227F" w:rsidP="0024227F">
      <w:pPr>
        <w:ind w:firstLine="708"/>
        <w:jc w:val="both"/>
        <w:rPr>
          <w:i/>
        </w:rPr>
      </w:pPr>
      <w:r w:rsidRPr="00FD2E78">
        <w:t xml:space="preserve">в) декларированный годовой доход </w:t>
      </w:r>
      <w:r w:rsidR="00CC21DE" w:rsidRPr="00FD2E78">
        <w:t xml:space="preserve">лица, </w:t>
      </w:r>
      <w:r w:rsidR="00EA4B69" w:rsidRPr="00D0215E">
        <w:rPr>
          <w:bCs/>
          <w:sz w:val="28"/>
          <w:szCs w:val="28"/>
        </w:rPr>
        <w:t>замещающ</w:t>
      </w:r>
      <w:r w:rsidR="00EA4B69">
        <w:rPr>
          <w:bCs/>
          <w:sz w:val="28"/>
          <w:szCs w:val="28"/>
        </w:rPr>
        <w:t>его</w:t>
      </w:r>
      <w:r w:rsidR="00EA4B69" w:rsidRPr="00D0215E">
        <w:rPr>
          <w:bCs/>
          <w:sz w:val="28"/>
          <w:szCs w:val="28"/>
        </w:rPr>
        <w:t xml:space="preserve"> </w:t>
      </w:r>
      <w:r w:rsidR="00EA4B69">
        <w:rPr>
          <w:bCs/>
          <w:sz w:val="28"/>
          <w:szCs w:val="28"/>
        </w:rPr>
        <w:t>муниципальную должность,</w:t>
      </w:r>
      <w:r w:rsidR="00EA4B69" w:rsidRPr="00FD2E78">
        <w:t xml:space="preserve"> </w:t>
      </w:r>
      <w:r w:rsidRPr="00FD2E78">
        <w:t>его супруги (супруга) и несовершеннолетних детей;</w:t>
      </w:r>
    </w:p>
    <w:p w:rsidR="0024227F" w:rsidRPr="00FD2E78" w:rsidRDefault="0024227F" w:rsidP="0024227F">
      <w:pPr>
        <w:ind w:firstLine="708"/>
        <w:jc w:val="both"/>
      </w:pPr>
      <w:r w:rsidRPr="00FD2E78">
        <w:t>г) сведения об источниках получения средств, за счет которых совершен</w:t>
      </w:r>
      <w:r w:rsidR="00CC21DE" w:rsidRPr="00FD2E78">
        <w:t>ы</w:t>
      </w:r>
      <w:r w:rsidRPr="00FD2E78">
        <w:t xml:space="preserve"> сделк</w:t>
      </w:r>
      <w:r w:rsidR="00CC21DE" w:rsidRPr="00FD2E78">
        <w:t>и</w:t>
      </w:r>
      <w:r w:rsidRPr="00FD2E78">
        <w:t xml:space="preserve"> по приобретению земельного участка, </w:t>
      </w:r>
      <w:r w:rsidR="00CC21DE" w:rsidRPr="00FD2E78">
        <w:t>иного</w:t>
      </w:r>
      <w:r w:rsidRPr="00FD2E78">
        <w:t xml:space="preserve"> объекта недвижимого имущества, транспортного средства, ценных бумаг, долей участия, паев в уставных (складочных) капиталах организаций, если сумма </w:t>
      </w:r>
      <w:r w:rsidR="00CC21DE" w:rsidRPr="00FD2E78">
        <w:t xml:space="preserve">таких </w:t>
      </w:r>
      <w:r w:rsidRPr="00FD2E78">
        <w:t>сдел</w:t>
      </w:r>
      <w:r w:rsidR="00CC21DE" w:rsidRPr="00FD2E78">
        <w:t>ок</w:t>
      </w:r>
      <w:r w:rsidRPr="00FD2E78">
        <w:t xml:space="preserve"> превышает общий доход</w:t>
      </w:r>
      <w:bookmarkStart w:id="3" w:name="Par52"/>
      <w:bookmarkEnd w:id="3"/>
      <w:r w:rsidRPr="00FD2E78">
        <w:t xml:space="preserve"> </w:t>
      </w:r>
      <w:r w:rsidR="00CC21DE" w:rsidRPr="00FD2E78">
        <w:t xml:space="preserve">лица, замещающего </w:t>
      </w:r>
      <w:r w:rsidR="00EA4B69">
        <w:rPr>
          <w:bCs/>
          <w:sz w:val="28"/>
          <w:szCs w:val="28"/>
        </w:rPr>
        <w:t>муниципальную должность</w:t>
      </w:r>
      <w:r w:rsidR="00EA4B69" w:rsidRPr="00FD2E78">
        <w:t xml:space="preserve"> </w:t>
      </w:r>
      <w:r w:rsidRPr="00FD2E78">
        <w:t>и его супруги (супруга) за три последних года, предшествующих совершению сделки.</w:t>
      </w:r>
    </w:p>
    <w:p w:rsidR="0024227F" w:rsidRPr="00FD2E78" w:rsidRDefault="0024227F" w:rsidP="0024227F">
      <w:pPr>
        <w:ind w:firstLine="708"/>
        <w:jc w:val="both"/>
      </w:pPr>
      <w:r w:rsidRPr="00FD2E78">
        <w:t>3. В размещаемых на официальн</w:t>
      </w:r>
      <w:r w:rsidR="00CC21DE" w:rsidRPr="00FD2E78">
        <w:t>ых</w:t>
      </w:r>
      <w:r w:rsidRPr="00FD2E78">
        <w:t xml:space="preserve"> сайт</w:t>
      </w:r>
      <w:r w:rsidR="00CC21DE" w:rsidRPr="00FD2E78">
        <w:t>ах</w:t>
      </w:r>
      <w:r w:rsidRPr="00FD2E78">
        <w:t xml:space="preserve"> запрещается указывать:</w:t>
      </w:r>
    </w:p>
    <w:p w:rsidR="0024227F" w:rsidRPr="00FD2E78" w:rsidRDefault="0024227F" w:rsidP="0024227F">
      <w:pPr>
        <w:ind w:firstLine="709"/>
        <w:jc w:val="both"/>
      </w:pPr>
      <w:r w:rsidRPr="00FD2E78">
        <w:lastRenderedPageBreak/>
        <w:t xml:space="preserve">а) иные сведения (кроме указанных в части 2 настоящего Порядка) о доходах </w:t>
      </w:r>
      <w:r w:rsidR="00CC21DE" w:rsidRPr="00FD2E78">
        <w:t xml:space="preserve">лица, замещающего </w:t>
      </w:r>
      <w:r w:rsidR="00EA4B69">
        <w:t>муниципальную должность</w:t>
      </w:r>
      <w:r w:rsidRPr="00FD2E78">
        <w:t xml:space="preserve"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</w:p>
    <w:p w:rsidR="0024227F" w:rsidRPr="00FD2E78" w:rsidRDefault="0024227F" w:rsidP="0024227F">
      <w:pPr>
        <w:ind w:firstLine="709"/>
        <w:jc w:val="both"/>
      </w:pPr>
      <w:r w:rsidRPr="00FD2E78">
        <w:t xml:space="preserve">б) персональные данные супруги (супруга), детей и иных членов семьи </w:t>
      </w:r>
      <w:r w:rsidR="00CC21DE" w:rsidRPr="00FD2E78">
        <w:t>лица, замещающего</w:t>
      </w:r>
      <w:r w:rsidR="00EA4B69">
        <w:t xml:space="preserve"> муниципальную</w:t>
      </w:r>
      <w:r w:rsidR="00CC21DE" w:rsidRPr="00FD2E78">
        <w:t xml:space="preserve"> </w:t>
      </w:r>
      <w:r w:rsidR="00027E62" w:rsidRPr="00FD2E78">
        <w:t>должность</w:t>
      </w:r>
      <w:r w:rsidRPr="00FD2E78">
        <w:t>;</w:t>
      </w:r>
    </w:p>
    <w:p w:rsidR="0024227F" w:rsidRPr="00FD2E78" w:rsidRDefault="0024227F" w:rsidP="0024227F">
      <w:pPr>
        <w:ind w:firstLine="709"/>
        <w:jc w:val="both"/>
      </w:pPr>
      <w:r w:rsidRPr="00FD2E78"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CC21DE" w:rsidRPr="00FD2E78">
        <w:t xml:space="preserve">лица, замещающего </w:t>
      </w:r>
      <w:r w:rsidR="00EA4B69">
        <w:t xml:space="preserve">муниципальную </w:t>
      </w:r>
      <w:r w:rsidR="00027E62" w:rsidRPr="00FD2E78">
        <w:t>должность</w:t>
      </w:r>
      <w:r w:rsidRPr="00FD2E78">
        <w:t>, его супруги (супруга), детей и иных членов семьи;</w:t>
      </w:r>
    </w:p>
    <w:p w:rsidR="0024227F" w:rsidRPr="00FD2E78" w:rsidRDefault="0024227F" w:rsidP="0024227F">
      <w:pPr>
        <w:ind w:firstLine="709"/>
        <w:jc w:val="both"/>
      </w:pPr>
      <w:r w:rsidRPr="00FD2E78">
        <w:t xml:space="preserve">г) данные, позволяющие определить местонахождение объектов недвижимого имущества, принадлежащих </w:t>
      </w:r>
      <w:r w:rsidR="00CC21DE" w:rsidRPr="00FD2E78">
        <w:t>лицу, замещающему</w:t>
      </w:r>
      <w:r w:rsidR="00EA4B69">
        <w:t xml:space="preserve"> муниципальную </w:t>
      </w:r>
      <w:r w:rsidR="00027E62" w:rsidRPr="00FD2E78">
        <w:t>должность</w:t>
      </w:r>
      <w:r w:rsidR="00D9598B" w:rsidRPr="00FD2E78">
        <w:t>,</w:t>
      </w:r>
      <w:r w:rsidR="00CC21DE" w:rsidRPr="00FD2E78">
        <w:t xml:space="preserve"> </w:t>
      </w:r>
      <w:r w:rsidRPr="00FD2E78">
        <w:t>его супруге (супругу), детям, иным членам семьи на праве собственности или находящихся в их пользовании;</w:t>
      </w:r>
    </w:p>
    <w:p w:rsidR="0024227F" w:rsidRPr="00FD2E78" w:rsidRDefault="0024227F" w:rsidP="0024227F">
      <w:pPr>
        <w:ind w:firstLine="709"/>
        <w:jc w:val="both"/>
      </w:pPr>
      <w:r w:rsidRPr="00FD2E78">
        <w:t>д) информацию, отнесенную к государственной тайне или являющуюся конфиденциальной.</w:t>
      </w:r>
    </w:p>
    <w:p w:rsidR="00D9598B" w:rsidRPr="00FD2E78" w:rsidRDefault="0024227F" w:rsidP="00D9598B">
      <w:pPr>
        <w:ind w:firstLine="709"/>
        <w:jc w:val="both"/>
      </w:pPr>
      <w:r w:rsidRPr="00FD2E78">
        <w:t xml:space="preserve">4. </w:t>
      </w:r>
      <w:r w:rsidR="00D9598B" w:rsidRPr="00FD2E78">
        <w:t xml:space="preserve">Сведения, указанные в пункте 2 настоящего Порядка, в течение 14 рабочих дней со дня истечения срока, установленного областным законодательством для подачи справок о доходах, расходах, об имуществе и обязательствах имущественного характера, представляемых лицами, замещающими </w:t>
      </w:r>
      <w:r w:rsidR="00EA4B69">
        <w:t>муниципальные должности</w:t>
      </w:r>
      <w:r w:rsidR="00D9598B" w:rsidRPr="00FD2E78">
        <w:t xml:space="preserve">, размещаются на официальном сайте лицом, ответственным за размещение в </w:t>
      </w:r>
      <w:r w:rsidR="00027E62">
        <w:t xml:space="preserve">администрации </w:t>
      </w:r>
      <w:r w:rsidR="00D9598B" w:rsidRPr="00FD2E78">
        <w:t>муниципального образования Раздольевское сельское поселение муниципального образования Приозерский муниципальный район Ленинградской области.</w:t>
      </w:r>
    </w:p>
    <w:p w:rsidR="00D9598B" w:rsidRPr="00FD2E78" w:rsidRDefault="00D9598B" w:rsidP="00D9598B">
      <w:pPr>
        <w:ind w:firstLine="709"/>
        <w:jc w:val="both"/>
      </w:pPr>
      <w:r w:rsidRPr="00FD2E78">
        <w:t>5. Сведения, указанные в пункте 2 настоящего Порядка, предоставляются общероссийским средствам массовой информации на основании их запроса с учетом положений, предусмотренных пунктом 3 настоящего Порядка.</w:t>
      </w:r>
    </w:p>
    <w:p w:rsidR="00D9598B" w:rsidRPr="00FD2E78" w:rsidRDefault="00D9598B" w:rsidP="00D9598B">
      <w:pPr>
        <w:ind w:firstLine="709"/>
        <w:jc w:val="both"/>
      </w:pPr>
      <w:r w:rsidRPr="00FD2E78">
        <w:t xml:space="preserve">6. В случае поступления в </w:t>
      </w:r>
      <w:r w:rsidR="00EA4B69">
        <w:t>Совет депутатов</w:t>
      </w:r>
      <w:r w:rsidRPr="00FD2E78">
        <w:t xml:space="preserve"> муниципального образования Раздольевское сельское поселение муниципального образования Приозерский муниципальный район Ленинградской области от общероссийского средства массовой запроса о предоставлении ему сведений, указанных в пункте 2 настоящего Порядка, </w:t>
      </w:r>
      <w:r w:rsidR="00EA4B69">
        <w:t xml:space="preserve">Совет депутатов </w:t>
      </w:r>
      <w:r w:rsidRPr="00FD2E78">
        <w:t>муниципального образования Раздольевское сельское поселение:</w:t>
      </w:r>
    </w:p>
    <w:p w:rsidR="00D9598B" w:rsidRPr="00FD2E78" w:rsidRDefault="00FD2E78" w:rsidP="00D9598B">
      <w:pPr>
        <w:ind w:firstLine="709"/>
        <w:jc w:val="both"/>
      </w:pPr>
      <w:r w:rsidRPr="00FD2E78">
        <w:t>а</w:t>
      </w:r>
      <w:r w:rsidR="00D9598B" w:rsidRPr="00FD2E78">
        <w:t>) в трехдневный срок со дня поступления запроса сообщает о нем лицу</w:t>
      </w:r>
      <w:r w:rsidRPr="00FD2E78">
        <w:t xml:space="preserve">, </w:t>
      </w:r>
      <w:r w:rsidR="00D9598B" w:rsidRPr="00FD2E78">
        <w:t>замещающему муниципальную должность, в отношении которого поступил запрос</w:t>
      </w:r>
      <w:r w:rsidRPr="00FD2E78">
        <w:t>;</w:t>
      </w:r>
    </w:p>
    <w:p w:rsidR="00FD2E78" w:rsidRPr="00FD2E78" w:rsidRDefault="00FD2E78" w:rsidP="00D9598B">
      <w:pPr>
        <w:ind w:firstLine="709"/>
        <w:jc w:val="both"/>
      </w:pPr>
      <w:r w:rsidRPr="00FD2E78">
        <w:t>б) в семидневный срок со дня поступления запроса предоставляет общероссийскому средству массовой информации запрашиваемые сведения в случае их отсутствия на официальном сайте.</w:t>
      </w:r>
    </w:p>
    <w:p w:rsidR="0024227F" w:rsidRPr="00FD2E78" w:rsidRDefault="0024227F" w:rsidP="0024227F">
      <w:pPr>
        <w:ind w:firstLine="708"/>
        <w:jc w:val="both"/>
      </w:pPr>
      <w:r w:rsidRPr="00FD2E78">
        <w:t>9. Лица, обеспечивающие размещение сведений на официальн</w:t>
      </w:r>
      <w:r w:rsidR="00FD2E78" w:rsidRPr="00FD2E78">
        <w:t>ых</w:t>
      </w:r>
      <w:r w:rsidRPr="00FD2E78">
        <w:t xml:space="preserve"> сайт</w:t>
      </w:r>
      <w:r w:rsidR="00FD2E78" w:rsidRPr="00FD2E78">
        <w:t>ах</w:t>
      </w:r>
      <w:r w:rsidRPr="00FD2E78">
        <w:t xml:space="preserve">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4227F" w:rsidRPr="001E0CC2" w:rsidRDefault="0024227F" w:rsidP="00FD2E78">
      <w:pPr>
        <w:jc w:val="both"/>
      </w:pPr>
    </w:p>
    <w:sectPr w:rsidR="0024227F" w:rsidRPr="001E0CC2" w:rsidSect="00FD2E78">
      <w:pgSz w:w="11906" w:h="16838"/>
      <w:pgMar w:top="1134" w:right="851" w:bottom="992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BEC" w:rsidRDefault="00B27BEC" w:rsidP="001D1767">
      <w:r>
        <w:separator/>
      </w:r>
    </w:p>
  </w:endnote>
  <w:endnote w:type="continuationSeparator" w:id="0">
    <w:p w:rsidR="00B27BEC" w:rsidRDefault="00B27BEC" w:rsidP="001D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BEC" w:rsidRDefault="00B27BEC" w:rsidP="001D1767">
      <w:r>
        <w:separator/>
      </w:r>
    </w:p>
  </w:footnote>
  <w:footnote w:type="continuationSeparator" w:id="0">
    <w:p w:rsidR="00B27BEC" w:rsidRDefault="00B27BEC" w:rsidP="001D1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244610E"/>
    <w:multiLevelType w:val="hybridMultilevel"/>
    <w:tmpl w:val="0CFC5A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27F"/>
    <w:rsid w:val="00027E62"/>
    <w:rsid w:val="001D1767"/>
    <w:rsid w:val="001F47C5"/>
    <w:rsid w:val="0024227F"/>
    <w:rsid w:val="00262E88"/>
    <w:rsid w:val="002766C3"/>
    <w:rsid w:val="002D5AE0"/>
    <w:rsid w:val="00363786"/>
    <w:rsid w:val="003642BF"/>
    <w:rsid w:val="004A4421"/>
    <w:rsid w:val="00517544"/>
    <w:rsid w:val="00524975"/>
    <w:rsid w:val="005E3699"/>
    <w:rsid w:val="006349B5"/>
    <w:rsid w:val="00650CF2"/>
    <w:rsid w:val="006D4AB3"/>
    <w:rsid w:val="007548A7"/>
    <w:rsid w:val="00A11E0A"/>
    <w:rsid w:val="00AE6791"/>
    <w:rsid w:val="00B27BEC"/>
    <w:rsid w:val="00BF634F"/>
    <w:rsid w:val="00C53E75"/>
    <w:rsid w:val="00CC21DE"/>
    <w:rsid w:val="00CF4DD5"/>
    <w:rsid w:val="00D0215E"/>
    <w:rsid w:val="00D9598B"/>
    <w:rsid w:val="00DC0220"/>
    <w:rsid w:val="00EA4B69"/>
    <w:rsid w:val="00FA33DC"/>
    <w:rsid w:val="00FD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585D"/>
  <w15:docId w15:val="{A7237F95-DCEB-4485-979F-FBE5C3ED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227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2422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422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22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2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D17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1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D17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17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91873-61E7-45E8-8E76-6578627A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2016-03-23T06:53:00Z</cp:lastPrinted>
  <dcterms:created xsi:type="dcterms:W3CDTF">2020-02-25T11:17:00Z</dcterms:created>
  <dcterms:modified xsi:type="dcterms:W3CDTF">2020-02-25T11:17:00Z</dcterms:modified>
</cp:coreProperties>
</file>