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A4733" w14:textId="77777777" w:rsidR="00B87EF8" w:rsidRPr="00470828" w:rsidRDefault="00DA7450" w:rsidP="002050A0">
      <w:pPr>
        <w:tabs>
          <w:tab w:val="left" w:pos="5430"/>
        </w:tabs>
        <w:jc w:val="center"/>
        <w:rPr>
          <w:b/>
          <w:sz w:val="28"/>
          <w:szCs w:val="28"/>
        </w:rPr>
      </w:pPr>
      <w:r w:rsidRPr="00470828">
        <w:rPr>
          <w:noProof/>
        </w:rPr>
        <w:drawing>
          <wp:inline distT="0" distB="0" distL="0" distR="0" wp14:anchorId="48005BEC" wp14:editId="50D342AD">
            <wp:extent cx="571500" cy="600075"/>
            <wp:effectExtent l="0" t="0" r="0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A270E" w14:textId="77777777" w:rsidR="00DA7450" w:rsidRPr="00470828" w:rsidRDefault="00DA7450" w:rsidP="00470828">
      <w:pPr>
        <w:tabs>
          <w:tab w:val="left" w:pos="5430"/>
        </w:tabs>
        <w:jc w:val="center"/>
        <w:rPr>
          <w:b/>
          <w:sz w:val="28"/>
          <w:szCs w:val="28"/>
        </w:rPr>
      </w:pPr>
      <w:r w:rsidRPr="00470828">
        <w:rPr>
          <w:b/>
          <w:sz w:val="28"/>
          <w:szCs w:val="28"/>
        </w:rPr>
        <w:t xml:space="preserve">         </w:t>
      </w:r>
    </w:p>
    <w:p w14:paraId="4308E80D" w14:textId="4A7C8D21" w:rsidR="00DA7450" w:rsidRPr="00470828" w:rsidRDefault="00DA7450" w:rsidP="00470828">
      <w:pPr>
        <w:pStyle w:val="a5"/>
        <w:jc w:val="center"/>
        <w:rPr>
          <w:b/>
          <w:sz w:val="28"/>
          <w:szCs w:val="28"/>
        </w:rPr>
      </w:pPr>
      <w:r w:rsidRPr="00470828">
        <w:rPr>
          <w:b/>
          <w:sz w:val="28"/>
          <w:szCs w:val="28"/>
        </w:rPr>
        <w:t>СОВЕТ ДЕПУТАТОВ</w:t>
      </w:r>
    </w:p>
    <w:p w14:paraId="76C667FD" w14:textId="77777777" w:rsidR="00B76445" w:rsidRDefault="00B76445" w:rsidP="00470828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Раздольевского</w:t>
      </w:r>
      <w:r w:rsidR="00DA7450" w:rsidRPr="0047082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="00DA7450" w:rsidRPr="0047082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DA7450" w:rsidRPr="00470828">
        <w:rPr>
          <w:sz w:val="28"/>
          <w:szCs w:val="28"/>
        </w:rPr>
        <w:t xml:space="preserve"> </w:t>
      </w:r>
    </w:p>
    <w:p w14:paraId="47BB1BC1" w14:textId="3490471A" w:rsidR="00DA7450" w:rsidRPr="00470828" w:rsidRDefault="00DA7450" w:rsidP="00470828">
      <w:pPr>
        <w:pStyle w:val="a5"/>
        <w:jc w:val="center"/>
        <w:rPr>
          <w:sz w:val="28"/>
          <w:szCs w:val="28"/>
        </w:rPr>
      </w:pPr>
      <w:r w:rsidRPr="00470828">
        <w:rPr>
          <w:sz w:val="28"/>
          <w:szCs w:val="28"/>
        </w:rPr>
        <w:t>Приозерск</w:t>
      </w:r>
      <w:r w:rsidR="00B76445">
        <w:rPr>
          <w:sz w:val="28"/>
          <w:szCs w:val="28"/>
        </w:rPr>
        <w:t>ого</w:t>
      </w:r>
      <w:r w:rsidRPr="00470828">
        <w:rPr>
          <w:sz w:val="28"/>
          <w:szCs w:val="28"/>
        </w:rPr>
        <w:t xml:space="preserve"> муниципальн</w:t>
      </w:r>
      <w:r w:rsidR="00B76445">
        <w:rPr>
          <w:sz w:val="28"/>
          <w:szCs w:val="28"/>
        </w:rPr>
        <w:t xml:space="preserve">ого района </w:t>
      </w:r>
      <w:r w:rsidRPr="00470828">
        <w:rPr>
          <w:sz w:val="28"/>
          <w:szCs w:val="28"/>
        </w:rPr>
        <w:t>Ленинградской области</w:t>
      </w:r>
    </w:p>
    <w:p w14:paraId="70249D91" w14:textId="77777777" w:rsidR="00DA7450" w:rsidRPr="00470828" w:rsidRDefault="00DA7450" w:rsidP="00470828">
      <w:pPr>
        <w:pStyle w:val="a5"/>
        <w:jc w:val="center"/>
        <w:rPr>
          <w:b/>
          <w:sz w:val="28"/>
          <w:szCs w:val="28"/>
        </w:rPr>
      </w:pPr>
    </w:p>
    <w:p w14:paraId="47BDB771" w14:textId="77777777" w:rsidR="00DA7450" w:rsidRPr="00470828" w:rsidRDefault="00DA7450" w:rsidP="00470828">
      <w:pPr>
        <w:pStyle w:val="a5"/>
        <w:jc w:val="center"/>
        <w:rPr>
          <w:b/>
          <w:sz w:val="28"/>
          <w:szCs w:val="28"/>
        </w:rPr>
      </w:pPr>
      <w:r w:rsidRPr="00470828">
        <w:rPr>
          <w:b/>
          <w:sz w:val="28"/>
          <w:szCs w:val="28"/>
        </w:rPr>
        <w:t>РЕШЕНИЕ</w:t>
      </w:r>
    </w:p>
    <w:p w14:paraId="543335F4" w14:textId="6FB74F39" w:rsidR="00DA7450" w:rsidRPr="00470828" w:rsidRDefault="001B6D0C" w:rsidP="0047082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06 марта 2025 </w:t>
      </w:r>
      <w:r w:rsidR="00DA7450" w:rsidRPr="00470828">
        <w:rPr>
          <w:rFonts w:ascii="Times New Roman" w:hAnsi="Times New Roman" w:cs="Times New Roman"/>
          <w:color w:val="auto"/>
          <w:sz w:val="28"/>
          <w:szCs w:val="28"/>
        </w:rPr>
        <w:t xml:space="preserve">года                                                     </w:t>
      </w:r>
      <w:r w:rsidR="0022120B" w:rsidRPr="0047082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 № </w:t>
      </w:r>
      <w:r>
        <w:rPr>
          <w:rFonts w:ascii="Times New Roman" w:hAnsi="Times New Roman" w:cs="Times New Roman"/>
          <w:color w:val="auto"/>
          <w:sz w:val="28"/>
          <w:szCs w:val="28"/>
        </w:rPr>
        <w:t>35</w:t>
      </w:r>
    </w:p>
    <w:p w14:paraId="4BA9AB8E" w14:textId="77777777" w:rsidR="00DA7450" w:rsidRPr="00470828" w:rsidRDefault="00DA7450" w:rsidP="00470828">
      <w:pPr>
        <w:pStyle w:val="a5"/>
        <w:rPr>
          <w:sz w:val="28"/>
          <w:szCs w:val="28"/>
        </w:rPr>
      </w:pPr>
    </w:p>
    <w:p w14:paraId="6558A27C" w14:textId="3A2190FE" w:rsidR="00DA7450" w:rsidRPr="00470828" w:rsidRDefault="00DA7450" w:rsidP="00470828">
      <w:pPr>
        <w:pStyle w:val="a5"/>
        <w:ind w:right="3685"/>
        <w:jc w:val="both"/>
        <w:rPr>
          <w:sz w:val="28"/>
          <w:szCs w:val="28"/>
        </w:rPr>
      </w:pPr>
      <w:r w:rsidRPr="00470828">
        <w:rPr>
          <w:sz w:val="28"/>
          <w:szCs w:val="28"/>
        </w:rPr>
        <w:t xml:space="preserve">Об </w:t>
      </w:r>
      <w:r w:rsidR="00747CF2" w:rsidRPr="00470828">
        <w:rPr>
          <w:sz w:val="28"/>
          <w:szCs w:val="28"/>
        </w:rPr>
        <w:t>отчете</w:t>
      </w:r>
      <w:r w:rsidRPr="00470828">
        <w:rPr>
          <w:sz w:val="28"/>
          <w:szCs w:val="28"/>
        </w:rPr>
        <w:t xml:space="preserve"> главы</w:t>
      </w:r>
      <w:r w:rsidR="00747CF2" w:rsidRPr="00470828">
        <w:rPr>
          <w:sz w:val="28"/>
          <w:szCs w:val="28"/>
        </w:rPr>
        <w:t xml:space="preserve"> </w:t>
      </w:r>
      <w:r w:rsidR="00B76445">
        <w:rPr>
          <w:sz w:val="28"/>
          <w:szCs w:val="28"/>
        </w:rPr>
        <w:t>Раздольевского сельского</w:t>
      </w:r>
      <w:r w:rsidR="00747CF2" w:rsidRPr="00470828">
        <w:rPr>
          <w:sz w:val="28"/>
          <w:szCs w:val="28"/>
        </w:rPr>
        <w:t xml:space="preserve"> поселени</w:t>
      </w:r>
      <w:r w:rsidR="00B76445">
        <w:rPr>
          <w:sz w:val="28"/>
          <w:szCs w:val="28"/>
        </w:rPr>
        <w:t>я</w:t>
      </w:r>
      <w:r w:rsidR="00747CF2" w:rsidRPr="00470828">
        <w:rPr>
          <w:sz w:val="28"/>
          <w:szCs w:val="28"/>
        </w:rPr>
        <w:t xml:space="preserve"> </w:t>
      </w:r>
      <w:r w:rsidR="00B76445">
        <w:rPr>
          <w:sz w:val="28"/>
          <w:szCs w:val="28"/>
        </w:rPr>
        <w:t>Приозерского</w:t>
      </w:r>
      <w:r w:rsidR="00747CF2" w:rsidRPr="00470828">
        <w:rPr>
          <w:sz w:val="28"/>
          <w:szCs w:val="28"/>
        </w:rPr>
        <w:t xml:space="preserve"> муниципальн</w:t>
      </w:r>
      <w:r w:rsidR="00B76445">
        <w:rPr>
          <w:sz w:val="28"/>
          <w:szCs w:val="28"/>
        </w:rPr>
        <w:t>ого</w:t>
      </w:r>
      <w:r w:rsidR="00747CF2" w:rsidRPr="00470828">
        <w:rPr>
          <w:sz w:val="28"/>
          <w:szCs w:val="28"/>
        </w:rPr>
        <w:t xml:space="preserve"> район</w:t>
      </w:r>
      <w:r w:rsidR="00B76445">
        <w:rPr>
          <w:sz w:val="28"/>
          <w:szCs w:val="28"/>
        </w:rPr>
        <w:t>а</w:t>
      </w:r>
      <w:r w:rsidR="00747CF2" w:rsidRPr="00470828">
        <w:rPr>
          <w:sz w:val="28"/>
          <w:szCs w:val="28"/>
        </w:rPr>
        <w:t xml:space="preserve"> Ленинградской области</w:t>
      </w:r>
      <w:r w:rsidRPr="00470828">
        <w:rPr>
          <w:sz w:val="28"/>
          <w:szCs w:val="28"/>
        </w:rPr>
        <w:t xml:space="preserve"> </w:t>
      </w:r>
      <w:r w:rsidR="00DA3C1E" w:rsidRPr="00470828">
        <w:rPr>
          <w:sz w:val="28"/>
          <w:szCs w:val="28"/>
        </w:rPr>
        <w:t>«О</w:t>
      </w:r>
      <w:r w:rsidR="00F16DEB" w:rsidRPr="00470828">
        <w:rPr>
          <w:sz w:val="28"/>
          <w:szCs w:val="28"/>
        </w:rPr>
        <w:t xml:space="preserve"> результатах работы Совета депутатов за 202</w:t>
      </w:r>
      <w:r w:rsidR="00560070">
        <w:rPr>
          <w:sz w:val="28"/>
          <w:szCs w:val="28"/>
        </w:rPr>
        <w:t>4</w:t>
      </w:r>
      <w:r w:rsidR="00F16DEB" w:rsidRPr="00470828">
        <w:rPr>
          <w:sz w:val="28"/>
          <w:szCs w:val="28"/>
        </w:rPr>
        <w:t xml:space="preserve"> год</w:t>
      </w:r>
      <w:r w:rsidR="00DA3C1E" w:rsidRPr="00470828">
        <w:rPr>
          <w:sz w:val="28"/>
          <w:szCs w:val="28"/>
        </w:rPr>
        <w:t>»</w:t>
      </w:r>
    </w:p>
    <w:p w14:paraId="145E4CC9" w14:textId="77777777" w:rsidR="00DA7450" w:rsidRPr="00470828" w:rsidRDefault="00DA7450" w:rsidP="00F03C00">
      <w:pPr>
        <w:shd w:val="clear" w:color="auto" w:fill="FFFFFF"/>
        <w:spacing w:after="225"/>
        <w:rPr>
          <w:sz w:val="28"/>
          <w:szCs w:val="28"/>
        </w:rPr>
      </w:pPr>
    </w:p>
    <w:p w14:paraId="00B4776A" w14:textId="66A00016" w:rsidR="00DA7450" w:rsidRDefault="00DA7450" w:rsidP="00470828">
      <w:pPr>
        <w:shd w:val="clear" w:color="auto" w:fill="FFFFFF"/>
        <w:ind w:firstLine="540"/>
        <w:jc w:val="both"/>
        <w:rPr>
          <w:sz w:val="28"/>
          <w:szCs w:val="28"/>
        </w:rPr>
      </w:pPr>
      <w:r w:rsidRPr="00470828">
        <w:rPr>
          <w:sz w:val="26"/>
          <w:szCs w:val="26"/>
        </w:rPr>
        <w:t> </w:t>
      </w:r>
      <w:r w:rsidRPr="00470828">
        <w:rPr>
          <w:sz w:val="26"/>
          <w:szCs w:val="26"/>
        </w:rPr>
        <w:tab/>
      </w:r>
      <w:r w:rsidRPr="00470828">
        <w:rPr>
          <w:sz w:val="28"/>
          <w:szCs w:val="28"/>
        </w:rPr>
        <w:t xml:space="preserve">Заслушав отчет главы </w:t>
      </w:r>
      <w:r w:rsidR="00B76445">
        <w:rPr>
          <w:sz w:val="28"/>
          <w:szCs w:val="28"/>
        </w:rPr>
        <w:t>Раздольевского сельского</w:t>
      </w:r>
      <w:r w:rsidR="00B76445" w:rsidRPr="00470828">
        <w:rPr>
          <w:sz w:val="28"/>
          <w:szCs w:val="28"/>
        </w:rPr>
        <w:t xml:space="preserve"> поселени</w:t>
      </w:r>
      <w:r w:rsidR="00B76445">
        <w:rPr>
          <w:sz w:val="28"/>
          <w:szCs w:val="28"/>
        </w:rPr>
        <w:t>я</w:t>
      </w:r>
      <w:r w:rsidR="00B76445" w:rsidRPr="00470828">
        <w:rPr>
          <w:sz w:val="28"/>
          <w:szCs w:val="28"/>
        </w:rPr>
        <w:t xml:space="preserve"> </w:t>
      </w:r>
      <w:r w:rsidR="00B76445">
        <w:rPr>
          <w:sz w:val="28"/>
          <w:szCs w:val="28"/>
        </w:rPr>
        <w:t>Приозерского</w:t>
      </w:r>
      <w:r w:rsidR="00B76445" w:rsidRPr="00470828">
        <w:rPr>
          <w:sz w:val="28"/>
          <w:szCs w:val="28"/>
        </w:rPr>
        <w:t xml:space="preserve"> муниципальн</w:t>
      </w:r>
      <w:r w:rsidR="00B76445">
        <w:rPr>
          <w:sz w:val="28"/>
          <w:szCs w:val="28"/>
        </w:rPr>
        <w:t>ого</w:t>
      </w:r>
      <w:r w:rsidR="00B76445" w:rsidRPr="00470828">
        <w:rPr>
          <w:sz w:val="28"/>
          <w:szCs w:val="28"/>
        </w:rPr>
        <w:t xml:space="preserve"> район</w:t>
      </w:r>
      <w:r w:rsidR="00B76445">
        <w:rPr>
          <w:sz w:val="28"/>
          <w:szCs w:val="28"/>
        </w:rPr>
        <w:t>а</w:t>
      </w:r>
      <w:r w:rsidR="00B76445" w:rsidRPr="00470828">
        <w:rPr>
          <w:sz w:val="28"/>
          <w:szCs w:val="28"/>
        </w:rPr>
        <w:t xml:space="preserve"> Ленинградской области «О результатах работы Совета депутатов за 202</w:t>
      </w:r>
      <w:r w:rsidR="00560070">
        <w:rPr>
          <w:sz w:val="28"/>
          <w:szCs w:val="28"/>
        </w:rPr>
        <w:t>4</w:t>
      </w:r>
      <w:r w:rsidR="00B76445" w:rsidRPr="00470828">
        <w:rPr>
          <w:sz w:val="28"/>
          <w:szCs w:val="28"/>
        </w:rPr>
        <w:t xml:space="preserve"> год»</w:t>
      </w:r>
      <w:r w:rsidR="00B76445">
        <w:rPr>
          <w:sz w:val="28"/>
          <w:szCs w:val="28"/>
        </w:rPr>
        <w:t xml:space="preserve"> </w:t>
      </w:r>
      <w:r w:rsidR="00747CF2" w:rsidRPr="00470828">
        <w:rPr>
          <w:sz w:val="28"/>
          <w:szCs w:val="28"/>
        </w:rPr>
        <w:t>С</w:t>
      </w:r>
      <w:r w:rsidRPr="00470828">
        <w:rPr>
          <w:sz w:val="28"/>
          <w:szCs w:val="28"/>
        </w:rPr>
        <w:t>овет</w:t>
      </w:r>
      <w:r w:rsidRPr="00470828">
        <w:rPr>
          <w:sz w:val="26"/>
          <w:szCs w:val="26"/>
        </w:rPr>
        <w:t xml:space="preserve"> </w:t>
      </w:r>
      <w:r w:rsidRPr="00470828">
        <w:rPr>
          <w:sz w:val="28"/>
          <w:szCs w:val="28"/>
        </w:rPr>
        <w:t>депутатов Раздольевско</w:t>
      </w:r>
      <w:r w:rsidR="00B76445">
        <w:rPr>
          <w:sz w:val="28"/>
          <w:szCs w:val="28"/>
        </w:rPr>
        <w:t>го</w:t>
      </w:r>
      <w:r w:rsidRPr="00470828">
        <w:rPr>
          <w:sz w:val="28"/>
          <w:szCs w:val="28"/>
        </w:rPr>
        <w:t xml:space="preserve"> сельско</w:t>
      </w:r>
      <w:r w:rsidR="00B76445">
        <w:rPr>
          <w:sz w:val="28"/>
          <w:szCs w:val="28"/>
        </w:rPr>
        <w:t>го</w:t>
      </w:r>
      <w:r w:rsidRPr="00470828">
        <w:rPr>
          <w:sz w:val="28"/>
          <w:szCs w:val="28"/>
        </w:rPr>
        <w:t xml:space="preserve"> поселени</w:t>
      </w:r>
      <w:r w:rsidR="00B76445">
        <w:rPr>
          <w:sz w:val="28"/>
          <w:szCs w:val="28"/>
        </w:rPr>
        <w:t>я</w:t>
      </w:r>
      <w:r w:rsidRPr="00470828">
        <w:rPr>
          <w:sz w:val="28"/>
          <w:szCs w:val="28"/>
        </w:rPr>
        <w:t xml:space="preserve"> Приозерск</w:t>
      </w:r>
      <w:r w:rsidR="00B76445">
        <w:rPr>
          <w:sz w:val="28"/>
          <w:szCs w:val="28"/>
        </w:rPr>
        <w:t>ого</w:t>
      </w:r>
      <w:r w:rsidRPr="00470828">
        <w:rPr>
          <w:sz w:val="28"/>
          <w:szCs w:val="28"/>
        </w:rPr>
        <w:t xml:space="preserve"> муниципальн</w:t>
      </w:r>
      <w:r w:rsidR="00B76445">
        <w:rPr>
          <w:sz w:val="28"/>
          <w:szCs w:val="28"/>
        </w:rPr>
        <w:t>ого</w:t>
      </w:r>
      <w:r w:rsidRPr="00470828">
        <w:rPr>
          <w:sz w:val="28"/>
          <w:szCs w:val="28"/>
        </w:rPr>
        <w:t xml:space="preserve"> район</w:t>
      </w:r>
      <w:r w:rsidR="00B76445">
        <w:rPr>
          <w:sz w:val="28"/>
          <w:szCs w:val="28"/>
        </w:rPr>
        <w:t>а</w:t>
      </w:r>
      <w:r w:rsidRPr="00470828">
        <w:rPr>
          <w:sz w:val="28"/>
          <w:szCs w:val="28"/>
        </w:rPr>
        <w:t xml:space="preserve"> </w:t>
      </w:r>
      <w:r w:rsidRPr="00470828">
        <w:rPr>
          <w:b/>
          <w:sz w:val="28"/>
          <w:szCs w:val="28"/>
        </w:rPr>
        <w:t>РЕШИЛ</w:t>
      </w:r>
      <w:r w:rsidRPr="00470828">
        <w:rPr>
          <w:sz w:val="28"/>
          <w:szCs w:val="28"/>
        </w:rPr>
        <w:t>:</w:t>
      </w:r>
    </w:p>
    <w:p w14:paraId="7CDFBAA7" w14:textId="77777777" w:rsidR="00B76445" w:rsidRPr="00470828" w:rsidRDefault="00B76445" w:rsidP="00470828">
      <w:pPr>
        <w:shd w:val="clear" w:color="auto" w:fill="FFFFFF"/>
        <w:ind w:firstLine="540"/>
        <w:jc w:val="both"/>
        <w:rPr>
          <w:sz w:val="28"/>
          <w:szCs w:val="28"/>
        </w:rPr>
      </w:pPr>
    </w:p>
    <w:p w14:paraId="2655E06C" w14:textId="23302DED" w:rsidR="00DA7450" w:rsidRPr="00470828" w:rsidRDefault="00DA7450" w:rsidP="00470828">
      <w:pPr>
        <w:pStyle w:val="ac"/>
        <w:numPr>
          <w:ilvl w:val="0"/>
          <w:numId w:val="1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70828">
        <w:rPr>
          <w:rFonts w:ascii="Times New Roman" w:hAnsi="Times New Roman"/>
          <w:sz w:val="28"/>
          <w:szCs w:val="28"/>
        </w:rPr>
        <w:t xml:space="preserve">Утвердить отчет главы </w:t>
      </w:r>
      <w:r w:rsidR="00B76445" w:rsidRPr="00B76445">
        <w:rPr>
          <w:rFonts w:ascii="Times New Roman" w:hAnsi="Times New Roman"/>
          <w:sz w:val="28"/>
          <w:szCs w:val="28"/>
        </w:rPr>
        <w:t>Раздольевского сельского поселения Приозерского муниципального района Ленинградской области «О результатах работы Совета депутатов за 202 год»</w:t>
      </w:r>
      <w:r w:rsidRPr="00470828">
        <w:rPr>
          <w:rFonts w:ascii="Times New Roman" w:hAnsi="Times New Roman"/>
          <w:sz w:val="28"/>
          <w:szCs w:val="28"/>
        </w:rPr>
        <w:t xml:space="preserve"> </w:t>
      </w:r>
      <w:r w:rsidR="00747CF2" w:rsidRPr="00470828">
        <w:rPr>
          <w:rFonts w:ascii="Times New Roman" w:hAnsi="Times New Roman"/>
          <w:sz w:val="28"/>
          <w:szCs w:val="28"/>
        </w:rPr>
        <w:t xml:space="preserve">согласно </w:t>
      </w:r>
      <w:r w:rsidRPr="00470828">
        <w:rPr>
          <w:rFonts w:ascii="Times New Roman" w:hAnsi="Times New Roman"/>
          <w:sz w:val="28"/>
          <w:szCs w:val="28"/>
        </w:rPr>
        <w:t>приложени</w:t>
      </w:r>
      <w:r w:rsidR="00747CF2" w:rsidRPr="00470828">
        <w:rPr>
          <w:rFonts w:ascii="Times New Roman" w:hAnsi="Times New Roman"/>
          <w:sz w:val="28"/>
          <w:szCs w:val="28"/>
        </w:rPr>
        <w:t>ю</w:t>
      </w:r>
      <w:r w:rsidRPr="00470828">
        <w:rPr>
          <w:rFonts w:ascii="Times New Roman" w:hAnsi="Times New Roman"/>
          <w:sz w:val="28"/>
          <w:szCs w:val="28"/>
        </w:rPr>
        <w:t xml:space="preserve"> № 1.</w:t>
      </w:r>
    </w:p>
    <w:p w14:paraId="4136D276" w14:textId="097E3C2E" w:rsidR="00DA3C1E" w:rsidRPr="00C92EAE" w:rsidRDefault="00DA3C1E" w:rsidP="00C92EAE">
      <w:pPr>
        <w:pStyle w:val="ac"/>
        <w:numPr>
          <w:ilvl w:val="0"/>
          <w:numId w:val="1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70828">
        <w:rPr>
          <w:rFonts w:ascii="Times New Roman" w:hAnsi="Times New Roman"/>
          <w:sz w:val="28"/>
          <w:szCs w:val="28"/>
        </w:rPr>
        <w:t xml:space="preserve">Признать работу главы </w:t>
      </w:r>
      <w:r w:rsidR="00B76445">
        <w:rPr>
          <w:rFonts w:ascii="Times New Roman" w:hAnsi="Times New Roman"/>
          <w:sz w:val="28"/>
          <w:szCs w:val="28"/>
        </w:rPr>
        <w:t>Раздольевского сельского поселения</w:t>
      </w:r>
      <w:r w:rsidRPr="00470828">
        <w:rPr>
          <w:rFonts w:ascii="Times New Roman" w:hAnsi="Times New Roman"/>
          <w:sz w:val="28"/>
          <w:szCs w:val="28"/>
        </w:rPr>
        <w:t xml:space="preserve"> по результатам </w:t>
      </w:r>
      <w:r w:rsidRPr="00C92EAE">
        <w:rPr>
          <w:rFonts w:ascii="Times New Roman" w:hAnsi="Times New Roman"/>
          <w:sz w:val="28"/>
          <w:szCs w:val="28"/>
        </w:rPr>
        <w:t>ежегодного отчета удовлетворительной.</w:t>
      </w:r>
    </w:p>
    <w:p w14:paraId="104943FF" w14:textId="4AD75520" w:rsidR="00C92EAE" w:rsidRPr="00C92EAE" w:rsidRDefault="00C92EAE" w:rsidP="00C92EAE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spacing w:before="0" w:after="0"/>
        <w:ind w:left="0" w:firstLine="540"/>
        <w:jc w:val="both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  <w:r w:rsidRPr="00C92EAE">
        <w:rPr>
          <w:rFonts w:ascii="Times New Roman" w:hAnsi="Times New Roman" w:cs="Times New Roman"/>
          <w:color w:val="auto"/>
          <w:sz w:val="28"/>
          <w:szCs w:val="28"/>
        </w:rPr>
        <w:t>Опубликовать настоящее решение в средствах массовой информации и на официальном сайте администрации Раздольевское сельское поселение в информационно-телекоммуникационной сети «Интернет».</w:t>
      </w:r>
    </w:p>
    <w:p w14:paraId="6A9B9774" w14:textId="77777777" w:rsidR="00747CF2" w:rsidRPr="00C92EAE" w:rsidRDefault="00747CF2" w:rsidP="00C92EAE">
      <w:pPr>
        <w:shd w:val="clear" w:color="auto" w:fill="FFFFFF"/>
        <w:ind w:firstLine="540"/>
        <w:rPr>
          <w:sz w:val="28"/>
          <w:szCs w:val="28"/>
        </w:rPr>
      </w:pPr>
    </w:p>
    <w:p w14:paraId="273EFB8A" w14:textId="77777777" w:rsidR="00470828" w:rsidRPr="00470828" w:rsidRDefault="00470828" w:rsidP="00470828">
      <w:pPr>
        <w:shd w:val="clear" w:color="auto" w:fill="FFFFFF"/>
        <w:rPr>
          <w:sz w:val="28"/>
          <w:szCs w:val="28"/>
        </w:rPr>
      </w:pPr>
    </w:p>
    <w:p w14:paraId="59F4F67A" w14:textId="1D5BECE4" w:rsidR="00DA7450" w:rsidRPr="00470828" w:rsidRDefault="00DA7450" w:rsidP="00F03C00">
      <w:pPr>
        <w:shd w:val="clear" w:color="auto" w:fill="FFFFFF"/>
        <w:spacing w:after="225"/>
        <w:rPr>
          <w:sz w:val="28"/>
          <w:szCs w:val="28"/>
        </w:rPr>
      </w:pPr>
      <w:r w:rsidRPr="00470828">
        <w:rPr>
          <w:rFonts w:cs="Arial"/>
          <w:sz w:val="28"/>
          <w:szCs w:val="28"/>
        </w:rPr>
        <w:t>Глава муниципального образования                                             А.В. Долгов</w:t>
      </w:r>
    </w:p>
    <w:p w14:paraId="25A08C99" w14:textId="62C2ED75" w:rsidR="00DA7450" w:rsidRPr="00470828" w:rsidRDefault="00DA7450" w:rsidP="00F03C00">
      <w:pPr>
        <w:shd w:val="clear" w:color="auto" w:fill="FFFFFF"/>
        <w:spacing w:after="225"/>
        <w:rPr>
          <w:sz w:val="18"/>
          <w:szCs w:val="18"/>
        </w:rPr>
      </w:pPr>
    </w:p>
    <w:p w14:paraId="6B1C8528" w14:textId="402D3FB3" w:rsidR="00DA3C1E" w:rsidRPr="00470828" w:rsidRDefault="00DA3C1E" w:rsidP="00F03C00">
      <w:pPr>
        <w:shd w:val="clear" w:color="auto" w:fill="FFFFFF"/>
        <w:spacing w:after="225"/>
        <w:rPr>
          <w:sz w:val="18"/>
          <w:szCs w:val="18"/>
        </w:rPr>
      </w:pPr>
    </w:p>
    <w:p w14:paraId="22F18CB9" w14:textId="27B04EC1" w:rsidR="00DA3C1E" w:rsidRPr="00470828" w:rsidRDefault="00DA3C1E" w:rsidP="00F03C00">
      <w:pPr>
        <w:shd w:val="clear" w:color="auto" w:fill="FFFFFF"/>
        <w:spacing w:after="225"/>
        <w:rPr>
          <w:sz w:val="18"/>
          <w:szCs w:val="18"/>
        </w:rPr>
      </w:pPr>
    </w:p>
    <w:p w14:paraId="31CA08C6" w14:textId="2EBF526C" w:rsidR="00DA3C1E" w:rsidRPr="00470828" w:rsidRDefault="00DA3C1E" w:rsidP="00F03C00">
      <w:pPr>
        <w:shd w:val="clear" w:color="auto" w:fill="FFFFFF"/>
        <w:spacing w:after="225"/>
        <w:rPr>
          <w:sz w:val="18"/>
          <w:szCs w:val="18"/>
        </w:rPr>
      </w:pPr>
    </w:p>
    <w:p w14:paraId="00F090E4" w14:textId="77777777" w:rsidR="00470828" w:rsidRDefault="00470828" w:rsidP="00F03C00">
      <w:pPr>
        <w:shd w:val="clear" w:color="auto" w:fill="FFFFFF"/>
        <w:spacing w:after="225"/>
        <w:rPr>
          <w:sz w:val="18"/>
          <w:szCs w:val="18"/>
        </w:rPr>
      </w:pPr>
    </w:p>
    <w:p w14:paraId="4AF52ADE" w14:textId="77777777" w:rsidR="00C92EAE" w:rsidRDefault="00C92EAE" w:rsidP="00F03C00">
      <w:pPr>
        <w:shd w:val="clear" w:color="auto" w:fill="FFFFFF"/>
        <w:spacing w:after="225"/>
        <w:rPr>
          <w:sz w:val="18"/>
          <w:szCs w:val="18"/>
        </w:rPr>
      </w:pPr>
    </w:p>
    <w:p w14:paraId="41E9911B" w14:textId="77777777" w:rsidR="00B76445" w:rsidRDefault="00B76445" w:rsidP="00F03C00">
      <w:pPr>
        <w:shd w:val="clear" w:color="auto" w:fill="FFFFFF"/>
        <w:spacing w:after="225"/>
        <w:rPr>
          <w:sz w:val="18"/>
          <w:szCs w:val="18"/>
        </w:rPr>
      </w:pPr>
    </w:p>
    <w:p w14:paraId="3870828A" w14:textId="77777777" w:rsidR="00B76445" w:rsidRDefault="00B76445" w:rsidP="00F03C00">
      <w:pPr>
        <w:shd w:val="clear" w:color="auto" w:fill="FFFFFF"/>
        <w:spacing w:after="225"/>
        <w:rPr>
          <w:sz w:val="18"/>
          <w:szCs w:val="18"/>
        </w:rPr>
      </w:pPr>
    </w:p>
    <w:p w14:paraId="4D3350B7" w14:textId="77777777" w:rsidR="00B76445" w:rsidRPr="00470828" w:rsidRDefault="00B76445" w:rsidP="00F03C00">
      <w:pPr>
        <w:shd w:val="clear" w:color="auto" w:fill="FFFFFF"/>
        <w:spacing w:after="225"/>
        <w:rPr>
          <w:sz w:val="18"/>
          <w:szCs w:val="18"/>
        </w:rPr>
      </w:pPr>
    </w:p>
    <w:p w14:paraId="0955923B" w14:textId="77777777" w:rsidR="00747CF2" w:rsidRPr="00470828" w:rsidRDefault="00747CF2" w:rsidP="00F03C00">
      <w:pPr>
        <w:pStyle w:val="a5"/>
        <w:rPr>
          <w:sz w:val="20"/>
          <w:szCs w:val="20"/>
        </w:rPr>
      </w:pPr>
    </w:p>
    <w:p w14:paraId="49517901" w14:textId="54BA477E" w:rsidR="00B959EB" w:rsidRPr="00470828" w:rsidRDefault="001F1CA4" w:rsidP="00F03C00">
      <w:pPr>
        <w:pStyle w:val="a5"/>
        <w:rPr>
          <w:sz w:val="18"/>
          <w:szCs w:val="18"/>
        </w:rPr>
      </w:pPr>
      <w:r w:rsidRPr="00470828">
        <w:rPr>
          <w:sz w:val="18"/>
          <w:szCs w:val="18"/>
        </w:rPr>
        <w:t>Е.А. Михайлова</w:t>
      </w:r>
      <w:r w:rsidR="00747CF2" w:rsidRPr="00470828">
        <w:rPr>
          <w:sz w:val="18"/>
          <w:szCs w:val="18"/>
        </w:rPr>
        <w:t xml:space="preserve"> </w:t>
      </w:r>
      <w:r w:rsidR="00DA7450" w:rsidRPr="00470828">
        <w:rPr>
          <w:sz w:val="18"/>
          <w:szCs w:val="18"/>
        </w:rPr>
        <w:t>66-725                                                                                                                                                                                              Разослано: дело-2, прокуратура – 1.</w:t>
      </w:r>
    </w:p>
    <w:p w14:paraId="27F31A99" w14:textId="77777777" w:rsidR="00470828" w:rsidRDefault="003404D8" w:rsidP="00F03C00">
      <w:pPr>
        <w:ind w:left="1416" w:firstLine="708"/>
        <w:rPr>
          <w:sz w:val="22"/>
          <w:szCs w:val="22"/>
        </w:rPr>
      </w:pPr>
      <w:r w:rsidRPr="00470828">
        <w:rPr>
          <w:sz w:val="22"/>
          <w:szCs w:val="22"/>
        </w:rPr>
        <w:t xml:space="preserve">                                  </w:t>
      </w:r>
    </w:p>
    <w:p w14:paraId="2049DB89" w14:textId="34503A06" w:rsidR="00DA3C1E" w:rsidRPr="00470828" w:rsidRDefault="003404D8" w:rsidP="00470828">
      <w:pPr>
        <w:ind w:left="3540"/>
        <w:rPr>
          <w:b/>
          <w:sz w:val="22"/>
          <w:szCs w:val="22"/>
        </w:rPr>
      </w:pPr>
      <w:r w:rsidRPr="00470828">
        <w:rPr>
          <w:sz w:val="22"/>
          <w:szCs w:val="22"/>
        </w:rPr>
        <w:lastRenderedPageBreak/>
        <w:t xml:space="preserve">                              </w:t>
      </w:r>
      <w:r w:rsidR="00E819E4" w:rsidRPr="00470828">
        <w:rPr>
          <w:sz w:val="22"/>
          <w:szCs w:val="22"/>
        </w:rPr>
        <w:t xml:space="preserve">                      </w:t>
      </w:r>
      <w:r w:rsidRPr="00470828">
        <w:rPr>
          <w:sz w:val="22"/>
          <w:szCs w:val="22"/>
        </w:rPr>
        <w:t xml:space="preserve">                           </w:t>
      </w:r>
      <w:r w:rsidR="00E819E4" w:rsidRPr="00470828">
        <w:rPr>
          <w:b/>
          <w:sz w:val="22"/>
          <w:szCs w:val="22"/>
        </w:rPr>
        <w:t>приложение № 1</w:t>
      </w:r>
      <w:r w:rsidRPr="00470828">
        <w:rPr>
          <w:b/>
          <w:sz w:val="22"/>
          <w:szCs w:val="22"/>
        </w:rPr>
        <w:t xml:space="preserve">   </w:t>
      </w:r>
    </w:p>
    <w:p w14:paraId="77C27DAB" w14:textId="0E071BC3" w:rsidR="003404D8" w:rsidRPr="00470828" w:rsidRDefault="00E819E4" w:rsidP="00F03C00">
      <w:pPr>
        <w:ind w:left="7080" w:firstLine="708"/>
        <w:rPr>
          <w:sz w:val="22"/>
          <w:szCs w:val="22"/>
        </w:rPr>
      </w:pPr>
      <w:r w:rsidRPr="00470828">
        <w:rPr>
          <w:sz w:val="22"/>
          <w:szCs w:val="22"/>
        </w:rPr>
        <w:t xml:space="preserve">             </w:t>
      </w:r>
      <w:r w:rsidR="003404D8" w:rsidRPr="00470828">
        <w:rPr>
          <w:sz w:val="22"/>
          <w:szCs w:val="22"/>
        </w:rPr>
        <w:t xml:space="preserve">    Утверждено               </w:t>
      </w:r>
    </w:p>
    <w:p w14:paraId="7B5C0EF1" w14:textId="34923433" w:rsidR="003404D8" w:rsidRPr="00470828" w:rsidRDefault="003404D8" w:rsidP="00F03C00">
      <w:pPr>
        <w:ind w:left="5529"/>
        <w:jc w:val="right"/>
        <w:rPr>
          <w:sz w:val="22"/>
          <w:szCs w:val="22"/>
        </w:rPr>
      </w:pPr>
      <w:r w:rsidRPr="00470828">
        <w:rPr>
          <w:sz w:val="22"/>
          <w:szCs w:val="22"/>
        </w:rPr>
        <w:t>решением Совета депутатов                                                                         Раздольевско</w:t>
      </w:r>
      <w:r w:rsidR="00B76445">
        <w:rPr>
          <w:sz w:val="22"/>
          <w:szCs w:val="22"/>
        </w:rPr>
        <w:t>го сельского</w:t>
      </w:r>
      <w:r w:rsidRPr="00470828">
        <w:rPr>
          <w:sz w:val="22"/>
          <w:szCs w:val="22"/>
        </w:rPr>
        <w:t xml:space="preserve"> поселени</w:t>
      </w:r>
      <w:r w:rsidR="00B76445">
        <w:rPr>
          <w:sz w:val="22"/>
          <w:szCs w:val="22"/>
        </w:rPr>
        <w:t>я</w:t>
      </w:r>
      <w:r w:rsidRPr="00470828">
        <w:rPr>
          <w:sz w:val="22"/>
          <w:szCs w:val="22"/>
        </w:rPr>
        <w:t xml:space="preserve"> Приозерск</w:t>
      </w:r>
      <w:r w:rsidR="00B76445">
        <w:rPr>
          <w:sz w:val="22"/>
          <w:szCs w:val="22"/>
        </w:rPr>
        <w:t>ого</w:t>
      </w:r>
      <w:r w:rsidRPr="00470828">
        <w:rPr>
          <w:sz w:val="22"/>
          <w:szCs w:val="22"/>
        </w:rPr>
        <w:t xml:space="preserve"> муниципальн</w:t>
      </w:r>
      <w:r w:rsidR="00B76445">
        <w:rPr>
          <w:sz w:val="22"/>
          <w:szCs w:val="22"/>
        </w:rPr>
        <w:t>ого</w:t>
      </w:r>
      <w:r w:rsidRPr="00470828">
        <w:rPr>
          <w:sz w:val="22"/>
          <w:szCs w:val="22"/>
        </w:rPr>
        <w:t xml:space="preserve">  </w:t>
      </w:r>
    </w:p>
    <w:p w14:paraId="15B61D47" w14:textId="67E94EA8" w:rsidR="003404D8" w:rsidRPr="00470828" w:rsidRDefault="003404D8" w:rsidP="00F03C00">
      <w:pPr>
        <w:ind w:left="5529"/>
        <w:jc w:val="right"/>
        <w:rPr>
          <w:sz w:val="22"/>
          <w:szCs w:val="22"/>
        </w:rPr>
      </w:pPr>
      <w:r w:rsidRPr="00470828">
        <w:rPr>
          <w:sz w:val="22"/>
          <w:szCs w:val="22"/>
        </w:rPr>
        <w:t xml:space="preserve">     район</w:t>
      </w:r>
      <w:r w:rsidR="00B76445">
        <w:rPr>
          <w:sz w:val="22"/>
          <w:szCs w:val="22"/>
        </w:rPr>
        <w:t>а</w:t>
      </w:r>
      <w:r w:rsidRPr="00470828">
        <w:rPr>
          <w:sz w:val="22"/>
          <w:szCs w:val="22"/>
        </w:rPr>
        <w:t xml:space="preserve"> Ленинградской области                    </w:t>
      </w:r>
    </w:p>
    <w:p w14:paraId="0D967516" w14:textId="424611CE" w:rsidR="003404D8" w:rsidRPr="00470828" w:rsidRDefault="003404D8" w:rsidP="00F03C00">
      <w:pPr>
        <w:ind w:left="5529"/>
        <w:jc w:val="right"/>
        <w:rPr>
          <w:sz w:val="22"/>
          <w:szCs w:val="22"/>
        </w:rPr>
      </w:pPr>
      <w:r w:rsidRPr="00470828">
        <w:rPr>
          <w:sz w:val="22"/>
          <w:szCs w:val="22"/>
        </w:rPr>
        <w:t xml:space="preserve">                   от</w:t>
      </w:r>
      <w:r w:rsidR="001B6D0C">
        <w:rPr>
          <w:sz w:val="22"/>
          <w:szCs w:val="22"/>
        </w:rPr>
        <w:t xml:space="preserve"> 06.03.2025</w:t>
      </w:r>
      <w:r w:rsidR="00761122" w:rsidRPr="00470828">
        <w:rPr>
          <w:sz w:val="22"/>
          <w:szCs w:val="22"/>
        </w:rPr>
        <w:t xml:space="preserve"> </w:t>
      </w:r>
      <w:r w:rsidRPr="00470828">
        <w:rPr>
          <w:sz w:val="22"/>
          <w:szCs w:val="22"/>
        </w:rPr>
        <w:t xml:space="preserve">г № </w:t>
      </w:r>
      <w:r w:rsidR="001B6D0C">
        <w:rPr>
          <w:sz w:val="22"/>
          <w:szCs w:val="22"/>
        </w:rPr>
        <w:t>35</w:t>
      </w:r>
      <w:r w:rsidRPr="00470828">
        <w:rPr>
          <w:sz w:val="22"/>
          <w:szCs w:val="22"/>
        </w:rPr>
        <w:t xml:space="preserve">                                                       </w:t>
      </w:r>
    </w:p>
    <w:p w14:paraId="6016736E" w14:textId="77777777" w:rsidR="002050A0" w:rsidRPr="001B6D0C" w:rsidRDefault="002050A0" w:rsidP="00F03C00">
      <w:pPr>
        <w:pStyle w:val="a5"/>
      </w:pPr>
    </w:p>
    <w:p w14:paraId="27843169" w14:textId="20A8AB55" w:rsidR="001B6D0C" w:rsidRPr="00023850" w:rsidRDefault="001B6D0C" w:rsidP="001B6D0C">
      <w:pPr>
        <w:jc w:val="center"/>
        <w:rPr>
          <w:b/>
          <w:sz w:val="22"/>
          <w:szCs w:val="22"/>
        </w:rPr>
      </w:pPr>
      <w:r w:rsidRPr="00023850">
        <w:rPr>
          <w:b/>
          <w:sz w:val="22"/>
          <w:szCs w:val="22"/>
        </w:rPr>
        <w:t>ОТЧЕТ</w:t>
      </w:r>
    </w:p>
    <w:p w14:paraId="15684684" w14:textId="77777777" w:rsidR="001B6D0C" w:rsidRPr="00023850" w:rsidRDefault="001B6D0C" w:rsidP="001B6D0C">
      <w:pPr>
        <w:pStyle w:val="paragraphscx32627041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  <w:r w:rsidRPr="00023850">
        <w:rPr>
          <w:b/>
          <w:sz w:val="22"/>
          <w:szCs w:val="22"/>
        </w:rPr>
        <w:t xml:space="preserve">главы Раздольевского сельского поселения Приозерского муниципального района Ленинградской области </w:t>
      </w:r>
      <w:r w:rsidRPr="00023850">
        <w:rPr>
          <w:b/>
          <w:bCs/>
          <w:sz w:val="22"/>
          <w:szCs w:val="22"/>
        </w:rPr>
        <w:t>о результатах работы Совета депутатов за 2024 год</w:t>
      </w:r>
    </w:p>
    <w:p w14:paraId="5C65E05C" w14:textId="77777777" w:rsidR="001B6D0C" w:rsidRPr="00023850" w:rsidRDefault="001B6D0C" w:rsidP="001B6D0C">
      <w:pPr>
        <w:pStyle w:val="paragraphscx32627041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</w:p>
    <w:p w14:paraId="4B5D2248" w14:textId="01C19C3F" w:rsidR="001B6D0C" w:rsidRPr="00023850" w:rsidRDefault="001B6D0C" w:rsidP="001B6D0C">
      <w:pPr>
        <w:jc w:val="center"/>
        <w:rPr>
          <w:sz w:val="22"/>
          <w:szCs w:val="22"/>
        </w:rPr>
      </w:pPr>
      <w:r w:rsidRPr="00023850">
        <w:rPr>
          <w:sz w:val="22"/>
          <w:szCs w:val="22"/>
        </w:rPr>
        <w:t>Уважаемые жители, гости!</w:t>
      </w:r>
    </w:p>
    <w:p w14:paraId="7DB4EB02" w14:textId="77777777" w:rsidR="001B6D0C" w:rsidRPr="00023850" w:rsidRDefault="001B6D0C" w:rsidP="001B6D0C">
      <w:pPr>
        <w:ind w:firstLine="567"/>
        <w:jc w:val="center"/>
        <w:rPr>
          <w:sz w:val="22"/>
          <w:szCs w:val="22"/>
        </w:rPr>
      </w:pPr>
    </w:p>
    <w:p w14:paraId="4EF8FD78" w14:textId="77777777" w:rsidR="001B6D0C" w:rsidRPr="00023850" w:rsidRDefault="001B6D0C" w:rsidP="001B6D0C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23850">
        <w:rPr>
          <w:rFonts w:ascii="Times New Roman" w:hAnsi="Times New Roman" w:cs="Times New Roman"/>
          <w:sz w:val="22"/>
          <w:szCs w:val="22"/>
        </w:rPr>
        <w:t xml:space="preserve">  В соответствии c действующим федеральным законодательством — главы муниципальных образований и главы администраций поселений ежегодно должны отчитываться перед населением о проделанной работе и определить основные направления работы на следующий год. Так нам предписывает 131 Федеральный закон «Об общих принципах организации местного самоуправления в Российской Федерации», Устав муниципального образования.</w:t>
      </w:r>
    </w:p>
    <w:p w14:paraId="4120D237" w14:textId="77777777" w:rsidR="001B6D0C" w:rsidRPr="00023850" w:rsidRDefault="001B6D0C" w:rsidP="001B6D0C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23850">
        <w:rPr>
          <w:rFonts w:ascii="Times New Roman" w:hAnsi="Times New Roman" w:cs="Times New Roman"/>
          <w:sz w:val="22"/>
          <w:szCs w:val="22"/>
        </w:rPr>
        <w:t>Такие отчеты в каждом поселении проводятся ежегодно и сегодня я, как глава Раздольевского сельского поселения, исполняя полномочия председателя совета депутатов, представляю отчёт о результатах деятельности Совета депутатов за 2024 год.</w:t>
      </w:r>
    </w:p>
    <w:p w14:paraId="232D57DB" w14:textId="77777777" w:rsidR="001B6D0C" w:rsidRPr="00023850" w:rsidRDefault="001B6D0C" w:rsidP="001B6D0C">
      <w:pPr>
        <w:ind w:firstLine="567"/>
        <w:jc w:val="both"/>
        <w:rPr>
          <w:sz w:val="22"/>
          <w:szCs w:val="22"/>
        </w:rPr>
      </w:pPr>
      <w:r w:rsidRPr="00023850">
        <w:rPr>
          <w:sz w:val="22"/>
          <w:szCs w:val="22"/>
        </w:rPr>
        <w:t>Деятельность Совета депутатов</w:t>
      </w:r>
      <w:r w:rsidRPr="00023850">
        <w:rPr>
          <w:bCs/>
          <w:sz w:val="22"/>
          <w:szCs w:val="22"/>
        </w:rPr>
        <w:t xml:space="preserve"> </w:t>
      </w:r>
      <w:r w:rsidRPr="00023850">
        <w:rPr>
          <w:sz w:val="22"/>
          <w:szCs w:val="22"/>
        </w:rPr>
        <w:t>в 2024 году проводилась в строгом соответствии с Федеральным и областным законодательством с учетом интересов жителей всего поселения и была направлена на дальнейшее сохранение социально-экономической стабильности. Это выражалось в создании, формировании и обеспечении всей необходимой правовой, организационной и финансово-экономической базы.</w:t>
      </w:r>
    </w:p>
    <w:p w14:paraId="1D90382A" w14:textId="77777777" w:rsidR="001B6D0C" w:rsidRPr="00023850" w:rsidRDefault="001B6D0C" w:rsidP="001B6D0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23850">
        <w:rPr>
          <w:rFonts w:eastAsia="Calibri"/>
          <w:sz w:val="22"/>
          <w:szCs w:val="22"/>
          <w:lang w:eastAsia="en-US"/>
        </w:rPr>
        <w:t xml:space="preserve">В 2024 году проведено 21 заседание совета депутатов. </w:t>
      </w:r>
    </w:p>
    <w:p w14:paraId="40C7614C" w14:textId="77777777" w:rsidR="001B6D0C" w:rsidRPr="00023850" w:rsidRDefault="001B6D0C" w:rsidP="001B6D0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23850">
        <w:rPr>
          <w:rFonts w:eastAsia="Calibri"/>
          <w:sz w:val="22"/>
          <w:szCs w:val="22"/>
          <w:lang w:eastAsia="en-US"/>
        </w:rPr>
        <w:t xml:space="preserve">Принято 49 решений. </w:t>
      </w:r>
    </w:p>
    <w:p w14:paraId="3BEC89BC" w14:textId="77777777" w:rsidR="001B6D0C" w:rsidRPr="00023850" w:rsidRDefault="001B6D0C" w:rsidP="001B6D0C">
      <w:pPr>
        <w:ind w:firstLine="567"/>
        <w:rPr>
          <w:rFonts w:eastAsia="Calibri"/>
          <w:sz w:val="22"/>
          <w:szCs w:val="22"/>
          <w:lang w:eastAsia="en-US"/>
        </w:rPr>
      </w:pPr>
    </w:p>
    <w:p w14:paraId="7C6CC510" w14:textId="77777777" w:rsidR="001B6D0C" w:rsidRPr="00023850" w:rsidRDefault="001B6D0C" w:rsidP="001B6D0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23850">
        <w:rPr>
          <w:rFonts w:eastAsia="Calibri"/>
          <w:sz w:val="22"/>
          <w:szCs w:val="22"/>
          <w:lang w:eastAsia="en-US"/>
        </w:rPr>
        <w:t>На заседании совета депутатов утверждались:</w:t>
      </w:r>
    </w:p>
    <w:p w14:paraId="73D0F9DC" w14:textId="77777777" w:rsidR="001B6D0C" w:rsidRPr="00023850" w:rsidRDefault="001B6D0C" w:rsidP="001B6D0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23850">
        <w:rPr>
          <w:rFonts w:eastAsia="Calibri"/>
          <w:sz w:val="22"/>
          <w:szCs w:val="22"/>
          <w:lang w:eastAsia="en-US"/>
        </w:rPr>
        <w:t xml:space="preserve">-  Бюджет Раздольевского сельского поселения, </w:t>
      </w:r>
    </w:p>
    <w:p w14:paraId="330E6149" w14:textId="77777777" w:rsidR="001B6D0C" w:rsidRPr="00023850" w:rsidRDefault="001B6D0C" w:rsidP="001B6D0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23850">
        <w:rPr>
          <w:rFonts w:eastAsia="Calibri"/>
          <w:sz w:val="22"/>
          <w:szCs w:val="22"/>
          <w:lang w:eastAsia="en-US"/>
        </w:rPr>
        <w:t>- Отчет об исполнении бюджета</w:t>
      </w:r>
    </w:p>
    <w:p w14:paraId="49B70ACE" w14:textId="77777777" w:rsidR="001B6D0C" w:rsidRPr="00023850" w:rsidRDefault="001B6D0C" w:rsidP="001B6D0C">
      <w:pPr>
        <w:ind w:firstLine="567"/>
        <w:rPr>
          <w:rFonts w:eastAsia="Calibri"/>
          <w:sz w:val="22"/>
          <w:szCs w:val="22"/>
          <w:lang w:eastAsia="en-US"/>
        </w:rPr>
      </w:pPr>
      <w:r w:rsidRPr="00023850">
        <w:rPr>
          <w:rFonts w:eastAsia="Calibri"/>
          <w:sz w:val="22"/>
          <w:szCs w:val="22"/>
          <w:lang w:eastAsia="en-US"/>
        </w:rPr>
        <w:t>- Об установлении земельного налога на территории Раздольевского сельского поселения Приозерского муниципального района Ленинградской области</w:t>
      </w:r>
    </w:p>
    <w:p w14:paraId="0E266026" w14:textId="77777777" w:rsidR="001B6D0C" w:rsidRPr="00023850" w:rsidRDefault="001B6D0C" w:rsidP="001B6D0C">
      <w:pPr>
        <w:ind w:firstLine="567"/>
        <w:rPr>
          <w:rFonts w:eastAsia="Calibri"/>
          <w:sz w:val="22"/>
          <w:szCs w:val="22"/>
          <w:lang w:eastAsia="en-US"/>
        </w:rPr>
      </w:pPr>
      <w:r w:rsidRPr="00023850">
        <w:rPr>
          <w:rFonts w:eastAsia="Calibri"/>
          <w:sz w:val="22"/>
          <w:szCs w:val="22"/>
          <w:lang w:eastAsia="en-US"/>
        </w:rPr>
        <w:t>- Об установлении на территории Раздольевского сельского поселения Приозерского муниципального района Ленинградской области туристического налога.</w:t>
      </w:r>
    </w:p>
    <w:p w14:paraId="71434713" w14:textId="77777777" w:rsidR="001B6D0C" w:rsidRPr="00023850" w:rsidRDefault="001B6D0C" w:rsidP="001B6D0C">
      <w:pPr>
        <w:ind w:firstLine="567"/>
        <w:rPr>
          <w:rFonts w:eastAsia="Calibri"/>
          <w:sz w:val="22"/>
          <w:szCs w:val="22"/>
          <w:lang w:eastAsia="en-US"/>
        </w:rPr>
      </w:pPr>
    </w:p>
    <w:p w14:paraId="3D0AA9BA" w14:textId="77777777" w:rsidR="001B6D0C" w:rsidRPr="00023850" w:rsidRDefault="001B6D0C" w:rsidP="001B6D0C">
      <w:pPr>
        <w:ind w:firstLine="567"/>
        <w:rPr>
          <w:rFonts w:eastAsia="Calibri"/>
          <w:sz w:val="22"/>
          <w:szCs w:val="22"/>
          <w:lang w:eastAsia="en-US"/>
        </w:rPr>
      </w:pPr>
      <w:r w:rsidRPr="00023850">
        <w:rPr>
          <w:rFonts w:eastAsia="Calibri"/>
          <w:b/>
          <w:sz w:val="22"/>
          <w:szCs w:val="22"/>
          <w:lang w:eastAsia="en-US"/>
        </w:rPr>
        <w:t>Распоряжение муниципальным имуществом</w:t>
      </w:r>
      <w:r w:rsidRPr="00023850">
        <w:rPr>
          <w:rFonts w:eastAsia="Calibri"/>
          <w:sz w:val="22"/>
          <w:szCs w:val="22"/>
          <w:lang w:eastAsia="en-US"/>
        </w:rPr>
        <w:t>:</w:t>
      </w:r>
    </w:p>
    <w:p w14:paraId="5D1E07EE" w14:textId="77777777" w:rsidR="001B6D0C" w:rsidRPr="00023850" w:rsidRDefault="001B6D0C" w:rsidP="001B6D0C">
      <w:pPr>
        <w:ind w:firstLine="567"/>
        <w:jc w:val="both"/>
        <w:rPr>
          <w:rFonts w:eastAsia="Calibri"/>
          <w:bCs/>
          <w:color w:val="000000"/>
          <w:spacing w:val="-2"/>
          <w:w w:val="106"/>
          <w:sz w:val="22"/>
          <w:szCs w:val="22"/>
          <w:lang w:eastAsia="en-US"/>
        </w:rPr>
      </w:pPr>
      <w:r w:rsidRPr="00023850">
        <w:rPr>
          <w:rFonts w:eastAsia="Calibri"/>
          <w:sz w:val="22"/>
          <w:szCs w:val="22"/>
          <w:lang w:eastAsia="en-US"/>
        </w:rPr>
        <w:t xml:space="preserve">- О заключения концессионного соглашения в отношении объектов теплоснабжения, </w:t>
      </w:r>
      <w:proofErr w:type="gramStart"/>
      <w:r w:rsidRPr="00023850">
        <w:rPr>
          <w:rFonts w:eastAsia="Calibri"/>
          <w:sz w:val="22"/>
          <w:szCs w:val="22"/>
          <w:lang w:eastAsia="en-US"/>
        </w:rPr>
        <w:t>находящихся</w:t>
      </w:r>
      <w:proofErr w:type="gramEnd"/>
      <w:r w:rsidRPr="00023850">
        <w:rPr>
          <w:rFonts w:eastAsia="Calibri"/>
          <w:sz w:val="22"/>
          <w:szCs w:val="22"/>
          <w:lang w:eastAsia="en-US"/>
        </w:rPr>
        <w:t xml:space="preserve"> на территории Раздольевского сельского поселения Приозерского муниципального района Ленинградского области</w:t>
      </w:r>
      <w:r w:rsidRPr="00023850">
        <w:rPr>
          <w:rFonts w:eastAsia="Calibri"/>
          <w:bCs/>
          <w:color w:val="000000"/>
          <w:spacing w:val="-2"/>
          <w:w w:val="106"/>
          <w:sz w:val="22"/>
          <w:szCs w:val="22"/>
          <w:lang w:eastAsia="en-US"/>
        </w:rPr>
        <w:t xml:space="preserve"> </w:t>
      </w:r>
    </w:p>
    <w:p w14:paraId="64231A9D" w14:textId="498B5C1A" w:rsidR="001B6D0C" w:rsidRPr="00023850" w:rsidRDefault="001B6D0C" w:rsidP="001B6D0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23850">
        <w:rPr>
          <w:rFonts w:eastAsia="Calibri"/>
          <w:bCs/>
          <w:color w:val="000000"/>
          <w:spacing w:val="-2"/>
          <w:w w:val="106"/>
          <w:sz w:val="22"/>
          <w:szCs w:val="22"/>
          <w:lang w:eastAsia="en-US"/>
        </w:rPr>
        <w:t xml:space="preserve">- </w:t>
      </w:r>
      <w:r w:rsidRPr="00023850">
        <w:rPr>
          <w:rFonts w:eastAsia="Calibri"/>
          <w:sz w:val="22"/>
          <w:szCs w:val="22"/>
          <w:lang w:eastAsia="en-US"/>
        </w:rPr>
        <w:t>О принятии в казну администрации Раздольевского сельского поселения Приозерского муниципального района Ленинградской области имущества</w:t>
      </w:r>
    </w:p>
    <w:p w14:paraId="31C0DB1E" w14:textId="77777777" w:rsidR="001B6D0C" w:rsidRPr="00023850" w:rsidRDefault="001B6D0C" w:rsidP="001B6D0C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14:paraId="4EA2DED2" w14:textId="77777777" w:rsidR="001B6D0C" w:rsidRPr="00023850" w:rsidRDefault="001B6D0C" w:rsidP="001B6D0C">
      <w:pPr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023850">
        <w:rPr>
          <w:rFonts w:eastAsia="Calibri"/>
          <w:b/>
          <w:bCs/>
          <w:sz w:val="22"/>
          <w:szCs w:val="22"/>
          <w:lang w:eastAsia="en-US"/>
        </w:rPr>
        <w:t>В сфере противодействия коррупции</w:t>
      </w:r>
      <w:r w:rsidRPr="00023850">
        <w:rPr>
          <w:rFonts w:eastAsia="Calibri"/>
          <w:bCs/>
          <w:sz w:val="22"/>
          <w:szCs w:val="22"/>
          <w:lang w:eastAsia="en-US"/>
        </w:rPr>
        <w:t>:</w:t>
      </w:r>
    </w:p>
    <w:p w14:paraId="594AFEB8" w14:textId="77777777" w:rsidR="001B6D0C" w:rsidRPr="00023850" w:rsidRDefault="001B6D0C" w:rsidP="001B6D0C">
      <w:pPr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023850">
        <w:rPr>
          <w:rFonts w:eastAsia="Calibri"/>
          <w:iCs/>
          <w:sz w:val="22"/>
          <w:szCs w:val="22"/>
          <w:lang w:eastAsia="en-US"/>
        </w:rPr>
        <w:t xml:space="preserve">- </w:t>
      </w:r>
      <w:r w:rsidRPr="00023850">
        <w:rPr>
          <w:rFonts w:eastAsia="Calibri"/>
          <w:bCs/>
          <w:sz w:val="22"/>
          <w:szCs w:val="22"/>
          <w:lang w:eastAsia="en-US"/>
        </w:rPr>
        <w:t xml:space="preserve">Об утверждении Положения о комиссии </w:t>
      </w:r>
      <w:r w:rsidRPr="00023850">
        <w:rPr>
          <w:rFonts w:eastAsia="Calibri"/>
          <w:bCs/>
          <w:sz w:val="22"/>
          <w:szCs w:val="22"/>
          <w:shd w:val="clear" w:color="auto" w:fill="FFFFFF"/>
          <w:lang w:eastAsia="en-US"/>
        </w:rPr>
        <w:t xml:space="preserve">по соблюдению лицами, замещающими муниципальные должности в Совете депутатов </w:t>
      </w:r>
      <w:r w:rsidRPr="00023850">
        <w:rPr>
          <w:rFonts w:eastAsia="Calibri"/>
          <w:bCs/>
          <w:sz w:val="22"/>
          <w:szCs w:val="22"/>
          <w:lang w:eastAsia="en-US"/>
        </w:rPr>
        <w:t xml:space="preserve">Раздольевского сельского поселения Приозерского муниципального района Ленинградской области </w:t>
      </w:r>
      <w:r w:rsidRPr="00023850">
        <w:rPr>
          <w:rFonts w:eastAsia="Calibri"/>
          <w:bCs/>
          <w:sz w:val="22"/>
          <w:szCs w:val="22"/>
          <w:shd w:val="clear" w:color="auto" w:fill="FFFFFF"/>
          <w:lang w:eastAsia="en-US"/>
        </w:rPr>
        <w:t>ограничений, запретов, исполнения обязанностей, установленных законодательством в целях противодействия коррупции</w:t>
      </w:r>
    </w:p>
    <w:p w14:paraId="2D1AD048" w14:textId="77777777" w:rsidR="001B6D0C" w:rsidRPr="00023850" w:rsidRDefault="001B6D0C" w:rsidP="001B6D0C">
      <w:pPr>
        <w:ind w:firstLine="567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023850">
        <w:rPr>
          <w:rFonts w:eastAsia="Calibri"/>
          <w:bCs/>
          <w:sz w:val="22"/>
          <w:szCs w:val="22"/>
          <w:lang w:eastAsia="en-US"/>
        </w:rPr>
        <w:t xml:space="preserve">- </w:t>
      </w:r>
      <w:r w:rsidRPr="00023850">
        <w:rPr>
          <w:rFonts w:eastAsia="Calibri"/>
          <w:sz w:val="22"/>
          <w:szCs w:val="22"/>
          <w:lang w:eastAsia="en-US"/>
        </w:rPr>
        <w:t xml:space="preserve">Об утверждении Положения о комиссии по соблюдению </w:t>
      </w:r>
      <w:r w:rsidRPr="00023850">
        <w:rPr>
          <w:rFonts w:eastAsia="Calibri"/>
          <w:sz w:val="22"/>
          <w:szCs w:val="22"/>
          <w:shd w:val="clear" w:color="auto" w:fill="FFFFFF"/>
          <w:lang w:eastAsia="en-US"/>
        </w:rPr>
        <w:t xml:space="preserve">требований к служебному поведению </w:t>
      </w:r>
      <w:r w:rsidRPr="00023850">
        <w:rPr>
          <w:rFonts w:eastAsia="Calibri"/>
          <w:sz w:val="22"/>
          <w:szCs w:val="22"/>
          <w:lang w:eastAsia="en-US"/>
        </w:rPr>
        <w:t xml:space="preserve">главой администрации Раздольевского сельского поселения Приозерского муниципального района Ленинградской области </w:t>
      </w:r>
      <w:r w:rsidRPr="00023850">
        <w:rPr>
          <w:rFonts w:eastAsia="Calibri"/>
          <w:sz w:val="22"/>
          <w:szCs w:val="22"/>
          <w:shd w:val="clear" w:color="auto" w:fill="FFFFFF"/>
          <w:lang w:eastAsia="en-US"/>
        </w:rPr>
        <w:t>и урегулированию конфликтов интересов</w:t>
      </w:r>
    </w:p>
    <w:p w14:paraId="78B52229" w14:textId="77777777" w:rsidR="001B6D0C" w:rsidRPr="00023850" w:rsidRDefault="001B6D0C" w:rsidP="001B6D0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23850">
        <w:rPr>
          <w:rFonts w:eastAsia="Calibri"/>
          <w:sz w:val="22"/>
          <w:szCs w:val="22"/>
          <w:shd w:val="clear" w:color="auto" w:fill="FFFFFF"/>
          <w:lang w:eastAsia="en-US"/>
        </w:rPr>
        <w:t xml:space="preserve">- </w:t>
      </w:r>
      <w:r w:rsidRPr="00023850">
        <w:rPr>
          <w:rFonts w:eastAsia="Calibri"/>
          <w:sz w:val="22"/>
          <w:szCs w:val="22"/>
          <w:lang w:eastAsia="en-US"/>
        </w:rPr>
        <w:t>Об утверждении Порядка проведения конкурса на замещение должности главы администрации Раздольевского сельского  поселения Приозерского муниципального района Ленинградской области, назначаемого по контракту</w:t>
      </w:r>
    </w:p>
    <w:p w14:paraId="57EC6E16" w14:textId="77777777" w:rsidR="001B6D0C" w:rsidRPr="00023850" w:rsidRDefault="001B6D0C" w:rsidP="001B6D0C">
      <w:pPr>
        <w:ind w:firstLine="567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</w:p>
    <w:p w14:paraId="2448311D" w14:textId="77777777" w:rsidR="001B6D0C" w:rsidRPr="00023850" w:rsidRDefault="001B6D0C" w:rsidP="001B6D0C">
      <w:pPr>
        <w:ind w:firstLine="567"/>
        <w:jc w:val="both"/>
        <w:rPr>
          <w:rFonts w:eastAsia="Calibri"/>
          <w:b/>
          <w:sz w:val="22"/>
          <w:szCs w:val="22"/>
          <w:lang w:eastAsia="en-US"/>
        </w:rPr>
      </w:pPr>
      <w:r w:rsidRPr="00023850">
        <w:rPr>
          <w:rFonts w:eastAsia="Calibri"/>
          <w:b/>
          <w:sz w:val="22"/>
          <w:szCs w:val="22"/>
          <w:shd w:val="clear" w:color="auto" w:fill="FFFFFF"/>
          <w:lang w:eastAsia="en-US"/>
        </w:rPr>
        <w:t xml:space="preserve">В сфере </w:t>
      </w:r>
      <w:r w:rsidRPr="00023850">
        <w:rPr>
          <w:rFonts w:eastAsia="Calibri"/>
          <w:b/>
          <w:sz w:val="22"/>
          <w:szCs w:val="22"/>
          <w:lang w:eastAsia="en-US"/>
        </w:rPr>
        <w:t>осуществления местного самоуправления:</w:t>
      </w:r>
    </w:p>
    <w:p w14:paraId="0090E754" w14:textId="77777777" w:rsidR="001B6D0C" w:rsidRPr="00023850" w:rsidRDefault="001B6D0C" w:rsidP="001B6D0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23850">
        <w:rPr>
          <w:rFonts w:eastAsia="Calibri"/>
          <w:sz w:val="22"/>
          <w:szCs w:val="22"/>
          <w:lang w:eastAsia="en-US"/>
        </w:rPr>
        <w:t>Об организации деятельности старост сельских населенных пунктов и участии населения в осуществлении местного самоуправления в иных формах на</w:t>
      </w:r>
      <w:r w:rsidRPr="00023850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023850">
        <w:rPr>
          <w:rFonts w:eastAsia="Calibri"/>
          <w:sz w:val="22"/>
          <w:szCs w:val="22"/>
          <w:lang w:eastAsia="en-US"/>
        </w:rPr>
        <w:t>частях территорий Раздольевского сельского поселения.</w:t>
      </w:r>
    </w:p>
    <w:p w14:paraId="5207210F" w14:textId="77777777" w:rsidR="001B6D0C" w:rsidRPr="00023850" w:rsidRDefault="001B6D0C" w:rsidP="001B6D0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23850">
        <w:rPr>
          <w:rFonts w:eastAsia="Calibri"/>
          <w:sz w:val="22"/>
          <w:szCs w:val="22"/>
          <w:lang w:eastAsia="en-US"/>
        </w:rPr>
        <w:lastRenderedPageBreak/>
        <w:t>- О назначении старост сельских населенных пунктов Раздольевского сельского поселения</w:t>
      </w:r>
    </w:p>
    <w:p w14:paraId="768C2858" w14:textId="77777777" w:rsidR="001B6D0C" w:rsidRPr="00023850" w:rsidRDefault="001B6D0C" w:rsidP="001B6D0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23850">
        <w:rPr>
          <w:rFonts w:eastAsia="Calibri"/>
          <w:sz w:val="22"/>
          <w:szCs w:val="22"/>
          <w:lang w:eastAsia="en-US"/>
        </w:rPr>
        <w:t xml:space="preserve">- </w:t>
      </w:r>
      <w:r w:rsidRPr="00023850">
        <w:rPr>
          <w:rFonts w:eastAsia="Calibri"/>
          <w:bCs/>
          <w:sz w:val="22"/>
          <w:szCs w:val="22"/>
          <w:lang w:eastAsia="en-US"/>
        </w:rPr>
        <w:t xml:space="preserve">Об утверждении Положения </w:t>
      </w:r>
      <w:r w:rsidRPr="00023850">
        <w:rPr>
          <w:rFonts w:eastAsia="Calibri"/>
          <w:sz w:val="22"/>
          <w:szCs w:val="22"/>
          <w:lang w:eastAsia="en-US"/>
        </w:rPr>
        <w:t>о порядке организации и осуществления территориального общественного самоуправления в Раздольевском сельском поселении</w:t>
      </w:r>
    </w:p>
    <w:p w14:paraId="79F4B2D9" w14:textId="77777777" w:rsidR="001B6D0C" w:rsidRPr="00023850" w:rsidRDefault="001B6D0C" w:rsidP="001B6D0C">
      <w:pPr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023850">
        <w:rPr>
          <w:rFonts w:eastAsia="Calibri"/>
          <w:sz w:val="22"/>
          <w:szCs w:val="22"/>
          <w:lang w:eastAsia="en-US"/>
        </w:rPr>
        <w:t>- Об утверждении П</w:t>
      </w:r>
      <w:r w:rsidRPr="00023850">
        <w:rPr>
          <w:rFonts w:eastAsia="Calibri"/>
          <w:bCs/>
          <w:sz w:val="22"/>
          <w:szCs w:val="22"/>
          <w:lang w:eastAsia="en-US"/>
        </w:rPr>
        <w:t>орядка выдвижения,  рассмотрения и реализации инициативных проектов в целях содействия участию населения в осуществлении местного самоуправления на территории Раздольевского сельского поселения</w:t>
      </w:r>
    </w:p>
    <w:p w14:paraId="3B7E2AD7" w14:textId="77777777" w:rsidR="001B6D0C" w:rsidRPr="00023850" w:rsidRDefault="001B6D0C" w:rsidP="001B6D0C">
      <w:pPr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023850">
        <w:rPr>
          <w:rFonts w:eastAsia="Calibri"/>
          <w:bCs/>
          <w:sz w:val="22"/>
          <w:szCs w:val="22"/>
          <w:lang w:eastAsia="en-US"/>
        </w:rPr>
        <w:t>- Об установлении границ территории осуществления территориального общественного самоуправления в Раздольевском сельском поселении Приозерского муниципального района Ленинградской области</w:t>
      </w:r>
    </w:p>
    <w:p w14:paraId="723E4541" w14:textId="77777777" w:rsidR="001B6D0C" w:rsidRPr="00023850" w:rsidRDefault="001B6D0C" w:rsidP="001B6D0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23850">
        <w:rPr>
          <w:rFonts w:eastAsia="Calibri"/>
          <w:sz w:val="22"/>
          <w:szCs w:val="22"/>
          <w:lang w:eastAsia="en-US"/>
        </w:rPr>
        <w:t>- О назначении выборов депутатов Совета депутатов Раздольевского сельского поселения Приозерского муниципального района Ленинградской области пятого созыва</w:t>
      </w:r>
    </w:p>
    <w:p w14:paraId="59F3D5EF" w14:textId="77777777" w:rsidR="001B6D0C" w:rsidRPr="00023850" w:rsidRDefault="001B6D0C" w:rsidP="001B6D0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23850">
        <w:rPr>
          <w:rFonts w:eastAsia="Calibri"/>
          <w:sz w:val="22"/>
          <w:szCs w:val="22"/>
          <w:lang w:eastAsia="en-US"/>
        </w:rPr>
        <w:t>- Об избрании главы Раздольевского сельского поселения Приозерского муниципального района Ленинградской области</w:t>
      </w:r>
    </w:p>
    <w:p w14:paraId="7A630D75" w14:textId="77777777" w:rsidR="001B6D0C" w:rsidRPr="00023850" w:rsidRDefault="001B6D0C" w:rsidP="001B6D0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23850">
        <w:rPr>
          <w:rFonts w:eastAsia="Calibri"/>
          <w:sz w:val="22"/>
          <w:szCs w:val="22"/>
          <w:lang w:eastAsia="en-US"/>
        </w:rPr>
        <w:t>- Об избрании депутата в Совет депутатов Приозерского муниципального района Ленинградской области</w:t>
      </w:r>
    </w:p>
    <w:p w14:paraId="45084753" w14:textId="77777777" w:rsidR="001B6D0C" w:rsidRPr="00023850" w:rsidRDefault="001B6D0C" w:rsidP="001B6D0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23850">
        <w:rPr>
          <w:rFonts w:eastAsia="Calibri"/>
          <w:sz w:val="22"/>
          <w:szCs w:val="22"/>
          <w:lang w:eastAsia="en-US"/>
        </w:rPr>
        <w:t>- Об образовании постоянных комиссий Совета депутатов Раздольевского сельского поселения Приозерского муниципального района Ленинградской области.</w:t>
      </w:r>
    </w:p>
    <w:p w14:paraId="69A524E0" w14:textId="77777777" w:rsidR="001B6D0C" w:rsidRPr="00023850" w:rsidRDefault="001B6D0C" w:rsidP="001B6D0C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14:paraId="7F848A86" w14:textId="77777777" w:rsidR="001B6D0C" w:rsidRPr="00023850" w:rsidRDefault="001B6D0C" w:rsidP="001B6D0C">
      <w:pPr>
        <w:ind w:firstLine="567"/>
        <w:jc w:val="both"/>
        <w:rPr>
          <w:rFonts w:eastAsia="Calibri"/>
          <w:b/>
          <w:sz w:val="22"/>
          <w:szCs w:val="22"/>
          <w:shd w:val="clear" w:color="auto" w:fill="FFFFFF"/>
          <w:lang w:eastAsia="en-US"/>
        </w:rPr>
      </w:pPr>
      <w:r w:rsidRPr="00023850">
        <w:rPr>
          <w:rFonts w:eastAsia="Calibri"/>
          <w:sz w:val="22"/>
          <w:szCs w:val="22"/>
          <w:lang w:eastAsia="en-US"/>
        </w:rPr>
        <w:t>Осенью прошлого года прошли очередные выборы в представительный орган местного самоуправления, депутатский состав обновился, пришли энергичные люди со свежими взглядами, что поспособствует дальнейшему развитию поселения.</w:t>
      </w:r>
    </w:p>
    <w:p w14:paraId="4F597F9F" w14:textId="77777777" w:rsidR="001B6D0C" w:rsidRPr="00023850" w:rsidRDefault="001B6D0C" w:rsidP="001B6D0C">
      <w:pPr>
        <w:ind w:firstLine="567"/>
        <w:contextualSpacing/>
        <w:jc w:val="both"/>
        <w:rPr>
          <w:sz w:val="22"/>
          <w:szCs w:val="22"/>
          <w:lang w:eastAsia="en-US"/>
        </w:rPr>
      </w:pPr>
      <w:r w:rsidRPr="00023850">
        <w:rPr>
          <w:rFonts w:eastAsia="Calibri"/>
          <w:sz w:val="22"/>
          <w:szCs w:val="22"/>
          <w:lang w:eastAsia="en-US"/>
        </w:rPr>
        <w:t>Работает 3 постоянных депутатских комиссии, напомню еще раз их председателей, так как население предпочитает общение в неформальной обстановке. Мы это понимаем и всегда готовы выслушать, помочь в решении проблем.</w:t>
      </w:r>
    </w:p>
    <w:p w14:paraId="3781DE2A" w14:textId="77777777" w:rsidR="001B6D0C" w:rsidRPr="00023850" w:rsidRDefault="001B6D0C" w:rsidP="001B6D0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23850">
        <w:rPr>
          <w:rFonts w:eastAsia="Calibri"/>
          <w:sz w:val="22"/>
          <w:szCs w:val="22"/>
          <w:lang w:eastAsia="en-US"/>
        </w:rPr>
        <w:t>- Постоянная комиссия по экономике, бюджету, налогам, муниципальной собственности – председатель комиссии – Смирнов Александр Викторович.</w:t>
      </w:r>
    </w:p>
    <w:p w14:paraId="0C34BE36" w14:textId="77777777" w:rsidR="001B6D0C" w:rsidRPr="00023850" w:rsidRDefault="001B6D0C" w:rsidP="001B6D0C">
      <w:pPr>
        <w:ind w:firstLine="567"/>
        <w:contextualSpacing/>
        <w:jc w:val="both"/>
        <w:rPr>
          <w:sz w:val="22"/>
          <w:szCs w:val="22"/>
        </w:rPr>
      </w:pPr>
      <w:r w:rsidRPr="00023850">
        <w:rPr>
          <w:sz w:val="22"/>
          <w:szCs w:val="22"/>
        </w:rPr>
        <w:t>- Постоянная комиссия по промышленности, строительству, транспорту, связи и ЖКХ-председатель комиссии – Березин Юрий Николаевич</w:t>
      </w:r>
    </w:p>
    <w:p w14:paraId="5E71E5FF" w14:textId="77777777" w:rsidR="001B6D0C" w:rsidRPr="00023850" w:rsidRDefault="001B6D0C" w:rsidP="001B6D0C">
      <w:pPr>
        <w:ind w:firstLine="567"/>
        <w:contextualSpacing/>
        <w:jc w:val="both"/>
        <w:rPr>
          <w:sz w:val="22"/>
          <w:szCs w:val="22"/>
        </w:rPr>
      </w:pPr>
      <w:r w:rsidRPr="00023850">
        <w:rPr>
          <w:sz w:val="22"/>
          <w:szCs w:val="22"/>
        </w:rPr>
        <w:t>- Постоянная комиссия по местному самоуправлению, законности, экологии и социальным вопросам – председатель комиссии – Гусева Наталья Владимировна.</w:t>
      </w:r>
    </w:p>
    <w:p w14:paraId="2C35D837" w14:textId="77777777" w:rsidR="001B6D0C" w:rsidRPr="00023850" w:rsidRDefault="001B6D0C" w:rsidP="001B6D0C">
      <w:pPr>
        <w:ind w:firstLine="567"/>
        <w:jc w:val="both"/>
        <w:rPr>
          <w:rFonts w:eastAsiaTheme="minorEastAsia"/>
          <w:sz w:val="22"/>
          <w:szCs w:val="22"/>
        </w:rPr>
      </w:pPr>
      <w:r w:rsidRPr="00023850">
        <w:rPr>
          <w:sz w:val="22"/>
          <w:szCs w:val="22"/>
        </w:rPr>
        <w:t xml:space="preserve">Так же, как и в предыдущие годы, важным направлением в работе Совета депутатов была разработка, принятие и реализация решений, направленных на создание условий, благоприятствующих и стимулирующих увеличение доходной части бюджета, требующих рационального расходования бюджетных средств и ресурсов. </w:t>
      </w:r>
    </w:p>
    <w:p w14:paraId="28B479A4" w14:textId="77777777" w:rsidR="001B6D0C" w:rsidRPr="00023850" w:rsidRDefault="001B6D0C" w:rsidP="001B6D0C">
      <w:pPr>
        <w:ind w:firstLine="567"/>
        <w:jc w:val="both"/>
        <w:rPr>
          <w:sz w:val="22"/>
          <w:szCs w:val="22"/>
        </w:rPr>
      </w:pPr>
      <w:r w:rsidRPr="00023850">
        <w:rPr>
          <w:sz w:val="22"/>
          <w:szCs w:val="22"/>
        </w:rPr>
        <w:t>Согласно Положению о взаимодействии органов местного самоуправления и Приозерской городской прокуратуры в области муниципального нормотворчества все проекты муниципальных нормативных правовых актов проходили юридическую экспертизу в прокуратуре, и принимались Советом депутатов только при наличии положительного заключения.</w:t>
      </w:r>
    </w:p>
    <w:p w14:paraId="2EAB633E" w14:textId="77777777" w:rsidR="001B6D0C" w:rsidRPr="00023850" w:rsidRDefault="001B6D0C" w:rsidP="001B6D0C">
      <w:pPr>
        <w:ind w:firstLine="567"/>
        <w:jc w:val="both"/>
        <w:rPr>
          <w:sz w:val="22"/>
          <w:szCs w:val="22"/>
        </w:rPr>
      </w:pPr>
      <w:r w:rsidRPr="00023850">
        <w:rPr>
          <w:sz w:val="22"/>
          <w:szCs w:val="22"/>
        </w:rPr>
        <w:t xml:space="preserve">Уже принятые решения Совета депутатов также направлялись в Приозерскую городскую прокуратуру, где рассматривались в порядке надзора. </w:t>
      </w:r>
    </w:p>
    <w:p w14:paraId="000B1320" w14:textId="77777777" w:rsidR="001B6D0C" w:rsidRPr="00023850" w:rsidRDefault="001B6D0C" w:rsidP="001B6D0C">
      <w:pPr>
        <w:autoSpaceDE w:val="0"/>
        <w:ind w:firstLine="567"/>
        <w:jc w:val="both"/>
        <w:rPr>
          <w:sz w:val="22"/>
          <w:szCs w:val="22"/>
        </w:rPr>
      </w:pPr>
      <w:r w:rsidRPr="00023850">
        <w:rPr>
          <w:sz w:val="22"/>
          <w:szCs w:val="22"/>
        </w:rPr>
        <w:t>Деятельность Совета депутатов и информация о принятых решениях на протяжении всего отчетного периода освещалась в средствах массовой информации и на сайте администрации, в сети Интернет, где имеется раздел, посвященный работе Совета депутатов.</w:t>
      </w:r>
    </w:p>
    <w:p w14:paraId="43E95EAF" w14:textId="77777777" w:rsidR="001B6D0C" w:rsidRPr="00023850" w:rsidRDefault="001B6D0C" w:rsidP="001B6D0C">
      <w:pPr>
        <w:autoSpaceDE w:val="0"/>
        <w:ind w:firstLine="567"/>
        <w:jc w:val="both"/>
        <w:rPr>
          <w:rFonts w:eastAsia="Times New Roman CYR"/>
          <w:sz w:val="22"/>
          <w:szCs w:val="22"/>
        </w:rPr>
      </w:pPr>
      <w:r w:rsidRPr="00023850">
        <w:rPr>
          <w:rFonts w:eastAsia="Times New Roman CYR"/>
          <w:sz w:val="22"/>
          <w:szCs w:val="22"/>
        </w:rPr>
        <w:t xml:space="preserve">Подводя итоги работы за 2024 год необходимо отметить, что в отчетном году мы старались работать как единая команда, нацеленная на один результат, на укрепление экономики и повышение качества жизни населения, объединив усилия и эффективное взаимодействие специалистов администрации и депутатов, представителей общественных объединений, предприятий, предпринимателей и жителей поселения. </w:t>
      </w:r>
    </w:p>
    <w:p w14:paraId="6AE231EB" w14:textId="77777777" w:rsidR="001B6D0C" w:rsidRPr="00023850" w:rsidRDefault="001B6D0C" w:rsidP="001B6D0C">
      <w:pPr>
        <w:autoSpaceDE w:val="0"/>
        <w:ind w:firstLine="567"/>
        <w:jc w:val="both"/>
        <w:rPr>
          <w:rFonts w:eastAsia="Times New Roman CYR"/>
          <w:sz w:val="22"/>
          <w:szCs w:val="22"/>
        </w:rPr>
      </w:pPr>
      <w:r w:rsidRPr="00023850">
        <w:rPr>
          <w:rFonts w:eastAsia="Times New Roman CYR"/>
          <w:sz w:val="22"/>
          <w:szCs w:val="22"/>
        </w:rPr>
        <w:t>Отдельно хочется поблагодарить и выразить слова признательности депутату законодательного Собрания Ленинградской области Анне Александровне Хмелевой за ту большую помощь поселению, которую она оказывает.</w:t>
      </w:r>
    </w:p>
    <w:p w14:paraId="02A203C1" w14:textId="77777777" w:rsidR="001B6D0C" w:rsidRPr="00023850" w:rsidRDefault="001B6D0C" w:rsidP="001B6D0C">
      <w:pPr>
        <w:autoSpaceDE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23850">
        <w:rPr>
          <w:rFonts w:eastAsia="Calibri"/>
          <w:sz w:val="22"/>
          <w:szCs w:val="22"/>
          <w:lang w:eastAsia="en-US"/>
        </w:rPr>
        <w:t xml:space="preserve">Каждый год ставит перед нами, перед обществом, страной непростые задачи, которые всегда успешно решаются. Вот и сейчас, в такое непростое время, идет консолидация общества для достижения единой цели и каждый на своем месте должен делать свое дело. </w:t>
      </w:r>
    </w:p>
    <w:p w14:paraId="1C76AE80" w14:textId="77777777" w:rsidR="001B6D0C" w:rsidRPr="00023850" w:rsidRDefault="001B6D0C" w:rsidP="001B6D0C">
      <w:pPr>
        <w:pStyle w:val="ac"/>
        <w:spacing w:after="0" w:line="240" w:lineRule="auto"/>
        <w:ind w:left="0" w:firstLine="567"/>
        <w:jc w:val="both"/>
        <w:rPr>
          <w:rFonts w:ascii="Times New Roman" w:eastAsiaTheme="minorEastAsia" w:hAnsi="Times New Roman"/>
          <w:lang w:eastAsia="ru-RU"/>
        </w:rPr>
      </w:pPr>
      <w:proofErr w:type="gramStart"/>
      <w:r w:rsidRPr="00023850">
        <w:rPr>
          <w:rFonts w:ascii="Times New Roman" w:hAnsi="Times New Roman"/>
        </w:rPr>
        <w:t xml:space="preserve">В заключение хочу поблагодарить всех депутатов, специалистов администрации во главе Зайцевой Виктории Вячеславовны, администрацию района в лице Александра Николаевича, за конструктивную, добросовестную и плодотворную работу на благо жителей нашего поселения </w:t>
      </w:r>
      <w:r w:rsidRPr="00023850">
        <w:rPr>
          <w:rFonts w:ascii="Times New Roman" w:eastAsia="Times New Roman CYR" w:hAnsi="Times New Roman"/>
        </w:rPr>
        <w:t>и ответственный подход к решению задач, стоящих перед нами</w:t>
      </w:r>
      <w:r w:rsidRPr="00023850">
        <w:rPr>
          <w:rFonts w:ascii="Times New Roman" w:hAnsi="Times New Roman"/>
        </w:rPr>
        <w:t>, и самих жителей, которые принимают участие в рейтинговом голосовании по выбору общественных территорий для благоустройства, благодаря чему мы вступаем в программы</w:t>
      </w:r>
      <w:proofErr w:type="gramEnd"/>
      <w:r w:rsidRPr="00023850">
        <w:rPr>
          <w:rFonts w:ascii="Times New Roman" w:hAnsi="Times New Roman"/>
        </w:rPr>
        <w:t xml:space="preserve"> и наше поселение на </w:t>
      </w:r>
      <w:proofErr w:type="gramStart"/>
      <w:r w:rsidRPr="00023850">
        <w:rPr>
          <w:rFonts w:ascii="Times New Roman" w:hAnsi="Times New Roman"/>
        </w:rPr>
        <w:t>глазах</w:t>
      </w:r>
      <w:proofErr w:type="gramEnd"/>
      <w:r w:rsidRPr="00023850">
        <w:rPr>
          <w:rFonts w:ascii="Times New Roman" w:hAnsi="Times New Roman"/>
        </w:rPr>
        <w:t xml:space="preserve"> преображается в лучшую сторону.</w:t>
      </w:r>
    </w:p>
    <w:p w14:paraId="373831A0" w14:textId="2360D199" w:rsidR="00792D2C" w:rsidRPr="00023850" w:rsidRDefault="001B6D0C" w:rsidP="00023850">
      <w:pPr>
        <w:pStyle w:val="a5"/>
        <w:ind w:firstLine="567"/>
        <w:jc w:val="both"/>
        <w:rPr>
          <w:sz w:val="22"/>
          <w:szCs w:val="22"/>
        </w:rPr>
      </w:pPr>
      <w:r w:rsidRPr="00023850">
        <w:rPr>
          <w:sz w:val="22"/>
          <w:szCs w:val="22"/>
        </w:rPr>
        <w:t xml:space="preserve"> Спасибо! </w:t>
      </w:r>
      <w:bookmarkStart w:id="0" w:name="_GoBack"/>
      <w:bookmarkEnd w:id="0"/>
    </w:p>
    <w:sectPr w:rsidR="00792D2C" w:rsidRPr="00023850" w:rsidSect="00F03C00">
      <w:pgSz w:w="11906" w:h="16838"/>
      <w:pgMar w:top="851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0CA28" w14:textId="77777777" w:rsidR="00F93375" w:rsidRDefault="00F93375" w:rsidP="00B87EF8">
      <w:r>
        <w:separator/>
      </w:r>
    </w:p>
  </w:endnote>
  <w:endnote w:type="continuationSeparator" w:id="0">
    <w:p w14:paraId="00ADB88F" w14:textId="77777777" w:rsidR="00F93375" w:rsidRDefault="00F93375" w:rsidP="00B8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E3B16" w14:textId="77777777" w:rsidR="00F93375" w:rsidRDefault="00F93375" w:rsidP="00B87EF8">
      <w:r>
        <w:separator/>
      </w:r>
    </w:p>
  </w:footnote>
  <w:footnote w:type="continuationSeparator" w:id="0">
    <w:p w14:paraId="5F2F97DE" w14:textId="77777777" w:rsidR="00F93375" w:rsidRDefault="00F93375" w:rsidP="00B87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45D3C"/>
    <w:multiLevelType w:val="hybridMultilevel"/>
    <w:tmpl w:val="DA687642"/>
    <w:lvl w:ilvl="0" w:tplc="59020602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A511D5"/>
    <w:multiLevelType w:val="hybridMultilevel"/>
    <w:tmpl w:val="D1AAFA64"/>
    <w:lvl w:ilvl="0" w:tplc="158863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0E26F0"/>
    <w:multiLevelType w:val="hybridMultilevel"/>
    <w:tmpl w:val="2C2608B2"/>
    <w:lvl w:ilvl="0" w:tplc="606A46B6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1A54A50"/>
    <w:multiLevelType w:val="hybridMultilevel"/>
    <w:tmpl w:val="934C544E"/>
    <w:lvl w:ilvl="0" w:tplc="C012004A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34AF599C"/>
    <w:multiLevelType w:val="hybridMultilevel"/>
    <w:tmpl w:val="1DD49578"/>
    <w:lvl w:ilvl="0" w:tplc="27FC321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82361CB"/>
    <w:multiLevelType w:val="hybridMultilevel"/>
    <w:tmpl w:val="003E9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51019"/>
    <w:multiLevelType w:val="hybridMultilevel"/>
    <w:tmpl w:val="BC7C6098"/>
    <w:lvl w:ilvl="0" w:tplc="634A75C6">
      <w:start w:val="1"/>
      <w:numFmt w:val="decimal"/>
      <w:lvlText w:val="%1."/>
      <w:lvlJc w:val="left"/>
      <w:pPr>
        <w:ind w:left="2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48" w:hanging="360"/>
      </w:pPr>
    </w:lvl>
    <w:lvl w:ilvl="2" w:tplc="0419001B" w:tentative="1">
      <w:start w:val="1"/>
      <w:numFmt w:val="lowerRoman"/>
      <w:lvlText w:val="%3."/>
      <w:lvlJc w:val="right"/>
      <w:pPr>
        <w:ind w:left="3568" w:hanging="180"/>
      </w:pPr>
    </w:lvl>
    <w:lvl w:ilvl="3" w:tplc="0419000F" w:tentative="1">
      <w:start w:val="1"/>
      <w:numFmt w:val="decimal"/>
      <w:lvlText w:val="%4."/>
      <w:lvlJc w:val="left"/>
      <w:pPr>
        <w:ind w:left="4288" w:hanging="360"/>
      </w:pPr>
    </w:lvl>
    <w:lvl w:ilvl="4" w:tplc="04190019" w:tentative="1">
      <w:start w:val="1"/>
      <w:numFmt w:val="lowerLetter"/>
      <w:lvlText w:val="%5."/>
      <w:lvlJc w:val="left"/>
      <w:pPr>
        <w:ind w:left="5008" w:hanging="360"/>
      </w:pPr>
    </w:lvl>
    <w:lvl w:ilvl="5" w:tplc="0419001B" w:tentative="1">
      <w:start w:val="1"/>
      <w:numFmt w:val="lowerRoman"/>
      <w:lvlText w:val="%6."/>
      <w:lvlJc w:val="right"/>
      <w:pPr>
        <w:ind w:left="5728" w:hanging="180"/>
      </w:pPr>
    </w:lvl>
    <w:lvl w:ilvl="6" w:tplc="0419000F" w:tentative="1">
      <w:start w:val="1"/>
      <w:numFmt w:val="decimal"/>
      <w:lvlText w:val="%7."/>
      <w:lvlJc w:val="left"/>
      <w:pPr>
        <w:ind w:left="6448" w:hanging="360"/>
      </w:pPr>
    </w:lvl>
    <w:lvl w:ilvl="7" w:tplc="04190019" w:tentative="1">
      <w:start w:val="1"/>
      <w:numFmt w:val="lowerLetter"/>
      <w:lvlText w:val="%8."/>
      <w:lvlJc w:val="left"/>
      <w:pPr>
        <w:ind w:left="7168" w:hanging="360"/>
      </w:pPr>
    </w:lvl>
    <w:lvl w:ilvl="8" w:tplc="0419001B" w:tentative="1">
      <w:start w:val="1"/>
      <w:numFmt w:val="lowerRoman"/>
      <w:lvlText w:val="%9."/>
      <w:lvlJc w:val="right"/>
      <w:pPr>
        <w:ind w:left="7888" w:hanging="180"/>
      </w:pPr>
    </w:lvl>
  </w:abstractNum>
  <w:abstractNum w:abstractNumId="7">
    <w:nsid w:val="4603174F"/>
    <w:multiLevelType w:val="hybridMultilevel"/>
    <w:tmpl w:val="F39E8BC4"/>
    <w:lvl w:ilvl="0" w:tplc="2DD8FCE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5A2459C9"/>
    <w:multiLevelType w:val="hybridMultilevel"/>
    <w:tmpl w:val="A32684B2"/>
    <w:lvl w:ilvl="0" w:tplc="2D6AB83C">
      <w:start w:val="1"/>
      <w:numFmt w:val="decimal"/>
      <w:lvlText w:val="%1."/>
      <w:lvlJc w:val="left"/>
      <w:pPr>
        <w:ind w:left="792" w:hanging="43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17496"/>
    <w:multiLevelType w:val="hybridMultilevel"/>
    <w:tmpl w:val="C7C09B2E"/>
    <w:lvl w:ilvl="0" w:tplc="0419000F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6272D"/>
    <w:multiLevelType w:val="hybridMultilevel"/>
    <w:tmpl w:val="43244B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FD84968"/>
    <w:multiLevelType w:val="hybridMultilevel"/>
    <w:tmpl w:val="D750D6A8"/>
    <w:lvl w:ilvl="0" w:tplc="C5A0178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0"/>
  </w:num>
  <w:num w:numId="5">
    <w:abstractNumId w:val="11"/>
  </w:num>
  <w:num w:numId="6">
    <w:abstractNumId w:val="7"/>
  </w:num>
  <w:num w:numId="7">
    <w:abstractNumId w:val="4"/>
  </w:num>
  <w:num w:numId="8">
    <w:abstractNumId w:val="12"/>
  </w:num>
  <w:num w:numId="9">
    <w:abstractNumId w:val="3"/>
  </w:num>
  <w:num w:numId="10">
    <w:abstractNumId w:val="2"/>
  </w:num>
  <w:num w:numId="11">
    <w:abstractNumId w:val="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50"/>
    <w:rsid w:val="000225D7"/>
    <w:rsid w:val="00023850"/>
    <w:rsid w:val="000817D0"/>
    <w:rsid w:val="001049D7"/>
    <w:rsid w:val="0014173F"/>
    <w:rsid w:val="001B6D0C"/>
    <w:rsid w:val="001F1CA4"/>
    <w:rsid w:val="002050A0"/>
    <w:rsid w:val="0022120B"/>
    <w:rsid w:val="00281EB6"/>
    <w:rsid w:val="003404D8"/>
    <w:rsid w:val="00363A0E"/>
    <w:rsid w:val="003B3731"/>
    <w:rsid w:val="004000AD"/>
    <w:rsid w:val="00470828"/>
    <w:rsid w:val="00501C97"/>
    <w:rsid w:val="005533DF"/>
    <w:rsid w:val="00560070"/>
    <w:rsid w:val="006267C6"/>
    <w:rsid w:val="00663FD5"/>
    <w:rsid w:val="006B286D"/>
    <w:rsid w:val="00744A35"/>
    <w:rsid w:val="00747CF2"/>
    <w:rsid w:val="00761122"/>
    <w:rsid w:val="00792D2C"/>
    <w:rsid w:val="00840C49"/>
    <w:rsid w:val="00915460"/>
    <w:rsid w:val="00964F6C"/>
    <w:rsid w:val="0099154C"/>
    <w:rsid w:val="00A70AC6"/>
    <w:rsid w:val="00A86AE0"/>
    <w:rsid w:val="00B7605D"/>
    <w:rsid w:val="00B76445"/>
    <w:rsid w:val="00B87EF8"/>
    <w:rsid w:val="00B959EB"/>
    <w:rsid w:val="00C92EAE"/>
    <w:rsid w:val="00D66B1E"/>
    <w:rsid w:val="00D72F36"/>
    <w:rsid w:val="00DA3C1E"/>
    <w:rsid w:val="00DA7450"/>
    <w:rsid w:val="00E612E7"/>
    <w:rsid w:val="00E819E4"/>
    <w:rsid w:val="00E82869"/>
    <w:rsid w:val="00E8477A"/>
    <w:rsid w:val="00F03C00"/>
    <w:rsid w:val="00F16DEB"/>
    <w:rsid w:val="00F9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D1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DA745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No Spacing"/>
    <w:uiPriority w:val="1"/>
    <w:qFormat/>
    <w:rsid w:val="00DA7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DA74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A745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B87E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87E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B87E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7E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050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Emphasis"/>
    <w:qFormat/>
    <w:rsid w:val="002050A0"/>
    <w:rPr>
      <w:i/>
      <w:iCs/>
    </w:rPr>
  </w:style>
  <w:style w:type="character" w:customStyle="1" w:styleId="normaltextrunscx32627041">
    <w:name w:val="normaltextrun scx32627041"/>
    <w:basedOn w:val="a0"/>
    <w:rsid w:val="00E8477A"/>
  </w:style>
  <w:style w:type="character" w:customStyle="1" w:styleId="apple-converted-space">
    <w:name w:val="apple-converted-space"/>
    <w:basedOn w:val="a0"/>
    <w:rsid w:val="00E8477A"/>
  </w:style>
  <w:style w:type="character" w:customStyle="1" w:styleId="spellingerrorscx32627041">
    <w:name w:val="spellingerror scx32627041"/>
    <w:basedOn w:val="a0"/>
    <w:rsid w:val="00E8477A"/>
  </w:style>
  <w:style w:type="character" w:customStyle="1" w:styleId="eopscx32627041">
    <w:name w:val="eop scx32627041"/>
    <w:basedOn w:val="a0"/>
    <w:rsid w:val="00E8477A"/>
  </w:style>
  <w:style w:type="paragraph" w:customStyle="1" w:styleId="paragraphscx32627041">
    <w:name w:val="paragraph scx32627041"/>
    <w:basedOn w:val="a"/>
    <w:rsid w:val="00E8477A"/>
    <w:pPr>
      <w:spacing w:before="100" w:beforeAutospacing="1" w:after="100" w:afterAutospacing="1"/>
    </w:pPr>
  </w:style>
  <w:style w:type="character" w:styleId="ae">
    <w:name w:val="page number"/>
    <w:basedOn w:val="a0"/>
    <w:rsid w:val="00E8477A"/>
  </w:style>
  <w:style w:type="paragraph" w:customStyle="1" w:styleId="af">
    <w:basedOn w:val="a"/>
    <w:next w:val="a3"/>
    <w:uiPriority w:val="99"/>
    <w:unhideWhenUsed/>
    <w:rsid w:val="00E8477A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E8477A"/>
    <w:rPr>
      <w:b/>
      <w:bCs/>
    </w:rPr>
  </w:style>
  <w:style w:type="character" w:customStyle="1" w:styleId="eop">
    <w:name w:val="eop"/>
    <w:basedOn w:val="a0"/>
    <w:rsid w:val="00F03C00"/>
  </w:style>
  <w:style w:type="character" w:customStyle="1" w:styleId="a4">
    <w:name w:val="Обычный (веб) Знак"/>
    <w:basedOn w:val="a0"/>
    <w:link w:val="a3"/>
    <w:rsid w:val="00E819E4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DA745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No Spacing"/>
    <w:uiPriority w:val="1"/>
    <w:qFormat/>
    <w:rsid w:val="00DA7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DA74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A745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B87E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87E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B87E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7E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050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Emphasis"/>
    <w:qFormat/>
    <w:rsid w:val="002050A0"/>
    <w:rPr>
      <w:i/>
      <w:iCs/>
    </w:rPr>
  </w:style>
  <w:style w:type="character" w:customStyle="1" w:styleId="normaltextrunscx32627041">
    <w:name w:val="normaltextrun scx32627041"/>
    <w:basedOn w:val="a0"/>
    <w:rsid w:val="00E8477A"/>
  </w:style>
  <w:style w:type="character" w:customStyle="1" w:styleId="apple-converted-space">
    <w:name w:val="apple-converted-space"/>
    <w:basedOn w:val="a0"/>
    <w:rsid w:val="00E8477A"/>
  </w:style>
  <w:style w:type="character" w:customStyle="1" w:styleId="spellingerrorscx32627041">
    <w:name w:val="spellingerror scx32627041"/>
    <w:basedOn w:val="a0"/>
    <w:rsid w:val="00E8477A"/>
  </w:style>
  <w:style w:type="character" w:customStyle="1" w:styleId="eopscx32627041">
    <w:name w:val="eop scx32627041"/>
    <w:basedOn w:val="a0"/>
    <w:rsid w:val="00E8477A"/>
  </w:style>
  <w:style w:type="paragraph" w:customStyle="1" w:styleId="paragraphscx32627041">
    <w:name w:val="paragraph scx32627041"/>
    <w:basedOn w:val="a"/>
    <w:rsid w:val="00E8477A"/>
    <w:pPr>
      <w:spacing w:before="100" w:beforeAutospacing="1" w:after="100" w:afterAutospacing="1"/>
    </w:pPr>
  </w:style>
  <w:style w:type="character" w:styleId="ae">
    <w:name w:val="page number"/>
    <w:basedOn w:val="a0"/>
    <w:rsid w:val="00E8477A"/>
  </w:style>
  <w:style w:type="paragraph" w:customStyle="1" w:styleId="af">
    <w:basedOn w:val="a"/>
    <w:next w:val="a3"/>
    <w:uiPriority w:val="99"/>
    <w:unhideWhenUsed/>
    <w:rsid w:val="00E8477A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E8477A"/>
    <w:rPr>
      <w:b/>
      <w:bCs/>
    </w:rPr>
  </w:style>
  <w:style w:type="character" w:customStyle="1" w:styleId="eop">
    <w:name w:val="eop"/>
    <w:basedOn w:val="a0"/>
    <w:rsid w:val="00F03C00"/>
  </w:style>
  <w:style w:type="character" w:customStyle="1" w:styleId="a4">
    <w:name w:val="Обычный (веб) Знак"/>
    <w:basedOn w:val="a0"/>
    <w:link w:val="a3"/>
    <w:rsid w:val="00E819E4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9795D-F80C-4503-8242-69D1DF47E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razdol</Company>
  <LinksUpToDate>false</LinksUpToDate>
  <CharactersWithSpaces>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2025-03-06T06:26:00Z</cp:lastPrinted>
  <dcterms:created xsi:type="dcterms:W3CDTF">2025-03-05T13:55:00Z</dcterms:created>
  <dcterms:modified xsi:type="dcterms:W3CDTF">2025-03-06T06:26:00Z</dcterms:modified>
</cp:coreProperties>
</file>