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B" w:rsidRPr="00DB1A1F" w:rsidRDefault="00867C0B" w:rsidP="00867C0B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21" w:rsidRDefault="00867C0B" w:rsidP="0053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2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31A21" w:rsidRPr="00531A21" w:rsidRDefault="00531A21" w:rsidP="00531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6F0" w:rsidRPr="00966751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5A76FB" w:rsidRDefault="00882FAB" w:rsidP="00873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февраля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531A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40E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68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0E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6878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5B65A0" w:rsidRDefault="006B3C6C" w:rsidP="00882F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</w:p>
    <w:p w:rsidR="005B65A0" w:rsidRDefault="006B3C6C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B65A0">
        <w:rPr>
          <w:rFonts w:ascii="Times New Roman" w:hAnsi="Times New Roman"/>
          <w:sz w:val="28"/>
          <w:szCs w:val="28"/>
        </w:rPr>
        <w:t>«Борьба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 борщевиком   Сосновского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 муниципального  образования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 </w:t>
      </w:r>
      <w:r w:rsidRPr="0084453D">
        <w:rPr>
          <w:rFonts w:ascii="Times New Roman" w:hAnsi="Times New Roman"/>
          <w:sz w:val="28"/>
          <w:szCs w:val="28"/>
        </w:rPr>
        <w:t xml:space="preserve">поселение   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445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453D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Pr="0084453D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84453D">
        <w:rPr>
          <w:rFonts w:ascii="Times New Roman" w:hAnsi="Times New Roman"/>
          <w:sz w:val="28"/>
          <w:szCs w:val="28"/>
        </w:rPr>
        <w:t xml:space="preserve"> 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53D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3D">
        <w:rPr>
          <w:rFonts w:ascii="Times New Roman" w:hAnsi="Times New Roman"/>
          <w:sz w:val="28"/>
          <w:szCs w:val="28"/>
        </w:rPr>
        <w:t>Ленинградской области</w:t>
      </w:r>
      <w:r w:rsidR="002D3267">
        <w:rPr>
          <w:rFonts w:ascii="Times New Roman" w:hAnsi="Times New Roman"/>
          <w:sz w:val="28"/>
          <w:szCs w:val="28"/>
        </w:rPr>
        <w:t>»</w:t>
      </w:r>
      <w:r w:rsidRPr="0084453D">
        <w:rPr>
          <w:rFonts w:ascii="Times New Roman" w:hAnsi="Times New Roman"/>
          <w:sz w:val="28"/>
          <w:szCs w:val="28"/>
        </w:rPr>
        <w:t xml:space="preserve">     </w:t>
      </w:r>
    </w:p>
    <w:p w:rsidR="005B65A0" w:rsidRDefault="005B65A0" w:rsidP="00882FAB">
      <w:pPr>
        <w:tabs>
          <w:tab w:val="left" w:pos="14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87380A" w:rsidRDefault="00873448" w:rsidP="00882FAB">
      <w:pPr>
        <w:tabs>
          <w:tab w:val="left" w:pos="14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AA04A6"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 </w:t>
      </w:r>
      <w:r w:rsidR="00AA04A6" w:rsidRPr="00BD2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87380A" w:rsidRDefault="00AA04A6" w:rsidP="00882FA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>Утвердить отчет о 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5B65A0" w:rsidRP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65A0">
        <w:rPr>
          <w:rFonts w:ascii="Times New Roman" w:hAnsi="Times New Roman"/>
          <w:sz w:val="28"/>
          <w:szCs w:val="28"/>
        </w:rPr>
        <w:t>«Борьба   с   борщевиком   Сосновского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5A0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B65A0">
        <w:rPr>
          <w:rFonts w:ascii="Times New Roman" w:hAnsi="Times New Roman"/>
          <w:sz w:val="28"/>
          <w:szCs w:val="28"/>
        </w:rPr>
        <w:t xml:space="preserve">  сельское   поселение</w:t>
      </w:r>
      <w:r w:rsidR="002D3267"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5A0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B65A0">
        <w:rPr>
          <w:rFonts w:ascii="Times New Roman" w:hAnsi="Times New Roman"/>
          <w:sz w:val="28"/>
          <w:szCs w:val="28"/>
        </w:rPr>
        <w:t xml:space="preserve"> </w:t>
      </w:r>
      <w:r w:rsidR="002D3267"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  <w:r w:rsidR="007E136B">
        <w:rPr>
          <w:rFonts w:ascii="Times New Roman" w:hAnsi="Times New Roman"/>
          <w:sz w:val="28"/>
          <w:szCs w:val="28"/>
        </w:rPr>
        <w:t>»</w:t>
      </w:r>
      <w:r w:rsidRPr="005B65A0">
        <w:rPr>
          <w:rFonts w:ascii="Times New Roman" w:hAnsi="Times New Roman"/>
          <w:sz w:val="28"/>
          <w:szCs w:val="28"/>
        </w:rPr>
        <w:t xml:space="preserve">     </w:t>
      </w:r>
    </w:p>
    <w:p w:rsidR="006B3C6C" w:rsidRPr="005B65A0" w:rsidRDefault="005B65A0" w:rsidP="00882FAB">
      <w:pPr>
        <w:pStyle w:val="a5"/>
        <w:tabs>
          <w:tab w:val="left" w:pos="142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B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E7" w:rsidRPr="005B65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3682" w:rsidRPr="005B65A0">
        <w:rPr>
          <w:rFonts w:ascii="Times New Roman" w:hAnsi="Times New Roman" w:cs="Times New Roman"/>
          <w:sz w:val="28"/>
          <w:szCs w:val="28"/>
        </w:rPr>
        <w:t>приложению</w:t>
      </w:r>
      <w:r w:rsidR="00FB43E7" w:rsidRPr="005B65A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882FAB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882FA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="009F021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873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873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8734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ab/>
      </w:r>
      <w:r w:rsidR="002D326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966751" w:rsidRPr="00966751" w:rsidRDefault="00966751" w:rsidP="00873448">
      <w:pPr>
        <w:spacing w:after="0"/>
        <w:rPr>
          <w:rFonts w:ascii="Times New Roman" w:hAnsi="Times New Roman"/>
          <w:sz w:val="28"/>
          <w:szCs w:val="28"/>
        </w:rPr>
      </w:pPr>
    </w:p>
    <w:p w:rsidR="00FB43E7" w:rsidRDefault="002D3267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Н.А.Ермолина</w:t>
      </w:r>
    </w:p>
    <w:p w:rsidR="002D3267" w:rsidRPr="00966751" w:rsidRDefault="002D3267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66-725</w:t>
      </w:r>
    </w:p>
    <w:p w:rsidR="00FB43E7" w:rsidRDefault="00966751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eastAsia="Times New Roman" w:hAnsi="Times New Roman" w:cs="Times New Roman"/>
          <w:sz w:val="16"/>
          <w:szCs w:val="16"/>
        </w:rPr>
        <w:t>– 1, бух.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</w:p>
    <w:p w:rsidR="00966751" w:rsidRDefault="00966751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Pr="00966751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22516" w:rsidRPr="005A76FB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A76FB" w:rsidRDefault="00966751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2FAB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01.02.2018</w:t>
      </w:r>
      <w:r w:rsidR="002D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№</w:t>
      </w:r>
      <w:r w:rsidR="005D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2D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E7" w:rsidRPr="005A76FB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5A76FB" w:rsidRDefault="00FB43E7" w:rsidP="00882FAB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6FA" w:rsidRPr="002D3267" w:rsidRDefault="00DC66FA" w:rsidP="00882FA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ОТЧЕТ</w:t>
      </w:r>
    </w:p>
    <w:p w:rsidR="005216B4" w:rsidRPr="002D3267" w:rsidRDefault="00DC66FA" w:rsidP="00882FA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D3267" w:rsidRDefault="002D3267" w:rsidP="00882FAB">
      <w:pPr>
        <w:spacing w:before="120" w:after="0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267">
        <w:rPr>
          <w:rFonts w:ascii="Times New Roman" w:eastAsia="Times New Roman" w:hAnsi="Times New Roman" w:cs="Times New Roman"/>
          <w:sz w:val="28"/>
          <w:szCs w:val="28"/>
        </w:rPr>
        <w:t>БОРЬБА С БОРЩЕВИКОМ СОСНОВСКОГО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</w:p>
    <w:p w:rsidR="00E83753" w:rsidRPr="002D3267" w:rsidRDefault="00E83753" w:rsidP="00882FAB">
      <w:pPr>
        <w:spacing w:before="120" w:after="0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753" w:rsidRDefault="00E83753" w:rsidP="00882FA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 xml:space="preserve">       </w:t>
      </w:r>
      <w:r w:rsidR="007E136B">
        <w:rPr>
          <w:rFonts w:ascii="Times New Roman" w:hAnsi="Times New Roman"/>
          <w:color w:val="2B2B2B"/>
          <w:sz w:val="28"/>
          <w:szCs w:val="28"/>
        </w:rPr>
        <w:t xml:space="preserve">Муниципальная </w:t>
      </w:r>
      <w:r w:rsidR="002D3267" w:rsidRPr="003B02E1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7E136B">
        <w:rPr>
          <w:rFonts w:ascii="Times New Roman" w:hAnsi="Times New Roman"/>
          <w:sz w:val="28"/>
          <w:szCs w:val="28"/>
        </w:rPr>
        <w:t>программа</w:t>
      </w:r>
      <w:r w:rsidR="002D3267" w:rsidRPr="003B02E1">
        <w:rPr>
          <w:rFonts w:ascii="Times New Roman" w:hAnsi="Times New Roman"/>
          <w:sz w:val="28"/>
          <w:szCs w:val="28"/>
        </w:rPr>
        <w:t xml:space="preserve"> «Борьба с борщевиком Сосновского на территории муниципального образования </w:t>
      </w:r>
      <w:proofErr w:type="spellStart"/>
      <w:r w:rsidR="002D3267" w:rsidRPr="003B02E1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2D3267" w:rsidRPr="003B02E1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D3267" w:rsidRPr="003B02E1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2D3267" w:rsidRPr="003B02E1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 2017  год» </w:t>
      </w:r>
      <w:r w:rsidR="002D3267" w:rsidRPr="003B02E1">
        <w:rPr>
          <w:rStyle w:val="af"/>
          <w:rFonts w:ascii="Times New Roman" w:hAnsi="Times New Roman"/>
          <w:b w:val="0"/>
          <w:color w:val="2B2B2B"/>
          <w:sz w:val="28"/>
          <w:szCs w:val="28"/>
        </w:rPr>
        <w:t xml:space="preserve"> </w:t>
      </w:r>
      <w:r w:rsidR="007E136B">
        <w:rPr>
          <w:rStyle w:val="af"/>
          <w:rFonts w:ascii="Times New Roman" w:hAnsi="Times New Roman"/>
          <w:b w:val="0"/>
          <w:color w:val="2B2B2B"/>
          <w:sz w:val="28"/>
          <w:szCs w:val="28"/>
        </w:rPr>
        <w:t xml:space="preserve">утверждена постановлением </w:t>
      </w:r>
      <w:r w:rsidR="007E136B">
        <w:rPr>
          <w:rFonts w:ascii="Times New Roman" w:hAnsi="Times New Roman"/>
          <w:sz w:val="28"/>
          <w:szCs w:val="28"/>
        </w:rPr>
        <w:t xml:space="preserve">№ 287 от 21 декабря </w:t>
      </w:r>
      <w:r w:rsidR="007E136B" w:rsidRPr="003B02E1">
        <w:rPr>
          <w:rFonts w:ascii="Times New Roman" w:hAnsi="Times New Roman"/>
          <w:sz w:val="28"/>
          <w:szCs w:val="28"/>
        </w:rPr>
        <w:t>2016 года</w:t>
      </w:r>
      <w:r w:rsidR="007E136B">
        <w:rPr>
          <w:rFonts w:ascii="Times New Roman" w:hAnsi="Times New Roman"/>
          <w:sz w:val="28"/>
          <w:szCs w:val="28"/>
        </w:rPr>
        <w:t>.</w:t>
      </w:r>
    </w:p>
    <w:p w:rsidR="009C1249" w:rsidRPr="007E136B" w:rsidRDefault="00DC66FA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B1D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E13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136B" w:rsidRPr="007E136B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локализация и ликвидация очагов распространения  борщевика Сосновского на территории МО </w:t>
      </w:r>
      <w:proofErr w:type="spellStart"/>
      <w:r w:rsidR="007E136B" w:rsidRPr="007E136B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="007E136B" w:rsidRPr="007E13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исключение случаев травматизма  среди населения</w:t>
      </w:r>
      <w:r w:rsidR="007E13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36B" w:rsidRPr="007E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82" w:rsidRDefault="00AB1D24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7E136B" w:rsidRPr="007E136B" w:rsidRDefault="007E136B" w:rsidP="00882FAB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36B">
        <w:rPr>
          <w:rFonts w:ascii="Times New Roman" w:eastAsia="Times New Roman" w:hAnsi="Times New Roman"/>
          <w:sz w:val="28"/>
          <w:szCs w:val="28"/>
          <w:lang w:eastAsia="ru-RU"/>
        </w:rPr>
        <w:t>-сохранение и восстановление земельных ресурсов;</w:t>
      </w:r>
    </w:p>
    <w:p w:rsidR="007E136B" w:rsidRDefault="007E136B" w:rsidP="00882FAB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36B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-предотвращение распространения борщевика Сосновского на территории поселения; </w:t>
      </w:r>
    </w:p>
    <w:p w:rsidR="007E136B" w:rsidRPr="007E136B" w:rsidRDefault="007E136B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136B">
        <w:rPr>
          <w:rFonts w:ascii="Times New Roman" w:eastAsia="Times New Roman" w:hAnsi="Times New Roman"/>
          <w:sz w:val="28"/>
          <w:szCs w:val="28"/>
          <w:lang w:eastAsia="ru-RU"/>
        </w:rPr>
        <w:t>-исключение случаев травматизма среди населения</w:t>
      </w:r>
    </w:p>
    <w:p w:rsidR="00F615CA" w:rsidRPr="004E72A6" w:rsidRDefault="00757088" w:rsidP="00882FAB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 w:rsidRPr="004E72A6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 w:rsidR="00F615CA" w:rsidRPr="004E72A6">
        <w:rPr>
          <w:rFonts w:ascii="Times New Roman" w:hAnsi="Times New Roman"/>
          <w:sz w:val="28"/>
          <w:szCs w:val="28"/>
        </w:rPr>
        <w:t xml:space="preserve">Программы является бюджет муниципального образования </w:t>
      </w:r>
      <w:proofErr w:type="spellStart"/>
      <w:r w:rsidR="004471A2" w:rsidRPr="004E72A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4471A2" w:rsidRPr="004E72A6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7F05A1" w:rsidRPr="004E72A6">
        <w:rPr>
          <w:rFonts w:ascii="Times New Roman" w:hAnsi="Times New Roman"/>
          <w:sz w:val="28"/>
          <w:szCs w:val="28"/>
        </w:rPr>
        <w:t>е</w:t>
      </w:r>
      <w:r w:rsidR="004E72A6" w:rsidRPr="004E72A6">
        <w:rPr>
          <w:rFonts w:ascii="Times New Roman" w:hAnsi="Times New Roman"/>
          <w:sz w:val="28"/>
          <w:szCs w:val="28"/>
        </w:rPr>
        <w:t xml:space="preserve"> и бюджет Ленинградской области</w:t>
      </w:r>
    </w:p>
    <w:p w:rsidR="004F7F92" w:rsidRPr="004E72A6" w:rsidRDefault="004F7F92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2A6"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DC0042" w:rsidRPr="004E72A6">
        <w:rPr>
          <w:rFonts w:ascii="Times New Roman" w:hAnsi="Times New Roman" w:cs="Times New Roman"/>
          <w:sz w:val="28"/>
          <w:szCs w:val="28"/>
        </w:rPr>
        <w:t>инансирование мероприятий в 2017</w:t>
      </w:r>
      <w:r w:rsidRPr="004E72A6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F7F92" w:rsidRPr="004E72A6" w:rsidRDefault="004E72A6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2A6">
        <w:rPr>
          <w:rFonts w:ascii="Times New Roman" w:hAnsi="Times New Roman" w:cs="Times New Roman"/>
          <w:sz w:val="28"/>
          <w:szCs w:val="28"/>
        </w:rPr>
        <w:t>417,4тыс. рублей из них:</w:t>
      </w:r>
    </w:p>
    <w:p w:rsidR="004E72A6" w:rsidRPr="004E72A6" w:rsidRDefault="004E72A6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2A6">
        <w:rPr>
          <w:rFonts w:ascii="Times New Roman" w:hAnsi="Times New Roman" w:cs="Times New Roman"/>
          <w:sz w:val="28"/>
          <w:szCs w:val="28"/>
        </w:rPr>
        <w:t>-местный</w:t>
      </w:r>
      <w:r w:rsidRPr="004E72A6">
        <w:rPr>
          <w:rFonts w:ascii="Times New Roman" w:hAnsi="Times New Roman" w:cs="Times New Roman"/>
          <w:sz w:val="28"/>
          <w:szCs w:val="28"/>
        </w:rPr>
        <w:tab/>
        <w:t xml:space="preserve"> бюджет-177,3 тысяч рублей</w:t>
      </w:r>
    </w:p>
    <w:p w:rsidR="00C261AF" w:rsidRPr="005A76FB" w:rsidRDefault="004E72A6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2A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E72A6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4E72A6">
        <w:rPr>
          <w:rFonts w:ascii="Times New Roman" w:hAnsi="Times New Roman" w:cs="Times New Roman"/>
          <w:sz w:val="28"/>
          <w:szCs w:val="28"/>
        </w:rPr>
        <w:t xml:space="preserve"> бюджет-240,1 тысяч рублей</w:t>
      </w:r>
    </w:p>
    <w:p w:rsidR="00AB1D24" w:rsidRPr="005A76FB" w:rsidRDefault="00C261AF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DC0042">
        <w:rPr>
          <w:rFonts w:ascii="Times New Roman" w:hAnsi="Times New Roman" w:cs="Times New Roman"/>
          <w:sz w:val="28"/>
          <w:szCs w:val="28"/>
        </w:rPr>
        <w:t>ия мероприятий Программы за 2017</w:t>
      </w:r>
      <w:r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A76FB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41F62" w:rsidRPr="005A76FB">
        <w:rPr>
          <w:rFonts w:ascii="Times New Roman" w:hAnsi="Times New Roman" w:cs="Times New Roman"/>
          <w:b/>
          <w:sz w:val="28"/>
          <w:szCs w:val="28"/>
        </w:rPr>
        <w:t>1</w:t>
      </w:r>
      <w:r w:rsidR="00741F62" w:rsidRPr="005A76FB">
        <w:rPr>
          <w:rFonts w:ascii="Times New Roman" w:hAnsi="Times New Roman" w:cs="Times New Roman"/>
          <w:sz w:val="28"/>
          <w:szCs w:val="28"/>
        </w:rPr>
        <w:t xml:space="preserve"> к</w:t>
      </w:r>
      <w:r w:rsidRPr="005A76FB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Default="00DC0042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261AF" w:rsidRPr="005A76FB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060BFB" w:rsidRPr="005A76FB" w:rsidRDefault="00060BFB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734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обследования территории населенных пунктов муниципального образования </w:t>
      </w:r>
      <w:proofErr w:type="spellStart"/>
      <w:r w:rsidRPr="00873448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8734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873448"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8734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на засоренность</w:t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борщевиком Сосновского, составление карты-схемы засоренности</w:t>
      </w:r>
      <w:proofErr w:type="gramStart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роведение  комплекса  мероприятий  по  уничтожению борщевика Сосновского химическими методами  (опрыскивание очагов   гербицидами  и   арборицидами),   механическими методами (скашивание вегетативной массы борщевика, уборка</w:t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сухих растений, в некоторых случаях выкапывание корневой системы), агротехническими методами  (обработка почвы,</w:t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br/>
        <w:t>посев многолетних трав и др.)</w:t>
      </w:r>
      <w:proofErr w:type="gramStart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  </w:t>
      </w:r>
      <w:proofErr w:type="gramStart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60BFB">
        <w:rPr>
          <w:rFonts w:ascii="Times New Roman" w:eastAsia="Times New Roman" w:hAnsi="Times New Roman"/>
          <w:sz w:val="28"/>
          <w:szCs w:val="28"/>
          <w:lang w:eastAsia="ru-RU"/>
        </w:rPr>
        <w:t>ценка эффективности проведенного комплекса мероприятий по уничтожению борщевика Сосновского</w:t>
      </w:r>
      <w:r w:rsidR="00873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19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D82933" w:rsidRPr="005A76FB" w:rsidRDefault="00060BFB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AA5">
        <w:rPr>
          <w:rFonts w:ascii="Times New Roman" w:hAnsi="Times New Roman" w:cs="Times New Roman"/>
          <w:sz w:val="28"/>
          <w:szCs w:val="28"/>
        </w:rPr>
        <w:t>По итогам 2017</w:t>
      </w:r>
      <w:r w:rsidR="00797902" w:rsidRPr="005A76FB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4E72A6">
        <w:rPr>
          <w:rFonts w:ascii="Times New Roman" w:hAnsi="Times New Roman" w:cs="Times New Roman"/>
          <w:sz w:val="28"/>
          <w:szCs w:val="28"/>
        </w:rPr>
        <w:t>100</w:t>
      </w:r>
      <w:r w:rsidR="00B92AA5">
        <w:rPr>
          <w:rFonts w:ascii="Times New Roman" w:hAnsi="Times New Roman" w:cs="Times New Roman"/>
          <w:sz w:val="28"/>
          <w:szCs w:val="28"/>
        </w:rPr>
        <w:t xml:space="preserve"> </w:t>
      </w:r>
      <w:r w:rsidR="00797902" w:rsidRPr="005A76FB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результата. Финансирование осуществлялось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по всем мероприятиям Программы.</w:t>
      </w:r>
      <w:r w:rsidR="004E72A6">
        <w:rPr>
          <w:rFonts w:ascii="Times New Roman" w:hAnsi="Times New Roman" w:cs="Times New Roman"/>
          <w:sz w:val="28"/>
          <w:szCs w:val="28"/>
        </w:rPr>
        <w:t xml:space="preserve"> 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</w:t>
      </w:r>
      <w:r w:rsidR="008A3C3B" w:rsidRPr="005A76FB">
        <w:rPr>
          <w:rFonts w:ascii="Times New Roman" w:hAnsi="Times New Roman" w:cs="Times New Roman"/>
          <w:sz w:val="28"/>
          <w:szCs w:val="28"/>
        </w:rPr>
        <w:t>счет бюджета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2134" w:rsidRPr="005A76F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2AA5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2017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="00D82933" w:rsidRPr="005A76FB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97902" w:rsidRDefault="00060BFB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933" w:rsidRPr="005A76FB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5A76F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A7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878" w:rsidRDefault="005D6878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10BA" w:rsidRPr="00F510BA" w:rsidRDefault="00F510BA" w:rsidP="005D6878">
      <w:pPr>
        <w:suppressAutoHyphens/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5D6878">
        <w:rPr>
          <w:rFonts w:ascii="Times New Roman" w:hAnsi="Times New Roman"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</w:t>
      </w:r>
      <w:bookmarkStart w:id="0" w:name="YANDEX_234"/>
      <w:bookmarkEnd w:id="0"/>
      <w:r w:rsidRPr="005D6878">
        <w:rPr>
          <w:rFonts w:ascii="Times New Roman" w:hAnsi="Times New Roman"/>
          <w:sz w:val="28"/>
          <w:szCs w:val="28"/>
        </w:rPr>
        <w:t> программы, а также целевые индикаторы и показатели Программы.</w:t>
      </w:r>
    </w:p>
    <w:p w:rsidR="00F510BA" w:rsidRPr="005D6878" w:rsidRDefault="00F510BA" w:rsidP="00882FAB">
      <w:pPr>
        <w:suppressAutoHyphens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FD8">
        <w:rPr>
          <w:rFonts w:ascii="Times New Roman" w:hAnsi="Times New Roman"/>
          <w:sz w:val="28"/>
          <w:szCs w:val="28"/>
        </w:rPr>
        <w:t>В результате реализации </w:t>
      </w:r>
      <w:bookmarkStart w:id="1" w:name="YANDEX_235"/>
      <w:bookmarkEnd w:id="1"/>
      <w:r w:rsidRPr="00377FD8">
        <w:rPr>
          <w:rFonts w:ascii="Times New Roman" w:hAnsi="Times New Roman"/>
          <w:sz w:val="28"/>
          <w:szCs w:val="28"/>
        </w:rPr>
        <w:t> программы  </w:t>
      </w:r>
      <w:r w:rsidR="005D6878">
        <w:rPr>
          <w:rFonts w:ascii="Times New Roman" w:hAnsi="Times New Roman"/>
          <w:sz w:val="28"/>
          <w:szCs w:val="28"/>
        </w:rPr>
        <w:t xml:space="preserve">ожидается </w:t>
      </w:r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освобождение от борщевика Сосновского </w:t>
      </w:r>
      <w:smartTag w:uri="urn:schemas-microsoft-com:office:smarttags" w:element="metricconverter">
        <w:smartTagPr>
          <w:attr w:name="ProductID" w:val="25,99 га"/>
        </w:smartTagPr>
        <w:r w:rsidR="005D6878" w:rsidRPr="005D6878">
          <w:rPr>
            <w:rFonts w:ascii="Times New Roman" w:eastAsia="Times New Roman" w:hAnsi="Times New Roman"/>
            <w:sz w:val="28"/>
            <w:szCs w:val="28"/>
            <w:lang w:eastAsia="ru-RU"/>
          </w:rPr>
          <w:t>25,99 га</w:t>
        </w:r>
      </w:smartTag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 в черте населенных пунктов поселения МО </w:t>
      </w:r>
      <w:proofErr w:type="spellStart"/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F510BA" w:rsidRPr="005D6878" w:rsidRDefault="00F510BA" w:rsidP="00882FAB">
      <w:pPr>
        <w:suppressAutoHyphens/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6878">
        <w:rPr>
          <w:rFonts w:ascii="Times New Roman" w:hAnsi="Times New Roman"/>
          <w:sz w:val="28"/>
          <w:szCs w:val="28"/>
        </w:rPr>
        <w:t>Эффективность </w:t>
      </w:r>
      <w:bookmarkStart w:id="2" w:name="YANDEX_240"/>
      <w:bookmarkEnd w:id="2"/>
      <w:r w:rsidRPr="005D6878">
        <w:rPr>
          <w:rFonts w:ascii="Times New Roman" w:hAnsi="Times New Roman"/>
          <w:sz w:val="28"/>
          <w:szCs w:val="28"/>
        </w:rPr>
        <w:t> программы  оценивается по следующим целевым показателям:</w:t>
      </w:r>
    </w:p>
    <w:p w:rsidR="005D6878" w:rsidRPr="005D6878" w:rsidRDefault="005D6878" w:rsidP="005D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>Ликвидация  угрозы  неконтролируемого распространения</w:t>
      </w:r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борщевика Сосновского на территории населенных пунктов муниципального образования </w:t>
      </w:r>
      <w:proofErr w:type="spellStart"/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области; </w:t>
      </w:r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снижение случаев травматизма среди населения;   </w:t>
      </w:r>
    </w:p>
    <w:p w:rsidR="005D6878" w:rsidRPr="005D6878" w:rsidRDefault="005D6878" w:rsidP="005D6878">
      <w:pPr>
        <w:suppressAutoHyphens/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5D6878">
        <w:rPr>
          <w:rFonts w:ascii="Times New Roman" w:eastAsia="Times New Roman" w:hAnsi="Times New Roman"/>
          <w:sz w:val="28"/>
          <w:szCs w:val="28"/>
          <w:lang w:eastAsia="ru-RU"/>
        </w:rPr>
        <w:t>повышения уровня благоустройства населенных пунктов поселения.</w:t>
      </w:r>
    </w:p>
    <w:p w:rsidR="00325C5F" w:rsidRDefault="00054530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</w:t>
      </w:r>
      <w:r w:rsidR="005D6878">
        <w:rPr>
          <w:rFonts w:ascii="Times New Roman" w:hAnsi="Times New Roman" w:cs="Times New Roman"/>
          <w:sz w:val="28"/>
          <w:szCs w:val="28"/>
        </w:rPr>
        <w:t xml:space="preserve"> </w:t>
      </w:r>
      <w:r w:rsidR="00EC568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Информация о достижении значений показателей отражена в приложении №</w:t>
      </w:r>
      <w:r w:rsidR="005D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отчету.</w:t>
      </w:r>
    </w:p>
    <w:p w:rsidR="00F510BA" w:rsidRDefault="00F510BA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882F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882FAB">
      <w:pPr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882FAB">
      <w:pPr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5872" w:rsidRDefault="0005587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6920" w:rsidRDefault="00D16920" w:rsidP="00781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BFB" w:rsidRDefault="00060BFB" w:rsidP="00781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BFB" w:rsidRDefault="00060BFB" w:rsidP="00781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48" w:rsidRDefault="00873448" w:rsidP="00325C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25C5F" w:rsidRPr="00060BFB" w:rsidRDefault="00060BFB" w:rsidP="00325C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мероприятий муниципальной программы</w:t>
      </w:r>
    </w:p>
    <w:p w:rsidR="00060BFB" w:rsidRDefault="00060BFB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2E1">
        <w:rPr>
          <w:rFonts w:ascii="Times New Roman" w:hAnsi="Times New Roman"/>
          <w:sz w:val="28"/>
          <w:szCs w:val="28"/>
        </w:rPr>
        <w:t xml:space="preserve">«Борьба с борщевиком Сосновского на территории муниципального образования </w:t>
      </w:r>
      <w:proofErr w:type="spellStart"/>
      <w:r w:rsidRPr="003B02E1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B02E1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B02E1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B02E1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 2017  год» </w:t>
      </w:r>
      <w:r w:rsidRPr="003B02E1">
        <w:rPr>
          <w:rStyle w:val="af"/>
          <w:rFonts w:ascii="Times New Roman" w:hAnsi="Times New Roman"/>
          <w:b w:val="0"/>
          <w:color w:val="2B2B2B"/>
          <w:sz w:val="28"/>
          <w:szCs w:val="28"/>
        </w:rPr>
        <w:t xml:space="preserve"> </w:t>
      </w:r>
    </w:p>
    <w:p w:rsid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410"/>
        <w:gridCol w:w="1701"/>
        <w:gridCol w:w="1985"/>
        <w:gridCol w:w="1275"/>
        <w:gridCol w:w="993"/>
        <w:gridCol w:w="1842"/>
      </w:tblGrid>
      <w:tr w:rsidR="00325C5F" w:rsidRPr="00D16920" w:rsidTr="005A6354">
        <w:trPr>
          <w:trHeight w:val="600"/>
        </w:trPr>
        <w:tc>
          <w:tcPr>
            <w:tcW w:w="567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76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76FB">
              <w:rPr>
                <w:rFonts w:ascii="Times New Roman" w:hAnsi="Times New Roman" w:cs="Times New Roman"/>
              </w:rPr>
              <w:t>/</w:t>
            </w:r>
            <w:proofErr w:type="spellStart"/>
            <w:r w:rsidRPr="005A76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985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Результаты</w:t>
            </w:r>
          </w:p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25C5F" w:rsidRPr="005A76FB" w:rsidRDefault="00325C5F" w:rsidP="00325C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76FB">
              <w:rPr>
                <w:rFonts w:ascii="Times New Roman" w:hAnsi="Times New Roman" w:cs="Times New Roman"/>
              </w:rPr>
              <w:t>Проблемы</w:t>
            </w:r>
            <w:proofErr w:type="gramEnd"/>
            <w:r w:rsidRPr="005A76FB">
              <w:rPr>
                <w:rFonts w:ascii="Times New Roman" w:hAnsi="Times New Roman" w:cs="Times New Roman"/>
              </w:rPr>
              <w:t xml:space="preserve"> возникшие в ходе реализации Программы</w:t>
            </w:r>
          </w:p>
        </w:tc>
      </w:tr>
      <w:tr w:rsidR="00325C5F" w:rsidRPr="00D16920" w:rsidTr="005A6354">
        <w:trPr>
          <w:trHeight w:val="495"/>
        </w:trPr>
        <w:tc>
          <w:tcPr>
            <w:tcW w:w="567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31B" w:rsidRPr="00D16920" w:rsidTr="005A6354">
        <w:trPr>
          <w:trHeight w:val="4048"/>
        </w:trPr>
        <w:tc>
          <w:tcPr>
            <w:tcW w:w="567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60BFB" w:rsidRDefault="00060BFB" w:rsidP="00060BFB">
            <w:pPr>
              <w:ind w:left="-567"/>
              <w:jc w:val="both"/>
              <w:rPr>
                <w:rFonts w:ascii="Times New Roman" w:hAnsi="Times New Roman" w:cs="Times New Roman"/>
              </w:rPr>
            </w:pPr>
            <w:r w:rsidRPr="00060B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60BFB" w:rsidRPr="00060BFB" w:rsidRDefault="00060BFB" w:rsidP="0006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комплекса мероприятий по уничтожению борщевика Сосновского химическими методами</w:t>
            </w:r>
          </w:p>
        </w:tc>
        <w:tc>
          <w:tcPr>
            <w:tcW w:w="1701" w:type="dxa"/>
          </w:tcPr>
          <w:p w:rsidR="0095631B" w:rsidRPr="005A76FB" w:rsidRDefault="0095631B" w:rsidP="0098573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</w:t>
            </w:r>
            <w:r w:rsidR="0034114C" w:rsidRPr="005A76FB"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 w:rsidR="0034114C"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="0034114C" w:rsidRPr="005A76FB">
              <w:rPr>
                <w:rFonts w:ascii="Times New Roman" w:hAnsi="Times New Roman" w:cs="Times New Roman"/>
              </w:rPr>
              <w:t xml:space="preserve"> А.</w:t>
            </w:r>
            <w:r w:rsidRPr="005A76FB">
              <w:rPr>
                <w:rFonts w:ascii="Times New Roman" w:hAnsi="Times New Roman" w:cs="Times New Roman"/>
              </w:rPr>
              <w:t>Ш.;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A76FB">
              <w:rPr>
                <w:rFonts w:ascii="Times New Roman" w:hAnsi="Times New Roman" w:cs="Times New Roman"/>
              </w:rPr>
              <w:t>гос</w:t>
            </w:r>
            <w:proofErr w:type="spellEnd"/>
            <w:r w:rsidRPr="005A76FB">
              <w:rPr>
                <w:rFonts w:ascii="Times New Roman" w:hAnsi="Times New Roman" w:cs="Times New Roman"/>
              </w:rPr>
              <w:t>. закупкам – Иванова Н. Н.;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95631B" w:rsidRDefault="0095631B" w:rsidP="00112FAE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A6354">
              <w:rPr>
                <w:rFonts w:ascii="Times New Roman" w:hAnsi="Times New Roman" w:cs="Times New Roman"/>
              </w:rPr>
              <w:t>вед</w:t>
            </w:r>
            <w:proofErr w:type="gramStart"/>
            <w:r w:rsidR="005A6354">
              <w:rPr>
                <w:rFonts w:ascii="Times New Roman" w:hAnsi="Times New Roman" w:cs="Times New Roman"/>
              </w:rPr>
              <w:t>.</w:t>
            </w:r>
            <w:r w:rsidRPr="005A76FB">
              <w:rPr>
                <w:rFonts w:ascii="Times New Roman" w:hAnsi="Times New Roman" w:cs="Times New Roman"/>
              </w:rPr>
              <w:t>с</w:t>
            </w:r>
            <w:proofErr w:type="gramEnd"/>
            <w:r w:rsidRPr="005A76FB">
              <w:rPr>
                <w:rFonts w:ascii="Times New Roman" w:hAnsi="Times New Roman" w:cs="Times New Roman"/>
              </w:rPr>
              <w:t>пе</w:t>
            </w:r>
            <w:r w:rsidR="005A6354">
              <w:rPr>
                <w:rFonts w:ascii="Times New Roman" w:hAnsi="Times New Roman" w:cs="Times New Roman"/>
              </w:rPr>
              <w:t>циалист</w:t>
            </w:r>
            <w:proofErr w:type="spellEnd"/>
            <w:r w:rsidR="005A6354">
              <w:rPr>
                <w:rFonts w:ascii="Times New Roman" w:hAnsi="Times New Roman" w:cs="Times New Roman"/>
              </w:rPr>
              <w:t>-</w:t>
            </w:r>
          </w:p>
          <w:p w:rsidR="005A6354" w:rsidRPr="005A76FB" w:rsidRDefault="005A6354" w:rsidP="0011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Н.А.</w:t>
            </w:r>
          </w:p>
        </w:tc>
        <w:tc>
          <w:tcPr>
            <w:tcW w:w="1985" w:type="dxa"/>
          </w:tcPr>
          <w:p w:rsidR="0095631B" w:rsidRPr="005A76FB" w:rsidRDefault="005A6354" w:rsidP="00985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комплекса мероприятий по уничтожению борщевика Сосновского химическими методами</w:t>
            </w:r>
          </w:p>
        </w:tc>
        <w:tc>
          <w:tcPr>
            <w:tcW w:w="1275" w:type="dxa"/>
          </w:tcPr>
          <w:p w:rsidR="0095631B" w:rsidRPr="005A76FB" w:rsidRDefault="00873448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388,9</w:t>
            </w:r>
          </w:p>
        </w:tc>
        <w:tc>
          <w:tcPr>
            <w:tcW w:w="993" w:type="dxa"/>
          </w:tcPr>
          <w:p w:rsidR="0095631B" w:rsidRPr="005A76FB" w:rsidRDefault="005A6354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7344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42" w:type="dxa"/>
          </w:tcPr>
          <w:p w:rsidR="0095631B" w:rsidRPr="005A76FB" w:rsidRDefault="00E56A01" w:rsidP="00DC6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конкурсной процедуры образовалась экономия</w:t>
            </w:r>
          </w:p>
        </w:tc>
      </w:tr>
      <w:tr w:rsidR="00F93B84" w:rsidRPr="00D16920" w:rsidTr="005A6354">
        <w:trPr>
          <w:trHeight w:val="4072"/>
        </w:trPr>
        <w:tc>
          <w:tcPr>
            <w:tcW w:w="567" w:type="dxa"/>
          </w:tcPr>
          <w:p w:rsidR="00F93B84" w:rsidRPr="005A76FB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93B84" w:rsidRPr="005A76FB" w:rsidRDefault="005A6354" w:rsidP="00F93B84">
            <w:pPr>
              <w:jc w:val="both"/>
              <w:rPr>
                <w:rFonts w:ascii="Times New Roman" w:hAnsi="Times New Roman" w:cs="Times New Roman"/>
              </w:rPr>
            </w:pPr>
            <w:r w:rsidRPr="001E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проведенного комплекса мероприятий по уничтожению борщевика Сосновского         </w:t>
            </w:r>
          </w:p>
        </w:tc>
        <w:tc>
          <w:tcPr>
            <w:tcW w:w="1701" w:type="dxa"/>
          </w:tcPr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администрации –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А. Ш.;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A76FB">
              <w:rPr>
                <w:rFonts w:ascii="Times New Roman" w:hAnsi="Times New Roman" w:cs="Times New Roman"/>
              </w:rPr>
              <w:t>гос</w:t>
            </w:r>
            <w:proofErr w:type="spellEnd"/>
            <w:r w:rsidRPr="005A76FB">
              <w:rPr>
                <w:rFonts w:ascii="Times New Roman" w:hAnsi="Times New Roman" w:cs="Times New Roman"/>
              </w:rPr>
              <w:t>. закупкам – Иванова Н. Н.;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F93B84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</w:t>
            </w:r>
            <w:r w:rsidR="005A6354">
              <w:rPr>
                <w:rFonts w:ascii="Times New Roman" w:hAnsi="Times New Roman" w:cs="Times New Roman"/>
              </w:rPr>
              <w:t>ведущий специалист</w:t>
            </w:r>
            <w:r w:rsidRPr="005A76F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A6354">
              <w:rPr>
                <w:rFonts w:ascii="Times New Roman" w:hAnsi="Times New Roman" w:cs="Times New Roman"/>
              </w:rPr>
              <w:t>-Е</w:t>
            </w:r>
            <w:proofErr w:type="gramEnd"/>
            <w:r w:rsidR="005A6354">
              <w:rPr>
                <w:rFonts w:ascii="Times New Roman" w:hAnsi="Times New Roman" w:cs="Times New Roman"/>
              </w:rPr>
              <w:t>рмолина Н.А.</w:t>
            </w:r>
          </w:p>
        </w:tc>
        <w:tc>
          <w:tcPr>
            <w:tcW w:w="1985" w:type="dxa"/>
          </w:tcPr>
          <w:p w:rsidR="00F93B84" w:rsidRPr="005A76FB" w:rsidRDefault="005A6354" w:rsidP="00337671">
            <w:pPr>
              <w:rPr>
                <w:rFonts w:ascii="Times New Roman" w:hAnsi="Times New Roman" w:cs="Times New Roman"/>
              </w:rPr>
            </w:pPr>
            <w:r w:rsidRPr="001E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проведенного комплекса мероприятий по уничтожению борщевика Сосновского         </w:t>
            </w:r>
          </w:p>
        </w:tc>
        <w:tc>
          <w:tcPr>
            <w:tcW w:w="1275" w:type="dxa"/>
          </w:tcPr>
          <w:p w:rsidR="00F93B84" w:rsidRPr="005A76FB" w:rsidRDefault="005A6354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</w:tcPr>
          <w:p w:rsidR="00F93B84" w:rsidRPr="005A76FB" w:rsidRDefault="005A6354" w:rsidP="00F93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2" w:type="dxa"/>
          </w:tcPr>
          <w:p w:rsidR="00F93B84" w:rsidRPr="005A76FB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28C8" w:rsidRDefault="007328C8" w:rsidP="007817AF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Sect="00873448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5A6354" w:rsidRDefault="00112FAE" w:rsidP="005A6354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="00441332">
        <w:rPr>
          <w:rFonts w:ascii="Times New Roman" w:hAnsi="Times New Roman" w:cs="Times New Roman"/>
          <w:b/>
          <w:sz w:val="20"/>
          <w:szCs w:val="20"/>
        </w:rPr>
        <w:t xml:space="preserve">«БОРЬБА С БОРЩЕВИКОМ СОСНОВСКОГО НА ТЕРРИТОРИИ МУНИЦИПАЛЬНОГО ОБРАЗОВАНИЯ МУНИЦИПАЛЬНОГО ОБРАЗОВАНИЯ ПРИОЗЕРСКИЙ МУНИЦИПАЛЬНЫЙ РАЙОН ЛЕНИНГРАДСКОЙ ОБЛАСТИ НА 2017 ГОД» </w:t>
      </w:r>
    </w:p>
    <w:p w:rsidR="007328C8" w:rsidRDefault="00B615AA" w:rsidP="00B974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7D4E6C" w:rsidRDefault="00D760D3" w:rsidP="007D4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Ind w:w="-34" w:type="dxa"/>
        <w:tblLayout w:type="fixed"/>
        <w:tblLook w:val="04A0"/>
      </w:tblPr>
      <w:tblGrid>
        <w:gridCol w:w="534"/>
        <w:gridCol w:w="1697"/>
        <w:gridCol w:w="1559"/>
        <w:gridCol w:w="996"/>
        <w:gridCol w:w="1026"/>
        <w:gridCol w:w="1242"/>
        <w:gridCol w:w="1134"/>
        <w:gridCol w:w="851"/>
        <w:gridCol w:w="992"/>
        <w:gridCol w:w="851"/>
        <w:gridCol w:w="1134"/>
        <w:gridCol w:w="992"/>
        <w:gridCol w:w="709"/>
        <w:gridCol w:w="708"/>
      </w:tblGrid>
      <w:tr w:rsidR="00B974D5" w:rsidTr="00055872">
        <w:trPr>
          <w:trHeight w:val="270"/>
        </w:trPr>
        <w:tc>
          <w:tcPr>
            <w:tcW w:w="534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E56A01">
              <w:rPr>
                <w:rFonts w:ascii="Times New Roman" w:hAnsi="Times New Roman" w:cs="Times New Roman"/>
                <w:sz w:val="20"/>
                <w:szCs w:val="20"/>
              </w:rPr>
              <w:t>смотрено паспортом МП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B974D5" w:rsidRPr="00DA4D2E" w:rsidRDefault="00E56A01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2017</w:t>
            </w:r>
            <w:r w:rsidR="00B97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74D5" w:rsidTr="00055872">
        <w:trPr>
          <w:trHeight w:val="240"/>
        </w:trPr>
        <w:tc>
          <w:tcPr>
            <w:tcW w:w="534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</w:tcPr>
          <w:p w:rsidR="00B974D5" w:rsidRPr="00DA4D2E" w:rsidRDefault="00E56A01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B974D5">
              <w:rPr>
                <w:rFonts w:ascii="Times New Roman" w:hAnsi="Times New Roman" w:cs="Times New Roman"/>
                <w:sz w:val="20"/>
                <w:szCs w:val="20"/>
              </w:rPr>
              <w:t>икам</w:t>
            </w:r>
            <w:proofErr w:type="spellEnd"/>
          </w:p>
        </w:tc>
        <w:tc>
          <w:tcPr>
            <w:tcW w:w="708" w:type="dxa"/>
            <w:vMerge/>
          </w:tcPr>
          <w:p w:rsidR="00B974D5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Tr="005A6354">
        <w:trPr>
          <w:trHeight w:val="1106"/>
        </w:trPr>
        <w:tc>
          <w:tcPr>
            <w:tcW w:w="534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2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RPr="000478E0" w:rsidTr="005A6354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B974D5" w:rsidRPr="005A76FB" w:rsidRDefault="005A6354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Проведения комплекса мероприятий по уничтожению борщевика Сосновского химическими методами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E56A01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388,9</w:t>
            </w:r>
          </w:p>
        </w:tc>
        <w:tc>
          <w:tcPr>
            <w:tcW w:w="1026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974D5" w:rsidRPr="005A76FB" w:rsidRDefault="005A6354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240,1</w:t>
            </w:r>
          </w:p>
        </w:tc>
        <w:tc>
          <w:tcPr>
            <w:tcW w:w="1134" w:type="dxa"/>
          </w:tcPr>
          <w:p w:rsidR="00B974D5" w:rsidRPr="005A76FB" w:rsidRDefault="005A6354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148,8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5A6354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392,4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240,1</w:t>
            </w:r>
          </w:p>
        </w:tc>
        <w:tc>
          <w:tcPr>
            <w:tcW w:w="992" w:type="dxa"/>
          </w:tcPr>
          <w:p w:rsidR="00B974D5" w:rsidRPr="005A76FB" w:rsidRDefault="00E56A01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123,8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E56A01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</w:tr>
      <w:tr w:rsidR="00B974D5" w:rsidTr="005A6354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B974D5" w:rsidRPr="005A76FB" w:rsidRDefault="00441332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проведенного комплекса мероприятий по уничтожению борщевика Сосновского         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441332" w:rsidP="00055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026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974D5" w:rsidRPr="008D033B" w:rsidTr="005A6354">
        <w:tc>
          <w:tcPr>
            <w:tcW w:w="5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417,4</w:t>
            </w:r>
          </w:p>
        </w:tc>
        <w:tc>
          <w:tcPr>
            <w:tcW w:w="1026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240,10</w:t>
            </w:r>
          </w:p>
        </w:tc>
        <w:tc>
          <w:tcPr>
            <w:tcW w:w="1134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177,3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392,4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240,1</w:t>
            </w:r>
          </w:p>
        </w:tc>
        <w:tc>
          <w:tcPr>
            <w:tcW w:w="992" w:type="dxa"/>
          </w:tcPr>
          <w:p w:rsidR="00B974D5" w:rsidRPr="005A76FB" w:rsidRDefault="00441332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152,3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E56A01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</w:tbl>
    <w:p w:rsidR="007D4E6C" w:rsidRDefault="007D4E6C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D4E6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Default="00D760D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873448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873448" w:rsidRDefault="00873448" w:rsidP="00873448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«БОРЬБА С БОРЩЕВИКОМ СОСНОВСКОГО НА ТЕРРИТОРИИ МУНИЦИПАЛЬНОГО ОБРАЗОВАНИЯ МУНИЦИПАЛЬНОГО ОБРАЗОВАНИЯ ПРИОЗЕРСКИЙ МУНИЦИПАЛЬНЫЙ РАЙОН ЛЕНИНГРАДСКОЙ ОБЛАСТИ НА 2017 ГОД» </w:t>
      </w:r>
    </w:p>
    <w:p w:rsidR="00A31083" w:rsidRDefault="00A31083" w:rsidP="008734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A31083" w:rsidTr="00543712">
        <w:trPr>
          <w:trHeight w:val="780"/>
        </w:trPr>
        <w:tc>
          <w:tcPr>
            <w:tcW w:w="529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gridSpan w:val="3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A31083" w:rsidTr="00543712">
        <w:trPr>
          <w:trHeight w:val="240"/>
        </w:trPr>
        <w:tc>
          <w:tcPr>
            <w:tcW w:w="529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2015" w:type="dxa"/>
            <w:gridSpan w:val="2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Tr="00733E69">
        <w:trPr>
          <w:trHeight w:val="105"/>
        </w:trPr>
        <w:tc>
          <w:tcPr>
            <w:tcW w:w="529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RPr="00F52607" w:rsidTr="00733E69">
        <w:tc>
          <w:tcPr>
            <w:tcW w:w="529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733E69" w:rsidRPr="00330262" w:rsidRDefault="00E83753" w:rsidP="00697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Проведения комплекса мероприятий по уничтожению борщевика Сосновского химическими методами</w:t>
            </w:r>
          </w:p>
        </w:tc>
        <w:tc>
          <w:tcPr>
            <w:tcW w:w="1487" w:type="dxa"/>
          </w:tcPr>
          <w:p w:rsidR="00733E69" w:rsidRPr="00F52607" w:rsidRDefault="00E83753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838" w:type="dxa"/>
          </w:tcPr>
          <w:p w:rsidR="00733E69" w:rsidRPr="00F52607" w:rsidRDefault="00873448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10,99</w:t>
            </w:r>
          </w:p>
        </w:tc>
        <w:tc>
          <w:tcPr>
            <w:tcW w:w="969" w:type="dxa"/>
          </w:tcPr>
          <w:p w:rsidR="00733E69" w:rsidRPr="00F52607" w:rsidRDefault="00E83753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25,99</w:t>
            </w:r>
          </w:p>
        </w:tc>
        <w:tc>
          <w:tcPr>
            <w:tcW w:w="1046" w:type="dxa"/>
          </w:tcPr>
          <w:p w:rsidR="00733E69" w:rsidRPr="00F52607" w:rsidRDefault="00E83753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25,99</w:t>
            </w:r>
          </w:p>
        </w:tc>
        <w:tc>
          <w:tcPr>
            <w:tcW w:w="1470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234" w:rsidRPr="00F52607" w:rsidTr="00733E69">
        <w:tc>
          <w:tcPr>
            <w:tcW w:w="529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582234" w:rsidRPr="00330262" w:rsidRDefault="00E83753" w:rsidP="00582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проведенного комплекса мероприятий по уничтожению борщевика Сосновского         </w:t>
            </w:r>
          </w:p>
        </w:tc>
        <w:tc>
          <w:tcPr>
            <w:tcW w:w="1487" w:type="dxa"/>
          </w:tcPr>
          <w:p w:rsidR="00582234" w:rsidRDefault="00E83753" w:rsidP="00E837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838" w:type="dxa"/>
          </w:tcPr>
          <w:p w:rsidR="00582234" w:rsidRPr="00F52607" w:rsidRDefault="00873448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10,99</w:t>
            </w:r>
          </w:p>
        </w:tc>
        <w:tc>
          <w:tcPr>
            <w:tcW w:w="969" w:type="dxa"/>
          </w:tcPr>
          <w:p w:rsidR="00582234" w:rsidRDefault="00E56A0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25,99</w:t>
            </w:r>
          </w:p>
        </w:tc>
        <w:tc>
          <w:tcPr>
            <w:tcW w:w="1046" w:type="dxa"/>
          </w:tcPr>
          <w:p w:rsidR="00582234" w:rsidRDefault="00E56A0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25,99</w:t>
            </w:r>
          </w:p>
        </w:tc>
        <w:tc>
          <w:tcPr>
            <w:tcW w:w="1470" w:type="dxa"/>
          </w:tcPr>
          <w:p w:rsidR="00582234" w:rsidRPr="00676F5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878" w:rsidRPr="005D6878" w:rsidRDefault="00A31083" w:rsidP="005D68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D6878">
        <w:rPr>
          <w:rFonts w:ascii="Times New Roman" w:hAnsi="Times New Roman"/>
          <w:sz w:val="28"/>
          <w:szCs w:val="28"/>
          <w:lang w:eastAsia="ru-RU"/>
        </w:rPr>
        <w:t xml:space="preserve">Планомерное выполнение мероприятий муниципальной программы позволило </w:t>
      </w:r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локализировать и ликвидировать очаги распространения  борщевика Сосновского на территории МО </w:t>
      </w:r>
      <w:proofErr w:type="spellStart"/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>Раздольевское</w:t>
      </w:r>
      <w:proofErr w:type="spellEnd"/>
      <w:r w:rsidR="005D6878" w:rsidRPr="005D68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исключить случаи травматизма  среди населения</w:t>
      </w:r>
      <w:r w:rsidR="005D6878" w:rsidRPr="005D68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1083" w:rsidRDefault="00A31083" w:rsidP="005D68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878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 w:rsidR="006C4CD0" w:rsidRPr="005D6878">
        <w:rPr>
          <w:rFonts w:ascii="Times New Roman" w:eastAsia="Calibri" w:hAnsi="Times New Roman" w:cs="Times New Roman"/>
          <w:sz w:val="28"/>
          <w:szCs w:val="28"/>
        </w:rPr>
        <w:t>сделать вывод о</w:t>
      </w:r>
      <w:r w:rsidR="005D6878" w:rsidRPr="005D6878">
        <w:rPr>
          <w:rFonts w:ascii="Times New Roman" w:eastAsia="Calibri" w:hAnsi="Times New Roman" w:cs="Times New Roman"/>
          <w:sz w:val="28"/>
          <w:szCs w:val="28"/>
        </w:rPr>
        <w:t>б</w:t>
      </w:r>
      <w:r w:rsidR="006C4CD0" w:rsidRPr="005D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9A8" w:rsidRPr="005D6878">
        <w:rPr>
          <w:rFonts w:ascii="Times New Roman" w:eastAsia="Calibri" w:hAnsi="Times New Roman" w:cs="Times New Roman"/>
          <w:sz w:val="28"/>
          <w:szCs w:val="28"/>
        </w:rPr>
        <w:t xml:space="preserve">исполнении </w:t>
      </w:r>
      <w:r w:rsidRPr="005D6878">
        <w:rPr>
          <w:rFonts w:ascii="Times New Roman" w:eastAsia="Calibri" w:hAnsi="Times New Roman" w:cs="Times New Roman"/>
          <w:sz w:val="28"/>
          <w:szCs w:val="28"/>
        </w:rPr>
        <w:t xml:space="preserve"> поставленных задач и целевых значений</w:t>
      </w:r>
      <w:r w:rsidR="00873448" w:rsidRPr="005D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87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C4CD0" w:rsidRPr="005D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5D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D6878" w:rsidRPr="007D59A8" w:rsidRDefault="005D6878" w:rsidP="005D68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873448" w:rsidRPr="00A2755F" w:rsidRDefault="00873448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310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1083"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3108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D59A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A31083"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курирующий вопросы землепользования</w:t>
      </w:r>
      <w:r w:rsidR="00A310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Ермолина Наталья Александровна</w:t>
      </w:r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 w:rsidR="00873448">
        <w:rPr>
          <w:rFonts w:ascii="Times New Roman" w:hAnsi="Times New Roman" w:cs="Times New Roman"/>
          <w:sz w:val="28"/>
          <w:szCs w:val="28"/>
        </w:rPr>
        <w:t>13-79) 66-725</w:t>
      </w:r>
    </w:p>
    <w:p w:rsidR="00A31083" w:rsidRDefault="00A31083" w:rsidP="00A3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55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275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2755F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razdole</w:t>
        </w:r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0538" w:rsidRPr="003155B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5AB0" w:rsidRPr="007328C8" w:rsidRDefault="006C4CD0" w:rsidP="008734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1C5AB0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35"/>
    <w:rsid w:val="00016652"/>
    <w:rsid w:val="00020B2A"/>
    <w:rsid w:val="0002374A"/>
    <w:rsid w:val="00035A98"/>
    <w:rsid w:val="00042CCD"/>
    <w:rsid w:val="000478E0"/>
    <w:rsid w:val="00054530"/>
    <w:rsid w:val="00055872"/>
    <w:rsid w:val="000564A6"/>
    <w:rsid w:val="00060BFB"/>
    <w:rsid w:val="0007367F"/>
    <w:rsid w:val="00075E95"/>
    <w:rsid w:val="000879B6"/>
    <w:rsid w:val="000B1EF9"/>
    <w:rsid w:val="000D2663"/>
    <w:rsid w:val="00110F2A"/>
    <w:rsid w:val="00112FAE"/>
    <w:rsid w:val="0011759D"/>
    <w:rsid w:val="0012042E"/>
    <w:rsid w:val="001237AE"/>
    <w:rsid w:val="00125E47"/>
    <w:rsid w:val="0013742C"/>
    <w:rsid w:val="00140EDA"/>
    <w:rsid w:val="00146109"/>
    <w:rsid w:val="001649CA"/>
    <w:rsid w:val="00175E83"/>
    <w:rsid w:val="001A0AD9"/>
    <w:rsid w:val="001B0C31"/>
    <w:rsid w:val="001C5AB0"/>
    <w:rsid w:val="001D3E54"/>
    <w:rsid w:val="002559FE"/>
    <w:rsid w:val="002620EE"/>
    <w:rsid w:val="002630C0"/>
    <w:rsid w:val="002A3BB0"/>
    <w:rsid w:val="002C1B03"/>
    <w:rsid w:val="002D3267"/>
    <w:rsid w:val="002F433B"/>
    <w:rsid w:val="00305ECA"/>
    <w:rsid w:val="00312F79"/>
    <w:rsid w:val="00325C5F"/>
    <w:rsid w:val="00330262"/>
    <w:rsid w:val="00337671"/>
    <w:rsid w:val="0034114C"/>
    <w:rsid w:val="0034264C"/>
    <w:rsid w:val="00351A70"/>
    <w:rsid w:val="0038174F"/>
    <w:rsid w:val="00384AAA"/>
    <w:rsid w:val="0039250F"/>
    <w:rsid w:val="003A6F77"/>
    <w:rsid w:val="003B00EB"/>
    <w:rsid w:val="003E1D32"/>
    <w:rsid w:val="003E3D0C"/>
    <w:rsid w:val="003F49C7"/>
    <w:rsid w:val="00427073"/>
    <w:rsid w:val="00430EB3"/>
    <w:rsid w:val="004334AF"/>
    <w:rsid w:val="004335CE"/>
    <w:rsid w:val="00441332"/>
    <w:rsid w:val="00446EC8"/>
    <w:rsid w:val="004471A2"/>
    <w:rsid w:val="00457BEC"/>
    <w:rsid w:val="00463C6A"/>
    <w:rsid w:val="0047110A"/>
    <w:rsid w:val="0047703A"/>
    <w:rsid w:val="004A76BB"/>
    <w:rsid w:val="004B5BFD"/>
    <w:rsid w:val="004C0E9C"/>
    <w:rsid w:val="004C4475"/>
    <w:rsid w:val="004C4F03"/>
    <w:rsid w:val="004C5562"/>
    <w:rsid w:val="004E72A6"/>
    <w:rsid w:val="004F0B53"/>
    <w:rsid w:val="004F70A2"/>
    <w:rsid w:val="004F7F92"/>
    <w:rsid w:val="00506608"/>
    <w:rsid w:val="005216B4"/>
    <w:rsid w:val="00531A21"/>
    <w:rsid w:val="00532899"/>
    <w:rsid w:val="0054290F"/>
    <w:rsid w:val="00553B03"/>
    <w:rsid w:val="005578A3"/>
    <w:rsid w:val="0057322C"/>
    <w:rsid w:val="00582234"/>
    <w:rsid w:val="00595DF0"/>
    <w:rsid w:val="005A6354"/>
    <w:rsid w:val="005A65FC"/>
    <w:rsid w:val="005A76FB"/>
    <w:rsid w:val="005B65A0"/>
    <w:rsid w:val="005D6878"/>
    <w:rsid w:val="005E01F4"/>
    <w:rsid w:val="005E4DC4"/>
    <w:rsid w:val="005F4A81"/>
    <w:rsid w:val="00606B96"/>
    <w:rsid w:val="00624C1A"/>
    <w:rsid w:val="00647490"/>
    <w:rsid w:val="0065160D"/>
    <w:rsid w:val="00651C16"/>
    <w:rsid w:val="00663A3A"/>
    <w:rsid w:val="006743A4"/>
    <w:rsid w:val="00676F57"/>
    <w:rsid w:val="00677DBC"/>
    <w:rsid w:val="00682134"/>
    <w:rsid w:val="00693D14"/>
    <w:rsid w:val="0069722E"/>
    <w:rsid w:val="006A4D22"/>
    <w:rsid w:val="006A6038"/>
    <w:rsid w:val="006A6EF5"/>
    <w:rsid w:val="006B1877"/>
    <w:rsid w:val="006B2F79"/>
    <w:rsid w:val="006B3C6C"/>
    <w:rsid w:val="006C40F4"/>
    <w:rsid w:val="006C4CD0"/>
    <w:rsid w:val="006D44ED"/>
    <w:rsid w:val="006E5012"/>
    <w:rsid w:val="006E5CFA"/>
    <w:rsid w:val="006E6C1E"/>
    <w:rsid w:val="006F7C4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17AF"/>
    <w:rsid w:val="00786C5D"/>
    <w:rsid w:val="00795AB1"/>
    <w:rsid w:val="00797902"/>
    <w:rsid w:val="007A07CC"/>
    <w:rsid w:val="007B37E1"/>
    <w:rsid w:val="007D4E6C"/>
    <w:rsid w:val="007D59A8"/>
    <w:rsid w:val="007E0283"/>
    <w:rsid w:val="007E136B"/>
    <w:rsid w:val="007F05A1"/>
    <w:rsid w:val="007F235B"/>
    <w:rsid w:val="007F7A49"/>
    <w:rsid w:val="0080193C"/>
    <w:rsid w:val="00832D6C"/>
    <w:rsid w:val="00837A66"/>
    <w:rsid w:val="00837F85"/>
    <w:rsid w:val="00840BE5"/>
    <w:rsid w:val="008614AC"/>
    <w:rsid w:val="00863171"/>
    <w:rsid w:val="00867C0B"/>
    <w:rsid w:val="00873448"/>
    <w:rsid w:val="0087380A"/>
    <w:rsid w:val="00877153"/>
    <w:rsid w:val="008771B4"/>
    <w:rsid w:val="00882FAB"/>
    <w:rsid w:val="008A3903"/>
    <w:rsid w:val="008A3C3B"/>
    <w:rsid w:val="008A5BD8"/>
    <w:rsid w:val="008B1EED"/>
    <w:rsid w:val="008D00E5"/>
    <w:rsid w:val="008D033B"/>
    <w:rsid w:val="008D08AE"/>
    <w:rsid w:val="008E5635"/>
    <w:rsid w:val="00902EB6"/>
    <w:rsid w:val="009432AB"/>
    <w:rsid w:val="009528D3"/>
    <w:rsid w:val="0095631B"/>
    <w:rsid w:val="009613DD"/>
    <w:rsid w:val="00966751"/>
    <w:rsid w:val="00980DE4"/>
    <w:rsid w:val="0098573A"/>
    <w:rsid w:val="009A3AED"/>
    <w:rsid w:val="009B3682"/>
    <w:rsid w:val="009B3DB0"/>
    <w:rsid w:val="009C1249"/>
    <w:rsid w:val="009C3CF2"/>
    <w:rsid w:val="009C52C9"/>
    <w:rsid w:val="009D5003"/>
    <w:rsid w:val="009D5701"/>
    <w:rsid w:val="009D6541"/>
    <w:rsid w:val="009E56F0"/>
    <w:rsid w:val="009E7C2F"/>
    <w:rsid w:val="009F0216"/>
    <w:rsid w:val="00A03EB7"/>
    <w:rsid w:val="00A14D33"/>
    <w:rsid w:val="00A22516"/>
    <w:rsid w:val="00A23443"/>
    <w:rsid w:val="00A2755F"/>
    <w:rsid w:val="00A31083"/>
    <w:rsid w:val="00A37982"/>
    <w:rsid w:val="00A46D58"/>
    <w:rsid w:val="00A513EF"/>
    <w:rsid w:val="00A57104"/>
    <w:rsid w:val="00A660A1"/>
    <w:rsid w:val="00A71B0E"/>
    <w:rsid w:val="00A81C2D"/>
    <w:rsid w:val="00A925C2"/>
    <w:rsid w:val="00A93512"/>
    <w:rsid w:val="00A96D8C"/>
    <w:rsid w:val="00AA04A6"/>
    <w:rsid w:val="00AA4EF1"/>
    <w:rsid w:val="00AB1D24"/>
    <w:rsid w:val="00AB3146"/>
    <w:rsid w:val="00AB51D8"/>
    <w:rsid w:val="00AC1CFB"/>
    <w:rsid w:val="00AC2354"/>
    <w:rsid w:val="00AD3474"/>
    <w:rsid w:val="00AD57A3"/>
    <w:rsid w:val="00AE0A05"/>
    <w:rsid w:val="00B615AA"/>
    <w:rsid w:val="00B6717E"/>
    <w:rsid w:val="00B909CB"/>
    <w:rsid w:val="00B92AA5"/>
    <w:rsid w:val="00B9665A"/>
    <w:rsid w:val="00B974D5"/>
    <w:rsid w:val="00BD2D62"/>
    <w:rsid w:val="00C11374"/>
    <w:rsid w:val="00C1152A"/>
    <w:rsid w:val="00C1687B"/>
    <w:rsid w:val="00C211F5"/>
    <w:rsid w:val="00C261AF"/>
    <w:rsid w:val="00C574FE"/>
    <w:rsid w:val="00C71E51"/>
    <w:rsid w:val="00C90538"/>
    <w:rsid w:val="00CB6F0F"/>
    <w:rsid w:val="00CC4AEF"/>
    <w:rsid w:val="00CC685C"/>
    <w:rsid w:val="00CC7989"/>
    <w:rsid w:val="00CE4161"/>
    <w:rsid w:val="00CF207B"/>
    <w:rsid w:val="00CF3618"/>
    <w:rsid w:val="00D02B9D"/>
    <w:rsid w:val="00D05069"/>
    <w:rsid w:val="00D16920"/>
    <w:rsid w:val="00D74661"/>
    <w:rsid w:val="00D760D3"/>
    <w:rsid w:val="00D82933"/>
    <w:rsid w:val="00D8728B"/>
    <w:rsid w:val="00DA4D2E"/>
    <w:rsid w:val="00DB0CA5"/>
    <w:rsid w:val="00DC0042"/>
    <w:rsid w:val="00DC66FA"/>
    <w:rsid w:val="00DE1614"/>
    <w:rsid w:val="00DE3746"/>
    <w:rsid w:val="00DF46B1"/>
    <w:rsid w:val="00DF536E"/>
    <w:rsid w:val="00E1159F"/>
    <w:rsid w:val="00E322E8"/>
    <w:rsid w:val="00E3693E"/>
    <w:rsid w:val="00E44A08"/>
    <w:rsid w:val="00E50598"/>
    <w:rsid w:val="00E56A01"/>
    <w:rsid w:val="00E6380A"/>
    <w:rsid w:val="00E64B8D"/>
    <w:rsid w:val="00E718CB"/>
    <w:rsid w:val="00E72A1B"/>
    <w:rsid w:val="00E731C8"/>
    <w:rsid w:val="00E83753"/>
    <w:rsid w:val="00E9135C"/>
    <w:rsid w:val="00E94737"/>
    <w:rsid w:val="00EB35F4"/>
    <w:rsid w:val="00EC352C"/>
    <w:rsid w:val="00EC5689"/>
    <w:rsid w:val="00EE0743"/>
    <w:rsid w:val="00EE2259"/>
    <w:rsid w:val="00EF1A99"/>
    <w:rsid w:val="00EF4F05"/>
    <w:rsid w:val="00F00530"/>
    <w:rsid w:val="00F12EB5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1AC0"/>
    <w:rsid w:val="00F85693"/>
    <w:rsid w:val="00F86015"/>
    <w:rsid w:val="00F93B84"/>
    <w:rsid w:val="00FB167C"/>
    <w:rsid w:val="00FB43E7"/>
    <w:rsid w:val="00FC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B36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Strong"/>
    <w:qFormat/>
    <w:rsid w:val="002D3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razdol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31F8-4BD4-4FC4-ADDC-0019D83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2018-02-01T13:05:00Z</cp:lastPrinted>
  <dcterms:created xsi:type="dcterms:W3CDTF">2018-02-01T08:53:00Z</dcterms:created>
  <dcterms:modified xsi:type="dcterms:W3CDTF">2018-02-01T13:06:00Z</dcterms:modified>
</cp:coreProperties>
</file>