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1909" w14:textId="2C019970" w:rsidR="004A1C49" w:rsidRDefault="004A1C49" w:rsidP="004A1C49">
      <w:pPr>
        <w:jc w:val="center"/>
      </w:pPr>
      <w:r>
        <w:rPr>
          <w:noProof/>
        </w:rPr>
        <w:drawing>
          <wp:inline distT="0" distB="0" distL="0" distR="0" wp14:anchorId="0B11D189" wp14:editId="6235260D">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29ED44D0" w14:textId="77777777" w:rsidR="004A1C49" w:rsidRPr="004A1C49" w:rsidRDefault="004A1C49" w:rsidP="004A1C49">
      <w:pPr>
        <w:spacing w:after="0"/>
        <w:jc w:val="center"/>
        <w:rPr>
          <w:rFonts w:ascii="Times New Roman" w:hAnsi="Times New Roman" w:cs="Times New Roman"/>
          <w:sz w:val="24"/>
          <w:szCs w:val="24"/>
        </w:rPr>
      </w:pPr>
      <w:r w:rsidRPr="004A1C49">
        <w:rPr>
          <w:rFonts w:ascii="Times New Roman" w:hAnsi="Times New Roman" w:cs="Times New Roman"/>
          <w:sz w:val="24"/>
          <w:szCs w:val="24"/>
        </w:rPr>
        <w:t>Администрация муниципального образования Раздольевское сельское поселение</w:t>
      </w:r>
    </w:p>
    <w:p w14:paraId="0E75B18A" w14:textId="77777777" w:rsidR="004A1C49" w:rsidRPr="004A1C49" w:rsidRDefault="004A1C49" w:rsidP="004A1C49">
      <w:pPr>
        <w:spacing w:after="0"/>
        <w:ind w:left="-540" w:firstLine="540"/>
        <w:jc w:val="center"/>
        <w:rPr>
          <w:rFonts w:ascii="Times New Roman" w:hAnsi="Times New Roman" w:cs="Times New Roman"/>
          <w:sz w:val="24"/>
          <w:szCs w:val="24"/>
        </w:rPr>
      </w:pPr>
      <w:r w:rsidRPr="004A1C49">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5428A3AB" w14:textId="77777777" w:rsidR="004A1C49" w:rsidRPr="004A1C49" w:rsidRDefault="004A1C49" w:rsidP="004A1C49">
      <w:pPr>
        <w:spacing w:after="0"/>
        <w:ind w:left="-540" w:firstLine="540"/>
        <w:jc w:val="center"/>
        <w:rPr>
          <w:rFonts w:ascii="Times New Roman" w:hAnsi="Times New Roman" w:cs="Times New Roman"/>
          <w:sz w:val="24"/>
          <w:szCs w:val="24"/>
        </w:rPr>
      </w:pPr>
    </w:p>
    <w:p w14:paraId="361BBB3A" w14:textId="77777777" w:rsidR="004A1C49" w:rsidRPr="004A1C49" w:rsidRDefault="004A1C49" w:rsidP="004A1C49">
      <w:pPr>
        <w:ind w:left="-540" w:firstLine="540"/>
        <w:rPr>
          <w:rFonts w:ascii="Times New Roman" w:hAnsi="Times New Roman" w:cs="Times New Roman"/>
          <w:b/>
          <w:sz w:val="28"/>
          <w:szCs w:val="28"/>
        </w:rPr>
      </w:pPr>
      <w:r w:rsidRPr="004A1C49">
        <w:rPr>
          <w:rFonts w:ascii="Times New Roman" w:hAnsi="Times New Roman" w:cs="Times New Roman"/>
          <w:b/>
          <w:sz w:val="28"/>
          <w:szCs w:val="28"/>
        </w:rPr>
        <w:t xml:space="preserve">                                               П О С Т А Н О В Л Е Н И Е</w:t>
      </w:r>
    </w:p>
    <w:p w14:paraId="60EA6D52" w14:textId="77777777" w:rsidR="004A1C49" w:rsidRPr="004A1C49" w:rsidRDefault="004A1C49" w:rsidP="004A1C49">
      <w:pPr>
        <w:ind w:left="-540" w:firstLine="540"/>
        <w:rPr>
          <w:rFonts w:ascii="Times New Roman" w:hAnsi="Times New Roman" w:cs="Times New Roman"/>
          <w:b/>
          <w:sz w:val="24"/>
          <w:szCs w:val="24"/>
        </w:rPr>
      </w:pPr>
    </w:p>
    <w:p w14:paraId="2D90CC2F" w14:textId="09F87B50" w:rsidR="004A1C49" w:rsidRPr="004A1C49" w:rsidRDefault="004A1C49" w:rsidP="00B468B0">
      <w:pPr>
        <w:rPr>
          <w:sz w:val="28"/>
          <w:szCs w:val="28"/>
        </w:rPr>
      </w:pPr>
      <w:r>
        <w:rPr>
          <w:rFonts w:ascii="Times New Roman" w:hAnsi="Times New Roman" w:cs="Times New Roman"/>
          <w:sz w:val="28"/>
          <w:szCs w:val="28"/>
        </w:rPr>
        <w:t>0</w:t>
      </w:r>
      <w:r w:rsidR="00B468B0">
        <w:rPr>
          <w:rFonts w:ascii="Times New Roman" w:hAnsi="Times New Roman" w:cs="Times New Roman"/>
          <w:sz w:val="28"/>
          <w:szCs w:val="28"/>
        </w:rPr>
        <w:t>4</w:t>
      </w:r>
      <w:r>
        <w:rPr>
          <w:rFonts w:ascii="Times New Roman" w:hAnsi="Times New Roman" w:cs="Times New Roman"/>
          <w:sz w:val="28"/>
          <w:szCs w:val="28"/>
        </w:rPr>
        <w:t xml:space="preserve"> февраля 2022 года</w:t>
      </w:r>
      <w:r w:rsidRPr="004A1C49">
        <w:rPr>
          <w:rFonts w:ascii="Times New Roman" w:hAnsi="Times New Roman" w:cs="Times New Roman"/>
          <w:sz w:val="28"/>
          <w:szCs w:val="28"/>
        </w:rPr>
        <w:t xml:space="preserve">         </w:t>
      </w:r>
      <w:r w:rsidR="0009055B">
        <w:rPr>
          <w:rFonts w:ascii="Times New Roman" w:hAnsi="Times New Roman" w:cs="Times New Roman"/>
          <w:sz w:val="28"/>
          <w:szCs w:val="28"/>
        </w:rPr>
        <w:t xml:space="preserve"> </w:t>
      </w:r>
      <w:r w:rsidRPr="004A1C49">
        <w:rPr>
          <w:rFonts w:ascii="Times New Roman" w:hAnsi="Times New Roman" w:cs="Times New Roman"/>
          <w:sz w:val="28"/>
          <w:szCs w:val="28"/>
        </w:rPr>
        <w:t xml:space="preserve">                                                                  </w:t>
      </w:r>
      <w:r w:rsidR="00B468B0">
        <w:rPr>
          <w:rFonts w:ascii="Times New Roman" w:hAnsi="Times New Roman" w:cs="Times New Roman"/>
          <w:sz w:val="28"/>
          <w:szCs w:val="28"/>
        </w:rPr>
        <w:t xml:space="preserve">      </w:t>
      </w:r>
      <w:r w:rsidRPr="004A1C49">
        <w:rPr>
          <w:rFonts w:ascii="Times New Roman" w:hAnsi="Times New Roman" w:cs="Times New Roman"/>
          <w:sz w:val="28"/>
          <w:szCs w:val="28"/>
        </w:rPr>
        <w:t xml:space="preserve">      № </w:t>
      </w:r>
      <w:r w:rsidR="00B468B0">
        <w:rPr>
          <w:rFonts w:ascii="Times New Roman" w:hAnsi="Times New Roman" w:cs="Times New Roman"/>
          <w:sz w:val="28"/>
          <w:szCs w:val="28"/>
        </w:rPr>
        <w:t>19</w:t>
      </w:r>
    </w:p>
    <w:p w14:paraId="4CD9C3FE" w14:textId="77777777" w:rsidR="00BE1FA7" w:rsidRDefault="00BE1FA7" w:rsidP="00BE1FA7">
      <w:pPr>
        <w:spacing w:after="0" w:line="240" w:lineRule="auto"/>
        <w:jc w:val="center"/>
        <w:rPr>
          <w:rFonts w:ascii="Times New Roman" w:eastAsia="Times New Roman" w:hAnsi="Times New Roman" w:cs="Times New Roman"/>
          <w:sz w:val="24"/>
          <w:szCs w:val="24"/>
        </w:rPr>
      </w:pPr>
    </w:p>
    <w:p w14:paraId="5940C23C" w14:textId="35A75E50" w:rsidR="00BE1FA7" w:rsidRDefault="00BE1FA7" w:rsidP="00BE1FA7">
      <w:pPr>
        <w:spacing w:after="0" w:line="240" w:lineRule="auto"/>
        <w:ind w:right="4535"/>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 утверждении </w:t>
      </w:r>
      <w:r w:rsidR="00B02D29">
        <w:rPr>
          <w:rFonts w:ascii="Times New Roman" w:hAnsi="Times New Roman" w:cs="Times New Roman"/>
          <w:sz w:val="28"/>
          <w:szCs w:val="28"/>
        </w:rPr>
        <w:t>п</w:t>
      </w:r>
      <w:r>
        <w:rPr>
          <w:rFonts w:ascii="Times New Roman" w:hAnsi="Times New Roman" w:cs="Times New Roman"/>
          <w:sz w:val="28"/>
          <w:szCs w:val="28"/>
        </w:rPr>
        <w:t xml:space="preserve">рограммы профилактики рисков причинения вреда (ущерба) охраняемым законом ценностям </w:t>
      </w:r>
      <w:r w:rsidR="0009055B">
        <w:rPr>
          <w:rFonts w:ascii="Times New Roman" w:hAnsi="Times New Roman" w:cs="Times New Roman"/>
          <w:sz w:val="28"/>
          <w:szCs w:val="28"/>
        </w:rPr>
        <w:t>по муниципальному</w:t>
      </w:r>
      <w:r w:rsidR="004C4D2A">
        <w:rPr>
          <w:rFonts w:ascii="Times New Roman" w:hAnsi="Times New Roman" w:cs="Times New Roman"/>
          <w:sz w:val="28"/>
          <w:szCs w:val="28"/>
        </w:rPr>
        <w:t xml:space="preserve"> лесно</w:t>
      </w:r>
      <w:r w:rsidR="00B02D29">
        <w:rPr>
          <w:rFonts w:ascii="Times New Roman" w:hAnsi="Times New Roman" w:cs="Times New Roman"/>
          <w:sz w:val="28"/>
          <w:szCs w:val="28"/>
        </w:rPr>
        <w:t>му</w:t>
      </w:r>
      <w:r w:rsidR="004C4D2A">
        <w:rPr>
          <w:rFonts w:ascii="Times New Roman" w:hAnsi="Times New Roman" w:cs="Times New Roman"/>
          <w:sz w:val="28"/>
          <w:szCs w:val="28"/>
        </w:rPr>
        <w:t xml:space="preserve"> контрол</w:t>
      </w:r>
      <w:r w:rsidR="00B02D29">
        <w:rPr>
          <w:rFonts w:ascii="Times New Roman" w:hAnsi="Times New Roman" w:cs="Times New Roman"/>
          <w:sz w:val="28"/>
          <w:szCs w:val="28"/>
        </w:rPr>
        <w:t>ю</w:t>
      </w:r>
      <w:r w:rsidR="004C4D2A">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муниципального образования </w:t>
      </w:r>
      <w:r w:rsidR="004A1C49">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14:paraId="24686545" w14:textId="77777777" w:rsidR="00BE1FA7" w:rsidRDefault="00BE1FA7" w:rsidP="00BE1FA7">
      <w:pPr>
        <w:spacing w:after="0" w:line="240" w:lineRule="auto"/>
        <w:jc w:val="both"/>
        <w:rPr>
          <w:rFonts w:ascii="Times New Roman" w:eastAsia="Times New Roman" w:hAnsi="Times New Roman" w:cs="Times New Roman"/>
          <w:sz w:val="24"/>
          <w:szCs w:val="24"/>
        </w:rPr>
      </w:pPr>
    </w:p>
    <w:p w14:paraId="5401CA01" w14:textId="7D35254B" w:rsidR="00BE1FA7" w:rsidRDefault="006F7DF8" w:rsidP="00BE1FA7">
      <w:pPr>
        <w:shd w:val="clear" w:color="auto" w:fill="FFFFFF"/>
        <w:tabs>
          <w:tab w:val="left" w:pos="142"/>
        </w:tabs>
        <w:ind w:firstLine="709"/>
        <w:jc w:val="both"/>
        <w:rPr>
          <w:rFonts w:ascii="Times New Roman" w:hAnsi="Times New Roman" w:cs="Times New Roman"/>
          <w:color w:val="000000"/>
          <w:sz w:val="28"/>
          <w:szCs w:val="28"/>
        </w:rPr>
      </w:pPr>
      <w:r w:rsidRPr="006F7DF8">
        <w:rPr>
          <w:rFonts w:ascii="Times New Roman" w:hAnsi="Times New Roman" w:cs="Times New Roman"/>
          <w:color w:val="000000"/>
          <w:sz w:val="28"/>
          <w:szCs w:val="28"/>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F7DF8">
        <w:rPr>
          <w:rFonts w:ascii="Times New Roman" w:hAnsi="Times New Roman" w:cs="Times New Roman"/>
          <w:bCs/>
          <w:color w:val="000000"/>
          <w:sz w:val="28"/>
          <w:szCs w:val="28"/>
        </w:rPr>
        <w:t>положением</w:t>
      </w:r>
      <w:bookmarkStart w:id="0" w:name="_Hlk73456502"/>
      <w:bookmarkEnd w:id="0"/>
      <w:r w:rsidRPr="006F7DF8">
        <w:rPr>
          <w:rFonts w:ascii="Times New Roman" w:hAnsi="Times New Roman" w:cs="Times New Roman"/>
          <w:bCs/>
          <w:color w:val="000000"/>
          <w:sz w:val="28"/>
          <w:szCs w:val="28"/>
        </w:rPr>
        <w:t xml:space="preserve"> о муниципальном лесном контроле </w:t>
      </w:r>
      <w:r w:rsidRPr="006F7DF8">
        <w:rPr>
          <w:rFonts w:ascii="Times New Roman" w:hAnsi="Times New Roman" w:cs="Times New Roman"/>
          <w:iCs/>
          <w:color w:val="000000"/>
          <w:sz w:val="28"/>
          <w:szCs w:val="28"/>
        </w:rPr>
        <w:t>н</w:t>
      </w:r>
      <w:r w:rsidRPr="006F7DF8">
        <w:rPr>
          <w:rFonts w:ascii="Times New Roman" w:hAnsi="Times New Roman" w:cs="Times New Roman"/>
          <w:color w:val="000000"/>
          <w:sz w:val="28"/>
          <w:szCs w:val="28"/>
        </w:rPr>
        <w:t>а территории муниципального образования</w:t>
      </w:r>
      <w:r>
        <w:rPr>
          <w:rFonts w:ascii="Times New Roman" w:hAnsi="Times New Roman" w:cs="Times New Roman"/>
          <w:color w:val="000000"/>
          <w:sz w:val="28"/>
          <w:szCs w:val="28"/>
        </w:rPr>
        <w:t xml:space="preserve"> </w:t>
      </w:r>
      <w:r w:rsidR="004A1C49">
        <w:rPr>
          <w:rFonts w:ascii="Times New Roman" w:hAnsi="Times New Roman" w:cs="Times New Roman"/>
          <w:color w:val="000000"/>
          <w:sz w:val="28"/>
          <w:szCs w:val="28"/>
        </w:rPr>
        <w:t>Раздольевское</w:t>
      </w:r>
      <w:r>
        <w:rPr>
          <w:rFonts w:ascii="Times New Roman" w:hAnsi="Times New Roman" w:cs="Times New Roman"/>
          <w:color w:val="000000"/>
          <w:sz w:val="28"/>
          <w:szCs w:val="28"/>
        </w:rPr>
        <w:t xml:space="preserve"> сельское поселение муниципального образования </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w:t>
      </w:r>
      <w:r w:rsidRPr="006F7DF8">
        <w:rPr>
          <w:rFonts w:ascii="Times New Roman" w:hAnsi="Times New Roman" w:cs="Times New Roman"/>
          <w:color w:val="000000"/>
          <w:sz w:val="28"/>
          <w:szCs w:val="28"/>
        </w:rPr>
        <w:t>пального образования Приозерский муниципальный район Ленинградской области, утвержденным решением Совета депутатов муниципального образования</w:t>
      </w:r>
      <w:r>
        <w:rPr>
          <w:rFonts w:ascii="Times New Roman" w:hAnsi="Times New Roman" w:cs="Times New Roman"/>
          <w:color w:val="000000"/>
          <w:sz w:val="28"/>
          <w:szCs w:val="28"/>
        </w:rPr>
        <w:t xml:space="preserve"> </w:t>
      </w:r>
      <w:r w:rsidR="004A1C49">
        <w:rPr>
          <w:rFonts w:ascii="Times New Roman" w:hAnsi="Times New Roman" w:cs="Times New Roman"/>
          <w:color w:val="000000"/>
          <w:sz w:val="28"/>
          <w:szCs w:val="28"/>
        </w:rPr>
        <w:t xml:space="preserve">Раздольевское </w:t>
      </w:r>
      <w:r>
        <w:rPr>
          <w:rFonts w:ascii="Times New Roman" w:hAnsi="Times New Roman" w:cs="Times New Roman"/>
          <w:color w:val="000000"/>
          <w:sz w:val="28"/>
          <w:szCs w:val="28"/>
        </w:rPr>
        <w:t xml:space="preserve"> сельское поселение муниципального образования</w:t>
      </w:r>
      <w:r w:rsidRPr="006F7DF8">
        <w:rPr>
          <w:rFonts w:ascii="Times New Roman" w:hAnsi="Times New Roman" w:cs="Times New Roman"/>
          <w:color w:val="000000"/>
          <w:sz w:val="28"/>
          <w:szCs w:val="28"/>
        </w:rPr>
        <w:t xml:space="preserve"> Приозерский муниципальный район Ленинградской области от 2</w:t>
      </w:r>
      <w:r w:rsidR="00750DDE">
        <w:rPr>
          <w:rFonts w:ascii="Times New Roman" w:hAnsi="Times New Roman" w:cs="Times New Roman"/>
          <w:color w:val="000000"/>
          <w:sz w:val="28"/>
          <w:szCs w:val="28"/>
        </w:rPr>
        <w:t>9</w:t>
      </w:r>
      <w:r w:rsidRPr="006F7D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сентя</w:t>
      </w:r>
      <w:r w:rsidRPr="006F7DF8">
        <w:rPr>
          <w:rFonts w:ascii="Times New Roman" w:hAnsi="Times New Roman" w:cs="Times New Roman"/>
          <w:color w:val="000000"/>
          <w:sz w:val="28"/>
          <w:szCs w:val="28"/>
        </w:rPr>
        <w:t>бря 2021 года №</w:t>
      </w:r>
      <w:r>
        <w:rPr>
          <w:rFonts w:ascii="Times New Roman" w:hAnsi="Times New Roman" w:cs="Times New Roman"/>
          <w:color w:val="000000"/>
          <w:sz w:val="28"/>
          <w:szCs w:val="28"/>
        </w:rPr>
        <w:t xml:space="preserve"> </w:t>
      </w:r>
      <w:r w:rsidR="00750DDE">
        <w:rPr>
          <w:rFonts w:ascii="Times New Roman" w:hAnsi="Times New Roman" w:cs="Times New Roman"/>
          <w:color w:val="000000"/>
          <w:sz w:val="28"/>
          <w:szCs w:val="28"/>
        </w:rPr>
        <w:t>126</w:t>
      </w:r>
      <w:r w:rsidRPr="006F7DF8">
        <w:rPr>
          <w:rFonts w:ascii="Times New Roman" w:hAnsi="Times New Roman" w:cs="Times New Roman"/>
          <w:color w:val="000000"/>
          <w:sz w:val="28"/>
          <w:szCs w:val="28"/>
        </w:rPr>
        <w:t xml:space="preserve">, </w:t>
      </w:r>
      <w:r w:rsidR="000C41E0">
        <w:rPr>
          <w:rFonts w:ascii="Times New Roman" w:hAnsi="Times New Roman" w:cs="Times New Roman"/>
          <w:color w:val="000000"/>
          <w:sz w:val="28"/>
          <w:szCs w:val="28"/>
        </w:rPr>
        <w:t xml:space="preserve"> </w:t>
      </w:r>
      <w:r w:rsidR="00BE1FA7">
        <w:rPr>
          <w:rFonts w:ascii="Times New Roman" w:hAnsi="Times New Roman" w:cs="Times New Roman"/>
          <w:color w:val="000000"/>
          <w:sz w:val="28"/>
          <w:szCs w:val="28"/>
        </w:rPr>
        <w:t xml:space="preserve">в соответствии с Уставом муниципального образования </w:t>
      </w:r>
      <w:r w:rsidR="00DE1B7D">
        <w:rPr>
          <w:rFonts w:ascii="Times New Roman" w:hAnsi="Times New Roman" w:cs="Times New Roman"/>
          <w:color w:val="000000"/>
          <w:sz w:val="28"/>
          <w:szCs w:val="28"/>
        </w:rPr>
        <w:t xml:space="preserve">Раздольевское </w:t>
      </w:r>
      <w:r w:rsidR="00BE1FA7">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муниципального образования Приозерский муниципальный район Ленинградской области</w:t>
      </w:r>
      <w:r w:rsidR="00BE1FA7">
        <w:rPr>
          <w:rFonts w:ascii="Times New Roman" w:hAnsi="Times New Roman" w:cs="Times New Roman"/>
          <w:color w:val="000000"/>
          <w:sz w:val="28"/>
          <w:szCs w:val="28"/>
        </w:rPr>
        <w:t xml:space="preserve">, администрация муниципального образования </w:t>
      </w:r>
      <w:r w:rsidR="00DE1B7D">
        <w:rPr>
          <w:rFonts w:ascii="Times New Roman" w:hAnsi="Times New Roman" w:cs="Times New Roman"/>
          <w:color w:val="000000"/>
          <w:sz w:val="28"/>
          <w:szCs w:val="28"/>
        </w:rPr>
        <w:t xml:space="preserve">Раздольевское </w:t>
      </w:r>
      <w:r w:rsidR="00BE1FA7">
        <w:rPr>
          <w:rFonts w:ascii="Times New Roman" w:hAnsi="Times New Roman" w:cs="Times New Roman"/>
          <w:color w:val="000000"/>
          <w:sz w:val="28"/>
          <w:szCs w:val="28"/>
        </w:rPr>
        <w:t xml:space="preserve">сельское поселение муниципального образования Приозерский муниципальный район Ленинградской области ПОСТАНОВЛЯЕТ: </w:t>
      </w:r>
    </w:p>
    <w:p w14:paraId="63AF5C35" w14:textId="70BAEC3C"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Утвердить </w:t>
      </w:r>
      <w:r w:rsidR="00B02D29">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рограмму профилактики рисков причинения вреда (ущерба) охраняемым законом ценностям </w:t>
      </w:r>
      <w:r w:rsidR="00B02D29">
        <w:rPr>
          <w:rFonts w:ascii="Times New Roman" w:hAnsi="Times New Roman" w:cs="Times New Roman"/>
          <w:color w:val="000000"/>
          <w:sz w:val="28"/>
          <w:szCs w:val="28"/>
        </w:rPr>
        <w:t>по муниципальному</w:t>
      </w:r>
      <w:r w:rsidR="00D42879">
        <w:rPr>
          <w:rFonts w:ascii="Times New Roman" w:hAnsi="Times New Roman" w:cs="Times New Roman"/>
          <w:color w:val="000000"/>
          <w:sz w:val="28"/>
          <w:szCs w:val="28"/>
        </w:rPr>
        <w:t xml:space="preserve"> лесн</w:t>
      </w:r>
      <w:r w:rsidR="00B02D29">
        <w:rPr>
          <w:rFonts w:ascii="Times New Roman" w:hAnsi="Times New Roman" w:cs="Times New Roman"/>
          <w:color w:val="000000"/>
          <w:sz w:val="28"/>
          <w:szCs w:val="28"/>
        </w:rPr>
        <w:t>ому</w:t>
      </w:r>
      <w:r>
        <w:rPr>
          <w:rFonts w:ascii="Times New Roman" w:hAnsi="Times New Roman" w:cs="Times New Roman"/>
          <w:color w:val="000000"/>
          <w:sz w:val="28"/>
          <w:szCs w:val="28"/>
        </w:rPr>
        <w:t xml:space="preserve"> контрол</w:t>
      </w:r>
      <w:r w:rsidR="00B02D29">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на территории муниципального образования </w:t>
      </w:r>
      <w:r w:rsidR="00DE1B7D">
        <w:rPr>
          <w:rFonts w:ascii="Times New Roman" w:hAnsi="Times New Roman" w:cs="Times New Roman"/>
          <w:color w:val="000000"/>
          <w:sz w:val="28"/>
          <w:szCs w:val="28"/>
        </w:rPr>
        <w:t>Раздольевское</w:t>
      </w:r>
      <w:r>
        <w:rPr>
          <w:rFonts w:ascii="Times New Roman" w:hAnsi="Times New Roman" w:cs="Times New Roman"/>
          <w:color w:val="000000"/>
          <w:sz w:val="28"/>
          <w:szCs w:val="28"/>
        </w:rPr>
        <w:t xml:space="preserve"> сельское поселение муниципального образования Приозерский муниципальный район Ленинградской области</w:t>
      </w:r>
      <w:r w:rsidR="00B02D29">
        <w:rPr>
          <w:rFonts w:ascii="Times New Roman" w:hAnsi="Times New Roman" w:cs="Times New Roman"/>
          <w:color w:val="000000"/>
          <w:sz w:val="28"/>
          <w:szCs w:val="28"/>
        </w:rPr>
        <w:t xml:space="preserve"> на 2022 год согласно приложению.</w:t>
      </w:r>
    </w:p>
    <w:p w14:paraId="597140E8" w14:textId="3C531FD4"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w:t>
      </w:r>
      <w:r w:rsidR="00DE1B7D">
        <w:rPr>
          <w:rFonts w:ascii="Times New Roman" w:hAnsi="Times New Roman" w:cs="Times New Roman"/>
          <w:sz w:val="28"/>
          <w:szCs w:val="28"/>
        </w:rPr>
        <w:t>Раздольевское</w:t>
      </w:r>
      <w:r>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14:paraId="68D3F472" w14:textId="77777777" w:rsidR="00BE1FA7" w:rsidRDefault="00BE1FA7" w:rsidP="0009055B">
      <w:pPr>
        <w:shd w:val="clear" w:color="auto" w:fill="FFFFFF"/>
        <w:tabs>
          <w:tab w:val="left" w:pos="142"/>
        </w:tabs>
        <w:jc w:val="both"/>
        <w:rPr>
          <w:rFonts w:ascii="Times New Roman" w:hAnsi="Times New Roman" w:cs="Times New Roman"/>
          <w:color w:val="000000"/>
          <w:sz w:val="28"/>
          <w:szCs w:val="28"/>
        </w:rPr>
      </w:pPr>
      <w:r>
        <w:rPr>
          <w:rFonts w:ascii="Times New Roman" w:hAnsi="Times New Roman" w:cs="Times New Roman"/>
          <w:color w:val="000000"/>
          <w:sz w:val="28"/>
          <w:szCs w:val="28"/>
        </w:rPr>
        <w:t>3. Настоящее постановление вступает в силу с даты его официального опубликования.</w:t>
      </w:r>
    </w:p>
    <w:p w14:paraId="463B26A1" w14:textId="77777777" w:rsidR="00D42879" w:rsidRDefault="00D42879" w:rsidP="0009055B">
      <w:pPr>
        <w:autoSpaceDE w:val="0"/>
        <w:autoSpaceDN w:val="0"/>
        <w:adjustRightInd w:val="0"/>
        <w:spacing w:after="0"/>
        <w:contextualSpacing/>
        <w:jc w:val="both"/>
        <w:rPr>
          <w:rFonts w:ascii="Times New Roman" w:hAnsi="Times New Roman" w:cs="Times New Roman"/>
          <w:color w:val="000000"/>
          <w:sz w:val="28"/>
          <w:szCs w:val="28"/>
        </w:rPr>
      </w:pPr>
    </w:p>
    <w:p w14:paraId="6645D2F7" w14:textId="77777777" w:rsidR="00D42879" w:rsidRDefault="00D42879" w:rsidP="00BE1FA7">
      <w:pPr>
        <w:autoSpaceDE w:val="0"/>
        <w:autoSpaceDN w:val="0"/>
        <w:adjustRightInd w:val="0"/>
        <w:spacing w:after="0"/>
        <w:ind w:firstLine="540"/>
        <w:contextualSpacing/>
        <w:jc w:val="both"/>
        <w:rPr>
          <w:rFonts w:ascii="Times New Roman" w:hAnsi="Times New Roman" w:cs="Times New Roman"/>
          <w:color w:val="000000"/>
          <w:sz w:val="28"/>
          <w:szCs w:val="28"/>
        </w:rPr>
      </w:pPr>
    </w:p>
    <w:p w14:paraId="1FBB3DD3"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6D3F974C"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3B9C4209"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49E1DD2"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70EAF739" w14:textId="77777777" w:rsidR="00BE1FA7" w:rsidRDefault="00BE1FA7" w:rsidP="00BE1FA7">
      <w:pPr>
        <w:autoSpaceDE w:val="0"/>
        <w:autoSpaceDN w:val="0"/>
        <w:adjustRightInd w:val="0"/>
        <w:spacing w:after="0"/>
        <w:ind w:firstLine="540"/>
        <w:jc w:val="both"/>
        <w:rPr>
          <w:rFonts w:ascii="Times New Roman" w:hAnsi="Times New Roman" w:cs="Times New Roman"/>
          <w:color w:val="000000"/>
          <w:sz w:val="28"/>
          <w:szCs w:val="28"/>
        </w:rPr>
      </w:pPr>
    </w:p>
    <w:p w14:paraId="011B4251" w14:textId="6E46F499" w:rsidR="00BE1FA7" w:rsidRDefault="00BE1FA7" w:rsidP="00DE1B7D">
      <w:pPr>
        <w:autoSpaceDE w:val="0"/>
        <w:autoSpaceDN w:val="0"/>
        <w:adjustRightInd w:val="0"/>
        <w:spacing w:after="0"/>
        <w:ind w:hanging="14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D428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В.В. </w:t>
      </w:r>
      <w:r w:rsidR="00DE1B7D">
        <w:rPr>
          <w:rFonts w:ascii="Times New Roman" w:eastAsia="Times New Roman" w:hAnsi="Times New Roman" w:cs="Times New Roman"/>
          <w:sz w:val="28"/>
          <w:szCs w:val="28"/>
        </w:rPr>
        <w:t>Зайцева</w:t>
      </w:r>
    </w:p>
    <w:p w14:paraId="0DCBD39A"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F817AEF"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05560CD0"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51364B99"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2AFF03BA" w14:textId="77777777" w:rsidR="00BE1FA7" w:rsidRDefault="00BE1FA7" w:rsidP="00BE1FA7">
      <w:pPr>
        <w:autoSpaceDE w:val="0"/>
        <w:autoSpaceDN w:val="0"/>
        <w:adjustRightInd w:val="0"/>
        <w:spacing w:after="0"/>
        <w:ind w:firstLine="540"/>
        <w:jc w:val="both"/>
        <w:rPr>
          <w:rFonts w:ascii="Times New Roman" w:eastAsia="Times New Roman" w:hAnsi="Times New Roman" w:cs="Times New Roman"/>
          <w:sz w:val="24"/>
          <w:szCs w:val="24"/>
        </w:rPr>
      </w:pPr>
    </w:p>
    <w:p w14:paraId="143EB391" w14:textId="77777777" w:rsidR="00BE1FA7" w:rsidRDefault="00BE1FA7"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447B6F9B"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4E757469"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AFFB797"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F32CE5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B23633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7A2B70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08549DA1"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312FD64C"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133CECE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359958A"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3ECAA261"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7EC43582" w14:textId="77777777" w:rsidR="00D42879" w:rsidRDefault="00D42879" w:rsidP="00BE1FA7">
      <w:pPr>
        <w:autoSpaceDE w:val="0"/>
        <w:autoSpaceDN w:val="0"/>
        <w:adjustRightInd w:val="0"/>
        <w:spacing w:after="0" w:line="240" w:lineRule="auto"/>
        <w:jc w:val="both"/>
        <w:rPr>
          <w:rFonts w:ascii="Times New Roman" w:eastAsia="Times New Roman" w:hAnsi="Times New Roman" w:cs="Times New Roman"/>
          <w:sz w:val="24"/>
          <w:szCs w:val="24"/>
        </w:rPr>
      </w:pPr>
    </w:p>
    <w:p w14:paraId="2700A8C1" w14:textId="652AFE5C" w:rsidR="00BE1FA7" w:rsidRDefault="0009055B"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w:t>
      </w:r>
      <w:r w:rsidR="00DE1B7D">
        <w:rPr>
          <w:rFonts w:ascii="Times New Roman" w:eastAsia="Times New Roman" w:hAnsi="Times New Roman" w:cs="Times New Roman"/>
          <w:sz w:val="16"/>
          <w:szCs w:val="16"/>
        </w:rPr>
        <w:t>рмолина Н.А.</w:t>
      </w:r>
    </w:p>
    <w:p w14:paraId="77D2F306" w14:textId="3E8F3540" w:rsidR="00DE1B7D" w:rsidRDefault="00DE1B7D" w:rsidP="00BE1FA7">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66-632</w:t>
      </w:r>
    </w:p>
    <w:p w14:paraId="5F56CAF4" w14:textId="13C87909" w:rsidR="00BE1FA7" w:rsidRDefault="00BE1FA7" w:rsidP="00BE1F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дело-2, прокуратура-1</w:t>
      </w:r>
    </w:p>
    <w:p w14:paraId="54673832" w14:textId="77777777" w:rsidR="00B468B0" w:rsidRDefault="00B468B0" w:rsidP="00461303">
      <w:pPr>
        <w:widowControl w:val="0"/>
        <w:jc w:val="right"/>
        <w:rPr>
          <w:rFonts w:ascii="Times New Roman" w:hAnsi="Times New Roman" w:cs="Times New Roman"/>
          <w:sz w:val="24"/>
          <w:szCs w:val="24"/>
        </w:rPr>
      </w:pPr>
    </w:p>
    <w:p w14:paraId="397935CD" w14:textId="77777777" w:rsidR="00B468B0" w:rsidRDefault="00B468B0" w:rsidP="00461303">
      <w:pPr>
        <w:widowControl w:val="0"/>
        <w:jc w:val="right"/>
        <w:rPr>
          <w:rFonts w:ascii="Times New Roman" w:hAnsi="Times New Roman" w:cs="Times New Roman"/>
          <w:sz w:val="24"/>
          <w:szCs w:val="24"/>
        </w:rPr>
      </w:pPr>
    </w:p>
    <w:p w14:paraId="1FB4E07D" w14:textId="71714F4E" w:rsidR="00461303" w:rsidRPr="001F6BDC" w:rsidRDefault="00B02D29"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7914D9D3" w14:textId="43AB41BE" w:rsidR="00461303" w:rsidRPr="001F6BDC" w:rsidRDefault="00B02D29"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t xml:space="preserve">к </w:t>
      </w:r>
      <w:r w:rsidRPr="001F6BDC">
        <w:rPr>
          <w:rFonts w:ascii="Times New Roman" w:hAnsi="Times New Roman" w:cs="Times New Roman"/>
          <w:sz w:val="24"/>
          <w:szCs w:val="24"/>
        </w:rPr>
        <w:t>постановлени</w:t>
      </w:r>
      <w:r>
        <w:rPr>
          <w:rFonts w:ascii="Times New Roman" w:hAnsi="Times New Roman" w:cs="Times New Roman"/>
          <w:sz w:val="24"/>
          <w:szCs w:val="24"/>
        </w:rPr>
        <w:t>ю</w:t>
      </w:r>
      <w:r w:rsidR="00461303" w:rsidRPr="001F6BDC">
        <w:rPr>
          <w:rFonts w:ascii="Times New Roman" w:hAnsi="Times New Roman" w:cs="Times New Roman"/>
          <w:sz w:val="24"/>
          <w:szCs w:val="24"/>
        </w:rPr>
        <w:t xml:space="preserve"> администрации</w:t>
      </w:r>
    </w:p>
    <w:p w14:paraId="2FF55942" w14:textId="7777777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муниципального образования</w:t>
      </w:r>
    </w:p>
    <w:p w14:paraId="726DF823" w14:textId="76700EA5" w:rsidR="001F6BDC" w:rsidRPr="001F6BDC" w:rsidRDefault="00DE1B7D" w:rsidP="00B02D29">
      <w:pPr>
        <w:widowControl w:val="0"/>
        <w:spacing w:after="0"/>
        <w:jc w:val="right"/>
        <w:rPr>
          <w:rFonts w:ascii="Times New Roman" w:hAnsi="Times New Roman" w:cs="Times New Roman"/>
          <w:sz w:val="24"/>
          <w:szCs w:val="24"/>
        </w:rPr>
      </w:pPr>
      <w:r>
        <w:rPr>
          <w:rFonts w:ascii="Times New Roman" w:hAnsi="Times New Roman" w:cs="Times New Roman"/>
          <w:sz w:val="24"/>
          <w:szCs w:val="24"/>
        </w:rPr>
        <w:t>Раздольевское</w:t>
      </w:r>
      <w:r w:rsidR="001F6BDC" w:rsidRPr="001F6BDC">
        <w:rPr>
          <w:rFonts w:ascii="Times New Roman" w:hAnsi="Times New Roman" w:cs="Times New Roman"/>
          <w:sz w:val="24"/>
          <w:szCs w:val="24"/>
        </w:rPr>
        <w:t xml:space="preserve"> сельское поселение</w:t>
      </w:r>
    </w:p>
    <w:p w14:paraId="7FD55BA2" w14:textId="77777777" w:rsidR="00461303" w:rsidRPr="001F6BDC" w:rsidRDefault="001F6BDC"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 xml:space="preserve">МО </w:t>
      </w:r>
      <w:r w:rsidR="00461303" w:rsidRPr="001F6BDC">
        <w:rPr>
          <w:rFonts w:ascii="Times New Roman" w:hAnsi="Times New Roman" w:cs="Times New Roman"/>
          <w:sz w:val="24"/>
          <w:szCs w:val="24"/>
        </w:rPr>
        <w:t>Приозерский муниципальный район</w:t>
      </w:r>
    </w:p>
    <w:p w14:paraId="37295F0C" w14:textId="7777777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Ленинградской области</w:t>
      </w:r>
    </w:p>
    <w:p w14:paraId="49301950" w14:textId="056A5B9D" w:rsidR="00461303" w:rsidRPr="001F6BDC" w:rsidRDefault="00461303" w:rsidP="00B02D29">
      <w:pPr>
        <w:pStyle w:val="a3"/>
        <w:jc w:val="right"/>
        <w:rPr>
          <w:sz w:val="24"/>
        </w:rPr>
      </w:pPr>
      <w:r w:rsidRPr="001F6BDC">
        <w:rPr>
          <w:sz w:val="24"/>
        </w:rPr>
        <w:t xml:space="preserve">от </w:t>
      </w:r>
      <w:r w:rsidR="00DE1B7D">
        <w:rPr>
          <w:sz w:val="24"/>
        </w:rPr>
        <w:t>0</w:t>
      </w:r>
      <w:r w:rsidR="00B468B0">
        <w:rPr>
          <w:sz w:val="24"/>
        </w:rPr>
        <w:t>4</w:t>
      </w:r>
      <w:r w:rsidRPr="001F6BDC">
        <w:rPr>
          <w:sz w:val="24"/>
        </w:rPr>
        <w:t xml:space="preserve"> </w:t>
      </w:r>
      <w:r w:rsidR="00DE1B7D">
        <w:rPr>
          <w:sz w:val="24"/>
        </w:rPr>
        <w:t xml:space="preserve">февраля </w:t>
      </w:r>
      <w:r w:rsidRPr="001F6BDC">
        <w:rPr>
          <w:sz w:val="24"/>
        </w:rPr>
        <w:t>202</w:t>
      </w:r>
      <w:r w:rsidR="001F6BDC" w:rsidRPr="001F6BDC">
        <w:rPr>
          <w:sz w:val="24"/>
        </w:rPr>
        <w:t>2</w:t>
      </w:r>
      <w:r w:rsidRPr="001F6BDC">
        <w:rPr>
          <w:sz w:val="24"/>
        </w:rPr>
        <w:t xml:space="preserve"> года №</w:t>
      </w:r>
      <w:r w:rsidR="00B468B0">
        <w:rPr>
          <w:sz w:val="24"/>
        </w:rPr>
        <w:t>19</w:t>
      </w:r>
      <w:r w:rsidRPr="001F6BDC">
        <w:rPr>
          <w:sz w:val="24"/>
        </w:rPr>
        <w:t xml:space="preserve"> </w:t>
      </w:r>
    </w:p>
    <w:p w14:paraId="5547F69E" w14:textId="7E95F5E7" w:rsidR="00461303" w:rsidRPr="001F6BDC" w:rsidRDefault="00461303" w:rsidP="00B02D29">
      <w:pPr>
        <w:widowControl w:val="0"/>
        <w:spacing w:after="0"/>
        <w:jc w:val="right"/>
        <w:rPr>
          <w:rFonts w:ascii="Times New Roman" w:hAnsi="Times New Roman" w:cs="Times New Roman"/>
          <w:sz w:val="24"/>
          <w:szCs w:val="24"/>
        </w:rPr>
      </w:pPr>
      <w:r w:rsidRPr="001F6BDC">
        <w:rPr>
          <w:rFonts w:ascii="Times New Roman" w:hAnsi="Times New Roman" w:cs="Times New Roman"/>
          <w:sz w:val="24"/>
          <w:szCs w:val="24"/>
        </w:rPr>
        <w:t xml:space="preserve"> </w:t>
      </w:r>
    </w:p>
    <w:p w14:paraId="44CCDC19" w14:textId="77777777" w:rsidR="00461303" w:rsidRPr="001F6BDC" w:rsidRDefault="00461303" w:rsidP="00461303">
      <w:pPr>
        <w:widowControl w:val="0"/>
        <w:jc w:val="right"/>
        <w:rPr>
          <w:rFonts w:ascii="Times New Roman" w:hAnsi="Times New Roman" w:cs="Times New Roman"/>
          <w:sz w:val="24"/>
          <w:szCs w:val="24"/>
        </w:rPr>
      </w:pPr>
    </w:p>
    <w:p w14:paraId="0224769D" w14:textId="77777777" w:rsidR="00461303" w:rsidRPr="001F6BDC" w:rsidRDefault="00461303" w:rsidP="00461303">
      <w:pPr>
        <w:widowControl w:val="0"/>
        <w:jc w:val="right"/>
        <w:rPr>
          <w:rFonts w:ascii="Times New Roman" w:hAnsi="Times New Roman" w:cs="Times New Roman"/>
          <w:sz w:val="24"/>
          <w:szCs w:val="24"/>
        </w:rPr>
      </w:pPr>
    </w:p>
    <w:p w14:paraId="4BE71C1B" w14:textId="77777777" w:rsidR="00461303" w:rsidRPr="00B02D29" w:rsidRDefault="00461303" w:rsidP="00461303">
      <w:pPr>
        <w:widowControl w:val="0"/>
        <w:jc w:val="right"/>
        <w:rPr>
          <w:rFonts w:ascii="Times New Roman" w:hAnsi="Times New Roman" w:cs="Times New Roman"/>
          <w:b/>
          <w:bCs/>
          <w:sz w:val="24"/>
          <w:szCs w:val="24"/>
        </w:rPr>
      </w:pPr>
    </w:p>
    <w:p w14:paraId="05F1E1EE" w14:textId="77777777" w:rsidR="00B02D29" w:rsidRDefault="00461303" w:rsidP="00461303">
      <w:pPr>
        <w:ind w:firstLine="851"/>
        <w:jc w:val="center"/>
        <w:rPr>
          <w:rFonts w:ascii="Times New Roman" w:hAnsi="Times New Roman" w:cs="Times New Roman"/>
          <w:b/>
          <w:bCs/>
          <w:sz w:val="24"/>
          <w:szCs w:val="24"/>
        </w:rPr>
      </w:pPr>
      <w:r w:rsidRPr="00B02D29">
        <w:rPr>
          <w:rFonts w:ascii="Times New Roman" w:hAnsi="Times New Roman" w:cs="Times New Roman"/>
          <w:b/>
          <w:bCs/>
          <w:sz w:val="24"/>
          <w:szCs w:val="24"/>
        </w:rPr>
        <w:t xml:space="preserve">Программа </w:t>
      </w:r>
    </w:p>
    <w:p w14:paraId="7C2E250E" w14:textId="2B75250E" w:rsidR="00461303" w:rsidRDefault="00461303" w:rsidP="00461303">
      <w:pPr>
        <w:ind w:firstLine="851"/>
        <w:jc w:val="center"/>
        <w:rPr>
          <w:rFonts w:ascii="Times New Roman" w:hAnsi="Times New Roman" w:cs="Times New Roman"/>
          <w:b/>
          <w:bCs/>
          <w:sz w:val="24"/>
          <w:szCs w:val="24"/>
        </w:rPr>
      </w:pPr>
      <w:r w:rsidRPr="00B02D29">
        <w:rPr>
          <w:rFonts w:ascii="Times New Roman" w:hAnsi="Times New Roman" w:cs="Times New Roman"/>
          <w:b/>
          <w:bCs/>
          <w:sz w:val="24"/>
          <w:szCs w:val="24"/>
        </w:rPr>
        <w:t>профилактики рисков причинения вреда (ущерба) охраняемым законом ценностям в сфере муниципального лесного контроля на территории муниципального образования</w:t>
      </w:r>
      <w:r w:rsidR="001F6BDC" w:rsidRPr="00B02D29">
        <w:rPr>
          <w:rFonts w:ascii="Times New Roman" w:hAnsi="Times New Roman" w:cs="Times New Roman"/>
          <w:b/>
          <w:bCs/>
          <w:sz w:val="24"/>
          <w:szCs w:val="24"/>
        </w:rPr>
        <w:t xml:space="preserve"> </w:t>
      </w:r>
      <w:r w:rsidR="00750DDE" w:rsidRPr="00B02D29">
        <w:rPr>
          <w:rFonts w:ascii="Times New Roman" w:hAnsi="Times New Roman" w:cs="Times New Roman"/>
          <w:b/>
          <w:bCs/>
          <w:sz w:val="24"/>
          <w:szCs w:val="24"/>
        </w:rPr>
        <w:t>Раздольевское</w:t>
      </w:r>
      <w:r w:rsidR="001F6BDC" w:rsidRPr="00B02D29">
        <w:rPr>
          <w:rFonts w:ascii="Times New Roman" w:hAnsi="Times New Roman" w:cs="Times New Roman"/>
          <w:b/>
          <w:bCs/>
          <w:sz w:val="24"/>
          <w:szCs w:val="24"/>
        </w:rPr>
        <w:t xml:space="preserve"> сельское поселение муниципального образования </w:t>
      </w:r>
      <w:r w:rsidRPr="00B02D29">
        <w:rPr>
          <w:rFonts w:ascii="Times New Roman" w:hAnsi="Times New Roman" w:cs="Times New Roman"/>
          <w:b/>
          <w:bCs/>
          <w:sz w:val="24"/>
          <w:szCs w:val="24"/>
        </w:rPr>
        <w:t>Приозерский муниципальный район Ленинградской области на 2022 год</w:t>
      </w:r>
    </w:p>
    <w:p w14:paraId="481B4966" w14:textId="1318B0F2" w:rsidR="00B02D29" w:rsidRPr="00B02D29" w:rsidRDefault="00B02D29" w:rsidP="00B02D29">
      <w:pPr>
        <w:spacing w:after="0"/>
        <w:ind w:firstLine="851"/>
        <w:jc w:val="center"/>
        <w:rPr>
          <w:rFonts w:ascii="Times New Roman" w:hAnsi="Times New Roman" w:cs="Times New Roman"/>
          <w:sz w:val="24"/>
          <w:szCs w:val="24"/>
        </w:rPr>
      </w:pPr>
      <w:r w:rsidRPr="00B02D29">
        <w:rPr>
          <w:rFonts w:ascii="Times New Roman" w:hAnsi="Times New Roman" w:cs="Times New Roman"/>
          <w:sz w:val="24"/>
          <w:szCs w:val="24"/>
        </w:rPr>
        <w:t xml:space="preserve">ПАСПОРТ </w:t>
      </w:r>
    </w:p>
    <w:p w14:paraId="3548F3D4" w14:textId="00EEAB8D" w:rsidR="00B02D29" w:rsidRPr="00B02D29" w:rsidRDefault="00B02D29" w:rsidP="00B02D29">
      <w:pPr>
        <w:spacing w:after="0"/>
        <w:ind w:firstLine="851"/>
        <w:jc w:val="center"/>
        <w:rPr>
          <w:rFonts w:ascii="Times New Roman" w:hAnsi="Times New Roman" w:cs="Times New Roman"/>
          <w:sz w:val="24"/>
          <w:szCs w:val="24"/>
        </w:rPr>
      </w:pPr>
      <w:r w:rsidRPr="00B02D29">
        <w:rPr>
          <w:rFonts w:ascii="Times New Roman" w:hAnsi="Times New Roman" w:cs="Times New Roman"/>
          <w:sz w:val="24"/>
          <w:szCs w:val="24"/>
        </w:rPr>
        <w:t>программы</w:t>
      </w:r>
    </w:p>
    <w:tbl>
      <w:tblPr>
        <w:tblStyle w:val="a6"/>
        <w:tblW w:w="0" w:type="auto"/>
        <w:tblLook w:val="04A0" w:firstRow="1" w:lastRow="0" w:firstColumn="1" w:lastColumn="0" w:noHBand="0" w:noVBand="1"/>
      </w:tblPr>
      <w:tblGrid>
        <w:gridCol w:w="3481"/>
        <w:gridCol w:w="5864"/>
      </w:tblGrid>
      <w:tr w:rsidR="00690417" w14:paraId="039EE138" w14:textId="77777777" w:rsidTr="00690417">
        <w:tc>
          <w:tcPr>
            <w:tcW w:w="3823" w:type="dxa"/>
          </w:tcPr>
          <w:p w14:paraId="258D5435" w14:textId="407FFA96"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515" w:type="dxa"/>
          </w:tcPr>
          <w:p w14:paraId="39E43A57" w14:textId="5F543570" w:rsidR="00690417" w:rsidRPr="00690417" w:rsidRDefault="00690417" w:rsidP="00461303">
            <w:pPr>
              <w:spacing w:line="240" w:lineRule="exact"/>
              <w:jc w:val="both"/>
              <w:rPr>
                <w:rFonts w:ascii="Times New Roman" w:hAnsi="Times New Roman" w:cs="Times New Roman"/>
                <w:sz w:val="24"/>
                <w:szCs w:val="24"/>
              </w:rPr>
            </w:pPr>
            <w:r w:rsidRPr="00690417">
              <w:rPr>
                <w:rFonts w:ascii="Times New Roman" w:hAnsi="Times New Roman" w:cs="Times New Roman"/>
                <w:sz w:val="24"/>
                <w:szCs w:val="24"/>
              </w:rPr>
              <w:t>Муниципальная программа</w:t>
            </w:r>
            <w:r w:rsidRPr="00690417">
              <w:rPr>
                <w:rFonts w:ascii="Times New Roman" w:hAnsi="Times New Roman" w:cs="Times New Roman"/>
                <w:color w:val="000000"/>
                <w:sz w:val="24"/>
                <w:szCs w:val="24"/>
              </w:rPr>
              <w:t xml:space="preserve"> профилактики рисков причинения вреда (ущерба) охраняемым законом ценностям по муниципальному лесному контролю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на 2022 год</w:t>
            </w:r>
          </w:p>
        </w:tc>
      </w:tr>
      <w:tr w:rsidR="00690417" w14:paraId="42828015" w14:textId="77777777" w:rsidTr="00690417">
        <w:tc>
          <w:tcPr>
            <w:tcW w:w="3823" w:type="dxa"/>
          </w:tcPr>
          <w:p w14:paraId="0132CB02" w14:textId="23C697A8"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6515" w:type="dxa"/>
          </w:tcPr>
          <w:p w14:paraId="14A2BEE8" w14:textId="369C6AF4" w:rsidR="00690417" w:rsidRPr="00690417" w:rsidRDefault="00690417" w:rsidP="00461303">
            <w:pPr>
              <w:spacing w:line="240" w:lineRule="exact"/>
              <w:jc w:val="both"/>
              <w:rPr>
                <w:rFonts w:ascii="Times New Roman" w:hAnsi="Times New Roman" w:cs="Times New Roman"/>
                <w:sz w:val="24"/>
                <w:szCs w:val="24"/>
              </w:rPr>
            </w:pPr>
            <w:r w:rsidRPr="00690417">
              <w:rPr>
                <w:rFonts w:ascii="Times New Roman" w:hAnsi="Times New Roman" w:cs="Times New Roman"/>
                <w:color w:val="000000"/>
                <w:sz w:val="24"/>
                <w:szCs w:val="24"/>
              </w:rPr>
              <w:t xml:space="preserve">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690417">
              <w:rPr>
                <w:rFonts w:ascii="Times New Roman" w:hAnsi="Times New Roman" w:cs="Times New Roman"/>
                <w:bCs/>
                <w:color w:val="000000"/>
                <w:sz w:val="24"/>
                <w:szCs w:val="24"/>
              </w:rPr>
              <w:t xml:space="preserve">положением о муниципальном лесном контроле </w:t>
            </w:r>
            <w:r w:rsidRPr="00690417">
              <w:rPr>
                <w:rFonts w:ascii="Times New Roman" w:hAnsi="Times New Roman" w:cs="Times New Roman"/>
                <w:iCs/>
                <w:color w:val="000000"/>
                <w:sz w:val="24"/>
                <w:szCs w:val="24"/>
              </w:rPr>
              <w:t>н</w:t>
            </w:r>
            <w:r w:rsidRPr="00690417">
              <w:rPr>
                <w:rFonts w:ascii="Times New Roman" w:hAnsi="Times New Roman" w:cs="Times New Roman"/>
                <w:color w:val="000000"/>
                <w:sz w:val="24"/>
                <w:szCs w:val="24"/>
              </w:rPr>
              <w:t>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126,  в соответствии с 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5956E4D3" w14:textId="77777777" w:rsidTr="00690417">
        <w:tc>
          <w:tcPr>
            <w:tcW w:w="3823" w:type="dxa"/>
          </w:tcPr>
          <w:p w14:paraId="237874A5" w14:textId="03F8A3A0" w:rsidR="00690417" w:rsidRDefault="0069041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Заказчик программы</w:t>
            </w:r>
          </w:p>
        </w:tc>
        <w:tc>
          <w:tcPr>
            <w:tcW w:w="6515" w:type="dxa"/>
          </w:tcPr>
          <w:p w14:paraId="5F1F92FD" w14:textId="653B76E8" w:rsidR="00690417" w:rsidRPr="009E265C" w:rsidRDefault="009E265C" w:rsidP="00461303">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w:t>
            </w:r>
            <w:r w:rsidR="00690417" w:rsidRPr="009E265C">
              <w:rPr>
                <w:rFonts w:ascii="Times New Roman" w:hAnsi="Times New Roman" w:cs="Times New Roman"/>
                <w:color w:val="000000"/>
                <w:sz w:val="24"/>
                <w:szCs w:val="24"/>
              </w:rPr>
              <w:t>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72ADBEE0" w14:textId="77777777" w:rsidTr="00690417">
        <w:tc>
          <w:tcPr>
            <w:tcW w:w="3823" w:type="dxa"/>
          </w:tcPr>
          <w:p w14:paraId="75956896" w14:textId="53393B86" w:rsidR="00690417" w:rsidRDefault="009E265C"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6515" w:type="dxa"/>
          </w:tcPr>
          <w:p w14:paraId="7FDA3EF2" w14:textId="1EAB437E" w:rsidR="00690417" w:rsidRPr="009E265C" w:rsidRDefault="009E265C" w:rsidP="00461303">
            <w:pPr>
              <w:spacing w:line="240" w:lineRule="exact"/>
              <w:jc w:val="both"/>
              <w:rPr>
                <w:rFonts w:ascii="Times New Roman" w:hAnsi="Times New Roman" w:cs="Times New Roman"/>
                <w:sz w:val="24"/>
                <w:szCs w:val="24"/>
              </w:rPr>
            </w:pPr>
            <w:r w:rsidRPr="009E265C">
              <w:rPr>
                <w:rFonts w:ascii="Times New Roman" w:hAnsi="Times New Roman" w:cs="Times New Roman"/>
                <w:color w:val="000000"/>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r w:rsidR="00690417" w14:paraId="57C5E988" w14:textId="77777777" w:rsidTr="00690417">
        <w:tc>
          <w:tcPr>
            <w:tcW w:w="3823" w:type="dxa"/>
          </w:tcPr>
          <w:p w14:paraId="0E80860C" w14:textId="56D30E15" w:rsidR="00690417" w:rsidRDefault="009E265C"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6515" w:type="dxa"/>
          </w:tcPr>
          <w:p w14:paraId="608D0CF4"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sz w:val="24"/>
                <w:szCs w:val="24"/>
              </w:rPr>
            </w:pPr>
            <w:r w:rsidRPr="001F6BDC">
              <w:rPr>
                <w:rFonts w:ascii="Times New Roman" w:hAnsi="Times New Roman" w:cs="Times New Roman"/>
                <w:sz w:val="24"/>
                <w:szCs w:val="24"/>
              </w:rPr>
              <w:t xml:space="preserve">Стимулирование добросовестного соблюдения обязательных требований всеми контролируемыми лицами; </w:t>
            </w:r>
          </w:p>
          <w:p w14:paraId="1E36C642"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F6BDC">
              <w:rPr>
                <w:rFonts w:ascii="Times New Roman" w:hAnsi="Times New Roman" w:cs="Times New Roman"/>
                <w:bCs/>
                <w:sz w:val="24"/>
                <w:szCs w:val="24"/>
              </w:rPr>
              <w:t xml:space="preserve"> </w:t>
            </w:r>
          </w:p>
          <w:p w14:paraId="36608EBF" w14:textId="77777777" w:rsidR="009E265C" w:rsidRPr="001F6BD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3150F4C7" w14:textId="1B67253F" w:rsidR="009E265C" w:rsidRDefault="009E265C"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sidRPr="001F6BDC">
              <w:rPr>
                <w:rFonts w:ascii="Times New Roman" w:hAnsi="Times New Roman" w:cs="Times New Roman"/>
                <w:bCs/>
                <w:sz w:val="24"/>
                <w:szCs w:val="24"/>
              </w:rPr>
              <w:t xml:space="preserve">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в сфере использования, охраны, защиты, воспроизводства городских лесов, включая устранение причин, факторов и условий, способствующих возможному нарушению обязательных требований</w:t>
            </w:r>
          </w:p>
          <w:p w14:paraId="5F0C9823" w14:textId="2954C76A" w:rsidR="00A57AF7" w:rsidRDefault="00A57AF7"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Снижение административной нагрузки на контролируемых лиц;</w:t>
            </w:r>
          </w:p>
          <w:p w14:paraId="3472EBA0" w14:textId="47669EDB" w:rsidR="00A57AF7" w:rsidRPr="001F6BDC" w:rsidRDefault="00A57AF7" w:rsidP="009E265C">
            <w:pPr>
              <w:numPr>
                <w:ilvl w:val="0"/>
                <w:numId w:val="1"/>
              </w:numPr>
              <w:spacing w:after="0" w:line="240" w:lineRule="auto"/>
              <w:ind w:left="0" w:firstLine="709"/>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Снижение размера ущерба, причиняемого охраняемым законом ценностям</w:t>
            </w:r>
          </w:p>
          <w:p w14:paraId="09CB4366" w14:textId="77777777" w:rsidR="009E265C" w:rsidRPr="001F6BDC" w:rsidRDefault="009E265C" w:rsidP="009E265C">
            <w:pPr>
              <w:ind w:firstLine="709"/>
              <w:contextualSpacing/>
              <w:jc w:val="both"/>
              <w:outlineLvl w:val="2"/>
              <w:rPr>
                <w:rFonts w:ascii="Times New Roman" w:hAnsi="Times New Roman" w:cs="Times New Roman"/>
                <w:bCs/>
                <w:sz w:val="24"/>
                <w:szCs w:val="24"/>
              </w:rPr>
            </w:pPr>
          </w:p>
          <w:p w14:paraId="55E55002" w14:textId="77777777" w:rsidR="009E265C" w:rsidRPr="001F6BDC" w:rsidRDefault="009E265C" w:rsidP="009E265C">
            <w:pPr>
              <w:ind w:firstLine="709"/>
              <w:contextualSpacing/>
              <w:jc w:val="both"/>
              <w:outlineLvl w:val="2"/>
              <w:rPr>
                <w:rFonts w:ascii="Times New Roman" w:hAnsi="Times New Roman" w:cs="Times New Roman"/>
                <w:bCs/>
                <w:sz w:val="24"/>
                <w:szCs w:val="24"/>
              </w:rPr>
            </w:pPr>
          </w:p>
          <w:p w14:paraId="73A338C6" w14:textId="77777777" w:rsidR="00690417" w:rsidRDefault="00690417" w:rsidP="00461303">
            <w:pPr>
              <w:spacing w:line="240" w:lineRule="exact"/>
              <w:jc w:val="both"/>
              <w:rPr>
                <w:rFonts w:ascii="Times New Roman" w:hAnsi="Times New Roman" w:cs="Times New Roman"/>
                <w:sz w:val="24"/>
                <w:szCs w:val="24"/>
              </w:rPr>
            </w:pPr>
          </w:p>
        </w:tc>
      </w:tr>
      <w:tr w:rsidR="00690417" w14:paraId="2D78A849" w14:textId="77777777" w:rsidTr="00690417">
        <w:tc>
          <w:tcPr>
            <w:tcW w:w="3823" w:type="dxa"/>
          </w:tcPr>
          <w:p w14:paraId="5E9CEBEF" w14:textId="37F08458" w:rsidR="0069041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515" w:type="dxa"/>
          </w:tcPr>
          <w:p w14:paraId="673FE12F" w14:textId="77777777" w:rsidR="00A57AF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-укрепление системы профилактики нарушений обязательных требований;</w:t>
            </w:r>
          </w:p>
          <w:p w14:paraId="08A738EB" w14:textId="3A222AE6" w:rsidR="00A57AF7" w:rsidRDefault="00A57AF7"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4BD49B7C" w14:textId="4166BB9D" w:rsidR="008F6CF1"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p w14:paraId="45140E62" w14:textId="7AD2EBA6" w:rsidR="00A57AF7" w:rsidRDefault="00A57AF7" w:rsidP="00461303">
            <w:pPr>
              <w:spacing w:line="240" w:lineRule="exact"/>
              <w:jc w:val="both"/>
              <w:rPr>
                <w:rFonts w:ascii="Times New Roman" w:hAnsi="Times New Roman" w:cs="Times New Roman"/>
                <w:sz w:val="24"/>
                <w:szCs w:val="24"/>
              </w:rPr>
            </w:pPr>
          </w:p>
        </w:tc>
      </w:tr>
      <w:tr w:rsidR="00690417" w14:paraId="316898BC" w14:textId="77777777" w:rsidTr="00690417">
        <w:tc>
          <w:tcPr>
            <w:tcW w:w="3823" w:type="dxa"/>
          </w:tcPr>
          <w:p w14:paraId="08DCB477" w14:textId="08A368A6" w:rsidR="00690417"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Целевые показатели (индикаторы) программы</w:t>
            </w:r>
          </w:p>
        </w:tc>
        <w:tc>
          <w:tcPr>
            <w:tcW w:w="6515" w:type="dxa"/>
          </w:tcPr>
          <w:p w14:paraId="15D8E7F0" w14:textId="77777777" w:rsidR="00690417"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сайте МО Раздольевское сельское поселение МО Приозерский муниципальный район Ленинградской области в сети «Интернет» в соответствии с частью 3 ст.46 Федерального закона от 31 июля 2020 года №248-</w:t>
            </w:r>
            <w:r>
              <w:rPr>
                <w:rFonts w:ascii="Times New Roman" w:hAnsi="Times New Roman" w:cs="Times New Roman"/>
                <w:sz w:val="24"/>
                <w:szCs w:val="24"/>
              </w:rPr>
              <w:lastRenderedPageBreak/>
              <w:t>ФЗ «О государственном контроле (надзоре) и муниципальном контроле в Российской Федерации»;</w:t>
            </w:r>
          </w:p>
          <w:p w14:paraId="1603F8B3" w14:textId="3815CDE0" w:rsidR="008F6CF1" w:rsidRDefault="008F6CF1"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Удовлетворенн</w:t>
            </w:r>
            <w:r w:rsidR="004D3ED0">
              <w:rPr>
                <w:rFonts w:ascii="Times New Roman" w:hAnsi="Times New Roman" w:cs="Times New Roman"/>
                <w:sz w:val="24"/>
                <w:szCs w:val="24"/>
              </w:rPr>
              <w:t>ость контролируемых лиц консультированием контрольного органа</w:t>
            </w:r>
          </w:p>
        </w:tc>
      </w:tr>
      <w:tr w:rsidR="00690417" w14:paraId="3B6BFC82" w14:textId="77777777" w:rsidTr="00690417">
        <w:tc>
          <w:tcPr>
            <w:tcW w:w="3823" w:type="dxa"/>
          </w:tcPr>
          <w:p w14:paraId="14B8367F" w14:textId="7E9D3825"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Сроки и этапы реализации программы</w:t>
            </w:r>
          </w:p>
        </w:tc>
        <w:tc>
          <w:tcPr>
            <w:tcW w:w="6515" w:type="dxa"/>
          </w:tcPr>
          <w:p w14:paraId="7A0F6393" w14:textId="68F65938"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2022 год</w:t>
            </w:r>
          </w:p>
        </w:tc>
      </w:tr>
      <w:tr w:rsidR="00690417" w14:paraId="0DE0F0D8" w14:textId="77777777" w:rsidTr="00690417">
        <w:tc>
          <w:tcPr>
            <w:tcW w:w="3823" w:type="dxa"/>
          </w:tcPr>
          <w:p w14:paraId="38C2D5AD" w14:textId="0653230B"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Объем и источники финансирования программы</w:t>
            </w:r>
          </w:p>
        </w:tc>
        <w:tc>
          <w:tcPr>
            <w:tcW w:w="6515" w:type="dxa"/>
          </w:tcPr>
          <w:p w14:paraId="258C2E82" w14:textId="2A1401B6" w:rsidR="00690417"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Мероприятия носят организационный характер и не требуют финансирования</w:t>
            </w:r>
          </w:p>
        </w:tc>
      </w:tr>
      <w:tr w:rsidR="004D3ED0" w14:paraId="48CA603D" w14:textId="77777777" w:rsidTr="00690417">
        <w:tc>
          <w:tcPr>
            <w:tcW w:w="3823" w:type="dxa"/>
          </w:tcPr>
          <w:p w14:paraId="7DC3CA3F" w14:textId="59E2DA27" w:rsidR="004D3ED0" w:rsidRDefault="004D3ED0"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6515" w:type="dxa"/>
          </w:tcPr>
          <w:p w14:paraId="4928D899" w14:textId="3354F3A2" w:rsidR="004D3ED0" w:rsidRDefault="007B71CE" w:rsidP="0056543A">
            <w:pPr>
              <w:suppressAutoHyphens/>
              <w:spacing w:after="0"/>
              <w:ind w:hanging="55"/>
              <w:contextualSpacing/>
              <w:jc w:val="both"/>
              <w:outlineLvl w:val="2"/>
              <w:rPr>
                <w:rFonts w:ascii="Times New Roman" w:hAnsi="Times New Roman" w:cs="Times New Roman"/>
                <w:sz w:val="24"/>
                <w:szCs w:val="24"/>
              </w:rPr>
            </w:pPr>
            <w:r>
              <w:rPr>
                <w:rFonts w:ascii="Times New Roman" w:hAnsi="Times New Roman" w:cs="Times New Roman"/>
                <w:sz w:val="24"/>
                <w:szCs w:val="24"/>
              </w:rPr>
              <w:t>-у</w:t>
            </w:r>
            <w:r w:rsidR="004D3ED0" w:rsidRPr="001F6BDC">
              <w:rPr>
                <w:rFonts w:ascii="Times New Roman" w:hAnsi="Times New Roman" w:cs="Times New Roman"/>
                <w:sz w:val="24"/>
                <w:szCs w:val="24"/>
              </w:rPr>
              <w:t>крепление системы профилактики нарушений рисков причинения вреда (ущерба) охраняемым законом ценностям;</w:t>
            </w:r>
          </w:p>
          <w:p w14:paraId="23CEFE89" w14:textId="4B01BF07" w:rsidR="004D3ED0" w:rsidRDefault="007B71CE" w:rsidP="0056543A">
            <w:pPr>
              <w:suppressAutoHyphens/>
              <w:spacing w:after="0"/>
              <w:ind w:hanging="55"/>
              <w:contextualSpacing/>
              <w:jc w:val="both"/>
              <w:outlineLvl w:val="2"/>
              <w:rPr>
                <w:rFonts w:ascii="Times New Roman" w:hAnsi="Times New Roman" w:cs="Times New Roman"/>
                <w:iCs/>
                <w:sz w:val="24"/>
                <w:szCs w:val="24"/>
              </w:rPr>
            </w:pPr>
            <w:r>
              <w:rPr>
                <w:rFonts w:ascii="Times New Roman" w:hAnsi="Times New Roman" w:cs="Times New Roman"/>
                <w:iCs/>
                <w:sz w:val="24"/>
                <w:szCs w:val="24"/>
              </w:rPr>
              <w:t>-п</w:t>
            </w:r>
            <w:r w:rsidR="004D3ED0" w:rsidRPr="001F6BDC">
              <w:rPr>
                <w:rFonts w:ascii="Times New Roman" w:hAnsi="Times New Roman" w:cs="Times New Roman"/>
                <w:iCs/>
                <w:sz w:val="24"/>
                <w:szCs w:val="24"/>
              </w:rPr>
              <w:t>овышение правосознания и правовой культуры</w:t>
            </w:r>
            <w:r w:rsidR="004D3ED0">
              <w:rPr>
                <w:rFonts w:ascii="Times New Roman" w:hAnsi="Times New Roman" w:cs="Times New Roman"/>
                <w:iCs/>
                <w:sz w:val="24"/>
                <w:szCs w:val="24"/>
              </w:rPr>
              <w:t xml:space="preserve"> организац</w:t>
            </w:r>
            <w:r w:rsidR="00CF602D">
              <w:rPr>
                <w:rFonts w:ascii="Times New Roman" w:hAnsi="Times New Roman" w:cs="Times New Roman"/>
                <w:iCs/>
                <w:sz w:val="24"/>
                <w:szCs w:val="24"/>
              </w:rPr>
              <w:t>ий и граждан в сфере рассматриваемых правоотношений</w:t>
            </w:r>
            <w:r>
              <w:rPr>
                <w:rFonts w:ascii="Times New Roman" w:hAnsi="Times New Roman" w:cs="Times New Roman"/>
                <w:iCs/>
                <w:sz w:val="24"/>
                <w:szCs w:val="24"/>
              </w:rPr>
              <w:t>;</w:t>
            </w:r>
          </w:p>
          <w:p w14:paraId="5B32D962" w14:textId="2AA6111F" w:rsidR="004D3ED0" w:rsidRDefault="007B71CE" w:rsidP="0056543A">
            <w:pPr>
              <w:suppressAutoHyphens/>
              <w:spacing w:after="0"/>
              <w:ind w:hanging="55"/>
              <w:contextualSpacing/>
              <w:jc w:val="both"/>
              <w:outlineLvl w:val="2"/>
              <w:rPr>
                <w:rFonts w:ascii="Times New Roman" w:hAnsi="Times New Roman" w:cs="Times New Roman"/>
                <w:sz w:val="24"/>
                <w:szCs w:val="24"/>
              </w:rPr>
            </w:pPr>
            <w:r>
              <w:rPr>
                <w:rFonts w:ascii="Times New Roman" w:hAnsi="Times New Roman" w:cs="Times New Roman"/>
                <w:sz w:val="24"/>
                <w:szCs w:val="24"/>
              </w:rPr>
              <w:t>-снижение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w:t>
            </w:r>
          </w:p>
        </w:tc>
      </w:tr>
      <w:tr w:rsidR="004D3ED0" w14:paraId="0974A560" w14:textId="77777777" w:rsidTr="00690417">
        <w:tc>
          <w:tcPr>
            <w:tcW w:w="3823" w:type="dxa"/>
          </w:tcPr>
          <w:p w14:paraId="4E33E0AC" w14:textId="78C77187" w:rsidR="004D3ED0" w:rsidRDefault="00CF602D" w:rsidP="00461303">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w:t>
            </w:r>
          </w:p>
        </w:tc>
        <w:tc>
          <w:tcPr>
            <w:tcW w:w="6515" w:type="dxa"/>
          </w:tcPr>
          <w:p w14:paraId="373F10CF" w14:textId="4F41B299" w:rsidR="00CF602D" w:rsidRPr="00CF602D" w:rsidRDefault="00CF602D" w:rsidP="007B71CE">
            <w:pPr>
              <w:spacing w:line="240" w:lineRule="exact"/>
              <w:jc w:val="both"/>
              <w:rPr>
                <w:rFonts w:ascii="Times New Roman" w:hAnsi="Times New Roman" w:cs="Times New Roman"/>
                <w:sz w:val="24"/>
                <w:szCs w:val="24"/>
              </w:rPr>
            </w:pPr>
            <w:r>
              <w:rPr>
                <w:rFonts w:ascii="Times New Roman" w:hAnsi="Times New Roman" w:cs="Times New Roman"/>
                <w:sz w:val="24"/>
                <w:szCs w:val="24"/>
              </w:rPr>
              <w:t>Контроль за реализацией Программы осуществляется главой</w:t>
            </w:r>
            <w:r w:rsidR="007B71CE">
              <w:rPr>
                <w:rFonts w:ascii="Times New Roman" w:hAnsi="Times New Roman" w:cs="Times New Roman"/>
                <w:sz w:val="24"/>
                <w:szCs w:val="24"/>
              </w:rPr>
              <w:t xml:space="preserve"> </w:t>
            </w:r>
            <w:r w:rsidR="00F74B9F">
              <w:rPr>
                <w:rFonts w:ascii="Times New Roman" w:hAnsi="Times New Roman" w:cs="Times New Roman"/>
                <w:color w:val="000000"/>
                <w:sz w:val="24"/>
                <w:szCs w:val="24"/>
              </w:rPr>
              <w:t>а</w:t>
            </w:r>
            <w:r w:rsidRPr="00CF602D">
              <w:rPr>
                <w:rFonts w:ascii="Times New Roman" w:hAnsi="Times New Roman" w:cs="Times New Roman"/>
                <w:color w:val="000000"/>
                <w:sz w:val="24"/>
                <w:szCs w:val="24"/>
              </w:rPr>
              <w:t>дминистраци</w:t>
            </w:r>
            <w:r w:rsidR="00F74B9F">
              <w:rPr>
                <w:rFonts w:ascii="Times New Roman" w:hAnsi="Times New Roman" w:cs="Times New Roman"/>
                <w:color w:val="000000"/>
                <w:sz w:val="24"/>
                <w:szCs w:val="24"/>
              </w:rPr>
              <w:t xml:space="preserve">и </w:t>
            </w:r>
            <w:r w:rsidRPr="00CF602D">
              <w:rPr>
                <w:rFonts w:ascii="Times New Roman" w:hAnsi="Times New Roman" w:cs="Times New Roman"/>
                <w:color w:val="000000"/>
                <w:sz w:val="24"/>
                <w:szCs w:val="24"/>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r>
    </w:tbl>
    <w:p w14:paraId="38FDB9CB" w14:textId="77777777" w:rsidR="00F74B9F" w:rsidRDefault="00F74B9F" w:rsidP="00461303">
      <w:pPr>
        <w:spacing w:line="240" w:lineRule="exact"/>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7EC4D413" w14:textId="77777777" w:rsidR="00F74B9F" w:rsidRDefault="00F74B9F" w:rsidP="00461303">
      <w:pPr>
        <w:spacing w:line="240" w:lineRule="exact"/>
        <w:ind w:firstLine="851"/>
        <w:jc w:val="both"/>
        <w:rPr>
          <w:rFonts w:ascii="Times New Roman" w:hAnsi="Times New Roman" w:cs="Times New Roman"/>
          <w:sz w:val="24"/>
          <w:szCs w:val="24"/>
        </w:rPr>
      </w:pPr>
    </w:p>
    <w:p w14:paraId="1150747D" w14:textId="7294C072" w:rsidR="00461303" w:rsidRDefault="00F74B9F" w:rsidP="00F74B9F">
      <w:pPr>
        <w:spacing w:line="240" w:lineRule="exact"/>
        <w:ind w:firstLine="851"/>
        <w:jc w:val="center"/>
        <w:rPr>
          <w:rFonts w:ascii="Times New Roman" w:hAnsi="Times New Roman" w:cs="Times New Roman"/>
          <w:sz w:val="24"/>
          <w:szCs w:val="24"/>
        </w:rPr>
      </w:pPr>
      <w:r>
        <w:rPr>
          <w:rFonts w:ascii="Times New Roman" w:hAnsi="Times New Roman" w:cs="Times New Roman"/>
          <w:sz w:val="24"/>
          <w:szCs w:val="24"/>
        </w:rPr>
        <w:t>1.</w:t>
      </w:r>
      <w:r w:rsidR="0009055B">
        <w:rPr>
          <w:rFonts w:ascii="Times New Roman" w:hAnsi="Times New Roman" w:cs="Times New Roman"/>
          <w:sz w:val="24"/>
          <w:szCs w:val="24"/>
        </w:rPr>
        <w:t>ОБЩЕЕ ПОЛОЖЕНИЕ</w:t>
      </w:r>
    </w:p>
    <w:p w14:paraId="31661392" w14:textId="7318D7AF" w:rsidR="00B31DA7" w:rsidRDefault="00F74B9F" w:rsidP="00B31DA7">
      <w:pPr>
        <w:ind w:firstLine="709"/>
        <w:contextualSpacing/>
        <w:jc w:val="both"/>
        <w:rPr>
          <w:rFonts w:ascii="Times New Roman" w:hAnsi="Times New Roman" w:cs="Times New Roman"/>
          <w:sz w:val="24"/>
          <w:szCs w:val="24"/>
        </w:rPr>
      </w:pPr>
      <w:r w:rsidRPr="001F6BDC">
        <w:rPr>
          <w:rFonts w:ascii="Times New Roman" w:hAnsi="Times New Roman" w:cs="Times New Roman"/>
          <w:sz w:val="24"/>
          <w:szCs w:val="24"/>
        </w:rPr>
        <w:t xml:space="preserve">Настоящая </w:t>
      </w:r>
      <w:r>
        <w:rPr>
          <w:rFonts w:ascii="Times New Roman" w:hAnsi="Times New Roman" w:cs="Times New Roman"/>
          <w:sz w:val="24"/>
          <w:szCs w:val="24"/>
        </w:rPr>
        <w:t>П</w:t>
      </w:r>
      <w:r w:rsidRPr="001F6BDC">
        <w:rPr>
          <w:rFonts w:ascii="Times New Roman" w:hAnsi="Times New Roman" w:cs="Times New Roman"/>
          <w:sz w:val="24"/>
          <w:szCs w:val="24"/>
        </w:rPr>
        <w:t xml:space="preserve">рограмма </w:t>
      </w:r>
      <w:r>
        <w:rPr>
          <w:rFonts w:ascii="Times New Roman" w:hAnsi="Times New Roman" w:cs="Times New Roman"/>
          <w:sz w:val="24"/>
          <w:szCs w:val="24"/>
        </w:rPr>
        <w:t xml:space="preserve"> профилактики рисков причинения вреда (ущерба) охраняемым законом ценностям по муниципальному лесному контролю на</w:t>
      </w:r>
      <w:r w:rsidRPr="00F74B9F">
        <w:rPr>
          <w:rFonts w:ascii="Times New Roman" w:hAnsi="Times New Roman" w:cs="Times New Roman"/>
          <w:sz w:val="24"/>
          <w:szCs w:val="24"/>
        </w:rPr>
        <w:t xml:space="preserve"> </w:t>
      </w:r>
      <w:r w:rsidRPr="001F6BDC">
        <w:rPr>
          <w:rFonts w:ascii="Times New Roman" w:hAnsi="Times New Roman" w:cs="Times New Roman"/>
          <w:sz w:val="24"/>
          <w:szCs w:val="24"/>
        </w:rPr>
        <w:t>территории муниципального образования</w:t>
      </w:r>
      <w:r>
        <w:rPr>
          <w:rFonts w:ascii="Times New Roman" w:hAnsi="Times New Roman" w:cs="Times New Roman"/>
          <w:sz w:val="24"/>
          <w:szCs w:val="24"/>
        </w:rPr>
        <w:t xml:space="preserve"> Раздольевское сельское</w:t>
      </w:r>
      <w:r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xml:space="preserve"> на 2022 год (далее-Программа профилактики) </w:t>
      </w:r>
      <w:bookmarkStart w:id="1" w:name="_Hlk95743334"/>
      <w:r w:rsidRPr="001F6BDC">
        <w:rPr>
          <w:rFonts w:ascii="Times New Roman" w:hAnsi="Times New Roman" w:cs="Times New Roman"/>
          <w:sz w:val="24"/>
          <w:szCs w:val="24"/>
        </w:rPr>
        <w:t>разработана в соответствии со</w:t>
      </w:r>
      <w:r w:rsidRPr="001F6BDC">
        <w:rPr>
          <w:rFonts w:ascii="Times New Roman" w:hAnsi="Times New Roman" w:cs="Times New Roman"/>
          <w:color w:val="0000FF"/>
          <w:sz w:val="24"/>
          <w:szCs w:val="24"/>
        </w:rPr>
        <w:t xml:space="preserve"> </w:t>
      </w:r>
      <w:r w:rsidRPr="001F6BDC">
        <w:rPr>
          <w:rFonts w:ascii="Times New Roman" w:hAnsi="Times New Roman" w:cs="Times New Roman"/>
          <w:color w:val="000000"/>
          <w:sz w:val="24"/>
          <w:szCs w:val="24"/>
        </w:rPr>
        <w:t>статьей 44</w:t>
      </w:r>
      <w:r w:rsidRPr="001F6BDC">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1F6BDC">
        <w:rPr>
          <w:rFonts w:ascii="Times New Roman" w:hAnsi="Times New Roman" w:cs="Times New Roman"/>
          <w:color w:val="000000"/>
          <w:sz w:val="24"/>
          <w:szCs w:val="24"/>
        </w:rPr>
        <w:t>постановлением</w:t>
      </w:r>
      <w:r w:rsidRPr="001F6BDC">
        <w:rPr>
          <w:rFonts w:ascii="Times New Roman" w:hAnsi="Times New Roman" w:cs="Times New Roman"/>
          <w:sz w:val="24"/>
          <w:szCs w:val="24"/>
        </w:rPr>
        <w:t xml:space="preserve"> Правительства Российской Федерации от 25 июня 2021 г. </w:t>
      </w:r>
      <w:r w:rsidRPr="001F6BDC">
        <w:rPr>
          <w:rFonts w:ascii="Times New Roman" w:hAnsi="Times New Roman" w:cs="Times New Roman"/>
          <w:sz w:val="24"/>
          <w:szCs w:val="24"/>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B31DA7" w:rsidRPr="00690417">
        <w:rPr>
          <w:rFonts w:ascii="Times New Roman" w:hAnsi="Times New Roman" w:cs="Times New Roman"/>
          <w:bCs/>
          <w:color w:val="000000"/>
          <w:sz w:val="24"/>
          <w:szCs w:val="24"/>
        </w:rPr>
        <w:t xml:space="preserve">положением о муниципальном лесном контроле </w:t>
      </w:r>
      <w:r w:rsidR="00B31DA7" w:rsidRPr="00690417">
        <w:rPr>
          <w:rFonts w:ascii="Times New Roman" w:hAnsi="Times New Roman" w:cs="Times New Roman"/>
          <w:iCs/>
          <w:color w:val="000000"/>
          <w:sz w:val="24"/>
          <w:szCs w:val="24"/>
        </w:rPr>
        <w:t>н</w:t>
      </w:r>
      <w:r w:rsidR="00B31DA7" w:rsidRPr="00690417">
        <w:rPr>
          <w:rFonts w:ascii="Times New Roman" w:hAnsi="Times New Roman" w:cs="Times New Roman"/>
          <w:color w:val="000000"/>
          <w:sz w:val="24"/>
          <w:szCs w:val="24"/>
        </w:rPr>
        <w:t xml:space="preserve">а территории муниципального образования Раздольевское сельское поселение муниципального образования  муниципального образования Приозерский муниципальный район Ленинградской области, утвержденным решением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от 29 сентября 2021 года № 126,  Уставом муниципального образования Раздольевское  сельское поселение муниципального </w:t>
      </w:r>
      <w:r w:rsidR="00B31DA7" w:rsidRPr="00690417">
        <w:rPr>
          <w:rFonts w:ascii="Times New Roman" w:hAnsi="Times New Roman" w:cs="Times New Roman"/>
          <w:color w:val="000000"/>
          <w:sz w:val="24"/>
          <w:szCs w:val="24"/>
        </w:rPr>
        <w:lastRenderedPageBreak/>
        <w:t>образования Приозерский муниципальный район Ленинградской области</w:t>
      </w:r>
      <w:r w:rsidR="00B31DA7" w:rsidRPr="00B31DA7">
        <w:rPr>
          <w:rFonts w:ascii="Times New Roman" w:hAnsi="Times New Roman" w:cs="Times New Roman"/>
          <w:sz w:val="24"/>
          <w:szCs w:val="24"/>
        </w:rPr>
        <w:t xml:space="preserve"> </w:t>
      </w:r>
      <w:r w:rsidR="00B31DA7" w:rsidRPr="001F6BDC">
        <w:rPr>
          <w:rFonts w:ascii="Times New Roman" w:hAnsi="Times New Roman" w:cs="Times New Roman"/>
          <w:sz w:val="24"/>
          <w:szCs w:val="24"/>
        </w:rPr>
        <w:t>предусматривает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w:t>
      </w:r>
      <w:r w:rsidR="00B31DA7">
        <w:rPr>
          <w:rFonts w:ascii="Times New Roman" w:hAnsi="Times New Roman" w:cs="Times New Roman"/>
          <w:sz w:val="24"/>
          <w:szCs w:val="24"/>
        </w:rPr>
        <w:t xml:space="preserve"> Раздольевское сельское</w:t>
      </w:r>
      <w:r w:rsidR="00B31DA7" w:rsidRPr="001F6BDC">
        <w:rPr>
          <w:rFonts w:ascii="Times New Roman" w:hAnsi="Times New Roman" w:cs="Times New Roman"/>
          <w:sz w:val="24"/>
          <w:szCs w:val="24"/>
        </w:rPr>
        <w:t xml:space="preserve"> поселение муниципального образования Приозерский муниципальный район Ленинградской области</w:t>
      </w:r>
      <w:r w:rsidR="00B31DA7">
        <w:rPr>
          <w:rFonts w:ascii="Times New Roman" w:hAnsi="Times New Roman" w:cs="Times New Roman"/>
          <w:sz w:val="24"/>
          <w:szCs w:val="24"/>
        </w:rPr>
        <w:t xml:space="preserve"> (далее-муниципальный контроль).</w:t>
      </w:r>
    </w:p>
    <w:bookmarkEnd w:id="1"/>
    <w:p w14:paraId="0B1A79A7" w14:textId="1B174FAF" w:rsidR="00B31DA7" w:rsidRPr="00B31DA7" w:rsidRDefault="00B31DA7" w:rsidP="00B31DA7">
      <w:pPr>
        <w:ind w:firstLine="709"/>
        <w:contextualSpacing/>
        <w:jc w:val="center"/>
        <w:rPr>
          <w:rFonts w:ascii="Times New Roman" w:hAnsi="Times New Roman" w:cs="Times New Roman"/>
          <w:b/>
          <w:bCs/>
          <w:sz w:val="24"/>
          <w:szCs w:val="24"/>
        </w:rPr>
      </w:pPr>
      <w:r w:rsidRPr="00B31DA7">
        <w:rPr>
          <w:rFonts w:ascii="Times New Roman" w:hAnsi="Times New Roman" w:cs="Times New Roman"/>
          <w:b/>
          <w:bCs/>
          <w:sz w:val="24"/>
          <w:szCs w:val="24"/>
        </w:rPr>
        <w:t>1.Цели и задачи реализации программы профилактики</w:t>
      </w:r>
    </w:p>
    <w:p w14:paraId="59E37797" w14:textId="5DA3572F" w:rsidR="00B31DA7" w:rsidRDefault="00B31DA7" w:rsidP="00B31DA7">
      <w:pPr>
        <w:ind w:firstLine="851"/>
        <w:contextualSpacing/>
        <w:jc w:val="both"/>
        <w:outlineLvl w:val="2"/>
        <w:rPr>
          <w:rFonts w:ascii="Times New Roman" w:hAnsi="Times New Roman" w:cs="Times New Roman"/>
          <w:bCs/>
          <w:sz w:val="24"/>
          <w:szCs w:val="24"/>
        </w:rPr>
      </w:pPr>
      <w:r w:rsidRPr="001F6BDC">
        <w:rPr>
          <w:rFonts w:ascii="Times New Roman" w:hAnsi="Times New Roman" w:cs="Times New Roman"/>
          <w:bCs/>
          <w:sz w:val="24"/>
          <w:szCs w:val="24"/>
        </w:rPr>
        <w:t>Основными целями Программы профилактики являются:</w:t>
      </w:r>
    </w:p>
    <w:p w14:paraId="5E548768" w14:textId="4909278C" w:rsidR="00B31DA7" w:rsidRPr="00FA55BE" w:rsidRDefault="00A62672" w:rsidP="00A62672">
      <w:pPr>
        <w:pStyle w:val="a7"/>
        <w:numPr>
          <w:ilvl w:val="0"/>
          <w:numId w:val="2"/>
        </w:numPr>
        <w:ind w:left="0" w:firstLine="0"/>
        <w:jc w:val="both"/>
        <w:outlineLvl w:val="2"/>
        <w:rPr>
          <w:rFonts w:ascii="Times New Roman" w:hAnsi="Times New Roman" w:cs="Times New Roman"/>
          <w:sz w:val="24"/>
          <w:szCs w:val="24"/>
        </w:rPr>
      </w:pPr>
      <w:r>
        <w:rPr>
          <w:rFonts w:ascii="Times New Roman" w:hAnsi="Times New Roman" w:cs="Times New Roman"/>
          <w:sz w:val="24"/>
          <w:szCs w:val="24"/>
        </w:rPr>
        <w:t>с</w:t>
      </w:r>
      <w:r w:rsidR="00B31DA7" w:rsidRPr="00FA55BE">
        <w:rPr>
          <w:rFonts w:ascii="Times New Roman" w:hAnsi="Times New Roman" w:cs="Times New Roman"/>
          <w:sz w:val="24"/>
          <w:szCs w:val="24"/>
        </w:rPr>
        <w:t>тимулирование добросовестного соблюдения обязательных требований всеми контролируемыми лицами;</w:t>
      </w:r>
    </w:p>
    <w:p w14:paraId="12D0B05B" w14:textId="2EF586ED" w:rsidR="00B31DA7" w:rsidRDefault="00A62672" w:rsidP="00A62672">
      <w:pPr>
        <w:pStyle w:val="a7"/>
        <w:numPr>
          <w:ilvl w:val="0"/>
          <w:numId w:val="2"/>
        </w:numPr>
        <w:spacing w:after="0" w:line="240" w:lineRule="auto"/>
        <w:ind w:left="0" w:firstLine="0"/>
        <w:jc w:val="both"/>
        <w:outlineLvl w:val="2"/>
        <w:rPr>
          <w:rFonts w:ascii="Times New Roman" w:hAnsi="Times New Roman" w:cs="Times New Roman"/>
          <w:sz w:val="24"/>
          <w:szCs w:val="24"/>
        </w:rPr>
      </w:pPr>
      <w:r>
        <w:rPr>
          <w:rFonts w:ascii="Times New Roman" w:hAnsi="Times New Roman" w:cs="Times New Roman"/>
          <w:sz w:val="24"/>
          <w:szCs w:val="24"/>
        </w:rPr>
        <w:t>у</w:t>
      </w:r>
      <w:r w:rsidR="00B31DA7" w:rsidRPr="00FA55BE">
        <w:rPr>
          <w:rFonts w:ascii="Times New Roman" w:hAnsi="Times New Roman" w:cs="Times New Roman"/>
          <w:sz w:val="24"/>
          <w:szCs w:val="24"/>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2DBC548" w14:textId="427EF350" w:rsidR="00FA55BE" w:rsidRPr="00FA55BE" w:rsidRDefault="00A62672" w:rsidP="00A62672">
      <w:pPr>
        <w:pStyle w:val="a7"/>
        <w:numPr>
          <w:ilvl w:val="0"/>
          <w:numId w:val="2"/>
        </w:numPr>
        <w:spacing w:after="0" w:line="240" w:lineRule="auto"/>
        <w:ind w:left="0" w:firstLine="0"/>
        <w:jc w:val="both"/>
        <w:outlineLvl w:val="2"/>
        <w:rPr>
          <w:rFonts w:ascii="Times New Roman" w:hAnsi="Times New Roman" w:cs="Times New Roman"/>
          <w:bCs/>
          <w:sz w:val="24"/>
          <w:szCs w:val="24"/>
        </w:rPr>
      </w:pPr>
      <w:r>
        <w:rPr>
          <w:rFonts w:ascii="Times New Roman" w:hAnsi="Times New Roman" w:cs="Times New Roman"/>
          <w:sz w:val="24"/>
          <w:szCs w:val="24"/>
        </w:rPr>
        <w:t>с</w:t>
      </w:r>
      <w:r w:rsidR="00FA55BE" w:rsidRPr="00FA55BE">
        <w:rPr>
          <w:rFonts w:ascii="Times New Roman" w:hAnsi="Times New Roman" w:cs="Times New Roman"/>
          <w:sz w:val="24"/>
          <w:szCs w:val="24"/>
        </w:rPr>
        <w:t>оздание условий для доведения обязательных требований до контролируемых лиц, повышение информированности о способах их соблюдения;</w:t>
      </w:r>
    </w:p>
    <w:p w14:paraId="7CB90DE9" w14:textId="74B9185D" w:rsidR="00FA55BE" w:rsidRPr="00A62672" w:rsidRDefault="00FA55BE" w:rsidP="00A62672">
      <w:pPr>
        <w:pStyle w:val="a7"/>
        <w:numPr>
          <w:ilvl w:val="0"/>
          <w:numId w:val="2"/>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Предупреждение нарушений контролируемыми лицами обязательных требований, включение устранения причин, факторов и условий, способствующих возможному нарушению обязательных требований;</w:t>
      </w:r>
    </w:p>
    <w:p w14:paraId="6920DF1E" w14:textId="38BBCC37" w:rsidR="00FA55BE" w:rsidRPr="00A62672" w:rsidRDefault="00FA55BE" w:rsidP="00A62672">
      <w:pPr>
        <w:pStyle w:val="a7"/>
        <w:numPr>
          <w:ilvl w:val="0"/>
          <w:numId w:val="3"/>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снижение административной нагрузки на контролируемых лиц;</w:t>
      </w:r>
    </w:p>
    <w:p w14:paraId="1CC5E6F9" w14:textId="351930A2" w:rsidR="00FA55BE" w:rsidRDefault="00FA55BE" w:rsidP="00A62672">
      <w:pPr>
        <w:pStyle w:val="a7"/>
        <w:numPr>
          <w:ilvl w:val="0"/>
          <w:numId w:val="3"/>
        </w:numPr>
        <w:spacing w:after="0" w:line="240" w:lineRule="auto"/>
        <w:ind w:left="0" w:firstLine="0"/>
        <w:jc w:val="both"/>
        <w:outlineLvl w:val="2"/>
        <w:rPr>
          <w:rFonts w:ascii="Times New Roman" w:hAnsi="Times New Roman" w:cs="Times New Roman"/>
          <w:bCs/>
          <w:sz w:val="24"/>
          <w:szCs w:val="24"/>
        </w:rPr>
      </w:pPr>
      <w:r w:rsidRPr="00A62672">
        <w:rPr>
          <w:rFonts w:ascii="Times New Roman" w:hAnsi="Times New Roman" w:cs="Times New Roman"/>
          <w:bCs/>
          <w:sz w:val="24"/>
          <w:szCs w:val="24"/>
        </w:rPr>
        <w:t xml:space="preserve">снижение размера ущерба, причиняемого охраняемым законом </w:t>
      </w:r>
      <w:r w:rsidR="003F50D8" w:rsidRPr="00A62672">
        <w:rPr>
          <w:rFonts w:ascii="Times New Roman" w:hAnsi="Times New Roman" w:cs="Times New Roman"/>
          <w:bCs/>
          <w:sz w:val="24"/>
          <w:szCs w:val="24"/>
        </w:rPr>
        <w:t>ц</w:t>
      </w:r>
      <w:r w:rsidRPr="00A62672">
        <w:rPr>
          <w:rFonts w:ascii="Times New Roman" w:hAnsi="Times New Roman" w:cs="Times New Roman"/>
          <w:bCs/>
          <w:sz w:val="24"/>
          <w:szCs w:val="24"/>
        </w:rPr>
        <w:t>енн</w:t>
      </w:r>
      <w:r w:rsidR="003F50D8" w:rsidRPr="00A62672">
        <w:rPr>
          <w:rFonts w:ascii="Times New Roman" w:hAnsi="Times New Roman" w:cs="Times New Roman"/>
          <w:bCs/>
          <w:sz w:val="24"/>
          <w:szCs w:val="24"/>
        </w:rPr>
        <w:t>о</w:t>
      </w:r>
      <w:r w:rsidRPr="00A62672">
        <w:rPr>
          <w:rFonts w:ascii="Times New Roman" w:hAnsi="Times New Roman" w:cs="Times New Roman"/>
          <w:bCs/>
          <w:sz w:val="24"/>
          <w:szCs w:val="24"/>
        </w:rPr>
        <w:t>стям</w:t>
      </w:r>
      <w:r w:rsidR="00A62672">
        <w:rPr>
          <w:rFonts w:ascii="Times New Roman" w:hAnsi="Times New Roman" w:cs="Times New Roman"/>
          <w:bCs/>
          <w:sz w:val="24"/>
          <w:szCs w:val="24"/>
        </w:rPr>
        <w:t>.</w:t>
      </w:r>
    </w:p>
    <w:p w14:paraId="226B9231" w14:textId="13D42564" w:rsidR="00A62672" w:rsidRDefault="00A62672" w:rsidP="00A62672">
      <w:pPr>
        <w:pStyle w:val="a7"/>
        <w:spacing w:after="0" w:line="240" w:lineRule="auto"/>
        <w:ind w:left="0"/>
        <w:jc w:val="both"/>
        <w:outlineLvl w:val="2"/>
        <w:rPr>
          <w:rFonts w:ascii="Times New Roman" w:hAnsi="Times New Roman" w:cs="Times New Roman"/>
          <w:bCs/>
          <w:sz w:val="24"/>
          <w:szCs w:val="24"/>
        </w:rPr>
      </w:pPr>
    </w:p>
    <w:p w14:paraId="4CAB1AA9" w14:textId="11319229" w:rsidR="00A62672" w:rsidRPr="00A62672" w:rsidRDefault="00A62672" w:rsidP="00A62672">
      <w:pPr>
        <w:pStyle w:val="a7"/>
        <w:spacing w:after="0" w:line="240" w:lineRule="auto"/>
        <w:ind w:left="0"/>
        <w:jc w:val="both"/>
        <w:outlineLvl w:val="2"/>
        <w:rPr>
          <w:rFonts w:ascii="Times New Roman" w:hAnsi="Times New Roman" w:cs="Times New Roman"/>
          <w:b/>
          <w:sz w:val="24"/>
          <w:szCs w:val="24"/>
        </w:rPr>
      </w:pPr>
      <w:r w:rsidRPr="00A62672">
        <w:rPr>
          <w:rFonts w:ascii="Times New Roman" w:hAnsi="Times New Roman" w:cs="Times New Roman"/>
          <w:b/>
          <w:sz w:val="24"/>
          <w:szCs w:val="24"/>
        </w:rPr>
        <w:t>Проведение профилактических мероприятий программы профилактики направлено на решение следующих задач:</w:t>
      </w:r>
    </w:p>
    <w:p w14:paraId="70387D5E" w14:textId="3D6D074F" w:rsidR="00A62672"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1.</w:t>
      </w:r>
      <w:r w:rsidRPr="00A62672">
        <w:rPr>
          <w:rFonts w:ascii="Times New Roman" w:hAnsi="Times New Roman" w:cs="Times New Roman"/>
          <w:sz w:val="24"/>
          <w:szCs w:val="24"/>
        </w:rPr>
        <w:t xml:space="preserve"> </w:t>
      </w:r>
      <w:r>
        <w:rPr>
          <w:rFonts w:ascii="Times New Roman" w:hAnsi="Times New Roman" w:cs="Times New Roman"/>
          <w:sz w:val="24"/>
          <w:szCs w:val="24"/>
        </w:rPr>
        <w:t>укрепление системы профилактики нарушений обязательных требований;</w:t>
      </w:r>
    </w:p>
    <w:p w14:paraId="5488B178" w14:textId="59DD9510" w:rsidR="00A62672"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2.</w:t>
      </w:r>
      <w:r w:rsidRPr="00A62672">
        <w:rPr>
          <w:rFonts w:ascii="Times New Roman" w:hAnsi="Times New Roman" w:cs="Times New Roman"/>
          <w:sz w:val="24"/>
          <w:szCs w:val="24"/>
        </w:rPr>
        <w:t xml:space="preserve"> </w:t>
      </w:r>
      <w:r>
        <w:rPr>
          <w:rFonts w:ascii="Times New Roman" w:hAnsi="Times New Roman" w:cs="Times New Roman"/>
          <w:sz w:val="24"/>
          <w:szCs w:val="24"/>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257EAF51" w14:textId="77777777" w:rsidR="00BD5456" w:rsidRDefault="00A62672" w:rsidP="00A62672">
      <w:pPr>
        <w:spacing w:line="240" w:lineRule="exact"/>
        <w:jc w:val="both"/>
        <w:rPr>
          <w:rFonts w:ascii="Times New Roman" w:hAnsi="Times New Roman" w:cs="Times New Roman"/>
          <w:sz w:val="24"/>
          <w:szCs w:val="24"/>
        </w:rPr>
      </w:pPr>
      <w:r>
        <w:rPr>
          <w:rFonts w:ascii="Times New Roman" w:hAnsi="Times New Roman" w:cs="Times New Roman"/>
          <w:bCs/>
          <w:sz w:val="24"/>
          <w:szCs w:val="24"/>
        </w:rPr>
        <w:t>3.</w:t>
      </w:r>
      <w:r w:rsidRPr="00A62672">
        <w:rPr>
          <w:rFonts w:ascii="Times New Roman" w:hAnsi="Times New Roman" w:cs="Times New Roman"/>
          <w:sz w:val="24"/>
          <w:szCs w:val="24"/>
        </w:rPr>
        <w:t xml:space="preserve"> </w:t>
      </w:r>
      <w:r>
        <w:rPr>
          <w:rFonts w:ascii="Times New Roman" w:hAnsi="Times New Roman" w:cs="Times New Roman"/>
          <w:sz w:val="24"/>
          <w:szCs w:val="24"/>
        </w:rPr>
        <w:t>повышение правосознания и правовой культуры организаций и граждан в сфере рассматриваемых правоотношений.</w:t>
      </w:r>
    </w:p>
    <w:p w14:paraId="2701DF49" w14:textId="2BD75243" w:rsidR="00A62672" w:rsidRDefault="00A62672" w:rsidP="00BD5456">
      <w:pPr>
        <w:spacing w:line="240" w:lineRule="exact"/>
        <w:jc w:val="center"/>
        <w:rPr>
          <w:rFonts w:ascii="Times New Roman" w:hAnsi="Times New Roman" w:cs="Times New Roman"/>
          <w:b/>
          <w:bCs/>
          <w:sz w:val="24"/>
          <w:szCs w:val="24"/>
        </w:rPr>
      </w:pPr>
      <w:bookmarkStart w:id="2" w:name="_Hlk95746508"/>
      <w:r w:rsidRPr="00BD5456">
        <w:rPr>
          <w:rFonts w:ascii="Times New Roman" w:hAnsi="Times New Roman" w:cs="Times New Roman"/>
          <w:b/>
          <w:bCs/>
          <w:sz w:val="24"/>
          <w:szCs w:val="24"/>
        </w:rPr>
        <w:t>Перечень профилактических мероприятий программы профилактики</w:t>
      </w:r>
      <w:r w:rsidR="00BD5456" w:rsidRPr="00BD5456">
        <w:rPr>
          <w:rFonts w:ascii="Times New Roman" w:hAnsi="Times New Roman" w:cs="Times New Roman"/>
          <w:b/>
          <w:bCs/>
          <w:sz w:val="24"/>
          <w:szCs w:val="24"/>
        </w:rPr>
        <w:t>, сроки (периодичность) их проведения</w:t>
      </w:r>
    </w:p>
    <w:p w14:paraId="7E7BB046" w14:textId="6A2668C2" w:rsidR="00BD5456" w:rsidRDefault="00BD5456" w:rsidP="00BD5456">
      <w:pPr>
        <w:spacing w:line="240" w:lineRule="exact"/>
        <w:jc w:val="center"/>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748"/>
        <w:gridCol w:w="3806"/>
        <w:gridCol w:w="2514"/>
        <w:gridCol w:w="2277"/>
      </w:tblGrid>
      <w:tr w:rsidR="00BD5456" w14:paraId="2B35A1D6" w14:textId="77777777" w:rsidTr="000F3CA9">
        <w:tc>
          <w:tcPr>
            <w:tcW w:w="748" w:type="dxa"/>
          </w:tcPr>
          <w:p w14:paraId="7590DB0C" w14:textId="40A60646"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 п/п</w:t>
            </w:r>
          </w:p>
        </w:tc>
        <w:tc>
          <w:tcPr>
            <w:tcW w:w="3806" w:type="dxa"/>
          </w:tcPr>
          <w:p w14:paraId="51306441" w14:textId="03DF719D"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514" w:type="dxa"/>
          </w:tcPr>
          <w:p w14:paraId="4882E60F" w14:textId="60D93674"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277" w:type="dxa"/>
          </w:tcPr>
          <w:p w14:paraId="60C09C1F" w14:textId="1D8D179D" w:rsidR="00BD5456" w:rsidRDefault="00BD5456"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Ответственное лицо за реализацию</w:t>
            </w:r>
          </w:p>
        </w:tc>
      </w:tr>
      <w:tr w:rsidR="001754DB" w14:paraId="5D5AEC1B" w14:textId="77777777" w:rsidTr="000F3CA9">
        <w:tc>
          <w:tcPr>
            <w:tcW w:w="9345" w:type="dxa"/>
            <w:gridSpan w:val="4"/>
          </w:tcPr>
          <w:p w14:paraId="04CB2556" w14:textId="24D55BDE" w:rsidR="001754DB" w:rsidRDefault="001754DB" w:rsidP="00BD5456">
            <w:pPr>
              <w:spacing w:line="240" w:lineRule="exact"/>
              <w:jc w:val="both"/>
              <w:rPr>
                <w:rFonts w:ascii="Times New Roman" w:hAnsi="Times New Roman" w:cs="Times New Roman"/>
                <w:sz w:val="24"/>
                <w:szCs w:val="24"/>
              </w:rPr>
            </w:pPr>
          </w:p>
          <w:p w14:paraId="79C38890" w14:textId="4C9342E4" w:rsidR="001754DB" w:rsidRDefault="000F3CA9" w:rsidP="001754DB">
            <w:pPr>
              <w:spacing w:line="240" w:lineRule="exact"/>
              <w:jc w:val="center"/>
              <w:rPr>
                <w:rFonts w:ascii="Times New Roman" w:hAnsi="Times New Roman" w:cs="Times New Roman"/>
                <w:sz w:val="24"/>
                <w:szCs w:val="24"/>
              </w:rPr>
            </w:pPr>
            <w:r>
              <w:rPr>
                <w:rFonts w:ascii="Times New Roman" w:hAnsi="Times New Roman" w:cs="Times New Roman"/>
                <w:sz w:val="24"/>
                <w:szCs w:val="24"/>
              </w:rPr>
              <w:t>1.ИНФОРМИРОВАНИЕ</w:t>
            </w:r>
          </w:p>
        </w:tc>
      </w:tr>
      <w:tr w:rsidR="00BD5456" w14:paraId="53805846" w14:textId="77777777" w:rsidTr="000F3CA9">
        <w:tc>
          <w:tcPr>
            <w:tcW w:w="748" w:type="dxa"/>
          </w:tcPr>
          <w:p w14:paraId="438E4E22" w14:textId="5836ADC8" w:rsidR="00BD5456" w:rsidRDefault="00BD5456" w:rsidP="00BD5456">
            <w:pPr>
              <w:spacing w:line="240" w:lineRule="exact"/>
              <w:jc w:val="both"/>
              <w:rPr>
                <w:rFonts w:ascii="Times New Roman" w:hAnsi="Times New Roman" w:cs="Times New Roman"/>
                <w:sz w:val="24"/>
                <w:szCs w:val="24"/>
              </w:rPr>
            </w:pPr>
          </w:p>
        </w:tc>
        <w:tc>
          <w:tcPr>
            <w:tcW w:w="3806" w:type="dxa"/>
          </w:tcPr>
          <w:p w14:paraId="56CEF57A" w14:textId="77777777" w:rsidR="00BD5456" w:rsidRDefault="001754DB"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Размещение сведений, касающихся осуществления муниципального контроля на официальном сайте МО Раздольевское сельское поселение МО Приозерский муниципальный район Ленинградской области в сети</w:t>
            </w:r>
            <w:r w:rsidR="00B5008A">
              <w:rPr>
                <w:rFonts w:ascii="Times New Roman" w:hAnsi="Times New Roman" w:cs="Times New Roman"/>
                <w:sz w:val="24"/>
                <w:szCs w:val="24"/>
              </w:rPr>
              <w:t xml:space="preserve"> «И</w:t>
            </w:r>
            <w:r>
              <w:rPr>
                <w:rFonts w:ascii="Times New Roman" w:hAnsi="Times New Roman" w:cs="Times New Roman"/>
                <w:sz w:val="24"/>
                <w:szCs w:val="24"/>
              </w:rPr>
              <w:t>нтернет</w:t>
            </w:r>
            <w:r w:rsidR="00B5008A">
              <w:rPr>
                <w:rFonts w:ascii="Times New Roman" w:hAnsi="Times New Roman" w:cs="Times New Roman"/>
                <w:sz w:val="24"/>
                <w:szCs w:val="24"/>
              </w:rPr>
              <w:t>» и средствах массовой информации:</w:t>
            </w:r>
          </w:p>
          <w:p w14:paraId="5CAC307F" w14:textId="222CC433"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lastRenderedPageBreak/>
              <w:t>1)</w:t>
            </w:r>
            <w:r w:rsidRPr="001F6BDC">
              <w:rPr>
                <w:rFonts w:ascii="Times New Roman" w:hAnsi="Times New Roman" w:cs="Times New Roman"/>
                <w:iCs/>
                <w:color w:val="000000"/>
                <w:sz w:val="24"/>
                <w:szCs w:val="24"/>
                <w:lang w:eastAsia="en-US"/>
              </w:rPr>
              <w:t>текстов нормативных правовых актов,</w:t>
            </w:r>
            <w:r w:rsidR="000F3CA9">
              <w:rPr>
                <w:rFonts w:ascii="Times New Roman" w:hAnsi="Times New Roman" w:cs="Times New Roman"/>
                <w:iCs/>
                <w:color w:val="000000"/>
                <w:sz w:val="24"/>
                <w:szCs w:val="24"/>
                <w:lang w:eastAsia="en-US"/>
              </w:rPr>
              <w:t xml:space="preserve"> </w:t>
            </w:r>
            <w:r w:rsidRPr="001F6BDC">
              <w:rPr>
                <w:rFonts w:ascii="Times New Roman" w:hAnsi="Times New Roman" w:cs="Times New Roman"/>
                <w:iCs/>
                <w:color w:val="000000"/>
                <w:sz w:val="24"/>
                <w:szCs w:val="24"/>
                <w:lang w:eastAsia="en-US"/>
              </w:rPr>
              <w:t>регулирующих</w:t>
            </w:r>
            <w:r w:rsidR="000F3CA9">
              <w:rPr>
                <w:rFonts w:ascii="Times New Roman" w:hAnsi="Times New Roman" w:cs="Times New Roman"/>
                <w:iCs/>
                <w:color w:val="000000"/>
                <w:sz w:val="24"/>
                <w:szCs w:val="24"/>
                <w:lang w:eastAsia="en-US"/>
              </w:rPr>
              <w:t xml:space="preserve"> </w:t>
            </w:r>
            <w:r w:rsidRPr="001F6BDC">
              <w:rPr>
                <w:rFonts w:ascii="Times New Roman" w:hAnsi="Times New Roman" w:cs="Times New Roman"/>
                <w:iCs/>
                <w:color w:val="000000"/>
                <w:sz w:val="24"/>
                <w:szCs w:val="24"/>
                <w:lang w:eastAsia="en-US"/>
              </w:rPr>
              <w:t>осуществление муниципального лесного контроля;</w:t>
            </w:r>
          </w:p>
          <w:p w14:paraId="14D0413A" w14:textId="43566DC0"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2)</w:t>
            </w:r>
            <w:r w:rsidRPr="001F6BDC">
              <w:rPr>
                <w:rFonts w:ascii="Times New Roman" w:hAnsi="Times New Roman" w:cs="Times New Roman"/>
                <w:iCs/>
                <w:color w:val="000000"/>
                <w:sz w:val="24"/>
                <w:szCs w:val="24"/>
                <w:lang w:eastAsia="en-US"/>
              </w:rPr>
              <w:t xml:space="preserve"> сведений об изменениях, внесенных в нормативные правовые акты, регулирующих осуществление муниципального лесного контроля, о сроках и порядке их вступления в силу;</w:t>
            </w:r>
          </w:p>
          <w:p w14:paraId="787841D9" w14:textId="000042AD" w:rsidR="00B5008A" w:rsidRDefault="00B5008A" w:rsidP="000F3CA9">
            <w:pPr>
              <w:spacing w:after="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3)перечня нормативных правовых актов с указанием структурных единиц этих актов, содержащих обязательные требования, оценка соблюдения</w:t>
            </w:r>
            <w:r w:rsidR="00E75EB7">
              <w:rPr>
                <w:rFonts w:ascii="Times New Roman" w:hAnsi="Times New Roman" w:cs="Times New Roman"/>
                <w:iCs/>
                <w:color w:val="000000"/>
                <w:sz w:val="24"/>
                <w:szCs w:val="24"/>
                <w:lang w:eastAsia="en-US"/>
              </w:rPr>
              <w:t xml:space="preserve">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sidR="000F3CA9">
              <w:rPr>
                <w:rFonts w:ascii="Times New Roman" w:hAnsi="Times New Roman" w:cs="Times New Roman"/>
                <w:iCs/>
                <w:color w:val="000000"/>
                <w:sz w:val="24"/>
                <w:szCs w:val="24"/>
                <w:lang w:eastAsia="en-US"/>
              </w:rPr>
              <w:t>.</w:t>
            </w:r>
          </w:p>
          <w:p w14:paraId="21C10E5B" w14:textId="77777777" w:rsidR="00DF4A99" w:rsidRDefault="00DF4A99" w:rsidP="00DF4A99">
            <w:pPr>
              <w:spacing w:after="0" w:line="240" w:lineRule="exact"/>
              <w:jc w:val="both"/>
              <w:rPr>
                <w:rFonts w:ascii="Times New Roman" w:hAnsi="Times New Roman" w:cs="Times New Roman"/>
                <w:sz w:val="24"/>
                <w:szCs w:val="24"/>
              </w:rPr>
            </w:pPr>
            <w:r w:rsidRPr="00EF035E">
              <w:rPr>
                <w:rFonts w:ascii="Times New Roman" w:hAnsi="Times New Roman" w:cs="Times New Roman"/>
                <w:sz w:val="24"/>
                <w:szCs w:val="24"/>
              </w:rPr>
              <w:t>4)</w:t>
            </w:r>
            <w:r>
              <w:rPr>
                <w:rFonts w:ascii="Times New Roman" w:hAnsi="Times New Roman" w:cs="Times New Roman"/>
                <w:sz w:val="24"/>
                <w:szCs w:val="24"/>
              </w:rPr>
              <w:t>исчерпывающий перечень сведений, которые могут запрашиваться контрольным органом у контролируемого лица;</w:t>
            </w:r>
          </w:p>
          <w:p w14:paraId="06508B2F"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5)перечень объекта контроля;</w:t>
            </w:r>
          </w:p>
          <w:p w14:paraId="5AF8408C"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6)сведения о способах получения консультаций по вопросам соблюдения обязательных требований;</w:t>
            </w:r>
          </w:p>
          <w:p w14:paraId="00D116BA" w14:textId="77777777" w:rsidR="00DF4A99" w:rsidRDefault="00DF4A99" w:rsidP="00DF4A9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7)программы профилактики рисков причинения вреда (ущерба), охраняемых законом ценностям;</w:t>
            </w:r>
          </w:p>
          <w:p w14:paraId="250A9349" w14:textId="41CC6927" w:rsidR="00DF4A99" w:rsidRPr="001F6BDC" w:rsidRDefault="00DF4A99" w:rsidP="0056543A">
            <w:pPr>
              <w:spacing w:after="0" w:line="240" w:lineRule="exact"/>
              <w:jc w:val="both"/>
              <w:rPr>
                <w:rFonts w:ascii="Times New Roman" w:hAnsi="Times New Roman" w:cs="Times New Roman"/>
                <w:iCs/>
                <w:color w:val="000000"/>
                <w:sz w:val="24"/>
                <w:szCs w:val="24"/>
                <w:lang w:eastAsia="en-US"/>
              </w:rPr>
            </w:pPr>
            <w:r>
              <w:rPr>
                <w:rFonts w:ascii="Times New Roman" w:hAnsi="Times New Roman" w:cs="Times New Roman"/>
                <w:sz w:val="24"/>
                <w:szCs w:val="24"/>
              </w:rPr>
              <w:t>8)докладов о муниципальном контроле</w:t>
            </w:r>
          </w:p>
          <w:p w14:paraId="45583B74" w14:textId="51E845EA" w:rsidR="00B5008A" w:rsidRDefault="00B5008A" w:rsidP="000F3CA9">
            <w:pPr>
              <w:spacing w:after="0" w:line="240" w:lineRule="exact"/>
              <w:jc w:val="both"/>
              <w:rPr>
                <w:rFonts w:ascii="Times New Roman" w:hAnsi="Times New Roman" w:cs="Times New Roman"/>
                <w:sz w:val="24"/>
                <w:szCs w:val="24"/>
              </w:rPr>
            </w:pPr>
          </w:p>
        </w:tc>
        <w:tc>
          <w:tcPr>
            <w:tcW w:w="2514" w:type="dxa"/>
          </w:tcPr>
          <w:p w14:paraId="64EDA775" w14:textId="298D2FB1" w:rsidR="00BD5456" w:rsidRDefault="003500C8" w:rsidP="003500C8">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2277" w:type="dxa"/>
          </w:tcPr>
          <w:p w14:paraId="0C3E16F0" w14:textId="20850355" w:rsidR="00BD5456" w:rsidRDefault="00BD5456" w:rsidP="00BD5456">
            <w:pPr>
              <w:spacing w:line="240" w:lineRule="exact"/>
              <w:jc w:val="both"/>
              <w:rPr>
                <w:rFonts w:ascii="Times New Roman" w:hAnsi="Times New Roman" w:cs="Times New Roman"/>
                <w:sz w:val="24"/>
                <w:szCs w:val="24"/>
              </w:rPr>
            </w:pPr>
            <w:r w:rsidRPr="006D1F33">
              <w:rPr>
                <w:rFonts w:ascii="Times New Roman" w:hAnsi="Times New Roman" w:cs="Times New Roman"/>
                <w:iCs/>
                <w:color w:val="000000"/>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Приозерский </w:t>
            </w:r>
            <w:r w:rsidRPr="006D1F33">
              <w:rPr>
                <w:rFonts w:ascii="Times New Roman" w:hAnsi="Times New Roman" w:cs="Times New Roman"/>
                <w:iCs/>
                <w:color w:val="000000"/>
                <w:sz w:val="24"/>
                <w:szCs w:val="24"/>
                <w:lang w:eastAsia="en-US"/>
              </w:rPr>
              <w:lastRenderedPageBreak/>
              <w:t xml:space="preserve">муниципальный район </w:t>
            </w:r>
          </w:p>
        </w:tc>
      </w:tr>
      <w:tr w:rsidR="00EE6B63" w14:paraId="242F14EE" w14:textId="77777777" w:rsidTr="00163615">
        <w:tc>
          <w:tcPr>
            <w:tcW w:w="9345" w:type="dxa"/>
            <w:gridSpan w:val="4"/>
          </w:tcPr>
          <w:p w14:paraId="4F58FEAD" w14:textId="31158964" w:rsidR="00EE6B63" w:rsidRPr="006D1F33" w:rsidRDefault="00EE6B63"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lastRenderedPageBreak/>
              <w:t>2. ОБОБЩЕНИЕ ПРАВОПРИМЕНИТЕЛЬНОЙ ПРАКТИКИ</w:t>
            </w:r>
          </w:p>
        </w:tc>
      </w:tr>
      <w:tr w:rsidR="00575711" w14:paraId="3E199A7A" w14:textId="77777777" w:rsidTr="000F3CA9">
        <w:tc>
          <w:tcPr>
            <w:tcW w:w="748" w:type="dxa"/>
          </w:tcPr>
          <w:p w14:paraId="0E77C3CF" w14:textId="385B87D6" w:rsidR="00575711" w:rsidRDefault="00575711" w:rsidP="00BD5456">
            <w:pPr>
              <w:spacing w:line="240" w:lineRule="exact"/>
              <w:jc w:val="both"/>
              <w:rPr>
                <w:rFonts w:ascii="Times New Roman" w:hAnsi="Times New Roman" w:cs="Times New Roman"/>
                <w:sz w:val="24"/>
                <w:szCs w:val="24"/>
              </w:rPr>
            </w:pPr>
          </w:p>
        </w:tc>
        <w:tc>
          <w:tcPr>
            <w:tcW w:w="3806" w:type="dxa"/>
          </w:tcPr>
          <w:p w14:paraId="29CBD972" w14:textId="74FAA8E9" w:rsidR="00575711" w:rsidRDefault="00575711"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Обобщение правоприменительной практики </w:t>
            </w:r>
            <w:r w:rsidR="0009055B">
              <w:rPr>
                <w:rFonts w:ascii="Times New Roman" w:hAnsi="Times New Roman" w:cs="Times New Roman"/>
                <w:sz w:val="24"/>
                <w:szCs w:val="24"/>
              </w:rPr>
              <w:t>осуществляется администрацией</w:t>
            </w:r>
            <w:r>
              <w:rPr>
                <w:rFonts w:ascii="Times New Roman" w:hAnsi="Times New Roman" w:cs="Times New Roman"/>
                <w:sz w:val="24"/>
                <w:szCs w:val="24"/>
              </w:rPr>
              <w:t xml:space="preserve"> посредством сбора и анализа данных о проведенных контрольных мероприятиях и их</w:t>
            </w:r>
            <w:r w:rsidR="0009055B">
              <w:rPr>
                <w:rFonts w:ascii="Times New Roman" w:hAnsi="Times New Roman" w:cs="Times New Roman"/>
                <w:sz w:val="24"/>
                <w:szCs w:val="24"/>
              </w:rPr>
              <w:t xml:space="preserve"> </w:t>
            </w:r>
            <w:r>
              <w:rPr>
                <w:rFonts w:ascii="Times New Roman" w:hAnsi="Times New Roman" w:cs="Times New Roman"/>
                <w:sz w:val="24"/>
                <w:szCs w:val="24"/>
              </w:rPr>
              <w:t>результатах.</w:t>
            </w:r>
          </w:p>
          <w:p w14:paraId="239F8CE8" w14:textId="7221FB80" w:rsidR="00575711" w:rsidRPr="00EF035E" w:rsidRDefault="00575711"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w:t>
            </w:r>
            <w:r w:rsidR="00F50565">
              <w:rPr>
                <w:rFonts w:ascii="Times New Roman" w:hAnsi="Times New Roman" w:cs="Times New Roman"/>
                <w:sz w:val="24"/>
                <w:szCs w:val="24"/>
              </w:rPr>
              <w:t xml:space="preserve">, содержащий результаты </w:t>
            </w:r>
            <w:r w:rsidR="0009055B">
              <w:rPr>
                <w:rFonts w:ascii="Times New Roman" w:hAnsi="Times New Roman" w:cs="Times New Roman"/>
                <w:sz w:val="24"/>
                <w:szCs w:val="24"/>
              </w:rPr>
              <w:t>обобщения</w:t>
            </w:r>
            <w:r w:rsidR="00F50565">
              <w:rPr>
                <w:rFonts w:ascii="Times New Roman" w:hAnsi="Times New Roman" w:cs="Times New Roman"/>
                <w:sz w:val="24"/>
                <w:szCs w:val="24"/>
              </w:rPr>
              <w:t xml:space="preserve"> правоприменительной практики по осуществлению муниципального контроля, который утверждается </w:t>
            </w:r>
            <w:r w:rsidR="00F50565">
              <w:rPr>
                <w:rFonts w:ascii="Times New Roman" w:hAnsi="Times New Roman" w:cs="Times New Roman"/>
                <w:sz w:val="24"/>
                <w:szCs w:val="24"/>
              </w:rPr>
              <w:lastRenderedPageBreak/>
              <w:t>руководителем контрольного органа</w:t>
            </w:r>
            <w:r w:rsidR="008F21E4">
              <w:rPr>
                <w:rFonts w:ascii="Times New Roman" w:hAnsi="Times New Roman" w:cs="Times New Roman"/>
                <w:sz w:val="24"/>
                <w:szCs w:val="24"/>
              </w:rPr>
              <w:t>.</w:t>
            </w:r>
          </w:p>
        </w:tc>
        <w:tc>
          <w:tcPr>
            <w:tcW w:w="2514" w:type="dxa"/>
          </w:tcPr>
          <w:p w14:paraId="3AED564E" w14:textId="72763A44" w:rsidR="00575711" w:rsidRDefault="00F50565"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Ежегодно не позднее 30 января года, следующего за годом обобщения правоприменительной практ</w:t>
            </w:r>
            <w:r w:rsidR="0009055B">
              <w:rPr>
                <w:rFonts w:ascii="Times New Roman" w:hAnsi="Times New Roman" w:cs="Times New Roman"/>
                <w:sz w:val="24"/>
                <w:szCs w:val="24"/>
              </w:rPr>
              <w:t>и</w:t>
            </w:r>
            <w:r>
              <w:rPr>
                <w:rFonts w:ascii="Times New Roman" w:hAnsi="Times New Roman" w:cs="Times New Roman"/>
                <w:sz w:val="24"/>
                <w:szCs w:val="24"/>
              </w:rPr>
              <w:t>ки</w:t>
            </w:r>
          </w:p>
        </w:tc>
        <w:tc>
          <w:tcPr>
            <w:tcW w:w="2277" w:type="dxa"/>
          </w:tcPr>
          <w:p w14:paraId="3E14C6C0" w14:textId="2FB0E7BF" w:rsidR="00575711" w:rsidRPr="006D1F33" w:rsidRDefault="00F50565" w:rsidP="0009055B">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r w:rsidR="0009055B">
              <w:rPr>
                <w:rFonts w:ascii="Times New Roman" w:hAnsi="Times New Roman" w:cs="Times New Roman"/>
                <w:iCs/>
                <w:color w:val="000000"/>
                <w:sz w:val="24"/>
                <w:szCs w:val="24"/>
                <w:lang w:eastAsia="en-US"/>
              </w:rPr>
              <w:t xml:space="preserve"> </w:t>
            </w:r>
            <w:r>
              <w:rPr>
                <w:rFonts w:ascii="Times New Roman" w:hAnsi="Times New Roman" w:cs="Times New Roman"/>
                <w:iCs/>
                <w:color w:val="000000"/>
                <w:sz w:val="24"/>
                <w:szCs w:val="24"/>
                <w:lang w:eastAsia="en-US"/>
              </w:rPr>
              <w:t xml:space="preserve">ответственный за </w:t>
            </w:r>
            <w:r>
              <w:rPr>
                <w:rFonts w:ascii="Times New Roman" w:hAnsi="Times New Roman" w:cs="Times New Roman"/>
                <w:iCs/>
                <w:color w:val="000000"/>
                <w:sz w:val="24"/>
                <w:szCs w:val="24"/>
                <w:lang w:eastAsia="en-US"/>
              </w:rPr>
              <w:lastRenderedPageBreak/>
              <w:t>муниципальный контроль</w:t>
            </w:r>
          </w:p>
        </w:tc>
      </w:tr>
      <w:tr w:rsidR="000F3CA9" w14:paraId="37BB179A" w14:textId="77777777" w:rsidTr="00147507">
        <w:tc>
          <w:tcPr>
            <w:tcW w:w="9345" w:type="dxa"/>
            <w:gridSpan w:val="4"/>
          </w:tcPr>
          <w:p w14:paraId="47698FB6" w14:textId="4D6707AC" w:rsidR="000F3CA9" w:rsidRPr="006D1F33" w:rsidRDefault="000F3CA9"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sz w:val="24"/>
                <w:szCs w:val="24"/>
              </w:rPr>
              <w:lastRenderedPageBreak/>
              <w:t>3.</w:t>
            </w:r>
            <w:r w:rsidR="00EE6B63">
              <w:rPr>
                <w:rFonts w:ascii="Times New Roman" w:hAnsi="Times New Roman" w:cs="Times New Roman"/>
                <w:sz w:val="24"/>
                <w:szCs w:val="24"/>
              </w:rPr>
              <w:t>ОБЪЯВЛЕНИЕ ПРЕДОСТЕРЕЖЕНИЯ</w:t>
            </w:r>
          </w:p>
        </w:tc>
      </w:tr>
      <w:tr w:rsidR="008F21E4" w14:paraId="0B75A255" w14:textId="77777777" w:rsidTr="000F3CA9">
        <w:tc>
          <w:tcPr>
            <w:tcW w:w="748" w:type="dxa"/>
          </w:tcPr>
          <w:p w14:paraId="5DC4379B" w14:textId="77777777" w:rsidR="008F21E4" w:rsidRDefault="008F21E4" w:rsidP="00BD5456">
            <w:pPr>
              <w:spacing w:line="240" w:lineRule="exact"/>
              <w:jc w:val="both"/>
              <w:rPr>
                <w:rFonts w:ascii="Times New Roman" w:hAnsi="Times New Roman" w:cs="Times New Roman"/>
                <w:sz w:val="24"/>
                <w:szCs w:val="24"/>
              </w:rPr>
            </w:pPr>
          </w:p>
        </w:tc>
        <w:tc>
          <w:tcPr>
            <w:tcW w:w="3806" w:type="dxa"/>
          </w:tcPr>
          <w:p w14:paraId="4B961F08" w14:textId="010C6EC1" w:rsidR="008F21E4" w:rsidRDefault="008F21E4" w:rsidP="000F3CA9">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Предупреждение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причин</w:t>
            </w:r>
            <w:r w:rsidR="00F42928">
              <w:rPr>
                <w:rFonts w:ascii="Times New Roman" w:hAnsi="Times New Roman" w:cs="Times New Roman"/>
                <w:sz w:val="24"/>
                <w:szCs w:val="24"/>
              </w:rPr>
              <w:t>и</w:t>
            </w:r>
            <w:r>
              <w:rPr>
                <w:rFonts w:ascii="Times New Roman" w:hAnsi="Times New Roman" w:cs="Times New Roman"/>
                <w:sz w:val="24"/>
                <w:szCs w:val="24"/>
              </w:rPr>
              <w:t>ло вред (ущерб) охраняемым законом ценностям либо создало угрозу причинения вреда (ущерба) охраняемым ценностям</w:t>
            </w:r>
          </w:p>
        </w:tc>
        <w:tc>
          <w:tcPr>
            <w:tcW w:w="2514" w:type="dxa"/>
          </w:tcPr>
          <w:p w14:paraId="59315B0F" w14:textId="3CA63DE3" w:rsidR="008F21E4"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По мере появления оснований,</w:t>
            </w:r>
            <w:r w:rsidR="0009055B">
              <w:rPr>
                <w:rFonts w:ascii="Times New Roman" w:hAnsi="Times New Roman" w:cs="Times New Roman"/>
                <w:sz w:val="24"/>
                <w:szCs w:val="24"/>
              </w:rPr>
              <w:t xml:space="preserve"> </w:t>
            </w:r>
            <w:r>
              <w:rPr>
                <w:rFonts w:ascii="Times New Roman" w:hAnsi="Times New Roman" w:cs="Times New Roman"/>
                <w:sz w:val="24"/>
                <w:szCs w:val="24"/>
              </w:rPr>
              <w:t>предусмотренных законодательством</w:t>
            </w:r>
          </w:p>
        </w:tc>
        <w:tc>
          <w:tcPr>
            <w:tcW w:w="2277" w:type="dxa"/>
          </w:tcPr>
          <w:p w14:paraId="30BF20AF" w14:textId="77777777" w:rsidR="008F21E4"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p>
          <w:p w14:paraId="557F3088" w14:textId="2F55A793" w:rsidR="008F21E4" w:rsidRPr="006D1F33"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 xml:space="preserve"> </w:t>
            </w:r>
            <w:r>
              <w:rPr>
                <w:rFonts w:ascii="Times New Roman" w:hAnsi="Times New Roman" w:cs="Times New Roman"/>
                <w:iCs/>
                <w:color w:val="000000"/>
                <w:sz w:val="24"/>
                <w:szCs w:val="24"/>
                <w:lang w:eastAsia="en-US"/>
              </w:rPr>
              <w:t>ответственный за муниципальный контроль</w:t>
            </w:r>
          </w:p>
        </w:tc>
      </w:tr>
      <w:tr w:rsidR="003500C8" w14:paraId="3AD42174" w14:textId="77777777" w:rsidTr="000F3CA9">
        <w:tc>
          <w:tcPr>
            <w:tcW w:w="9345" w:type="dxa"/>
            <w:gridSpan w:val="4"/>
          </w:tcPr>
          <w:p w14:paraId="40954DBD" w14:textId="24345261" w:rsidR="003500C8" w:rsidRPr="006D1F33" w:rsidRDefault="008F21E4" w:rsidP="000F3CA9">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4.</w:t>
            </w:r>
            <w:r w:rsidR="003500C8">
              <w:rPr>
                <w:rFonts w:ascii="Times New Roman" w:hAnsi="Times New Roman" w:cs="Times New Roman"/>
                <w:iCs/>
                <w:color w:val="000000"/>
                <w:sz w:val="24"/>
                <w:szCs w:val="24"/>
                <w:lang w:eastAsia="en-US"/>
              </w:rPr>
              <w:t>КОНСУЛЬТИРОВАНИЕ</w:t>
            </w:r>
          </w:p>
        </w:tc>
      </w:tr>
      <w:tr w:rsidR="00BD5456" w14:paraId="540D448D" w14:textId="77777777" w:rsidTr="000F3CA9">
        <w:tc>
          <w:tcPr>
            <w:tcW w:w="748" w:type="dxa"/>
          </w:tcPr>
          <w:p w14:paraId="555FF77E" w14:textId="77777777" w:rsidR="00BD5456" w:rsidRDefault="00BD5456" w:rsidP="00BD5456">
            <w:pPr>
              <w:spacing w:line="240" w:lineRule="exact"/>
              <w:jc w:val="both"/>
              <w:rPr>
                <w:rFonts w:ascii="Times New Roman" w:hAnsi="Times New Roman" w:cs="Times New Roman"/>
                <w:sz w:val="24"/>
                <w:szCs w:val="24"/>
              </w:rPr>
            </w:pPr>
          </w:p>
        </w:tc>
        <w:tc>
          <w:tcPr>
            <w:tcW w:w="3806" w:type="dxa"/>
          </w:tcPr>
          <w:p w14:paraId="6531A438" w14:textId="77777777" w:rsidR="003500C8" w:rsidRDefault="003500C8" w:rsidP="000F3CA9">
            <w:pPr>
              <w:shd w:val="clear" w:color="auto" w:fill="FFFFFF"/>
              <w:spacing w:after="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Осуществляется должностным лицом уполномоченного органа:</w:t>
            </w:r>
          </w:p>
          <w:p w14:paraId="24D52AF9" w14:textId="11E90626" w:rsidR="003500C8"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п</w:t>
            </w:r>
            <w:r w:rsidR="003500C8" w:rsidRPr="000F3CA9">
              <w:rPr>
                <w:rFonts w:ascii="Times New Roman" w:hAnsi="Times New Roman" w:cs="Times New Roman"/>
                <w:color w:val="000000"/>
                <w:sz w:val="24"/>
                <w:szCs w:val="24"/>
                <w:lang w:eastAsia="en-US"/>
              </w:rPr>
              <w:t>о телефону;</w:t>
            </w:r>
          </w:p>
          <w:p w14:paraId="601C575A" w14:textId="6060F51C"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proofErr w:type="gramStart"/>
            <w:r w:rsidRPr="000F3CA9">
              <w:rPr>
                <w:rFonts w:ascii="Times New Roman" w:hAnsi="Times New Roman" w:cs="Times New Roman"/>
                <w:color w:val="000000"/>
                <w:sz w:val="24"/>
                <w:szCs w:val="24"/>
                <w:lang w:eastAsia="en-US"/>
              </w:rPr>
              <w:t>посредством  видео</w:t>
            </w:r>
            <w:proofErr w:type="gramEnd"/>
            <w:r w:rsidRPr="000F3CA9">
              <w:rPr>
                <w:rFonts w:ascii="Times New Roman" w:hAnsi="Times New Roman" w:cs="Times New Roman"/>
                <w:color w:val="000000"/>
                <w:sz w:val="24"/>
                <w:szCs w:val="24"/>
                <w:lang w:eastAsia="en-US"/>
              </w:rPr>
              <w:t>-конференц-связи</w:t>
            </w:r>
            <w:r w:rsidR="000F3CA9">
              <w:rPr>
                <w:rFonts w:ascii="Times New Roman" w:hAnsi="Times New Roman" w:cs="Times New Roman"/>
                <w:color w:val="000000"/>
                <w:sz w:val="24"/>
                <w:szCs w:val="24"/>
                <w:lang w:eastAsia="en-US"/>
              </w:rPr>
              <w:t>;</w:t>
            </w:r>
          </w:p>
          <w:p w14:paraId="234355EB" w14:textId="02A81DB9"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на личном приеме</w:t>
            </w:r>
            <w:r w:rsidR="000F3CA9">
              <w:rPr>
                <w:rFonts w:ascii="Times New Roman" w:hAnsi="Times New Roman" w:cs="Times New Roman"/>
                <w:color w:val="000000"/>
                <w:sz w:val="24"/>
                <w:szCs w:val="24"/>
                <w:lang w:eastAsia="en-US"/>
              </w:rPr>
              <w:t>;</w:t>
            </w:r>
          </w:p>
          <w:p w14:paraId="2048C892" w14:textId="3ADE6007"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посредством письменного ответа</w:t>
            </w:r>
            <w:r w:rsidR="000F3CA9">
              <w:rPr>
                <w:rFonts w:ascii="Times New Roman" w:hAnsi="Times New Roman" w:cs="Times New Roman"/>
                <w:color w:val="000000"/>
                <w:sz w:val="24"/>
                <w:szCs w:val="24"/>
                <w:lang w:eastAsia="en-US"/>
              </w:rPr>
              <w:t>;</w:t>
            </w:r>
          </w:p>
          <w:p w14:paraId="72E667B9" w14:textId="3DED9DAA" w:rsidR="002E5F36" w:rsidRPr="000F3CA9" w:rsidRDefault="002E5F36" w:rsidP="000F3CA9">
            <w:pPr>
              <w:pStyle w:val="a7"/>
              <w:numPr>
                <w:ilvl w:val="0"/>
                <w:numId w:val="3"/>
              </w:numPr>
              <w:shd w:val="clear" w:color="auto" w:fill="FFFFFF"/>
              <w:spacing w:after="0"/>
              <w:rPr>
                <w:rFonts w:ascii="Times New Roman" w:hAnsi="Times New Roman" w:cs="Times New Roman"/>
                <w:color w:val="000000"/>
                <w:sz w:val="24"/>
                <w:szCs w:val="24"/>
                <w:lang w:eastAsia="en-US"/>
              </w:rPr>
            </w:pPr>
            <w:r w:rsidRPr="000F3CA9">
              <w:rPr>
                <w:rFonts w:ascii="Times New Roman" w:hAnsi="Times New Roman" w:cs="Times New Roman"/>
                <w:color w:val="000000"/>
                <w:sz w:val="24"/>
                <w:szCs w:val="24"/>
                <w:lang w:eastAsia="en-US"/>
              </w:rPr>
              <w:t>в ходе проведения профилактического мероприятия, контрольного (надзорного) мероприятия</w:t>
            </w:r>
          </w:p>
          <w:p w14:paraId="58E3ECBD" w14:textId="77777777" w:rsidR="002E5F36" w:rsidRDefault="002E5F36" w:rsidP="000F3CA9">
            <w:pPr>
              <w:shd w:val="clear" w:color="auto" w:fill="FFFFFF"/>
              <w:spacing w:after="0"/>
              <w:rPr>
                <w:rFonts w:ascii="Times New Roman" w:hAnsi="Times New Roman" w:cs="Times New Roman"/>
                <w:color w:val="000000"/>
                <w:sz w:val="24"/>
                <w:szCs w:val="24"/>
                <w:lang w:eastAsia="en-US"/>
              </w:rPr>
            </w:pPr>
          </w:p>
          <w:p w14:paraId="1978A325" w14:textId="77777777" w:rsidR="002E5F36" w:rsidRDefault="002E5F36" w:rsidP="003500C8">
            <w:pPr>
              <w:shd w:val="clear" w:color="auto" w:fill="FFFFFF"/>
              <w:jc w:val="center"/>
              <w:rPr>
                <w:rFonts w:ascii="Times New Roman" w:hAnsi="Times New Roman" w:cs="Times New Roman"/>
                <w:color w:val="000000"/>
                <w:sz w:val="24"/>
                <w:szCs w:val="24"/>
                <w:lang w:eastAsia="en-US"/>
              </w:rPr>
            </w:pPr>
          </w:p>
          <w:p w14:paraId="0A376A8D" w14:textId="5FC65879" w:rsidR="003500C8" w:rsidRPr="001F6BDC" w:rsidRDefault="003500C8" w:rsidP="003500C8">
            <w:pPr>
              <w:shd w:val="clear" w:color="auto" w:fill="FFFFFF"/>
              <w:jc w:val="center"/>
              <w:rPr>
                <w:rFonts w:ascii="Times New Roman" w:hAnsi="Times New Roman" w:cs="Times New Roman"/>
                <w:color w:val="000000"/>
                <w:sz w:val="24"/>
                <w:szCs w:val="24"/>
                <w:lang w:eastAsia="en-US"/>
              </w:rPr>
            </w:pPr>
            <w:r w:rsidRPr="001F6BDC">
              <w:rPr>
                <w:rFonts w:ascii="Times New Roman" w:hAnsi="Times New Roman" w:cs="Times New Roman"/>
                <w:color w:val="000000"/>
                <w:sz w:val="24"/>
                <w:szCs w:val="24"/>
                <w:lang w:eastAsia="en-US"/>
              </w:rPr>
              <w:t xml:space="preserve"> </w:t>
            </w:r>
          </w:p>
          <w:p w14:paraId="0AFF5547" w14:textId="77777777" w:rsidR="003500C8" w:rsidRPr="001F6BDC" w:rsidRDefault="003500C8" w:rsidP="003500C8">
            <w:pPr>
              <w:shd w:val="clear" w:color="auto" w:fill="FFFFFF"/>
              <w:jc w:val="center"/>
              <w:rPr>
                <w:rFonts w:ascii="Times New Roman" w:hAnsi="Times New Roman" w:cs="Times New Roman"/>
                <w:color w:val="000000"/>
                <w:sz w:val="24"/>
                <w:szCs w:val="24"/>
                <w:lang w:eastAsia="en-US"/>
              </w:rPr>
            </w:pPr>
          </w:p>
          <w:p w14:paraId="5DA67B42" w14:textId="77777777" w:rsidR="00BD5456" w:rsidRDefault="00BD5456" w:rsidP="00BD5456">
            <w:pPr>
              <w:spacing w:line="240" w:lineRule="exact"/>
              <w:jc w:val="both"/>
              <w:rPr>
                <w:rFonts w:ascii="Times New Roman" w:hAnsi="Times New Roman" w:cs="Times New Roman"/>
                <w:sz w:val="24"/>
                <w:szCs w:val="24"/>
              </w:rPr>
            </w:pPr>
          </w:p>
        </w:tc>
        <w:tc>
          <w:tcPr>
            <w:tcW w:w="2514" w:type="dxa"/>
          </w:tcPr>
          <w:p w14:paraId="56D36EB0" w14:textId="11F0CC8D" w:rsidR="00BD5456"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При поступлении обращения от контролируемого лица по вопросам,</w:t>
            </w:r>
            <w:r w:rsidR="0009055B">
              <w:rPr>
                <w:rFonts w:ascii="Times New Roman" w:hAnsi="Times New Roman" w:cs="Times New Roman"/>
                <w:sz w:val="24"/>
                <w:szCs w:val="24"/>
              </w:rPr>
              <w:t xml:space="preserve"> </w:t>
            </w:r>
            <w:r>
              <w:rPr>
                <w:rFonts w:ascii="Times New Roman" w:hAnsi="Times New Roman" w:cs="Times New Roman"/>
                <w:sz w:val="24"/>
                <w:szCs w:val="24"/>
              </w:rPr>
              <w:t>связанным с организа</w:t>
            </w:r>
            <w:r w:rsidR="0009055B">
              <w:rPr>
                <w:rFonts w:ascii="Times New Roman" w:hAnsi="Times New Roman" w:cs="Times New Roman"/>
                <w:sz w:val="24"/>
                <w:szCs w:val="24"/>
              </w:rPr>
              <w:t>ц</w:t>
            </w:r>
            <w:r>
              <w:rPr>
                <w:rFonts w:ascii="Times New Roman" w:hAnsi="Times New Roman" w:cs="Times New Roman"/>
                <w:sz w:val="24"/>
                <w:szCs w:val="24"/>
              </w:rPr>
              <w:t>ией и осуществлением</w:t>
            </w:r>
          </w:p>
        </w:tc>
        <w:tc>
          <w:tcPr>
            <w:tcW w:w="2277" w:type="dxa"/>
          </w:tcPr>
          <w:p w14:paraId="084A3C5E" w14:textId="2555A266" w:rsidR="00BD5456" w:rsidRDefault="00BD5456" w:rsidP="00AE55BD">
            <w:pPr>
              <w:spacing w:line="240" w:lineRule="exact"/>
              <w:jc w:val="both"/>
              <w:rPr>
                <w:rFonts w:ascii="Times New Roman" w:hAnsi="Times New Roman" w:cs="Times New Roman"/>
                <w:sz w:val="24"/>
                <w:szCs w:val="24"/>
              </w:rPr>
            </w:pPr>
            <w:r w:rsidRPr="006D1F33">
              <w:rPr>
                <w:rFonts w:ascii="Times New Roman" w:hAnsi="Times New Roman" w:cs="Times New Roman"/>
                <w:iCs/>
                <w:color w:val="000000"/>
                <w:sz w:val="24"/>
                <w:szCs w:val="24"/>
                <w:lang w:eastAsia="en-US"/>
              </w:rPr>
              <w:t>Ведущий специалист администрации муниципального образования   Раздольевское сельское поселение муниципального образования Приозерский муниципальный район</w:t>
            </w:r>
            <w:r w:rsidR="00AE55BD">
              <w:rPr>
                <w:rFonts w:ascii="Times New Roman" w:hAnsi="Times New Roman" w:cs="Times New Roman"/>
                <w:iCs/>
                <w:color w:val="000000"/>
                <w:sz w:val="24"/>
                <w:szCs w:val="24"/>
                <w:lang w:eastAsia="en-US"/>
              </w:rPr>
              <w:t xml:space="preserve"> </w:t>
            </w:r>
            <w:r w:rsidR="002E5F36">
              <w:rPr>
                <w:rFonts w:ascii="Times New Roman" w:hAnsi="Times New Roman" w:cs="Times New Roman"/>
                <w:iCs/>
                <w:color w:val="000000"/>
                <w:sz w:val="24"/>
                <w:szCs w:val="24"/>
                <w:lang w:eastAsia="en-US"/>
              </w:rPr>
              <w:t>ответственный за муниципальный контроль</w:t>
            </w:r>
            <w:r w:rsidRPr="006D1F33">
              <w:rPr>
                <w:rFonts w:ascii="Times New Roman" w:hAnsi="Times New Roman" w:cs="Times New Roman"/>
                <w:iCs/>
                <w:color w:val="000000"/>
                <w:sz w:val="24"/>
                <w:szCs w:val="24"/>
                <w:lang w:eastAsia="en-US"/>
              </w:rPr>
              <w:t xml:space="preserve"> </w:t>
            </w:r>
          </w:p>
        </w:tc>
      </w:tr>
      <w:tr w:rsidR="000F3CA9" w14:paraId="1C39021B" w14:textId="77777777" w:rsidTr="00855D62">
        <w:tc>
          <w:tcPr>
            <w:tcW w:w="9345" w:type="dxa"/>
            <w:gridSpan w:val="4"/>
          </w:tcPr>
          <w:p w14:paraId="37BB0198" w14:textId="7BAA06FD" w:rsidR="000F3CA9" w:rsidRPr="006D1F33" w:rsidRDefault="00EE6B63" w:rsidP="00EE6B63">
            <w:pPr>
              <w:spacing w:line="240" w:lineRule="exact"/>
              <w:jc w:val="center"/>
              <w:rPr>
                <w:rFonts w:ascii="Times New Roman" w:hAnsi="Times New Roman" w:cs="Times New Roman"/>
                <w:iCs/>
                <w:color w:val="000000"/>
                <w:sz w:val="24"/>
                <w:szCs w:val="24"/>
                <w:lang w:eastAsia="en-US"/>
              </w:rPr>
            </w:pPr>
            <w:r>
              <w:rPr>
                <w:rFonts w:ascii="Times New Roman" w:hAnsi="Times New Roman" w:cs="Times New Roman"/>
                <w:color w:val="000000"/>
                <w:sz w:val="24"/>
                <w:szCs w:val="24"/>
                <w:lang w:eastAsia="en-US"/>
              </w:rPr>
              <w:t>5.ПРОФИЛАКТИЧЕСКИЙ ВИЗИТ</w:t>
            </w:r>
          </w:p>
        </w:tc>
      </w:tr>
      <w:tr w:rsidR="008F21E4" w14:paraId="4DDC356C" w14:textId="77777777" w:rsidTr="000F3CA9">
        <w:tc>
          <w:tcPr>
            <w:tcW w:w="748" w:type="dxa"/>
          </w:tcPr>
          <w:p w14:paraId="7D3BA2FC" w14:textId="4B13D66A" w:rsidR="008F21E4" w:rsidRDefault="008F21E4" w:rsidP="00BD5456">
            <w:pPr>
              <w:spacing w:line="240" w:lineRule="exact"/>
              <w:jc w:val="both"/>
              <w:rPr>
                <w:rFonts w:ascii="Times New Roman" w:hAnsi="Times New Roman" w:cs="Times New Roman"/>
                <w:sz w:val="24"/>
                <w:szCs w:val="24"/>
              </w:rPr>
            </w:pPr>
          </w:p>
        </w:tc>
        <w:tc>
          <w:tcPr>
            <w:tcW w:w="3806" w:type="dxa"/>
          </w:tcPr>
          <w:p w14:paraId="73E89E45" w14:textId="4629DBB5" w:rsidR="008F21E4" w:rsidRDefault="008F21E4" w:rsidP="003500C8">
            <w:pPr>
              <w:shd w:val="clear" w:color="auto" w:fill="FFFFFF"/>
              <w:jc w:val="center"/>
              <w:rPr>
                <w:rFonts w:ascii="Times New Roman" w:hAnsi="Times New Roman" w:cs="Times New Roman"/>
                <w:color w:val="000000"/>
                <w:sz w:val="24"/>
                <w:szCs w:val="24"/>
                <w:lang w:eastAsia="en-US"/>
              </w:rPr>
            </w:pPr>
          </w:p>
        </w:tc>
        <w:tc>
          <w:tcPr>
            <w:tcW w:w="2514" w:type="dxa"/>
          </w:tcPr>
          <w:p w14:paraId="3E0CBFAB" w14:textId="36FFB58D" w:rsidR="008F21E4" w:rsidRDefault="008F21E4" w:rsidP="00BD5456">
            <w:pPr>
              <w:spacing w:line="240" w:lineRule="exact"/>
              <w:jc w:val="both"/>
              <w:rPr>
                <w:rFonts w:ascii="Times New Roman" w:hAnsi="Times New Roman" w:cs="Times New Roman"/>
                <w:sz w:val="24"/>
                <w:szCs w:val="24"/>
              </w:rPr>
            </w:pPr>
            <w:r>
              <w:rPr>
                <w:rFonts w:ascii="Times New Roman" w:hAnsi="Times New Roman" w:cs="Times New Roman"/>
                <w:sz w:val="24"/>
                <w:szCs w:val="24"/>
              </w:rPr>
              <w:t>Один раз в год</w:t>
            </w:r>
          </w:p>
        </w:tc>
        <w:tc>
          <w:tcPr>
            <w:tcW w:w="2277" w:type="dxa"/>
          </w:tcPr>
          <w:p w14:paraId="51F4CD2A" w14:textId="77777777" w:rsidR="008F21E4" w:rsidRDefault="008F21E4" w:rsidP="008F21E4">
            <w:pPr>
              <w:spacing w:line="240" w:lineRule="exact"/>
              <w:jc w:val="both"/>
              <w:rPr>
                <w:rFonts w:ascii="Times New Roman" w:hAnsi="Times New Roman" w:cs="Times New Roman"/>
                <w:iCs/>
                <w:color w:val="000000"/>
                <w:sz w:val="24"/>
                <w:szCs w:val="24"/>
                <w:lang w:eastAsia="en-US"/>
              </w:rPr>
            </w:pPr>
            <w:r w:rsidRPr="006D1F33">
              <w:rPr>
                <w:rFonts w:ascii="Times New Roman" w:hAnsi="Times New Roman" w:cs="Times New Roman"/>
                <w:iCs/>
                <w:color w:val="000000"/>
                <w:sz w:val="24"/>
                <w:szCs w:val="24"/>
                <w:lang w:eastAsia="en-US"/>
              </w:rPr>
              <w:t xml:space="preserve">Ведущий специалист администрации муниципального образования   Раздольевское сельское поселение муниципального образования </w:t>
            </w:r>
            <w:r w:rsidRPr="006D1F33">
              <w:rPr>
                <w:rFonts w:ascii="Times New Roman" w:hAnsi="Times New Roman" w:cs="Times New Roman"/>
                <w:iCs/>
                <w:color w:val="000000"/>
                <w:sz w:val="24"/>
                <w:szCs w:val="24"/>
                <w:lang w:eastAsia="en-US"/>
              </w:rPr>
              <w:lastRenderedPageBreak/>
              <w:t>Приозерский муниципальный район</w:t>
            </w:r>
          </w:p>
          <w:p w14:paraId="0A21CDAE" w14:textId="376FB134" w:rsidR="008F21E4" w:rsidRPr="006D1F33" w:rsidRDefault="008F21E4" w:rsidP="008F21E4">
            <w:pPr>
              <w:spacing w:line="240" w:lineRule="exact"/>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ответственный за муниципальный контроль</w:t>
            </w:r>
          </w:p>
        </w:tc>
      </w:tr>
    </w:tbl>
    <w:p w14:paraId="35C0E239" w14:textId="495B245C" w:rsidR="00A62672" w:rsidRPr="00A62672" w:rsidRDefault="00A62672" w:rsidP="00A62672">
      <w:pPr>
        <w:pStyle w:val="a7"/>
        <w:spacing w:after="0" w:line="240" w:lineRule="auto"/>
        <w:ind w:left="0"/>
        <w:jc w:val="both"/>
        <w:outlineLvl w:val="2"/>
        <w:rPr>
          <w:rFonts w:ascii="Times New Roman" w:hAnsi="Times New Roman" w:cs="Times New Roman"/>
          <w:bCs/>
          <w:sz w:val="24"/>
          <w:szCs w:val="24"/>
        </w:rPr>
      </w:pPr>
    </w:p>
    <w:p w14:paraId="00B44CA6" w14:textId="77777777" w:rsidR="00B31DA7" w:rsidRPr="001F6BDC" w:rsidRDefault="00B31DA7" w:rsidP="00A62672">
      <w:pPr>
        <w:contextualSpacing/>
        <w:jc w:val="both"/>
        <w:outlineLvl w:val="2"/>
        <w:rPr>
          <w:rFonts w:ascii="Times New Roman" w:hAnsi="Times New Roman" w:cs="Times New Roman"/>
          <w:bCs/>
          <w:sz w:val="24"/>
          <w:szCs w:val="24"/>
        </w:rPr>
      </w:pPr>
    </w:p>
    <w:p w14:paraId="2E629578" w14:textId="08E3D994" w:rsidR="002E5F36" w:rsidRDefault="002E5F36" w:rsidP="002E5F36">
      <w:pPr>
        <w:ind w:firstLine="709"/>
        <w:contextualSpacing/>
        <w:jc w:val="center"/>
        <w:outlineLvl w:val="1"/>
        <w:rPr>
          <w:rFonts w:ascii="Times New Roman" w:hAnsi="Times New Roman" w:cs="Times New Roman"/>
          <w:b/>
          <w:sz w:val="24"/>
          <w:szCs w:val="24"/>
        </w:rPr>
      </w:pPr>
      <w:bookmarkStart w:id="3" w:name="_Hlk95747891"/>
      <w:bookmarkEnd w:id="2"/>
      <w:r w:rsidRPr="002E5F36">
        <w:rPr>
          <w:rFonts w:ascii="Times New Roman" w:hAnsi="Times New Roman" w:cs="Times New Roman"/>
          <w:b/>
          <w:sz w:val="24"/>
          <w:szCs w:val="24"/>
        </w:rPr>
        <w:t xml:space="preserve">Показатели результативности и эффективности </w:t>
      </w:r>
      <w:r>
        <w:rPr>
          <w:rFonts w:ascii="Times New Roman" w:hAnsi="Times New Roman" w:cs="Times New Roman"/>
          <w:b/>
          <w:sz w:val="24"/>
          <w:szCs w:val="24"/>
        </w:rPr>
        <w:t>П</w:t>
      </w:r>
      <w:r w:rsidRPr="002E5F36">
        <w:rPr>
          <w:rFonts w:ascii="Times New Roman" w:hAnsi="Times New Roman" w:cs="Times New Roman"/>
          <w:b/>
          <w:sz w:val="24"/>
          <w:szCs w:val="24"/>
        </w:rPr>
        <w:t>рограммы профилактики</w:t>
      </w:r>
    </w:p>
    <w:p w14:paraId="281EB56B" w14:textId="77777777" w:rsidR="002E5F36" w:rsidRPr="002E5F36" w:rsidRDefault="002E5F36" w:rsidP="002E5F36">
      <w:pPr>
        <w:ind w:firstLine="709"/>
        <w:contextualSpacing/>
        <w:jc w:val="center"/>
        <w:outlineLvl w:val="1"/>
        <w:rPr>
          <w:rFonts w:ascii="Times New Roman" w:hAnsi="Times New Roman" w:cs="Times New Roman"/>
          <w:b/>
          <w:sz w:val="24"/>
          <w:szCs w:val="24"/>
        </w:rPr>
      </w:pPr>
    </w:p>
    <w:p w14:paraId="170CE0EE" w14:textId="627DBDCB" w:rsidR="002E5F36" w:rsidRDefault="00F92A90" w:rsidP="002E5F36">
      <w:pPr>
        <w:ind w:firstLine="709"/>
        <w:contextualSpacing/>
        <w:jc w:val="both"/>
        <w:rPr>
          <w:rFonts w:ascii="Times New Roman" w:hAnsi="Times New Roman" w:cs="Times New Roman"/>
          <w:bCs/>
          <w:sz w:val="24"/>
          <w:szCs w:val="24"/>
        </w:rPr>
      </w:pPr>
      <w:r w:rsidRPr="00F92A90">
        <w:rPr>
          <w:rFonts w:ascii="Times New Roman" w:hAnsi="Times New Roman" w:cs="Times New Roman"/>
          <w:bCs/>
          <w:sz w:val="24"/>
          <w:szCs w:val="24"/>
        </w:rPr>
        <w:t>Оценка результативности и эффективности Программы</w:t>
      </w:r>
      <w:r>
        <w:rPr>
          <w:rFonts w:ascii="Times New Roman" w:hAnsi="Times New Roman" w:cs="Times New Roman"/>
          <w:bCs/>
          <w:sz w:val="24"/>
          <w:szCs w:val="24"/>
        </w:rPr>
        <w:t xml:space="preserve"> профилактики осуществляется по отчетным показателям</w:t>
      </w:r>
      <w:r w:rsidR="008F21E4">
        <w:rPr>
          <w:rFonts w:ascii="Times New Roman" w:hAnsi="Times New Roman" w:cs="Times New Roman"/>
          <w:bCs/>
          <w:sz w:val="24"/>
          <w:szCs w:val="24"/>
        </w:rPr>
        <w:t xml:space="preserve">. </w:t>
      </w:r>
      <w:r>
        <w:rPr>
          <w:rFonts w:ascii="Times New Roman" w:hAnsi="Times New Roman" w:cs="Times New Roman"/>
          <w:bCs/>
          <w:sz w:val="24"/>
          <w:szCs w:val="24"/>
        </w:rPr>
        <w:t>Отчетные показатели отражаются в Программе профилактики на плановый период по итогам календарного года.</w:t>
      </w:r>
    </w:p>
    <w:p w14:paraId="2C9377A7" w14:textId="61960B59" w:rsidR="00F92A90" w:rsidRDefault="00F92A90"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В разделе дается описание поддающихся количественной оценке ожидаемых результатов реализации Программы профилактики, включая как непосредственные результаты (реализованные мероприятия и их итоги), так и конечные результаты (социальный и экономический эффект от реализованных мероприятий).</w:t>
      </w:r>
    </w:p>
    <w:p w14:paraId="543E50BD" w14:textId="5DA2C5D8" w:rsidR="00F92A90" w:rsidRDefault="00F92A90"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Показатели по профилактическим мероприятиям,</w:t>
      </w:r>
      <w:r w:rsidR="0009055B">
        <w:rPr>
          <w:rFonts w:ascii="Times New Roman" w:hAnsi="Times New Roman" w:cs="Times New Roman"/>
          <w:bCs/>
          <w:sz w:val="24"/>
          <w:szCs w:val="24"/>
        </w:rPr>
        <w:t xml:space="preserve"> </w:t>
      </w:r>
      <w:r>
        <w:rPr>
          <w:rFonts w:ascii="Times New Roman" w:hAnsi="Times New Roman" w:cs="Times New Roman"/>
          <w:bCs/>
          <w:sz w:val="24"/>
          <w:szCs w:val="24"/>
        </w:rPr>
        <w:t>информирование</w:t>
      </w:r>
      <w:r w:rsidR="00575711">
        <w:rPr>
          <w:rFonts w:ascii="Times New Roman" w:hAnsi="Times New Roman" w:cs="Times New Roman"/>
          <w:bCs/>
          <w:sz w:val="24"/>
          <w:szCs w:val="24"/>
        </w:rPr>
        <w:t>,</w:t>
      </w:r>
      <w:r w:rsidR="0009055B">
        <w:rPr>
          <w:rFonts w:ascii="Times New Roman" w:hAnsi="Times New Roman" w:cs="Times New Roman"/>
          <w:bCs/>
          <w:sz w:val="24"/>
          <w:szCs w:val="24"/>
        </w:rPr>
        <w:t xml:space="preserve"> </w:t>
      </w:r>
      <w:r w:rsidR="00575711">
        <w:rPr>
          <w:rFonts w:ascii="Times New Roman" w:hAnsi="Times New Roman" w:cs="Times New Roman"/>
          <w:bCs/>
          <w:sz w:val="24"/>
          <w:szCs w:val="24"/>
        </w:rPr>
        <w:t>консультирование:</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663"/>
        <w:gridCol w:w="3180"/>
      </w:tblGrid>
      <w:tr w:rsidR="00F92A90" w:rsidRPr="001F6BDC" w14:paraId="62B85096" w14:textId="77777777" w:rsidTr="008F21E4">
        <w:tc>
          <w:tcPr>
            <w:tcW w:w="6663" w:type="dxa"/>
            <w:tcBorders>
              <w:top w:val="single" w:sz="4" w:space="0" w:color="auto"/>
              <w:left w:val="single" w:sz="4" w:space="0" w:color="auto"/>
              <w:bottom w:val="single" w:sz="4" w:space="0" w:color="auto"/>
              <w:right w:val="single" w:sz="4" w:space="0" w:color="auto"/>
            </w:tcBorders>
          </w:tcPr>
          <w:p w14:paraId="470EE260"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Наименование показателя</w:t>
            </w:r>
          </w:p>
        </w:tc>
        <w:tc>
          <w:tcPr>
            <w:tcW w:w="3180" w:type="dxa"/>
            <w:tcBorders>
              <w:top w:val="single" w:sz="4" w:space="0" w:color="auto"/>
              <w:left w:val="single" w:sz="4" w:space="0" w:color="auto"/>
              <w:bottom w:val="single" w:sz="4" w:space="0" w:color="auto"/>
              <w:right w:val="single" w:sz="4" w:space="0" w:color="auto"/>
            </w:tcBorders>
          </w:tcPr>
          <w:p w14:paraId="210F4AE1"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Величина</w:t>
            </w:r>
          </w:p>
        </w:tc>
      </w:tr>
      <w:tr w:rsidR="00F92A90" w:rsidRPr="001F6BDC" w14:paraId="0CD8CECD" w14:textId="77777777" w:rsidTr="008F21E4">
        <w:tc>
          <w:tcPr>
            <w:tcW w:w="6663" w:type="dxa"/>
            <w:tcBorders>
              <w:top w:val="single" w:sz="4" w:space="0" w:color="auto"/>
              <w:left w:val="single" w:sz="4" w:space="0" w:color="auto"/>
              <w:bottom w:val="single" w:sz="4" w:space="0" w:color="auto"/>
              <w:right w:val="single" w:sz="4" w:space="0" w:color="auto"/>
            </w:tcBorders>
          </w:tcPr>
          <w:p w14:paraId="53F862D5" w14:textId="6EAF7DEF" w:rsidR="00F92A90" w:rsidRPr="001F6BDC" w:rsidRDefault="00F92A90" w:rsidP="0038655A">
            <w:pPr>
              <w:contextualSpacing/>
              <w:jc w:val="both"/>
              <w:rPr>
                <w:rFonts w:ascii="Times New Roman" w:hAnsi="Times New Roman" w:cs="Times New Roman"/>
                <w:sz w:val="24"/>
                <w:szCs w:val="24"/>
              </w:rPr>
            </w:pPr>
            <w:r w:rsidRPr="001F6BDC">
              <w:rPr>
                <w:rFonts w:ascii="Times New Roman" w:hAnsi="Times New Roman" w:cs="Times New Roman"/>
                <w:sz w:val="24"/>
                <w:szCs w:val="24"/>
              </w:rPr>
              <w:t>Полнота информации, размещенной на официальном сайте</w:t>
            </w:r>
            <w:r w:rsidR="00AE55BD">
              <w:rPr>
                <w:rFonts w:ascii="Times New Roman" w:hAnsi="Times New Roman" w:cs="Times New Roman"/>
                <w:sz w:val="24"/>
                <w:szCs w:val="24"/>
              </w:rPr>
              <w:t xml:space="preserve"> администрации МО Раздольевское сельское поселение МО Приозерский муниципальный район Ленинградской области</w:t>
            </w:r>
            <w:r w:rsidRPr="001F6BDC">
              <w:rPr>
                <w:rFonts w:ascii="Times New Roman" w:hAnsi="Times New Roman" w:cs="Times New Roman"/>
                <w:sz w:val="24"/>
                <w:szCs w:val="24"/>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180" w:type="dxa"/>
            <w:tcBorders>
              <w:top w:val="single" w:sz="4" w:space="0" w:color="auto"/>
              <w:left w:val="single" w:sz="4" w:space="0" w:color="auto"/>
              <w:bottom w:val="single" w:sz="4" w:space="0" w:color="auto"/>
              <w:right w:val="single" w:sz="4" w:space="0" w:color="auto"/>
            </w:tcBorders>
          </w:tcPr>
          <w:p w14:paraId="7AF46522"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w:t>
            </w:r>
          </w:p>
        </w:tc>
      </w:tr>
      <w:tr w:rsidR="00F92A90" w:rsidRPr="001F6BDC" w14:paraId="110E7376" w14:textId="77777777" w:rsidTr="008F21E4">
        <w:tc>
          <w:tcPr>
            <w:tcW w:w="6663" w:type="dxa"/>
            <w:tcBorders>
              <w:top w:val="single" w:sz="4" w:space="0" w:color="auto"/>
              <w:left w:val="single" w:sz="4" w:space="0" w:color="auto"/>
              <w:bottom w:val="single" w:sz="4" w:space="0" w:color="auto"/>
              <w:right w:val="single" w:sz="4" w:space="0" w:color="auto"/>
            </w:tcBorders>
          </w:tcPr>
          <w:p w14:paraId="74825547" w14:textId="77777777" w:rsidR="00F92A90" w:rsidRPr="001F6BDC" w:rsidRDefault="00F92A90" w:rsidP="0038655A">
            <w:pPr>
              <w:contextualSpacing/>
              <w:jc w:val="both"/>
              <w:rPr>
                <w:rFonts w:ascii="Times New Roman" w:hAnsi="Times New Roman" w:cs="Times New Roman"/>
                <w:sz w:val="24"/>
                <w:szCs w:val="24"/>
              </w:rPr>
            </w:pPr>
            <w:r w:rsidRPr="001F6BDC">
              <w:rPr>
                <w:rFonts w:ascii="Times New Roman" w:hAnsi="Times New Roman" w:cs="Times New Roman"/>
                <w:sz w:val="24"/>
                <w:szCs w:val="24"/>
              </w:rPr>
              <w:t>Удовлетворенность контролируемых лиц и их представителями консультированием контрольного (надзорного) органа</w:t>
            </w:r>
          </w:p>
        </w:tc>
        <w:tc>
          <w:tcPr>
            <w:tcW w:w="3180" w:type="dxa"/>
            <w:tcBorders>
              <w:top w:val="single" w:sz="4" w:space="0" w:color="auto"/>
              <w:left w:val="single" w:sz="4" w:space="0" w:color="auto"/>
              <w:bottom w:val="single" w:sz="4" w:space="0" w:color="auto"/>
              <w:right w:val="single" w:sz="4" w:space="0" w:color="auto"/>
            </w:tcBorders>
          </w:tcPr>
          <w:p w14:paraId="470E7795" w14:textId="77777777" w:rsidR="00F92A90" w:rsidRPr="001F6BDC" w:rsidRDefault="00F92A90" w:rsidP="0038655A">
            <w:pPr>
              <w:contextualSpacing/>
              <w:jc w:val="center"/>
              <w:rPr>
                <w:rFonts w:ascii="Times New Roman" w:hAnsi="Times New Roman" w:cs="Times New Roman"/>
                <w:sz w:val="24"/>
                <w:szCs w:val="24"/>
              </w:rPr>
            </w:pPr>
            <w:r w:rsidRPr="001F6BDC">
              <w:rPr>
                <w:rFonts w:ascii="Times New Roman" w:hAnsi="Times New Roman" w:cs="Times New Roman"/>
                <w:sz w:val="24"/>
                <w:szCs w:val="24"/>
              </w:rPr>
              <w:t>100 %, от числа обратившихся</w:t>
            </w:r>
          </w:p>
        </w:tc>
      </w:tr>
    </w:tbl>
    <w:p w14:paraId="6C88616F" w14:textId="488CE34F" w:rsidR="00F92A90" w:rsidRPr="00F92A90" w:rsidRDefault="008F21E4" w:rsidP="002E5F36">
      <w:pPr>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Ввиду того,</w:t>
      </w:r>
      <w:r w:rsidR="0009055B">
        <w:rPr>
          <w:rFonts w:ascii="Times New Roman" w:hAnsi="Times New Roman" w:cs="Times New Roman"/>
          <w:bCs/>
          <w:sz w:val="24"/>
          <w:szCs w:val="24"/>
        </w:rPr>
        <w:t xml:space="preserve"> </w:t>
      </w:r>
      <w:r>
        <w:rPr>
          <w:rFonts w:ascii="Times New Roman" w:hAnsi="Times New Roman" w:cs="Times New Roman"/>
          <w:bCs/>
          <w:sz w:val="24"/>
          <w:szCs w:val="24"/>
        </w:rPr>
        <w:t>что Программа профилактики утверждается впервые данн</w:t>
      </w:r>
      <w:r w:rsidR="0009055B">
        <w:rPr>
          <w:rFonts w:ascii="Times New Roman" w:hAnsi="Times New Roman" w:cs="Times New Roman"/>
          <w:bCs/>
          <w:sz w:val="24"/>
          <w:szCs w:val="24"/>
        </w:rPr>
        <w:t>ы</w:t>
      </w:r>
      <w:r>
        <w:rPr>
          <w:rFonts w:ascii="Times New Roman" w:hAnsi="Times New Roman" w:cs="Times New Roman"/>
          <w:bCs/>
          <w:sz w:val="24"/>
          <w:szCs w:val="24"/>
        </w:rPr>
        <w:t>й раздел не может быть заполнен полностью и подлежит корректировке в течение текущего года.</w:t>
      </w:r>
    </w:p>
    <w:bookmarkEnd w:id="3"/>
    <w:p w14:paraId="066FB147" w14:textId="77777777" w:rsidR="00B31DA7" w:rsidRPr="002E5F36" w:rsidRDefault="00B31DA7" w:rsidP="00B31DA7">
      <w:pPr>
        <w:ind w:firstLine="851"/>
        <w:contextualSpacing/>
        <w:jc w:val="both"/>
        <w:outlineLvl w:val="2"/>
        <w:rPr>
          <w:rFonts w:ascii="Times New Roman" w:hAnsi="Times New Roman" w:cs="Times New Roman"/>
          <w:b/>
          <w:sz w:val="24"/>
          <w:szCs w:val="24"/>
        </w:rPr>
      </w:pPr>
    </w:p>
    <w:p w14:paraId="31FF4C03" w14:textId="3409A194" w:rsidR="00F74B9F" w:rsidRDefault="00F74B9F" w:rsidP="00F74B9F">
      <w:pPr>
        <w:ind w:firstLine="709"/>
        <w:contextualSpacing/>
        <w:jc w:val="both"/>
        <w:rPr>
          <w:rFonts w:ascii="Times New Roman" w:hAnsi="Times New Roman" w:cs="Times New Roman"/>
          <w:sz w:val="24"/>
          <w:szCs w:val="24"/>
        </w:rPr>
      </w:pPr>
    </w:p>
    <w:p w14:paraId="570FD8D3" w14:textId="77777777" w:rsidR="00F74B9F" w:rsidRDefault="00F74B9F" w:rsidP="00F74B9F">
      <w:pPr>
        <w:ind w:firstLine="709"/>
        <w:contextualSpacing/>
        <w:jc w:val="both"/>
        <w:rPr>
          <w:rFonts w:ascii="Times New Roman" w:hAnsi="Times New Roman" w:cs="Times New Roman"/>
          <w:sz w:val="24"/>
          <w:szCs w:val="24"/>
        </w:rPr>
      </w:pPr>
    </w:p>
    <w:p w14:paraId="7F18AD89" w14:textId="77777777" w:rsidR="00FF488E" w:rsidRPr="001F6BDC" w:rsidRDefault="00FF488E">
      <w:pPr>
        <w:rPr>
          <w:rFonts w:ascii="Times New Roman" w:hAnsi="Times New Roman" w:cs="Times New Roman"/>
          <w:sz w:val="24"/>
          <w:szCs w:val="24"/>
        </w:rPr>
      </w:pPr>
    </w:p>
    <w:sectPr w:rsidR="00FF488E" w:rsidRPr="001F6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500"/>
    <w:multiLevelType w:val="hybridMultilevel"/>
    <w:tmpl w:val="4BEE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40075B"/>
    <w:multiLevelType w:val="hybridMultilevel"/>
    <w:tmpl w:val="42DA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FC70F9"/>
    <w:multiLevelType w:val="hybridMultilevel"/>
    <w:tmpl w:val="4AC6DC8C"/>
    <w:lvl w:ilvl="0" w:tplc="7542C93C">
      <w:start w:val="1"/>
      <w:numFmt w:val="decimal"/>
      <w:suff w:val="space"/>
      <w:lvlText w:val="%1."/>
      <w:lvlJc w:val="left"/>
      <w:pPr>
        <w:ind w:left="7590" w:hanging="360"/>
      </w:pPr>
      <w:rPr>
        <w:rFonts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EC"/>
    <w:rsid w:val="0009055B"/>
    <w:rsid w:val="000C41E0"/>
    <w:rsid w:val="000F3CA9"/>
    <w:rsid w:val="001754DB"/>
    <w:rsid w:val="001F6BDC"/>
    <w:rsid w:val="00224AEC"/>
    <w:rsid w:val="002E5F36"/>
    <w:rsid w:val="00325F86"/>
    <w:rsid w:val="003500C8"/>
    <w:rsid w:val="003F50D8"/>
    <w:rsid w:val="00431ABE"/>
    <w:rsid w:val="00461303"/>
    <w:rsid w:val="004A1C49"/>
    <w:rsid w:val="004C4D2A"/>
    <w:rsid w:val="004D3ED0"/>
    <w:rsid w:val="0056543A"/>
    <w:rsid w:val="00575711"/>
    <w:rsid w:val="00690417"/>
    <w:rsid w:val="006A6822"/>
    <w:rsid w:val="006A6B6B"/>
    <w:rsid w:val="006F7DF8"/>
    <w:rsid w:val="00750DDE"/>
    <w:rsid w:val="00772413"/>
    <w:rsid w:val="007B71CE"/>
    <w:rsid w:val="008F21E4"/>
    <w:rsid w:val="008F6CF1"/>
    <w:rsid w:val="009E265C"/>
    <w:rsid w:val="00A57AF7"/>
    <w:rsid w:val="00A62672"/>
    <w:rsid w:val="00AE55BD"/>
    <w:rsid w:val="00B02D29"/>
    <w:rsid w:val="00B31DA7"/>
    <w:rsid w:val="00B468B0"/>
    <w:rsid w:val="00B5008A"/>
    <w:rsid w:val="00BD5456"/>
    <w:rsid w:val="00BE1FA7"/>
    <w:rsid w:val="00CA4316"/>
    <w:rsid w:val="00CF602D"/>
    <w:rsid w:val="00D42879"/>
    <w:rsid w:val="00DE1B7D"/>
    <w:rsid w:val="00DF4A99"/>
    <w:rsid w:val="00E75EB7"/>
    <w:rsid w:val="00EE6B63"/>
    <w:rsid w:val="00EF035E"/>
    <w:rsid w:val="00F42928"/>
    <w:rsid w:val="00F50565"/>
    <w:rsid w:val="00F74B9F"/>
    <w:rsid w:val="00F92A90"/>
    <w:rsid w:val="00FA55BE"/>
    <w:rsid w:val="00FF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FAF7"/>
  <w15:chartTrackingRefBased/>
  <w15:docId w15:val="{FB59BBAB-B366-49B4-8D1F-C53D2CA3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FA7"/>
    <w:pPr>
      <w:spacing w:after="200" w:line="276" w:lineRule="auto"/>
    </w:pPr>
    <w:rPr>
      <w:rFonts w:eastAsiaTheme="minorEastAsia"/>
      <w:lang w:eastAsia="ru-RU"/>
    </w:rPr>
  </w:style>
  <w:style w:type="paragraph" w:styleId="2">
    <w:name w:val="heading 2"/>
    <w:basedOn w:val="a"/>
    <w:next w:val="a"/>
    <w:link w:val="20"/>
    <w:qFormat/>
    <w:rsid w:val="00461303"/>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1303"/>
    <w:rPr>
      <w:rFonts w:ascii="Times New Roman" w:eastAsia="Times New Roman" w:hAnsi="Times New Roman" w:cs="Times New Roman"/>
      <w:sz w:val="28"/>
      <w:szCs w:val="24"/>
      <w:lang w:eastAsia="ru-RU"/>
    </w:rPr>
  </w:style>
  <w:style w:type="paragraph" w:styleId="a3">
    <w:name w:val="Body Text"/>
    <w:basedOn w:val="a"/>
    <w:link w:val="a4"/>
    <w:rsid w:val="00461303"/>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461303"/>
    <w:rPr>
      <w:rFonts w:ascii="Times New Roman" w:eastAsia="Times New Roman" w:hAnsi="Times New Roman" w:cs="Times New Roman"/>
      <w:szCs w:val="24"/>
      <w:lang w:eastAsia="ru-RU"/>
    </w:rPr>
  </w:style>
  <w:style w:type="paragraph" w:styleId="a5">
    <w:name w:val="Normal (Web)"/>
    <w:basedOn w:val="a"/>
    <w:uiPriority w:val="99"/>
    <w:rsid w:val="0046130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9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7AFE-43DD-4FCF-830F-97CB954A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15</cp:revision>
  <cp:lastPrinted>2022-02-14T13:42:00Z</cp:lastPrinted>
  <dcterms:created xsi:type="dcterms:W3CDTF">2022-02-08T11:16:00Z</dcterms:created>
  <dcterms:modified xsi:type="dcterms:W3CDTF">2022-02-14T13:53:00Z</dcterms:modified>
</cp:coreProperties>
</file>