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28" w:rsidRDefault="00A90363" w:rsidP="00AA29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1A793B">
        <w:rPr>
          <w:b/>
          <w:bCs/>
          <w:sz w:val="28"/>
          <w:szCs w:val="28"/>
        </w:rPr>
        <w:t xml:space="preserve">                        </w:t>
      </w:r>
      <w:r w:rsidRPr="008B1A76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</w:t>
      </w:r>
      <w:r w:rsidR="001A793B">
        <w:rPr>
          <w:b/>
          <w:bCs/>
          <w:sz w:val="28"/>
          <w:szCs w:val="28"/>
        </w:rPr>
        <w:t xml:space="preserve">                       </w:t>
      </w:r>
    </w:p>
    <w:p w:rsidR="00AA2928" w:rsidRDefault="00AA2928" w:rsidP="00A90363">
      <w:pPr>
        <w:jc w:val="center"/>
        <w:rPr>
          <w:b/>
          <w:bCs/>
          <w:sz w:val="28"/>
          <w:szCs w:val="28"/>
        </w:rPr>
      </w:pPr>
    </w:p>
    <w:p w:rsidR="00A90363" w:rsidRPr="00C75DBB" w:rsidRDefault="00A90363" w:rsidP="00A90363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:rsidR="00A90363" w:rsidRDefault="00A90363" w:rsidP="00A90363">
      <w:pPr>
        <w:pStyle w:val="a5"/>
        <w:jc w:val="center"/>
      </w:pPr>
    </w:p>
    <w:p w:rsidR="00A90363" w:rsidRDefault="00A90363" w:rsidP="00A9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90363" w:rsidRDefault="00A90363" w:rsidP="00A90363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:rsidR="00A90363" w:rsidRPr="00C75DBB" w:rsidRDefault="00A90363" w:rsidP="00A90363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928">
        <w:rPr>
          <w:sz w:val="28"/>
          <w:szCs w:val="28"/>
        </w:rPr>
        <w:t xml:space="preserve">15 ноября 2019 </w:t>
      </w:r>
      <w:r w:rsidRPr="00C75DBB">
        <w:rPr>
          <w:sz w:val="28"/>
          <w:szCs w:val="28"/>
        </w:rPr>
        <w:t xml:space="preserve">года                </w:t>
      </w:r>
      <w:r>
        <w:rPr>
          <w:sz w:val="28"/>
          <w:szCs w:val="28"/>
        </w:rPr>
        <w:t xml:space="preserve">         </w:t>
      </w:r>
      <w:r w:rsidRPr="00C75D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№ </w:t>
      </w:r>
      <w:r w:rsidR="00AA2928">
        <w:rPr>
          <w:sz w:val="28"/>
          <w:szCs w:val="28"/>
        </w:rPr>
        <w:t>220</w:t>
      </w:r>
    </w:p>
    <w:p w:rsidR="00A90363" w:rsidRPr="00C75DBB" w:rsidRDefault="00A90363" w:rsidP="00A9036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85"/>
      </w:tblGrid>
      <w:tr w:rsidR="00A90363" w:rsidRPr="00C75DBB" w:rsidTr="00143B5C">
        <w:trPr>
          <w:trHeight w:val="1543"/>
        </w:trPr>
        <w:tc>
          <w:tcPr>
            <w:tcW w:w="6385" w:type="dxa"/>
            <w:hideMark/>
          </w:tcPr>
          <w:p w:rsidR="00A90363" w:rsidRPr="00C75DBB" w:rsidRDefault="00F251DF" w:rsidP="00143B5C">
            <w:pPr>
              <w:jc w:val="both"/>
              <w:rPr>
                <w:sz w:val="28"/>
                <w:szCs w:val="28"/>
              </w:rPr>
            </w:pPr>
            <w:bookmarkStart w:id="0" w:name="_Hlk24454307"/>
            <w:r>
              <w:rPr>
                <w:sz w:val="28"/>
                <w:szCs w:val="28"/>
              </w:rPr>
              <w:t>О</w:t>
            </w:r>
            <w:r w:rsidR="00A90363">
              <w:rPr>
                <w:sz w:val="28"/>
                <w:szCs w:val="28"/>
              </w:rPr>
              <w:t xml:space="preserve"> внесении изменений и дополнений в постановление от 18.06.2013 года № 62 «</w:t>
            </w:r>
            <w:r w:rsidR="00A90363" w:rsidRPr="00C75DBB">
              <w:rPr>
                <w:sz w:val="28"/>
                <w:szCs w:val="28"/>
              </w:rPr>
      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      </w:r>
            <w:r w:rsidR="00A90363">
              <w:rPr>
                <w:sz w:val="28"/>
                <w:szCs w:val="28"/>
              </w:rPr>
              <w:t xml:space="preserve">Раздольевское сельское поселение </w:t>
            </w:r>
            <w:r w:rsidR="00A90363" w:rsidRPr="00C75DBB">
              <w:rPr>
                <w:sz w:val="28"/>
                <w:szCs w:val="28"/>
              </w:rPr>
              <w:t xml:space="preserve">в информационно-телекоммуникационной сети Интернет на официальном сайте администрации муниципального образования </w:t>
            </w:r>
            <w:r w:rsidR="00A90363">
              <w:rPr>
                <w:sz w:val="28"/>
                <w:szCs w:val="28"/>
              </w:rPr>
              <w:t>Раздольевское сельское поселение</w:t>
            </w:r>
            <w:r w:rsidR="00A90363" w:rsidRPr="00C75DBB">
              <w:rPr>
                <w:sz w:val="28"/>
                <w:szCs w:val="28"/>
              </w:rPr>
              <w:t xml:space="preserve"> и представления этих сведений общероссийским средствам массовой информации</w:t>
            </w:r>
            <w:r w:rsidR="00A90363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A90363" w:rsidRDefault="00A90363" w:rsidP="00A90363">
      <w:pPr>
        <w:pStyle w:val="a3"/>
        <w:rPr>
          <w:sz w:val="23"/>
          <w:szCs w:val="23"/>
        </w:rPr>
      </w:pPr>
    </w:p>
    <w:p w:rsidR="00A90363" w:rsidRDefault="00A90363" w:rsidP="00A90363">
      <w:pPr>
        <w:ind w:firstLine="709"/>
        <w:jc w:val="both"/>
        <w:rPr>
          <w:b/>
          <w:sz w:val="28"/>
          <w:szCs w:val="28"/>
        </w:rPr>
      </w:pPr>
      <w:r w:rsidRPr="00C75DBB">
        <w:rPr>
          <w:sz w:val="28"/>
          <w:szCs w:val="28"/>
        </w:rPr>
        <w:t>В соответствии с Федеральным законом от 03.12.2012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Федеральным законом от 25.12.2008№ 273-ФЗ «О противодействии коррупции», Указом Президента Российской Федерации от 08.07.2013 № 613 </w:t>
      </w:r>
      <w:r w:rsidRPr="00A90363">
        <w:rPr>
          <w:color w:val="22272F"/>
          <w:sz w:val="30"/>
          <w:szCs w:val="30"/>
        </w:rPr>
        <w:t>"Вопросы противодействия коррупции"</w:t>
      </w:r>
      <w:r>
        <w:rPr>
          <w:sz w:val="28"/>
          <w:szCs w:val="28"/>
        </w:rPr>
        <w:t xml:space="preserve">, Протестом Приозерской городской прокуратуры Ленинградской области № 86-72-2019 от 24.10.2019 года, </w:t>
      </w:r>
      <w:r w:rsidRPr="00C75DBB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Pr="00C75DBB">
        <w:rPr>
          <w:sz w:val="28"/>
          <w:szCs w:val="28"/>
        </w:rPr>
        <w:t xml:space="preserve">Приозерский муниципальный район Ленинградской области </w:t>
      </w:r>
      <w:r w:rsidRPr="00C75DBB">
        <w:rPr>
          <w:b/>
          <w:sz w:val="28"/>
          <w:szCs w:val="28"/>
        </w:rPr>
        <w:t>ПОСТАНОВЛЯЕТ:</w:t>
      </w:r>
    </w:p>
    <w:p w:rsidR="00A90363" w:rsidRPr="00C75DBB" w:rsidRDefault="00A90363" w:rsidP="00A90363">
      <w:pPr>
        <w:ind w:firstLine="709"/>
        <w:jc w:val="both"/>
        <w:rPr>
          <w:sz w:val="28"/>
          <w:szCs w:val="28"/>
        </w:rPr>
      </w:pPr>
    </w:p>
    <w:p w:rsidR="00A90363" w:rsidRDefault="00A90363" w:rsidP="00A90363">
      <w:pPr>
        <w:pStyle w:val="10"/>
        <w:ind w:firstLine="708"/>
        <w:jc w:val="both"/>
        <w:rPr>
          <w:sz w:val="28"/>
          <w:szCs w:val="28"/>
        </w:rPr>
      </w:pPr>
      <w:r w:rsidRPr="009161D0">
        <w:rPr>
          <w:sz w:val="28"/>
          <w:szCs w:val="28"/>
        </w:rPr>
        <w:t xml:space="preserve">1. </w:t>
      </w:r>
      <w:r w:rsidRPr="009161D0">
        <w:rPr>
          <w:rFonts w:cs="Arial"/>
          <w:color w:val="000000"/>
          <w:sz w:val="28"/>
          <w:szCs w:val="28"/>
        </w:rPr>
        <w:t xml:space="preserve">Внести </w:t>
      </w:r>
      <w:r>
        <w:rPr>
          <w:rFonts w:cs="Arial"/>
          <w:color w:val="000000"/>
          <w:sz w:val="28"/>
          <w:szCs w:val="28"/>
        </w:rPr>
        <w:t xml:space="preserve">изменения в постановление администрации муниципального образования Раздольевское сельское поселение </w:t>
      </w:r>
      <w:r>
        <w:rPr>
          <w:sz w:val="28"/>
          <w:szCs w:val="28"/>
        </w:rPr>
        <w:t>от 18.06.2013 года № 62 «</w:t>
      </w:r>
      <w:r w:rsidRPr="00C75DBB">
        <w:rPr>
          <w:sz w:val="28"/>
          <w:szCs w:val="28"/>
        </w:rPr>
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75DBB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>Раздольевское сельское поселение</w:t>
      </w:r>
      <w:r w:rsidRPr="00C75DBB">
        <w:rPr>
          <w:sz w:val="28"/>
          <w:szCs w:val="28"/>
        </w:rPr>
        <w:t xml:space="preserve"> и представления этих сведений общероссийским средствам массовой информации</w:t>
      </w:r>
      <w:r>
        <w:rPr>
          <w:sz w:val="28"/>
          <w:szCs w:val="28"/>
        </w:rPr>
        <w:t>»:</w:t>
      </w:r>
    </w:p>
    <w:p w:rsidR="00A90363" w:rsidRDefault="00A90363" w:rsidP="001A793B">
      <w:pPr>
        <w:shd w:val="clear" w:color="auto" w:fill="FFFFFF"/>
        <w:spacing w:before="14"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D06A9">
        <w:rPr>
          <w:sz w:val="28"/>
          <w:szCs w:val="28"/>
        </w:rPr>
        <w:t>изложить в новой редакции:</w:t>
      </w:r>
    </w:p>
    <w:p w:rsidR="00A90363" w:rsidRDefault="00A90363" w:rsidP="00A9036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п. 1. </w:t>
      </w:r>
      <w:r w:rsidRPr="004C480D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 xml:space="preserve">КА </w:t>
      </w:r>
      <w:r w:rsidRPr="00EF77A9">
        <w:rPr>
          <w:sz w:val="28"/>
          <w:szCs w:val="28"/>
        </w:rPr>
        <w:t xml:space="preserve">размещения сведений 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>
        <w:rPr>
          <w:sz w:val="28"/>
          <w:szCs w:val="28"/>
        </w:rPr>
        <w:lastRenderedPageBreak/>
        <w:t xml:space="preserve">Раздольевское сельское поселение муниципального образования </w:t>
      </w:r>
      <w:r w:rsidRPr="00EF77A9">
        <w:rPr>
          <w:sz w:val="28"/>
          <w:szCs w:val="28"/>
        </w:rPr>
        <w:t xml:space="preserve">Приозерский муниципальный район Ленинградской области  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 муниципального образования </w:t>
      </w:r>
      <w:r w:rsidRPr="00EF77A9">
        <w:rPr>
          <w:sz w:val="28"/>
          <w:szCs w:val="28"/>
        </w:rPr>
        <w:t>Приозерский муниципальный район Ленинградской области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:</w:t>
      </w:r>
    </w:p>
    <w:p w:rsidR="00A90363" w:rsidRDefault="001A793B" w:rsidP="00A9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363" w:rsidRPr="004C480D">
        <w:rPr>
          <w:sz w:val="28"/>
          <w:szCs w:val="28"/>
        </w:rPr>
        <w:t>1.</w:t>
      </w:r>
      <w:r w:rsidR="00A90363">
        <w:t xml:space="preserve"> </w:t>
      </w:r>
      <w:r w:rsidR="00A90363" w:rsidRPr="004C480D">
        <w:rPr>
          <w:sz w:val="28"/>
          <w:szCs w:val="28"/>
        </w:rPr>
        <w:t xml:space="preserve">Настоящим Порядком устанавливаются обязанности </w:t>
      </w:r>
      <w:r w:rsidR="00A90363">
        <w:rPr>
          <w:sz w:val="28"/>
          <w:szCs w:val="28"/>
        </w:rPr>
        <w:t xml:space="preserve">специалиста администрации муниципального образования Раздольевское сельское поселение, ответственного за </w:t>
      </w:r>
      <w:r w:rsidR="00A90363" w:rsidRPr="004C480D">
        <w:rPr>
          <w:sz w:val="28"/>
          <w:szCs w:val="28"/>
        </w:rPr>
        <w:t>кадров</w:t>
      </w:r>
      <w:r w:rsidR="00A90363">
        <w:rPr>
          <w:sz w:val="28"/>
          <w:szCs w:val="28"/>
        </w:rPr>
        <w:t>ую работу,</w:t>
      </w:r>
      <w:r w:rsidR="00A90363" w:rsidRPr="004C480D">
        <w:rPr>
          <w:sz w:val="28"/>
          <w:szCs w:val="28"/>
        </w:rPr>
        <w:t xml:space="preserve"> по размещению сведений 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 муниципальных служащих администрации муниципального образования</w:t>
      </w:r>
      <w:r w:rsidR="00A90363">
        <w:rPr>
          <w:sz w:val="28"/>
          <w:szCs w:val="28"/>
        </w:rPr>
        <w:t xml:space="preserve"> Раздольевское сельское поселение муниципального образования </w:t>
      </w:r>
      <w:r w:rsidR="00A90363" w:rsidRPr="004C480D">
        <w:rPr>
          <w:sz w:val="28"/>
          <w:szCs w:val="28"/>
        </w:rPr>
        <w:t xml:space="preserve"> Приозерский муниципальный район Ленинградской области (далее – муниципальные служащие), замещающих должности, включенные в перечни должностей, в соответствии с законодательством,   (далее - сведений  о своих расходах, а также о расходах своих супруги (супруга) и несовершеннолетних детей) в информационно-телекоммуникационной сети Интернет на официальном сайте администрации муниципального образования </w:t>
      </w:r>
      <w:r w:rsidR="00A90363"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="00A90363" w:rsidRPr="004C480D">
        <w:rPr>
          <w:sz w:val="28"/>
          <w:szCs w:val="28"/>
        </w:rPr>
        <w:t xml:space="preserve">Приозерский муниципальный район Ленинградской области (далее – официальный сайт) и предоставления этих сведений для опубликования общероссийским средствам массовой информации </w:t>
      </w:r>
      <w:r w:rsidR="00A90363">
        <w:rPr>
          <w:sz w:val="28"/>
          <w:szCs w:val="28"/>
        </w:rPr>
        <w:t xml:space="preserve">в порядке, определяемом нормативными актами </w:t>
      </w:r>
      <w:r>
        <w:rPr>
          <w:sz w:val="28"/>
          <w:szCs w:val="28"/>
        </w:rPr>
        <w:t>Президента Российской Федерации с соблюдением установленных законодательством Российской Федерации требований о защите персональных данных.»</w:t>
      </w:r>
    </w:p>
    <w:p w:rsidR="00A90363" w:rsidRDefault="001A793B" w:rsidP="001A79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79F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979FB">
        <w:rPr>
          <w:sz w:val="28"/>
          <w:szCs w:val="28"/>
        </w:rPr>
        <w:t xml:space="preserve"> подлежит опубликованию в средствах массовой информации</w:t>
      </w:r>
    </w:p>
    <w:p w:rsidR="00A90363" w:rsidRDefault="00A90363" w:rsidP="00A90363">
      <w:pPr>
        <w:rPr>
          <w:sz w:val="28"/>
          <w:szCs w:val="28"/>
        </w:rPr>
      </w:pPr>
    </w:p>
    <w:p w:rsidR="00A90363" w:rsidRDefault="00A90363" w:rsidP="00A90363">
      <w:pPr>
        <w:rPr>
          <w:sz w:val="28"/>
          <w:szCs w:val="28"/>
        </w:rPr>
      </w:pPr>
    </w:p>
    <w:p w:rsidR="00A90363" w:rsidRPr="00C75DBB" w:rsidRDefault="00A90363" w:rsidP="00A903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5DBB">
        <w:rPr>
          <w:sz w:val="28"/>
          <w:szCs w:val="28"/>
        </w:rPr>
        <w:t xml:space="preserve">лава администрации        </w:t>
      </w:r>
      <w:r>
        <w:rPr>
          <w:sz w:val="28"/>
          <w:szCs w:val="28"/>
        </w:rPr>
        <w:t xml:space="preserve">        </w:t>
      </w:r>
      <w:r w:rsidRPr="00C75D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C75DBB">
        <w:rPr>
          <w:sz w:val="28"/>
          <w:szCs w:val="28"/>
        </w:rPr>
        <w:t xml:space="preserve">  </w:t>
      </w:r>
      <w:r w:rsidR="001A793B">
        <w:rPr>
          <w:sz w:val="28"/>
          <w:szCs w:val="28"/>
        </w:rPr>
        <w:t>В.В. Стецюк</w:t>
      </w:r>
      <w:r w:rsidRPr="00C75DBB">
        <w:rPr>
          <w:sz w:val="28"/>
          <w:szCs w:val="28"/>
        </w:rPr>
        <w:t xml:space="preserve"> </w:t>
      </w:r>
    </w:p>
    <w:p w:rsidR="00A90363" w:rsidRDefault="00A90363" w:rsidP="00A90363">
      <w:pPr>
        <w:jc w:val="both"/>
        <w:rPr>
          <w:sz w:val="14"/>
          <w:szCs w:val="14"/>
        </w:rPr>
      </w:pPr>
    </w:p>
    <w:p w:rsidR="00A90363" w:rsidRDefault="00A90363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1A793B" w:rsidP="00A90363">
      <w:pPr>
        <w:jc w:val="both"/>
        <w:rPr>
          <w:sz w:val="18"/>
          <w:szCs w:val="18"/>
        </w:rPr>
      </w:pPr>
    </w:p>
    <w:p w:rsidR="001A793B" w:rsidRDefault="00AA2928" w:rsidP="00A90363">
      <w:pPr>
        <w:jc w:val="both"/>
        <w:rPr>
          <w:sz w:val="18"/>
          <w:szCs w:val="18"/>
        </w:rPr>
      </w:pPr>
      <w:r>
        <w:rPr>
          <w:sz w:val="18"/>
          <w:szCs w:val="18"/>
        </w:rPr>
        <w:t>Е.А. Михайлова 66-725</w:t>
      </w:r>
    </w:p>
    <w:p w:rsidR="00A90363" w:rsidRDefault="00A90363" w:rsidP="001A793B">
      <w:pPr>
        <w:jc w:val="both"/>
        <w:rPr>
          <w:sz w:val="18"/>
          <w:szCs w:val="18"/>
        </w:rPr>
      </w:pPr>
      <w:r w:rsidRPr="00EB6BF0">
        <w:rPr>
          <w:sz w:val="18"/>
          <w:szCs w:val="18"/>
        </w:rPr>
        <w:t>Разослано: дело-</w:t>
      </w:r>
      <w:r>
        <w:rPr>
          <w:sz w:val="18"/>
          <w:szCs w:val="18"/>
        </w:rPr>
        <w:t xml:space="preserve">2  прокуратура-1, </w:t>
      </w:r>
      <w:bookmarkStart w:id="1" w:name="_GoBack"/>
      <w:bookmarkEnd w:id="1"/>
      <w:r>
        <w:rPr>
          <w:sz w:val="18"/>
          <w:szCs w:val="18"/>
        </w:rPr>
        <w:t xml:space="preserve"> </w:t>
      </w:r>
    </w:p>
    <w:sectPr w:rsidR="00A90363" w:rsidSect="00A903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63"/>
    <w:rsid w:val="001A793B"/>
    <w:rsid w:val="00A90363"/>
    <w:rsid w:val="00AA292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69F8"/>
  <w15:chartTrackingRefBased/>
  <w15:docId w15:val="{E11A66BF-C432-4A16-8869-1B2507C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0363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9036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90363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90363"/>
  </w:style>
  <w:style w:type="paragraph" w:customStyle="1" w:styleId="10">
    <w:name w:val="Обычный (Интернет)1"/>
    <w:basedOn w:val="a"/>
    <w:rsid w:val="00A90363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51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1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2019-11-12T09:34:00Z</cp:lastPrinted>
  <dcterms:created xsi:type="dcterms:W3CDTF">2019-11-15T13:32:00Z</dcterms:created>
  <dcterms:modified xsi:type="dcterms:W3CDTF">2019-11-15T13:32:00Z</dcterms:modified>
</cp:coreProperties>
</file>