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56" w:rsidRDefault="00B57956" w:rsidP="00B57956">
      <w:pPr>
        <w:jc w:val="center"/>
        <w:rPr>
          <w:sz w:val="10"/>
        </w:rPr>
      </w:pPr>
    </w:p>
    <w:p w:rsidR="00B57956" w:rsidRDefault="00B57956" w:rsidP="00B5795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71475" cy="400050"/>
            <wp:effectExtent l="0" t="0" r="9525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956" w:rsidRDefault="00B57956" w:rsidP="00B5795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Администрация муниципального образования </w:t>
      </w:r>
      <w:proofErr w:type="spellStart"/>
      <w:r>
        <w:rPr>
          <w:sz w:val="22"/>
          <w:szCs w:val="22"/>
        </w:rPr>
        <w:t>Раздольевское</w:t>
      </w:r>
      <w:proofErr w:type="spellEnd"/>
      <w:r>
        <w:rPr>
          <w:sz w:val="22"/>
          <w:szCs w:val="22"/>
        </w:rPr>
        <w:t xml:space="preserve"> сельское поселение 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 Ленинградской области</w:t>
      </w:r>
    </w:p>
    <w:p w:rsidR="00B57956" w:rsidRDefault="00B57956" w:rsidP="00B57956">
      <w:pPr>
        <w:jc w:val="center"/>
        <w:outlineLvl w:val="0"/>
        <w:rPr>
          <w:b/>
          <w:bCs/>
          <w:szCs w:val="28"/>
        </w:rPr>
      </w:pPr>
    </w:p>
    <w:p w:rsidR="00B57956" w:rsidRDefault="00B57956" w:rsidP="00B5795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AE3B19" w:rsidRDefault="00AE3B19" w:rsidP="00B57956">
      <w:pPr>
        <w:jc w:val="center"/>
        <w:outlineLvl w:val="0"/>
        <w:rPr>
          <w:b/>
          <w:bCs/>
          <w:szCs w:val="28"/>
        </w:rPr>
      </w:pPr>
    </w:p>
    <w:p w:rsidR="00B57956" w:rsidRDefault="00F60FBC" w:rsidP="00B57956">
      <w:pPr>
        <w:spacing w:after="200" w:line="276" w:lineRule="auto"/>
        <w:rPr>
          <w:szCs w:val="28"/>
          <w:lang w:eastAsia="en-US"/>
        </w:rPr>
      </w:pPr>
      <w:r>
        <w:rPr>
          <w:szCs w:val="28"/>
          <w:lang w:eastAsia="en-US"/>
        </w:rPr>
        <w:t>21 декабря 2016 года</w:t>
      </w:r>
      <w:r w:rsidR="00B57956">
        <w:rPr>
          <w:szCs w:val="28"/>
          <w:lang w:eastAsia="en-US"/>
        </w:rPr>
        <w:t xml:space="preserve">                                                     </w:t>
      </w:r>
      <w:r>
        <w:rPr>
          <w:szCs w:val="28"/>
          <w:lang w:eastAsia="en-US"/>
        </w:rPr>
        <w:t xml:space="preserve">                          № 289</w:t>
      </w:r>
      <w:r w:rsidR="00B57956">
        <w:rPr>
          <w:szCs w:val="28"/>
          <w:lang w:eastAsia="en-US"/>
        </w:rPr>
        <w:t xml:space="preserve">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</w:tblGrid>
      <w:tr w:rsidR="00B57956" w:rsidTr="00F60FBC">
        <w:trPr>
          <w:trHeight w:val="1579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956" w:rsidRDefault="00B57956">
            <w:pPr>
              <w:rPr>
                <w:b/>
                <w:szCs w:val="28"/>
              </w:rPr>
            </w:pPr>
            <w:r>
              <w:rPr>
                <w:color w:val="000000"/>
                <w:szCs w:val="28"/>
              </w:rPr>
              <w:t xml:space="preserve">Об </w:t>
            </w:r>
            <w:proofErr w:type="gramStart"/>
            <w:r>
              <w:rPr>
                <w:color w:val="000000"/>
                <w:szCs w:val="28"/>
              </w:rPr>
              <w:t>утверждении  муниципальной</w:t>
            </w:r>
            <w:proofErr w:type="gramEnd"/>
            <w:r>
              <w:rPr>
                <w:color w:val="000000"/>
                <w:szCs w:val="28"/>
              </w:rPr>
              <w:t xml:space="preserve"> программы «Обеспечение устойчивого функционирования и развития коммунальной инфраструктуры и повышение </w:t>
            </w:r>
            <w:proofErr w:type="spellStart"/>
            <w:r>
              <w:rPr>
                <w:color w:val="000000"/>
                <w:szCs w:val="28"/>
              </w:rPr>
              <w:t>энергоэффективности</w:t>
            </w:r>
            <w:proofErr w:type="spellEnd"/>
            <w:r>
              <w:rPr>
                <w:color w:val="000000"/>
                <w:szCs w:val="28"/>
              </w:rPr>
              <w:t xml:space="preserve"> в  муниципальном образовании </w:t>
            </w:r>
            <w:proofErr w:type="spellStart"/>
            <w:r>
              <w:rPr>
                <w:color w:val="000000"/>
                <w:szCs w:val="28"/>
              </w:rPr>
              <w:t>Раздольевское</w:t>
            </w:r>
            <w:proofErr w:type="spellEnd"/>
            <w:r>
              <w:rPr>
                <w:color w:val="000000"/>
                <w:szCs w:val="28"/>
              </w:rPr>
              <w:t xml:space="preserve"> сельское поселения на 2017 год»</w:t>
            </w:r>
          </w:p>
        </w:tc>
      </w:tr>
    </w:tbl>
    <w:p w:rsidR="00B57956" w:rsidRDefault="00B57956" w:rsidP="00B57956">
      <w:pPr>
        <w:autoSpaceDE w:val="0"/>
        <w:autoSpaceDN w:val="0"/>
        <w:adjustRightInd w:val="0"/>
        <w:ind w:firstLine="708"/>
        <w:rPr>
          <w:color w:val="000000"/>
        </w:rPr>
      </w:pPr>
    </w:p>
    <w:p w:rsidR="00B57956" w:rsidRDefault="00B57956" w:rsidP="00B57956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Российской Федерации от 06 октября 2003 года  № 131-ФЗ «Об общих принципах организации местного самоуправления в Российской Федерации», П</w:t>
      </w:r>
      <w:r>
        <w:rPr>
          <w:sz w:val="28"/>
          <w:szCs w:val="28"/>
        </w:rPr>
        <w:t xml:space="preserve">остановлением Правительства Ленинградской области от 14 ноября 2013 г. № 400 «Об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в Ленинградской области"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Правительства Ленинградской области от 29.12.2012 N 463 "О государственной программе Ленинградской области "Развитие сельского хозяйства Ленинградской области", </w:t>
      </w:r>
      <w:r>
        <w:rPr>
          <w:color w:val="000000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color w:val="000000"/>
          <w:sz w:val="28"/>
          <w:szCs w:val="28"/>
        </w:rPr>
        <w:t>Раздольевское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 ПОСТАНОВЛЯЕТ:</w:t>
      </w:r>
    </w:p>
    <w:p w:rsidR="00B57956" w:rsidRDefault="00B57956" w:rsidP="00B57956">
      <w:pPr>
        <w:tabs>
          <w:tab w:val="left" w:pos="5688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B57956" w:rsidRDefault="00B57956" w:rsidP="00B57956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Утвердить  муниципальную</w:t>
      </w:r>
      <w:proofErr w:type="gramEnd"/>
      <w:r>
        <w:rPr>
          <w:color w:val="000000"/>
        </w:rPr>
        <w:t xml:space="preserve"> программу </w:t>
      </w:r>
      <w:r>
        <w:rPr>
          <w:color w:val="000000"/>
          <w:szCs w:val="28"/>
        </w:rPr>
        <w:t xml:space="preserve">«Обеспечение устойчивого функционирования и развития коммунальной инфраструктуры и повышение </w:t>
      </w:r>
      <w:proofErr w:type="spellStart"/>
      <w:r>
        <w:rPr>
          <w:color w:val="000000"/>
          <w:szCs w:val="28"/>
        </w:rPr>
        <w:t>энергоэффективности</w:t>
      </w:r>
      <w:proofErr w:type="spellEnd"/>
      <w:r>
        <w:rPr>
          <w:color w:val="000000"/>
          <w:szCs w:val="28"/>
        </w:rPr>
        <w:t xml:space="preserve"> в  муниципальном образовании </w:t>
      </w:r>
      <w:proofErr w:type="spellStart"/>
      <w:r>
        <w:rPr>
          <w:color w:val="000000"/>
          <w:szCs w:val="28"/>
        </w:rPr>
        <w:t>Раздольевское</w:t>
      </w:r>
      <w:proofErr w:type="spellEnd"/>
      <w:r>
        <w:rPr>
          <w:color w:val="000000"/>
          <w:szCs w:val="28"/>
        </w:rPr>
        <w:t xml:space="preserve"> сельское поселения на 2017 год»</w:t>
      </w:r>
      <w:r>
        <w:rPr>
          <w:color w:val="000000"/>
        </w:rPr>
        <w:t xml:space="preserve"> (приложение). </w:t>
      </w:r>
    </w:p>
    <w:p w:rsidR="00B57956" w:rsidRDefault="00B57956" w:rsidP="00B57956">
      <w:pPr>
        <w:ind w:firstLine="567"/>
        <w:rPr>
          <w:szCs w:val="28"/>
        </w:rPr>
      </w:pPr>
      <w:r>
        <w:rPr>
          <w:szCs w:val="28"/>
        </w:rPr>
        <w:t xml:space="preserve">  2. Настоящее постановление подлежит официальному опубликованию и вступает в силу на следующий день после его официального опубликования.</w:t>
      </w:r>
    </w:p>
    <w:p w:rsidR="00B57956" w:rsidRDefault="00B57956" w:rsidP="00B57956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 xml:space="preserve">3. Контроль за исполнением постановления возложить на заместителя главы администрации МО </w:t>
      </w:r>
      <w:proofErr w:type="spellStart"/>
      <w:r>
        <w:rPr>
          <w:color w:val="000000"/>
        </w:rPr>
        <w:t>Раздольевское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Шехмаметьеву</w:t>
      </w:r>
      <w:proofErr w:type="spellEnd"/>
      <w:r>
        <w:rPr>
          <w:color w:val="000000"/>
        </w:rPr>
        <w:t xml:space="preserve"> А.Ш.</w:t>
      </w:r>
    </w:p>
    <w:p w:rsidR="00B57956" w:rsidRDefault="00B57956" w:rsidP="00B57956">
      <w:pPr>
        <w:autoSpaceDE w:val="0"/>
        <w:autoSpaceDN w:val="0"/>
        <w:adjustRightInd w:val="0"/>
        <w:ind w:firstLine="225"/>
        <w:rPr>
          <w:color w:val="000000"/>
        </w:rPr>
      </w:pPr>
    </w:p>
    <w:p w:rsidR="00B57956" w:rsidRDefault="00B57956" w:rsidP="00B57956">
      <w:pPr>
        <w:autoSpaceDE w:val="0"/>
        <w:autoSpaceDN w:val="0"/>
        <w:adjustRightInd w:val="0"/>
        <w:ind w:firstLine="225"/>
        <w:rPr>
          <w:color w:val="000000"/>
        </w:rPr>
      </w:pPr>
    </w:p>
    <w:p w:rsidR="00B57956" w:rsidRDefault="00B57956" w:rsidP="00B57956">
      <w:pPr>
        <w:rPr>
          <w:szCs w:val="28"/>
        </w:rPr>
      </w:pPr>
      <w:r>
        <w:rPr>
          <w:szCs w:val="28"/>
        </w:rPr>
        <w:t>Глава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60FBC">
        <w:rPr>
          <w:szCs w:val="28"/>
        </w:rPr>
        <w:t xml:space="preserve">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А.Г.Соловьев</w:t>
      </w:r>
      <w:proofErr w:type="spellEnd"/>
    </w:p>
    <w:p w:rsidR="00B57956" w:rsidRDefault="00B57956" w:rsidP="00B57956">
      <w:pPr>
        <w:rPr>
          <w:sz w:val="20"/>
        </w:rPr>
      </w:pPr>
    </w:p>
    <w:p w:rsidR="00B57956" w:rsidRDefault="00B57956" w:rsidP="00B57956">
      <w:pPr>
        <w:rPr>
          <w:sz w:val="20"/>
        </w:rPr>
      </w:pPr>
    </w:p>
    <w:p w:rsidR="00B57956" w:rsidRDefault="00B57956" w:rsidP="00B57956">
      <w:pPr>
        <w:rPr>
          <w:sz w:val="20"/>
        </w:rPr>
      </w:pPr>
    </w:p>
    <w:p w:rsidR="00B57956" w:rsidRDefault="00B57956" w:rsidP="00B57956">
      <w:pPr>
        <w:rPr>
          <w:sz w:val="20"/>
        </w:rPr>
      </w:pPr>
    </w:p>
    <w:p w:rsidR="00B57956" w:rsidRDefault="00B57956" w:rsidP="00B57956">
      <w:pPr>
        <w:rPr>
          <w:sz w:val="20"/>
        </w:rPr>
      </w:pPr>
      <w:proofErr w:type="spellStart"/>
      <w:r>
        <w:rPr>
          <w:sz w:val="20"/>
        </w:rPr>
        <w:t>А.Ш.Шехмаметьева</w:t>
      </w:r>
      <w:proofErr w:type="spellEnd"/>
      <w:r>
        <w:rPr>
          <w:sz w:val="20"/>
        </w:rPr>
        <w:t>, 66-718</w:t>
      </w:r>
    </w:p>
    <w:p w:rsidR="00B57956" w:rsidRDefault="00B57956" w:rsidP="00B57956">
      <w:pPr>
        <w:jc w:val="left"/>
        <w:rPr>
          <w:sz w:val="20"/>
        </w:rPr>
        <w:sectPr w:rsidR="00B57956" w:rsidSect="00AE3B19">
          <w:pgSz w:w="11907" w:h="16840"/>
          <w:pgMar w:top="851" w:right="1134" w:bottom="0" w:left="1701" w:header="720" w:footer="720" w:gutter="0"/>
          <w:cols w:space="720"/>
        </w:sectPr>
      </w:pPr>
      <w:r>
        <w:rPr>
          <w:sz w:val="20"/>
        </w:rPr>
        <w:t>Разослано: дело-3, прокуратура-1; КСО – 1.</w:t>
      </w:r>
    </w:p>
    <w:p w:rsidR="00F60FBC" w:rsidRDefault="00F60FBC" w:rsidP="00F60FBC">
      <w:pPr>
        <w:pStyle w:val="a3"/>
        <w:tabs>
          <w:tab w:val="left" w:pos="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F60FBC" w:rsidRDefault="00F60FBC" w:rsidP="00F60FBC">
      <w:pPr>
        <w:pStyle w:val="a3"/>
        <w:tabs>
          <w:tab w:val="left" w:pos="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F60FBC" w:rsidRDefault="00F60FBC" w:rsidP="00F60FBC">
      <w:pPr>
        <w:pStyle w:val="a3"/>
        <w:tabs>
          <w:tab w:val="left" w:pos="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МО </w:t>
      </w:r>
      <w:proofErr w:type="spellStart"/>
      <w:r>
        <w:rPr>
          <w:sz w:val="22"/>
          <w:szCs w:val="22"/>
        </w:rPr>
        <w:t>Раздольевское</w:t>
      </w:r>
      <w:proofErr w:type="spellEnd"/>
      <w:r>
        <w:rPr>
          <w:sz w:val="22"/>
          <w:szCs w:val="22"/>
        </w:rPr>
        <w:t xml:space="preserve"> сельское </w:t>
      </w:r>
      <w:proofErr w:type="spellStart"/>
      <w:r>
        <w:rPr>
          <w:sz w:val="22"/>
          <w:szCs w:val="22"/>
        </w:rPr>
        <w:t>поселениео</w:t>
      </w:r>
      <w:proofErr w:type="spellEnd"/>
    </w:p>
    <w:p w:rsidR="00F60FBC" w:rsidRPr="00F60FBC" w:rsidRDefault="00F60FBC" w:rsidP="00F60FBC">
      <w:pPr>
        <w:pStyle w:val="a3"/>
        <w:tabs>
          <w:tab w:val="left" w:pos="0"/>
        </w:tabs>
        <w:jc w:val="right"/>
        <w:rPr>
          <w:sz w:val="22"/>
          <w:szCs w:val="22"/>
        </w:rPr>
      </w:pPr>
      <w:r w:rsidRPr="00F60FBC">
        <w:rPr>
          <w:sz w:val="22"/>
          <w:szCs w:val="22"/>
        </w:rPr>
        <w:t>от 21.12.2016 г. № 289</w:t>
      </w:r>
    </w:p>
    <w:p w:rsidR="00F60FBC" w:rsidRDefault="00F60FBC" w:rsidP="00F60FBC">
      <w:pPr>
        <w:pStyle w:val="a3"/>
        <w:tabs>
          <w:tab w:val="left" w:pos="0"/>
        </w:tabs>
        <w:jc w:val="right"/>
        <w:rPr>
          <w:sz w:val="24"/>
          <w:szCs w:val="24"/>
        </w:rPr>
      </w:pPr>
    </w:p>
    <w:p w:rsidR="00F60FBC" w:rsidRDefault="00F60FBC" w:rsidP="00F60FBC">
      <w:pPr>
        <w:pStyle w:val="a3"/>
        <w:tabs>
          <w:tab w:val="left" w:pos="0"/>
        </w:tabs>
        <w:jc w:val="right"/>
        <w:rPr>
          <w:sz w:val="24"/>
          <w:szCs w:val="24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60FBC" w:rsidRPr="00A96FF7" w:rsidRDefault="00F60FBC" w:rsidP="00F60FBC">
      <w:pPr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 w:rsidRPr="00A96FF7">
        <w:rPr>
          <w:b/>
          <w:bCs/>
          <w:color w:val="000000"/>
          <w:sz w:val="36"/>
          <w:szCs w:val="36"/>
        </w:rPr>
        <w:t xml:space="preserve">Муниципальная программа </w:t>
      </w:r>
    </w:p>
    <w:p w:rsidR="00F60FBC" w:rsidRPr="00A96FF7" w:rsidRDefault="00F60FBC" w:rsidP="00F60FBC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A96FF7">
        <w:rPr>
          <w:b/>
          <w:color w:val="000000"/>
          <w:sz w:val="36"/>
          <w:szCs w:val="36"/>
        </w:rPr>
        <w:t xml:space="preserve">«Обеспечение устойчивого функционирования и развития коммунальной инфраструктуры и повышение </w:t>
      </w:r>
      <w:proofErr w:type="spellStart"/>
      <w:r w:rsidRPr="00A96FF7">
        <w:rPr>
          <w:b/>
          <w:color w:val="000000"/>
          <w:sz w:val="36"/>
          <w:szCs w:val="36"/>
        </w:rPr>
        <w:t>энергоэффективности</w:t>
      </w:r>
      <w:proofErr w:type="spellEnd"/>
      <w:r w:rsidRPr="00A96FF7">
        <w:rPr>
          <w:b/>
          <w:color w:val="000000"/>
          <w:sz w:val="36"/>
          <w:szCs w:val="36"/>
        </w:rPr>
        <w:t xml:space="preserve"> </w:t>
      </w:r>
      <w:proofErr w:type="gramStart"/>
      <w:r w:rsidRPr="00A96FF7">
        <w:rPr>
          <w:b/>
          <w:color w:val="000000"/>
          <w:sz w:val="36"/>
          <w:szCs w:val="36"/>
        </w:rPr>
        <w:t>в  муниципальном</w:t>
      </w:r>
      <w:proofErr w:type="gramEnd"/>
    </w:p>
    <w:p w:rsidR="00F60FBC" w:rsidRDefault="00F60FBC" w:rsidP="00F60FBC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A96FF7">
        <w:rPr>
          <w:b/>
          <w:color w:val="000000"/>
          <w:sz w:val="36"/>
          <w:szCs w:val="36"/>
        </w:rPr>
        <w:t xml:space="preserve"> образовании </w:t>
      </w:r>
      <w:proofErr w:type="spellStart"/>
      <w:r w:rsidRPr="00A96FF7">
        <w:rPr>
          <w:b/>
          <w:color w:val="000000"/>
          <w:sz w:val="36"/>
          <w:szCs w:val="36"/>
        </w:rPr>
        <w:t>Раздольевское</w:t>
      </w:r>
      <w:proofErr w:type="spellEnd"/>
      <w:r w:rsidRPr="00A96FF7">
        <w:rPr>
          <w:b/>
          <w:color w:val="000000"/>
          <w:sz w:val="36"/>
          <w:szCs w:val="36"/>
        </w:rPr>
        <w:t xml:space="preserve"> сельское поселения </w:t>
      </w:r>
    </w:p>
    <w:p w:rsidR="00F60FBC" w:rsidRPr="00A96FF7" w:rsidRDefault="00F60FBC" w:rsidP="00F60FBC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A96FF7">
        <w:rPr>
          <w:b/>
          <w:color w:val="000000"/>
          <w:sz w:val="36"/>
          <w:szCs w:val="36"/>
        </w:rPr>
        <w:t>на 201</w:t>
      </w:r>
      <w:r>
        <w:rPr>
          <w:b/>
          <w:color w:val="000000"/>
          <w:sz w:val="36"/>
          <w:szCs w:val="36"/>
        </w:rPr>
        <w:t>7</w:t>
      </w:r>
      <w:r w:rsidRPr="00A96FF7">
        <w:rPr>
          <w:b/>
          <w:color w:val="000000"/>
          <w:sz w:val="36"/>
          <w:szCs w:val="36"/>
        </w:rPr>
        <w:t xml:space="preserve"> год»</w:t>
      </w:r>
    </w:p>
    <w:p w:rsidR="00F60FBC" w:rsidRPr="00A96FF7" w:rsidRDefault="00F60FBC" w:rsidP="00F60FBC">
      <w:pPr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F60FBC" w:rsidRDefault="00F60FBC" w:rsidP="00F60FBC">
      <w:pPr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:rsidR="00F60FBC" w:rsidRDefault="00F60FBC" w:rsidP="00F60FBC">
      <w:pPr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F60FBC" w:rsidRDefault="00F60FBC" w:rsidP="00F60FBC">
      <w:pPr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:rsidR="00F60FBC" w:rsidRPr="0043056D" w:rsidRDefault="00F60FBC" w:rsidP="00F60FBC">
      <w:pPr>
        <w:tabs>
          <w:tab w:val="left" w:pos="2760"/>
        </w:tabs>
        <w:rPr>
          <w:sz w:val="22"/>
          <w:szCs w:val="22"/>
        </w:rPr>
      </w:pPr>
      <w:r w:rsidRPr="0043056D">
        <w:rPr>
          <w:sz w:val="22"/>
          <w:szCs w:val="22"/>
        </w:rPr>
        <w:t xml:space="preserve">Ответственный исполнитель программы: </w:t>
      </w:r>
    </w:p>
    <w:p w:rsidR="00F60FBC" w:rsidRPr="0043056D" w:rsidRDefault="00F60FBC" w:rsidP="00F60FBC">
      <w:pPr>
        <w:tabs>
          <w:tab w:val="left" w:pos="2760"/>
        </w:tabs>
        <w:rPr>
          <w:sz w:val="22"/>
          <w:szCs w:val="22"/>
        </w:rPr>
      </w:pPr>
      <w:r>
        <w:rPr>
          <w:sz w:val="22"/>
          <w:szCs w:val="22"/>
        </w:rPr>
        <w:t xml:space="preserve">Заместитель главы </w:t>
      </w:r>
      <w:proofErr w:type="gramStart"/>
      <w:r w:rsidRPr="0043056D">
        <w:rPr>
          <w:sz w:val="22"/>
          <w:szCs w:val="22"/>
        </w:rPr>
        <w:t>администрации  муниц</w:t>
      </w:r>
      <w:r>
        <w:rPr>
          <w:sz w:val="22"/>
          <w:szCs w:val="22"/>
        </w:rPr>
        <w:t>ипального</w:t>
      </w:r>
      <w:proofErr w:type="gramEnd"/>
      <w:r>
        <w:rPr>
          <w:sz w:val="22"/>
          <w:szCs w:val="22"/>
        </w:rPr>
        <w:t xml:space="preserve"> образования </w:t>
      </w:r>
      <w:proofErr w:type="spellStart"/>
      <w:r>
        <w:rPr>
          <w:sz w:val="22"/>
          <w:szCs w:val="22"/>
        </w:rPr>
        <w:t>Раздольевское</w:t>
      </w:r>
      <w:proofErr w:type="spellEnd"/>
      <w:r w:rsidRPr="0043056D">
        <w:rPr>
          <w:sz w:val="22"/>
          <w:szCs w:val="22"/>
        </w:rPr>
        <w:t xml:space="preserve"> сельск</w:t>
      </w:r>
      <w:r>
        <w:rPr>
          <w:sz w:val="22"/>
          <w:szCs w:val="22"/>
        </w:rPr>
        <w:t xml:space="preserve">ое поселение: </w:t>
      </w:r>
      <w:proofErr w:type="spellStart"/>
      <w:r>
        <w:rPr>
          <w:sz w:val="22"/>
          <w:szCs w:val="22"/>
        </w:rPr>
        <w:t>Шехмаметьева</w:t>
      </w:r>
      <w:proofErr w:type="spellEnd"/>
      <w:r>
        <w:rPr>
          <w:sz w:val="22"/>
          <w:szCs w:val="22"/>
        </w:rPr>
        <w:t xml:space="preserve"> Алена </w:t>
      </w:r>
    </w:p>
    <w:p w:rsidR="00F60FBC" w:rsidRPr="0043056D" w:rsidRDefault="00F60FBC" w:rsidP="00F60FBC">
      <w:pPr>
        <w:rPr>
          <w:sz w:val="22"/>
          <w:szCs w:val="22"/>
        </w:rPr>
      </w:pPr>
      <w:r>
        <w:rPr>
          <w:sz w:val="22"/>
          <w:szCs w:val="22"/>
        </w:rPr>
        <w:t>тел. (8-813-79) 66-718</w:t>
      </w:r>
      <w:r w:rsidRPr="0043056D">
        <w:rPr>
          <w:sz w:val="22"/>
          <w:szCs w:val="22"/>
        </w:rPr>
        <w:t xml:space="preserve"> </w:t>
      </w:r>
    </w:p>
    <w:p w:rsidR="00F60FBC" w:rsidRPr="0043056D" w:rsidRDefault="00F60FBC" w:rsidP="00F60FBC">
      <w:pPr>
        <w:rPr>
          <w:sz w:val="22"/>
          <w:szCs w:val="22"/>
        </w:rPr>
      </w:pPr>
      <w:proofErr w:type="spellStart"/>
      <w:r w:rsidRPr="0043056D">
        <w:rPr>
          <w:sz w:val="22"/>
          <w:szCs w:val="22"/>
        </w:rPr>
        <w:t>эл.адрес</w:t>
      </w:r>
      <w:proofErr w:type="spellEnd"/>
      <w:r w:rsidRPr="00AC67CC">
        <w:rPr>
          <w:sz w:val="22"/>
          <w:szCs w:val="22"/>
        </w:rPr>
        <w:t xml:space="preserve">:  </w:t>
      </w:r>
      <w:hyperlink r:id="rId8" w:history="1">
        <w:r w:rsidRPr="00AC67CC">
          <w:rPr>
            <w:rStyle w:val="a7"/>
            <w:sz w:val="22"/>
            <w:szCs w:val="22"/>
            <w:lang w:val="en-US"/>
          </w:rPr>
          <w:t>adm</w:t>
        </w:r>
        <w:r w:rsidRPr="00AC67CC">
          <w:rPr>
            <w:rStyle w:val="a7"/>
            <w:sz w:val="22"/>
            <w:szCs w:val="22"/>
          </w:rPr>
          <w:t>.</w:t>
        </w:r>
        <w:r w:rsidRPr="00AC67CC">
          <w:rPr>
            <w:rStyle w:val="a7"/>
            <w:sz w:val="22"/>
            <w:szCs w:val="22"/>
            <w:lang w:val="en-US"/>
          </w:rPr>
          <w:t>razdole</w:t>
        </w:r>
        <w:r w:rsidRPr="00AC67CC">
          <w:rPr>
            <w:rStyle w:val="a7"/>
            <w:sz w:val="22"/>
            <w:szCs w:val="22"/>
          </w:rPr>
          <w:t>@</w:t>
        </w:r>
        <w:r w:rsidRPr="00AC67CC">
          <w:rPr>
            <w:rStyle w:val="a7"/>
            <w:sz w:val="22"/>
            <w:szCs w:val="22"/>
            <w:lang w:val="en-US"/>
          </w:rPr>
          <w:t>mail</w:t>
        </w:r>
        <w:r w:rsidRPr="00AC67CC">
          <w:rPr>
            <w:rStyle w:val="a7"/>
            <w:sz w:val="22"/>
            <w:szCs w:val="22"/>
          </w:rPr>
          <w:t>.</w:t>
        </w:r>
        <w:proofErr w:type="spellStart"/>
        <w:r w:rsidRPr="00AC67CC">
          <w:rPr>
            <w:rStyle w:val="a7"/>
            <w:sz w:val="22"/>
            <w:szCs w:val="22"/>
            <w:lang w:val="en-US"/>
          </w:rPr>
          <w:t>ru</w:t>
        </w:r>
        <w:proofErr w:type="spellEnd"/>
      </w:hyperlink>
    </w:p>
    <w:p w:rsidR="00F60FBC" w:rsidRPr="0043056D" w:rsidRDefault="00F60FBC" w:rsidP="00F60FBC">
      <w:pPr>
        <w:rPr>
          <w:sz w:val="22"/>
          <w:szCs w:val="22"/>
        </w:rPr>
      </w:pPr>
    </w:p>
    <w:p w:rsidR="00F60FBC" w:rsidRPr="00F60FBC" w:rsidRDefault="00F60FBC" w:rsidP="00F60FBC">
      <w:pPr>
        <w:rPr>
          <w:sz w:val="22"/>
          <w:szCs w:val="22"/>
        </w:rPr>
      </w:pPr>
      <w:r w:rsidRPr="0043056D">
        <w:rPr>
          <w:sz w:val="22"/>
          <w:szCs w:val="22"/>
        </w:rPr>
        <w:t>Подпись_______________________</w:t>
      </w:r>
    </w:p>
    <w:p w:rsidR="00F60FBC" w:rsidRPr="003D6419" w:rsidRDefault="00F60FBC" w:rsidP="00F60FBC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3D6419">
        <w:rPr>
          <w:b/>
          <w:bCs/>
          <w:color w:val="000000"/>
          <w:szCs w:val="28"/>
        </w:rPr>
        <w:lastRenderedPageBreak/>
        <w:t>ПАСПОРТ</w:t>
      </w:r>
    </w:p>
    <w:p w:rsidR="00F60FBC" w:rsidRPr="003D6419" w:rsidRDefault="00F60FBC" w:rsidP="00F60FBC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3D6419">
        <w:rPr>
          <w:b/>
          <w:bCs/>
          <w:color w:val="000000"/>
          <w:szCs w:val="28"/>
        </w:rPr>
        <w:t xml:space="preserve"> муниципальной </w:t>
      </w:r>
      <w:r>
        <w:rPr>
          <w:b/>
          <w:bCs/>
          <w:color w:val="000000"/>
          <w:szCs w:val="28"/>
        </w:rPr>
        <w:t>п</w:t>
      </w:r>
      <w:r w:rsidRPr="003D6419">
        <w:rPr>
          <w:b/>
          <w:bCs/>
          <w:color w:val="000000"/>
          <w:szCs w:val="28"/>
        </w:rPr>
        <w:t xml:space="preserve">рограммы </w:t>
      </w:r>
    </w:p>
    <w:p w:rsidR="00F60FBC" w:rsidRDefault="00F60FBC" w:rsidP="00F60FBC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385602">
        <w:rPr>
          <w:b/>
          <w:color w:val="000000"/>
          <w:szCs w:val="28"/>
        </w:rPr>
        <w:t xml:space="preserve">«Обеспечение устойчивого функционирования и развития коммунальной инфраструктуры и повышение </w:t>
      </w:r>
      <w:proofErr w:type="spellStart"/>
      <w:r w:rsidRPr="00385602">
        <w:rPr>
          <w:b/>
          <w:color w:val="000000"/>
          <w:szCs w:val="28"/>
        </w:rPr>
        <w:t>энергоэффективности</w:t>
      </w:r>
      <w:proofErr w:type="spellEnd"/>
      <w:r w:rsidRPr="00385602">
        <w:rPr>
          <w:b/>
          <w:color w:val="000000"/>
          <w:szCs w:val="28"/>
        </w:rPr>
        <w:t xml:space="preserve"> </w:t>
      </w:r>
      <w:proofErr w:type="gramStart"/>
      <w:r w:rsidRPr="00385602">
        <w:rPr>
          <w:b/>
          <w:color w:val="000000"/>
          <w:szCs w:val="28"/>
        </w:rPr>
        <w:t>в  муниципальном</w:t>
      </w:r>
      <w:proofErr w:type="gramEnd"/>
    </w:p>
    <w:p w:rsidR="00F60FBC" w:rsidRPr="00385602" w:rsidRDefault="00F60FBC" w:rsidP="00F60FBC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385602">
        <w:rPr>
          <w:b/>
          <w:color w:val="000000"/>
          <w:szCs w:val="28"/>
        </w:rPr>
        <w:t xml:space="preserve"> образовании </w:t>
      </w:r>
      <w:proofErr w:type="spellStart"/>
      <w:r>
        <w:rPr>
          <w:b/>
          <w:color w:val="000000"/>
          <w:szCs w:val="28"/>
        </w:rPr>
        <w:t>Раздолье</w:t>
      </w:r>
      <w:r w:rsidRPr="00385602">
        <w:rPr>
          <w:b/>
          <w:color w:val="000000"/>
          <w:szCs w:val="28"/>
        </w:rPr>
        <w:t>вское</w:t>
      </w:r>
      <w:proofErr w:type="spellEnd"/>
      <w:r w:rsidRPr="00385602">
        <w:rPr>
          <w:b/>
          <w:color w:val="000000"/>
          <w:szCs w:val="28"/>
        </w:rPr>
        <w:t xml:space="preserve"> сельское поселения на 201</w:t>
      </w:r>
      <w:r>
        <w:rPr>
          <w:b/>
          <w:color w:val="000000"/>
          <w:szCs w:val="28"/>
        </w:rPr>
        <w:t>7</w:t>
      </w:r>
      <w:r w:rsidRPr="00385602">
        <w:rPr>
          <w:b/>
          <w:color w:val="000000"/>
          <w:szCs w:val="28"/>
        </w:rPr>
        <w:t xml:space="preserve"> год»</w:t>
      </w:r>
    </w:p>
    <w:p w:rsidR="00F60FBC" w:rsidRPr="0075009D" w:rsidRDefault="00F60FBC" w:rsidP="00F60FB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0207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F60FBC" w:rsidRPr="00EB3C67" w:rsidTr="000626F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FBC" w:rsidRPr="00EB3C67" w:rsidRDefault="00F60FBC" w:rsidP="000626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3C67"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  <w:p w:rsidR="00F60FBC" w:rsidRPr="00EB3C67" w:rsidRDefault="00F60FBC" w:rsidP="000626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3C67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FBC" w:rsidRPr="00EB3C67" w:rsidRDefault="00F60FBC" w:rsidP="000626F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3C67">
              <w:rPr>
                <w:color w:val="000000"/>
                <w:sz w:val="24"/>
                <w:szCs w:val="24"/>
              </w:rPr>
              <w:t xml:space="preserve">Муниципальная программа «Обеспечение устойчивого функционирования и развития коммунальной инфраструктуры и повышение </w:t>
            </w:r>
            <w:proofErr w:type="spellStart"/>
            <w:r w:rsidRPr="00EB3C67">
              <w:rPr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EB3C6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B3C67">
              <w:rPr>
                <w:color w:val="000000"/>
                <w:sz w:val="24"/>
                <w:szCs w:val="24"/>
              </w:rPr>
              <w:t>в  муниципальном</w:t>
            </w:r>
            <w:proofErr w:type="gramEnd"/>
            <w:r w:rsidRPr="00EB3C67">
              <w:rPr>
                <w:color w:val="000000"/>
                <w:sz w:val="24"/>
                <w:szCs w:val="24"/>
              </w:rPr>
              <w:t xml:space="preserve">  образовании </w:t>
            </w:r>
            <w:proofErr w:type="spellStart"/>
            <w:r w:rsidRPr="00EB3C67">
              <w:rPr>
                <w:color w:val="000000"/>
                <w:sz w:val="24"/>
                <w:szCs w:val="24"/>
              </w:rPr>
              <w:t>Раздольевское</w:t>
            </w:r>
            <w:proofErr w:type="spellEnd"/>
            <w:r w:rsidRPr="00EB3C67">
              <w:rPr>
                <w:color w:val="000000"/>
                <w:sz w:val="24"/>
                <w:szCs w:val="24"/>
              </w:rPr>
              <w:t xml:space="preserve"> сельское поселения на 2017 год»  (далее - Программа)</w:t>
            </w:r>
          </w:p>
        </w:tc>
      </w:tr>
      <w:tr w:rsidR="00F60FBC" w:rsidRPr="00EB3C67" w:rsidTr="000626FE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B3C67" w:rsidRDefault="00F60FBC" w:rsidP="000626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B3C67" w:rsidRDefault="00F60FBC" w:rsidP="000626FE">
            <w:pPr>
              <w:autoSpaceDE w:val="0"/>
              <w:autoSpaceDN w:val="0"/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 xml:space="preserve">Заместитель главы администрация муниципального образования </w:t>
            </w:r>
            <w:proofErr w:type="spellStart"/>
            <w:r w:rsidRPr="00EB3C67">
              <w:rPr>
                <w:sz w:val="24"/>
                <w:szCs w:val="24"/>
              </w:rPr>
              <w:t>Раздольевское</w:t>
            </w:r>
            <w:proofErr w:type="spellEnd"/>
            <w:r w:rsidRPr="00EB3C67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F60FBC" w:rsidRPr="00EB3C67" w:rsidTr="000626FE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B3C67" w:rsidRDefault="00F60FBC" w:rsidP="000626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 xml:space="preserve">Соисполнители </w:t>
            </w:r>
          </w:p>
          <w:p w:rsidR="00F60FBC" w:rsidRPr="00EB3C67" w:rsidRDefault="00F60FBC" w:rsidP="000626FE">
            <w:pPr>
              <w:autoSpaceDE w:val="0"/>
              <w:autoSpaceDN w:val="0"/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B3C67" w:rsidRDefault="00F60FBC" w:rsidP="000626FE">
            <w:pPr>
              <w:autoSpaceDE w:val="0"/>
              <w:autoSpaceDN w:val="0"/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>Не предусмотрены</w:t>
            </w:r>
          </w:p>
        </w:tc>
      </w:tr>
      <w:tr w:rsidR="00F60FBC" w:rsidRPr="00EB3C67" w:rsidTr="000626FE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B3C67" w:rsidRDefault="00F60FBC" w:rsidP="000626FE">
            <w:pPr>
              <w:spacing w:before="30"/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 xml:space="preserve">Участники </w:t>
            </w:r>
          </w:p>
          <w:p w:rsidR="00F60FBC" w:rsidRPr="00EB3C67" w:rsidRDefault="00F60FBC" w:rsidP="000626FE">
            <w:pPr>
              <w:spacing w:before="30"/>
              <w:rPr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B3C67" w:rsidRDefault="00F60FBC" w:rsidP="000626FE">
            <w:pPr>
              <w:autoSpaceDE w:val="0"/>
              <w:autoSpaceDN w:val="0"/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EB3C67">
              <w:rPr>
                <w:sz w:val="24"/>
                <w:szCs w:val="24"/>
              </w:rPr>
              <w:t>Раздольевское</w:t>
            </w:r>
            <w:proofErr w:type="spellEnd"/>
            <w:r w:rsidRPr="00EB3C67">
              <w:rPr>
                <w:sz w:val="24"/>
                <w:szCs w:val="24"/>
              </w:rPr>
              <w:t xml:space="preserve"> сельское поселение, специализированные организации</w:t>
            </w:r>
          </w:p>
          <w:p w:rsidR="00F60FBC" w:rsidRPr="00EB3C67" w:rsidRDefault="00F60FBC" w:rsidP="000626FE">
            <w:pPr>
              <w:autoSpaceDE w:val="0"/>
              <w:autoSpaceDN w:val="0"/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>Правительство Ленинградской области</w:t>
            </w:r>
          </w:p>
        </w:tc>
      </w:tr>
      <w:tr w:rsidR="00F60FBC" w:rsidRPr="00EB3C67" w:rsidTr="000626FE">
        <w:trPr>
          <w:trHeight w:val="22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B3C67" w:rsidRDefault="00F60FBC" w:rsidP="000626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 xml:space="preserve">Подпрограммы </w:t>
            </w:r>
          </w:p>
          <w:p w:rsidR="00F60FBC" w:rsidRPr="00EB3C67" w:rsidRDefault="00F60FBC" w:rsidP="000626FE">
            <w:pPr>
              <w:spacing w:before="30"/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 xml:space="preserve">муниципальной программы    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B3C67" w:rsidRDefault="00F60FBC" w:rsidP="000626FE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C67">
              <w:rPr>
                <w:rFonts w:ascii="Times New Roman" w:hAnsi="Times New Roman"/>
                <w:sz w:val="24"/>
                <w:szCs w:val="24"/>
              </w:rPr>
              <w:t xml:space="preserve">1. Подпрограмма «Водоснабжение и водоотведение муниципального образования </w:t>
            </w:r>
            <w:proofErr w:type="spellStart"/>
            <w:proofErr w:type="gramStart"/>
            <w:r w:rsidRPr="00EB3C67">
              <w:rPr>
                <w:rFonts w:ascii="Times New Roman" w:hAnsi="Times New Roman"/>
                <w:sz w:val="24"/>
                <w:szCs w:val="24"/>
              </w:rPr>
              <w:t>Раздольевское</w:t>
            </w:r>
            <w:proofErr w:type="spellEnd"/>
            <w:r w:rsidRPr="00EB3C67">
              <w:rPr>
                <w:rFonts w:ascii="Times New Roman" w:hAnsi="Times New Roman"/>
                <w:sz w:val="24"/>
                <w:szCs w:val="24"/>
              </w:rPr>
              <w:t xml:space="preserve">  сельское</w:t>
            </w:r>
            <w:proofErr w:type="gramEnd"/>
            <w:r w:rsidRPr="00EB3C67">
              <w:rPr>
                <w:rFonts w:ascii="Times New Roman" w:hAnsi="Times New Roman"/>
                <w:sz w:val="24"/>
                <w:szCs w:val="24"/>
              </w:rPr>
              <w:t xml:space="preserve"> поселение»;</w:t>
            </w:r>
          </w:p>
          <w:p w:rsidR="00F60FBC" w:rsidRDefault="00F60FBC" w:rsidP="000626FE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C67">
              <w:rPr>
                <w:rFonts w:ascii="Times New Roman" w:hAnsi="Times New Roman"/>
                <w:sz w:val="24"/>
                <w:szCs w:val="24"/>
              </w:rPr>
              <w:t xml:space="preserve">2. Подпрограмма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</w:t>
            </w:r>
            <w:proofErr w:type="spellStart"/>
            <w:r w:rsidRPr="00EB3C67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>здольевское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поселение»;</w:t>
            </w:r>
          </w:p>
          <w:p w:rsidR="00F60FBC" w:rsidRPr="00EB3C67" w:rsidRDefault="00F60FBC" w:rsidP="000626FE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Подпрограмма «Энергосбережение и повышение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энергетичнской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эффективности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Раздольевское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</w:t>
            </w:r>
          </w:p>
        </w:tc>
      </w:tr>
      <w:tr w:rsidR="00F60FBC" w:rsidRPr="00EB3C67" w:rsidTr="000626FE">
        <w:trPr>
          <w:trHeight w:val="22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B3C67" w:rsidRDefault="00F60FBC" w:rsidP="000626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B3C67" w:rsidRDefault="00F60FBC" w:rsidP="000626FE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C67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>надежной и эффективной работы инженерно-коммунальной инфраструктуры, ее развитие, обеспечение потребителей необходимым набором коммунальных услуг, отвечающих по качеству установленным нормативным требованиям.</w:t>
            </w:r>
          </w:p>
        </w:tc>
      </w:tr>
      <w:tr w:rsidR="00F60FBC" w:rsidRPr="00EB3C67" w:rsidTr="000626FE">
        <w:trPr>
          <w:trHeight w:val="22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B3C67" w:rsidRDefault="00F60FBC" w:rsidP="000626FE">
            <w:pPr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B3C67" w:rsidRDefault="00F60FBC" w:rsidP="000626FE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-повышение эффективности работы коммунального комплекса (снижение издержек)</w:t>
            </w:r>
            <w:r w:rsidRPr="00EB3C67">
              <w:rPr>
                <w:spacing w:val="2"/>
                <w:sz w:val="24"/>
                <w:szCs w:val="24"/>
              </w:rPr>
              <w:t>;</w:t>
            </w:r>
          </w:p>
          <w:p w:rsidR="00F60FBC" w:rsidRPr="00EB3C67" w:rsidRDefault="00F60FBC" w:rsidP="000626FE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>-обеспечение безаварийной, бесперебойной работы систем коммунальной инфраструктуры;</w:t>
            </w:r>
          </w:p>
          <w:p w:rsidR="00F60FBC" w:rsidRPr="00EB3C67" w:rsidRDefault="00F60FBC" w:rsidP="000626FE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повышение качества предоставляемых потребителям коммунальных услуг.</w:t>
            </w:r>
          </w:p>
        </w:tc>
      </w:tr>
      <w:tr w:rsidR="00F60FBC" w:rsidRPr="00EB3C67" w:rsidTr="000626FE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B3C67" w:rsidRDefault="00F60FBC" w:rsidP="000626FE">
            <w:pPr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>Целевые индикаторы</w:t>
            </w:r>
            <w:r>
              <w:rPr>
                <w:spacing w:val="2"/>
                <w:sz w:val="24"/>
                <w:szCs w:val="24"/>
              </w:rPr>
              <w:t xml:space="preserve"> и </w:t>
            </w:r>
            <w:proofErr w:type="gramStart"/>
            <w:r>
              <w:rPr>
                <w:spacing w:val="2"/>
                <w:sz w:val="24"/>
                <w:szCs w:val="24"/>
              </w:rPr>
              <w:t xml:space="preserve">показатели </w:t>
            </w:r>
            <w:r w:rsidRPr="00EB3C67">
              <w:rPr>
                <w:spacing w:val="2"/>
                <w:sz w:val="24"/>
                <w:szCs w:val="24"/>
              </w:rPr>
              <w:t xml:space="preserve"> муниципальной</w:t>
            </w:r>
            <w:proofErr w:type="gramEnd"/>
            <w:r w:rsidRPr="00EB3C67">
              <w:rPr>
                <w:spacing w:val="2"/>
                <w:sz w:val="24"/>
                <w:szCs w:val="24"/>
              </w:rPr>
              <w:t xml:space="preserve"> программы      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60FBC" w:rsidRPr="00161561" w:rsidRDefault="00F60FBC" w:rsidP="000626FE">
            <w:pPr>
              <w:pStyle w:val="a8"/>
              <w:tabs>
                <w:tab w:val="left" w:pos="28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1561">
              <w:rPr>
                <w:rFonts w:ascii="Times New Roman" w:hAnsi="Times New Roman"/>
                <w:b/>
                <w:sz w:val="24"/>
                <w:szCs w:val="24"/>
              </w:rPr>
              <w:t>Индикаторы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60FBC" w:rsidRDefault="00F60FBC" w:rsidP="00F60FBC">
            <w:pPr>
              <w:pStyle w:val="a9"/>
              <w:numPr>
                <w:ilvl w:val="0"/>
                <w:numId w:val="1"/>
              </w:numPr>
              <w:spacing w:before="0" w:after="0"/>
            </w:pPr>
            <w:r>
              <w:t>Снижение износа объектов инфраструктуры до 50 %;</w:t>
            </w:r>
          </w:p>
          <w:p w:rsidR="00F60FBC" w:rsidRDefault="00F60FBC" w:rsidP="00F60FBC">
            <w:pPr>
              <w:pStyle w:val="a9"/>
              <w:numPr>
                <w:ilvl w:val="0"/>
                <w:numId w:val="1"/>
              </w:numPr>
              <w:spacing w:before="0" w:after="0"/>
            </w:pPr>
            <w:r>
              <w:t>Снижение риска возникновения аварийных ситуаций в части энергоснабжения до 65%;</w:t>
            </w:r>
          </w:p>
          <w:p w:rsidR="00F60FBC" w:rsidRDefault="00F60FBC" w:rsidP="00F60FBC">
            <w:pPr>
              <w:pStyle w:val="a9"/>
              <w:numPr>
                <w:ilvl w:val="0"/>
                <w:numId w:val="1"/>
              </w:numPr>
              <w:spacing w:before="0" w:after="0"/>
            </w:pPr>
            <w:r>
              <w:t>Увеличение доли населения, обеспеченного питьевой водой, отвечающей требованиям безопасности до 50%.</w:t>
            </w:r>
          </w:p>
          <w:p w:rsidR="00F60FBC" w:rsidRDefault="00F60FBC" w:rsidP="000626FE">
            <w:pPr>
              <w:pStyle w:val="a9"/>
              <w:spacing w:before="0" w:after="0"/>
              <w:ind w:left="60"/>
            </w:pPr>
            <w:r w:rsidRPr="00E26F2F">
              <w:rPr>
                <w:b/>
              </w:rPr>
              <w:lastRenderedPageBreak/>
              <w:t>Показатели:</w:t>
            </w:r>
          </w:p>
          <w:p w:rsidR="00F60FBC" w:rsidRDefault="00F60FBC" w:rsidP="00F60FBC">
            <w:pPr>
              <w:pStyle w:val="a9"/>
              <w:numPr>
                <w:ilvl w:val="0"/>
                <w:numId w:val="2"/>
              </w:numPr>
              <w:spacing w:before="0" w:after="0"/>
            </w:pPr>
            <w:r>
              <w:t xml:space="preserve">Подготовка проектно-сметной документации на водоочистные сооружения – </w:t>
            </w:r>
            <w:proofErr w:type="spellStart"/>
            <w:r>
              <w:t>ед</w:t>
            </w:r>
            <w:proofErr w:type="spellEnd"/>
            <w:r>
              <w:t>;</w:t>
            </w:r>
          </w:p>
          <w:p w:rsidR="00F60FBC" w:rsidRDefault="00F60FBC" w:rsidP="00F60FBC">
            <w:pPr>
              <w:pStyle w:val="a9"/>
              <w:numPr>
                <w:ilvl w:val="0"/>
                <w:numId w:val="2"/>
              </w:numPr>
              <w:spacing w:before="0" w:after="0"/>
            </w:pPr>
            <w:r>
              <w:t xml:space="preserve">Приобретение резервного источника энергоснабжения – </w:t>
            </w:r>
            <w:proofErr w:type="spellStart"/>
            <w:r>
              <w:t>ед</w:t>
            </w:r>
            <w:proofErr w:type="spellEnd"/>
            <w:r>
              <w:t>;</w:t>
            </w:r>
          </w:p>
          <w:p w:rsidR="00F60FBC" w:rsidRPr="00E26F2F" w:rsidRDefault="00F60FBC" w:rsidP="00F60FBC">
            <w:pPr>
              <w:pStyle w:val="a9"/>
              <w:numPr>
                <w:ilvl w:val="0"/>
                <w:numId w:val="2"/>
              </w:numPr>
              <w:spacing w:before="0" w:after="0"/>
            </w:pPr>
            <w:r>
              <w:t>Содержание бани – ед.</w:t>
            </w:r>
          </w:p>
        </w:tc>
      </w:tr>
      <w:tr w:rsidR="00F60FBC" w:rsidRPr="00EB3C67" w:rsidTr="000626FE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B3C67" w:rsidRDefault="00F60FBC" w:rsidP="000626FE">
            <w:pPr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lastRenderedPageBreak/>
              <w:t xml:space="preserve">Этапы и сроки реализации муниципальной программы    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B3C67" w:rsidRDefault="00F60FBC" w:rsidP="000626FE">
            <w:pPr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>01.01.2017г. – 31.12.2017г.</w:t>
            </w:r>
          </w:p>
        </w:tc>
      </w:tr>
      <w:tr w:rsidR="00F60FBC" w:rsidRPr="00EB3C67" w:rsidTr="000626FE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B3C67" w:rsidRDefault="00F60FBC" w:rsidP="000626FE">
            <w:pPr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>Объемы бюджетных ассигнований муниципальной программы</w:t>
            </w:r>
            <w:r w:rsidRPr="00EB3C67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B3C67" w:rsidRDefault="00F60FBC" w:rsidP="000626FE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 xml:space="preserve">Общий объем бюджетных ассигнований муниципальной программы составляет 1570,0 </w:t>
            </w:r>
            <w:proofErr w:type="spellStart"/>
            <w:r w:rsidRPr="00EB3C67">
              <w:rPr>
                <w:spacing w:val="2"/>
                <w:sz w:val="24"/>
                <w:szCs w:val="24"/>
              </w:rPr>
              <w:t>тыс.руб</w:t>
            </w:r>
            <w:proofErr w:type="spellEnd"/>
            <w:r w:rsidRPr="00EB3C67">
              <w:rPr>
                <w:spacing w:val="2"/>
                <w:sz w:val="24"/>
                <w:szCs w:val="24"/>
              </w:rPr>
              <w:t>., в том числе:</w:t>
            </w:r>
          </w:p>
          <w:p w:rsidR="00F60FBC" w:rsidRPr="00EB3C67" w:rsidRDefault="00F60FBC" w:rsidP="000626FE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>- местный бюджет – 1570,</w:t>
            </w:r>
            <w:proofErr w:type="gramStart"/>
            <w:r w:rsidRPr="00EB3C67">
              <w:rPr>
                <w:spacing w:val="2"/>
                <w:sz w:val="24"/>
                <w:szCs w:val="24"/>
              </w:rPr>
              <w:t xml:space="preserve">0  </w:t>
            </w:r>
            <w:proofErr w:type="spellStart"/>
            <w:r w:rsidRPr="00EB3C67">
              <w:rPr>
                <w:spacing w:val="2"/>
                <w:sz w:val="24"/>
                <w:szCs w:val="24"/>
              </w:rPr>
              <w:t>тыс.руб</w:t>
            </w:r>
            <w:proofErr w:type="spellEnd"/>
            <w:r w:rsidRPr="00EB3C67">
              <w:rPr>
                <w:spacing w:val="2"/>
                <w:sz w:val="24"/>
                <w:szCs w:val="24"/>
              </w:rPr>
              <w:t>.</w:t>
            </w:r>
            <w:proofErr w:type="gramEnd"/>
            <w:r w:rsidRPr="00EB3C67">
              <w:rPr>
                <w:spacing w:val="2"/>
                <w:sz w:val="24"/>
                <w:szCs w:val="24"/>
              </w:rPr>
              <w:t> </w:t>
            </w:r>
          </w:p>
        </w:tc>
      </w:tr>
      <w:tr w:rsidR="00F60FBC" w:rsidRPr="00EB3C67" w:rsidTr="000626FE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B3C67" w:rsidRDefault="00F60FBC" w:rsidP="000626FE">
            <w:pPr>
              <w:spacing w:before="30"/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>Ожидаемые результаты реализации муниципальной программы</w:t>
            </w:r>
            <w:r w:rsidRPr="00EB3C67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B3C67" w:rsidRDefault="00F60FBC" w:rsidP="000626FE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EB3C67">
              <w:rPr>
                <w:spacing w:val="2"/>
                <w:sz w:val="24"/>
                <w:szCs w:val="24"/>
              </w:rPr>
              <w:t xml:space="preserve">Реализация программы позволит: </w:t>
            </w:r>
          </w:p>
          <w:p w:rsidR="00F60FBC" w:rsidRDefault="00F60FBC" w:rsidP="00F60FBC">
            <w:pPr>
              <w:numPr>
                <w:ilvl w:val="0"/>
                <w:numId w:val="3"/>
              </w:numPr>
              <w:autoSpaceDE w:val="0"/>
              <w:autoSpaceDN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Разработка проектно-сметной документации на строительство водоочистных сооружений в </w:t>
            </w:r>
            <w:proofErr w:type="spellStart"/>
            <w:r>
              <w:rPr>
                <w:spacing w:val="2"/>
                <w:sz w:val="24"/>
                <w:szCs w:val="24"/>
              </w:rPr>
              <w:t>д.Раздолье</w:t>
            </w:r>
            <w:proofErr w:type="spellEnd"/>
            <w:r>
              <w:rPr>
                <w:spacing w:val="2"/>
                <w:sz w:val="24"/>
                <w:szCs w:val="24"/>
              </w:rPr>
              <w:t>;</w:t>
            </w:r>
          </w:p>
          <w:p w:rsidR="00F60FBC" w:rsidRDefault="00F60FBC" w:rsidP="00F60FBC">
            <w:pPr>
              <w:numPr>
                <w:ilvl w:val="0"/>
                <w:numId w:val="3"/>
              </w:numPr>
              <w:autoSpaceDE w:val="0"/>
              <w:autoSpaceDN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Предупреждение аварийных ситуаций, связанных с нарушением подачи энергетических ресурсов;</w:t>
            </w:r>
          </w:p>
          <w:p w:rsidR="00F60FBC" w:rsidRPr="00EB3C67" w:rsidRDefault="00F60FBC" w:rsidP="00F60FBC">
            <w:pPr>
              <w:numPr>
                <w:ilvl w:val="0"/>
                <w:numId w:val="3"/>
              </w:numPr>
              <w:autoSpaceDE w:val="0"/>
              <w:autoSpaceDN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Обеспечение бесперебойной работы объектов коммунального </w:t>
            </w:r>
            <w:proofErr w:type="spellStart"/>
            <w:r>
              <w:rPr>
                <w:spacing w:val="2"/>
                <w:sz w:val="24"/>
                <w:szCs w:val="24"/>
              </w:rPr>
              <w:t>хозяйсвта</w:t>
            </w:r>
            <w:proofErr w:type="spellEnd"/>
            <w:r>
              <w:rPr>
                <w:spacing w:val="2"/>
                <w:sz w:val="24"/>
                <w:szCs w:val="24"/>
              </w:rPr>
              <w:t>.</w:t>
            </w:r>
          </w:p>
        </w:tc>
      </w:tr>
      <w:tr w:rsidR="00F60FBC" w:rsidRPr="00EB3C67" w:rsidTr="000626FE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B3C67" w:rsidRDefault="00F60FBC" w:rsidP="000626FE">
            <w:pPr>
              <w:pStyle w:val="a6"/>
              <w:jc w:val="left"/>
              <w:rPr>
                <w:rFonts w:ascii="Times New Roman" w:hAnsi="Times New Roman"/>
                <w:spacing w:val="2"/>
              </w:rPr>
            </w:pPr>
            <w:r w:rsidRPr="00EB3C67">
              <w:rPr>
                <w:rFonts w:ascii="Times New Roman" w:hAnsi="Times New Roman"/>
                <w:spacing w:val="2"/>
              </w:rPr>
              <w:t>Основания для разработки муниципальной программы 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FBC" w:rsidRPr="00EB3C67" w:rsidRDefault="00F60FBC" w:rsidP="000626FE">
            <w:pPr>
              <w:pStyle w:val="a6"/>
              <w:jc w:val="left"/>
              <w:rPr>
                <w:rFonts w:ascii="Times New Roman" w:hAnsi="Times New Roman"/>
                <w:spacing w:val="2"/>
              </w:rPr>
            </w:pPr>
            <w:r w:rsidRPr="00EB3C67">
              <w:rPr>
                <w:rFonts w:ascii="Times New Roman" w:hAnsi="Times New Roman"/>
                <w:spacing w:val="2"/>
              </w:rPr>
              <w:t>- Федеральный закон Российской Федерации от 06.10.2003г. №131-ФЗ «Об общих принципах организации местного самоуправления в Российской Федерации»;</w:t>
            </w:r>
          </w:p>
          <w:p w:rsidR="00F60FBC" w:rsidRPr="00EB3C67" w:rsidRDefault="00F60FBC" w:rsidP="000626FE">
            <w:pPr>
              <w:pStyle w:val="a6"/>
              <w:jc w:val="left"/>
              <w:rPr>
                <w:rFonts w:ascii="Times New Roman" w:hAnsi="Times New Roman"/>
                <w:spacing w:val="2"/>
              </w:rPr>
            </w:pPr>
            <w:r w:rsidRPr="00EB3C67">
              <w:rPr>
                <w:rFonts w:ascii="Times New Roman" w:hAnsi="Times New Roman"/>
                <w:spacing w:val="2"/>
              </w:rPr>
              <w:t xml:space="preserve">- Устав муниципального образования </w:t>
            </w:r>
            <w:proofErr w:type="spellStart"/>
            <w:proofErr w:type="gramStart"/>
            <w:r w:rsidRPr="00EB3C67">
              <w:rPr>
                <w:rFonts w:ascii="Times New Roman" w:hAnsi="Times New Roman"/>
                <w:spacing w:val="2"/>
              </w:rPr>
              <w:t>Раздольевское</w:t>
            </w:r>
            <w:proofErr w:type="spellEnd"/>
            <w:r w:rsidRPr="00EB3C67">
              <w:rPr>
                <w:rFonts w:ascii="Times New Roman" w:hAnsi="Times New Roman"/>
                <w:spacing w:val="2"/>
              </w:rPr>
              <w:t xml:space="preserve">  сельское</w:t>
            </w:r>
            <w:proofErr w:type="gramEnd"/>
            <w:r w:rsidRPr="00EB3C67">
              <w:rPr>
                <w:rFonts w:ascii="Times New Roman" w:hAnsi="Times New Roman"/>
                <w:spacing w:val="2"/>
              </w:rPr>
              <w:t xml:space="preserve"> поселение муниципального образования </w:t>
            </w:r>
            <w:proofErr w:type="spellStart"/>
            <w:r w:rsidRPr="00EB3C67">
              <w:rPr>
                <w:rFonts w:ascii="Times New Roman" w:hAnsi="Times New Roman"/>
                <w:spacing w:val="2"/>
              </w:rPr>
              <w:t>Приозерский</w:t>
            </w:r>
            <w:proofErr w:type="spellEnd"/>
            <w:r w:rsidRPr="00EB3C67">
              <w:rPr>
                <w:rFonts w:ascii="Times New Roman" w:hAnsi="Times New Roman"/>
                <w:spacing w:val="2"/>
              </w:rPr>
              <w:t xml:space="preserve">  муниципальный район Ленинградской области</w:t>
            </w:r>
          </w:p>
        </w:tc>
      </w:tr>
    </w:tbl>
    <w:p w:rsidR="00F60FBC" w:rsidRPr="00EB3C67" w:rsidRDefault="00F60FBC" w:rsidP="00F60FB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EB3C67">
        <w:rPr>
          <w:color w:val="000000"/>
          <w:sz w:val="24"/>
          <w:szCs w:val="24"/>
        </w:rPr>
        <w:t xml:space="preserve"> </w:t>
      </w:r>
    </w:p>
    <w:p w:rsidR="00F60FBC" w:rsidRPr="00EB3C67" w:rsidRDefault="00F60FBC" w:rsidP="00F60FB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EB3C67">
        <w:rPr>
          <w:b/>
          <w:bCs/>
          <w:color w:val="000000"/>
          <w:sz w:val="24"/>
          <w:szCs w:val="24"/>
        </w:rPr>
        <w:t>1.  Характеристика проблемы</w:t>
      </w:r>
      <w:r w:rsidRPr="00EB3C67">
        <w:rPr>
          <w:color w:val="000000"/>
          <w:sz w:val="24"/>
          <w:szCs w:val="24"/>
        </w:rPr>
        <w:t xml:space="preserve"> </w:t>
      </w:r>
    </w:p>
    <w:p w:rsidR="00F60FBC" w:rsidRPr="00EB3C67" w:rsidRDefault="00F60FBC" w:rsidP="00F60FBC">
      <w:pPr>
        <w:ind w:firstLine="480"/>
        <w:rPr>
          <w:sz w:val="24"/>
          <w:szCs w:val="24"/>
        </w:rPr>
      </w:pPr>
      <w:r w:rsidRPr="00EB3C67">
        <w:rPr>
          <w:sz w:val="24"/>
          <w:szCs w:val="24"/>
        </w:rPr>
        <w:t xml:space="preserve">Одним из приоритетов жилищной политики МО </w:t>
      </w:r>
      <w:proofErr w:type="spellStart"/>
      <w:proofErr w:type="gramStart"/>
      <w:r w:rsidRPr="00EB3C67">
        <w:rPr>
          <w:sz w:val="24"/>
          <w:szCs w:val="24"/>
        </w:rPr>
        <w:t>Раздольевское</w:t>
      </w:r>
      <w:proofErr w:type="spellEnd"/>
      <w:r w:rsidRPr="00EB3C67">
        <w:rPr>
          <w:sz w:val="24"/>
          <w:szCs w:val="24"/>
        </w:rPr>
        <w:t xml:space="preserve">  сельское</w:t>
      </w:r>
      <w:proofErr w:type="gramEnd"/>
      <w:r w:rsidRPr="00EB3C67">
        <w:rPr>
          <w:sz w:val="24"/>
          <w:szCs w:val="24"/>
        </w:rPr>
        <w:t xml:space="preserve"> поселение    является обеспечение комфортных усло</w:t>
      </w:r>
      <w:r w:rsidRPr="00EB3C67">
        <w:rPr>
          <w:sz w:val="24"/>
          <w:szCs w:val="24"/>
        </w:rPr>
        <w:softHyphen/>
        <w:t>вий проживания граждан и доступности коммунальных услуг для населения.</w:t>
      </w:r>
    </w:p>
    <w:p w:rsidR="00F60FBC" w:rsidRPr="00EB3C67" w:rsidRDefault="00F60FBC" w:rsidP="00F60FBC">
      <w:pPr>
        <w:ind w:firstLine="480"/>
        <w:rPr>
          <w:sz w:val="24"/>
          <w:szCs w:val="24"/>
        </w:rPr>
      </w:pPr>
      <w:r w:rsidRPr="00EB3C67">
        <w:rPr>
          <w:sz w:val="24"/>
          <w:szCs w:val="24"/>
        </w:rPr>
        <w:t xml:space="preserve">В настоящее время деятельность коммунального комплекса МО </w:t>
      </w:r>
      <w:proofErr w:type="spellStart"/>
      <w:r w:rsidRPr="00EB3C67">
        <w:rPr>
          <w:sz w:val="24"/>
          <w:szCs w:val="24"/>
        </w:rPr>
        <w:t>Раздольевское</w:t>
      </w:r>
      <w:proofErr w:type="spellEnd"/>
      <w:r w:rsidRPr="00EB3C67">
        <w:rPr>
          <w:sz w:val="24"/>
          <w:szCs w:val="24"/>
        </w:rPr>
        <w:t xml:space="preserve"> сельское </w:t>
      </w:r>
      <w:proofErr w:type="gramStart"/>
      <w:r w:rsidRPr="00EB3C67">
        <w:rPr>
          <w:sz w:val="24"/>
          <w:szCs w:val="24"/>
        </w:rPr>
        <w:t>поселение  требует</w:t>
      </w:r>
      <w:proofErr w:type="gramEnd"/>
      <w:r w:rsidRPr="00EB3C67">
        <w:rPr>
          <w:sz w:val="24"/>
          <w:szCs w:val="24"/>
        </w:rPr>
        <w:t xml:space="preserve"> повышения эффективности использования природных ресурсов, и как следствие, снижения уровня загрязнения окружающей среды.</w:t>
      </w:r>
    </w:p>
    <w:p w:rsidR="00F60FBC" w:rsidRPr="00EB3C67" w:rsidRDefault="00F60FBC" w:rsidP="00F60FBC">
      <w:pPr>
        <w:ind w:firstLine="480"/>
        <w:rPr>
          <w:sz w:val="24"/>
          <w:szCs w:val="24"/>
        </w:rPr>
      </w:pPr>
      <w:r w:rsidRPr="00EB3C67">
        <w:rPr>
          <w:sz w:val="24"/>
          <w:szCs w:val="24"/>
        </w:rPr>
        <w:t>Причинами возникновения этих проблем являются:</w:t>
      </w:r>
    </w:p>
    <w:p w:rsidR="00F60FBC" w:rsidRPr="00EB3C67" w:rsidRDefault="00F60FBC" w:rsidP="00F60FBC">
      <w:pPr>
        <w:ind w:firstLine="480"/>
        <w:rPr>
          <w:sz w:val="24"/>
          <w:szCs w:val="24"/>
        </w:rPr>
      </w:pPr>
      <w:r w:rsidRPr="00EB3C67">
        <w:rPr>
          <w:sz w:val="24"/>
          <w:szCs w:val="24"/>
        </w:rPr>
        <w:t xml:space="preserve"> - высокий уровень износа объектов коммунальной инфраструктуры и их технологическая отсталость, что ве</w:t>
      </w:r>
      <w:r w:rsidRPr="00EB3C67">
        <w:rPr>
          <w:sz w:val="24"/>
          <w:szCs w:val="24"/>
        </w:rPr>
        <w:softHyphen/>
        <w:t>дет к снижению надежности работы объектов комму</w:t>
      </w:r>
      <w:r w:rsidRPr="00EB3C67">
        <w:rPr>
          <w:sz w:val="24"/>
          <w:szCs w:val="24"/>
        </w:rPr>
        <w:softHyphen/>
        <w:t xml:space="preserve">нальной инфраструктуры, к увеличению затрат на их содержание </w:t>
      </w:r>
      <w:proofErr w:type="gramStart"/>
      <w:r w:rsidRPr="00EB3C67">
        <w:rPr>
          <w:sz w:val="24"/>
          <w:szCs w:val="24"/>
        </w:rPr>
        <w:t>и  снижению</w:t>
      </w:r>
      <w:proofErr w:type="gramEnd"/>
      <w:r w:rsidRPr="00EB3C67">
        <w:rPr>
          <w:sz w:val="24"/>
          <w:szCs w:val="24"/>
        </w:rPr>
        <w:t xml:space="preserve"> благоустроенности территорий. Неэффективное использование природных ресур</w:t>
      </w:r>
      <w:r w:rsidRPr="00EB3C67">
        <w:rPr>
          <w:sz w:val="24"/>
          <w:szCs w:val="24"/>
        </w:rPr>
        <w:softHyphen/>
        <w:t>сов выражается в высоких потерях воды, тепловой и электрической энергии в процессе производства и транспортировки ресурсов до потребителей Необходим планово-предупредительный ремонт се</w:t>
      </w:r>
      <w:r w:rsidRPr="00EB3C67">
        <w:rPr>
          <w:sz w:val="24"/>
          <w:szCs w:val="24"/>
        </w:rPr>
        <w:softHyphen/>
        <w:t>тей и оборудования систем водоснабжения, комму</w:t>
      </w:r>
      <w:r w:rsidRPr="00EB3C67">
        <w:rPr>
          <w:sz w:val="24"/>
          <w:szCs w:val="24"/>
        </w:rPr>
        <w:softHyphen/>
        <w:t>нальной энергетики.</w:t>
      </w:r>
    </w:p>
    <w:p w:rsidR="00F60FBC" w:rsidRPr="00EB3C67" w:rsidRDefault="00F60FBC" w:rsidP="00F60FBC">
      <w:pPr>
        <w:ind w:firstLine="480"/>
        <w:rPr>
          <w:sz w:val="24"/>
          <w:szCs w:val="24"/>
        </w:rPr>
      </w:pPr>
      <w:r w:rsidRPr="00EB3C67">
        <w:rPr>
          <w:sz w:val="24"/>
          <w:szCs w:val="24"/>
        </w:rPr>
        <w:t xml:space="preserve"> Ветхое состояние водопроводных сетей и сетей канализации. Велики утечки и неучтенный расход воды при транспортировке в системах </w:t>
      </w:r>
      <w:proofErr w:type="gramStart"/>
      <w:r w:rsidRPr="00EB3C67">
        <w:rPr>
          <w:sz w:val="24"/>
          <w:szCs w:val="24"/>
        </w:rPr>
        <w:t>водоснабжения .</w:t>
      </w:r>
      <w:proofErr w:type="gramEnd"/>
      <w:r w:rsidRPr="00EB3C67">
        <w:rPr>
          <w:sz w:val="24"/>
          <w:szCs w:val="24"/>
        </w:rPr>
        <w:t xml:space="preserve"> </w:t>
      </w:r>
    </w:p>
    <w:p w:rsidR="00F60FBC" w:rsidRPr="00EB3C67" w:rsidRDefault="00F60FBC" w:rsidP="00F60FBC">
      <w:pPr>
        <w:ind w:firstLine="480"/>
        <w:rPr>
          <w:sz w:val="24"/>
          <w:szCs w:val="24"/>
        </w:rPr>
      </w:pPr>
      <w:r w:rsidRPr="00EB3C67">
        <w:rPr>
          <w:sz w:val="24"/>
          <w:szCs w:val="24"/>
        </w:rPr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инфраструктуры.</w:t>
      </w:r>
    </w:p>
    <w:p w:rsidR="00F60FBC" w:rsidRPr="00EB3C67" w:rsidRDefault="00F60FBC" w:rsidP="00F60FBC">
      <w:pPr>
        <w:ind w:firstLine="567"/>
        <w:rPr>
          <w:sz w:val="24"/>
          <w:szCs w:val="24"/>
        </w:rPr>
      </w:pPr>
      <w:r w:rsidRPr="00EB3C67">
        <w:rPr>
          <w:sz w:val="24"/>
          <w:szCs w:val="24"/>
        </w:rPr>
        <w:t xml:space="preserve">Реконструкция и модернизация объектов коммунальной инфраструктуры МО </w:t>
      </w:r>
      <w:proofErr w:type="spellStart"/>
      <w:r w:rsidRPr="00EB3C67">
        <w:rPr>
          <w:sz w:val="24"/>
          <w:szCs w:val="24"/>
        </w:rPr>
        <w:t>Раздольевское</w:t>
      </w:r>
      <w:proofErr w:type="spellEnd"/>
      <w:r w:rsidRPr="00EB3C67">
        <w:rPr>
          <w:sz w:val="24"/>
          <w:szCs w:val="24"/>
        </w:rPr>
        <w:t xml:space="preserve"> сельское поселение позволит:</w:t>
      </w:r>
    </w:p>
    <w:p w:rsidR="00F60FBC" w:rsidRPr="00EB3C67" w:rsidRDefault="00F60FBC" w:rsidP="00F60FBC">
      <w:pPr>
        <w:ind w:firstLine="567"/>
        <w:rPr>
          <w:sz w:val="24"/>
          <w:szCs w:val="24"/>
        </w:rPr>
      </w:pPr>
      <w:r w:rsidRPr="00EB3C67">
        <w:rPr>
          <w:sz w:val="24"/>
          <w:szCs w:val="24"/>
        </w:rPr>
        <w:t xml:space="preserve"> 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F60FBC" w:rsidRPr="00EB3C67" w:rsidRDefault="00F60FBC" w:rsidP="00F60FBC">
      <w:pPr>
        <w:ind w:firstLine="567"/>
        <w:rPr>
          <w:sz w:val="24"/>
          <w:szCs w:val="24"/>
        </w:rPr>
      </w:pPr>
      <w:r w:rsidRPr="00EB3C67">
        <w:rPr>
          <w:sz w:val="24"/>
          <w:szCs w:val="24"/>
        </w:rPr>
        <w:t xml:space="preserve"> - снизить потребление энергетических ресурсов в результате снижения потерь в процессе </w:t>
      </w:r>
      <w:proofErr w:type="gramStart"/>
      <w:r w:rsidRPr="00EB3C67">
        <w:rPr>
          <w:sz w:val="24"/>
          <w:szCs w:val="24"/>
        </w:rPr>
        <w:t>производства  и</w:t>
      </w:r>
      <w:proofErr w:type="gramEnd"/>
      <w:r w:rsidRPr="00EB3C67">
        <w:rPr>
          <w:sz w:val="24"/>
          <w:szCs w:val="24"/>
        </w:rPr>
        <w:t xml:space="preserve"> доставки энергоресурсов потребителям;</w:t>
      </w:r>
    </w:p>
    <w:p w:rsidR="00F60FBC" w:rsidRPr="00EB3C67" w:rsidRDefault="00F60FBC" w:rsidP="00F60FBC">
      <w:pPr>
        <w:ind w:firstLine="567"/>
        <w:rPr>
          <w:sz w:val="24"/>
          <w:szCs w:val="24"/>
        </w:rPr>
      </w:pPr>
      <w:r w:rsidRPr="00EB3C67">
        <w:rPr>
          <w:sz w:val="24"/>
          <w:szCs w:val="24"/>
        </w:rPr>
        <w:t xml:space="preserve"> - обеспечивать рациональное использование природных ресурсов; </w:t>
      </w:r>
    </w:p>
    <w:p w:rsidR="00F60FBC" w:rsidRPr="00EB3C67" w:rsidRDefault="00F60FBC" w:rsidP="00F60FBC">
      <w:pPr>
        <w:ind w:firstLine="567"/>
        <w:rPr>
          <w:sz w:val="24"/>
          <w:szCs w:val="24"/>
        </w:rPr>
      </w:pPr>
      <w:r w:rsidRPr="00EB3C67">
        <w:rPr>
          <w:sz w:val="24"/>
          <w:szCs w:val="24"/>
        </w:rPr>
        <w:t xml:space="preserve">-Модернизация и обновление коммунальной инфраструктуры сельского поселения позволит снизить эксплуатационные затраты на производство и передачу энергоресурсов, </w:t>
      </w:r>
      <w:r w:rsidRPr="00EB3C67">
        <w:rPr>
          <w:sz w:val="24"/>
          <w:szCs w:val="24"/>
        </w:rPr>
        <w:lastRenderedPageBreak/>
        <w:t>позволит устранить причины возникновения аварийных ситуаций, угрожающих жизнедеятельности человека, обеспечит бесперебойную работу объектов коммунальной инфраструктуры в части электроснабжения, улучшит экологическое состояние окружающей среды, что в конечном счете приведет к улучшению уровня жизни населения в сельском поселении.</w:t>
      </w:r>
    </w:p>
    <w:p w:rsidR="00F60FBC" w:rsidRPr="00EB3C67" w:rsidRDefault="00F60FBC" w:rsidP="00F60FBC">
      <w:pPr>
        <w:ind w:firstLine="480"/>
        <w:rPr>
          <w:sz w:val="24"/>
          <w:szCs w:val="24"/>
        </w:rPr>
      </w:pPr>
      <w:r w:rsidRPr="00EB3C67">
        <w:rPr>
          <w:sz w:val="24"/>
          <w:szCs w:val="24"/>
        </w:rPr>
        <w:t>Реализация Программы позволит:</w:t>
      </w:r>
    </w:p>
    <w:p w:rsidR="00F60FBC" w:rsidRPr="00EB3C67" w:rsidRDefault="00F60FBC" w:rsidP="00F60FBC">
      <w:pPr>
        <w:ind w:firstLine="480"/>
        <w:rPr>
          <w:sz w:val="24"/>
          <w:szCs w:val="24"/>
        </w:rPr>
      </w:pPr>
      <w:r w:rsidRPr="00EB3C67">
        <w:rPr>
          <w:sz w:val="24"/>
          <w:szCs w:val="24"/>
        </w:rPr>
        <w:t xml:space="preserve"> - привлечь </w:t>
      </w:r>
      <w:proofErr w:type="gramStart"/>
      <w:r w:rsidRPr="00EB3C67">
        <w:rPr>
          <w:sz w:val="24"/>
          <w:szCs w:val="24"/>
        </w:rPr>
        <w:t>средства  бюджета</w:t>
      </w:r>
      <w:proofErr w:type="gramEnd"/>
      <w:r w:rsidRPr="00EB3C67">
        <w:rPr>
          <w:sz w:val="24"/>
          <w:szCs w:val="24"/>
        </w:rPr>
        <w:t xml:space="preserve"> Ленинградской области,  бюджета МО </w:t>
      </w:r>
      <w:proofErr w:type="spellStart"/>
      <w:r w:rsidRPr="00EB3C67">
        <w:rPr>
          <w:sz w:val="24"/>
          <w:szCs w:val="24"/>
        </w:rPr>
        <w:t>Раздольевское</w:t>
      </w:r>
      <w:proofErr w:type="spellEnd"/>
      <w:r w:rsidRPr="00EB3C67">
        <w:rPr>
          <w:sz w:val="24"/>
          <w:szCs w:val="24"/>
        </w:rPr>
        <w:t xml:space="preserve">  сельское поселение для модернизации объектов коммунальной инфраструктуры;</w:t>
      </w:r>
    </w:p>
    <w:p w:rsidR="00F60FBC" w:rsidRPr="00EB3C67" w:rsidRDefault="00F60FBC" w:rsidP="00F60FBC">
      <w:pPr>
        <w:ind w:firstLine="480"/>
        <w:rPr>
          <w:sz w:val="24"/>
          <w:szCs w:val="24"/>
        </w:rPr>
      </w:pPr>
      <w:r w:rsidRPr="00EB3C67">
        <w:rPr>
          <w:sz w:val="24"/>
          <w:szCs w:val="24"/>
        </w:rPr>
        <w:t xml:space="preserve"> - использовать бюджетные средства для реализации проектов модернизации объектов коммунальной инфраструктуры;</w:t>
      </w:r>
    </w:p>
    <w:p w:rsidR="00F60FBC" w:rsidRPr="00EB3C67" w:rsidRDefault="00F60FBC" w:rsidP="00F60FBC">
      <w:pPr>
        <w:ind w:firstLine="480"/>
        <w:rPr>
          <w:color w:val="000000"/>
          <w:sz w:val="24"/>
          <w:szCs w:val="24"/>
        </w:rPr>
      </w:pPr>
    </w:p>
    <w:p w:rsidR="00F60FBC" w:rsidRDefault="00F60FBC" w:rsidP="00F60FBC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4"/>
          <w:szCs w:val="24"/>
        </w:rPr>
      </w:pPr>
      <w:r w:rsidRPr="00EB3C67">
        <w:rPr>
          <w:b/>
          <w:bCs/>
          <w:color w:val="000000"/>
          <w:sz w:val="24"/>
          <w:szCs w:val="24"/>
        </w:rPr>
        <w:t>2. Основные цели и задачи Программы</w:t>
      </w:r>
    </w:p>
    <w:p w:rsidR="00F60FBC" w:rsidRDefault="00F60FBC" w:rsidP="00F60FBC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F60FBC" w:rsidRDefault="00F60FBC" w:rsidP="00F60FBC">
      <w:pPr>
        <w:shd w:val="clear" w:color="auto" w:fill="FFFFFF"/>
        <w:ind w:right="29" w:firstLine="360"/>
        <w:rPr>
          <w:sz w:val="24"/>
          <w:szCs w:val="24"/>
        </w:rPr>
      </w:pPr>
      <w:r w:rsidRPr="00EB3C67">
        <w:rPr>
          <w:color w:val="000000"/>
          <w:sz w:val="24"/>
          <w:szCs w:val="24"/>
        </w:rPr>
        <w:t xml:space="preserve">     </w:t>
      </w:r>
      <w:r w:rsidRPr="00EB3C67">
        <w:rPr>
          <w:sz w:val="24"/>
          <w:szCs w:val="24"/>
        </w:rPr>
        <w:t>Целью Программы является:</w:t>
      </w:r>
    </w:p>
    <w:p w:rsidR="00F60FBC" w:rsidRPr="0012559D" w:rsidRDefault="00F60FBC" w:rsidP="00F60FBC">
      <w:pPr>
        <w:autoSpaceDE w:val="0"/>
        <w:autoSpaceDN w:val="0"/>
        <w:adjustRightInd w:val="0"/>
        <w:ind w:firstLine="708"/>
        <w:rPr>
          <w:b/>
          <w:bCs/>
          <w:color w:val="000000"/>
          <w:sz w:val="24"/>
          <w:szCs w:val="24"/>
        </w:rPr>
      </w:pPr>
      <w:r w:rsidRPr="00EB3C67">
        <w:rPr>
          <w:sz w:val="24"/>
          <w:szCs w:val="24"/>
        </w:rPr>
        <w:t xml:space="preserve">Обеспечение </w:t>
      </w:r>
      <w:r>
        <w:rPr>
          <w:sz w:val="24"/>
          <w:szCs w:val="24"/>
        </w:rPr>
        <w:t>надежной и эффективной работы инженерно-коммунальной инфраструктуры, ее развитие, обеспечение потребителей необходимым набором коммунальных услуг, отвечающих по качеству установленным нормативным требованиям.</w:t>
      </w:r>
    </w:p>
    <w:p w:rsidR="00F60FBC" w:rsidRDefault="00F60FBC" w:rsidP="00F60FBC">
      <w:pPr>
        <w:autoSpaceDE w:val="0"/>
        <w:autoSpaceDN w:val="0"/>
        <w:adjustRightInd w:val="0"/>
        <w:ind w:firstLine="225"/>
        <w:rPr>
          <w:sz w:val="24"/>
          <w:szCs w:val="24"/>
        </w:rPr>
      </w:pPr>
      <w:r w:rsidRPr="00EB3C67">
        <w:rPr>
          <w:color w:val="000000"/>
          <w:sz w:val="24"/>
          <w:szCs w:val="24"/>
        </w:rPr>
        <w:t xml:space="preserve"> </w:t>
      </w:r>
      <w:r w:rsidRPr="00EB3C67">
        <w:rPr>
          <w:sz w:val="24"/>
          <w:szCs w:val="24"/>
        </w:rPr>
        <w:t>Основными задачами Программы являются:</w:t>
      </w:r>
    </w:p>
    <w:p w:rsidR="00F60FBC" w:rsidRPr="00EB3C67" w:rsidRDefault="00F60FBC" w:rsidP="00F60FBC">
      <w:pPr>
        <w:autoSpaceDE w:val="0"/>
        <w:autoSpaceDN w:val="0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-повышение эффективности работы коммунального комплекса (снижение издержек)</w:t>
      </w:r>
      <w:r w:rsidRPr="00EB3C67">
        <w:rPr>
          <w:spacing w:val="2"/>
          <w:sz w:val="24"/>
          <w:szCs w:val="24"/>
        </w:rPr>
        <w:t>;</w:t>
      </w:r>
    </w:p>
    <w:p w:rsidR="00F60FBC" w:rsidRPr="00EB3C67" w:rsidRDefault="00F60FBC" w:rsidP="00F60FBC">
      <w:pPr>
        <w:autoSpaceDE w:val="0"/>
        <w:autoSpaceDN w:val="0"/>
        <w:rPr>
          <w:spacing w:val="2"/>
          <w:sz w:val="24"/>
          <w:szCs w:val="24"/>
        </w:rPr>
      </w:pPr>
      <w:r w:rsidRPr="00EB3C67">
        <w:rPr>
          <w:spacing w:val="2"/>
          <w:sz w:val="24"/>
          <w:szCs w:val="24"/>
        </w:rPr>
        <w:t>-обеспечение безаварийной, бесперебойной работы систем коммунальной инфраструктуры;</w:t>
      </w:r>
    </w:p>
    <w:p w:rsidR="00F60FBC" w:rsidRPr="00EB3C67" w:rsidRDefault="00F60FBC" w:rsidP="00F60FBC">
      <w:pPr>
        <w:autoSpaceDE w:val="0"/>
        <w:autoSpaceDN w:val="0"/>
        <w:adjustRightInd w:val="0"/>
        <w:rPr>
          <w:sz w:val="24"/>
          <w:szCs w:val="24"/>
        </w:rPr>
      </w:pPr>
      <w:r>
        <w:rPr>
          <w:spacing w:val="2"/>
          <w:sz w:val="24"/>
          <w:szCs w:val="24"/>
        </w:rPr>
        <w:t>- повышение качества предоставляемых потребителям коммунальных услуг.</w:t>
      </w:r>
    </w:p>
    <w:p w:rsidR="00F60FBC" w:rsidRPr="00EB3C67" w:rsidRDefault="00F60FBC" w:rsidP="00F60FBC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EB3C67">
        <w:rPr>
          <w:color w:val="000000"/>
          <w:sz w:val="24"/>
          <w:szCs w:val="24"/>
        </w:rPr>
        <w:tab/>
      </w:r>
    </w:p>
    <w:p w:rsidR="00F60FBC" w:rsidRPr="00EB3C67" w:rsidRDefault="00F60FBC" w:rsidP="00F60FB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B3C67">
        <w:rPr>
          <w:b/>
          <w:bCs/>
          <w:color w:val="000000"/>
          <w:sz w:val="24"/>
          <w:szCs w:val="24"/>
        </w:rPr>
        <w:t>3. Сроки реализации Программы</w:t>
      </w:r>
    </w:p>
    <w:p w:rsidR="00F60FBC" w:rsidRPr="00EB3C67" w:rsidRDefault="00F60FBC" w:rsidP="00F60FBC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EB3C67">
        <w:rPr>
          <w:color w:val="000000"/>
          <w:sz w:val="24"/>
          <w:szCs w:val="24"/>
        </w:rPr>
        <w:t xml:space="preserve">Реализацию Программы предполагается осуществить в 2017 году. </w:t>
      </w:r>
    </w:p>
    <w:p w:rsidR="00F60FBC" w:rsidRPr="00EB3C67" w:rsidRDefault="00F60FBC" w:rsidP="00F60FBC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60FBC" w:rsidRPr="00EB3C67" w:rsidRDefault="00F60FBC" w:rsidP="00F60FB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B3C67">
        <w:rPr>
          <w:b/>
          <w:bCs/>
          <w:color w:val="000000"/>
          <w:sz w:val="24"/>
          <w:szCs w:val="24"/>
        </w:rPr>
        <w:t>4. Ресурсное обеспечение Программы</w:t>
      </w:r>
    </w:p>
    <w:p w:rsidR="00F60FBC" w:rsidRPr="00EB3C67" w:rsidRDefault="00F60FBC" w:rsidP="00F60FBC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EB3C67">
        <w:rPr>
          <w:color w:val="000000"/>
          <w:sz w:val="24"/>
          <w:szCs w:val="24"/>
        </w:rPr>
        <w:t xml:space="preserve">Программа реализуется за счет средств областного бюджета и бюджета муниципального образования </w:t>
      </w:r>
      <w:proofErr w:type="spellStart"/>
      <w:r w:rsidRPr="00EB3C67">
        <w:rPr>
          <w:color w:val="000000"/>
          <w:sz w:val="24"/>
          <w:szCs w:val="24"/>
        </w:rPr>
        <w:t>Раздольевское</w:t>
      </w:r>
      <w:proofErr w:type="spellEnd"/>
      <w:r w:rsidRPr="00EB3C67">
        <w:rPr>
          <w:color w:val="000000"/>
          <w:sz w:val="24"/>
          <w:szCs w:val="24"/>
        </w:rPr>
        <w:t xml:space="preserve"> сельское поселение.</w:t>
      </w:r>
    </w:p>
    <w:p w:rsidR="00F60FBC" w:rsidRPr="00EB3C67" w:rsidRDefault="00F60FBC" w:rsidP="00F60FBC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F60FBC" w:rsidRDefault="00F60FBC" w:rsidP="00F60FB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 </w:t>
      </w:r>
      <w:r w:rsidRPr="00EB3C67">
        <w:rPr>
          <w:b/>
          <w:bCs/>
          <w:color w:val="000000"/>
          <w:sz w:val="24"/>
          <w:szCs w:val="24"/>
        </w:rPr>
        <w:t>Ожидаемые результаты реализации Программы</w:t>
      </w:r>
    </w:p>
    <w:p w:rsidR="00F60FBC" w:rsidRPr="00EB3C67" w:rsidRDefault="00F60FBC" w:rsidP="00F60FBC">
      <w:pPr>
        <w:autoSpaceDE w:val="0"/>
        <w:autoSpaceDN w:val="0"/>
        <w:adjustRightInd w:val="0"/>
        <w:ind w:left="720"/>
        <w:rPr>
          <w:b/>
          <w:bCs/>
          <w:color w:val="000000"/>
          <w:sz w:val="24"/>
          <w:szCs w:val="24"/>
        </w:rPr>
      </w:pPr>
    </w:p>
    <w:p w:rsidR="00F60FBC" w:rsidRPr="00EB3C67" w:rsidRDefault="00F60FBC" w:rsidP="00F60FBC">
      <w:pPr>
        <w:rPr>
          <w:sz w:val="24"/>
          <w:szCs w:val="24"/>
        </w:rPr>
      </w:pPr>
      <w:r w:rsidRPr="00EB3C67">
        <w:rPr>
          <w:sz w:val="24"/>
          <w:szCs w:val="24"/>
        </w:rPr>
        <w:t xml:space="preserve">Реализация программы позволит: </w:t>
      </w:r>
    </w:p>
    <w:p w:rsidR="00F60FBC" w:rsidRDefault="00F60FBC" w:rsidP="00F60FBC">
      <w:pPr>
        <w:numPr>
          <w:ilvl w:val="0"/>
          <w:numId w:val="4"/>
        </w:numPr>
        <w:autoSpaceDE w:val="0"/>
        <w:autoSpaceDN w:val="0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Разработка проектно-сметной документации на строительство водоочистных сооружений в </w:t>
      </w:r>
      <w:proofErr w:type="spellStart"/>
      <w:r>
        <w:rPr>
          <w:spacing w:val="2"/>
          <w:sz w:val="24"/>
          <w:szCs w:val="24"/>
        </w:rPr>
        <w:t>д.Раздолье</w:t>
      </w:r>
      <w:proofErr w:type="spellEnd"/>
      <w:r>
        <w:rPr>
          <w:spacing w:val="2"/>
          <w:sz w:val="24"/>
          <w:szCs w:val="24"/>
        </w:rPr>
        <w:t>;</w:t>
      </w:r>
    </w:p>
    <w:p w:rsidR="00F60FBC" w:rsidRDefault="00F60FBC" w:rsidP="00F60FBC">
      <w:pPr>
        <w:numPr>
          <w:ilvl w:val="0"/>
          <w:numId w:val="4"/>
        </w:numPr>
        <w:autoSpaceDE w:val="0"/>
        <w:autoSpaceDN w:val="0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Предупреждение аварийных ситуаций, связанных с нарушением подачи энергетических ресурсов;</w:t>
      </w:r>
    </w:p>
    <w:p w:rsidR="00F60FBC" w:rsidRPr="0012559D" w:rsidRDefault="00F60FBC" w:rsidP="00F60FBC">
      <w:pPr>
        <w:numPr>
          <w:ilvl w:val="0"/>
          <w:numId w:val="4"/>
        </w:numPr>
        <w:autoSpaceDE w:val="0"/>
        <w:autoSpaceDN w:val="0"/>
        <w:rPr>
          <w:spacing w:val="2"/>
          <w:sz w:val="24"/>
          <w:szCs w:val="24"/>
        </w:rPr>
      </w:pPr>
      <w:r w:rsidRPr="0012559D">
        <w:rPr>
          <w:spacing w:val="2"/>
          <w:sz w:val="24"/>
          <w:szCs w:val="24"/>
        </w:rPr>
        <w:t xml:space="preserve"> Обеспечение бесперебойной </w:t>
      </w:r>
      <w:r>
        <w:rPr>
          <w:spacing w:val="2"/>
          <w:sz w:val="24"/>
          <w:szCs w:val="24"/>
        </w:rPr>
        <w:t>работы объектов коммунального хозяйства</w:t>
      </w:r>
      <w:r w:rsidRPr="0012559D">
        <w:rPr>
          <w:spacing w:val="2"/>
          <w:sz w:val="24"/>
          <w:szCs w:val="24"/>
        </w:rPr>
        <w:t>.</w:t>
      </w:r>
    </w:p>
    <w:p w:rsidR="00F60FBC" w:rsidRPr="00EB3C67" w:rsidRDefault="00F60FBC" w:rsidP="00F60FBC">
      <w:pPr>
        <w:pStyle w:val="a9"/>
        <w:spacing w:after="0"/>
        <w:jc w:val="center"/>
        <w:rPr>
          <w:b/>
          <w:bCs/>
        </w:rPr>
      </w:pPr>
      <w:r w:rsidRPr="00EB3C67">
        <w:rPr>
          <w:b/>
          <w:bCs/>
        </w:rPr>
        <w:t>6. Методика оценки эффективности муниципальной программы</w:t>
      </w:r>
    </w:p>
    <w:p w:rsidR="00F60FBC" w:rsidRPr="00EB3C67" w:rsidRDefault="00F60FBC" w:rsidP="00F60FBC">
      <w:pPr>
        <w:autoSpaceDE w:val="0"/>
        <w:autoSpaceDN w:val="0"/>
        <w:adjustRightInd w:val="0"/>
        <w:rPr>
          <w:sz w:val="24"/>
          <w:szCs w:val="24"/>
        </w:rPr>
      </w:pPr>
      <w:r w:rsidRPr="00EB3C67">
        <w:rPr>
          <w:sz w:val="24"/>
          <w:szCs w:val="24"/>
        </w:rPr>
        <w:t xml:space="preserve">1. Настоящая Методика определяет порядок оценки результативности и эффективности реализации муниципальной программы. 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муниципального образования </w:t>
      </w:r>
      <w:proofErr w:type="spellStart"/>
      <w:r w:rsidRPr="00EB3C67">
        <w:rPr>
          <w:sz w:val="24"/>
          <w:szCs w:val="24"/>
        </w:rPr>
        <w:t>Раздольевское</w:t>
      </w:r>
      <w:proofErr w:type="spellEnd"/>
      <w:r w:rsidRPr="00EB3C67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EB3C67">
        <w:rPr>
          <w:sz w:val="24"/>
          <w:szCs w:val="24"/>
        </w:rPr>
        <w:t>Приозерский</w:t>
      </w:r>
      <w:proofErr w:type="spellEnd"/>
      <w:r w:rsidRPr="00EB3C67">
        <w:rPr>
          <w:sz w:val="24"/>
          <w:szCs w:val="24"/>
        </w:rPr>
        <w:t xml:space="preserve"> муниципальный район Ленинградской области, утвержденными Постановлением администрации от 27.03.2014 года № 43.</w:t>
      </w:r>
    </w:p>
    <w:p w:rsidR="00F60FBC" w:rsidRPr="00EB3C67" w:rsidRDefault="00F60FBC" w:rsidP="00F60FBC">
      <w:pPr>
        <w:pStyle w:val="a9"/>
        <w:spacing w:before="0" w:after="0"/>
        <w:jc w:val="both"/>
      </w:pPr>
      <w:r w:rsidRPr="00EB3C67"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F60FBC" w:rsidRPr="00EB3C67" w:rsidRDefault="00F60FBC" w:rsidP="00F60FBC">
      <w:pPr>
        <w:pStyle w:val="a9"/>
        <w:spacing w:before="0" w:after="0"/>
        <w:ind w:left="-284" w:firstLine="284"/>
        <w:jc w:val="both"/>
      </w:pPr>
      <w:r w:rsidRPr="00EB3C67"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F60FBC" w:rsidRPr="00EB3C67" w:rsidRDefault="00F60FBC" w:rsidP="00F60FBC">
      <w:pPr>
        <w:pStyle w:val="a9"/>
        <w:spacing w:before="0" w:after="0"/>
        <w:ind w:firstLine="284"/>
        <w:jc w:val="both"/>
      </w:pPr>
      <w:r w:rsidRPr="00EB3C67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F60FBC" w:rsidRPr="00EB3C67" w:rsidRDefault="00F60FBC" w:rsidP="00F60FBC">
      <w:pPr>
        <w:pStyle w:val="a9"/>
        <w:spacing w:before="0" w:after="0"/>
        <w:jc w:val="both"/>
      </w:pPr>
      <w:r w:rsidRPr="00EB3C67"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F60FBC" w:rsidRPr="00EB3C67" w:rsidRDefault="00F60FBC" w:rsidP="00F60FBC">
      <w:pPr>
        <w:pStyle w:val="a9"/>
        <w:spacing w:before="0" w:after="0"/>
        <w:ind w:firstLine="284"/>
      </w:pPr>
      <w:r w:rsidRPr="00EB3C67">
        <w:lastRenderedPageBreak/>
        <w:t xml:space="preserve">5. Индекс результативности Программы (мероприятия) оценивается по каждому целевому показателю в год t и за расчетный период </w:t>
      </w:r>
    </w:p>
    <w:p w:rsidR="00F60FBC" w:rsidRPr="00EB3C67" w:rsidRDefault="00F60FBC" w:rsidP="00F60FBC">
      <w:pPr>
        <w:pStyle w:val="a9"/>
        <w:spacing w:before="0" w:after="0"/>
        <w:ind w:firstLine="284"/>
      </w:pPr>
    </w:p>
    <w:p w:rsidR="00F60FBC" w:rsidRPr="00EB3C67" w:rsidRDefault="00F60FBC" w:rsidP="00F60FBC">
      <w:pPr>
        <w:pStyle w:val="a9"/>
        <w:spacing w:before="0" w:after="0"/>
        <w:ind w:firstLine="284"/>
      </w:pPr>
      <w:r w:rsidRPr="00EB3C67">
        <w:t>T:</w:t>
      </w:r>
    </w:p>
    <w:p w:rsidR="00F60FBC" w:rsidRPr="00EB3C67" w:rsidRDefault="00F60FBC" w:rsidP="00F60FBC">
      <w:pPr>
        <w:pStyle w:val="a9"/>
        <w:spacing w:before="0" w:after="0"/>
        <w:ind w:firstLine="284"/>
      </w:pPr>
      <w:proofErr w:type="spellStart"/>
      <w:r w:rsidRPr="00EB3C67">
        <w:t>Пфit</w:t>
      </w:r>
      <w:proofErr w:type="spellEnd"/>
    </w:p>
    <w:p w:rsidR="00F60FBC" w:rsidRPr="00EB3C67" w:rsidRDefault="00F60FBC" w:rsidP="00F60FBC">
      <w:pPr>
        <w:pStyle w:val="a9"/>
        <w:spacing w:before="0" w:after="0"/>
        <w:ind w:firstLine="284"/>
      </w:pPr>
      <w:proofErr w:type="spellStart"/>
      <w:r w:rsidRPr="00EB3C67">
        <w:t>Рit</w:t>
      </w:r>
      <w:proofErr w:type="spellEnd"/>
      <w:r w:rsidRPr="00EB3C67">
        <w:t xml:space="preserve"> = ------,</w:t>
      </w:r>
    </w:p>
    <w:p w:rsidR="00F60FBC" w:rsidRPr="00EB3C67" w:rsidRDefault="00F60FBC" w:rsidP="00F60FBC">
      <w:pPr>
        <w:pStyle w:val="a9"/>
        <w:spacing w:before="0" w:after="0"/>
        <w:ind w:firstLine="284"/>
      </w:pPr>
      <w:proofErr w:type="spellStart"/>
      <w:r w:rsidRPr="00EB3C67">
        <w:t>Ппit</w:t>
      </w:r>
      <w:proofErr w:type="spellEnd"/>
    </w:p>
    <w:p w:rsidR="00F60FBC" w:rsidRPr="00EB3C67" w:rsidRDefault="00F60FBC" w:rsidP="00F60FBC">
      <w:pPr>
        <w:pStyle w:val="a9"/>
        <w:spacing w:before="0" w:after="0"/>
        <w:ind w:firstLine="284"/>
      </w:pPr>
      <w:r w:rsidRPr="00EB3C67">
        <w:t>где:</w:t>
      </w:r>
    </w:p>
    <w:p w:rsidR="00F60FBC" w:rsidRPr="00EB3C67" w:rsidRDefault="00F60FBC" w:rsidP="00F60FBC">
      <w:pPr>
        <w:pStyle w:val="a9"/>
        <w:spacing w:before="0" w:after="0"/>
        <w:ind w:firstLine="284"/>
      </w:pPr>
      <w:proofErr w:type="spellStart"/>
      <w:r w:rsidRPr="00EB3C67">
        <w:t>Рit</w:t>
      </w:r>
      <w:proofErr w:type="spellEnd"/>
      <w:r w:rsidRPr="00EB3C67">
        <w:t xml:space="preserve"> - результативность достижения i-</w:t>
      </w:r>
      <w:proofErr w:type="spellStart"/>
      <w:r w:rsidRPr="00EB3C67">
        <w:t>го</w:t>
      </w:r>
      <w:proofErr w:type="spellEnd"/>
      <w:r w:rsidRPr="00EB3C67">
        <w:t xml:space="preserve"> показателя, характеризующего ход реализации Программы, в год t;</w:t>
      </w:r>
    </w:p>
    <w:p w:rsidR="00F60FBC" w:rsidRPr="00EB3C67" w:rsidRDefault="00F60FBC" w:rsidP="00F60FBC">
      <w:pPr>
        <w:pStyle w:val="a9"/>
        <w:spacing w:before="0" w:after="0"/>
        <w:ind w:firstLine="284"/>
      </w:pPr>
      <w:proofErr w:type="spellStart"/>
      <w:r w:rsidRPr="00EB3C67">
        <w:t>Пфit</w:t>
      </w:r>
      <w:proofErr w:type="spellEnd"/>
      <w:r w:rsidRPr="00EB3C67">
        <w:t xml:space="preserve"> - фактическое значение i-</w:t>
      </w:r>
      <w:proofErr w:type="spellStart"/>
      <w:r w:rsidRPr="00EB3C67">
        <w:t>го</w:t>
      </w:r>
      <w:proofErr w:type="spellEnd"/>
      <w:r w:rsidRPr="00EB3C67">
        <w:t xml:space="preserve"> показателя, характеризующего реализацию Программы, в год t;</w:t>
      </w:r>
    </w:p>
    <w:p w:rsidR="00F60FBC" w:rsidRPr="00EB3C67" w:rsidRDefault="00F60FBC" w:rsidP="00F60FBC">
      <w:pPr>
        <w:pStyle w:val="a9"/>
        <w:spacing w:before="0" w:after="0"/>
        <w:ind w:firstLine="284"/>
      </w:pPr>
      <w:proofErr w:type="spellStart"/>
      <w:r w:rsidRPr="00EB3C67">
        <w:t>Ппit</w:t>
      </w:r>
      <w:proofErr w:type="spellEnd"/>
      <w:r w:rsidRPr="00EB3C67">
        <w:t xml:space="preserve"> - плановое значение i-</w:t>
      </w:r>
      <w:proofErr w:type="spellStart"/>
      <w:r w:rsidRPr="00EB3C67">
        <w:t>го</w:t>
      </w:r>
      <w:proofErr w:type="spellEnd"/>
      <w:r w:rsidRPr="00EB3C67">
        <w:t xml:space="preserve"> показателя, характеризующего реализацию Программы, в год t;</w:t>
      </w:r>
    </w:p>
    <w:p w:rsidR="00F60FBC" w:rsidRPr="00EB3C67" w:rsidRDefault="00F60FBC" w:rsidP="00F60FBC">
      <w:pPr>
        <w:pStyle w:val="a9"/>
        <w:spacing w:before="0" w:after="0"/>
        <w:ind w:firstLine="284"/>
      </w:pPr>
      <w:r w:rsidRPr="00EB3C67">
        <w:t>i - номер показателя Программы.</w:t>
      </w:r>
    </w:p>
    <w:p w:rsidR="00F60FBC" w:rsidRPr="00EB3C67" w:rsidRDefault="00F60FBC" w:rsidP="00F60FBC">
      <w:pPr>
        <w:pStyle w:val="a9"/>
        <w:spacing w:before="0" w:after="0"/>
        <w:ind w:firstLine="284"/>
      </w:pPr>
      <w:r w:rsidRPr="00EB3C67">
        <w:t>6. Интегральная оценка результативности Программы в год t определяется по следующей формуле:</w:t>
      </w:r>
    </w:p>
    <w:p w:rsidR="00F60FBC" w:rsidRPr="00EB3C67" w:rsidRDefault="00F60FBC" w:rsidP="00F60FBC">
      <w:pPr>
        <w:pStyle w:val="a9"/>
        <w:spacing w:before="0" w:after="0"/>
        <w:ind w:firstLine="284"/>
        <w:rPr>
          <w:lang w:val="en-US"/>
        </w:rPr>
      </w:pPr>
      <w:proofErr w:type="gramStart"/>
      <w:r w:rsidRPr="00EB3C67">
        <w:rPr>
          <w:lang w:val="en-US"/>
        </w:rPr>
        <w:t>m</w:t>
      </w:r>
      <w:proofErr w:type="gramEnd"/>
    </w:p>
    <w:p w:rsidR="00F60FBC" w:rsidRPr="00EB3C67" w:rsidRDefault="00F60FBC" w:rsidP="00F60FBC">
      <w:pPr>
        <w:pStyle w:val="a9"/>
        <w:spacing w:before="0" w:after="0"/>
        <w:ind w:firstLine="284"/>
        <w:rPr>
          <w:lang w:val="en-US"/>
        </w:rPr>
      </w:pPr>
      <w:r w:rsidRPr="00EB3C67">
        <w:rPr>
          <w:lang w:val="en-US"/>
        </w:rPr>
        <w:t xml:space="preserve">SUM </w:t>
      </w:r>
      <w:r w:rsidRPr="00EB3C67">
        <w:t>Р</w:t>
      </w:r>
      <w:r w:rsidRPr="00EB3C67">
        <w:rPr>
          <w:lang w:val="en-US"/>
        </w:rPr>
        <w:t>it</w:t>
      </w:r>
    </w:p>
    <w:p w:rsidR="00F60FBC" w:rsidRPr="00EB3C67" w:rsidRDefault="00F60FBC" w:rsidP="00F60FBC">
      <w:pPr>
        <w:pStyle w:val="a9"/>
        <w:spacing w:before="0" w:after="0"/>
        <w:ind w:firstLine="284"/>
        <w:rPr>
          <w:lang w:val="en-US"/>
        </w:rPr>
      </w:pPr>
      <w:r w:rsidRPr="00EB3C67">
        <w:rPr>
          <w:lang w:val="en-US"/>
        </w:rPr>
        <w:t>1</w:t>
      </w:r>
    </w:p>
    <w:p w:rsidR="00F60FBC" w:rsidRPr="00EB3C67" w:rsidRDefault="00F60FBC" w:rsidP="00F60FBC">
      <w:pPr>
        <w:pStyle w:val="a9"/>
        <w:spacing w:before="0" w:after="0"/>
        <w:ind w:firstLine="284"/>
        <w:rPr>
          <w:lang w:val="en-US"/>
        </w:rPr>
      </w:pPr>
      <w:proofErr w:type="spellStart"/>
      <w:r w:rsidRPr="00EB3C67">
        <w:rPr>
          <w:lang w:val="en-US"/>
        </w:rPr>
        <w:t>Ht</w:t>
      </w:r>
      <w:proofErr w:type="spellEnd"/>
      <w:r w:rsidRPr="00EB3C67">
        <w:rPr>
          <w:lang w:val="en-US"/>
        </w:rPr>
        <w:t xml:space="preserve"> = ------- x 100,</w:t>
      </w:r>
    </w:p>
    <w:p w:rsidR="00F60FBC" w:rsidRPr="00EB3C67" w:rsidRDefault="00F60FBC" w:rsidP="00F60FBC">
      <w:pPr>
        <w:pStyle w:val="a9"/>
        <w:spacing w:before="0" w:after="0"/>
        <w:ind w:firstLine="284"/>
      </w:pPr>
      <w:r w:rsidRPr="00EB3C67">
        <w:t>m</w:t>
      </w:r>
    </w:p>
    <w:p w:rsidR="00F60FBC" w:rsidRPr="00EB3C67" w:rsidRDefault="00F60FBC" w:rsidP="00F60FBC">
      <w:pPr>
        <w:pStyle w:val="a9"/>
        <w:spacing w:before="0" w:after="0"/>
        <w:ind w:firstLine="284"/>
      </w:pPr>
      <w:r w:rsidRPr="00EB3C67">
        <w:t>где:</w:t>
      </w:r>
    </w:p>
    <w:p w:rsidR="00F60FBC" w:rsidRPr="00EB3C67" w:rsidRDefault="00F60FBC" w:rsidP="00F60FBC">
      <w:pPr>
        <w:pStyle w:val="a9"/>
        <w:spacing w:before="0" w:after="0"/>
        <w:ind w:firstLine="284"/>
      </w:pPr>
      <w:proofErr w:type="spellStart"/>
      <w:r w:rsidRPr="00EB3C67">
        <w:t>Ht</w:t>
      </w:r>
      <w:proofErr w:type="spellEnd"/>
      <w:r w:rsidRPr="00EB3C67">
        <w:t xml:space="preserve"> - интегральная оценка результативности Программы в год t (в процентах);</w:t>
      </w:r>
    </w:p>
    <w:p w:rsidR="00F60FBC" w:rsidRPr="00EB3C67" w:rsidRDefault="00F60FBC" w:rsidP="00F60FBC">
      <w:pPr>
        <w:pStyle w:val="a9"/>
        <w:spacing w:before="0" w:after="0"/>
        <w:ind w:firstLine="284"/>
      </w:pPr>
      <w:proofErr w:type="spellStart"/>
      <w:r w:rsidRPr="00EB3C67">
        <w:t>Рit</w:t>
      </w:r>
      <w:proofErr w:type="spellEnd"/>
      <w:r w:rsidRPr="00EB3C67">
        <w:t xml:space="preserve"> - индекс результативности по i-</w:t>
      </w:r>
      <w:proofErr w:type="spellStart"/>
      <w:r w:rsidRPr="00EB3C67">
        <w:t>му</w:t>
      </w:r>
      <w:proofErr w:type="spellEnd"/>
      <w:r w:rsidRPr="00EB3C67">
        <w:t xml:space="preserve"> показателю </w:t>
      </w:r>
      <w:hyperlink r:id="rId9" w:history="1">
        <w:r w:rsidRPr="00EB3C67">
          <w:rPr>
            <w:rStyle w:val="a7"/>
          </w:rPr>
          <w:t>&lt;1&gt;</w:t>
        </w:r>
      </w:hyperlink>
      <w:r w:rsidRPr="00EB3C67">
        <w:t xml:space="preserve"> в год t;</w:t>
      </w:r>
    </w:p>
    <w:p w:rsidR="00F60FBC" w:rsidRPr="00EB3C67" w:rsidRDefault="00F60FBC" w:rsidP="00F60FBC">
      <w:pPr>
        <w:pStyle w:val="a9"/>
        <w:spacing w:before="0" w:after="0"/>
        <w:ind w:firstLine="284"/>
      </w:pPr>
      <w:r w:rsidRPr="00EB3C67">
        <w:t>m - количество показателей Программы.</w:t>
      </w:r>
    </w:p>
    <w:p w:rsidR="00F60FBC" w:rsidRPr="00EB3C67" w:rsidRDefault="00F60FBC" w:rsidP="00F60FBC">
      <w:pPr>
        <w:pStyle w:val="a9"/>
        <w:spacing w:before="0" w:after="0"/>
        <w:ind w:firstLine="284"/>
      </w:pPr>
      <w:r w:rsidRPr="00EB3C67">
        <w:t>--------------------------------</w:t>
      </w:r>
    </w:p>
    <w:p w:rsidR="00F60FBC" w:rsidRPr="00EB3C67" w:rsidRDefault="00F60FBC" w:rsidP="00F60FBC">
      <w:pPr>
        <w:pStyle w:val="a9"/>
        <w:spacing w:before="0" w:after="0"/>
        <w:ind w:firstLine="284"/>
      </w:pPr>
      <w:r w:rsidRPr="00EB3C67">
        <w:t>&lt;1&gt; Все целевые и объемные показатели Программы являются равнозначными.</w:t>
      </w:r>
    </w:p>
    <w:p w:rsidR="00F60FBC" w:rsidRPr="00EB3C67" w:rsidRDefault="00F60FBC" w:rsidP="00F60FBC">
      <w:pPr>
        <w:pStyle w:val="a9"/>
        <w:spacing w:before="0" w:after="0"/>
        <w:ind w:firstLine="284"/>
      </w:pPr>
    </w:p>
    <w:p w:rsidR="00F60FBC" w:rsidRPr="00EB3C67" w:rsidRDefault="00F60FBC" w:rsidP="00F60FBC">
      <w:pPr>
        <w:pStyle w:val="a9"/>
        <w:spacing w:before="0" w:after="0"/>
        <w:ind w:firstLine="284"/>
      </w:pPr>
      <w:r w:rsidRPr="00EB3C67"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F60FBC" w:rsidRPr="00EB3C67" w:rsidRDefault="00F60FBC" w:rsidP="00F60FBC">
      <w:pPr>
        <w:pStyle w:val="a9"/>
        <w:spacing w:before="0" w:after="0"/>
        <w:ind w:firstLine="284"/>
      </w:pPr>
    </w:p>
    <w:p w:rsidR="00F60FBC" w:rsidRPr="00EB3C67" w:rsidRDefault="00F60FBC" w:rsidP="00F60FBC">
      <w:pPr>
        <w:pStyle w:val="a9"/>
        <w:spacing w:before="0" w:after="0"/>
        <w:ind w:firstLine="284"/>
        <w:rPr>
          <w:lang w:val="en-US"/>
        </w:rPr>
      </w:pPr>
      <w:proofErr w:type="spellStart"/>
      <w:r w:rsidRPr="00EB3C67">
        <w:rPr>
          <w:lang w:val="en-US"/>
        </w:rPr>
        <w:t>Ht</w:t>
      </w:r>
      <w:proofErr w:type="spellEnd"/>
    </w:p>
    <w:p w:rsidR="00F60FBC" w:rsidRPr="00EB3C67" w:rsidRDefault="00F60FBC" w:rsidP="00F60FBC">
      <w:pPr>
        <w:pStyle w:val="a9"/>
        <w:spacing w:before="0" w:after="0"/>
        <w:ind w:firstLine="284"/>
        <w:rPr>
          <w:lang w:val="en-US"/>
        </w:rPr>
      </w:pPr>
      <w:r w:rsidRPr="00EB3C67">
        <w:t>Э</w:t>
      </w:r>
      <w:r w:rsidRPr="00EB3C67">
        <w:rPr>
          <w:lang w:val="en-US"/>
        </w:rPr>
        <w:t>t = ---- x 100,</w:t>
      </w:r>
    </w:p>
    <w:p w:rsidR="00F60FBC" w:rsidRPr="00EB3C67" w:rsidRDefault="00F60FBC" w:rsidP="00F60FBC">
      <w:pPr>
        <w:pStyle w:val="a9"/>
        <w:spacing w:before="0" w:after="0"/>
        <w:ind w:firstLine="284"/>
        <w:rPr>
          <w:lang w:val="en-US"/>
        </w:rPr>
      </w:pPr>
      <w:r w:rsidRPr="00EB3C67">
        <w:rPr>
          <w:lang w:val="en-US"/>
        </w:rPr>
        <w:t>St</w:t>
      </w:r>
    </w:p>
    <w:p w:rsidR="00F60FBC" w:rsidRPr="00EB3C67" w:rsidRDefault="00F60FBC" w:rsidP="00F60FBC">
      <w:pPr>
        <w:pStyle w:val="a9"/>
        <w:spacing w:before="0" w:after="0"/>
        <w:ind w:firstLine="284"/>
        <w:rPr>
          <w:lang w:val="en-US"/>
        </w:rPr>
      </w:pPr>
    </w:p>
    <w:p w:rsidR="00F60FBC" w:rsidRPr="00F60FBC" w:rsidRDefault="00F60FBC" w:rsidP="00F60FBC">
      <w:pPr>
        <w:pStyle w:val="a9"/>
        <w:spacing w:before="0" w:after="0"/>
        <w:ind w:firstLine="284"/>
        <w:rPr>
          <w:lang w:val="en-US"/>
        </w:rPr>
      </w:pPr>
      <w:r w:rsidRPr="00EB3C67">
        <w:t>где</w:t>
      </w:r>
      <w:r w:rsidRPr="00F60FBC">
        <w:rPr>
          <w:lang w:val="en-US"/>
        </w:rPr>
        <w:t>:</w:t>
      </w:r>
    </w:p>
    <w:p w:rsidR="00F60FBC" w:rsidRPr="00EB3C67" w:rsidRDefault="00F60FBC" w:rsidP="00F60FBC">
      <w:pPr>
        <w:pStyle w:val="a9"/>
        <w:spacing w:before="0" w:after="0"/>
        <w:ind w:firstLine="284"/>
      </w:pPr>
      <w:proofErr w:type="spellStart"/>
      <w:r w:rsidRPr="00EB3C67">
        <w:t>Эt</w:t>
      </w:r>
      <w:proofErr w:type="spellEnd"/>
      <w:r w:rsidRPr="00EB3C67">
        <w:t xml:space="preserve"> - эффективность Программы в год t;</w:t>
      </w:r>
    </w:p>
    <w:p w:rsidR="00F60FBC" w:rsidRPr="00EB3C67" w:rsidRDefault="00F60FBC" w:rsidP="00F60FBC">
      <w:pPr>
        <w:pStyle w:val="a9"/>
        <w:spacing w:before="0" w:after="0"/>
        <w:ind w:firstLine="284"/>
      </w:pPr>
      <w:proofErr w:type="spellStart"/>
      <w:r w:rsidRPr="00EB3C67">
        <w:t>St</w:t>
      </w:r>
      <w:proofErr w:type="spellEnd"/>
      <w:r w:rsidRPr="00EB3C67"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F60FBC" w:rsidRPr="00EB3C67" w:rsidRDefault="00F60FBC" w:rsidP="00F60FBC">
      <w:pPr>
        <w:pStyle w:val="a9"/>
        <w:spacing w:before="0" w:after="0"/>
        <w:ind w:firstLine="284"/>
      </w:pPr>
      <w:proofErr w:type="spellStart"/>
      <w:r w:rsidRPr="00EB3C67">
        <w:t>Ht</w:t>
      </w:r>
      <w:proofErr w:type="spellEnd"/>
      <w:r w:rsidRPr="00EB3C67">
        <w:t xml:space="preserve"> - интегральная оценка результативности Программы в год t.</w:t>
      </w:r>
    </w:p>
    <w:p w:rsidR="00F60FBC" w:rsidRPr="00EB3C67" w:rsidRDefault="00F60FBC" w:rsidP="00F60FBC">
      <w:pPr>
        <w:pStyle w:val="a9"/>
        <w:spacing w:before="0" w:after="0"/>
        <w:ind w:firstLine="284"/>
      </w:pPr>
      <w:r w:rsidRPr="00EB3C67"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F60FBC" w:rsidRPr="00EB3C67" w:rsidRDefault="00F60FBC" w:rsidP="00F60FBC">
      <w:pPr>
        <w:pStyle w:val="a9"/>
        <w:spacing w:before="0" w:after="0"/>
        <w:ind w:firstLine="284"/>
      </w:pPr>
      <w:r w:rsidRPr="00EB3C67">
        <w:t>значение показателя (</w:t>
      </w:r>
      <w:proofErr w:type="spellStart"/>
      <w:r w:rsidRPr="00EB3C67">
        <w:t>Эt</w:t>
      </w:r>
      <w:proofErr w:type="spellEnd"/>
      <w:r w:rsidRPr="00EB3C67"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F60FBC" w:rsidRPr="00EB3C67" w:rsidRDefault="00F60FBC" w:rsidP="00F60FBC">
      <w:pPr>
        <w:pStyle w:val="a9"/>
        <w:spacing w:before="0" w:after="0"/>
        <w:ind w:firstLine="284"/>
      </w:pPr>
      <w:r w:rsidRPr="00EB3C67">
        <w:t>значение показателя (</w:t>
      </w:r>
      <w:proofErr w:type="spellStart"/>
      <w:r w:rsidRPr="00EB3C67">
        <w:t>Эt</w:t>
      </w:r>
      <w:proofErr w:type="spellEnd"/>
      <w:r w:rsidRPr="00EB3C67">
        <w:t>) более 110% - эффективность реализации Программы более высокая по сравнению с запланированной;</w:t>
      </w:r>
    </w:p>
    <w:p w:rsidR="00F60FBC" w:rsidRPr="00EB3C67" w:rsidRDefault="00F60FBC" w:rsidP="00F60FBC">
      <w:pPr>
        <w:pStyle w:val="a9"/>
        <w:spacing w:before="0" w:after="0"/>
        <w:ind w:firstLine="284"/>
      </w:pPr>
      <w:r w:rsidRPr="00EB3C67">
        <w:t>значение показателя (</w:t>
      </w:r>
      <w:proofErr w:type="spellStart"/>
      <w:r w:rsidRPr="00EB3C67">
        <w:t>Эt</w:t>
      </w:r>
      <w:proofErr w:type="spellEnd"/>
      <w:r w:rsidRPr="00EB3C67">
        <w:t>) от 50 до 90% - эффективность реализации Программы более низкая по сравнению с запланированной;</w:t>
      </w:r>
    </w:p>
    <w:p w:rsidR="00F60FBC" w:rsidRPr="00EB3C67" w:rsidRDefault="00F60FBC" w:rsidP="00F60FBC">
      <w:pPr>
        <w:pStyle w:val="a9"/>
        <w:spacing w:before="0" w:after="0"/>
        <w:ind w:firstLine="284"/>
      </w:pPr>
      <w:r w:rsidRPr="00EB3C67">
        <w:t>значение показателя (</w:t>
      </w:r>
      <w:proofErr w:type="spellStart"/>
      <w:r w:rsidRPr="00EB3C67">
        <w:t>Эt</w:t>
      </w:r>
      <w:proofErr w:type="spellEnd"/>
      <w:r w:rsidRPr="00EB3C67">
        <w:t>) менее 50% - Программа реализуется неэффективно.</w:t>
      </w:r>
    </w:p>
    <w:p w:rsidR="00F60FBC" w:rsidRPr="00EB3C67" w:rsidRDefault="00F60FBC" w:rsidP="00F60FBC">
      <w:pPr>
        <w:pStyle w:val="a9"/>
        <w:spacing w:before="0" w:after="0"/>
        <w:ind w:firstLine="284"/>
      </w:pPr>
      <w:r w:rsidRPr="00EB3C67"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F60FBC" w:rsidRPr="00EB3C67" w:rsidRDefault="00F60FBC" w:rsidP="00F60FBC">
      <w:pPr>
        <w:rPr>
          <w:color w:val="000000"/>
          <w:sz w:val="24"/>
          <w:szCs w:val="24"/>
        </w:rPr>
      </w:pPr>
    </w:p>
    <w:p w:rsidR="00F60FBC" w:rsidRPr="00EB3C67" w:rsidRDefault="00F60FBC" w:rsidP="00F60FB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B3C67">
        <w:rPr>
          <w:b/>
          <w:sz w:val="24"/>
          <w:szCs w:val="24"/>
        </w:rPr>
        <w:t xml:space="preserve">7. Расходы </w:t>
      </w:r>
    </w:p>
    <w:p w:rsidR="00F60FBC" w:rsidRPr="00EB3C67" w:rsidRDefault="00F60FBC" w:rsidP="00F60FB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B3C67">
        <w:rPr>
          <w:b/>
          <w:sz w:val="24"/>
          <w:szCs w:val="24"/>
        </w:rPr>
        <w:t xml:space="preserve">на реализацию муниципальной программы </w:t>
      </w:r>
    </w:p>
    <w:p w:rsidR="00F60FBC" w:rsidRPr="00EB3C67" w:rsidRDefault="00F60FBC" w:rsidP="00F60FB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EB3C67">
        <w:rPr>
          <w:b/>
          <w:sz w:val="24"/>
          <w:szCs w:val="24"/>
        </w:rPr>
        <w:t xml:space="preserve">«Обеспечение устойчивого функционирования и развития </w:t>
      </w:r>
    </w:p>
    <w:p w:rsidR="00F60FBC" w:rsidRPr="00EB3C67" w:rsidRDefault="00F60FBC" w:rsidP="00F60FB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EB3C67">
        <w:rPr>
          <w:b/>
          <w:sz w:val="24"/>
          <w:szCs w:val="24"/>
        </w:rPr>
        <w:t xml:space="preserve">коммунальной и инженерной инфраструктуры и повышение </w:t>
      </w:r>
      <w:proofErr w:type="spellStart"/>
      <w:r w:rsidRPr="00EB3C67">
        <w:rPr>
          <w:b/>
          <w:sz w:val="24"/>
          <w:szCs w:val="24"/>
        </w:rPr>
        <w:t>энергоэффективности</w:t>
      </w:r>
      <w:proofErr w:type="spellEnd"/>
      <w:r w:rsidRPr="00EB3C67">
        <w:rPr>
          <w:b/>
          <w:sz w:val="24"/>
          <w:szCs w:val="24"/>
        </w:rPr>
        <w:t xml:space="preserve"> </w:t>
      </w:r>
    </w:p>
    <w:p w:rsidR="00F60FBC" w:rsidRPr="00EB3C67" w:rsidRDefault="00F60FBC" w:rsidP="00F60FB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EB3C67">
        <w:rPr>
          <w:b/>
          <w:sz w:val="24"/>
          <w:szCs w:val="24"/>
        </w:rPr>
        <w:t xml:space="preserve">в муниципальном образовании </w:t>
      </w:r>
      <w:proofErr w:type="spellStart"/>
      <w:r w:rsidRPr="00EB3C67">
        <w:rPr>
          <w:b/>
          <w:sz w:val="24"/>
          <w:szCs w:val="24"/>
        </w:rPr>
        <w:t>Раздольевское</w:t>
      </w:r>
      <w:proofErr w:type="spellEnd"/>
      <w:r w:rsidRPr="00EB3C67">
        <w:rPr>
          <w:b/>
          <w:sz w:val="24"/>
          <w:szCs w:val="24"/>
        </w:rPr>
        <w:t xml:space="preserve"> сельское поселение в 2017 году»</w:t>
      </w:r>
    </w:p>
    <w:p w:rsidR="00F60FBC" w:rsidRPr="00EB3C67" w:rsidRDefault="00F60FBC" w:rsidP="00F60FB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49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5670"/>
        <w:gridCol w:w="1275"/>
        <w:gridCol w:w="1985"/>
      </w:tblGrid>
      <w:tr w:rsidR="00F60FBC" w:rsidRPr="00EB3C67" w:rsidTr="000626FE">
        <w:tc>
          <w:tcPr>
            <w:tcW w:w="568" w:type="dxa"/>
            <w:vMerge w:val="restart"/>
            <w:hideMark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строки</w:t>
            </w:r>
          </w:p>
        </w:tc>
        <w:tc>
          <w:tcPr>
            <w:tcW w:w="5670" w:type="dxa"/>
            <w:vMerge w:val="restart"/>
            <w:hideMark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hideMark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1985" w:type="dxa"/>
            <w:hideMark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</w:tr>
      <w:tr w:rsidR="00F60FBC" w:rsidRPr="00EB3C67" w:rsidTr="000626FE">
        <w:trPr>
          <w:cantSplit/>
          <w:trHeight w:val="1391"/>
        </w:trPr>
        <w:tc>
          <w:tcPr>
            <w:tcW w:w="568" w:type="dxa"/>
            <w:vMerge/>
            <w:vAlign w:val="center"/>
            <w:hideMark/>
          </w:tcPr>
          <w:p w:rsidR="00F60FBC" w:rsidRPr="00EB3C67" w:rsidRDefault="00F60FBC" w:rsidP="000626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F60FBC" w:rsidRPr="00EB3C67" w:rsidRDefault="00F60FBC" w:rsidP="000626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F60FBC" w:rsidRPr="00EB3C67" w:rsidRDefault="00F60FBC" w:rsidP="000626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extDirection w:val="btLr"/>
            <w:vAlign w:val="center"/>
            <w:hideMark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</w:t>
            </w:r>
          </w:p>
          <w:p w:rsidR="00F60FBC" w:rsidRPr="00EB3C67" w:rsidRDefault="00F60FBC" w:rsidP="000626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FBC" w:rsidRPr="00EB3C67" w:rsidTr="000626FE">
        <w:tc>
          <w:tcPr>
            <w:tcW w:w="568" w:type="dxa"/>
            <w:hideMark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hideMark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hideMark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hideMark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FBC" w:rsidRPr="00EB3C67" w:rsidTr="000626FE">
        <w:tc>
          <w:tcPr>
            <w:tcW w:w="568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  <w:hideMark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F60FBC" w:rsidRPr="00EB3C67" w:rsidTr="000626FE">
        <w:tc>
          <w:tcPr>
            <w:tcW w:w="568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F60FBC" w:rsidRPr="00EB3C67" w:rsidRDefault="00F60FBC" w:rsidP="00062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1275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985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</w:tr>
      <w:tr w:rsidR="00F60FBC" w:rsidRPr="00EB3C67" w:rsidTr="000626FE">
        <w:tc>
          <w:tcPr>
            <w:tcW w:w="568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F60FBC" w:rsidRPr="00EB3C67" w:rsidRDefault="00F60FBC" w:rsidP="00062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FBC" w:rsidRPr="00EB3C67" w:rsidTr="000626FE">
        <w:tc>
          <w:tcPr>
            <w:tcW w:w="568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F60FBC" w:rsidRPr="00EB3C67" w:rsidRDefault="00F60FBC" w:rsidP="00062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F60FBC" w:rsidRPr="00EB3C67" w:rsidTr="000626FE">
        <w:tc>
          <w:tcPr>
            <w:tcW w:w="568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F60FBC" w:rsidRPr="00EB3C67" w:rsidRDefault="00F60FBC" w:rsidP="00062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F60FBC" w:rsidRPr="00EB3C67" w:rsidTr="000626FE">
        <w:tc>
          <w:tcPr>
            <w:tcW w:w="568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F60FBC" w:rsidRPr="00EB3C67" w:rsidRDefault="00F60FBC" w:rsidP="00062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985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</w:tr>
      <w:tr w:rsidR="00F60FBC" w:rsidRPr="00EB3C67" w:rsidTr="000626FE">
        <w:tc>
          <w:tcPr>
            <w:tcW w:w="568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F60FBC" w:rsidRPr="00EB3C67" w:rsidRDefault="00F60FBC" w:rsidP="00062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F60FBC" w:rsidRPr="00EB3C67" w:rsidTr="000626FE">
        <w:tc>
          <w:tcPr>
            <w:tcW w:w="568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  <w:hideMark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</w:t>
            </w:r>
          </w:p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/>
                <w:sz w:val="24"/>
                <w:szCs w:val="24"/>
              </w:rPr>
              <w:t xml:space="preserve">«Водоснабжение и водоотведение муниципального образования </w:t>
            </w:r>
            <w:proofErr w:type="spellStart"/>
            <w:proofErr w:type="gramStart"/>
            <w:r w:rsidRPr="00EB3C67">
              <w:rPr>
                <w:rFonts w:ascii="Times New Roman" w:hAnsi="Times New Roman"/>
                <w:sz w:val="24"/>
                <w:szCs w:val="24"/>
              </w:rPr>
              <w:t>Раздольевское</w:t>
            </w:r>
            <w:proofErr w:type="spellEnd"/>
            <w:r w:rsidRPr="00EB3C67">
              <w:rPr>
                <w:rFonts w:ascii="Times New Roman" w:hAnsi="Times New Roman"/>
                <w:sz w:val="24"/>
                <w:szCs w:val="24"/>
              </w:rPr>
              <w:t xml:space="preserve">  сельское</w:t>
            </w:r>
            <w:proofErr w:type="gramEnd"/>
            <w:r w:rsidRPr="00EB3C67">
              <w:rPr>
                <w:rFonts w:ascii="Times New Roman" w:hAnsi="Times New Roman"/>
                <w:sz w:val="24"/>
                <w:szCs w:val="24"/>
              </w:rPr>
              <w:t xml:space="preserve"> поселение»</w:t>
            </w:r>
          </w:p>
        </w:tc>
      </w:tr>
      <w:tr w:rsidR="00F60FBC" w:rsidRPr="00EB3C67" w:rsidTr="000626FE">
        <w:tc>
          <w:tcPr>
            <w:tcW w:w="568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60FBC" w:rsidRPr="00EB3C67" w:rsidRDefault="00F60FBC" w:rsidP="00062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75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985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</w:tc>
      </w:tr>
      <w:tr w:rsidR="00F60FBC" w:rsidRPr="00EB3C67" w:rsidTr="000626FE">
        <w:tc>
          <w:tcPr>
            <w:tcW w:w="568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60FBC" w:rsidRPr="00EB3C67" w:rsidRDefault="00F60FBC" w:rsidP="00062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FBC" w:rsidRPr="00EB3C67" w:rsidTr="000626FE">
        <w:tc>
          <w:tcPr>
            <w:tcW w:w="568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60FBC" w:rsidRPr="00EB3C67" w:rsidRDefault="00F60FBC" w:rsidP="00062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F60FBC" w:rsidRPr="00EB3C67" w:rsidTr="000626FE">
        <w:tc>
          <w:tcPr>
            <w:tcW w:w="568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60FBC" w:rsidRPr="00EB3C67" w:rsidRDefault="00F60FBC" w:rsidP="00062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F60FBC" w:rsidRPr="00EB3C67" w:rsidTr="000626FE">
        <w:tc>
          <w:tcPr>
            <w:tcW w:w="568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60FBC" w:rsidRPr="00EB3C67" w:rsidRDefault="00F60FBC" w:rsidP="00062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985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</w:tc>
      </w:tr>
      <w:tr w:rsidR="00F60FBC" w:rsidRPr="00EB3C67" w:rsidTr="000626FE">
        <w:tc>
          <w:tcPr>
            <w:tcW w:w="568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60FBC" w:rsidRPr="00EB3C67" w:rsidRDefault="00F60FBC" w:rsidP="00062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F60FBC" w:rsidRPr="00EB3C67" w:rsidTr="000626FE">
        <w:tc>
          <w:tcPr>
            <w:tcW w:w="568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7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F60FBC" w:rsidRPr="00EB3C67" w:rsidRDefault="00F60FBC" w:rsidP="000626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C67">
              <w:rPr>
                <w:rFonts w:cs="Arial"/>
                <w:sz w:val="24"/>
                <w:szCs w:val="24"/>
              </w:rPr>
              <w:t xml:space="preserve">«Поддержка преобразований в жилищно-коммунальной сфере </w:t>
            </w:r>
            <w:r w:rsidRPr="00EB3C67">
              <w:rPr>
                <w:sz w:val="24"/>
                <w:szCs w:val="24"/>
              </w:rPr>
              <w:t xml:space="preserve">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</w:t>
            </w:r>
            <w:proofErr w:type="spellStart"/>
            <w:r w:rsidRPr="00EB3C67">
              <w:rPr>
                <w:sz w:val="24"/>
                <w:szCs w:val="24"/>
              </w:rPr>
              <w:t>Раздольевское</w:t>
            </w:r>
            <w:proofErr w:type="spellEnd"/>
            <w:r w:rsidRPr="00EB3C67">
              <w:rPr>
                <w:sz w:val="24"/>
                <w:szCs w:val="24"/>
              </w:rPr>
              <w:t xml:space="preserve"> сельское поселение» </w:t>
            </w:r>
          </w:p>
        </w:tc>
      </w:tr>
      <w:tr w:rsidR="00F60FBC" w:rsidRPr="00EB3C67" w:rsidTr="000626FE">
        <w:tc>
          <w:tcPr>
            <w:tcW w:w="568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60FBC" w:rsidRPr="00EB3C67" w:rsidRDefault="00F60FBC" w:rsidP="00062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75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60FBC" w:rsidRPr="00EB3C67" w:rsidTr="000626FE">
        <w:tc>
          <w:tcPr>
            <w:tcW w:w="568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60FBC" w:rsidRPr="00EB3C67" w:rsidRDefault="00F60FBC" w:rsidP="00062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FBC" w:rsidRPr="00EB3C67" w:rsidTr="000626FE">
        <w:tc>
          <w:tcPr>
            <w:tcW w:w="568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60FBC" w:rsidRPr="00EB3C67" w:rsidRDefault="00F60FBC" w:rsidP="00062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F60FBC" w:rsidRPr="00EB3C67" w:rsidTr="000626FE">
        <w:tc>
          <w:tcPr>
            <w:tcW w:w="568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60FBC" w:rsidRPr="00EB3C67" w:rsidRDefault="00F60FBC" w:rsidP="00062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F60FBC" w:rsidRPr="00EB3C67" w:rsidTr="000626FE">
        <w:tc>
          <w:tcPr>
            <w:tcW w:w="568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60FBC" w:rsidRPr="00EB3C67" w:rsidRDefault="00F60FBC" w:rsidP="00062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60FBC" w:rsidRPr="00EB3C67" w:rsidTr="000626FE">
        <w:tc>
          <w:tcPr>
            <w:tcW w:w="568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60FBC" w:rsidRPr="00EB3C67" w:rsidRDefault="00F60FBC" w:rsidP="00062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F60FBC" w:rsidRPr="00EB3C67" w:rsidTr="000626FE">
        <w:tc>
          <w:tcPr>
            <w:tcW w:w="568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60FBC" w:rsidRPr="00EB3C67" w:rsidRDefault="00F60FBC" w:rsidP="00062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FBC" w:rsidRPr="00EB3C67" w:rsidTr="000626FE">
        <w:tc>
          <w:tcPr>
            <w:tcW w:w="568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gridSpan w:val="3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C67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F60FBC" w:rsidRPr="00EB3C67" w:rsidRDefault="00F60FBC" w:rsidP="000626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C67">
              <w:rPr>
                <w:rFonts w:cs="Arial"/>
                <w:sz w:val="24"/>
                <w:szCs w:val="24"/>
              </w:rPr>
              <w:t>«</w:t>
            </w:r>
            <w:r>
              <w:rPr>
                <w:rFonts w:cs="Arial"/>
                <w:sz w:val="24"/>
                <w:szCs w:val="24"/>
              </w:rPr>
              <w:t xml:space="preserve">Энергосбережение и повышение энергетической эффективности муниципального образования </w:t>
            </w:r>
            <w:proofErr w:type="spellStart"/>
            <w:r>
              <w:rPr>
                <w:rFonts w:cs="Arial"/>
                <w:sz w:val="24"/>
                <w:szCs w:val="24"/>
              </w:rPr>
              <w:t>Раздольевское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сельское поселение</w:t>
            </w:r>
            <w:r w:rsidRPr="00EB3C67">
              <w:rPr>
                <w:sz w:val="24"/>
                <w:szCs w:val="24"/>
              </w:rPr>
              <w:t xml:space="preserve">» </w:t>
            </w:r>
          </w:p>
        </w:tc>
      </w:tr>
      <w:tr w:rsidR="00F60FBC" w:rsidRPr="00EB3C67" w:rsidTr="000626FE">
        <w:tc>
          <w:tcPr>
            <w:tcW w:w="568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60FBC" w:rsidRPr="00EB3C67" w:rsidRDefault="00F60FBC" w:rsidP="00062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75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985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60FBC" w:rsidRPr="00EB3C67" w:rsidTr="000626FE">
        <w:tc>
          <w:tcPr>
            <w:tcW w:w="568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60FBC" w:rsidRPr="00EB3C67" w:rsidRDefault="00F60FBC" w:rsidP="00062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275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FBC" w:rsidRPr="00EB3C67" w:rsidTr="000626FE">
        <w:tc>
          <w:tcPr>
            <w:tcW w:w="568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60FBC" w:rsidRPr="00EB3C67" w:rsidRDefault="00F60FBC" w:rsidP="00062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275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F60FBC" w:rsidRPr="00EB3C67" w:rsidTr="000626FE">
        <w:tc>
          <w:tcPr>
            <w:tcW w:w="568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60FBC" w:rsidRPr="00EB3C67" w:rsidRDefault="00F60FBC" w:rsidP="00062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275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F60FBC" w:rsidRPr="00EB3C67" w:rsidTr="000626FE">
        <w:tc>
          <w:tcPr>
            <w:tcW w:w="568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60FBC" w:rsidRPr="00EB3C67" w:rsidRDefault="00F60FBC" w:rsidP="00062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275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85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F60FBC" w:rsidRPr="00EB3C67" w:rsidTr="000626FE">
        <w:tc>
          <w:tcPr>
            <w:tcW w:w="568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F60FBC" w:rsidRPr="00EB3C67" w:rsidRDefault="00F60FBC" w:rsidP="00062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275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985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</w:tbl>
    <w:p w:rsidR="00F60FBC" w:rsidRPr="00EB3C67" w:rsidRDefault="00F60FBC" w:rsidP="00F60FBC">
      <w:pPr>
        <w:rPr>
          <w:color w:val="000000"/>
          <w:sz w:val="24"/>
          <w:szCs w:val="24"/>
        </w:rPr>
      </w:pPr>
    </w:p>
    <w:p w:rsidR="00F60FBC" w:rsidRPr="00EB3C67" w:rsidRDefault="00F60FBC" w:rsidP="00F60FBC">
      <w:pPr>
        <w:spacing w:after="200"/>
        <w:contextualSpacing/>
        <w:jc w:val="right"/>
        <w:rPr>
          <w:sz w:val="24"/>
          <w:szCs w:val="24"/>
          <w:lang w:eastAsia="en-US"/>
        </w:rPr>
        <w:sectPr w:rsidR="00F60FBC" w:rsidRPr="00EB3C67" w:rsidSect="00DE3847">
          <w:headerReference w:type="even" r:id="rId10"/>
          <w:headerReference w:type="default" r:id="rId11"/>
          <w:headerReference w:type="first" r:id="rId12"/>
          <w:pgSz w:w="11907" w:h="16840"/>
          <w:pgMar w:top="992" w:right="709" w:bottom="851" w:left="1276" w:header="720" w:footer="720" w:gutter="0"/>
          <w:cols w:space="720"/>
          <w:docGrid w:linePitch="381"/>
        </w:sectPr>
      </w:pPr>
    </w:p>
    <w:p w:rsidR="00F60FBC" w:rsidRPr="00EB3C67" w:rsidRDefault="00F60FBC" w:rsidP="00F60FBC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F60FBC" w:rsidRPr="00EB3C67" w:rsidRDefault="00F60FBC" w:rsidP="00F60FB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B3C67">
        <w:rPr>
          <w:b/>
          <w:sz w:val="24"/>
          <w:szCs w:val="24"/>
        </w:rPr>
        <w:t xml:space="preserve">8. План реализации </w:t>
      </w:r>
    </w:p>
    <w:p w:rsidR="00F60FBC" w:rsidRPr="00EB3C67" w:rsidRDefault="00F60FBC" w:rsidP="00F60FB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B3C67">
        <w:rPr>
          <w:b/>
          <w:sz w:val="24"/>
          <w:szCs w:val="24"/>
        </w:rPr>
        <w:t>муниципальной программы</w:t>
      </w:r>
    </w:p>
    <w:p w:rsidR="00F60FBC" w:rsidRPr="00EB3C67" w:rsidRDefault="00F60FBC" w:rsidP="00F60FB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EB3C67">
        <w:rPr>
          <w:b/>
          <w:sz w:val="24"/>
          <w:szCs w:val="24"/>
        </w:rPr>
        <w:t>«Обеспечение устойчивого функционирования и развития коммунальной и инженерной инфраструктуры</w:t>
      </w:r>
    </w:p>
    <w:p w:rsidR="00F60FBC" w:rsidRPr="00EB3C67" w:rsidRDefault="00F60FBC" w:rsidP="00F60FB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</w:rPr>
      </w:pPr>
      <w:r w:rsidRPr="00EB3C67">
        <w:rPr>
          <w:b/>
          <w:sz w:val="24"/>
          <w:szCs w:val="24"/>
        </w:rPr>
        <w:t xml:space="preserve">и повышение </w:t>
      </w:r>
      <w:proofErr w:type="spellStart"/>
      <w:r w:rsidRPr="00EB3C67">
        <w:rPr>
          <w:b/>
          <w:sz w:val="24"/>
          <w:szCs w:val="24"/>
        </w:rPr>
        <w:t>энергоэффективности</w:t>
      </w:r>
      <w:proofErr w:type="spellEnd"/>
      <w:r w:rsidRPr="00EB3C67">
        <w:rPr>
          <w:b/>
          <w:sz w:val="24"/>
          <w:szCs w:val="24"/>
        </w:rPr>
        <w:t xml:space="preserve"> в муниципальном образовании </w:t>
      </w:r>
      <w:proofErr w:type="spellStart"/>
      <w:r w:rsidRPr="00EB3C67">
        <w:rPr>
          <w:b/>
          <w:sz w:val="24"/>
          <w:szCs w:val="24"/>
        </w:rPr>
        <w:t>Раздольевское</w:t>
      </w:r>
      <w:proofErr w:type="spellEnd"/>
      <w:r w:rsidRPr="00EB3C67">
        <w:rPr>
          <w:b/>
          <w:sz w:val="24"/>
          <w:szCs w:val="24"/>
        </w:rPr>
        <w:t xml:space="preserve"> сельское поселение в 2017 году»</w:t>
      </w:r>
    </w:p>
    <w:p w:rsidR="00F60FBC" w:rsidRPr="00EB3C67" w:rsidRDefault="00F60FBC" w:rsidP="00F60FB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4682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26"/>
        <w:gridCol w:w="2126"/>
        <w:gridCol w:w="1357"/>
        <w:gridCol w:w="1418"/>
        <w:gridCol w:w="2186"/>
        <w:gridCol w:w="2269"/>
      </w:tblGrid>
      <w:tr w:rsidR="00F60FBC" w:rsidRPr="00EB3C67" w:rsidTr="000626FE">
        <w:trPr>
          <w:trHeight w:val="70"/>
        </w:trPr>
        <w:tc>
          <w:tcPr>
            <w:tcW w:w="5326" w:type="dxa"/>
            <w:vMerge w:val="restart"/>
            <w:hideMark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  <w:hideMark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  <w:hideMark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  <w:hideMark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(</w:t>
            </w:r>
            <w:proofErr w:type="spellStart"/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269" w:type="dxa"/>
            <w:vMerge w:val="restart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F60FBC" w:rsidRPr="00EB3C67" w:rsidTr="000626FE">
        <w:trPr>
          <w:trHeight w:val="509"/>
        </w:trPr>
        <w:tc>
          <w:tcPr>
            <w:tcW w:w="5326" w:type="dxa"/>
            <w:vMerge/>
            <w:vAlign w:val="center"/>
            <w:hideMark/>
          </w:tcPr>
          <w:p w:rsidR="00F60FBC" w:rsidRPr="00EB3C67" w:rsidRDefault="00F60FBC" w:rsidP="000626F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60FBC" w:rsidRPr="00EB3C67" w:rsidRDefault="00F60FBC" w:rsidP="000626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vMerge w:val="restart"/>
            <w:hideMark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  <w:hideMark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  <w:hideMark/>
          </w:tcPr>
          <w:p w:rsidR="00F60FBC" w:rsidRPr="00EB3C67" w:rsidRDefault="00F60FBC" w:rsidP="000626F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hideMark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FBC" w:rsidRPr="00EB3C67" w:rsidTr="000626FE">
        <w:tc>
          <w:tcPr>
            <w:tcW w:w="5326" w:type="dxa"/>
            <w:vMerge/>
            <w:vAlign w:val="center"/>
            <w:hideMark/>
          </w:tcPr>
          <w:p w:rsidR="00F60FBC" w:rsidRPr="00EB3C67" w:rsidRDefault="00F60FBC" w:rsidP="000626F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60FBC" w:rsidRPr="00EB3C67" w:rsidRDefault="00F60FBC" w:rsidP="000626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F60FBC" w:rsidRPr="00EB3C67" w:rsidRDefault="00F60FBC" w:rsidP="000626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60FBC" w:rsidRPr="00EB3C67" w:rsidRDefault="00F60FBC" w:rsidP="000626F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  <w:vMerge/>
            <w:vAlign w:val="center"/>
            <w:hideMark/>
          </w:tcPr>
          <w:p w:rsidR="00F60FBC" w:rsidRPr="00EB3C67" w:rsidRDefault="00F60FBC" w:rsidP="000626F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hideMark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год</w:t>
            </w:r>
          </w:p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FBC" w:rsidRPr="00EB3C67" w:rsidTr="000626FE">
        <w:tc>
          <w:tcPr>
            <w:tcW w:w="5326" w:type="dxa"/>
            <w:hideMark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hideMark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7" w:type="dxa"/>
            <w:hideMark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hideMark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86" w:type="dxa"/>
            <w:hideMark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9" w:type="dxa"/>
            <w:hideMark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60FBC" w:rsidRPr="00EB3C67" w:rsidTr="000626FE">
        <w:tc>
          <w:tcPr>
            <w:tcW w:w="5326" w:type="dxa"/>
          </w:tcPr>
          <w:p w:rsidR="00F60FBC" w:rsidRPr="00EB3C67" w:rsidRDefault="00F60FBC" w:rsidP="000626FE">
            <w:pPr>
              <w:rPr>
                <w:b/>
                <w:sz w:val="24"/>
                <w:szCs w:val="24"/>
                <w:lang w:eastAsia="en-US"/>
              </w:rPr>
            </w:pPr>
            <w:r w:rsidRPr="00EB3C67">
              <w:rPr>
                <w:b/>
                <w:sz w:val="24"/>
                <w:szCs w:val="24"/>
                <w:lang w:eastAsia="en-US"/>
              </w:rPr>
              <w:t xml:space="preserve">Подпрограмма 1. </w:t>
            </w:r>
            <w:r w:rsidRPr="00EB3C67">
              <w:rPr>
                <w:b/>
                <w:sz w:val="24"/>
                <w:szCs w:val="24"/>
              </w:rPr>
              <w:t xml:space="preserve">«Водоснабжение и водоотведение муниципального образования </w:t>
            </w:r>
            <w:proofErr w:type="spellStart"/>
            <w:proofErr w:type="gramStart"/>
            <w:r w:rsidRPr="00EB3C67">
              <w:rPr>
                <w:b/>
                <w:sz w:val="24"/>
                <w:szCs w:val="24"/>
              </w:rPr>
              <w:t>Раздольевское</w:t>
            </w:r>
            <w:proofErr w:type="spellEnd"/>
            <w:r w:rsidRPr="00EB3C67">
              <w:rPr>
                <w:b/>
                <w:sz w:val="24"/>
                <w:szCs w:val="24"/>
              </w:rPr>
              <w:t xml:space="preserve">  сельское</w:t>
            </w:r>
            <w:proofErr w:type="gramEnd"/>
            <w:r w:rsidRPr="00EB3C67">
              <w:rPr>
                <w:b/>
                <w:sz w:val="24"/>
                <w:szCs w:val="24"/>
              </w:rPr>
              <w:t xml:space="preserve"> поселение»</w:t>
            </w:r>
          </w:p>
        </w:tc>
        <w:tc>
          <w:tcPr>
            <w:tcW w:w="2126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31.12.2017</w:t>
            </w:r>
          </w:p>
        </w:tc>
        <w:tc>
          <w:tcPr>
            <w:tcW w:w="2186" w:type="dxa"/>
            <w:hideMark/>
          </w:tcPr>
          <w:p w:rsidR="00F60FBC" w:rsidRPr="00EB3C67" w:rsidRDefault="00F60FBC" w:rsidP="00062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F60FBC" w:rsidRPr="00EB3C67" w:rsidRDefault="00F60FBC" w:rsidP="000626F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900</w:t>
            </w:r>
            <w:r w:rsidRPr="00EB3C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</w:tr>
      <w:tr w:rsidR="00F60FBC" w:rsidRPr="00EB3C67" w:rsidTr="000626FE">
        <w:tc>
          <w:tcPr>
            <w:tcW w:w="5326" w:type="dxa"/>
          </w:tcPr>
          <w:p w:rsidR="00F60FBC" w:rsidRPr="00EB3C67" w:rsidRDefault="00F60FBC" w:rsidP="000626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1.1.</w:t>
            </w:r>
          </w:p>
        </w:tc>
        <w:tc>
          <w:tcPr>
            <w:tcW w:w="2126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</w:tcPr>
          <w:p w:rsidR="00F60FBC" w:rsidRPr="00EB3C67" w:rsidRDefault="00F60FBC" w:rsidP="00062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FBC" w:rsidRPr="00EB3C67" w:rsidTr="000626FE">
        <w:tc>
          <w:tcPr>
            <w:tcW w:w="5326" w:type="dxa"/>
          </w:tcPr>
          <w:p w:rsidR="00F60FBC" w:rsidRPr="00EB3C67" w:rsidRDefault="00F60FBC" w:rsidP="000626FE">
            <w:pPr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 xml:space="preserve">Разработка проектно-сметной документации по объекту «Водоснабжения </w:t>
            </w:r>
            <w:proofErr w:type="spellStart"/>
            <w:r w:rsidRPr="00EB3C67">
              <w:rPr>
                <w:sz w:val="24"/>
                <w:szCs w:val="24"/>
              </w:rPr>
              <w:t>д.Раздолье</w:t>
            </w:r>
            <w:proofErr w:type="spellEnd"/>
            <w:r w:rsidRPr="00EB3C67">
              <w:rPr>
                <w:sz w:val="24"/>
                <w:szCs w:val="24"/>
              </w:rPr>
              <w:t xml:space="preserve"> </w:t>
            </w:r>
            <w:proofErr w:type="spellStart"/>
            <w:r w:rsidRPr="00EB3C67">
              <w:rPr>
                <w:sz w:val="24"/>
                <w:szCs w:val="24"/>
              </w:rPr>
              <w:t>Приозерского</w:t>
            </w:r>
            <w:proofErr w:type="spellEnd"/>
            <w:r w:rsidRPr="00EB3C67">
              <w:rPr>
                <w:sz w:val="24"/>
                <w:szCs w:val="24"/>
              </w:rPr>
              <w:t xml:space="preserve"> района Ленинградской области»</w:t>
            </w:r>
          </w:p>
        </w:tc>
        <w:tc>
          <w:tcPr>
            <w:tcW w:w="2126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31.12.2017</w:t>
            </w:r>
          </w:p>
        </w:tc>
        <w:tc>
          <w:tcPr>
            <w:tcW w:w="2186" w:type="dxa"/>
          </w:tcPr>
          <w:p w:rsidR="00F60FBC" w:rsidRPr="00EB3C67" w:rsidRDefault="00F60FBC" w:rsidP="00062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2269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F60FBC" w:rsidRPr="00EB3C67" w:rsidTr="000626FE">
        <w:tc>
          <w:tcPr>
            <w:tcW w:w="5326" w:type="dxa"/>
          </w:tcPr>
          <w:p w:rsidR="00F60FBC" w:rsidRPr="00EB3C67" w:rsidRDefault="00F60FBC" w:rsidP="000626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</w:tcPr>
          <w:p w:rsidR="00F60FBC" w:rsidRPr="00EB3C67" w:rsidRDefault="00F60FBC" w:rsidP="00062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2269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F60FBC" w:rsidRPr="00EB3C67" w:rsidTr="000626FE">
        <w:tc>
          <w:tcPr>
            <w:tcW w:w="5326" w:type="dxa"/>
          </w:tcPr>
          <w:p w:rsidR="00F60FBC" w:rsidRPr="00EB3C67" w:rsidRDefault="00F60FBC" w:rsidP="000626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</w:tcPr>
          <w:p w:rsidR="00F60FBC" w:rsidRPr="00EB3C67" w:rsidRDefault="00F60FBC" w:rsidP="00062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2269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</w:t>
            </w:r>
          </w:p>
        </w:tc>
      </w:tr>
      <w:tr w:rsidR="00F60FBC" w:rsidRPr="00EB3C67" w:rsidTr="000626FE">
        <w:tc>
          <w:tcPr>
            <w:tcW w:w="5326" w:type="dxa"/>
          </w:tcPr>
          <w:p w:rsidR="00F60FBC" w:rsidRPr="00EB3C67" w:rsidRDefault="00F60FBC" w:rsidP="000626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1.2.</w:t>
            </w:r>
          </w:p>
        </w:tc>
        <w:tc>
          <w:tcPr>
            <w:tcW w:w="2126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</w:tcPr>
          <w:p w:rsidR="00F60FBC" w:rsidRPr="00EB3C67" w:rsidRDefault="00F60FBC" w:rsidP="00062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FBC" w:rsidRPr="00EB3C67" w:rsidTr="000626FE">
        <w:tc>
          <w:tcPr>
            <w:tcW w:w="5326" w:type="dxa"/>
          </w:tcPr>
          <w:p w:rsidR="00F60FBC" w:rsidRPr="00EB3C67" w:rsidRDefault="00F60FBC" w:rsidP="000626FE">
            <w:pPr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>Экспертиза проектно-сметной документации</w:t>
            </w:r>
          </w:p>
        </w:tc>
        <w:tc>
          <w:tcPr>
            <w:tcW w:w="2126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31.12.2017</w:t>
            </w:r>
          </w:p>
        </w:tc>
        <w:tc>
          <w:tcPr>
            <w:tcW w:w="2186" w:type="dxa"/>
            <w:hideMark/>
          </w:tcPr>
          <w:p w:rsidR="00F60FBC" w:rsidRPr="00EB3C67" w:rsidRDefault="00F60FBC" w:rsidP="00062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2269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F60FBC" w:rsidRPr="00EB3C67" w:rsidTr="000626FE">
        <w:tc>
          <w:tcPr>
            <w:tcW w:w="5326" w:type="dxa"/>
            <w:hideMark/>
          </w:tcPr>
          <w:p w:rsidR="00F60FBC" w:rsidRPr="00EB3C67" w:rsidRDefault="00F60FBC" w:rsidP="000626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  <w:hideMark/>
          </w:tcPr>
          <w:p w:rsidR="00F60FBC" w:rsidRPr="00EB3C67" w:rsidRDefault="00F60FBC" w:rsidP="00062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2269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F60FBC" w:rsidRPr="00EB3C67" w:rsidTr="000626FE">
        <w:tc>
          <w:tcPr>
            <w:tcW w:w="5326" w:type="dxa"/>
          </w:tcPr>
          <w:p w:rsidR="00F60FBC" w:rsidRPr="00EB3C67" w:rsidRDefault="00F60FBC" w:rsidP="000626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</w:tcPr>
          <w:p w:rsidR="00F60FBC" w:rsidRPr="00EB3C67" w:rsidRDefault="00F60FBC" w:rsidP="00062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2269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</w:tc>
      </w:tr>
      <w:tr w:rsidR="00F60FBC" w:rsidRPr="00EB3C67" w:rsidTr="000626FE">
        <w:tc>
          <w:tcPr>
            <w:tcW w:w="5326" w:type="dxa"/>
          </w:tcPr>
          <w:p w:rsidR="00F60FBC" w:rsidRPr="00EB3C67" w:rsidRDefault="00F60FBC" w:rsidP="000626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</w:tcPr>
          <w:p w:rsidR="00F60FBC" w:rsidRPr="00EB3C67" w:rsidRDefault="00F60FBC" w:rsidP="00062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2269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F60FBC" w:rsidRPr="00EB3C67" w:rsidTr="000626FE">
        <w:tc>
          <w:tcPr>
            <w:tcW w:w="5326" w:type="dxa"/>
          </w:tcPr>
          <w:p w:rsidR="00F60FBC" w:rsidRPr="00EB3C67" w:rsidRDefault="00F60FBC" w:rsidP="000626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</w:tcPr>
          <w:p w:rsidR="00F60FBC" w:rsidRPr="00EB3C67" w:rsidRDefault="00F60FBC" w:rsidP="00062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2269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F60FBC" w:rsidRPr="00EB3C67" w:rsidTr="000626FE">
        <w:tc>
          <w:tcPr>
            <w:tcW w:w="5326" w:type="dxa"/>
          </w:tcPr>
          <w:p w:rsidR="00F60FBC" w:rsidRPr="00EB3C67" w:rsidRDefault="00F60FBC" w:rsidP="000626FE">
            <w:pPr>
              <w:rPr>
                <w:b/>
                <w:sz w:val="24"/>
                <w:szCs w:val="24"/>
                <w:lang w:eastAsia="en-US"/>
              </w:rPr>
            </w:pPr>
            <w:r w:rsidRPr="00EB3C67">
              <w:rPr>
                <w:b/>
                <w:sz w:val="24"/>
                <w:szCs w:val="24"/>
                <w:lang w:eastAsia="en-US"/>
              </w:rPr>
              <w:t xml:space="preserve">Подпрограмма 2.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</w:t>
            </w:r>
            <w:r w:rsidRPr="00EB3C67">
              <w:rPr>
                <w:b/>
                <w:sz w:val="24"/>
                <w:szCs w:val="24"/>
                <w:lang w:eastAsia="en-US"/>
              </w:rPr>
              <w:lastRenderedPageBreak/>
              <w:t xml:space="preserve">образования </w:t>
            </w:r>
            <w:proofErr w:type="spellStart"/>
            <w:r w:rsidRPr="00EB3C67">
              <w:rPr>
                <w:b/>
                <w:sz w:val="24"/>
                <w:szCs w:val="24"/>
                <w:lang w:eastAsia="en-US"/>
              </w:rPr>
              <w:t>Раздольевское</w:t>
            </w:r>
            <w:proofErr w:type="spellEnd"/>
            <w:r w:rsidRPr="00EB3C67">
              <w:rPr>
                <w:b/>
                <w:sz w:val="24"/>
                <w:szCs w:val="24"/>
                <w:lang w:eastAsia="en-US"/>
              </w:rPr>
              <w:t xml:space="preserve"> сельское поселение» </w:t>
            </w:r>
          </w:p>
        </w:tc>
        <w:tc>
          <w:tcPr>
            <w:tcW w:w="2126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Специалист по вопросам жилищно-коммунального хозяйства </w:t>
            </w:r>
          </w:p>
        </w:tc>
        <w:tc>
          <w:tcPr>
            <w:tcW w:w="1357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31.12.2017</w:t>
            </w:r>
          </w:p>
        </w:tc>
        <w:tc>
          <w:tcPr>
            <w:tcW w:w="2186" w:type="dxa"/>
          </w:tcPr>
          <w:p w:rsidR="00F60FBC" w:rsidRPr="00EB3C67" w:rsidRDefault="00F60FBC" w:rsidP="00062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F60FBC" w:rsidRPr="00EB3C67" w:rsidRDefault="00F60FBC" w:rsidP="000626F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</w:t>
            </w:r>
            <w:r w:rsidRPr="00EB3C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F60FBC" w:rsidRPr="00EB3C67" w:rsidTr="000626FE">
        <w:tc>
          <w:tcPr>
            <w:tcW w:w="5326" w:type="dxa"/>
          </w:tcPr>
          <w:p w:rsidR="00F60FBC" w:rsidRPr="00EB3C67" w:rsidRDefault="00F60FBC" w:rsidP="000626FE">
            <w:pPr>
              <w:rPr>
                <w:sz w:val="24"/>
                <w:szCs w:val="24"/>
                <w:lang w:eastAsia="en-US"/>
              </w:rPr>
            </w:pPr>
            <w:r w:rsidRPr="00EB3C67">
              <w:rPr>
                <w:sz w:val="24"/>
                <w:szCs w:val="24"/>
                <w:lang w:eastAsia="en-US"/>
              </w:rPr>
              <w:t>Мероприятие 2.1</w:t>
            </w:r>
          </w:p>
        </w:tc>
        <w:tc>
          <w:tcPr>
            <w:tcW w:w="2126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</w:tcPr>
          <w:p w:rsidR="00F60FBC" w:rsidRPr="00EB3C67" w:rsidRDefault="00F60FBC" w:rsidP="00062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F60FBC" w:rsidRPr="00EB3C67" w:rsidRDefault="00F60FBC" w:rsidP="000626F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60FBC" w:rsidRPr="00EB3C67" w:rsidTr="000626FE">
        <w:tc>
          <w:tcPr>
            <w:tcW w:w="5326" w:type="dxa"/>
          </w:tcPr>
          <w:p w:rsidR="00F60FBC" w:rsidRPr="00EB3C67" w:rsidRDefault="00F60FBC" w:rsidP="000626FE">
            <w:pPr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 xml:space="preserve">Субсидия </w:t>
            </w:r>
            <w:proofErr w:type="gramStart"/>
            <w:r w:rsidRPr="00EB3C67">
              <w:rPr>
                <w:sz w:val="24"/>
                <w:szCs w:val="24"/>
              </w:rPr>
              <w:t>юридическому лицу</w:t>
            </w:r>
            <w:proofErr w:type="gramEnd"/>
            <w:r w:rsidRPr="00EB3C67">
              <w:rPr>
                <w:sz w:val="24"/>
                <w:szCs w:val="24"/>
              </w:rPr>
              <w:t xml:space="preserve"> оказывающему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2126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31.12.2017</w:t>
            </w:r>
          </w:p>
        </w:tc>
        <w:tc>
          <w:tcPr>
            <w:tcW w:w="2186" w:type="dxa"/>
          </w:tcPr>
          <w:p w:rsidR="00F60FBC" w:rsidRPr="00EB3C67" w:rsidRDefault="00F60FBC" w:rsidP="00062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2269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F60FBC" w:rsidRPr="00EB3C67" w:rsidTr="000626FE">
        <w:tc>
          <w:tcPr>
            <w:tcW w:w="5326" w:type="dxa"/>
          </w:tcPr>
          <w:p w:rsidR="00F60FBC" w:rsidRPr="00EB3C67" w:rsidRDefault="00F60FBC" w:rsidP="000626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</w:tcPr>
          <w:p w:rsidR="00F60FBC" w:rsidRPr="00EB3C67" w:rsidRDefault="00F60FBC" w:rsidP="00062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2269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F60FBC" w:rsidRPr="00EB3C67" w:rsidTr="000626FE">
        <w:tc>
          <w:tcPr>
            <w:tcW w:w="5326" w:type="dxa"/>
          </w:tcPr>
          <w:p w:rsidR="00F60FBC" w:rsidRPr="00EB3C67" w:rsidRDefault="00F60FBC" w:rsidP="000626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</w:tcPr>
          <w:p w:rsidR="00F60FBC" w:rsidRPr="00EB3C67" w:rsidRDefault="00F60FBC" w:rsidP="00062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2269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500,0</w:t>
            </w:r>
          </w:p>
        </w:tc>
      </w:tr>
      <w:tr w:rsidR="00F60FBC" w:rsidRPr="00EB3C67" w:rsidTr="000626FE">
        <w:tc>
          <w:tcPr>
            <w:tcW w:w="5326" w:type="dxa"/>
          </w:tcPr>
          <w:p w:rsidR="00F60FBC" w:rsidRPr="00EB3C67" w:rsidRDefault="00F60FBC" w:rsidP="000626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</w:tcPr>
          <w:p w:rsidR="00F60FBC" w:rsidRPr="00EB3C67" w:rsidRDefault="00F60FBC" w:rsidP="00062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2269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F60FBC" w:rsidRPr="00EB3C67" w:rsidTr="000626FE">
        <w:tc>
          <w:tcPr>
            <w:tcW w:w="5326" w:type="dxa"/>
          </w:tcPr>
          <w:p w:rsidR="00F60FBC" w:rsidRPr="00EB3C67" w:rsidRDefault="00F60FBC" w:rsidP="000626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</w:tcPr>
          <w:p w:rsidR="00F60FBC" w:rsidRPr="00EB3C67" w:rsidRDefault="00F60FBC" w:rsidP="00062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FBC" w:rsidRPr="00EB3C67" w:rsidTr="000626FE">
        <w:tc>
          <w:tcPr>
            <w:tcW w:w="5326" w:type="dxa"/>
          </w:tcPr>
          <w:p w:rsidR="00F60FBC" w:rsidRPr="00EB3C67" w:rsidRDefault="00F60FBC" w:rsidP="000626FE">
            <w:pPr>
              <w:rPr>
                <w:b/>
                <w:sz w:val="24"/>
                <w:szCs w:val="24"/>
                <w:lang w:eastAsia="en-US"/>
              </w:rPr>
            </w:pPr>
            <w:r w:rsidRPr="00EB3C67">
              <w:rPr>
                <w:b/>
                <w:sz w:val="24"/>
                <w:szCs w:val="24"/>
                <w:lang w:eastAsia="en-US"/>
              </w:rPr>
              <w:t>Подпр</w:t>
            </w:r>
            <w:r>
              <w:rPr>
                <w:b/>
                <w:sz w:val="24"/>
                <w:szCs w:val="24"/>
                <w:lang w:eastAsia="en-US"/>
              </w:rPr>
              <w:t>ограмма 3</w:t>
            </w:r>
            <w:r w:rsidRPr="00EB3C67">
              <w:rPr>
                <w:b/>
                <w:sz w:val="24"/>
                <w:szCs w:val="24"/>
                <w:lang w:eastAsia="en-US"/>
              </w:rPr>
              <w:t>. «</w:t>
            </w:r>
            <w:r>
              <w:rPr>
                <w:b/>
                <w:sz w:val="24"/>
                <w:szCs w:val="24"/>
                <w:lang w:eastAsia="en-US"/>
              </w:rPr>
              <w:t xml:space="preserve">Энергосбережение и повышение энергетической эффективности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Раздольевское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сельское поселение</w:t>
            </w:r>
            <w:r w:rsidRPr="00EB3C67">
              <w:rPr>
                <w:b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2126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Специалист по вопросам жилищно-коммунального хозяйства </w:t>
            </w:r>
          </w:p>
        </w:tc>
        <w:tc>
          <w:tcPr>
            <w:tcW w:w="1357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31.12.2017</w:t>
            </w:r>
          </w:p>
        </w:tc>
        <w:tc>
          <w:tcPr>
            <w:tcW w:w="2186" w:type="dxa"/>
          </w:tcPr>
          <w:p w:rsidR="00F60FBC" w:rsidRPr="00EB3C67" w:rsidRDefault="00F60FBC" w:rsidP="00062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Pr="00EB3C6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F60FBC" w:rsidRPr="00EB3C67" w:rsidTr="000626FE">
        <w:tc>
          <w:tcPr>
            <w:tcW w:w="5326" w:type="dxa"/>
          </w:tcPr>
          <w:p w:rsidR="00F60FBC" w:rsidRPr="00EB3C67" w:rsidRDefault="00F60FBC" w:rsidP="00062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3.1. </w:t>
            </w:r>
            <w:r w:rsidRPr="00EB3C67">
              <w:rPr>
                <w:sz w:val="24"/>
                <w:szCs w:val="24"/>
              </w:rPr>
              <w:t xml:space="preserve">Приобретение автономного источника электроснабжения (дизель-генератора) для резервного энергоснабжения котельной </w:t>
            </w:r>
            <w:proofErr w:type="spellStart"/>
            <w:r w:rsidRPr="00EB3C67">
              <w:rPr>
                <w:sz w:val="24"/>
                <w:szCs w:val="24"/>
              </w:rPr>
              <w:t>д.Раздолье</w:t>
            </w:r>
            <w:proofErr w:type="spellEnd"/>
          </w:p>
        </w:tc>
        <w:tc>
          <w:tcPr>
            <w:tcW w:w="2126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31.12.2017</w:t>
            </w:r>
          </w:p>
        </w:tc>
        <w:tc>
          <w:tcPr>
            <w:tcW w:w="2186" w:type="dxa"/>
          </w:tcPr>
          <w:p w:rsidR="00F60FBC" w:rsidRPr="00EB3C67" w:rsidRDefault="00F60FBC" w:rsidP="00062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2269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F60FBC" w:rsidRPr="00EB3C67" w:rsidTr="000626FE">
        <w:tc>
          <w:tcPr>
            <w:tcW w:w="5326" w:type="dxa"/>
          </w:tcPr>
          <w:p w:rsidR="00F60FBC" w:rsidRPr="00EB3C67" w:rsidRDefault="00F60FBC" w:rsidP="000626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</w:tcPr>
          <w:p w:rsidR="00F60FBC" w:rsidRPr="00EB3C67" w:rsidRDefault="00F60FBC" w:rsidP="00062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2269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F60FBC" w:rsidRPr="00EB3C67" w:rsidTr="000626FE">
        <w:tc>
          <w:tcPr>
            <w:tcW w:w="5326" w:type="dxa"/>
          </w:tcPr>
          <w:p w:rsidR="00F60FBC" w:rsidRPr="00EB3C67" w:rsidRDefault="00F60FBC" w:rsidP="000626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</w:tcPr>
          <w:p w:rsidR="00F60FBC" w:rsidRPr="00EB3C67" w:rsidRDefault="00F60FBC" w:rsidP="00062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2269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</w:tr>
      <w:tr w:rsidR="00F60FBC" w:rsidRPr="00EB3C67" w:rsidTr="000626FE">
        <w:tc>
          <w:tcPr>
            <w:tcW w:w="5326" w:type="dxa"/>
          </w:tcPr>
          <w:p w:rsidR="00F60FBC" w:rsidRPr="00EB3C67" w:rsidRDefault="00F60FBC" w:rsidP="000626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</w:tcPr>
          <w:p w:rsidR="00F60FBC" w:rsidRPr="00EB3C67" w:rsidRDefault="00F60FBC" w:rsidP="000626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2269" w:type="dxa"/>
          </w:tcPr>
          <w:p w:rsidR="00F60FBC" w:rsidRPr="00EB3C67" w:rsidRDefault="00F60FBC" w:rsidP="000626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3C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</w:tbl>
    <w:p w:rsidR="00F60FBC" w:rsidRPr="00EB3C67" w:rsidRDefault="00F60FBC" w:rsidP="00F60F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60FBC" w:rsidRPr="00EB3C67" w:rsidRDefault="00F60FBC" w:rsidP="00F60F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:rsidR="00F60FBC" w:rsidRPr="00EB3C67" w:rsidRDefault="00F60FBC" w:rsidP="00F60F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:rsidR="00F60FBC" w:rsidRPr="00EB3C67" w:rsidRDefault="00F60FBC" w:rsidP="00F60F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:rsidR="00F60FBC" w:rsidRPr="00EB3C67" w:rsidRDefault="00F60FBC" w:rsidP="00F60F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:rsidR="00F60FBC" w:rsidRPr="00EB3C67" w:rsidRDefault="00F60FBC" w:rsidP="00F60F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:rsidR="00F60FBC" w:rsidRPr="00EB3C67" w:rsidRDefault="00F60FBC" w:rsidP="00F60F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:rsidR="00F60FBC" w:rsidRPr="00EB3C67" w:rsidRDefault="00F60FBC" w:rsidP="00F60FBC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:rsidR="00F60FBC" w:rsidRPr="00EB3C67" w:rsidRDefault="00F60FBC" w:rsidP="00F60FBC">
      <w:pPr>
        <w:spacing w:after="200"/>
        <w:contextualSpacing/>
        <w:jc w:val="right"/>
        <w:rPr>
          <w:sz w:val="24"/>
          <w:szCs w:val="24"/>
          <w:lang w:eastAsia="en-US"/>
        </w:rPr>
        <w:sectPr w:rsidR="00F60FBC" w:rsidRPr="00EB3C67" w:rsidSect="008D0859">
          <w:pgSz w:w="16840" w:h="11907" w:orient="landscape"/>
          <w:pgMar w:top="1276" w:right="992" w:bottom="709" w:left="851" w:header="720" w:footer="720" w:gutter="0"/>
          <w:cols w:space="720"/>
          <w:docGrid w:linePitch="381"/>
        </w:sectPr>
      </w:pPr>
    </w:p>
    <w:tbl>
      <w:tblPr>
        <w:tblW w:w="0" w:type="auto"/>
        <w:tblInd w:w="-7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9"/>
        <w:gridCol w:w="6986"/>
      </w:tblGrid>
      <w:tr w:rsidR="00F60FBC" w:rsidRPr="00EB3C67" w:rsidTr="000626FE">
        <w:trPr>
          <w:trHeight w:val="653"/>
        </w:trPr>
        <w:tc>
          <w:tcPr>
            <w:tcW w:w="1057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0626FE">
            <w:pPr>
              <w:pStyle w:val="a9"/>
              <w:snapToGrid w:val="0"/>
              <w:spacing w:before="0" w:after="0"/>
              <w:jc w:val="center"/>
              <w:rPr>
                <w:b/>
              </w:rPr>
            </w:pPr>
            <w:r w:rsidRPr="00EB3C67">
              <w:rPr>
                <w:b/>
              </w:rPr>
              <w:lastRenderedPageBreak/>
              <w:t xml:space="preserve">Паспорт </w:t>
            </w:r>
          </w:p>
          <w:p w:rsidR="00F60FBC" w:rsidRPr="00EB3C67" w:rsidRDefault="00F60FBC" w:rsidP="000626FE">
            <w:pPr>
              <w:pStyle w:val="a9"/>
              <w:keepNext/>
              <w:snapToGrid w:val="0"/>
              <w:spacing w:before="238"/>
              <w:jc w:val="center"/>
            </w:pPr>
          </w:p>
        </w:tc>
      </w:tr>
      <w:tr w:rsidR="00F60FBC" w:rsidRPr="00EB3C67" w:rsidTr="000626FE">
        <w:tc>
          <w:tcPr>
            <w:tcW w:w="10575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0626FE">
            <w:pPr>
              <w:pStyle w:val="a9"/>
              <w:spacing w:after="0"/>
              <w:jc w:val="center"/>
              <w:rPr>
                <w:b/>
              </w:rPr>
            </w:pPr>
            <w:r w:rsidRPr="00EB3C67">
              <w:rPr>
                <w:b/>
              </w:rPr>
              <w:t xml:space="preserve">муниципальной подпрограммы муниципального образования </w:t>
            </w:r>
            <w:proofErr w:type="spellStart"/>
            <w:r w:rsidRPr="00EB3C67">
              <w:rPr>
                <w:b/>
              </w:rPr>
              <w:t>Раздольевское</w:t>
            </w:r>
            <w:proofErr w:type="spellEnd"/>
            <w:r w:rsidRPr="00EB3C67">
              <w:rPr>
                <w:b/>
              </w:rPr>
              <w:t xml:space="preserve"> сельское поселение муниципального образования </w:t>
            </w:r>
            <w:proofErr w:type="spellStart"/>
            <w:r w:rsidRPr="00EB3C67">
              <w:rPr>
                <w:b/>
              </w:rPr>
              <w:t>Приозерский</w:t>
            </w:r>
            <w:proofErr w:type="spellEnd"/>
            <w:r w:rsidRPr="00EB3C67">
              <w:rPr>
                <w:b/>
              </w:rPr>
              <w:t xml:space="preserve"> муниципальный район Ленинградской области «Водоснабжение и водоотведение муниципального образования»</w:t>
            </w:r>
          </w:p>
        </w:tc>
      </w:tr>
      <w:tr w:rsidR="00F60FBC" w:rsidRPr="00EB3C67" w:rsidTr="000626FE">
        <w:trPr>
          <w:trHeight w:val="885"/>
        </w:trPr>
        <w:tc>
          <w:tcPr>
            <w:tcW w:w="3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0626FE">
            <w:pPr>
              <w:pStyle w:val="a9"/>
              <w:snapToGrid w:val="0"/>
              <w:spacing w:before="0"/>
            </w:pPr>
            <w:r w:rsidRPr="00EB3C67">
              <w:t xml:space="preserve">Полное наименование </w:t>
            </w:r>
          </w:p>
        </w:tc>
        <w:tc>
          <w:tcPr>
            <w:tcW w:w="6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0626FE">
            <w:pPr>
              <w:pStyle w:val="a9"/>
              <w:snapToGrid w:val="0"/>
              <w:spacing w:before="0"/>
            </w:pPr>
            <w:r w:rsidRPr="00EB3C67">
              <w:t xml:space="preserve">Муниципальная подпрограмма муниципального образования </w:t>
            </w:r>
            <w:proofErr w:type="spellStart"/>
            <w:r w:rsidRPr="00EB3C67">
              <w:t>Раздольевское</w:t>
            </w:r>
            <w:proofErr w:type="spellEnd"/>
            <w:r w:rsidRPr="00EB3C67">
              <w:t xml:space="preserve"> сельское поселение муниципального образования </w:t>
            </w:r>
            <w:proofErr w:type="spellStart"/>
            <w:r w:rsidRPr="00EB3C67">
              <w:t>Приозерский</w:t>
            </w:r>
            <w:proofErr w:type="spellEnd"/>
            <w:r w:rsidRPr="00EB3C67">
              <w:t xml:space="preserve"> муниципальный район Ленинградской области</w:t>
            </w:r>
            <w:r w:rsidRPr="00EB3C67">
              <w:rPr>
                <w:b/>
              </w:rPr>
              <w:t xml:space="preserve"> </w:t>
            </w:r>
            <w:r w:rsidRPr="00EB3C67">
              <w:t xml:space="preserve">«Водоснабжение и водоотведение муниципального образования» </w:t>
            </w:r>
          </w:p>
        </w:tc>
      </w:tr>
      <w:tr w:rsidR="00F60FBC" w:rsidRPr="00EB3C67" w:rsidTr="000626FE">
        <w:trPr>
          <w:trHeight w:val="885"/>
        </w:trPr>
        <w:tc>
          <w:tcPr>
            <w:tcW w:w="3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0626FE">
            <w:pPr>
              <w:pStyle w:val="a9"/>
              <w:snapToGrid w:val="0"/>
              <w:spacing w:before="0"/>
            </w:pPr>
            <w:r w:rsidRPr="00EB3C67">
              <w:t xml:space="preserve">Ответственный исполнитель муниципальной подпрограммы </w:t>
            </w:r>
          </w:p>
        </w:tc>
        <w:tc>
          <w:tcPr>
            <w:tcW w:w="6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0626FE">
            <w:pPr>
              <w:pStyle w:val="a9"/>
              <w:snapToGrid w:val="0"/>
              <w:spacing w:before="0"/>
            </w:pPr>
            <w:r>
              <w:t>Заместитель главы а</w:t>
            </w:r>
            <w:r w:rsidRPr="00EB3C67">
              <w:t xml:space="preserve">дминистрация муниципального образования </w:t>
            </w:r>
            <w:proofErr w:type="spellStart"/>
            <w:r w:rsidRPr="00EB3C67">
              <w:t>Раздольевское</w:t>
            </w:r>
            <w:proofErr w:type="spellEnd"/>
            <w:r w:rsidRPr="00EB3C67">
              <w:t xml:space="preserve"> сельское поселение муниципального образования </w:t>
            </w:r>
            <w:proofErr w:type="spellStart"/>
            <w:r w:rsidRPr="00EB3C67">
              <w:t>Приозерский</w:t>
            </w:r>
            <w:proofErr w:type="spellEnd"/>
            <w:r w:rsidRPr="00EB3C67">
              <w:t xml:space="preserve"> муниципальный район Ленинградской области </w:t>
            </w:r>
          </w:p>
        </w:tc>
      </w:tr>
      <w:tr w:rsidR="00F60FBC" w:rsidRPr="00EB3C67" w:rsidTr="000626FE">
        <w:trPr>
          <w:trHeight w:val="690"/>
        </w:trPr>
        <w:tc>
          <w:tcPr>
            <w:tcW w:w="3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0626FE">
            <w:pPr>
              <w:pStyle w:val="a9"/>
              <w:snapToGrid w:val="0"/>
              <w:spacing w:before="0"/>
            </w:pPr>
            <w:r w:rsidRPr="00EB3C67">
              <w:t>Участники муниципальной подпрограммы</w:t>
            </w:r>
          </w:p>
        </w:tc>
        <w:tc>
          <w:tcPr>
            <w:tcW w:w="6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0626FE">
            <w:pPr>
              <w:pStyle w:val="a9"/>
              <w:snapToGrid w:val="0"/>
              <w:spacing w:before="0"/>
            </w:pPr>
            <w:r w:rsidRPr="00EB3C67">
              <w:t xml:space="preserve">Администрация муниципального образования </w:t>
            </w:r>
            <w:proofErr w:type="spellStart"/>
            <w:proofErr w:type="gramStart"/>
            <w:r w:rsidRPr="00EB3C67">
              <w:t>Раздольевское</w:t>
            </w:r>
            <w:proofErr w:type="spellEnd"/>
            <w:r w:rsidRPr="00EB3C67">
              <w:t xml:space="preserve">  сельское</w:t>
            </w:r>
            <w:proofErr w:type="gramEnd"/>
            <w:r w:rsidRPr="00EB3C67">
              <w:t xml:space="preserve"> поселение муниципального образования </w:t>
            </w:r>
            <w:proofErr w:type="spellStart"/>
            <w:r w:rsidRPr="00EB3C67">
              <w:t>Приозерский</w:t>
            </w:r>
            <w:proofErr w:type="spellEnd"/>
            <w:r w:rsidRPr="00EB3C67">
              <w:t xml:space="preserve"> муниципальный район Ленинградской области, специализированные организации, Правительство Ленинградской области </w:t>
            </w:r>
          </w:p>
        </w:tc>
      </w:tr>
      <w:tr w:rsidR="00F60FBC" w:rsidRPr="00EB3C67" w:rsidTr="000626FE">
        <w:trPr>
          <w:trHeight w:val="435"/>
        </w:trPr>
        <w:tc>
          <w:tcPr>
            <w:tcW w:w="3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0626FE">
            <w:pPr>
              <w:pStyle w:val="a9"/>
              <w:snapToGrid w:val="0"/>
              <w:spacing w:before="0"/>
            </w:pPr>
            <w:r w:rsidRPr="00EB3C67">
              <w:t xml:space="preserve">Цели муниципальной подпрограммы </w:t>
            </w:r>
          </w:p>
        </w:tc>
        <w:tc>
          <w:tcPr>
            <w:tcW w:w="6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0626FE">
            <w:pPr>
              <w:autoSpaceDE w:val="0"/>
              <w:rPr>
                <w:color w:val="000000"/>
                <w:sz w:val="24"/>
                <w:szCs w:val="24"/>
              </w:rPr>
            </w:pPr>
            <w:r w:rsidRPr="00EB3C67">
              <w:rPr>
                <w:color w:val="000000"/>
                <w:sz w:val="24"/>
                <w:szCs w:val="24"/>
              </w:rPr>
              <w:t xml:space="preserve">- обеспечение населения муниципального образования </w:t>
            </w:r>
            <w:proofErr w:type="gramStart"/>
            <w:r w:rsidRPr="00EB3C67">
              <w:rPr>
                <w:color w:val="000000"/>
                <w:sz w:val="24"/>
                <w:szCs w:val="24"/>
              </w:rPr>
              <w:t>чистой водой</w:t>
            </w:r>
            <w:proofErr w:type="gramEnd"/>
            <w:r w:rsidRPr="00EB3C67">
              <w:rPr>
                <w:color w:val="000000"/>
                <w:sz w:val="24"/>
                <w:szCs w:val="24"/>
              </w:rPr>
              <w:t xml:space="preserve"> отвечающей требованиям СНиП;</w:t>
            </w:r>
          </w:p>
          <w:p w:rsidR="00F60FBC" w:rsidRPr="00EB3C67" w:rsidRDefault="00F60FBC" w:rsidP="000626FE">
            <w:pPr>
              <w:rPr>
                <w:color w:val="000000"/>
                <w:sz w:val="24"/>
                <w:szCs w:val="24"/>
              </w:rPr>
            </w:pPr>
          </w:p>
        </w:tc>
      </w:tr>
      <w:tr w:rsidR="00F60FBC" w:rsidRPr="00EB3C67" w:rsidTr="000626FE">
        <w:trPr>
          <w:trHeight w:val="1425"/>
        </w:trPr>
        <w:tc>
          <w:tcPr>
            <w:tcW w:w="3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0626FE">
            <w:pPr>
              <w:pStyle w:val="a9"/>
              <w:snapToGrid w:val="0"/>
              <w:spacing w:before="0"/>
            </w:pPr>
            <w:r w:rsidRPr="00EB3C67">
              <w:t xml:space="preserve">Задачи муниципальной подпрограммы </w:t>
            </w:r>
          </w:p>
        </w:tc>
        <w:tc>
          <w:tcPr>
            <w:tcW w:w="6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0626FE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разработка проектно-сметной документации для строительства водоочистных сооружений в </w:t>
            </w:r>
            <w:proofErr w:type="spellStart"/>
            <w:r>
              <w:rPr>
                <w:sz w:val="24"/>
                <w:szCs w:val="24"/>
              </w:rPr>
              <w:t>д.Раздолье</w:t>
            </w:r>
            <w:proofErr w:type="spellEnd"/>
          </w:p>
          <w:p w:rsidR="00F60FBC" w:rsidRPr="00EB3C67" w:rsidRDefault="00F60FBC" w:rsidP="000626FE">
            <w:pPr>
              <w:rPr>
                <w:sz w:val="24"/>
                <w:szCs w:val="24"/>
              </w:rPr>
            </w:pPr>
          </w:p>
          <w:p w:rsidR="00F60FBC" w:rsidRPr="00EB3C67" w:rsidRDefault="00F60FBC" w:rsidP="000626FE">
            <w:pPr>
              <w:rPr>
                <w:sz w:val="24"/>
                <w:szCs w:val="24"/>
                <w:shd w:val="clear" w:color="auto" w:fill="00FF00"/>
              </w:rPr>
            </w:pPr>
            <w:r w:rsidRPr="00EB3C67">
              <w:rPr>
                <w:sz w:val="24"/>
                <w:szCs w:val="24"/>
                <w:shd w:val="clear" w:color="auto" w:fill="00FF00"/>
              </w:rPr>
              <w:t xml:space="preserve"> </w:t>
            </w:r>
          </w:p>
        </w:tc>
      </w:tr>
      <w:tr w:rsidR="00F60FBC" w:rsidRPr="00EB3C67" w:rsidTr="000626FE">
        <w:tc>
          <w:tcPr>
            <w:tcW w:w="3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0626FE">
            <w:pPr>
              <w:pStyle w:val="a9"/>
              <w:snapToGrid w:val="0"/>
              <w:spacing w:before="0"/>
            </w:pPr>
            <w:r w:rsidRPr="00EB3C67">
              <w:t>Целевые индикаторы и показатели муниципальной подпрограммы</w:t>
            </w:r>
          </w:p>
        </w:tc>
        <w:tc>
          <w:tcPr>
            <w:tcW w:w="6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0626FE">
            <w:pPr>
              <w:pStyle w:val="a9"/>
              <w:snapToGrid w:val="0"/>
              <w:spacing w:before="0" w:after="0"/>
            </w:pPr>
          </w:p>
          <w:p w:rsidR="00F60FBC" w:rsidRPr="00EB3C67" w:rsidRDefault="00F60FBC" w:rsidP="000626FE">
            <w:pPr>
              <w:pStyle w:val="a9"/>
              <w:spacing w:before="0" w:after="0"/>
            </w:pPr>
            <w:r>
              <w:t xml:space="preserve">- проектно-сметная документация для водоочистных сооружений - </w:t>
            </w:r>
            <w:proofErr w:type="spellStart"/>
            <w:r>
              <w:t>ед</w:t>
            </w:r>
            <w:proofErr w:type="spellEnd"/>
            <w:r w:rsidRPr="00EB3C67">
              <w:t>;</w:t>
            </w:r>
          </w:p>
          <w:p w:rsidR="00F60FBC" w:rsidRPr="00EB3C67" w:rsidRDefault="00F60FBC" w:rsidP="000626FE">
            <w:pPr>
              <w:pStyle w:val="a9"/>
              <w:spacing w:before="0" w:after="0"/>
            </w:pPr>
          </w:p>
          <w:p w:rsidR="00F60FBC" w:rsidRPr="00EB3C67" w:rsidRDefault="00F60FBC" w:rsidP="000626FE">
            <w:pPr>
              <w:pStyle w:val="a9"/>
              <w:spacing w:before="0" w:after="0"/>
            </w:pPr>
          </w:p>
          <w:p w:rsidR="00F60FBC" w:rsidRPr="00EB3C67" w:rsidRDefault="00F60FBC" w:rsidP="000626FE">
            <w:pPr>
              <w:pStyle w:val="a9"/>
            </w:pPr>
          </w:p>
        </w:tc>
      </w:tr>
      <w:tr w:rsidR="00F60FBC" w:rsidRPr="00EB3C67" w:rsidTr="000626FE">
        <w:tc>
          <w:tcPr>
            <w:tcW w:w="3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0626FE">
            <w:pPr>
              <w:pStyle w:val="a9"/>
              <w:snapToGrid w:val="0"/>
              <w:spacing w:before="0"/>
            </w:pPr>
            <w:r w:rsidRPr="00EB3C67">
              <w:t>Этапы и сроки реализации муниципальной подпрограммы</w:t>
            </w:r>
          </w:p>
        </w:tc>
        <w:tc>
          <w:tcPr>
            <w:tcW w:w="6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0626FE">
            <w:pPr>
              <w:pStyle w:val="a9"/>
              <w:snapToGrid w:val="0"/>
              <w:spacing w:before="0"/>
            </w:pPr>
            <w:r w:rsidRPr="00EB3C67">
              <w:t>Один этап, 2017 годы</w:t>
            </w:r>
          </w:p>
        </w:tc>
      </w:tr>
      <w:tr w:rsidR="00F60FBC" w:rsidRPr="00EB3C67" w:rsidTr="000626FE">
        <w:tc>
          <w:tcPr>
            <w:tcW w:w="3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0626FE">
            <w:pPr>
              <w:pStyle w:val="a9"/>
              <w:snapToGrid w:val="0"/>
              <w:spacing w:before="0"/>
            </w:pPr>
            <w:r w:rsidRPr="00EB3C67">
              <w:t>Объем бюджетных ассигнований муниципальной подпрограммы</w:t>
            </w:r>
          </w:p>
        </w:tc>
        <w:tc>
          <w:tcPr>
            <w:tcW w:w="6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0626FE">
            <w:pPr>
              <w:pStyle w:val="a9"/>
              <w:snapToGrid w:val="0"/>
              <w:spacing w:before="0" w:after="0"/>
            </w:pPr>
            <w:r w:rsidRPr="00EB3C67">
              <w:t>Объем ресурсного обеспечения реализации муниципальн</w:t>
            </w:r>
            <w:r>
              <w:t xml:space="preserve">ой подпрограммы </w:t>
            </w:r>
            <w:proofErr w:type="gramStart"/>
            <w:r>
              <w:t>составляет  9</w:t>
            </w:r>
            <w:r w:rsidRPr="00EB3C67">
              <w:t>00</w:t>
            </w:r>
            <w:proofErr w:type="gramEnd"/>
            <w:r w:rsidRPr="00EB3C67">
              <w:t>,0  тыс. рублей</w:t>
            </w:r>
          </w:p>
          <w:p w:rsidR="00F60FBC" w:rsidRPr="00EB3C67" w:rsidRDefault="00F60FBC" w:rsidP="000626FE">
            <w:pPr>
              <w:pStyle w:val="a9"/>
              <w:spacing w:after="0"/>
            </w:pPr>
            <w:r w:rsidRPr="00EB3C67">
              <w:t>в том числе:</w:t>
            </w:r>
          </w:p>
          <w:p w:rsidR="00F60FBC" w:rsidRPr="00EB3C67" w:rsidRDefault="00F60FBC" w:rsidP="000626FE">
            <w:pPr>
              <w:pStyle w:val="a9"/>
              <w:spacing w:after="0"/>
            </w:pPr>
            <w:r>
              <w:t>2017 год -  9</w:t>
            </w:r>
            <w:r w:rsidRPr="00EB3C67">
              <w:t xml:space="preserve">00,0 </w:t>
            </w:r>
            <w:proofErr w:type="spellStart"/>
            <w:r w:rsidRPr="00EB3C67">
              <w:t>тыс.руб</w:t>
            </w:r>
            <w:proofErr w:type="spellEnd"/>
            <w:r w:rsidRPr="00EB3C67">
              <w:t>.</w:t>
            </w:r>
          </w:p>
          <w:p w:rsidR="00F60FBC" w:rsidRPr="00EB3C67" w:rsidRDefault="00F60FBC" w:rsidP="000626FE">
            <w:pPr>
              <w:pStyle w:val="a9"/>
              <w:spacing w:after="0"/>
            </w:pPr>
          </w:p>
          <w:p w:rsidR="00F60FBC" w:rsidRPr="00EB3C67" w:rsidRDefault="00F60FBC" w:rsidP="000626FE">
            <w:pPr>
              <w:pStyle w:val="a9"/>
              <w:spacing w:after="0"/>
              <w:rPr>
                <w:shd w:val="clear" w:color="auto" w:fill="00FF00"/>
              </w:rPr>
            </w:pPr>
          </w:p>
        </w:tc>
      </w:tr>
      <w:tr w:rsidR="00F60FBC" w:rsidRPr="00EB3C67" w:rsidTr="000626FE">
        <w:trPr>
          <w:trHeight w:val="65"/>
        </w:trPr>
        <w:tc>
          <w:tcPr>
            <w:tcW w:w="35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0626FE">
            <w:pPr>
              <w:pStyle w:val="a9"/>
              <w:snapToGrid w:val="0"/>
              <w:spacing w:before="0"/>
            </w:pPr>
            <w:r w:rsidRPr="00EB3C67">
              <w:t>Ожидаемые результаты реализации муниципальной программы</w:t>
            </w:r>
          </w:p>
        </w:tc>
        <w:tc>
          <w:tcPr>
            <w:tcW w:w="69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AC322F" w:rsidRDefault="00F60FBC" w:rsidP="000626FE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проектно-сметной документации для строительства водоочистных сооружений в </w:t>
            </w:r>
            <w:proofErr w:type="spellStart"/>
            <w:r>
              <w:rPr>
                <w:sz w:val="24"/>
                <w:szCs w:val="24"/>
              </w:rPr>
              <w:t>д.Раздолье</w:t>
            </w:r>
            <w:proofErr w:type="spellEnd"/>
          </w:p>
          <w:p w:rsidR="00F60FBC" w:rsidRPr="00EB3C67" w:rsidRDefault="00F60FBC" w:rsidP="000626FE">
            <w:pPr>
              <w:rPr>
                <w:sz w:val="24"/>
                <w:szCs w:val="24"/>
              </w:rPr>
            </w:pPr>
          </w:p>
        </w:tc>
      </w:tr>
    </w:tbl>
    <w:p w:rsidR="00F60FBC" w:rsidRPr="00EB3C67" w:rsidRDefault="00F60FBC" w:rsidP="00F60FBC">
      <w:pPr>
        <w:pStyle w:val="a9"/>
        <w:spacing w:after="0"/>
      </w:pPr>
    </w:p>
    <w:p w:rsidR="00F60FBC" w:rsidRPr="00EB3C67" w:rsidRDefault="00F60FBC" w:rsidP="00F60FBC">
      <w:pPr>
        <w:pStyle w:val="a9"/>
        <w:spacing w:after="0"/>
        <w:jc w:val="center"/>
        <w:rPr>
          <w:b/>
        </w:rPr>
      </w:pPr>
      <w:r w:rsidRPr="00EB3C67">
        <w:rPr>
          <w:b/>
        </w:rPr>
        <w:lastRenderedPageBreak/>
        <w:t>Краткое описание подпрограммы «Водоснабжение и водоотведение муниципального образования»</w:t>
      </w:r>
    </w:p>
    <w:p w:rsidR="00F60FBC" w:rsidRPr="00EB3C67" w:rsidRDefault="00F60FBC" w:rsidP="00F60FBC">
      <w:pPr>
        <w:jc w:val="center"/>
        <w:rPr>
          <w:b/>
          <w:sz w:val="24"/>
          <w:szCs w:val="24"/>
        </w:rPr>
      </w:pPr>
    </w:p>
    <w:p w:rsidR="00F60FBC" w:rsidRPr="00EB3C67" w:rsidRDefault="00F60FBC" w:rsidP="00F60FBC">
      <w:pPr>
        <w:pStyle w:val="a9"/>
        <w:spacing w:before="0" w:after="0"/>
        <w:jc w:val="both"/>
      </w:pPr>
      <w:r w:rsidRPr="00EB3C67">
        <w:t>Мероприятие 1. «</w:t>
      </w:r>
      <w:r w:rsidRPr="00EB3C67">
        <w:rPr>
          <w:bCs/>
        </w:rPr>
        <w:t xml:space="preserve">Разработка проектно-сметной документации по объекту: Водоснабжение </w:t>
      </w:r>
      <w:proofErr w:type="spellStart"/>
      <w:r w:rsidRPr="00EB3C67">
        <w:rPr>
          <w:bCs/>
        </w:rPr>
        <w:t>д.Раздолье</w:t>
      </w:r>
      <w:proofErr w:type="spellEnd"/>
      <w:r w:rsidRPr="00EB3C67">
        <w:rPr>
          <w:bCs/>
        </w:rPr>
        <w:t xml:space="preserve"> </w:t>
      </w:r>
      <w:proofErr w:type="spellStart"/>
      <w:r w:rsidRPr="00EB3C67">
        <w:rPr>
          <w:bCs/>
        </w:rPr>
        <w:t>приозерского</w:t>
      </w:r>
      <w:proofErr w:type="spellEnd"/>
      <w:r w:rsidRPr="00EB3C67">
        <w:rPr>
          <w:bCs/>
        </w:rPr>
        <w:t xml:space="preserve"> района Ленинградской области».</w:t>
      </w:r>
      <w:r w:rsidRPr="00EB3C67">
        <w:t xml:space="preserve">  </w:t>
      </w:r>
    </w:p>
    <w:p w:rsidR="00F60FBC" w:rsidRPr="00EB3C67" w:rsidRDefault="00F60FBC" w:rsidP="00F60FBC">
      <w:pPr>
        <w:pStyle w:val="a9"/>
        <w:spacing w:before="0" w:after="0"/>
        <w:jc w:val="both"/>
      </w:pPr>
      <w:r w:rsidRPr="00EB3C67">
        <w:t>Мероприятие 2. «</w:t>
      </w:r>
      <w:r w:rsidRPr="00EB3C67">
        <w:rPr>
          <w:bCs/>
        </w:rPr>
        <w:t>Экспертиза проектно-сметной документации».</w:t>
      </w:r>
      <w:r w:rsidRPr="00EB3C67">
        <w:t xml:space="preserve">  </w:t>
      </w:r>
    </w:p>
    <w:p w:rsidR="00F60FBC" w:rsidRPr="00EB3C67" w:rsidRDefault="00F60FBC" w:rsidP="00F60FBC">
      <w:pPr>
        <w:pStyle w:val="a9"/>
        <w:spacing w:before="0" w:after="0"/>
        <w:jc w:val="both"/>
      </w:pPr>
      <w:r w:rsidRPr="00EB3C67">
        <w:t xml:space="preserve">      Срок реализации основных мероприятий 2017 год. </w:t>
      </w:r>
    </w:p>
    <w:p w:rsidR="00F60FBC" w:rsidRPr="00EB3C67" w:rsidRDefault="00F60FBC" w:rsidP="00F60FBC">
      <w:pPr>
        <w:pStyle w:val="a9"/>
        <w:spacing w:before="0" w:after="0"/>
      </w:pPr>
    </w:p>
    <w:p w:rsidR="00F60FBC" w:rsidRPr="00EB3C67" w:rsidRDefault="00F60FBC" w:rsidP="00F60FBC">
      <w:pPr>
        <w:pStyle w:val="a9"/>
        <w:spacing w:before="0" w:after="0"/>
      </w:pPr>
      <w:r w:rsidRPr="00EB3C67">
        <w:t xml:space="preserve">      Задачи подпрограммы:</w:t>
      </w:r>
    </w:p>
    <w:p w:rsidR="00F60FBC" w:rsidRPr="00EB3C67" w:rsidRDefault="00F60FBC" w:rsidP="00F60FBC">
      <w:pPr>
        <w:autoSpaceDE w:val="0"/>
        <w:snapToGrid w:val="0"/>
        <w:rPr>
          <w:sz w:val="24"/>
          <w:szCs w:val="24"/>
        </w:rPr>
      </w:pPr>
      <w:r>
        <w:rPr>
          <w:sz w:val="24"/>
          <w:szCs w:val="24"/>
        </w:rPr>
        <w:t xml:space="preserve">разработка проектно-сметной документации для строительства водоочистных сооружений в </w:t>
      </w:r>
      <w:proofErr w:type="spellStart"/>
      <w:r>
        <w:rPr>
          <w:sz w:val="24"/>
          <w:szCs w:val="24"/>
        </w:rPr>
        <w:t>д.Раздолье</w:t>
      </w:r>
      <w:proofErr w:type="spellEnd"/>
    </w:p>
    <w:p w:rsidR="00F60FBC" w:rsidRPr="00EB3C67" w:rsidRDefault="00F60FBC" w:rsidP="00F60FBC">
      <w:pPr>
        <w:pStyle w:val="21"/>
        <w:rPr>
          <w:rFonts w:ascii="Times New Roman" w:hAnsi="Times New Roman" w:cs="Times New Roman"/>
        </w:rPr>
      </w:pPr>
    </w:p>
    <w:p w:rsidR="00F60FBC" w:rsidRDefault="00F60FBC" w:rsidP="00F60FBC">
      <w:pPr>
        <w:pStyle w:val="21"/>
        <w:rPr>
          <w:rFonts w:ascii="Times New Roman" w:hAnsi="Times New Roman" w:cs="Times New Roman"/>
        </w:rPr>
      </w:pPr>
      <w:r w:rsidRPr="00EB3C67">
        <w:rPr>
          <w:rFonts w:ascii="Times New Roman" w:hAnsi="Times New Roman" w:cs="Times New Roman"/>
        </w:rPr>
        <w:t xml:space="preserve"> Результат реализации подпрограммы:</w:t>
      </w:r>
    </w:p>
    <w:p w:rsidR="00F60FBC" w:rsidRPr="00EB3C67" w:rsidRDefault="00F60FBC" w:rsidP="00F60FBC">
      <w:pPr>
        <w:autoSpaceDE w:val="0"/>
        <w:snapToGrid w:val="0"/>
        <w:rPr>
          <w:sz w:val="24"/>
          <w:szCs w:val="24"/>
        </w:rPr>
      </w:pPr>
      <w:r>
        <w:rPr>
          <w:sz w:val="24"/>
          <w:szCs w:val="24"/>
        </w:rPr>
        <w:t xml:space="preserve">Получение проектно-сметной документации для строительства водоочистных сооружений в </w:t>
      </w:r>
      <w:proofErr w:type="spellStart"/>
      <w:r>
        <w:rPr>
          <w:sz w:val="24"/>
          <w:szCs w:val="24"/>
        </w:rPr>
        <w:t>д.Раздолье</w:t>
      </w:r>
      <w:proofErr w:type="spellEnd"/>
      <w:r>
        <w:rPr>
          <w:sz w:val="24"/>
          <w:szCs w:val="24"/>
        </w:rPr>
        <w:t xml:space="preserve">, прошедшей государственную </w:t>
      </w:r>
      <w:proofErr w:type="spellStart"/>
      <w:r>
        <w:rPr>
          <w:sz w:val="24"/>
          <w:szCs w:val="24"/>
        </w:rPr>
        <w:t>эксперизу</w:t>
      </w:r>
      <w:proofErr w:type="spellEnd"/>
      <w:r>
        <w:rPr>
          <w:sz w:val="24"/>
          <w:szCs w:val="24"/>
        </w:rPr>
        <w:t>.</w:t>
      </w:r>
    </w:p>
    <w:p w:rsidR="00F60FBC" w:rsidRPr="00EB3C67" w:rsidRDefault="00F60FBC" w:rsidP="00F60FBC">
      <w:pPr>
        <w:pStyle w:val="21"/>
        <w:rPr>
          <w:rFonts w:ascii="Times New Roman" w:hAnsi="Times New Roman" w:cs="Times New Roman"/>
        </w:rPr>
      </w:pPr>
    </w:p>
    <w:p w:rsidR="00F60FBC" w:rsidRPr="00EB3C67" w:rsidRDefault="00F60FBC" w:rsidP="00F60FBC">
      <w:pPr>
        <w:pStyle w:val="a9"/>
        <w:spacing w:before="0" w:after="0"/>
        <w:jc w:val="both"/>
      </w:pPr>
    </w:p>
    <w:p w:rsidR="00F60FBC" w:rsidRPr="00EB3C67" w:rsidRDefault="00F60FBC" w:rsidP="00F60FBC">
      <w:pPr>
        <w:pStyle w:val="a9"/>
        <w:spacing w:after="0"/>
        <w:jc w:val="center"/>
      </w:pPr>
      <w:r w:rsidRPr="00EB3C67">
        <w:rPr>
          <w:bCs/>
        </w:rPr>
        <w:t xml:space="preserve">Целевые показатели муниципальной подпрограммы </w:t>
      </w:r>
      <w:r w:rsidRPr="00EB3C67">
        <w:t>«Водоснабжение и водоотведение муниципального образования»</w:t>
      </w:r>
    </w:p>
    <w:p w:rsidR="00F60FBC" w:rsidRPr="00EB3C67" w:rsidRDefault="00F60FBC" w:rsidP="00F60FBC">
      <w:pPr>
        <w:pStyle w:val="a9"/>
        <w:spacing w:after="0"/>
        <w:jc w:val="center"/>
      </w:pPr>
    </w:p>
    <w:tbl>
      <w:tblPr>
        <w:tblW w:w="0" w:type="auto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1"/>
        <w:gridCol w:w="3789"/>
        <w:gridCol w:w="900"/>
        <w:gridCol w:w="2520"/>
        <w:gridCol w:w="2242"/>
      </w:tblGrid>
      <w:tr w:rsidR="00F60FBC" w:rsidRPr="00EB3C67" w:rsidTr="000626FE">
        <w:trPr>
          <w:trHeight w:val="707"/>
        </w:trPr>
        <w:tc>
          <w:tcPr>
            <w:tcW w:w="471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F60FBC" w:rsidRPr="00EB3C67" w:rsidRDefault="00F60FBC" w:rsidP="000626FE">
            <w:pPr>
              <w:pStyle w:val="a9"/>
              <w:snapToGrid w:val="0"/>
              <w:spacing w:before="0"/>
            </w:pPr>
            <w:r w:rsidRPr="00EB3C67">
              <w:t>№</w:t>
            </w:r>
          </w:p>
        </w:tc>
        <w:tc>
          <w:tcPr>
            <w:tcW w:w="3789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F60FBC" w:rsidRPr="00EB3C67" w:rsidRDefault="00F60FBC" w:rsidP="000626FE">
            <w:pPr>
              <w:pStyle w:val="a9"/>
              <w:snapToGrid w:val="0"/>
              <w:spacing w:before="0"/>
            </w:pPr>
            <w:r w:rsidRPr="00EB3C67">
              <w:t>Наименование целевого показателя муниципальной подпрограммы</w:t>
            </w:r>
          </w:p>
        </w:tc>
        <w:tc>
          <w:tcPr>
            <w:tcW w:w="900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F60FBC" w:rsidRPr="00EB3C67" w:rsidRDefault="00F60FBC" w:rsidP="000626FE">
            <w:pPr>
              <w:pStyle w:val="a9"/>
              <w:snapToGrid w:val="0"/>
              <w:spacing w:before="0"/>
              <w:jc w:val="center"/>
            </w:pPr>
            <w:proofErr w:type="spellStart"/>
            <w:r w:rsidRPr="00EB3C67">
              <w:t>Ед.изм</w:t>
            </w:r>
            <w:proofErr w:type="spellEnd"/>
            <w:r w:rsidRPr="00EB3C67">
              <w:t>.</w:t>
            </w:r>
          </w:p>
        </w:tc>
        <w:tc>
          <w:tcPr>
            <w:tcW w:w="2520" w:type="dxa"/>
            <w:tcBorders>
              <w:top w:val="double" w:sz="2" w:space="0" w:color="000000"/>
              <w:left w:val="double" w:sz="2" w:space="0" w:color="000000"/>
              <w:bottom w:val="double" w:sz="2" w:space="0" w:color="C0C0C0"/>
            </w:tcBorders>
            <w:shd w:val="clear" w:color="auto" w:fill="FFFFFF"/>
          </w:tcPr>
          <w:p w:rsidR="00F60FBC" w:rsidRPr="00EB3C67" w:rsidRDefault="00F60FBC" w:rsidP="000626FE">
            <w:pPr>
              <w:pStyle w:val="a9"/>
              <w:snapToGrid w:val="0"/>
              <w:spacing w:before="0"/>
              <w:jc w:val="center"/>
            </w:pPr>
            <w:r w:rsidRPr="00EB3C67">
              <w:t>Значение целевых показателей</w:t>
            </w:r>
          </w:p>
        </w:tc>
        <w:tc>
          <w:tcPr>
            <w:tcW w:w="2242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FFFFFF"/>
          </w:tcPr>
          <w:p w:rsidR="00F60FBC" w:rsidRPr="00EB3C67" w:rsidRDefault="00F60FBC" w:rsidP="000626FE">
            <w:pPr>
              <w:pStyle w:val="a9"/>
              <w:snapToGrid w:val="0"/>
              <w:spacing w:before="0"/>
              <w:jc w:val="center"/>
            </w:pPr>
            <w:r w:rsidRPr="00EB3C67">
              <w:t>Базовое значение целевого показателя (на начало реализации муниципальной подпрограммы)</w:t>
            </w:r>
          </w:p>
        </w:tc>
      </w:tr>
      <w:tr w:rsidR="00F60FBC" w:rsidRPr="00EB3C67" w:rsidTr="000626FE">
        <w:trPr>
          <w:trHeight w:val="448"/>
        </w:trPr>
        <w:tc>
          <w:tcPr>
            <w:tcW w:w="471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F60FBC" w:rsidP="000626FE">
            <w:pPr>
              <w:pStyle w:val="a9"/>
              <w:snapToGrid w:val="0"/>
              <w:spacing w:before="0"/>
            </w:pPr>
          </w:p>
        </w:tc>
        <w:tc>
          <w:tcPr>
            <w:tcW w:w="3789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F60FBC" w:rsidP="000626FE">
            <w:pPr>
              <w:pStyle w:val="a9"/>
              <w:snapToGrid w:val="0"/>
              <w:spacing w:before="0"/>
            </w:pPr>
          </w:p>
        </w:tc>
        <w:tc>
          <w:tcPr>
            <w:tcW w:w="900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F60FBC" w:rsidP="000626FE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2520" w:type="dxa"/>
            <w:tcBorders>
              <w:top w:val="double" w:sz="2" w:space="0" w:color="C0C0C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F60FBC" w:rsidP="000626FE">
            <w:pPr>
              <w:pStyle w:val="a9"/>
              <w:snapToGrid w:val="0"/>
              <w:spacing w:before="0"/>
              <w:jc w:val="center"/>
            </w:pPr>
            <w:r w:rsidRPr="00EB3C67">
              <w:t>По итогам реализации 2017 год</w:t>
            </w:r>
          </w:p>
        </w:tc>
        <w:tc>
          <w:tcPr>
            <w:tcW w:w="2242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F60FBC" w:rsidRPr="00EB3C67" w:rsidRDefault="00F60FBC" w:rsidP="000626FE">
            <w:pPr>
              <w:pStyle w:val="a9"/>
              <w:snapToGrid w:val="0"/>
              <w:spacing w:before="0"/>
              <w:jc w:val="center"/>
            </w:pPr>
          </w:p>
        </w:tc>
      </w:tr>
      <w:tr w:rsidR="00F60FBC" w:rsidRPr="00EB3C67" w:rsidTr="000626FE"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F60FBC" w:rsidP="000626FE">
            <w:pPr>
              <w:pStyle w:val="a9"/>
              <w:snapToGrid w:val="0"/>
              <w:spacing w:before="0"/>
            </w:pPr>
            <w:r w:rsidRPr="00EB3C67">
              <w:t>1.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F60FBC" w:rsidP="000626FE">
            <w:pPr>
              <w:pStyle w:val="a9"/>
              <w:snapToGrid w:val="0"/>
              <w:spacing w:before="0" w:after="0"/>
            </w:pPr>
            <w:r>
              <w:t>Проектно-сметная документация для водоочистных сооружений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F60FBC" w:rsidP="000626FE">
            <w:pPr>
              <w:pStyle w:val="a9"/>
              <w:snapToGrid w:val="0"/>
              <w:spacing w:before="0"/>
            </w:pPr>
            <w:r>
              <w:t>Ед.</w:t>
            </w:r>
          </w:p>
        </w:tc>
        <w:tc>
          <w:tcPr>
            <w:tcW w:w="25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F60FBC" w:rsidP="000626FE">
            <w:pPr>
              <w:pStyle w:val="a9"/>
              <w:snapToGrid w:val="0"/>
              <w:spacing w:before="0"/>
              <w:jc w:val="center"/>
            </w:pPr>
            <w:r>
              <w:t>1</w:t>
            </w: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F60FBC" w:rsidRPr="00EB3C67" w:rsidRDefault="00F60FBC" w:rsidP="000626FE">
            <w:pPr>
              <w:pStyle w:val="a9"/>
              <w:snapToGrid w:val="0"/>
              <w:spacing w:before="0"/>
              <w:jc w:val="center"/>
            </w:pPr>
            <w:r>
              <w:t>1</w:t>
            </w:r>
          </w:p>
        </w:tc>
      </w:tr>
    </w:tbl>
    <w:p w:rsidR="00F60FBC" w:rsidRPr="00EB3C67" w:rsidRDefault="00F60FBC" w:rsidP="00F60FBC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F60FBC" w:rsidRDefault="00F60FBC" w:rsidP="00F60FBC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F60FBC" w:rsidRDefault="00F60FBC" w:rsidP="00F60FBC">
      <w:pPr>
        <w:spacing w:after="200"/>
        <w:contextualSpacing/>
        <w:rPr>
          <w:sz w:val="24"/>
          <w:szCs w:val="24"/>
          <w:lang w:eastAsia="en-US"/>
        </w:rPr>
      </w:pPr>
    </w:p>
    <w:p w:rsidR="00F60FBC" w:rsidRDefault="00F60FBC" w:rsidP="00F60FBC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F60FBC" w:rsidRDefault="00F60FBC" w:rsidP="00F60FBC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F60FBC" w:rsidRDefault="00F60FBC" w:rsidP="00F60FBC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F60FBC" w:rsidRDefault="00F60FBC" w:rsidP="00F60FBC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F60FBC" w:rsidRDefault="00F60FBC" w:rsidP="00F60FBC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F60FBC" w:rsidRDefault="00F60FBC" w:rsidP="00F60FBC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F60FBC" w:rsidRDefault="00F60FBC" w:rsidP="00F60FBC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F60FBC" w:rsidRDefault="00F60FBC" w:rsidP="00F60FBC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F60FBC" w:rsidRDefault="00F60FBC" w:rsidP="00F60FBC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F60FBC" w:rsidRDefault="00F60FBC" w:rsidP="00F60FBC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F60FBC" w:rsidRDefault="00F60FBC" w:rsidP="00F60FBC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F60FBC" w:rsidRDefault="00F60FBC" w:rsidP="00F60FBC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F60FBC" w:rsidRDefault="00F60FBC" w:rsidP="00F60FBC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F60FBC" w:rsidRDefault="00F60FBC" w:rsidP="00F60FBC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F60FBC" w:rsidRDefault="00F60FBC" w:rsidP="00F60FBC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F60FBC" w:rsidRDefault="00F60FBC" w:rsidP="00F60FBC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F60FBC" w:rsidRDefault="00F60FBC" w:rsidP="00F60FBC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F60FBC" w:rsidRDefault="00F60FBC" w:rsidP="00F60FBC">
      <w:pPr>
        <w:spacing w:after="200"/>
        <w:contextualSpacing/>
        <w:jc w:val="right"/>
        <w:rPr>
          <w:sz w:val="24"/>
          <w:szCs w:val="24"/>
          <w:lang w:eastAsia="en-US"/>
        </w:rPr>
      </w:pPr>
    </w:p>
    <w:p w:rsidR="00F60FBC" w:rsidRPr="00EB3C67" w:rsidRDefault="00F60FBC" w:rsidP="00F60FBC">
      <w:pPr>
        <w:spacing w:after="200"/>
        <w:contextualSpacing/>
        <w:jc w:val="right"/>
        <w:rPr>
          <w:sz w:val="24"/>
          <w:szCs w:val="24"/>
          <w:lang w:eastAsia="en-US"/>
        </w:rPr>
      </w:pPr>
    </w:p>
    <w:tbl>
      <w:tblPr>
        <w:tblW w:w="0" w:type="auto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7"/>
        <w:gridCol w:w="6936"/>
      </w:tblGrid>
      <w:tr w:rsidR="00F60FBC" w:rsidRPr="00EB3C67" w:rsidTr="000626FE">
        <w:tc>
          <w:tcPr>
            <w:tcW w:w="992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0626FE">
            <w:pPr>
              <w:pStyle w:val="a9"/>
              <w:snapToGrid w:val="0"/>
              <w:spacing w:before="0" w:after="0"/>
              <w:jc w:val="center"/>
              <w:rPr>
                <w:b/>
              </w:rPr>
            </w:pPr>
            <w:r w:rsidRPr="00EB3C67">
              <w:rPr>
                <w:b/>
              </w:rPr>
              <w:lastRenderedPageBreak/>
              <w:t xml:space="preserve">Паспорт </w:t>
            </w:r>
          </w:p>
          <w:p w:rsidR="00F60FBC" w:rsidRPr="00EB3C67" w:rsidRDefault="00F60FBC" w:rsidP="000626FE">
            <w:pPr>
              <w:pStyle w:val="a9"/>
              <w:keepNext/>
              <w:snapToGrid w:val="0"/>
              <w:spacing w:before="238"/>
              <w:jc w:val="center"/>
            </w:pPr>
          </w:p>
        </w:tc>
      </w:tr>
      <w:tr w:rsidR="00F60FBC" w:rsidRPr="00EB3C67" w:rsidTr="000626FE">
        <w:tc>
          <w:tcPr>
            <w:tcW w:w="992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0626FE">
            <w:pPr>
              <w:pStyle w:val="a9"/>
              <w:spacing w:after="0"/>
              <w:jc w:val="center"/>
              <w:rPr>
                <w:b/>
              </w:rPr>
            </w:pPr>
            <w:r w:rsidRPr="00EB3C67">
              <w:rPr>
                <w:b/>
              </w:rPr>
              <w:t xml:space="preserve">муниципальной подпрограммы муниципального образования </w:t>
            </w:r>
            <w:proofErr w:type="spellStart"/>
            <w:r w:rsidRPr="00EB3C67">
              <w:rPr>
                <w:b/>
              </w:rPr>
              <w:t>Раздольевское</w:t>
            </w:r>
            <w:proofErr w:type="spellEnd"/>
            <w:r w:rsidRPr="00EB3C67">
              <w:rPr>
                <w:b/>
              </w:rPr>
              <w:t xml:space="preserve"> сельское поселение муниципального образования </w:t>
            </w:r>
            <w:proofErr w:type="spellStart"/>
            <w:r w:rsidRPr="00EB3C67">
              <w:rPr>
                <w:b/>
              </w:rPr>
              <w:t>Приозерский</w:t>
            </w:r>
            <w:proofErr w:type="spellEnd"/>
            <w:r w:rsidRPr="00EB3C67">
              <w:rPr>
                <w:b/>
              </w:rPr>
              <w:t xml:space="preserve"> муниципальный район Ленинградской области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</w:tr>
      <w:tr w:rsidR="00F60FBC" w:rsidRPr="00EB3C67" w:rsidTr="000626FE">
        <w:trPr>
          <w:trHeight w:val="88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0626FE">
            <w:pPr>
              <w:pStyle w:val="a9"/>
              <w:snapToGrid w:val="0"/>
              <w:spacing w:before="0"/>
            </w:pPr>
            <w:r w:rsidRPr="00EB3C67">
              <w:t xml:space="preserve">Полное наименование 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0626FE">
            <w:pPr>
              <w:pStyle w:val="a9"/>
              <w:snapToGrid w:val="0"/>
              <w:spacing w:before="0"/>
            </w:pPr>
            <w:r w:rsidRPr="00EB3C67">
              <w:rPr>
                <w:b/>
              </w:rPr>
              <w:t xml:space="preserve"> </w:t>
            </w:r>
            <w:r w:rsidRPr="00EB3C67">
              <w:t xml:space="preserve"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</w:t>
            </w:r>
            <w:proofErr w:type="gramStart"/>
            <w:r w:rsidRPr="00EB3C67">
              <w:t xml:space="preserve">обслуживания»  </w:t>
            </w:r>
            <w:proofErr w:type="gramEnd"/>
          </w:p>
        </w:tc>
      </w:tr>
      <w:tr w:rsidR="00F60FBC" w:rsidRPr="00EB3C67" w:rsidTr="000626FE">
        <w:trPr>
          <w:trHeight w:val="88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0626FE">
            <w:pPr>
              <w:pStyle w:val="a9"/>
              <w:snapToGrid w:val="0"/>
              <w:spacing w:before="0"/>
            </w:pPr>
            <w:r w:rsidRPr="00EB3C67">
              <w:t xml:space="preserve">Ответственный исполнитель муниципальной подпрограммы 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0626FE">
            <w:pPr>
              <w:pStyle w:val="a9"/>
              <w:snapToGrid w:val="0"/>
              <w:spacing w:before="0"/>
            </w:pPr>
            <w:r>
              <w:t>Заместитель главы а</w:t>
            </w:r>
            <w:r w:rsidRPr="00EB3C67">
              <w:t xml:space="preserve">дминистрация муниципального образования </w:t>
            </w:r>
            <w:proofErr w:type="spellStart"/>
            <w:r w:rsidRPr="00EB3C67">
              <w:t>Раздольевское</w:t>
            </w:r>
            <w:proofErr w:type="spellEnd"/>
            <w:r w:rsidRPr="00EB3C67">
              <w:t xml:space="preserve"> сельское поселение муниципального образования </w:t>
            </w:r>
            <w:proofErr w:type="spellStart"/>
            <w:r w:rsidRPr="00EB3C67">
              <w:t>Приозерский</w:t>
            </w:r>
            <w:proofErr w:type="spellEnd"/>
            <w:r w:rsidRPr="00EB3C67">
              <w:t xml:space="preserve"> муниципальный район Ленинградской области </w:t>
            </w:r>
          </w:p>
        </w:tc>
      </w:tr>
      <w:tr w:rsidR="00F60FBC" w:rsidRPr="00EB3C67" w:rsidTr="000626FE">
        <w:trPr>
          <w:trHeight w:val="690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0626FE">
            <w:pPr>
              <w:pStyle w:val="a9"/>
              <w:snapToGrid w:val="0"/>
              <w:spacing w:before="0"/>
            </w:pPr>
            <w:r w:rsidRPr="00EB3C67">
              <w:t>Участники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0626FE">
            <w:pPr>
              <w:pStyle w:val="a9"/>
              <w:snapToGrid w:val="0"/>
              <w:spacing w:before="0"/>
            </w:pPr>
            <w:r w:rsidRPr="00EB3C67">
              <w:t xml:space="preserve">Администрация муниципального образования </w:t>
            </w:r>
            <w:proofErr w:type="spellStart"/>
            <w:r w:rsidRPr="00EB3C67">
              <w:t>Раздольевское</w:t>
            </w:r>
            <w:proofErr w:type="spellEnd"/>
            <w:r w:rsidRPr="00EB3C67">
              <w:t xml:space="preserve"> сельское поселение муниципального образования </w:t>
            </w:r>
            <w:proofErr w:type="spellStart"/>
            <w:r w:rsidRPr="00EB3C67">
              <w:t>Приозерский</w:t>
            </w:r>
            <w:proofErr w:type="spellEnd"/>
            <w:r w:rsidRPr="00EB3C67">
              <w:t xml:space="preserve"> муниципальный район Ленинградской области, специализированные организации, Правительство Ленинградской области </w:t>
            </w:r>
          </w:p>
        </w:tc>
      </w:tr>
      <w:tr w:rsidR="00F60FBC" w:rsidRPr="00EB3C67" w:rsidTr="000626FE">
        <w:trPr>
          <w:trHeight w:val="43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0626FE">
            <w:pPr>
              <w:pStyle w:val="a9"/>
              <w:snapToGrid w:val="0"/>
              <w:spacing w:before="0"/>
            </w:pPr>
            <w:r w:rsidRPr="00EB3C67">
              <w:t xml:space="preserve">Цели муниципальной подпрограммы 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0626FE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 w:rsidRPr="00EB3C67">
              <w:rPr>
                <w:color w:val="000000"/>
                <w:sz w:val="24"/>
                <w:szCs w:val="24"/>
              </w:rPr>
              <w:t>- создание комфортных условий жизнедеятельности в сельской местности;</w:t>
            </w:r>
          </w:p>
          <w:p w:rsidR="00F60FBC" w:rsidRPr="00EB3C67" w:rsidRDefault="00F60FBC" w:rsidP="000626FE">
            <w:pPr>
              <w:rPr>
                <w:color w:val="000000"/>
                <w:sz w:val="24"/>
                <w:szCs w:val="24"/>
              </w:rPr>
            </w:pPr>
            <w:r w:rsidRPr="00EB3C67">
              <w:rPr>
                <w:color w:val="000000"/>
                <w:sz w:val="24"/>
                <w:szCs w:val="24"/>
              </w:rPr>
              <w:t>- обеспечения качественными бытовыми услугами.</w:t>
            </w:r>
          </w:p>
        </w:tc>
      </w:tr>
      <w:tr w:rsidR="00F60FBC" w:rsidRPr="00EB3C67" w:rsidTr="000626FE">
        <w:trPr>
          <w:trHeight w:val="142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0626FE">
            <w:pPr>
              <w:pStyle w:val="a9"/>
              <w:snapToGrid w:val="0"/>
              <w:spacing w:before="0"/>
            </w:pPr>
            <w:r w:rsidRPr="00EB3C67">
              <w:t xml:space="preserve">Задачи муниципальной подпрограммы 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Default="00F60FBC" w:rsidP="000626FE">
            <w:pPr>
              <w:snapToGrid w:val="0"/>
              <w:rPr>
                <w:sz w:val="24"/>
                <w:szCs w:val="24"/>
              </w:rPr>
            </w:pPr>
            <w:r w:rsidRPr="00EB3C67">
              <w:rPr>
                <w:sz w:val="24"/>
                <w:szCs w:val="24"/>
              </w:rPr>
              <w:t xml:space="preserve"> -снижение удельных издержек при оказании жилищно-коммунальных услуг;</w:t>
            </w:r>
          </w:p>
          <w:p w:rsidR="00F60FBC" w:rsidRPr="00EB3C67" w:rsidRDefault="00F60FBC" w:rsidP="000626F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поддержка обновления оборудования, предоставления субсидий бюджетам юридических лиц на компенсацию затрат при оказании услуг </w:t>
            </w:r>
            <w:proofErr w:type="gramStart"/>
            <w:r>
              <w:rPr>
                <w:sz w:val="24"/>
                <w:szCs w:val="24"/>
              </w:rPr>
              <w:t>по тарифам</w:t>
            </w:r>
            <w:proofErr w:type="gramEnd"/>
            <w:r>
              <w:rPr>
                <w:sz w:val="24"/>
                <w:szCs w:val="24"/>
              </w:rPr>
              <w:t xml:space="preserve"> не обеспечивающим возмещение издержек.</w:t>
            </w:r>
          </w:p>
          <w:p w:rsidR="00F60FBC" w:rsidRPr="00EB3C67" w:rsidRDefault="00F60FBC" w:rsidP="000626FE">
            <w:pPr>
              <w:rPr>
                <w:sz w:val="24"/>
                <w:szCs w:val="24"/>
              </w:rPr>
            </w:pPr>
          </w:p>
          <w:p w:rsidR="00F60FBC" w:rsidRPr="00EB3C67" w:rsidRDefault="00F60FBC" w:rsidP="000626FE">
            <w:pPr>
              <w:rPr>
                <w:sz w:val="24"/>
                <w:szCs w:val="24"/>
              </w:rPr>
            </w:pPr>
          </w:p>
          <w:p w:rsidR="00F60FBC" w:rsidRPr="00EB3C67" w:rsidRDefault="00F60FBC" w:rsidP="000626FE">
            <w:pPr>
              <w:rPr>
                <w:sz w:val="24"/>
                <w:szCs w:val="24"/>
                <w:shd w:val="clear" w:color="auto" w:fill="00FF00"/>
              </w:rPr>
            </w:pPr>
            <w:r w:rsidRPr="00EB3C67">
              <w:rPr>
                <w:sz w:val="24"/>
                <w:szCs w:val="24"/>
                <w:shd w:val="clear" w:color="auto" w:fill="00FF00"/>
              </w:rPr>
              <w:t xml:space="preserve"> </w:t>
            </w:r>
          </w:p>
        </w:tc>
      </w:tr>
      <w:tr w:rsidR="00F60FBC" w:rsidRPr="00EB3C67" w:rsidTr="000626FE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0626FE">
            <w:pPr>
              <w:pStyle w:val="a9"/>
              <w:snapToGrid w:val="0"/>
              <w:spacing w:before="0"/>
            </w:pPr>
            <w:r w:rsidRPr="00EB3C67">
              <w:t>Целевые индикаторы и показатели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0626FE">
            <w:pPr>
              <w:pStyle w:val="a9"/>
              <w:snapToGrid w:val="0"/>
              <w:spacing w:before="0"/>
            </w:pPr>
            <w:r>
              <w:t>- к</w:t>
            </w:r>
            <w:r w:rsidRPr="00EB3C67">
              <w:t>ачество жилищно-коммунальных услуг с одновременным снижением нерациональных затрат, %.</w:t>
            </w:r>
          </w:p>
          <w:p w:rsidR="00F60FBC" w:rsidRPr="00EB3C67" w:rsidRDefault="00F60FBC" w:rsidP="000626FE">
            <w:pPr>
              <w:pStyle w:val="a9"/>
            </w:pPr>
          </w:p>
        </w:tc>
      </w:tr>
      <w:tr w:rsidR="00F60FBC" w:rsidRPr="00EB3C67" w:rsidTr="000626FE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0626FE">
            <w:pPr>
              <w:pStyle w:val="a9"/>
              <w:snapToGrid w:val="0"/>
              <w:spacing w:before="0"/>
            </w:pPr>
            <w:r w:rsidRPr="00EB3C67">
              <w:t>Этапы и сроки реализации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0626FE">
            <w:pPr>
              <w:pStyle w:val="a9"/>
              <w:snapToGrid w:val="0"/>
              <w:spacing w:before="0"/>
            </w:pPr>
            <w:r w:rsidRPr="00EB3C67">
              <w:t>Один этап, 2017 год</w:t>
            </w:r>
          </w:p>
        </w:tc>
      </w:tr>
      <w:tr w:rsidR="00F60FBC" w:rsidRPr="00EB3C67" w:rsidTr="00F60FBC">
        <w:trPr>
          <w:trHeight w:val="2392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0626FE">
            <w:pPr>
              <w:pStyle w:val="a9"/>
              <w:snapToGrid w:val="0"/>
              <w:spacing w:before="0"/>
            </w:pPr>
            <w:r w:rsidRPr="00EB3C67">
              <w:t>Объем бюджетных ассигнований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0626FE">
            <w:pPr>
              <w:pStyle w:val="a9"/>
              <w:snapToGrid w:val="0"/>
              <w:spacing w:before="0" w:after="0"/>
            </w:pPr>
            <w:r w:rsidRPr="00EB3C67">
              <w:t>Объем ресурсного обеспечения реализации муниципал</w:t>
            </w:r>
            <w:r>
              <w:t xml:space="preserve">ьной подпрограммы </w:t>
            </w:r>
            <w:proofErr w:type="gramStart"/>
            <w:r>
              <w:t>составляет  50</w:t>
            </w:r>
            <w:r w:rsidRPr="00EB3C67">
              <w:t>0</w:t>
            </w:r>
            <w:proofErr w:type="gramEnd"/>
            <w:r w:rsidRPr="00EB3C67">
              <w:t>,0  тыс. рублей</w:t>
            </w:r>
          </w:p>
          <w:p w:rsidR="00F60FBC" w:rsidRPr="00EB3C67" w:rsidRDefault="00F60FBC" w:rsidP="000626FE">
            <w:pPr>
              <w:pStyle w:val="a9"/>
              <w:spacing w:after="0"/>
            </w:pPr>
            <w:r w:rsidRPr="00EB3C67">
              <w:t>в том числе:</w:t>
            </w:r>
          </w:p>
          <w:p w:rsidR="00F60FBC" w:rsidRPr="00EB3C67" w:rsidRDefault="00F60FBC" w:rsidP="000626FE">
            <w:pPr>
              <w:pStyle w:val="a9"/>
              <w:spacing w:after="0"/>
            </w:pPr>
            <w:r>
              <w:t>2017 год — 50</w:t>
            </w:r>
            <w:r w:rsidRPr="00EB3C67">
              <w:t>0,</w:t>
            </w:r>
            <w:proofErr w:type="gramStart"/>
            <w:r w:rsidRPr="00EB3C67">
              <w:t xml:space="preserve">0  </w:t>
            </w:r>
            <w:proofErr w:type="spellStart"/>
            <w:r w:rsidRPr="00EB3C67">
              <w:t>тыс.руб</w:t>
            </w:r>
            <w:proofErr w:type="spellEnd"/>
            <w:r w:rsidRPr="00EB3C67">
              <w:t>.</w:t>
            </w:r>
            <w:proofErr w:type="gramEnd"/>
          </w:p>
          <w:p w:rsidR="00F60FBC" w:rsidRPr="00EB3C67" w:rsidRDefault="00F60FBC" w:rsidP="000626FE">
            <w:pPr>
              <w:pStyle w:val="a9"/>
              <w:spacing w:after="0"/>
            </w:pPr>
          </w:p>
          <w:p w:rsidR="00F60FBC" w:rsidRPr="00EB3C67" w:rsidRDefault="00F60FBC" w:rsidP="000626FE">
            <w:pPr>
              <w:pStyle w:val="a9"/>
              <w:spacing w:after="0"/>
              <w:rPr>
                <w:shd w:val="clear" w:color="auto" w:fill="00FF00"/>
              </w:rPr>
            </w:pPr>
          </w:p>
        </w:tc>
      </w:tr>
      <w:tr w:rsidR="00F60FBC" w:rsidRPr="00EB3C67" w:rsidTr="000626FE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0626FE">
            <w:pPr>
              <w:pStyle w:val="a9"/>
              <w:snapToGrid w:val="0"/>
              <w:spacing w:before="0"/>
            </w:pPr>
            <w:r w:rsidRPr="00EB3C67">
              <w:t>Ожидаемые результаты реализации муниципальной 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0626FE">
            <w:pPr>
              <w:pStyle w:val="a9"/>
            </w:pPr>
            <w:r w:rsidRPr="00EB3C67">
              <w:t xml:space="preserve">- </w:t>
            </w:r>
            <w:proofErr w:type="gramStart"/>
            <w:r w:rsidRPr="00EB3C67">
              <w:t>увеличение  качества</w:t>
            </w:r>
            <w:proofErr w:type="gramEnd"/>
            <w:r w:rsidRPr="00EB3C67">
              <w:t xml:space="preserve"> жилищно-коммунальных услуг с одновременным сни</w:t>
            </w:r>
            <w:r>
              <w:t>жением нерациональных затрат до 3</w:t>
            </w:r>
            <w:r w:rsidRPr="00EB3C67">
              <w:t xml:space="preserve">0  %. </w:t>
            </w:r>
          </w:p>
          <w:p w:rsidR="00F60FBC" w:rsidRPr="00EB3C67" w:rsidRDefault="00F60FBC" w:rsidP="000626FE">
            <w:pPr>
              <w:pStyle w:val="a9"/>
              <w:snapToGrid w:val="0"/>
              <w:spacing w:before="0"/>
            </w:pPr>
          </w:p>
        </w:tc>
      </w:tr>
    </w:tbl>
    <w:p w:rsidR="00F60FBC" w:rsidRPr="00EB3C67" w:rsidRDefault="00F60FBC" w:rsidP="00F60FBC">
      <w:pPr>
        <w:pStyle w:val="a9"/>
        <w:spacing w:after="0"/>
        <w:jc w:val="right"/>
      </w:pPr>
    </w:p>
    <w:p w:rsidR="00F60FBC" w:rsidRPr="00EB3C67" w:rsidRDefault="00F60FBC" w:rsidP="00F60FBC">
      <w:pPr>
        <w:pStyle w:val="a9"/>
        <w:spacing w:after="0"/>
        <w:jc w:val="center"/>
        <w:rPr>
          <w:b/>
        </w:rPr>
      </w:pPr>
      <w:r w:rsidRPr="00EB3C67">
        <w:rPr>
          <w:b/>
        </w:rPr>
        <w:t>Краткое описание подпрограммы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</w:r>
    </w:p>
    <w:p w:rsidR="00F60FBC" w:rsidRPr="00EB3C67" w:rsidRDefault="00F60FBC" w:rsidP="00F60FBC">
      <w:pPr>
        <w:jc w:val="center"/>
        <w:rPr>
          <w:sz w:val="24"/>
          <w:szCs w:val="24"/>
        </w:rPr>
      </w:pPr>
    </w:p>
    <w:p w:rsidR="00F60FBC" w:rsidRDefault="00F60FBC" w:rsidP="00F60FBC">
      <w:pPr>
        <w:pStyle w:val="a9"/>
        <w:spacing w:before="0" w:after="0"/>
      </w:pPr>
      <w:r>
        <w:t xml:space="preserve"> М</w:t>
      </w:r>
      <w:r w:rsidRPr="00EB3C67">
        <w:t>ероприятие 1. «</w:t>
      </w:r>
      <w:r w:rsidRPr="00EB3C67">
        <w:rPr>
          <w:bCs/>
        </w:rPr>
        <w:t xml:space="preserve">Субсидия юридическому лицу, оказывающему жилищно-коммунальные услуги на компенсацию части затрат при оказании услуг </w:t>
      </w:r>
      <w:proofErr w:type="gramStart"/>
      <w:r w:rsidRPr="00EB3C67">
        <w:rPr>
          <w:bCs/>
        </w:rPr>
        <w:t>по тарифам</w:t>
      </w:r>
      <w:proofErr w:type="gramEnd"/>
      <w:r w:rsidRPr="00EB3C67">
        <w:rPr>
          <w:bCs/>
        </w:rPr>
        <w:t xml:space="preserve"> не обеспечивающим возмещение издержек</w:t>
      </w:r>
      <w:r w:rsidRPr="00EB3C67">
        <w:t xml:space="preserve">». </w:t>
      </w:r>
    </w:p>
    <w:p w:rsidR="00F60FBC" w:rsidRPr="00EB3C67" w:rsidRDefault="00F60FBC" w:rsidP="00F60FBC">
      <w:pPr>
        <w:pStyle w:val="a9"/>
        <w:spacing w:before="0" w:after="0"/>
        <w:jc w:val="both"/>
      </w:pPr>
      <w:r w:rsidRPr="00EB3C67">
        <w:t xml:space="preserve">      Срок </w:t>
      </w:r>
      <w:proofErr w:type="gramStart"/>
      <w:r w:rsidRPr="00EB3C67">
        <w:t>реализации  мероприятий</w:t>
      </w:r>
      <w:proofErr w:type="gramEnd"/>
      <w:r w:rsidRPr="00EB3C67">
        <w:t xml:space="preserve"> 2017 год. </w:t>
      </w:r>
    </w:p>
    <w:p w:rsidR="00F60FBC" w:rsidRPr="00EB3C67" w:rsidRDefault="00F60FBC" w:rsidP="00F60FBC">
      <w:pPr>
        <w:pStyle w:val="a9"/>
        <w:spacing w:before="0" w:after="0"/>
        <w:ind w:firstLine="425"/>
      </w:pPr>
    </w:p>
    <w:p w:rsidR="00F60FBC" w:rsidRPr="00EB3C67" w:rsidRDefault="00F60FBC" w:rsidP="00F60FBC">
      <w:pPr>
        <w:pStyle w:val="a9"/>
        <w:spacing w:before="0" w:after="0"/>
        <w:ind w:firstLine="425"/>
      </w:pPr>
      <w:r w:rsidRPr="00EB3C67">
        <w:t>Задачи подпрограммы:</w:t>
      </w:r>
    </w:p>
    <w:p w:rsidR="00F60FBC" w:rsidRDefault="00F60FBC" w:rsidP="00F60FBC">
      <w:pPr>
        <w:rPr>
          <w:sz w:val="24"/>
          <w:szCs w:val="24"/>
        </w:rPr>
      </w:pPr>
      <w:r w:rsidRPr="00EB3C67">
        <w:rPr>
          <w:sz w:val="24"/>
          <w:szCs w:val="24"/>
        </w:rPr>
        <w:t>-  снижение удельных издержек при оказ</w:t>
      </w:r>
      <w:r>
        <w:rPr>
          <w:sz w:val="24"/>
          <w:szCs w:val="24"/>
        </w:rPr>
        <w:t>ании жилищно-коммунальных услуг;</w:t>
      </w:r>
    </w:p>
    <w:p w:rsidR="00F60FBC" w:rsidRPr="00FE5A91" w:rsidRDefault="00F60FBC" w:rsidP="00F60FBC">
      <w:pPr>
        <w:snapToGrid w:val="0"/>
        <w:rPr>
          <w:sz w:val="24"/>
          <w:szCs w:val="24"/>
        </w:rPr>
      </w:pPr>
      <w:r>
        <w:rPr>
          <w:sz w:val="24"/>
          <w:szCs w:val="24"/>
        </w:rPr>
        <w:t xml:space="preserve">- поддержка обновления оборудования, предоставления субсидий бюджетам юридических лиц на компенсацию затрат при оказании услуг </w:t>
      </w:r>
      <w:proofErr w:type="gramStart"/>
      <w:r>
        <w:rPr>
          <w:sz w:val="24"/>
          <w:szCs w:val="24"/>
        </w:rPr>
        <w:t>по тарифам</w:t>
      </w:r>
      <w:proofErr w:type="gramEnd"/>
      <w:r>
        <w:rPr>
          <w:sz w:val="24"/>
          <w:szCs w:val="24"/>
        </w:rPr>
        <w:t xml:space="preserve"> не обеспечивающим возмещение издержек.</w:t>
      </w:r>
    </w:p>
    <w:p w:rsidR="00F60FBC" w:rsidRDefault="00F60FBC" w:rsidP="00F60FBC">
      <w:pPr>
        <w:pStyle w:val="21"/>
        <w:rPr>
          <w:rFonts w:ascii="Times New Roman" w:hAnsi="Times New Roman" w:cs="Times New Roman"/>
        </w:rPr>
      </w:pPr>
      <w:r w:rsidRPr="00EB3C67">
        <w:rPr>
          <w:rFonts w:ascii="Times New Roman" w:hAnsi="Times New Roman" w:cs="Times New Roman"/>
        </w:rPr>
        <w:t xml:space="preserve"> </w:t>
      </w:r>
    </w:p>
    <w:p w:rsidR="00F60FBC" w:rsidRPr="00EB3C67" w:rsidRDefault="00F60FBC" w:rsidP="00F60FBC">
      <w:pPr>
        <w:pStyle w:val="21"/>
        <w:rPr>
          <w:rFonts w:ascii="Times New Roman" w:hAnsi="Times New Roman" w:cs="Times New Roman"/>
        </w:rPr>
      </w:pPr>
      <w:r w:rsidRPr="00EB3C67">
        <w:rPr>
          <w:rFonts w:ascii="Times New Roman" w:hAnsi="Times New Roman" w:cs="Times New Roman"/>
        </w:rPr>
        <w:t>Результат реализации подпрограммы:</w:t>
      </w:r>
    </w:p>
    <w:p w:rsidR="00F60FBC" w:rsidRDefault="00F60FBC" w:rsidP="00F60FBC">
      <w:pPr>
        <w:pStyle w:val="a9"/>
        <w:spacing w:before="0" w:after="0"/>
        <w:jc w:val="both"/>
      </w:pPr>
      <w:r w:rsidRPr="00EB3C67">
        <w:t xml:space="preserve">- </w:t>
      </w:r>
      <w:proofErr w:type="gramStart"/>
      <w:r w:rsidRPr="00EB3C67">
        <w:t>увеличить  качество</w:t>
      </w:r>
      <w:proofErr w:type="gramEnd"/>
      <w:r w:rsidRPr="00EB3C67">
        <w:t xml:space="preserve"> жилищно-коммунальных услуг с одновременным сниж</w:t>
      </w:r>
      <w:r>
        <w:t>ением нерациональных затрат до 3</w:t>
      </w:r>
      <w:r w:rsidRPr="00EB3C67">
        <w:t xml:space="preserve">0 %.  </w:t>
      </w:r>
    </w:p>
    <w:p w:rsidR="00F60FBC" w:rsidRPr="00FE5A91" w:rsidRDefault="00F60FBC" w:rsidP="00F60FBC">
      <w:pPr>
        <w:pStyle w:val="a9"/>
        <w:spacing w:before="0" w:after="0"/>
        <w:jc w:val="both"/>
      </w:pPr>
    </w:p>
    <w:p w:rsidR="00F60FBC" w:rsidRDefault="00F60FBC" w:rsidP="00F60FBC">
      <w:pPr>
        <w:pStyle w:val="a9"/>
        <w:spacing w:before="0" w:after="0"/>
        <w:jc w:val="center"/>
        <w:rPr>
          <w:bCs/>
        </w:rPr>
      </w:pPr>
      <w:r w:rsidRPr="00EB3C67">
        <w:rPr>
          <w:bCs/>
        </w:rPr>
        <w:t>Целевые показатели муниципальной подпрограммы</w:t>
      </w:r>
    </w:p>
    <w:p w:rsidR="00F60FBC" w:rsidRPr="00EB3C67" w:rsidRDefault="00F60FBC" w:rsidP="00F60FBC">
      <w:pPr>
        <w:pStyle w:val="a9"/>
        <w:spacing w:before="0" w:after="0"/>
        <w:jc w:val="center"/>
      </w:pPr>
      <w:r w:rsidRPr="00EB3C67">
        <w:rPr>
          <w:bCs/>
        </w:rPr>
        <w:t xml:space="preserve"> </w:t>
      </w:r>
      <w:r w:rsidRPr="00EB3C67">
        <w:t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</w:r>
    </w:p>
    <w:p w:rsidR="00F60FBC" w:rsidRPr="00EB3C67" w:rsidRDefault="00F60FBC" w:rsidP="00F60FBC">
      <w:pPr>
        <w:pStyle w:val="a9"/>
        <w:spacing w:after="0"/>
        <w:jc w:val="center"/>
      </w:pPr>
    </w:p>
    <w:tbl>
      <w:tblPr>
        <w:tblW w:w="0" w:type="auto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1"/>
        <w:gridCol w:w="3789"/>
        <w:gridCol w:w="900"/>
        <w:gridCol w:w="2520"/>
        <w:gridCol w:w="2242"/>
      </w:tblGrid>
      <w:tr w:rsidR="00F60FBC" w:rsidRPr="00EB3C67" w:rsidTr="000626FE">
        <w:trPr>
          <w:trHeight w:val="707"/>
        </w:trPr>
        <w:tc>
          <w:tcPr>
            <w:tcW w:w="471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F60FBC" w:rsidRPr="00EB3C67" w:rsidRDefault="00F60FBC" w:rsidP="000626FE">
            <w:pPr>
              <w:pStyle w:val="a9"/>
              <w:snapToGrid w:val="0"/>
              <w:spacing w:before="0"/>
            </w:pPr>
            <w:r w:rsidRPr="00EB3C67">
              <w:t>№</w:t>
            </w:r>
          </w:p>
        </w:tc>
        <w:tc>
          <w:tcPr>
            <w:tcW w:w="3789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F60FBC" w:rsidRPr="00EB3C67" w:rsidRDefault="00F60FBC" w:rsidP="000626FE">
            <w:pPr>
              <w:pStyle w:val="a9"/>
              <w:snapToGrid w:val="0"/>
              <w:spacing w:before="0"/>
            </w:pPr>
            <w:r w:rsidRPr="00EB3C67">
              <w:t>Наименование целевого показателя муниципальной подпрограммы</w:t>
            </w:r>
          </w:p>
        </w:tc>
        <w:tc>
          <w:tcPr>
            <w:tcW w:w="900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F60FBC" w:rsidRPr="00EB3C67" w:rsidRDefault="00F60FBC" w:rsidP="000626FE">
            <w:pPr>
              <w:pStyle w:val="a9"/>
              <w:snapToGrid w:val="0"/>
              <w:spacing w:before="0"/>
              <w:jc w:val="center"/>
            </w:pPr>
            <w:proofErr w:type="spellStart"/>
            <w:r w:rsidRPr="00EB3C67">
              <w:t>Ед.изм</w:t>
            </w:r>
            <w:proofErr w:type="spellEnd"/>
            <w:r w:rsidRPr="00EB3C67">
              <w:t>.</w:t>
            </w:r>
          </w:p>
        </w:tc>
        <w:tc>
          <w:tcPr>
            <w:tcW w:w="2520" w:type="dxa"/>
            <w:tcBorders>
              <w:top w:val="double" w:sz="2" w:space="0" w:color="000000"/>
              <w:left w:val="double" w:sz="2" w:space="0" w:color="000000"/>
              <w:bottom w:val="double" w:sz="2" w:space="0" w:color="C0C0C0"/>
            </w:tcBorders>
            <w:shd w:val="clear" w:color="auto" w:fill="FFFFFF"/>
          </w:tcPr>
          <w:p w:rsidR="00F60FBC" w:rsidRPr="00EB3C67" w:rsidRDefault="00F60FBC" w:rsidP="000626FE">
            <w:pPr>
              <w:pStyle w:val="a9"/>
              <w:snapToGrid w:val="0"/>
              <w:spacing w:before="0"/>
              <w:jc w:val="center"/>
            </w:pPr>
            <w:r w:rsidRPr="00EB3C67">
              <w:t>Значение целевых показателей</w:t>
            </w:r>
          </w:p>
        </w:tc>
        <w:tc>
          <w:tcPr>
            <w:tcW w:w="2242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FFFFFF"/>
          </w:tcPr>
          <w:p w:rsidR="00F60FBC" w:rsidRPr="00EB3C67" w:rsidRDefault="00F60FBC" w:rsidP="000626FE">
            <w:pPr>
              <w:pStyle w:val="a9"/>
              <w:snapToGrid w:val="0"/>
              <w:spacing w:before="0"/>
              <w:jc w:val="center"/>
            </w:pPr>
            <w:r w:rsidRPr="00EB3C67">
              <w:t>Базовое значение целевого показателя (на начало реализации муниципальной подпрограммы)</w:t>
            </w:r>
          </w:p>
        </w:tc>
      </w:tr>
      <w:tr w:rsidR="00F60FBC" w:rsidRPr="00EB3C67" w:rsidTr="000626FE">
        <w:trPr>
          <w:trHeight w:val="448"/>
        </w:trPr>
        <w:tc>
          <w:tcPr>
            <w:tcW w:w="471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F60FBC" w:rsidP="000626FE">
            <w:pPr>
              <w:pStyle w:val="a9"/>
              <w:snapToGrid w:val="0"/>
              <w:spacing w:before="0"/>
            </w:pPr>
          </w:p>
        </w:tc>
        <w:tc>
          <w:tcPr>
            <w:tcW w:w="3789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F60FBC" w:rsidP="000626FE">
            <w:pPr>
              <w:pStyle w:val="a9"/>
              <w:snapToGrid w:val="0"/>
              <w:spacing w:before="0"/>
            </w:pPr>
          </w:p>
        </w:tc>
        <w:tc>
          <w:tcPr>
            <w:tcW w:w="900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F60FBC" w:rsidP="000626FE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2520" w:type="dxa"/>
            <w:tcBorders>
              <w:top w:val="double" w:sz="2" w:space="0" w:color="C0C0C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F60FBC" w:rsidP="000626FE">
            <w:pPr>
              <w:pStyle w:val="a9"/>
              <w:snapToGrid w:val="0"/>
              <w:spacing w:before="0"/>
              <w:jc w:val="center"/>
            </w:pPr>
            <w:r w:rsidRPr="00EB3C67">
              <w:t>По итогам реализации 2017 год</w:t>
            </w:r>
          </w:p>
        </w:tc>
        <w:tc>
          <w:tcPr>
            <w:tcW w:w="2242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F60FBC" w:rsidRPr="00EB3C67" w:rsidRDefault="00F60FBC" w:rsidP="000626FE">
            <w:pPr>
              <w:pStyle w:val="a9"/>
              <w:snapToGrid w:val="0"/>
              <w:spacing w:before="0"/>
              <w:jc w:val="center"/>
            </w:pPr>
          </w:p>
        </w:tc>
      </w:tr>
      <w:tr w:rsidR="00F60FBC" w:rsidRPr="00EB3C67" w:rsidTr="000626FE"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F60FBC" w:rsidP="000626FE">
            <w:pPr>
              <w:pStyle w:val="a9"/>
              <w:snapToGrid w:val="0"/>
              <w:spacing w:before="0"/>
            </w:pPr>
            <w:r>
              <w:t>1</w:t>
            </w:r>
            <w:r w:rsidRPr="00EB3C67">
              <w:t>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F60FBC" w:rsidP="000626FE">
            <w:pPr>
              <w:pStyle w:val="a9"/>
              <w:snapToGrid w:val="0"/>
              <w:spacing w:before="0"/>
            </w:pPr>
            <w:r w:rsidRPr="00EB3C67">
              <w:t xml:space="preserve">качество жилищно-коммунальных услуг с одновременным снижением нерациональных затрат 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F60FBC" w:rsidP="000626FE">
            <w:pPr>
              <w:pStyle w:val="a9"/>
              <w:snapToGrid w:val="0"/>
              <w:spacing w:before="0"/>
              <w:jc w:val="center"/>
            </w:pPr>
            <w:r w:rsidRPr="00EB3C67">
              <w:t>%</w:t>
            </w:r>
          </w:p>
        </w:tc>
        <w:tc>
          <w:tcPr>
            <w:tcW w:w="25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F60FBC" w:rsidP="000626FE">
            <w:pPr>
              <w:pStyle w:val="a9"/>
              <w:snapToGrid w:val="0"/>
              <w:spacing w:before="0"/>
              <w:jc w:val="center"/>
            </w:pPr>
            <w:r>
              <w:t>30</w:t>
            </w:r>
          </w:p>
          <w:p w:rsidR="00F60FBC" w:rsidRPr="00EB3C67" w:rsidRDefault="00F60FBC" w:rsidP="000626FE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F60FBC" w:rsidRPr="00EB3C67" w:rsidRDefault="00F60FBC" w:rsidP="000626FE">
            <w:pPr>
              <w:pStyle w:val="a9"/>
              <w:snapToGrid w:val="0"/>
              <w:spacing w:before="0"/>
              <w:jc w:val="center"/>
            </w:pPr>
            <w:r>
              <w:t>3</w:t>
            </w:r>
            <w:r w:rsidRPr="00EB3C67">
              <w:t>0</w:t>
            </w:r>
          </w:p>
        </w:tc>
      </w:tr>
    </w:tbl>
    <w:p w:rsidR="00F60FBC" w:rsidRPr="00EB3C67" w:rsidRDefault="00F60FBC" w:rsidP="00F60FBC">
      <w:pPr>
        <w:pStyle w:val="a9"/>
      </w:pPr>
    </w:p>
    <w:p w:rsidR="00F60FBC" w:rsidRPr="00EB3C67" w:rsidRDefault="00F60FBC" w:rsidP="00F60FBC">
      <w:pPr>
        <w:pStyle w:val="a9"/>
      </w:pPr>
    </w:p>
    <w:p w:rsidR="00F60FBC" w:rsidRDefault="00F60FBC" w:rsidP="00F60FBC">
      <w:pPr>
        <w:pStyle w:val="a9"/>
      </w:pPr>
    </w:p>
    <w:p w:rsidR="00F60FBC" w:rsidRDefault="00F60FBC" w:rsidP="00F60FBC">
      <w:pPr>
        <w:pStyle w:val="a9"/>
      </w:pPr>
    </w:p>
    <w:p w:rsidR="00F60FBC" w:rsidRPr="00EB3C67" w:rsidRDefault="00F60FBC" w:rsidP="00F60FBC">
      <w:pPr>
        <w:pStyle w:val="a9"/>
      </w:pPr>
    </w:p>
    <w:p w:rsidR="00F60FBC" w:rsidRPr="00EB3C67" w:rsidRDefault="00F60FBC" w:rsidP="00F60FBC">
      <w:pPr>
        <w:pStyle w:val="a9"/>
      </w:pPr>
    </w:p>
    <w:tbl>
      <w:tblPr>
        <w:tblW w:w="0" w:type="auto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7"/>
        <w:gridCol w:w="6936"/>
      </w:tblGrid>
      <w:tr w:rsidR="00F60FBC" w:rsidRPr="00EB3C67" w:rsidTr="000626FE">
        <w:tc>
          <w:tcPr>
            <w:tcW w:w="992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0626FE">
            <w:pPr>
              <w:pStyle w:val="a9"/>
              <w:snapToGrid w:val="0"/>
              <w:spacing w:before="0" w:after="0"/>
              <w:jc w:val="center"/>
              <w:rPr>
                <w:b/>
              </w:rPr>
            </w:pPr>
            <w:r w:rsidRPr="00EB3C67">
              <w:rPr>
                <w:b/>
              </w:rPr>
              <w:lastRenderedPageBreak/>
              <w:t xml:space="preserve">Паспорт </w:t>
            </w:r>
          </w:p>
          <w:p w:rsidR="00F60FBC" w:rsidRPr="00EB3C67" w:rsidRDefault="00F60FBC" w:rsidP="000626FE">
            <w:pPr>
              <w:pStyle w:val="a9"/>
              <w:keepNext/>
              <w:snapToGrid w:val="0"/>
              <w:spacing w:before="238"/>
              <w:jc w:val="center"/>
            </w:pPr>
          </w:p>
        </w:tc>
      </w:tr>
      <w:tr w:rsidR="00F60FBC" w:rsidRPr="00EB3C67" w:rsidTr="000626FE">
        <w:tc>
          <w:tcPr>
            <w:tcW w:w="992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0626FE">
            <w:pPr>
              <w:pStyle w:val="a9"/>
              <w:spacing w:after="0"/>
              <w:jc w:val="center"/>
              <w:rPr>
                <w:b/>
              </w:rPr>
            </w:pPr>
            <w:r w:rsidRPr="00EB3C67">
              <w:rPr>
                <w:b/>
              </w:rPr>
              <w:t xml:space="preserve">муниципальной подпрограммы муниципального образования </w:t>
            </w:r>
            <w:proofErr w:type="spellStart"/>
            <w:r w:rsidRPr="00EB3C67">
              <w:rPr>
                <w:b/>
              </w:rPr>
              <w:t>Раздольевское</w:t>
            </w:r>
            <w:proofErr w:type="spellEnd"/>
            <w:r w:rsidRPr="00EB3C67">
              <w:rPr>
                <w:b/>
              </w:rPr>
              <w:t xml:space="preserve"> сельское поселение муниципального образования </w:t>
            </w:r>
            <w:proofErr w:type="spellStart"/>
            <w:r w:rsidRPr="00EB3C67">
              <w:rPr>
                <w:b/>
              </w:rPr>
              <w:t>Приозерский</w:t>
            </w:r>
            <w:proofErr w:type="spellEnd"/>
            <w:r w:rsidRPr="00EB3C67">
              <w:rPr>
                <w:b/>
              </w:rPr>
              <w:t xml:space="preserve"> муниципальный район Ленинградской области «</w:t>
            </w:r>
            <w:r>
              <w:rPr>
                <w:b/>
              </w:rPr>
              <w:t xml:space="preserve">Энергосбережение и повышение энергетической эффективности муниципального образования </w:t>
            </w:r>
            <w:proofErr w:type="spellStart"/>
            <w:r>
              <w:rPr>
                <w:b/>
              </w:rPr>
              <w:t>Раздольевское</w:t>
            </w:r>
            <w:proofErr w:type="spellEnd"/>
            <w:r>
              <w:rPr>
                <w:b/>
              </w:rPr>
              <w:t xml:space="preserve"> сельское поселение</w:t>
            </w:r>
            <w:r w:rsidRPr="00EB3C67">
              <w:rPr>
                <w:b/>
              </w:rPr>
              <w:t>»</w:t>
            </w:r>
          </w:p>
        </w:tc>
      </w:tr>
      <w:tr w:rsidR="00F60FBC" w:rsidRPr="00EB3C67" w:rsidTr="000626FE">
        <w:trPr>
          <w:trHeight w:val="88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0626FE">
            <w:pPr>
              <w:pStyle w:val="a9"/>
              <w:snapToGrid w:val="0"/>
              <w:spacing w:before="0"/>
            </w:pPr>
            <w:r w:rsidRPr="00EB3C67">
              <w:t xml:space="preserve">Полное наименование 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0626FE">
            <w:pPr>
              <w:pStyle w:val="a9"/>
              <w:snapToGrid w:val="0"/>
              <w:spacing w:before="0"/>
            </w:pPr>
            <w:r w:rsidRPr="00EB3C67">
              <w:rPr>
                <w:b/>
              </w:rPr>
              <w:t xml:space="preserve"> </w:t>
            </w:r>
            <w:r w:rsidRPr="00EB3C67">
              <w:t>«</w:t>
            </w:r>
            <w:r w:rsidRPr="00AC322F">
              <w:t xml:space="preserve">Энергосбережение и повышение энергетической эффективности муниципального образования </w:t>
            </w:r>
            <w:proofErr w:type="spellStart"/>
            <w:r w:rsidRPr="00AC322F">
              <w:t>Раздольевское</w:t>
            </w:r>
            <w:proofErr w:type="spellEnd"/>
            <w:r w:rsidRPr="00AC322F">
              <w:t xml:space="preserve"> сельское </w:t>
            </w:r>
            <w:proofErr w:type="gramStart"/>
            <w:r w:rsidRPr="00AC322F">
              <w:t>поселение»</w:t>
            </w:r>
            <w:r w:rsidRPr="00EB3C67">
              <w:t xml:space="preserve">  </w:t>
            </w:r>
            <w:proofErr w:type="gramEnd"/>
          </w:p>
        </w:tc>
      </w:tr>
      <w:tr w:rsidR="00F60FBC" w:rsidRPr="00EB3C67" w:rsidTr="000626FE">
        <w:trPr>
          <w:trHeight w:val="88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0626FE">
            <w:pPr>
              <w:pStyle w:val="a9"/>
              <w:snapToGrid w:val="0"/>
              <w:spacing w:before="0"/>
            </w:pPr>
            <w:r w:rsidRPr="00EB3C67">
              <w:t xml:space="preserve">Ответственный исполнитель муниципальной подпрограммы 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0626FE">
            <w:pPr>
              <w:pStyle w:val="a9"/>
              <w:snapToGrid w:val="0"/>
              <w:spacing w:before="0"/>
            </w:pPr>
            <w:r>
              <w:t>Заместитель главы а</w:t>
            </w:r>
            <w:r w:rsidRPr="00EB3C67">
              <w:t xml:space="preserve">дминистрация муниципального образования </w:t>
            </w:r>
            <w:proofErr w:type="spellStart"/>
            <w:r w:rsidRPr="00EB3C67">
              <w:t>Раздольевское</w:t>
            </w:r>
            <w:proofErr w:type="spellEnd"/>
            <w:r w:rsidRPr="00EB3C67">
              <w:t xml:space="preserve"> сельское поселение муниципального образования </w:t>
            </w:r>
            <w:proofErr w:type="spellStart"/>
            <w:r w:rsidRPr="00EB3C67">
              <w:t>Приозерский</w:t>
            </w:r>
            <w:proofErr w:type="spellEnd"/>
            <w:r w:rsidRPr="00EB3C67">
              <w:t xml:space="preserve"> муниципальный район Ленинградской области </w:t>
            </w:r>
          </w:p>
        </w:tc>
      </w:tr>
      <w:tr w:rsidR="00F60FBC" w:rsidRPr="00EB3C67" w:rsidTr="000626FE">
        <w:trPr>
          <w:trHeight w:val="690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0626FE">
            <w:pPr>
              <w:pStyle w:val="a9"/>
              <w:snapToGrid w:val="0"/>
              <w:spacing w:before="0"/>
            </w:pPr>
            <w:r w:rsidRPr="00EB3C67">
              <w:t>Участники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0626FE">
            <w:pPr>
              <w:pStyle w:val="a9"/>
              <w:snapToGrid w:val="0"/>
              <w:spacing w:before="0"/>
            </w:pPr>
            <w:r w:rsidRPr="00EB3C67">
              <w:t xml:space="preserve">Администрация муниципального образования </w:t>
            </w:r>
            <w:proofErr w:type="spellStart"/>
            <w:r w:rsidRPr="00EB3C67">
              <w:t>Раздольевское</w:t>
            </w:r>
            <w:proofErr w:type="spellEnd"/>
            <w:r w:rsidRPr="00EB3C67">
              <w:t xml:space="preserve"> сельское поселение муниципального образования </w:t>
            </w:r>
            <w:proofErr w:type="spellStart"/>
            <w:r w:rsidRPr="00EB3C67">
              <w:t>Приозерский</w:t>
            </w:r>
            <w:proofErr w:type="spellEnd"/>
            <w:r w:rsidRPr="00EB3C67">
              <w:t xml:space="preserve"> муниципальный район Ленинградской области, специализированные организации, Правительство Ленинградской области </w:t>
            </w:r>
          </w:p>
        </w:tc>
      </w:tr>
      <w:tr w:rsidR="00F60FBC" w:rsidRPr="00EB3C67" w:rsidTr="000626FE">
        <w:trPr>
          <w:trHeight w:val="43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0626FE">
            <w:pPr>
              <w:pStyle w:val="a9"/>
              <w:snapToGrid w:val="0"/>
              <w:spacing w:before="0"/>
            </w:pPr>
            <w:r w:rsidRPr="00EB3C67">
              <w:t xml:space="preserve">Цели муниципальной подпрограммы 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0626FE">
            <w:pPr>
              <w:autoSpaceDE w:val="0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энергетической эффективности и стабильности при производстве, передаче и потреблении энергетических ресурсов</w:t>
            </w:r>
          </w:p>
        </w:tc>
      </w:tr>
      <w:tr w:rsidR="00F60FBC" w:rsidRPr="00EB3C67" w:rsidTr="000626FE">
        <w:trPr>
          <w:trHeight w:val="1425"/>
        </w:trPr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0626FE">
            <w:pPr>
              <w:pStyle w:val="a9"/>
              <w:snapToGrid w:val="0"/>
              <w:spacing w:before="0"/>
            </w:pPr>
            <w:r w:rsidRPr="00EB3C67">
              <w:t xml:space="preserve">Задачи муниципальной подпрограммы 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0626F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Обеспечение безаварийной, бесперебойной работы систем коммунальной инфраструктуры в части электроснабжения.</w:t>
            </w:r>
          </w:p>
          <w:p w:rsidR="00F60FBC" w:rsidRPr="00EB3C67" w:rsidRDefault="00F60FBC" w:rsidP="000626FE">
            <w:pPr>
              <w:rPr>
                <w:sz w:val="24"/>
                <w:szCs w:val="24"/>
              </w:rPr>
            </w:pPr>
          </w:p>
          <w:p w:rsidR="00F60FBC" w:rsidRPr="00EB3C67" w:rsidRDefault="00F60FBC" w:rsidP="000626FE">
            <w:pPr>
              <w:rPr>
                <w:sz w:val="24"/>
                <w:szCs w:val="24"/>
              </w:rPr>
            </w:pPr>
          </w:p>
          <w:p w:rsidR="00F60FBC" w:rsidRPr="00EB3C67" w:rsidRDefault="00F60FBC" w:rsidP="000626FE">
            <w:pPr>
              <w:rPr>
                <w:sz w:val="24"/>
                <w:szCs w:val="24"/>
                <w:shd w:val="clear" w:color="auto" w:fill="00FF00"/>
              </w:rPr>
            </w:pPr>
            <w:r w:rsidRPr="00EB3C67">
              <w:rPr>
                <w:sz w:val="24"/>
                <w:szCs w:val="24"/>
                <w:shd w:val="clear" w:color="auto" w:fill="00FF00"/>
              </w:rPr>
              <w:t xml:space="preserve"> </w:t>
            </w:r>
          </w:p>
        </w:tc>
      </w:tr>
      <w:tr w:rsidR="00F60FBC" w:rsidRPr="00EB3C67" w:rsidTr="000626FE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0626FE">
            <w:pPr>
              <w:pStyle w:val="a9"/>
              <w:snapToGrid w:val="0"/>
              <w:spacing w:before="0"/>
            </w:pPr>
            <w:r w:rsidRPr="00EB3C67">
              <w:t>Целевые индикаторы и показатели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0626FE">
            <w:pPr>
              <w:pStyle w:val="a9"/>
              <w:snapToGrid w:val="0"/>
              <w:spacing w:before="0"/>
            </w:pPr>
            <w:r>
              <w:t xml:space="preserve">- Автономный источник электроснабжения для резервного энергоснабжения объектов жизнеобеспечения -  </w:t>
            </w:r>
            <w:proofErr w:type="gramStart"/>
            <w:r>
              <w:t>ед.</w:t>
            </w:r>
            <w:r w:rsidRPr="00EB3C67">
              <w:t>.</w:t>
            </w:r>
            <w:proofErr w:type="gramEnd"/>
          </w:p>
          <w:p w:rsidR="00F60FBC" w:rsidRPr="00EB3C67" w:rsidRDefault="00F60FBC" w:rsidP="000626FE">
            <w:pPr>
              <w:pStyle w:val="a9"/>
            </w:pPr>
          </w:p>
        </w:tc>
      </w:tr>
      <w:tr w:rsidR="00F60FBC" w:rsidRPr="00EB3C67" w:rsidTr="000626FE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0626FE">
            <w:pPr>
              <w:pStyle w:val="a9"/>
              <w:snapToGrid w:val="0"/>
              <w:spacing w:before="0"/>
            </w:pPr>
            <w:r w:rsidRPr="00EB3C67">
              <w:t>Этапы и сроки реализации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0626FE">
            <w:pPr>
              <w:pStyle w:val="a9"/>
              <w:snapToGrid w:val="0"/>
              <w:spacing w:before="0"/>
            </w:pPr>
            <w:r w:rsidRPr="00EB3C67">
              <w:t>Один этап, 2017 год</w:t>
            </w:r>
          </w:p>
        </w:tc>
      </w:tr>
      <w:tr w:rsidR="00F60FBC" w:rsidRPr="00EB3C67" w:rsidTr="000626FE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0626FE">
            <w:pPr>
              <w:pStyle w:val="a9"/>
              <w:snapToGrid w:val="0"/>
              <w:spacing w:before="0"/>
            </w:pPr>
            <w:r w:rsidRPr="00EB3C67">
              <w:t>Объем бюджетных ассигнований муниципальной подпрограммы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Pr="00EB3C67" w:rsidRDefault="00F60FBC" w:rsidP="000626FE">
            <w:pPr>
              <w:pStyle w:val="a9"/>
              <w:snapToGrid w:val="0"/>
              <w:spacing w:before="0" w:after="0"/>
            </w:pPr>
            <w:r w:rsidRPr="00EB3C67">
              <w:t>Объем ресурсного обеспечения реализации муниципал</w:t>
            </w:r>
            <w:r>
              <w:t xml:space="preserve">ьной подпрограммы </w:t>
            </w:r>
            <w:proofErr w:type="gramStart"/>
            <w:r>
              <w:t>составляет  7</w:t>
            </w:r>
            <w:r w:rsidRPr="00EB3C67">
              <w:t>0</w:t>
            </w:r>
            <w:proofErr w:type="gramEnd"/>
            <w:r w:rsidRPr="00EB3C67">
              <w:t>,0  тыс. рублей</w:t>
            </w:r>
          </w:p>
          <w:p w:rsidR="00F60FBC" w:rsidRPr="00EB3C67" w:rsidRDefault="00F60FBC" w:rsidP="000626FE">
            <w:pPr>
              <w:pStyle w:val="a9"/>
              <w:spacing w:after="0"/>
            </w:pPr>
            <w:r w:rsidRPr="00EB3C67">
              <w:t>в том числе:</w:t>
            </w:r>
          </w:p>
          <w:p w:rsidR="00F60FBC" w:rsidRPr="00EB3C67" w:rsidRDefault="00F60FBC" w:rsidP="000626FE">
            <w:pPr>
              <w:pStyle w:val="a9"/>
              <w:spacing w:after="0"/>
            </w:pPr>
            <w:r>
              <w:t>2017 год — 7</w:t>
            </w:r>
            <w:r w:rsidRPr="00EB3C67">
              <w:t>0,</w:t>
            </w:r>
            <w:proofErr w:type="gramStart"/>
            <w:r w:rsidRPr="00EB3C67">
              <w:t xml:space="preserve">0  </w:t>
            </w:r>
            <w:proofErr w:type="spellStart"/>
            <w:r w:rsidRPr="00EB3C67">
              <w:t>тыс.руб</w:t>
            </w:r>
            <w:proofErr w:type="spellEnd"/>
            <w:r w:rsidRPr="00EB3C67">
              <w:t>.</w:t>
            </w:r>
            <w:proofErr w:type="gramEnd"/>
          </w:p>
          <w:p w:rsidR="00F60FBC" w:rsidRPr="00EB3C67" w:rsidRDefault="00F60FBC" w:rsidP="000626FE">
            <w:pPr>
              <w:pStyle w:val="a9"/>
              <w:spacing w:after="0"/>
            </w:pPr>
          </w:p>
          <w:p w:rsidR="00F60FBC" w:rsidRPr="00EB3C67" w:rsidRDefault="00F60FBC" w:rsidP="000626FE">
            <w:pPr>
              <w:pStyle w:val="a9"/>
              <w:spacing w:after="0"/>
              <w:rPr>
                <w:shd w:val="clear" w:color="auto" w:fill="00FF00"/>
              </w:rPr>
            </w:pPr>
          </w:p>
        </w:tc>
      </w:tr>
      <w:tr w:rsidR="00F60FBC" w:rsidRPr="00EB3C67" w:rsidTr="000626FE">
        <w:tc>
          <w:tcPr>
            <w:tcW w:w="29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F60FBC" w:rsidRPr="00EB3C67" w:rsidRDefault="00F60FBC" w:rsidP="000626FE">
            <w:pPr>
              <w:pStyle w:val="a9"/>
              <w:snapToGrid w:val="0"/>
              <w:spacing w:before="0"/>
            </w:pPr>
            <w:r w:rsidRPr="00EB3C67">
              <w:t>Ожидаемые результаты реализации муниципальной программы</w:t>
            </w:r>
          </w:p>
        </w:tc>
        <w:tc>
          <w:tcPr>
            <w:tcW w:w="69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60FBC" w:rsidRDefault="00F60FBC" w:rsidP="000626FE">
            <w:pPr>
              <w:pStyle w:val="a9"/>
              <w:spacing w:before="0" w:after="0"/>
            </w:pPr>
            <w:r w:rsidRPr="00EB3C67">
              <w:t xml:space="preserve"> </w:t>
            </w:r>
            <w:r>
              <w:t xml:space="preserve">- обеспечение бесперебойной работы котельной в </w:t>
            </w:r>
            <w:proofErr w:type="spellStart"/>
            <w:r>
              <w:t>д.Раздолье</w:t>
            </w:r>
            <w:proofErr w:type="spellEnd"/>
            <w:r>
              <w:t>;</w:t>
            </w:r>
          </w:p>
          <w:p w:rsidR="00F60FBC" w:rsidRPr="00EB3C67" w:rsidRDefault="00F60FBC" w:rsidP="000626FE">
            <w:pPr>
              <w:pStyle w:val="a9"/>
              <w:spacing w:before="0" w:after="0"/>
            </w:pPr>
            <w:r>
              <w:t xml:space="preserve">- устранение причин возникновения аварийных ситуаций.  </w:t>
            </w:r>
          </w:p>
          <w:p w:rsidR="00F60FBC" w:rsidRPr="00EB3C67" w:rsidRDefault="00F60FBC" w:rsidP="000626FE">
            <w:pPr>
              <w:pStyle w:val="a9"/>
              <w:snapToGrid w:val="0"/>
              <w:spacing w:before="0"/>
            </w:pPr>
          </w:p>
        </w:tc>
      </w:tr>
    </w:tbl>
    <w:p w:rsidR="00F60FBC" w:rsidRPr="00EB3C67" w:rsidRDefault="00F60FBC" w:rsidP="00F60FBC">
      <w:pPr>
        <w:pStyle w:val="a9"/>
      </w:pPr>
    </w:p>
    <w:p w:rsidR="00F60FBC" w:rsidRDefault="00F60FBC" w:rsidP="00F60FBC">
      <w:pPr>
        <w:pStyle w:val="a9"/>
        <w:spacing w:after="0"/>
        <w:jc w:val="center"/>
        <w:rPr>
          <w:b/>
        </w:rPr>
      </w:pPr>
    </w:p>
    <w:p w:rsidR="00F60FBC" w:rsidRPr="00EB3C67" w:rsidRDefault="00F60FBC" w:rsidP="00F60FBC">
      <w:pPr>
        <w:pStyle w:val="a9"/>
        <w:spacing w:after="0"/>
        <w:jc w:val="center"/>
        <w:rPr>
          <w:b/>
        </w:rPr>
      </w:pPr>
      <w:r w:rsidRPr="00EB3C67">
        <w:rPr>
          <w:b/>
        </w:rPr>
        <w:lastRenderedPageBreak/>
        <w:t>Краткое описание подпрограммы «</w:t>
      </w:r>
      <w:r>
        <w:rPr>
          <w:b/>
        </w:rPr>
        <w:t xml:space="preserve">Энергосбережение и повышение энергетической эффективности муниципального образования </w:t>
      </w:r>
      <w:proofErr w:type="spellStart"/>
      <w:r>
        <w:rPr>
          <w:b/>
        </w:rPr>
        <w:t>Раздольевское</w:t>
      </w:r>
      <w:proofErr w:type="spellEnd"/>
      <w:r>
        <w:rPr>
          <w:b/>
        </w:rPr>
        <w:t xml:space="preserve"> сельское поселение</w:t>
      </w:r>
      <w:r w:rsidRPr="00EB3C67">
        <w:rPr>
          <w:b/>
        </w:rPr>
        <w:t>»</w:t>
      </w:r>
    </w:p>
    <w:p w:rsidR="00F60FBC" w:rsidRPr="00EB3C67" w:rsidRDefault="00F60FBC" w:rsidP="00F60FBC">
      <w:pPr>
        <w:jc w:val="center"/>
        <w:rPr>
          <w:b/>
          <w:sz w:val="24"/>
          <w:szCs w:val="24"/>
        </w:rPr>
      </w:pPr>
    </w:p>
    <w:p w:rsidR="00F60FBC" w:rsidRDefault="00F60FBC" w:rsidP="00F60FBC">
      <w:pPr>
        <w:pStyle w:val="a9"/>
        <w:spacing w:before="0" w:after="0"/>
        <w:jc w:val="both"/>
      </w:pPr>
      <w:r w:rsidRPr="00EB3C67">
        <w:t xml:space="preserve">Мероприятие 1. «Приобретение автономного источника электроснабжения (дизель-генератора) для резервного энергоснабжения котельной </w:t>
      </w:r>
      <w:proofErr w:type="spellStart"/>
      <w:r w:rsidRPr="00EB3C67">
        <w:t>д.Раздолье</w:t>
      </w:r>
      <w:proofErr w:type="spellEnd"/>
      <w:r w:rsidRPr="00EB3C67">
        <w:rPr>
          <w:bCs/>
        </w:rPr>
        <w:t>».</w:t>
      </w:r>
      <w:r w:rsidRPr="00EB3C67">
        <w:t xml:space="preserve"> </w:t>
      </w:r>
    </w:p>
    <w:p w:rsidR="00F60FBC" w:rsidRPr="00EB3C67" w:rsidRDefault="00F60FBC" w:rsidP="00F60FBC">
      <w:pPr>
        <w:pStyle w:val="a9"/>
        <w:spacing w:before="0" w:after="0"/>
        <w:jc w:val="both"/>
      </w:pPr>
      <w:r w:rsidRPr="00EB3C67">
        <w:t xml:space="preserve"> </w:t>
      </w:r>
    </w:p>
    <w:p w:rsidR="00F60FBC" w:rsidRPr="00EB3C67" w:rsidRDefault="00F60FBC" w:rsidP="00F60FBC">
      <w:pPr>
        <w:pStyle w:val="a9"/>
        <w:spacing w:before="0" w:after="0"/>
      </w:pPr>
      <w:r w:rsidRPr="00EB3C67">
        <w:t xml:space="preserve">      Задачи подпрограммы:</w:t>
      </w:r>
    </w:p>
    <w:p w:rsidR="00F60FBC" w:rsidRPr="00EB3C67" w:rsidRDefault="00F60FBC" w:rsidP="00F60FBC">
      <w:pPr>
        <w:snapToGrid w:val="0"/>
        <w:rPr>
          <w:sz w:val="24"/>
          <w:szCs w:val="24"/>
        </w:rPr>
      </w:pPr>
      <w:r>
        <w:rPr>
          <w:sz w:val="24"/>
          <w:szCs w:val="24"/>
        </w:rPr>
        <w:t>- Обеспечение безаварийной, бесперебойной работы систем коммунальной инфраструктуры в части электроснабжения.</w:t>
      </w:r>
    </w:p>
    <w:p w:rsidR="00F60FBC" w:rsidRPr="00EB3C67" w:rsidRDefault="00F60FBC" w:rsidP="00F60FBC">
      <w:pPr>
        <w:pStyle w:val="21"/>
        <w:rPr>
          <w:rFonts w:ascii="Times New Roman" w:hAnsi="Times New Roman" w:cs="Times New Roman"/>
        </w:rPr>
      </w:pPr>
    </w:p>
    <w:p w:rsidR="00F60FBC" w:rsidRDefault="00F60FBC" w:rsidP="00F60FBC">
      <w:pPr>
        <w:pStyle w:val="21"/>
        <w:rPr>
          <w:rFonts w:ascii="Times New Roman" w:hAnsi="Times New Roman" w:cs="Times New Roman"/>
        </w:rPr>
      </w:pPr>
      <w:r w:rsidRPr="00EB3C67">
        <w:rPr>
          <w:rFonts w:ascii="Times New Roman" w:hAnsi="Times New Roman" w:cs="Times New Roman"/>
        </w:rPr>
        <w:t xml:space="preserve"> Результат реализации подпрограммы:</w:t>
      </w:r>
    </w:p>
    <w:p w:rsidR="00F60FBC" w:rsidRDefault="00F60FBC" w:rsidP="00F60FBC">
      <w:pPr>
        <w:pStyle w:val="a9"/>
        <w:spacing w:before="0" w:after="0"/>
      </w:pPr>
      <w:r>
        <w:t xml:space="preserve">- обеспечение бесперебойной работы котельной в </w:t>
      </w:r>
      <w:proofErr w:type="spellStart"/>
      <w:r>
        <w:t>д.Раздолье</w:t>
      </w:r>
      <w:proofErr w:type="spellEnd"/>
      <w:r>
        <w:t>;</w:t>
      </w:r>
    </w:p>
    <w:p w:rsidR="00F60FBC" w:rsidRPr="00EB3C67" w:rsidRDefault="00F60FBC" w:rsidP="00F60FBC">
      <w:pPr>
        <w:pStyle w:val="a9"/>
        <w:spacing w:before="0" w:after="0"/>
      </w:pPr>
      <w:r>
        <w:t xml:space="preserve">- устранение причин возникновения аварийных ситуаций.  </w:t>
      </w:r>
    </w:p>
    <w:p w:rsidR="00F60FBC" w:rsidRPr="00EB3C67" w:rsidRDefault="00F60FBC" w:rsidP="00F60FBC">
      <w:pPr>
        <w:pStyle w:val="21"/>
        <w:rPr>
          <w:rFonts w:ascii="Times New Roman" w:hAnsi="Times New Roman" w:cs="Times New Roman"/>
        </w:rPr>
      </w:pPr>
    </w:p>
    <w:p w:rsidR="00F60FBC" w:rsidRPr="00EB3C67" w:rsidRDefault="00F60FBC" w:rsidP="00F60FBC">
      <w:pPr>
        <w:pStyle w:val="a9"/>
        <w:spacing w:before="0" w:after="0"/>
        <w:jc w:val="both"/>
      </w:pPr>
    </w:p>
    <w:p w:rsidR="00F60FBC" w:rsidRPr="00EB3C67" w:rsidRDefault="00F60FBC" w:rsidP="00F60FBC">
      <w:pPr>
        <w:pStyle w:val="a9"/>
        <w:spacing w:after="0"/>
        <w:jc w:val="center"/>
      </w:pPr>
      <w:r w:rsidRPr="00EB3C67">
        <w:rPr>
          <w:bCs/>
        </w:rPr>
        <w:t xml:space="preserve">Целевые показатели муниципальной подпрограммы </w:t>
      </w:r>
      <w:r w:rsidRPr="00EB3C67">
        <w:t>«</w:t>
      </w:r>
      <w:r w:rsidRPr="00AC322F">
        <w:t xml:space="preserve">Энергосбережение и повышение энергетической эффективности муниципального образования </w:t>
      </w:r>
      <w:proofErr w:type="spellStart"/>
      <w:r w:rsidRPr="00AC322F">
        <w:t>Раздольевское</w:t>
      </w:r>
      <w:proofErr w:type="spellEnd"/>
      <w:r w:rsidRPr="00AC322F">
        <w:t xml:space="preserve"> сельское поселение</w:t>
      </w:r>
      <w:r w:rsidRPr="00EB3C67">
        <w:t>»</w:t>
      </w:r>
    </w:p>
    <w:p w:rsidR="00F60FBC" w:rsidRPr="00EB3C67" w:rsidRDefault="00F60FBC" w:rsidP="00F60FBC">
      <w:pPr>
        <w:pStyle w:val="a9"/>
        <w:spacing w:after="0"/>
        <w:jc w:val="center"/>
      </w:pPr>
    </w:p>
    <w:tbl>
      <w:tblPr>
        <w:tblW w:w="0" w:type="auto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1"/>
        <w:gridCol w:w="3789"/>
        <w:gridCol w:w="900"/>
        <w:gridCol w:w="2520"/>
        <w:gridCol w:w="2242"/>
      </w:tblGrid>
      <w:tr w:rsidR="00F60FBC" w:rsidRPr="00EB3C67" w:rsidTr="000626FE">
        <w:trPr>
          <w:trHeight w:val="707"/>
        </w:trPr>
        <w:tc>
          <w:tcPr>
            <w:tcW w:w="471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F60FBC" w:rsidRPr="00EB3C67" w:rsidRDefault="00F60FBC" w:rsidP="000626FE">
            <w:pPr>
              <w:pStyle w:val="a9"/>
              <w:snapToGrid w:val="0"/>
              <w:spacing w:before="0"/>
            </w:pPr>
            <w:r w:rsidRPr="00EB3C67">
              <w:t>№</w:t>
            </w:r>
          </w:p>
        </w:tc>
        <w:tc>
          <w:tcPr>
            <w:tcW w:w="3789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F60FBC" w:rsidRPr="00EB3C67" w:rsidRDefault="00F60FBC" w:rsidP="000626FE">
            <w:pPr>
              <w:pStyle w:val="a9"/>
              <w:snapToGrid w:val="0"/>
              <w:spacing w:before="0"/>
            </w:pPr>
            <w:r w:rsidRPr="00EB3C67">
              <w:t>Наименование целевого показателя муниципальной подпрограммы</w:t>
            </w:r>
          </w:p>
        </w:tc>
        <w:tc>
          <w:tcPr>
            <w:tcW w:w="900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FFF"/>
          </w:tcPr>
          <w:p w:rsidR="00F60FBC" w:rsidRPr="00EB3C67" w:rsidRDefault="00F60FBC" w:rsidP="000626FE">
            <w:pPr>
              <w:pStyle w:val="a9"/>
              <w:snapToGrid w:val="0"/>
              <w:spacing w:before="0"/>
              <w:jc w:val="center"/>
            </w:pPr>
            <w:proofErr w:type="spellStart"/>
            <w:r w:rsidRPr="00EB3C67">
              <w:t>Ед.изм</w:t>
            </w:r>
            <w:proofErr w:type="spellEnd"/>
            <w:r w:rsidRPr="00EB3C67">
              <w:t>.</w:t>
            </w:r>
          </w:p>
        </w:tc>
        <w:tc>
          <w:tcPr>
            <w:tcW w:w="2520" w:type="dxa"/>
            <w:tcBorders>
              <w:top w:val="double" w:sz="2" w:space="0" w:color="000000"/>
              <w:left w:val="double" w:sz="2" w:space="0" w:color="000000"/>
              <w:bottom w:val="double" w:sz="2" w:space="0" w:color="C0C0C0"/>
            </w:tcBorders>
            <w:shd w:val="clear" w:color="auto" w:fill="FFFFFF"/>
          </w:tcPr>
          <w:p w:rsidR="00F60FBC" w:rsidRPr="00EB3C67" w:rsidRDefault="00F60FBC" w:rsidP="000626FE">
            <w:pPr>
              <w:pStyle w:val="a9"/>
              <w:snapToGrid w:val="0"/>
              <w:spacing w:before="0"/>
              <w:jc w:val="center"/>
            </w:pPr>
            <w:r w:rsidRPr="00EB3C67">
              <w:t>Значение целевых показателей</w:t>
            </w:r>
          </w:p>
        </w:tc>
        <w:tc>
          <w:tcPr>
            <w:tcW w:w="2242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FFFFFF"/>
          </w:tcPr>
          <w:p w:rsidR="00F60FBC" w:rsidRPr="00EB3C67" w:rsidRDefault="00F60FBC" w:rsidP="000626FE">
            <w:pPr>
              <w:pStyle w:val="a9"/>
              <w:snapToGrid w:val="0"/>
              <w:spacing w:before="0"/>
              <w:jc w:val="center"/>
            </w:pPr>
            <w:r w:rsidRPr="00EB3C67">
              <w:t>Базовое значение целевого показателя (на начало реализации муниципальной подпрограммы)</w:t>
            </w:r>
          </w:p>
        </w:tc>
      </w:tr>
      <w:tr w:rsidR="00F60FBC" w:rsidRPr="00EB3C67" w:rsidTr="000626FE">
        <w:trPr>
          <w:trHeight w:val="448"/>
        </w:trPr>
        <w:tc>
          <w:tcPr>
            <w:tcW w:w="471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F60FBC" w:rsidP="000626FE">
            <w:pPr>
              <w:pStyle w:val="a9"/>
              <w:snapToGrid w:val="0"/>
              <w:spacing w:before="0"/>
            </w:pPr>
          </w:p>
        </w:tc>
        <w:tc>
          <w:tcPr>
            <w:tcW w:w="3789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F60FBC" w:rsidP="000626FE">
            <w:pPr>
              <w:pStyle w:val="a9"/>
              <w:snapToGrid w:val="0"/>
              <w:spacing w:before="0"/>
            </w:pPr>
          </w:p>
        </w:tc>
        <w:tc>
          <w:tcPr>
            <w:tcW w:w="900" w:type="dxa"/>
            <w:vMerge/>
            <w:tcBorders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F60FBC" w:rsidP="000626FE">
            <w:pPr>
              <w:pStyle w:val="a9"/>
              <w:snapToGrid w:val="0"/>
              <w:spacing w:before="0"/>
              <w:jc w:val="center"/>
            </w:pPr>
          </w:p>
        </w:tc>
        <w:tc>
          <w:tcPr>
            <w:tcW w:w="2520" w:type="dxa"/>
            <w:tcBorders>
              <w:top w:val="double" w:sz="2" w:space="0" w:color="C0C0C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F60FBC" w:rsidP="000626FE">
            <w:pPr>
              <w:pStyle w:val="a9"/>
              <w:snapToGrid w:val="0"/>
              <w:spacing w:before="0"/>
              <w:jc w:val="center"/>
            </w:pPr>
            <w:r w:rsidRPr="00EB3C67">
              <w:t>По итогам реализации 2017 год</w:t>
            </w:r>
          </w:p>
        </w:tc>
        <w:tc>
          <w:tcPr>
            <w:tcW w:w="2242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F60FBC" w:rsidRPr="00EB3C67" w:rsidRDefault="00F60FBC" w:rsidP="000626FE">
            <w:pPr>
              <w:pStyle w:val="a9"/>
              <w:snapToGrid w:val="0"/>
              <w:spacing w:before="0"/>
              <w:jc w:val="center"/>
            </w:pPr>
          </w:p>
        </w:tc>
      </w:tr>
      <w:tr w:rsidR="00F60FBC" w:rsidRPr="00EB3C67" w:rsidTr="000626FE">
        <w:tc>
          <w:tcPr>
            <w:tcW w:w="4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F60FBC" w:rsidP="000626FE">
            <w:pPr>
              <w:pStyle w:val="a9"/>
              <w:snapToGrid w:val="0"/>
              <w:spacing w:before="0"/>
            </w:pPr>
            <w:r w:rsidRPr="00EB3C67">
              <w:t>1.</w:t>
            </w:r>
          </w:p>
        </w:tc>
        <w:tc>
          <w:tcPr>
            <w:tcW w:w="378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F60FBC" w:rsidP="000626FE">
            <w:pPr>
              <w:pStyle w:val="a9"/>
              <w:snapToGrid w:val="0"/>
              <w:spacing w:before="0" w:after="0"/>
            </w:pPr>
            <w:r>
              <w:t>Автономный</w:t>
            </w:r>
            <w:r w:rsidRPr="00EB3C67">
              <w:t xml:space="preserve"> источника эле</w:t>
            </w:r>
            <w:r>
              <w:t>ктроснабжения (дизель-генератор</w:t>
            </w:r>
            <w:r w:rsidRPr="00EB3C67">
              <w:t>)</w:t>
            </w:r>
          </w:p>
        </w:tc>
        <w:tc>
          <w:tcPr>
            <w:tcW w:w="9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F60FBC" w:rsidP="000626FE">
            <w:pPr>
              <w:pStyle w:val="a9"/>
              <w:snapToGrid w:val="0"/>
              <w:spacing w:before="0"/>
            </w:pPr>
            <w:r>
              <w:t>Ед.</w:t>
            </w:r>
          </w:p>
        </w:tc>
        <w:tc>
          <w:tcPr>
            <w:tcW w:w="25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FFFFF"/>
          </w:tcPr>
          <w:p w:rsidR="00F60FBC" w:rsidRPr="00EB3C67" w:rsidRDefault="00F60FBC" w:rsidP="000626FE">
            <w:pPr>
              <w:pStyle w:val="a9"/>
              <w:snapToGrid w:val="0"/>
              <w:spacing w:before="0"/>
              <w:jc w:val="center"/>
            </w:pPr>
            <w:r>
              <w:t>1</w:t>
            </w:r>
          </w:p>
        </w:tc>
        <w:tc>
          <w:tcPr>
            <w:tcW w:w="224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F60FBC" w:rsidRPr="00EB3C67" w:rsidRDefault="00F60FBC" w:rsidP="000626FE">
            <w:pPr>
              <w:pStyle w:val="a9"/>
              <w:snapToGrid w:val="0"/>
              <w:spacing w:before="0"/>
              <w:jc w:val="center"/>
            </w:pPr>
            <w:r>
              <w:t>1</w:t>
            </w:r>
          </w:p>
        </w:tc>
      </w:tr>
    </w:tbl>
    <w:p w:rsidR="00F60FBC" w:rsidRPr="00EB3C67" w:rsidRDefault="00F60FBC" w:rsidP="00F60FBC">
      <w:pPr>
        <w:pStyle w:val="a9"/>
      </w:pPr>
    </w:p>
    <w:p w:rsidR="00F60FBC" w:rsidRPr="00EB3C67" w:rsidRDefault="00F60FBC" w:rsidP="00F60FBC">
      <w:pPr>
        <w:pStyle w:val="a9"/>
      </w:pPr>
    </w:p>
    <w:p w:rsidR="00F60FBC" w:rsidRPr="00EB3C67" w:rsidRDefault="00F60FBC" w:rsidP="00F60FBC">
      <w:pPr>
        <w:rPr>
          <w:sz w:val="24"/>
          <w:szCs w:val="24"/>
        </w:rPr>
      </w:pPr>
    </w:p>
    <w:p w:rsidR="0051789A" w:rsidRDefault="0051789A"/>
    <w:sectPr w:rsidR="0051789A" w:rsidSect="00F60FBC">
      <w:pgSz w:w="11907" w:h="16840"/>
      <w:pgMar w:top="426" w:right="709" w:bottom="426" w:left="127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559" w:rsidRDefault="005D5559">
      <w:r>
        <w:separator/>
      </w:r>
    </w:p>
  </w:endnote>
  <w:endnote w:type="continuationSeparator" w:id="0">
    <w:p w:rsidR="005D5559" w:rsidRDefault="005D5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559" w:rsidRDefault="005D5559">
      <w:r>
        <w:separator/>
      </w:r>
    </w:p>
  </w:footnote>
  <w:footnote w:type="continuationSeparator" w:id="0">
    <w:p w:rsidR="005D5559" w:rsidRDefault="005D5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09D" w:rsidRDefault="00F60FBC" w:rsidP="007663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009D" w:rsidRDefault="005D55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09D" w:rsidRPr="0075009D" w:rsidRDefault="00F60FBC" w:rsidP="00766314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75009D">
      <w:rPr>
        <w:rStyle w:val="a5"/>
        <w:sz w:val="24"/>
        <w:szCs w:val="24"/>
      </w:rPr>
      <w:fldChar w:fldCharType="begin"/>
    </w:r>
    <w:r w:rsidRPr="0075009D">
      <w:rPr>
        <w:rStyle w:val="a5"/>
        <w:sz w:val="24"/>
        <w:szCs w:val="24"/>
      </w:rPr>
      <w:instrText xml:space="preserve">PAGE  </w:instrText>
    </w:r>
    <w:r w:rsidRPr="0075009D">
      <w:rPr>
        <w:rStyle w:val="a5"/>
        <w:sz w:val="24"/>
        <w:szCs w:val="24"/>
      </w:rPr>
      <w:fldChar w:fldCharType="separate"/>
    </w:r>
    <w:r w:rsidR="00AE3B19">
      <w:rPr>
        <w:rStyle w:val="a5"/>
        <w:noProof/>
        <w:sz w:val="24"/>
        <w:szCs w:val="24"/>
      </w:rPr>
      <w:t>15</w:t>
    </w:r>
    <w:r w:rsidRPr="0075009D">
      <w:rPr>
        <w:rStyle w:val="a5"/>
        <w:sz w:val="24"/>
        <w:szCs w:val="24"/>
      </w:rPr>
      <w:fldChar w:fldCharType="end"/>
    </w:r>
  </w:p>
  <w:p w:rsidR="0075009D" w:rsidRDefault="005D55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460" w:rsidRDefault="005D5559" w:rsidP="00A6146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5E61"/>
    <w:multiLevelType w:val="hybridMultilevel"/>
    <w:tmpl w:val="3726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04560"/>
    <w:multiLevelType w:val="hybridMultilevel"/>
    <w:tmpl w:val="8EE8F3FE"/>
    <w:lvl w:ilvl="0" w:tplc="DA2C6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F3C7741"/>
    <w:multiLevelType w:val="hybridMultilevel"/>
    <w:tmpl w:val="DF32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B176C"/>
    <w:multiLevelType w:val="hybridMultilevel"/>
    <w:tmpl w:val="4CD86EFE"/>
    <w:lvl w:ilvl="0" w:tplc="DF0A2A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43B"/>
    <w:rsid w:val="0051789A"/>
    <w:rsid w:val="005D5559"/>
    <w:rsid w:val="00AE3B19"/>
    <w:rsid w:val="00B57956"/>
    <w:rsid w:val="00D3743B"/>
    <w:rsid w:val="00F6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D0A63-0740-4FB7-8F7C-E0EAE715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9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F60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60F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60FBC"/>
  </w:style>
  <w:style w:type="paragraph" w:customStyle="1" w:styleId="a6">
    <w:name w:val="Нормальный (таблица)"/>
    <w:basedOn w:val="a"/>
    <w:next w:val="a"/>
    <w:rsid w:val="00F60FB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7">
    <w:name w:val="Hyperlink"/>
    <w:rsid w:val="00F60FBC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F60FB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rsid w:val="00F60FBC"/>
    <w:pPr>
      <w:suppressAutoHyphens/>
      <w:spacing w:before="280" w:after="119"/>
      <w:jc w:val="left"/>
    </w:pPr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F60F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F60FBC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60FB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0F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razdole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8F4E7ACC6B233161AA48CC83D250141AFC3661E9C77F5FAEE09F556170BEFAED3D40052FE07C96534550CBH1G5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4001</Words>
  <Characters>22812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2016-12-21T12:05:00Z</cp:lastPrinted>
  <dcterms:created xsi:type="dcterms:W3CDTF">2016-11-01T08:43:00Z</dcterms:created>
  <dcterms:modified xsi:type="dcterms:W3CDTF">2016-12-21T12:06:00Z</dcterms:modified>
</cp:coreProperties>
</file>