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3B" w:rsidRPr="00F6423B" w:rsidRDefault="00F6423B" w:rsidP="00F64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423B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F6423B">
        <w:rPr>
          <w:rFonts w:ascii="Times New Roman" w:hAnsi="Times New Roman" w:cs="Times New Roman"/>
          <w:b/>
          <w:sz w:val="28"/>
          <w:szCs w:val="28"/>
        </w:rPr>
        <w:t xml:space="preserve">, решение которых входит в компетенцию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F6423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F6423B">
        <w:rPr>
          <w:rFonts w:ascii="Times New Roman" w:hAnsi="Times New Roman" w:cs="Times New Roman"/>
          <w:b/>
          <w:sz w:val="28"/>
          <w:szCs w:val="28"/>
        </w:rPr>
        <w:t>Раздольевское</w:t>
      </w:r>
      <w:proofErr w:type="spellEnd"/>
      <w:r w:rsidRPr="00F6423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6423B" w:rsidRPr="00F6423B" w:rsidRDefault="00F6423B" w:rsidP="00F64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3B" w:rsidRPr="00F6423B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Start w:id="1" w:name="Par6"/>
      <w:bookmarkEnd w:id="0"/>
      <w:bookmarkEnd w:id="1"/>
      <w:r w:rsidRPr="00F6423B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642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423B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F6423B" w:rsidRPr="00F6423B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3B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F6423B" w:rsidRPr="00F6423B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r w:rsidRPr="00F6423B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F6423B" w:rsidRPr="00F6423B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3B">
        <w:rPr>
          <w:rFonts w:ascii="Times New Roman" w:hAnsi="Times New Roman" w:cs="Times New Roman"/>
          <w:sz w:val="24"/>
          <w:szCs w:val="24"/>
        </w:rPr>
        <w:t>4) организация в границах поселения электро-, тепл</w:t>
      </w:r>
      <w:proofErr w:type="gramStart"/>
      <w:r w:rsidRPr="00F642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423B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3B"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CE1AA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5" w:history="1">
        <w:r w:rsidRPr="00CE1AA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E1AA3">
        <w:rPr>
          <w:rFonts w:ascii="Times New Roman" w:hAnsi="Times New Roman" w:cs="Times New Roman"/>
          <w:sz w:val="24"/>
          <w:szCs w:val="24"/>
        </w:rPr>
        <w:t xml:space="preserve"> от 25.06.2012 N 91-ФЗ)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CE1A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E1AA3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</w:t>
      </w:r>
      <w:r w:rsidRPr="00CE1AA3">
        <w:rPr>
          <w:rFonts w:ascii="Times New Roman" w:hAnsi="Times New Roman" w:cs="Times New Roman"/>
          <w:sz w:val="24"/>
          <w:szCs w:val="24"/>
        </w:rPr>
        <w:t>х населенных пунктов поселения;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CE1AA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E1AA3">
        <w:rPr>
          <w:rFonts w:ascii="Times New Roman" w:hAnsi="Times New Roman" w:cs="Times New Roman"/>
          <w:sz w:val="24"/>
          <w:szCs w:val="24"/>
        </w:rPr>
        <w:t>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8) участие в предупреждении и ликвидации последствий чрезвычайных ситуаций в границах поселения;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"/>
      <w:bookmarkEnd w:id="3"/>
      <w:r w:rsidRPr="00CE1AA3">
        <w:rPr>
          <w:rFonts w:ascii="Times New Roman" w:hAnsi="Times New Roman" w:cs="Times New Roman"/>
          <w:sz w:val="24"/>
          <w:szCs w:val="24"/>
        </w:rPr>
        <w:t>9) обеспечение первичных мер пожарной безопасности в границах населенных пунктов поселения;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3"/>
      <w:bookmarkEnd w:id="4"/>
      <w:r w:rsidRPr="00CE1AA3">
        <w:rPr>
          <w:rFonts w:ascii="Times New Roman" w:hAnsi="Times New Roman" w:cs="Times New Roman"/>
          <w:sz w:val="24"/>
          <w:szCs w:val="24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6"/>
      <w:bookmarkEnd w:id="5"/>
      <w:r w:rsidRPr="00CE1AA3">
        <w:rPr>
          <w:rFonts w:ascii="Times New Roman" w:hAnsi="Times New Roman" w:cs="Times New Roman"/>
          <w:sz w:val="24"/>
          <w:szCs w:val="24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1"/>
      <w:bookmarkEnd w:id="6"/>
      <w:r w:rsidRPr="00CE1AA3">
        <w:rPr>
          <w:rFonts w:ascii="Times New Roman" w:hAnsi="Times New Roman" w:cs="Times New Roman"/>
          <w:sz w:val="24"/>
          <w:szCs w:val="24"/>
        </w:rPr>
        <w:lastRenderedPageBreak/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6423B" w:rsidRPr="00CE1AA3" w:rsidRDefault="00F6423B" w:rsidP="006C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6"/>
      <w:bookmarkEnd w:id="7"/>
      <w:r w:rsidRPr="00CE1AA3">
        <w:rPr>
          <w:rFonts w:ascii="Times New Roman" w:hAnsi="Times New Roman" w:cs="Times New Roman"/>
          <w:sz w:val="24"/>
          <w:szCs w:val="24"/>
        </w:rPr>
        <w:t>17) формиров</w:t>
      </w:r>
      <w:r w:rsidR="006C1DC3" w:rsidRPr="00CE1AA3">
        <w:rPr>
          <w:rFonts w:ascii="Times New Roman" w:hAnsi="Times New Roman" w:cs="Times New Roman"/>
          <w:sz w:val="24"/>
          <w:szCs w:val="24"/>
        </w:rPr>
        <w:t>ание архивных фондов поселения;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3"/>
      <w:bookmarkEnd w:id="8"/>
      <w:r w:rsidRPr="00CE1AA3">
        <w:rPr>
          <w:rFonts w:ascii="Times New Roman" w:hAnsi="Times New Roman" w:cs="Times New Roman"/>
          <w:sz w:val="24"/>
          <w:szCs w:val="24"/>
        </w:rPr>
        <w:t xml:space="preserve">19) утверждение правил благоустройства территории поселения, </w:t>
      </w:r>
      <w:proofErr w:type="gramStart"/>
      <w:r w:rsidRPr="00CE1AA3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CE1AA3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CE1AA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E1AA3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</w:t>
      </w:r>
      <w:proofErr w:type="gramStart"/>
      <w:r w:rsidRPr="00CE1AA3">
        <w:rPr>
          <w:rFonts w:ascii="Times New Roman" w:hAnsi="Times New Roman" w:cs="Times New Roman"/>
          <w:sz w:val="24"/>
          <w:szCs w:val="24"/>
        </w:rPr>
        <w:t xml:space="preserve"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CE1AA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E1AA3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</w:t>
      </w:r>
      <w:proofErr w:type="gramEnd"/>
      <w:r w:rsidRPr="00CE1AA3">
        <w:rPr>
          <w:rFonts w:ascii="Times New Roman" w:hAnsi="Times New Roman" w:cs="Times New Roman"/>
          <w:sz w:val="24"/>
          <w:szCs w:val="24"/>
        </w:rPr>
        <w:t xml:space="preserve"> в ходе таких осмотров нарушений;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7"/>
      <w:bookmarkEnd w:id="9"/>
      <w:r w:rsidRPr="00CE1AA3">
        <w:rPr>
          <w:rFonts w:ascii="Times New Roman" w:hAnsi="Times New Roman" w:cs="Times New Roman"/>
          <w:sz w:val="24"/>
          <w:szCs w:val="24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22) организация ритуальных услуг и содержание мест захоронения;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0"/>
      <w:bookmarkEnd w:id="10"/>
      <w:r w:rsidRPr="00CE1AA3">
        <w:rPr>
          <w:rFonts w:ascii="Times New Roman" w:hAnsi="Times New Roman" w:cs="Times New Roman"/>
          <w:sz w:val="24"/>
          <w:szCs w:val="24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9"/>
      <w:bookmarkEnd w:id="11"/>
      <w:r w:rsidRPr="00CE1AA3">
        <w:rPr>
          <w:rFonts w:ascii="Times New Roman" w:hAnsi="Times New Roman" w:cs="Times New Roman"/>
          <w:sz w:val="24"/>
          <w:szCs w:val="24"/>
        </w:rPr>
        <w:lastRenderedPageBreak/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2"/>
      <w:bookmarkEnd w:id="12"/>
      <w:r w:rsidRPr="00CE1AA3">
        <w:rPr>
          <w:rFonts w:ascii="Times New Roman" w:hAnsi="Times New Roman" w:cs="Times New Roman"/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 xml:space="preserve">31) осуществление в пределах, установленных водным </w:t>
      </w:r>
      <w:hyperlink r:id="rId9" w:history="1">
        <w:r w:rsidRPr="00CE1AA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E1AA3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32) осуществление муниципального лесного контроля;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68"/>
      <w:bookmarkEnd w:id="13"/>
      <w:r w:rsidRPr="00CE1AA3">
        <w:rPr>
          <w:rFonts w:ascii="Times New Roman" w:hAnsi="Times New Roman" w:cs="Times New Roman"/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CE1AA3">
          <w:rPr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Pr="00CE1AA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CE1AA3">
          <w:rPr>
            <w:rFonts w:ascii="Times New Roman" w:hAnsi="Times New Roman" w:cs="Times New Roman"/>
            <w:sz w:val="24"/>
            <w:szCs w:val="24"/>
          </w:rPr>
          <w:t>31.3</w:t>
        </w:r>
      </w:hyperlink>
      <w:r w:rsidRPr="00CE1AA3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CE1A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1AA3">
        <w:rPr>
          <w:rFonts w:ascii="Times New Roman" w:hAnsi="Times New Roman" w:cs="Times New Roman"/>
          <w:sz w:val="24"/>
          <w:szCs w:val="24"/>
        </w:rPr>
        <w:t>;</w:t>
      </w:r>
    </w:p>
    <w:p w:rsidR="00F6423B" w:rsidRPr="00CE1AA3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>38) осуществление мер по противодействию коррупции в границах поселения;</w:t>
      </w:r>
    </w:p>
    <w:p w:rsidR="00F6423B" w:rsidRPr="00F6423B" w:rsidRDefault="00F6423B" w:rsidP="00F6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A3">
        <w:rPr>
          <w:rFonts w:ascii="Times New Roman" w:hAnsi="Times New Roman" w:cs="Times New Roman"/>
          <w:sz w:val="24"/>
          <w:szCs w:val="24"/>
        </w:rPr>
        <w:t xml:space="preserve">39) участие в соответствии с Федеральным </w:t>
      </w:r>
      <w:hyperlink r:id="rId13" w:history="1">
        <w:r w:rsidRPr="00CE1A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1AA3">
        <w:rPr>
          <w:rFonts w:ascii="Times New Roman" w:hAnsi="Times New Roman" w:cs="Times New Roman"/>
          <w:sz w:val="24"/>
          <w:szCs w:val="24"/>
        </w:rPr>
        <w:t xml:space="preserve"> от 24 июля 2007 года N 221-ФЗ "О государственном кадастре недвиж</w:t>
      </w:r>
      <w:bookmarkStart w:id="14" w:name="_GoBack"/>
      <w:bookmarkEnd w:id="14"/>
      <w:r w:rsidRPr="00CE1AA3">
        <w:rPr>
          <w:rFonts w:ascii="Times New Roman" w:hAnsi="Times New Roman" w:cs="Times New Roman"/>
          <w:sz w:val="24"/>
          <w:szCs w:val="24"/>
        </w:rPr>
        <w:t>имости" в выполнении комплексных кадастровых ра</w:t>
      </w:r>
      <w:r w:rsidRPr="00F6423B">
        <w:rPr>
          <w:rFonts w:ascii="Times New Roman" w:hAnsi="Times New Roman" w:cs="Times New Roman"/>
          <w:sz w:val="24"/>
          <w:szCs w:val="24"/>
        </w:rPr>
        <w:t>бот.</w:t>
      </w:r>
    </w:p>
    <w:sectPr w:rsidR="00F6423B" w:rsidRPr="00F6423B" w:rsidSect="00E51E0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3B"/>
    <w:rsid w:val="003947FF"/>
    <w:rsid w:val="006C1DC3"/>
    <w:rsid w:val="00CE1AA3"/>
    <w:rsid w:val="00F6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944DA6ADFB0AD1BF40F829DA30DBABEF99B6E3656D47BFB4CE50F74y0x1I" TargetMode="External"/><Relationship Id="rId13" Type="http://schemas.openxmlformats.org/officeDocument/2006/relationships/hyperlink" Target="consultantplus://offline/ref=882944DA6ADFB0AD1BF40F829DA30DBABDF09D643958D47BFB4CE50F74013640F69FC7ED7Dy5x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2944DA6ADFB0AD1BF40F829DA30DBABEF99B6E3656D47BFB4CE50F74013640F69FC7ED78y5x3I" TargetMode="External"/><Relationship Id="rId12" Type="http://schemas.openxmlformats.org/officeDocument/2006/relationships/hyperlink" Target="consultantplus://offline/ref=882944DA6ADFB0AD1BF40F829DA30DBABDF192613D57D47BFB4CE50F74013640F69FC7EF78558D07yCx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944DA6ADFB0AD1BF40F829DA30DBABEF99A663854D47BFB4CE50F74013640F69FC7ECy7xAI" TargetMode="External"/><Relationship Id="rId11" Type="http://schemas.openxmlformats.org/officeDocument/2006/relationships/hyperlink" Target="consultantplus://offline/ref=882944DA6ADFB0AD1BF40F829DA30DBABEF99B623855D47BFB4CE50F74013640F69FC7EF7Fy5x6I" TargetMode="External"/><Relationship Id="rId5" Type="http://schemas.openxmlformats.org/officeDocument/2006/relationships/hyperlink" Target="consultantplus://offline/ref=882944DA6ADFB0AD1BF40F829DA30DBABDFF98623A55D47BFB4CE50F74013640F69FC7EF78558D0FyCx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2944DA6ADFB0AD1BF40F829DA30DBABEF99B623855D47BFB4CE50F74013640F69FC7EF7By5x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944DA6ADFB0AD1BF40F829DA30DBABEF99D623F57D47BFB4CE50F74013640F69FC7EF78558F06yCx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2016-11-25T08:52:00Z</cp:lastPrinted>
  <dcterms:created xsi:type="dcterms:W3CDTF">2016-11-25T08:49:00Z</dcterms:created>
  <dcterms:modified xsi:type="dcterms:W3CDTF">2016-11-25T09:14:00Z</dcterms:modified>
</cp:coreProperties>
</file>