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3BEC" w14:textId="77777777" w:rsidR="00AA1BF6" w:rsidRPr="001C6FC8" w:rsidRDefault="00AA1BF6" w:rsidP="001C6FC8"/>
    <w:p w14:paraId="49EEFCB4" w14:textId="77777777" w:rsidR="00E06184" w:rsidRPr="00E06184" w:rsidRDefault="00E06184" w:rsidP="00E06184">
      <w:pPr>
        <w:jc w:val="center"/>
        <w:rPr>
          <w:b/>
          <w:bCs/>
          <w:sz w:val="25"/>
          <w:szCs w:val="25"/>
        </w:rPr>
      </w:pPr>
    </w:p>
    <w:p w14:paraId="70616E97" w14:textId="77777777" w:rsidR="00E06184" w:rsidRPr="00E06184" w:rsidRDefault="00E06184" w:rsidP="00E06184">
      <w:pPr>
        <w:jc w:val="center"/>
        <w:rPr>
          <w:rFonts w:ascii="Calibri" w:hAnsi="Calibri"/>
        </w:rPr>
      </w:pPr>
      <w:r w:rsidRPr="00E06184">
        <w:rPr>
          <w:rFonts w:ascii="Calibri" w:hAnsi="Calibri"/>
          <w:noProof/>
        </w:rPr>
        <w:drawing>
          <wp:inline distT="0" distB="0" distL="0" distR="0" wp14:anchorId="293E0064" wp14:editId="4AA1CF59">
            <wp:extent cx="609600" cy="600075"/>
            <wp:effectExtent l="0" t="0" r="0" b="9525"/>
            <wp:docPr id="1"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64DC8898" w14:textId="77777777" w:rsidR="00E06184" w:rsidRPr="00E06184" w:rsidRDefault="00E06184" w:rsidP="00E06184">
      <w:pPr>
        <w:jc w:val="center"/>
      </w:pPr>
      <w:r w:rsidRPr="00E06184">
        <w:t>Администрация Раздольевского сельского поселения</w:t>
      </w:r>
    </w:p>
    <w:p w14:paraId="7B71253A" w14:textId="77777777" w:rsidR="00E06184" w:rsidRPr="00E06184" w:rsidRDefault="00E06184" w:rsidP="00E06184">
      <w:pPr>
        <w:ind w:left="-540" w:firstLine="540"/>
        <w:jc w:val="center"/>
      </w:pPr>
      <w:r w:rsidRPr="00E06184">
        <w:t>Приозерского муниципального района Ленинградской области</w:t>
      </w:r>
    </w:p>
    <w:p w14:paraId="3EAE257F" w14:textId="77777777" w:rsidR="00E06184" w:rsidRPr="00E06184" w:rsidRDefault="00E06184" w:rsidP="00E06184">
      <w:pPr>
        <w:ind w:left="-540" w:firstLine="540"/>
        <w:jc w:val="center"/>
        <w:rPr>
          <w:sz w:val="28"/>
          <w:szCs w:val="28"/>
        </w:rPr>
      </w:pPr>
    </w:p>
    <w:p w14:paraId="39E143B1" w14:textId="77777777" w:rsidR="00E06184" w:rsidRPr="00E06184" w:rsidRDefault="00E06184" w:rsidP="00E06184">
      <w:pPr>
        <w:ind w:left="-540" w:firstLine="540"/>
        <w:rPr>
          <w:b/>
          <w:sz w:val="28"/>
          <w:szCs w:val="28"/>
        </w:rPr>
      </w:pPr>
      <w:r w:rsidRPr="00E06184">
        <w:rPr>
          <w:b/>
          <w:sz w:val="28"/>
          <w:szCs w:val="28"/>
        </w:rPr>
        <w:t xml:space="preserve">                                               П О С Т А Н О В Л Е Н И Е</w:t>
      </w:r>
    </w:p>
    <w:p w14:paraId="11EEACE1" w14:textId="77777777" w:rsidR="00E06184" w:rsidRPr="00E06184" w:rsidRDefault="00E06184" w:rsidP="00E06184">
      <w:pPr>
        <w:ind w:left="-540" w:firstLine="540"/>
        <w:rPr>
          <w:b/>
          <w:sz w:val="28"/>
          <w:szCs w:val="28"/>
        </w:rPr>
      </w:pPr>
    </w:p>
    <w:p w14:paraId="0C6AE379" w14:textId="54B196F4" w:rsidR="00E06184" w:rsidRPr="00E06184" w:rsidRDefault="00E06184" w:rsidP="00E06184">
      <w:pPr>
        <w:widowControl w:val="0"/>
        <w:autoSpaceDE w:val="0"/>
        <w:rPr>
          <w:rFonts w:eastAsia="SimSun"/>
          <w:sz w:val="28"/>
          <w:szCs w:val="28"/>
        </w:rPr>
      </w:pPr>
      <w:r w:rsidRPr="00E06184">
        <w:rPr>
          <w:rFonts w:eastAsia="SimSun"/>
          <w:sz w:val="28"/>
          <w:szCs w:val="28"/>
        </w:rPr>
        <w:t>10 апреля 2026 года                                                                                                № 11</w:t>
      </w:r>
      <w:r w:rsidR="00A977CB">
        <w:rPr>
          <w:rFonts w:eastAsia="SimSun"/>
          <w:sz w:val="28"/>
          <w:szCs w:val="28"/>
        </w:rPr>
        <w:t>9</w:t>
      </w:r>
    </w:p>
    <w:p w14:paraId="7BA5411E" w14:textId="77777777" w:rsidR="00E06184" w:rsidRPr="00E06184" w:rsidRDefault="00E06184" w:rsidP="00E06184">
      <w:pPr>
        <w:widowControl w:val="0"/>
        <w:autoSpaceDE w:val="0"/>
        <w:autoSpaceDN w:val="0"/>
        <w:jc w:val="right"/>
        <w:rPr>
          <w:bCs/>
          <w:sz w:val="28"/>
          <w:szCs w:val="28"/>
        </w:rPr>
      </w:pPr>
    </w:p>
    <w:p w14:paraId="0DC00387" w14:textId="77777777" w:rsidR="00E06184" w:rsidRPr="00E06184" w:rsidRDefault="00E06184" w:rsidP="00E06184">
      <w:pPr>
        <w:widowControl w:val="0"/>
        <w:autoSpaceDE w:val="0"/>
        <w:autoSpaceDN w:val="0"/>
        <w:ind w:right="-143"/>
        <w:rPr>
          <w:rFonts w:cs="Calibri"/>
          <w:sz w:val="28"/>
          <w:szCs w:val="28"/>
        </w:rPr>
      </w:pPr>
      <w:bookmarkStart w:id="0" w:name="_Hlk194999838"/>
      <w:bookmarkStart w:id="1" w:name="_Hlk194999534"/>
      <w:r w:rsidRPr="00E06184">
        <w:rPr>
          <w:rFonts w:cs="Calibri"/>
          <w:sz w:val="28"/>
          <w:szCs w:val="28"/>
        </w:rPr>
        <w:t xml:space="preserve">Об утверждении административного </w:t>
      </w:r>
    </w:p>
    <w:p w14:paraId="1A540D9D" w14:textId="77777777" w:rsidR="00E06184" w:rsidRPr="00E06184" w:rsidRDefault="00E06184" w:rsidP="00E06184">
      <w:pPr>
        <w:widowControl w:val="0"/>
        <w:autoSpaceDE w:val="0"/>
        <w:autoSpaceDN w:val="0"/>
        <w:ind w:right="-143"/>
        <w:rPr>
          <w:rFonts w:cs="Calibri"/>
          <w:sz w:val="28"/>
          <w:szCs w:val="28"/>
        </w:rPr>
      </w:pPr>
      <w:r w:rsidRPr="00E06184">
        <w:rPr>
          <w:rFonts w:cs="Calibri"/>
          <w:sz w:val="28"/>
          <w:szCs w:val="28"/>
        </w:rPr>
        <w:t>регламента администрации Раздольевского</w:t>
      </w:r>
    </w:p>
    <w:p w14:paraId="259B0306" w14:textId="77777777" w:rsidR="00E06184" w:rsidRPr="00E06184" w:rsidRDefault="00E06184" w:rsidP="00E06184">
      <w:pPr>
        <w:widowControl w:val="0"/>
        <w:autoSpaceDE w:val="0"/>
        <w:autoSpaceDN w:val="0"/>
        <w:ind w:right="-143"/>
        <w:rPr>
          <w:rFonts w:cs="Calibri"/>
          <w:sz w:val="28"/>
          <w:szCs w:val="28"/>
        </w:rPr>
      </w:pPr>
      <w:r w:rsidRPr="00E06184">
        <w:rPr>
          <w:rFonts w:cs="Calibri"/>
          <w:sz w:val="28"/>
          <w:szCs w:val="28"/>
        </w:rPr>
        <w:t xml:space="preserve">сельского поселения по предоставлению </w:t>
      </w:r>
    </w:p>
    <w:p w14:paraId="2BD7F0CE" w14:textId="77777777" w:rsidR="00E06184" w:rsidRDefault="00E06184" w:rsidP="00E06184">
      <w:pPr>
        <w:widowControl w:val="0"/>
        <w:rPr>
          <w:sz w:val="28"/>
          <w:szCs w:val="28"/>
        </w:rPr>
      </w:pPr>
      <w:r w:rsidRPr="00E06184">
        <w:rPr>
          <w:rFonts w:cs="Calibri"/>
          <w:sz w:val="28"/>
          <w:szCs w:val="28"/>
        </w:rPr>
        <w:t>муниципальной услуги</w:t>
      </w:r>
      <w:bookmarkStart w:id="2" w:name="_Hlk132290000"/>
      <w:r w:rsidRPr="00E06184">
        <w:rPr>
          <w:rFonts w:cs="Calibri"/>
          <w:sz w:val="28"/>
          <w:szCs w:val="28"/>
        </w:rPr>
        <w:t xml:space="preserve"> </w:t>
      </w:r>
      <w:bookmarkEnd w:id="0"/>
      <w:bookmarkEnd w:id="1"/>
      <w:bookmarkEnd w:id="2"/>
      <w:r w:rsidRPr="00E06184">
        <w:rPr>
          <w:sz w:val="28"/>
          <w:szCs w:val="28"/>
        </w:rPr>
        <w:t>«Предоставление</w:t>
      </w:r>
    </w:p>
    <w:p w14:paraId="54291E77" w14:textId="77777777" w:rsidR="00E06184" w:rsidRDefault="00E06184" w:rsidP="00E06184">
      <w:pPr>
        <w:widowControl w:val="0"/>
        <w:rPr>
          <w:sz w:val="28"/>
          <w:szCs w:val="28"/>
        </w:rPr>
      </w:pPr>
      <w:r w:rsidRPr="00E06184">
        <w:rPr>
          <w:sz w:val="28"/>
          <w:szCs w:val="28"/>
        </w:rPr>
        <w:t xml:space="preserve">гражданину в собственность бесплатно </w:t>
      </w:r>
    </w:p>
    <w:p w14:paraId="56CB4C1F" w14:textId="77777777" w:rsidR="00E06184" w:rsidRDefault="00E06184" w:rsidP="00E06184">
      <w:pPr>
        <w:widowControl w:val="0"/>
        <w:rPr>
          <w:sz w:val="28"/>
          <w:szCs w:val="28"/>
        </w:rPr>
      </w:pPr>
      <w:r w:rsidRPr="00E06184">
        <w:rPr>
          <w:sz w:val="28"/>
          <w:szCs w:val="28"/>
        </w:rPr>
        <w:t xml:space="preserve">земельного участка, находящегося в </w:t>
      </w:r>
    </w:p>
    <w:p w14:paraId="7ADAFC49" w14:textId="77777777" w:rsidR="00E06184" w:rsidRDefault="00E06184" w:rsidP="00E06184">
      <w:pPr>
        <w:widowControl w:val="0"/>
        <w:rPr>
          <w:sz w:val="28"/>
          <w:szCs w:val="28"/>
        </w:rPr>
      </w:pPr>
      <w:r w:rsidRPr="00E06184">
        <w:rPr>
          <w:sz w:val="28"/>
          <w:szCs w:val="28"/>
        </w:rPr>
        <w:t xml:space="preserve">муниципальной собственности </w:t>
      </w:r>
    </w:p>
    <w:p w14:paraId="2573E298" w14:textId="77777777" w:rsidR="00E06184" w:rsidRDefault="00E06184" w:rsidP="00E06184">
      <w:pPr>
        <w:widowControl w:val="0"/>
        <w:rPr>
          <w:sz w:val="28"/>
          <w:szCs w:val="28"/>
        </w:rPr>
      </w:pPr>
      <w:r w:rsidRPr="00E06184">
        <w:rPr>
          <w:sz w:val="28"/>
          <w:szCs w:val="28"/>
        </w:rPr>
        <w:t>(государственная собственность на</w:t>
      </w:r>
    </w:p>
    <w:p w14:paraId="53CE6ADB" w14:textId="6BB23B51" w:rsidR="00E06184" w:rsidRDefault="00E06184" w:rsidP="00E06184">
      <w:pPr>
        <w:widowControl w:val="0"/>
        <w:rPr>
          <w:sz w:val="28"/>
          <w:szCs w:val="28"/>
        </w:rPr>
      </w:pPr>
      <w:r w:rsidRPr="00E06184">
        <w:rPr>
          <w:sz w:val="28"/>
          <w:szCs w:val="28"/>
        </w:rPr>
        <w:t>который не разграничена), на котором</w:t>
      </w:r>
    </w:p>
    <w:p w14:paraId="08DB9A11" w14:textId="2F9A74A8" w:rsidR="00E06184" w:rsidRDefault="00E06184" w:rsidP="00E06184">
      <w:pPr>
        <w:widowControl w:val="0"/>
        <w:rPr>
          <w:sz w:val="28"/>
          <w:szCs w:val="28"/>
        </w:rPr>
      </w:pPr>
      <w:r w:rsidRPr="00E06184">
        <w:rPr>
          <w:sz w:val="28"/>
          <w:szCs w:val="28"/>
        </w:rPr>
        <w:t>расположен гараж, являющийся объектом</w:t>
      </w:r>
    </w:p>
    <w:p w14:paraId="347BF988" w14:textId="77777777" w:rsidR="00E06184" w:rsidRDefault="00E06184" w:rsidP="00E06184">
      <w:pPr>
        <w:widowControl w:val="0"/>
        <w:rPr>
          <w:sz w:val="28"/>
          <w:szCs w:val="28"/>
        </w:rPr>
      </w:pPr>
      <w:r w:rsidRPr="00E06184">
        <w:rPr>
          <w:sz w:val="28"/>
          <w:szCs w:val="28"/>
        </w:rPr>
        <w:t>капитального строительства и возведенный</w:t>
      </w:r>
    </w:p>
    <w:p w14:paraId="5AAD2F17" w14:textId="77777777" w:rsidR="00E06184" w:rsidRDefault="00E06184" w:rsidP="00E06184">
      <w:pPr>
        <w:widowControl w:val="0"/>
        <w:rPr>
          <w:sz w:val="28"/>
          <w:szCs w:val="28"/>
        </w:rPr>
      </w:pPr>
      <w:r w:rsidRPr="00E06184">
        <w:rPr>
          <w:sz w:val="28"/>
          <w:szCs w:val="28"/>
        </w:rPr>
        <w:t>до дня введения в действие Градостроительного</w:t>
      </w:r>
    </w:p>
    <w:p w14:paraId="2AA5A004" w14:textId="40F47287" w:rsidR="00E06184" w:rsidRDefault="00E06184" w:rsidP="00E06184">
      <w:pPr>
        <w:widowControl w:val="0"/>
        <w:rPr>
          <w:sz w:val="28"/>
          <w:szCs w:val="28"/>
        </w:rPr>
      </w:pPr>
      <w:r w:rsidRPr="00E06184">
        <w:rPr>
          <w:sz w:val="28"/>
          <w:szCs w:val="28"/>
        </w:rPr>
        <w:t>кодекса Российской Федерации»</w:t>
      </w:r>
    </w:p>
    <w:p w14:paraId="633FECEC" w14:textId="77777777" w:rsidR="00E06184" w:rsidRPr="00E06184" w:rsidRDefault="00E06184" w:rsidP="00E06184">
      <w:pPr>
        <w:widowControl w:val="0"/>
        <w:rPr>
          <w:sz w:val="28"/>
          <w:szCs w:val="28"/>
        </w:rPr>
      </w:pPr>
    </w:p>
    <w:p w14:paraId="58F2A8BA" w14:textId="77777777" w:rsidR="00A977CB" w:rsidRDefault="00E06184" w:rsidP="00E06184">
      <w:pPr>
        <w:jc w:val="both"/>
        <w:rPr>
          <w:sz w:val="28"/>
          <w:szCs w:val="28"/>
        </w:rPr>
      </w:pPr>
      <w:r w:rsidRPr="00E06184">
        <w:rPr>
          <w:sz w:val="28"/>
          <w:szCs w:val="28"/>
        </w:rPr>
        <w:t xml:space="preserve">          </w:t>
      </w:r>
      <w:r w:rsidRPr="00E06184">
        <w:rPr>
          <w:sz w:val="28"/>
          <w:szCs w:val="28"/>
          <w:lang w:bidi="ru-RU"/>
        </w:rPr>
        <w:t>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w:t>
      </w:r>
      <w:r w:rsidRPr="00E06184">
        <w:rPr>
          <w:rFonts w:ascii="Calibri" w:hAnsi="Calibri"/>
          <w:sz w:val="28"/>
          <w:szCs w:val="28"/>
        </w:rPr>
        <w:t xml:space="preserve"> </w:t>
      </w:r>
      <w:r w:rsidRPr="00E06184">
        <w:rPr>
          <w:sz w:val="28"/>
          <w:szCs w:val="28"/>
        </w:rPr>
        <w:t xml:space="preserve">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 </w:t>
      </w:r>
    </w:p>
    <w:p w14:paraId="2EF87E3D" w14:textId="3BF8F598" w:rsidR="00E06184" w:rsidRPr="00E06184" w:rsidRDefault="00E06184" w:rsidP="00E06184">
      <w:pPr>
        <w:jc w:val="both"/>
        <w:rPr>
          <w:b/>
          <w:sz w:val="28"/>
          <w:szCs w:val="28"/>
        </w:rPr>
      </w:pPr>
      <w:r w:rsidRPr="00E06184">
        <w:rPr>
          <w:b/>
          <w:sz w:val="28"/>
          <w:szCs w:val="28"/>
        </w:rPr>
        <w:t>П О С Т А Н О В Л Я Е Т:</w:t>
      </w:r>
    </w:p>
    <w:p w14:paraId="0E0FBA43" w14:textId="6D985B9F" w:rsidR="00E06184" w:rsidRPr="00E06184" w:rsidRDefault="00E06184" w:rsidP="00E06184">
      <w:pPr>
        <w:jc w:val="both"/>
        <w:rPr>
          <w:sz w:val="28"/>
          <w:szCs w:val="28"/>
        </w:rPr>
      </w:pPr>
      <w:r w:rsidRPr="00E06184">
        <w:rPr>
          <w:rFonts w:cs="Calibri"/>
          <w:sz w:val="28"/>
          <w:szCs w:val="28"/>
        </w:rPr>
        <w:t xml:space="preserve">1.Утвердить административный регламент предоставления муниципальной </w:t>
      </w:r>
      <w:r w:rsidR="00A977CB" w:rsidRPr="00E06184">
        <w:rPr>
          <w:rFonts w:cs="Calibri"/>
          <w:sz w:val="28"/>
          <w:szCs w:val="28"/>
        </w:rPr>
        <w:t xml:space="preserve">услуги </w:t>
      </w:r>
      <w:r w:rsidR="00A977CB" w:rsidRPr="00E06184">
        <w:rPr>
          <w:sz w:val="28"/>
          <w:szCs w:val="28"/>
        </w:rPr>
        <w:t>«</w:t>
      </w:r>
      <w:r w:rsidR="00A977CB" w:rsidRPr="00A977CB">
        <w:rPr>
          <w:sz w:val="28"/>
          <w:szCs w:val="28"/>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A977CB" w:rsidRPr="00E06184">
        <w:rPr>
          <w:sz w:val="28"/>
          <w:szCs w:val="28"/>
        </w:rPr>
        <w:t xml:space="preserve"> </w:t>
      </w:r>
      <w:r w:rsidRPr="00E06184">
        <w:rPr>
          <w:sz w:val="28"/>
          <w:szCs w:val="28"/>
        </w:rPr>
        <w:t>(Приложение).</w:t>
      </w:r>
    </w:p>
    <w:p w14:paraId="21908050" w14:textId="691222B3" w:rsidR="00A977CB" w:rsidRDefault="00E06184" w:rsidP="00FB5635">
      <w:pPr>
        <w:tabs>
          <w:tab w:val="left" w:pos="5670"/>
        </w:tabs>
        <w:suppressAutoHyphens/>
        <w:ind w:left="142" w:right="-1" w:hanging="142"/>
        <w:jc w:val="both"/>
        <w:rPr>
          <w:color w:val="1A1A1A"/>
          <w:sz w:val="28"/>
          <w:szCs w:val="28"/>
        </w:rPr>
      </w:pPr>
      <w:r w:rsidRPr="00E06184">
        <w:rPr>
          <w:sz w:val="28"/>
          <w:szCs w:val="28"/>
        </w:rPr>
        <w:t>2.Постановление администрации №1</w:t>
      </w:r>
      <w:r w:rsidR="00A977CB">
        <w:rPr>
          <w:sz w:val="28"/>
          <w:szCs w:val="28"/>
        </w:rPr>
        <w:t>21</w:t>
      </w:r>
      <w:r w:rsidRPr="00E06184">
        <w:rPr>
          <w:sz w:val="28"/>
          <w:szCs w:val="28"/>
        </w:rPr>
        <w:t xml:space="preserve"> от 06.06.2024 года</w:t>
      </w:r>
      <w:bookmarkStart w:id="3" w:name="_Hlk137819539"/>
      <w:r w:rsidR="00A977CB">
        <w:rPr>
          <w:sz w:val="28"/>
          <w:szCs w:val="28"/>
        </w:rPr>
        <w:t xml:space="preserve"> </w:t>
      </w:r>
      <w:r w:rsidR="00A977CB" w:rsidRPr="00415FC7">
        <w:rPr>
          <w:sz w:val="28"/>
          <w:szCs w:val="28"/>
        </w:rPr>
        <w:t>«</w:t>
      </w:r>
      <w:r w:rsidR="006F1822">
        <w:rPr>
          <w:sz w:val="28"/>
          <w:szCs w:val="28"/>
        </w:rPr>
        <w:t>Об утверждении административного регламента п</w:t>
      </w:r>
      <w:r w:rsidR="00A977CB" w:rsidRPr="00415FC7">
        <w:rPr>
          <w:sz w:val="28"/>
          <w:szCs w:val="28"/>
        </w:rPr>
        <w:t xml:space="preserve">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w:t>
      </w:r>
      <w:r w:rsidR="00A977CB" w:rsidRPr="00415FC7">
        <w:rPr>
          <w:sz w:val="28"/>
          <w:szCs w:val="28"/>
        </w:rPr>
        <w:lastRenderedPageBreak/>
        <w:t>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bookmarkEnd w:id="3"/>
      <w:r w:rsidRPr="00E06184">
        <w:rPr>
          <w:sz w:val="28"/>
          <w:szCs w:val="28"/>
        </w:rPr>
        <w:t>, постановление №2</w:t>
      </w:r>
      <w:r w:rsidR="00A977CB">
        <w:rPr>
          <w:sz w:val="28"/>
          <w:szCs w:val="28"/>
        </w:rPr>
        <w:t>50</w:t>
      </w:r>
      <w:r w:rsidRPr="00E06184">
        <w:rPr>
          <w:sz w:val="28"/>
          <w:szCs w:val="28"/>
        </w:rPr>
        <w:t xml:space="preserve"> от 14.11.2024 года </w:t>
      </w:r>
      <w:r w:rsidR="00A977CB">
        <w:rPr>
          <w:sz w:val="28"/>
          <w:szCs w:val="28"/>
        </w:rPr>
        <w:t>«</w:t>
      </w:r>
      <w:r w:rsidR="00A977CB">
        <w:rPr>
          <w:color w:val="1A1A1A"/>
          <w:sz w:val="28"/>
          <w:szCs w:val="28"/>
        </w:rPr>
        <w:t>О внесении изменений</w:t>
      </w:r>
      <w:r w:rsidR="00A977CB" w:rsidRPr="00675DDA">
        <w:rPr>
          <w:color w:val="1A1A1A"/>
          <w:sz w:val="28"/>
          <w:szCs w:val="28"/>
        </w:rPr>
        <w:t xml:space="preserve"> </w:t>
      </w:r>
      <w:r w:rsidR="00A977CB" w:rsidRPr="00376294">
        <w:rPr>
          <w:color w:val="1A1A1A"/>
          <w:sz w:val="28"/>
          <w:szCs w:val="28"/>
        </w:rPr>
        <w:t>в постановление</w:t>
      </w:r>
      <w:r w:rsidR="00A977CB">
        <w:rPr>
          <w:color w:val="1A1A1A"/>
          <w:sz w:val="28"/>
          <w:szCs w:val="28"/>
        </w:rPr>
        <w:t xml:space="preserve">  а</w:t>
      </w:r>
      <w:r w:rsidR="00A977CB" w:rsidRPr="00376294">
        <w:rPr>
          <w:color w:val="1A1A1A"/>
          <w:sz w:val="28"/>
          <w:szCs w:val="28"/>
        </w:rPr>
        <w:t xml:space="preserve">дминистрации Раздольевского сельского </w:t>
      </w:r>
    </w:p>
    <w:tbl>
      <w:tblPr>
        <w:tblW w:w="10348" w:type="dxa"/>
        <w:tblLayout w:type="fixed"/>
        <w:tblLook w:val="0000" w:firstRow="0" w:lastRow="0" w:firstColumn="0" w:lastColumn="0" w:noHBand="0" w:noVBand="0"/>
      </w:tblPr>
      <w:tblGrid>
        <w:gridCol w:w="10348"/>
      </w:tblGrid>
      <w:tr w:rsidR="00A977CB" w:rsidRPr="0041372A" w14:paraId="2A47209A" w14:textId="77777777" w:rsidTr="00FB5635">
        <w:trPr>
          <w:trHeight w:val="1663"/>
        </w:trPr>
        <w:tc>
          <w:tcPr>
            <w:tcW w:w="10348" w:type="dxa"/>
          </w:tcPr>
          <w:p w14:paraId="3F974BE3" w14:textId="1F079018" w:rsidR="00A977CB" w:rsidRPr="0041372A" w:rsidRDefault="00FB5635" w:rsidP="00FB5635">
            <w:pPr>
              <w:autoSpaceDE w:val="0"/>
              <w:autoSpaceDN w:val="0"/>
              <w:adjustRightInd w:val="0"/>
              <w:jc w:val="both"/>
              <w:rPr>
                <w:rFonts w:eastAsiaTheme="minorHAnsi"/>
                <w:b/>
                <w:sz w:val="28"/>
                <w:szCs w:val="28"/>
              </w:rPr>
            </w:pPr>
            <w:r w:rsidRPr="00376294">
              <w:rPr>
                <w:color w:val="1A1A1A"/>
                <w:sz w:val="28"/>
                <w:szCs w:val="28"/>
              </w:rPr>
              <w:t>поселения</w:t>
            </w:r>
            <w:r>
              <w:rPr>
                <w:color w:val="1A1A1A"/>
                <w:sz w:val="28"/>
                <w:szCs w:val="28"/>
              </w:rPr>
              <w:t xml:space="preserve"> от </w:t>
            </w:r>
            <w:r w:rsidRPr="0041372A">
              <w:rPr>
                <w:rFonts w:eastAsia="SimSun"/>
                <w:sz w:val="28"/>
                <w:szCs w:val="28"/>
              </w:rPr>
              <w:t xml:space="preserve">06 июня 2024 года   </w:t>
            </w:r>
            <w:r>
              <w:rPr>
                <w:rFonts w:eastAsia="SimSun"/>
                <w:sz w:val="28"/>
                <w:szCs w:val="28"/>
              </w:rPr>
              <w:t>№</w:t>
            </w:r>
            <w:r w:rsidRPr="0041372A">
              <w:rPr>
                <w:rFonts w:eastAsia="SimSun"/>
                <w:sz w:val="28"/>
                <w:szCs w:val="28"/>
              </w:rPr>
              <w:t xml:space="preserve"> 121</w:t>
            </w:r>
            <w:r>
              <w:rPr>
                <w:rFonts w:eastAsia="SimSun"/>
                <w:sz w:val="28"/>
                <w:szCs w:val="28"/>
              </w:rPr>
              <w:t xml:space="preserve"> «</w:t>
            </w:r>
            <w:r w:rsidRPr="0041372A">
              <w:rPr>
                <w:rFonts w:eastAsiaTheme="minorHAnsi"/>
                <w:sz w:val="28"/>
                <w:szCs w:val="28"/>
              </w:rPr>
              <w:t xml:space="preserve">Об утверждении административного регламента администрации Раздольевского сельского поселения  по предоставлению муниципальной услуги </w:t>
            </w:r>
            <w:r w:rsidRPr="0041372A">
              <w:rPr>
                <w:sz w:val="28"/>
                <w:szCs w:val="28"/>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Pr>
                <w:sz w:val="28"/>
                <w:szCs w:val="28"/>
              </w:rPr>
              <w:t xml:space="preserve"> считать утратившими силу.</w:t>
            </w:r>
          </w:p>
        </w:tc>
      </w:tr>
    </w:tbl>
    <w:p w14:paraId="3C574670" w14:textId="77777777" w:rsidR="00FB5635" w:rsidRDefault="00FB5635" w:rsidP="00E06184">
      <w:pPr>
        <w:jc w:val="both"/>
        <w:rPr>
          <w:sz w:val="28"/>
          <w:szCs w:val="28"/>
        </w:rPr>
      </w:pPr>
      <w:r>
        <w:rPr>
          <w:sz w:val="28"/>
          <w:szCs w:val="28"/>
        </w:rPr>
        <w:t xml:space="preserve"> </w:t>
      </w:r>
      <w:r w:rsidR="00E06184" w:rsidRPr="00E06184">
        <w:rPr>
          <w:sz w:val="28"/>
          <w:szCs w:val="28"/>
        </w:rPr>
        <w:t>3.Опубликовать настоящее постановление в СМИ и на официальном сайте</w:t>
      </w:r>
    </w:p>
    <w:p w14:paraId="4027AB17" w14:textId="6D041D7F" w:rsidR="00E06184" w:rsidRPr="00E06184" w:rsidRDefault="00FB5635" w:rsidP="00E06184">
      <w:pPr>
        <w:jc w:val="both"/>
        <w:rPr>
          <w:sz w:val="28"/>
          <w:szCs w:val="28"/>
        </w:rPr>
      </w:pPr>
      <w:r>
        <w:rPr>
          <w:sz w:val="28"/>
          <w:szCs w:val="28"/>
        </w:rPr>
        <w:t xml:space="preserve"> </w:t>
      </w:r>
      <w:r w:rsidR="00E06184" w:rsidRPr="00E06184">
        <w:rPr>
          <w:sz w:val="28"/>
          <w:szCs w:val="28"/>
        </w:rPr>
        <w:t xml:space="preserve">администрации Раздольевского сельского поселения. </w:t>
      </w:r>
    </w:p>
    <w:p w14:paraId="4CDB553D" w14:textId="632A9A6B" w:rsidR="00E06184" w:rsidRPr="00E06184" w:rsidRDefault="00FB5635" w:rsidP="00E06184">
      <w:pPr>
        <w:ind w:right="-185"/>
        <w:jc w:val="both"/>
        <w:rPr>
          <w:sz w:val="28"/>
          <w:szCs w:val="28"/>
        </w:rPr>
      </w:pPr>
      <w:r>
        <w:rPr>
          <w:sz w:val="28"/>
          <w:szCs w:val="28"/>
        </w:rPr>
        <w:t xml:space="preserve"> </w:t>
      </w:r>
      <w:r w:rsidR="00E06184" w:rsidRPr="00E06184">
        <w:rPr>
          <w:sz w:val="28"/>
          <w:szCs w:val="28"/>
        </w:rPr>
        <w:t>4. Постановление вступает в силу с момента опубликования.</w:t>
      </w:r>
    </w:p>
    <w:p w14:paraId="1561F4BB" w14:textId="77777777" w:rsidR="00E06184" w:rsidRPr="00E06184" w:rsidRDefault="00E06184" w:rsidP="00E06184">
      <w:pPr>
        <w:ind w:right="-185"/>
        <w:jc w:val="both"/>
        <w:rPr>
          <w:sz w:val="28"/>
          <w:szCs w:val="28"/>
        </w:rPr>
      </w:pPr>
    </w:p>
    <w:p w14:paraId="69F66F2A" w14:textId="77777777" w:rsidR="00E06184" w:rsidRPr="00E06184" w:rsidRDefault="00E06184" w:rsidP="00E06184">
      <w:pPr>
        <w:ind w:right="-185"/>
        <w:jc w:val="both"/>
        <w:rPr>
          <w:sz w:val="28"/>
          <w:szCs w:val="28"/>
        </w:rPr>
      </w:pPr>
    </w:p>
    <w:p w14:paraId="2E13982B" w14:textId="77777777" w:rsidR="00E06184" w:rsidRPr="00E06184" w:rsidRDefault="00E06184" w:rsidP="00E06184">
      <w:pPr>
        <w:ind w:right="-185"/>
        <w:jc w:val="both"/>
        <w:rPr>
          <w:sz w:val="28"/>
          <w:szCs w:val="28"/>
        </w:rPr>
      </w:pPr>
    </w:p>
    <w:p w14:paraId="40C17167" w14:textId="77777777" w:rsidR="00E06184" w:rsidRPr="00E06184" w:rsidRDefault="00E06184" w:rsidP="00E06184">
      <w:pPr>
        <w:ind w:right="-185"/>
        <w:jc w:val="both"/>
        <w:rPr>
          <w:sz w:val="28"/>
          <w:szCs w:val="28"/>
        </w:rPr>
      </w:pPr>
    </w:p>
    <w:p w14:paraId="582856B5" w14:textId="77777777" w:rsidR="00E06184" w:rsidRPr="00E06184" w:rsidRDefault="00E06184" w:rsidP="00E06184">
      <w:pPr>
        <w:ind w:right="-185"/>
        <w:jc w:val="both"/>
        <w:rPr>
          <w:sz w:val="28"/>
          <w:szCs w:val="28"/>
        </w:rPr>
      </w:pPr>
    </w:p>
    <w:p w14:paraId="1E9332E0" w14:textId="77777777" w:rsidR="00E06184" w:rsidRPr="00E06184" w:rsidRDefault="00E06184" w:rsidP="00E06184">
      <w:pPr>
        <w:ind w:right="-185"/>
        <w:rPr>
          <w:sz w:val="28"/>
          <w:szCs w:val="28"/>
        </w:rPr>
      </w:pPr>
      <w:r w:rsidRPr="00E06184">
        <w:rPr>
          <w:sz w:val="28"/>
          <w:szCs w:val="28"/>
        </w:rPr>
        <w:t>Глава администрации                                                                                    В. В. Зайцева</w:t>
      </w:r>
    </w:p>
    <w:p w14:paraId="10137C0B" w14:textId="77777777" w:rsidR="00E06184" w:rsidRPr="00E06184" w:rsidRDefault="00E06184" w:rsidP="00E06184">
      <w:pPr>
        <w:ind w:right="-185"/>
        <w:rPr>
          <w:sz w:val="28"/>
          <w:szCs w:val="28"/>
        </w:rPr>
      </w:pPr>
    </w:p>
    <w:p w14:paraId="568A5C1B" w14:textId="77777777" w:rsidR="00E06184" w:rsidRPr="00E06184" w:rsidRDefault="00E06184" w:rsidP="00E06184">
      <w:pPr>
        <w:ind w:right="-185"/>
        <w:rPr>
          <w:sz w:val="28"/>
          <w:szCs w:val="28"/>
        </w:rPr>
      </w:pPr>
    </w:p>
    <w:p w14:paraId="14FC54CC" w14:textId="77777777" w:rsidR="00E06184" w:rsidRPr="00E06184" w:rsidRDefault="00E06184" w:rsidP="00E06184">
      <w:pPr>
        <w:ind w:right="-185"/>
        <w:rPr>
          <w:sz w:val="28"/>
          <w:szCs w:val="28"/>
        </w:rPr>
      </w:pPr>
    </w:p>
    <w:p w14:paraId="2F4DD98C" w14:textId="77777777" w:rsidR="00E06184" w:rsidRPr="00E06184" w:rsidRDefault="00E06184" w:rsidP="00E06184">
      <w:pPr>
        <w:ind w:right="-185"/>
        <w:rPr>
          <w:sz w:val="28"/>
          <w:szCs w:val="28"/>
        </w:rPr>
      </w:pPr>
    </w:p>
    <w:p w14:paraId="589F959E" w14:textId="77777777" w:rsidR="00E06184" w:rsidRPr="00E06184" w:rsidRDefault="00E06184" w:rsidP="00E06184">
      <w:pPr>
        <w:ind w:right="-185"/>
        <w:rPr>
          <w:sz w:val="28"/>
          <w:szCs w:val="28"/>
        </w:rPr>
      </w:pPr>
    </w:p>
    <w:p w14:paraId="7D3BAC5B" w14:textId="77777777" w:rsidR="00E06184" w:rsidRPr="00E06184" w:rsidRDefault="00E06184" w:rsidP="00E06184">
      <w:pPr>
        <w:ind w:right="-185"/>
        <w:rPr>
          <w:sz w:val="28"/>
          <w:szCs w:val="28"/>
        </w:rPr>
      </w:pPr>
    </w:p>
    <w:p w14:paraId="755016B7" w14:textId="77777777" w:rsidR="00E06184" w:rsidRPr="00E06184" w:rsidRDefault="00E06184" w:rsidP="00E06184">
      <w:pPr>
        <w:ind w:right="-185"/>
        <w:rPr>
          <w:sz w:val="28"/>
          <w:szCs w:val="28"/>
        </w:rPr>
      </w:pPr>
    </w:p>
    <w:p w14:paraId="1C846DD5" w14:textId="77777777" w:rsidR="00E06184" w:rsidRPr="00E06184" w:rsidRDefault="00E06184" w:rsidP="00E06184">
      <w:pPr>
        <w:ind w:right="-185"/>
        <w:rPr>
          <w:sz w:val="28"/>
          <w:szCs w:val="28"/>
        </w:rPr>
      </w:pPr>
    </w:p>
    <w:p w14:paraId="1F7647E4" w14:textId="77777777" w:rsidR="00E06184" w:rsidRPr="00E06184" w:rsidRDefault="00E06184" w:rsidP="00E06184">
      <w:pPr>
        <w:ind w:right="-185"/>
        <w:rPr>
          <w:sz w:val="28"/>
          <w:szCs w:val="28"/>
        </w:rPr>
      </w:pPr>
    </w:p>
    <w:p w14:paraId="17B0C28F" w14:textId="77777777" w:rsidR="00E06184" w:rsidRPr="00E06184" w:rsidRDefault="00E06184" w:rsidP="00E06184">
      <w:pPr>
        <w:ind w:right="-185"/>
        <w:rPr>
          <w:sz w:val="28"/>
          <w:szCs w:val="28"/>
        </w:rPr>
      </w:pPr>
    </w:p>
    <w:p w14:paraId="73249B6C" w14:textId="77777777" w:rsidR="00E06184" w:rsidRPr="00E06184" w:rsidRDefault="00E06184" w:rsidP="00E06184">
      <w:pPr>
        <w:ind w:right="-185"/>
        <w:rPr>
          <w:sz w:val="28"/>
          <w:szCs w:val="28"/>
        </w:rPr>
      </w:pPr>
    </w:p>
    <w:p w14:paraId="5E6B7645" w14:textId="77777777" w:rsidR="00E06184" w:rsidRPr="00E06184" w:rsidRDefault="00E06184" w:rsidP="00E06184">
      <w:pPr>
        <w:ind w:right="-185"/>
        <w:rPr>
          <w:sz w:val="28"/>
          <w:szCs w:val="28"/>
        </w:rPr>
      </w:pPr>
    </w:p>
    <w:p w14:paraId="5BA50E9B" w14:textId="77777777" w:rsidR="00E06184" w:rsidRPr="00E06184" w:rsidRDefault="00E06184" w:rsidP="00E06184">
      <w:pPr>
        <w:ind w:right="-185"/>
        <w:rPr>
          <w:sz w:val="28"/>
          <w:szCs w:val="28"/>
        </w:rPr>
      </w:pPr>
    </w:p>
    <w:p w14:paraId="662E2C78" w14:textId="77777777" w:rsidR="00E06184" w:rsidRPr="00E06184" w:rsidRDefault="00E06184" w:rsidP="00E06184">
      <w:pPr>
        <w:ind w:right="-185"/>
        <w:rPr>
          <w:sz w:val="28"/>
          <w:szCs w:val="28"/>
        </w:rPr>
      </w:pPr>
    </w:p>
    <w:p w14:paraId="146CE178" w14:textId="77777777" w:rsidR="00E06184" w:rsidRPr="00E06184" w:rsidRDefault="00E06184" w:rsidP="00E06184">
      <w:pPr>
        <w:ind w:right="-185"/>
        <w:rPr>
          <w:sz w:val="28"/>
          <w:szCs w:val="28"/>
        </w:rPr>
      </w:pPr>
    </w:p>
    <w:p w14:paraId="30128552" w14:textId="77777777" w:rsidR="00E06184" w:rsidRPr="00E06184" w:rsidRDefault="00E06184" w:rsidP="00E06184">
      <w:pPr>
        <w:ind w:right="-185"/>
        <w:rPr>
          <w:sz w:val="28"/>
          <w:szCs w:val="28"/>
        </w:rPr>
      </w:pPr>
    </w:p>
    <w:p w14:paraId="519174A1" w14:textId="77777777" w:rsidR="00E06184" w:rsidRPr="00E06184" w:rsidRDefault="00E06184" w:rsidP="00E06184">
      <w:pPr>
        <w:ind w:right="-185"/>
        <w:rPr>
          <w:sz w:val="28"/>
          <w:szCs w:val="28"/>
        </w:rPr>
      </w:pPr>
    </w:p>
    <w:p w14:paraId="54341629" w14:textId="77777777" w:rsidR="00E06184" w:rsidRPr="00E06184" w:rsidRDefault="00E06184" w:rsidP="00E06184">
      <w:pPr>
        <w:ind w:right="-185"/>
        <w:rPr>
          <w:sz w:val="28"/>
          <w:szCs w:val="28"/>
        </w:rPr>
      </w:pPr>
    </w:p>
    <w:p w14:paraId="3DD54ABF" w14:textId="77777777" w:rsidR="00E06184" w:rsidRPr="00E06184" w:rsidRDefault="00E06184" w:rsidP="00E06184">
      <w:pPr>
        <w:ind w:right="-185"/>
        <w:rPr>
          <w:sz w:val="28"/>
          <w:szCs w:val="28"/>
        </w:rPr>
      </w:pPr>
    </w:p>
    <w:p w14:paraId="3AA14D24" w14:textId="77777777" w:rsidR="00E06184" w:rsidRPr="00E06184" w:rsidRDefault="00E06184" w:rsidP="00E06184">
      <w:pPr>
        <w:ind w:right="-185"/>
        <w:rPr>
          <w:sz w:val="28"/>
          <w:szCs w:val="28"/>
        </w:rPr>
      </w:pPr>
    </w:p>
    <w:p w14:paraId="59192A0E" w14:textId="77777777" w:rsidR="00E06184" w:rsidRPr="00E06184" w:rsidRDefault="00E06184" w:rsidP="00E06184">
      <w:pPr>
        <w:ind w:right="-185"/>
        <w:rPr>
          <w:sz w:val="28"/>
          <w:szCs w:val="28"/>
        </w:rPr>
      </w:pPr>
    </w:p>
    <w:p w14:paraId="356F3BF8" w14:textId="77777777" w:rsidR="00E06184" w:rsidRPr="00E06184" w:rsidRDefault="00E06184" w:rsidP="00E06184">
      <w:pPr>
        <w:ind w:right="-185"/>
        <w:rPr>
          <w:sz w:val="28"/>
          <w:szCs w:val="28"/>
        </w:rPr>
      </w:pPr>
    </w:p>
    <w:p w14:paraId="45487EE6" w14:textId="77777777" w:rsidR="00E06184" w:rsidRPr="00E06184" w:rsidRDefault="00E06184" w:rsidP="00E06184">
      <w:pPr>
        <w:widowControl w:val="0"/>
        <w:autoSpaceDE w:val="0"/>
        <w:jc w:val="both"/>
        <w:rPr>
          <w:sz w:val="20"/>
          <w:szCs w:val="20"/>
        </w:rPr>
      </w:pPr>
      <w:r w:rsidRPr="00E06184">
        <w:rPr>
          <w:sz w:val="20"/>
          <w:szCs w:val="20"/>
        </w:rPr>
        <w:t>Ермолина Н.А. 66-632</w:t>
      </w:r>
    </w:p>
    <w:p w14:paraId="09392615" w14:textId="77777777" w:rsidR="00E06184" w:rsidRPr="00E06184" w:rsidRDefault="00E06184" w:rsidP="00E06184">
      <w:pPr>
        <w:widowControl w:val="0"/>
        <w:autoSpaceDE w:val="0"/>
        <w:jc w:val="both"/>
        <w:rPr>
          <w:b/>
          <w:color w:val="000000"/>
          <w:kern w:val="32"/>
          <w:sz w:val="20"/>
          <w:szCs w:val="20"/>
        </w:rPr>
      </w:pPr>
      <w:r w:rsidRPr="00E06184">
        <w:rPr>
          <w:color w:val="000000"/>
          <w:sz w:val="20"/>
          <w:szCs w:val="20"/>
        </w:rPr>
        <w:t>Разослано: дело-2; прокуратура 1</w:t>
      </w:r>
      <w:r w:rsidRPr="00E06184">
        <w:rPr>
          <w:b/>
          <w:color w:val="000000"/>
          <w:kern w:val="32"/>
          <w:sz w:val="20"/>
          <w:szCs w:val="20"/>
        </w:rPr>
        <w:t xml:space="preserve"> </w:t>
      </w:r>
    </w:p>
    <w:p w14:paraId="1F7ADAFE" w14:textId="44040479" w:rsidR="00E06184" w:rsidRDefault="00E06184">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lastRenderedPageBreak/>
        <w:t>Административный регламент</w:t>
      </w:r>
    </w:p>
    <w:p w14:paraId="333E95F1" w14:textId="394BFB0C" w:rsidR="00AA1BF6" w:rsidRDefault="0000000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 предоставления муниципальной услуги </w:t>
      </w:r>
      <w:bookmarkStart w:id="4" w:name="_Hlk226711690"/>
      <w:bookmarkStart w:id="5" w:name="_Hlk226711496"/>
      <w:r>
        <w:rPr>
          <w:rFonts w:ascii="Times New Roman" w:hAnsi="Times New Roman" w:cs="Times New Roman"/>
          <w:b/>
          <w:bCs/>
          <w:sz w:val="24"/>
          <w:szCs w:val="24"/>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bookmarkEnd w:id="4"/>
    </w:p>
    <w:bookmarkEnd w:id="5"/>
    <w:p w14:paraId="030B03CA" w14:textId="77777777" w:rsidR="00AA1BF6" w:rsidRDefault="00000000">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w:t>
      </w:r>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bCs/>
          <w:sz w:val="24"/>
          <w:szCs w:val="24"/>
        </w:rPr>
        <w:t xml:space="preserve">» </w:t>
      </w:r>
    </w:p>
    <w:p w14:paraId="589D0990" w14:textId="77777777" w:rsidR="00AA1BF6" w:rsidRDefault="00000000">
      <w:pPr>
        <w:pStyle w:val="ConsPlusNormal"/>
        <w:jc w:val="center"/>
        <w:rPr>
          <w:rFonts w:ascii="Times New Roman" w:hAnsi="Times New Roman" w:cs="Times New Roman"/>
          <w:b/>
          <w:bCs/>
          <w:sz w:val="24"/>
          <w:szCs w:val="24"/>
        </w:rPr>
      </w:pPr>
      <w:r>
        <w:rPr>
          <w:rFonts w:ascii="Times New Roman" w:hAnsi="Times New Roman" w:cs="Times New Roman"/>
          <w:bCs/>
          <w:sz w:val="24"/>
          <w:szCs w:val="24"/>
        </w:rPr>
        <w:t>(далее – регламент, муниципальная услуга)</w:t>
      </w:r>
    </w:p>
    <w:p w14:paraId="1B84C776" w14:textId="77777777" w:rsidR="00AA1BF6" w:rsidRDefault="00AA1BF6">
      <w:pPr>
        <w:pStyle w:val="ConsPlusNormal"/>
        <w:jc w:val="center"/>
        <w:rPr>
          <w:rFonts w:ascii="Times New Roman" w:hAnsi="Times New Roman" w:cs="Times New Roman"/>
          <w:bCs/>
          <w:sz w:val="24"/>
          <w:szCs w:val="24"/>
        </w:rPr>
      </w:pPr>
    </w:p>
    <w:p w14:paraId="4FE4C4CB" w14:textId="77777777" w:rsidR="00AA1BF6" w:rsidRDefault="0000000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14:paraId="165E922A" w14:textId="77777777" w:rsidR="00AA1BF6" w:rsidRDefault="00AA1BF6">
      <w:pPr>
        <w:pStyle w:val="ConsPlusNormal"/>
        <w:rPr>
          <w:rFonts w:ascii="Times New Roman" w:hAnsi="Times New Roman" w:cs="Times New Roman"/>
          <w:sz w:val="24"/>
          <w:szCs w:val="24"/>
        </w:rPr>
      </w:pPr>
    </w:p>
    <w:p w14:paraId="451A16BF" w14:textId="77777777" w:rsidR="00AA1BF6" w:rsidRDefault="00000000">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1.1. </w:t>
      </w:r>
      <w:r>
        <w:rPr>
          <w:rFonts w:ascii="Times New Roman CYR" w:eastAsiaTheme="minorHAnsi" w:hAnsi="Times New Roman CYR" w:cs="Times New Roman CYR"/>
          <w:color w:val="000000"/>
          <w:lang w:eastAsia="en-US"/>
        </w:rPr>
        <w:t>Предмет регулирования.</w:t>
      </w:r>
    </w:p>
    <w:p w14:paraId="14E76DCA" w14:textId="77777777" w:rsidR="00AA1BF6" w:rsidRDefault="00000000">
      <w:pPr>
        <w:ind w:firstLine="567"/>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14:paraId="0D6B8E0A" w14:textId="77777777" w:rsidR="00AA1BF6" w:rsidRDefault="00AA1BF6">
      <w:pPr>
        <w:ind w:firstLine="567"/>
        <w:rPr>
          <w:rFonts w:ascii="Times New Roman CYR" w:eastAsiaTheme="minorHAnsi" w:hAnsi="Times New Roman CYR" w:cs="Times New Roman CYR"/>
          <w:color w:val="000000"/>
          <w:lang w:eastAsia="en-US"/>
        </w:rPr>
      </w:pPr>
    </w:p>
    <w:p w14:paraId="7234DD30" w14:textId="77777777" w:rsidR="00AA1BF6" w:rsidRDefault="00000000">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1.2. </w:t>
      </w:r>
      <w:r>
        <w:rPr>
          <w:rFonts w:ascii="Times New Roman CYR" w:eastAsiaTheme="minorHAnsi" w:hAnsi="Times New Roman CYR" w:cs="Times New Roman CYR"/>
          <w:color w:val="000000"/>
          <w:lang w:eastAsia="en-US"/>
        </w:rPr>
        <w:t>Круг заявителей.</w:t>
      </w:r>
    </w:p>
    <w:p w14:paraId="7116662F" w14:textId="77777777" w:rsidR="00AA1BF6" w:rsidRDefault="00000000">
      <w:pPr>
        <w:ind w:firstLine="567"/>
        <w:jc w:val="both"/>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Муниципальная услуга предоставляется:</w:t>
      </w:r>
    </w:p>
    <w:p w14:paraId="035AFAB6" w14:textId="77777777" w:rsidR="00AA1BF6" w:rsidRDefault="00000000">
      <w:pPr>
        <w:ind w:firstLine="540"/>
        <w:jc w:val="both"/>
      </w:pPr>
      <w:r>
        <w:rPr>
          <w:rFonts w:ascii="Times New Roman CYR" w:eastAsiaTheme="minorHAnsi" w:hAnsi="Times New Roman CYR" w:cs="Times New Roman CYR"/>
          <w:color w:val="000000"/>
          <w:lang w:eastAsia="en-US"/>
        </w:rPr>
        <w:t>1.2.1. физическим лицам - г</w:t>
      </w:r>
      <w: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9" w:tooltip="consultantplus://offline/ref=95194AE3C9DA1A3F57DD82EB1B781EEA1C0B4474F216EE28D60E7DAD5AA4D6AEFCAD28579C8A4F709A99CF4A9Cd7S1H" w:history="1">
        <w:r w:rsidR="00AA1BF6">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5450BF4E" w14:textId="77777777" w:rsidR="00AA1BF6" w:rsidRDefault="00000000">
      <w:pPr>
        <w:ind w:firstLine="540"/>
        <w:jc w:val="both"/>
      </w:pPr>
      <w: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t>ему</w:t>
      </w:r>
      <w:proofErr w:type="gramEnd"/>
      <w:r>
        <w:t xml:space="preserve"> либо право на использование такого земельного участка возникло у гражданина по иным основаниям;</w:t>
      </w:r>
    </w:p>
    <w:p w14:paraId="38C7ED1A" w14:textId="77777777" w:rsidR="00AA1BF6" w:rsidRDefault="00000000">
      <w:pPr>
        <w:ind w:firstLine="540"/>
        <w:jc w:val="both"/>
      </w:pPr>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8DFC926" w14:textId="77777777" w:rsidR="00AA1BF6" w:rsidRDefault="00000000">
      <w:pPr>
        <w:ind w:firstLine="540"/>
        <w:jc w:val="both"/>
      </w:pPr>
      <w:r>
        <w:t>1.2.2. Наследник гражданина, указанного в п. 1.2.1 регламента.</w:t>
      </w:r>
    </w:p>
    <w:p w14:paraId="6C349450" w14:textId="77777777" w:rsidR="00AA1BF6" w:rsidRDefault="00000000">
      <w:pPr>
        <w:ind w:firstLine="540"/>
        <w:jc w:val="both"/>
      </w:pPr>
      <w:r>
        <w:t>1.2.3. Физическое лицо, являющееся приобретателем гаража у гражданина, указанного в п.1.2.1 регламента.</w:t>
      </w:r>
    </w:p>
    <w:p w14:paraId="382AB547" w14:textId="77777777" w:rsidR="00AA1BF6" w:rsidRDefault="00000000">
      <w:pPr>
        <w:ind w:firstLine="540"/>
        <w:jc w:val="both"/>
      </w:pPr>
      <w: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59793424" w14:textId="77777777" w:rsidR="00AA1BF6" w:rsidRDefault="00000000">
      <w:pPr>
        <w:ind w:firstLine="567"/>
        <w:jc w:val="both"/>
        <w:rPr>
          <w:rFonts w:eastAsiaTheme="minorHAnsi"/>
          <w:color w:val="000000"/>
          <w:lang w:eastAsia="en-US"/>
        </w:rPr>
      </w:pPr>
      <w: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rFonts w:eastAsiaTheme="minorHAnsi"/>
          <w:color w:val="000000"/>
          <w:lang w:eastAsia="en-US"/>
        </w:rPr>
        <w:t xml:space="preserve"> (далее – заявитель).</w:t>
      </w:r>
    </w:p>
    <w:p w14:paraId="19D230A2"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14:paraId="2FA06B61"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от имени физических лиц:</w:t>
      </w:r>
    </w:p>
    <w:p w14:paraId="38442861"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w:t>
      </w:r>
      <w:r>
        <w:rPr>
          <w:rFonts w:ascii="Times New Roman" w:hAnsi="Times New Roman" w:cs="Times New Roman"/>
          <w:sz w:val="24"/>
          <w:szCs w:val="24"/>
        </w:rPr>
        <w:lastRenderedPageBreak/>
        <w:t>до 14 лет, опекуны недееспособных граждан либо представители, действующие в силу полномочий, основанных на доверенности.</w:t>
      </w:r>
    </w:p>
    <w:p w14:paraId="29CDD74C" w14:textId="77777777" w:rsidR="00AA1BF6"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0" w:anchor="A8I0NL" w:tooltip="https://docs.cntd.ru/document/902228011#A8I0NL" w:history="1">
        <w:r w:rsidR="00AA1BF6">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5"/>
          <w:szCs w:val="25"/>
          <w:lang w:eastAsia="en-US"/>
        </w:rPr>
        <w:t>.</w:t>
      </w:r>
    </w:p>
    <w:p w14:paraId="58C95214" w14:textId="77777777" w:rsidR="00AA1BF6" w:rsidRDefault="00AA1BF6">
      <w:pPr>
        <w:pStyle w:val="ConsPlusNormal"/>
        <w:ind w:firstLine="567"/>
        <w:jc w:val="both"/>
        <w:rPr>
          <w:rFonts w:ascii="Times New Roman" w:hAnsi="Times New Roman" w:cs="Times New Roman"/>
          <w:sz w:val="24"/>
          <w:szCs w:val="24"/>
        </w:rPr>
      </w:pPr>
    </w:p>
    <w:p w14:paraId="3E5EB071" w14:textId="77777777" w:rsidR="00AA1BF6" w:rsidRDefault="00AA1BF6">
      <w:pPr>
        <w:pStyle w:val="ConsPlusNormal"/>
        <w:ind w:firstLine="567"/>
        <w:jc w:val="both"/>
        <w:rPr>
          <w:rFonts w:ascii="Times New Roman" w:hAnsi="Times New Roman" w:cs="Times New Roman"/>
          <w:sz w:val="24"/>
          <w:szCs w:val="24"/>
        </w:rPr>
      </w:pPr>
    </w:p>
    <w:p w14:paraId="51A3BD76"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11A82C9D" w14:textId="77777777" w:rsidR="00AA1BF6" w:rsidRDefault="00AA1BF6">
      <w:pPr>
        <w:pStyle w:val="ConsPlusNormal"/>
        <w:ind w:firstLine="567"/>
        <w:jc w:val="both"/>
        <w:rPr>
          <w:rFonts w:ascii="Times New Roman" w:hAnsi="Times New Roman" w:cs="Times New Roman"/>
          <w:sz w:val="24"/>
          <w:szCs w:val="24"/>
        </w:rPr>
      </w:pPr>
    </w:p>
    <w:p w14:paraId="7BC4473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14:paraId="33ED146C" w14:textId="77777777" w:rsidR="00AA1BF6" w:rsidRDefault="00AA1BF6">
      <w:pPr>
        <w:pStyle w:val="ConsPlusNormal"/>
        <w:ind w:firstLine="567"/>
        <w:jc w:val="both"/>
        <w:rPr>
          <w:rFonts w:ascii="Times New Roman" w:hAnsi="Times New Roman" w:cs="Times New Roman"/>
          <w:sz w:val="24"/>
          <w:szCs w:val="24"/>
        </w:rPr>
      </w:pPr>
    </w:p>
    <w:p w14:paraId="29354E6C"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14:paraId="7D0E613E"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w:t>
      </w:r>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sz w:val="24"/>
          <w:szCs w:val="24"/>
        </w:rPr>
        <w:t>).</w:t>
      </w:r>
    </w:p>
    <w:p w14:paraId="2BB589D3" w14:textId="77777777" w:rsidR="00AA1BF6" w:rsidRDefault="00AA1BF6">
      <w:pPr>
        <w:pStyle w:val="ConsPlusNormal"/>
        <w:ind w:firstLine="567"/>
        <w:jc w:val="both"/>
        <w:rPr>
          <w:rFonts w:ascii="Times New Roman" w:hAnsi="Times New Roman" w:cs="Times New Roman"/>
          <w:sz w:val="24"/>
          <w:szCs w:val="24"/>
        </w:rPr>
      </w:pPr>
    </w:p>
    <w:p w14:paraId="6E7538B2"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220CE4B9"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14:paraId="63AF61F3" w14:textId="2B2701F1"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E06184">
        <w:rPr>
          <w:rFonts w:ascii="Times New Roman" w:hAnsi="Times New Roman" w:cs="Times New Roman"/>
          <w:sz w:val="24"/>
          <w:szCs w:val="24"/>
        </w:rPr>
        <w:t xml:space="preserve">Раздольевского сельского поселения Приозерского муниципального района </w:t>
      </w:r>
      <w:r>
        <w:rPr>
          <w:rFonts w:ascii="Times New Roman" w:hAnsi="Times New Roman" w:cs="Times New Roman"/>
          <w:sz w:val="24"/>
          <w:szCs w:val="24"/>
        </w:rPr>
        <w:t>Ленинградской области (далее - ОМСУ).</w:t>
      </w:r>
    </w:p>
    <w:p w14:paraId="5A4D91D3" w14:textId="77777777" w:rsidR="00AA1BF6" w:rsidRDefault="00AA1BF6">
      <w:pPr>
        <w:pStyle w:val="ConsPlusNormal"/>
        <w:ind w:firstLine="567"/>
        <w:jc w:val="both"/>
        <w:rPr>
          <w:rFonts w:ascii="Times New Roman" w:hAnsi="Times New Roman" w:cs="Times New Roman"/>
          <w:sz w:val="24"/>
          <w:szCs w:val="24"/>
        </w:rPr>
      </w:pPr>
    </w:p>
    <w:p w14:paraId="6CE030BA"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14:paraId="6FBA510B" w14:textId="77777777" w:rsidR="00AA1BF6" w:rsidRDefault="00000000">
      <w:pPr>
        <w:ind w:firstLine="709"/>
        <w:jc w:val="both"/>
        <w:rPr>
          <w:rFonts w:eastAsiaTheme="minorHAnsi"/>
          <w:lang w:eastAsia="en-US"/>
        </w:rPr>
      </w:pPr>
      <w:r>
        <w:rPr>
          <w:rFonts w:eastAsiaTheme="minorHAnsi"/>
          <w:lang w:eastAsia="en-US"/>
        </w:rPr>
        <w:t>Результатом предоставления услуги является:</w:t>
      </w:r>
    </w:p>
    <w:p w14:paraId="59C40E6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14:paraId="5169658D"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 4 к настоящему административному регламенту).</w:t>
      </w:r>
    </w:p>
    <w:p w14:paraId="5369ADC9"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83CD083"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7017F8EB"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14:paraId="62B54C93"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60479152"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349EE289"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4E658340"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27691428"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0536F736" w14:textId="77777777" w:rsidR="00AA1BF6" w:rsidRDefault="00AA1BF6">
      <w:pPr>
        <w:pStyle w:val="ConsPlusNormal"/>
        <w:ind w:firstLine="567"/>
        <w:jc w:val="both"/>
        <w:rPr>
          <w:rFonts w:ascii="Times New Roman" w:hAnsi="Times New Roman" w:cs="Times New Roman"/>
          <w:sz w:val="24"/>
          <w:szCs w:val="24"/>
        </w:rPr>
      </w:pPr>
    </w:p>
    <w:p w14:paraId="28B67A55"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14:paraId="7B7FCCB1" w14:textId="77777777" w:rsidR="00AA1BF6" w:rsidRDefault="00000000">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rPr>
        <w:t xml:space="preserve">Максимальный срок предоставления муниципальной </w:t>
      </w:r>
      <w:r>
        <w:rPr>
          <w:rFonts w:ascii="Times New Roman" w:hAnsi="Times New Roman" w:cs="Times New Roman"/>
          <w:sz w:val="24"/>
          <w:szCs w:val="24"/>
          <w:highlight w:val="white"/>
        </w:rPr>
        <w:t xml:space="preserve">услуги составляет не более 20 рабочих дней со дня регистрации заявления в ОМСУ. </w:t>
      </w:r>
    </w:p>
    <w:p w14:paraId="70DC9CE1" w14:textId="77777777" w:rsidR="00AA1BF6" w:rsidRDefault="00000000">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2.4.1. Срок принятия решения об отказе, при отсутствии права на получение муниципальной услуги – 5 рабочих дней со дня регистрации заявления.</w:t>
      </w:r>
    </w:p>
    <w:p w14:paraId="5A7B6A3C" w14:textId="77777777" w:rsidR="00AA1BF6" w:rsidRDefault="00AA1BF6">
      <w:pPr>
        <w:pStyle w:val="ConsPlusNormal"/>
        <w:ind w:firstLine="567"/>
        <w:jc w:val="both"/>
        <w:rPr>
          <w:rFonts w:ascii="Times New Roman" w:hAnsi="Times New Roman" w:cs="Times New Roman"/>
          <w:sz w:val="24"/>
          <w:szCs w:val="24"/>
          <w:highlight w:val="white"/>
        </w:rPr>
      </w:pPr>
    </w:p>
    <w:p w14:paraId="4BA75B6F"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highlight w:val="white"/>
        </w:rPr>
        <w:lastRenderedPageBreak/>
        <w:t>2.5. Размер платы, взимаемой с заявителя при предоставлении</w:t>
      </w:r>
      <w:r>
        <w:rPr>
          <w:rFonts w:ascii="Times New Roman" w:hAnsi="Times New Roman" w:cs="Times New Roman"/>
          <w:sz w:val="24"/>
          <w:szCs w:val="24"/>
        </w:rPr>
        <w:t xml:space="preserve"> муниципальной услуги, и способы ее взимания.</w:t>
      </w:r>
    </w:p>
    <w:p w14:paraId="6E6B90C8"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14:paraId="2F9E323B" w14:textId="77777777" w:rsidR="00AA1BF6" w:rsidRDefault="00AA1BF6">
      <w:pPr>
        <w:pStyle w:val="ConsPlusNormal"/>
        <w:ind w:firstLine="567"/>
        <w:jc w:val="both"/>
        <w:rPr>
          <w:rFonts w:ascii="Times New Roman" w:hAnsi="Times New Roman" w:cs="Times New Roman"/>
          <w:sz w:val="24"/>
          <w:szCs w:val="24"/>
        </w:rPr>
      </w:pPr>
    </w:p>
    <w:p w14:paraId="62F9D8B9"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5FC2280"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4C4548D" w14:textId="77777777" w:rsidR="00AA1BF6" w:rsidRDefault="00AA1BF6">
      <w:pPr>
        <w:pStyle w:val="ConsPlusNormal"/>
        <w:ind w:firstLine="567"/>
        <w:jc w:val="both"/>
        <w:rPr>
          <w:rFonts w:ascii="Times New Roman" w:hAnsi="Times New Roman" w:cs="Times New Roman"/>
          <w:sz w:val="24"/>
          <w:szCs w:val="24"/>
        </w:rPr>
      </w:pPr>
    </w:p>
    <w:p w14:paraId="0AEC8D14"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14:paraId="2FECE24D"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личном обращении - в день поступления запроса;</w:t>
      </w:r>
    </w:p>
    <w:p w14:paraId="2DB279FE"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почтовой связью в ОМСУ - в день поступления запроса;</w:t>
      </w:r>
    </w:p>
    <w:p w14:paraId="32FECCD5"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7404CCC2"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7303652"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0FA0CDC5"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2702BA49" w14:textId="77777777" w:rsidR="00AA1BF6" w:rsidRDefault="00AA1BF6">
      <w:pPr>
        <w:pStyle w:val="ConsPlusNormal"/>
        <w:ind w:firstLine="567"/>
        <w:jc w:val="both"/>
        <w:rPr>
          <w:rFonts w:ascii="Times New Roman" w:hAnsi="Times New Roman" w:cs="Times New Roman"/>
          <w:sz w:val="24"/>
          <w:szCs w:val="24"/>
        </w:rPr>
      </w:pPr>
    </w:p>
    <w:p w14:paraId="2EB15372"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63DAF67B"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622EC41E" w14:textId="77777777" w:rsidR="00AA1BF6" w:rsidRDefault="00AA1BF6">
      <w:pPr>
        <w:pStyle w:val="ConsPlusNormal"/>
        <w:ind w:firstLine="567"/>
        <w:jc w:val="both"/>
        <w:rPr>
          <w:rFonts w:ascii="Times New Roman" w:hAnsi="Times New Roman" w:cs="Times New Roman"/>
          <w:sz w:val="24"/>
          <w:szCs w:val="24"/>
        </w:rPr>
      </w:pPr>
    </w:p>
    <w:p w14:paraId="3726A145"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60059CE5"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5260EC4F"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14:paraId="6B567AD9" w14:textId="77777777" w:rsidR="00AA1B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FB3C31A" w14:textId="77777777" w:rsidR="00AA1B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w:t>
      </w:r>
      <w:r>
        <w:rPr>
          <w:rFonts w:ascii="Times New Roman" w:hAnsi="Times New Roman" w:cs="Times New Roman"/>
          <w:sz w:val="24"/>
          <w:szCs w:val="24"/>
        </w:rPr>
        <w:lastRenderedPageBreak/>
        <w:t>несовершеннолетнего лично.</w:t>
      </w:r>
    </w:p>
    <w:p w14:paraId="5E50A86A" w14:textId="77777777" w:rsidR="00AA1B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759E0F8"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2E186A9A"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79BE6DFC"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198E46CC" w14:textId="77777777" w:rsidR="00AA1BF6" w:rsidRDefault="00AA1BF6">
      <w:pPr>
        <w:pStyle w:val="ConsPlusNormal"/>
        <w:ind w:firstLine="567"/>
        <w:jc w:val="both"/>
        <w:rPr>
          <w:rFonts w:ascii="Times New Roman" w:hAnsi="Times New Roman" w:cs="Times New Roman"/>
          <w:sz w:val="24"/>
          <w:szCs w:val="24"/>
        </w:rPr>
      </w:pPr>
    </w:p>
    <w:p w14:paraId="023EC978"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3DC3AD6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16E013BA"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2D617FBE" w14:textId="77777777" w:rsidR="00AA1BF6" w:rsidRDefault="00AA1BF6">
      <w:pPr>
        <w:pStyle w:val="ConsPlusNormal"/>
        <w:ind w:firstLine="567"/>
        <w:jc w:val="both"/>
        <w:rPr>
          <w:rFonts w:ascii="Times New Roman" w:hAnsi="Times New Roman" w:cs="Times New Roman"/>
          <w:sz w:val="24"/>
          <w:szCs w:val="24"/>
        </w:rPr>
      </w:pPr>
    </w:p>
    <w:p w14:paraId="106E6635"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653ABFC"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02F9CD40"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14:paraId="4443B68A"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74BE9F01" w14:textId="77777777" w:rsidR="00AA1BF6" w:rsidRDefault="00AA1BF6">
      <w:pPr>
        <w:pStyle w:val="ConsPlusNormal"/>
        <w:ind w:firstLine="567"/>
        <w:jc w:val="both"/>
        <w:rPr>
          <w:rFonts w:ascii="Times New Roman" w:hAnsi="Times New Roman" w:cs="Times New Roman"/>
          <w:sz w:val="24"/>
          <w:szCs w:val="24"/>
        </w:rPr>
      </w:pPr>
    </w:p>
    <w:p w14:paraId="4FE6D629" w14:textId="77777777" w:rsidR="00AA1BF6" w:rsidRDefault="00AA1BF6">
      <w:pPr>
        <w:pStyle w:val="ConsPlusNormal"/>
        <w:ind w:firstLine="567"/>
        <w:jc w:val="center"/>
        <w:rPr>
          <w:rFonts w:ascii="Times New Roman" w:hAnsi="Times New Roman" w:cs="Times New Roman"/>
          <w:sz w:val="24"/>
          <w:szCs w:val="24"/>
        </w:rPr>
      </w:pPr>
    </w:p>
    <w:p w14:paraId="65B2B2D7" w14:textId="77777777" w:rsidR="00AA1BF6" w:rsidRDefault="00AA1BF6">
      <w:pPr>
        <w:pStyle w:val="ConsPlusNormal"/>
        <w:ind w:firstLine="567"/>
        <w:jc w:val="center"/>
        <w:rPr>
          <w:rFonts w:ascii="Times New Roman" w:hAnsi="Times New Roman" w:cs="Times New Roman"/>
          <w:sz w:val="24"/>
          <w:szCs w:val="24"/>
        </w:rPr>
      </w:pPr>
    </w:p>
    <w:p w14:paraId="1383DB0B" w14:textId="77777777" w:rsidR="00AA1BF6" w:rsidRDefault="00AA1BF6">
      <w:pPr>
        <w:pStyle w:val="ConsPlusNormal"/>
        <w:ind w:firstLine="567"/>
        <w:jc w:val="center"/>
        <w:rPr>
          <w:rFonts w:ascii="Times New Roman" w:hAnsi="Times New Roman" w:cs="Times New Roman"/>
          <w:sz w:val="24"/>
          <w:szCs w:val="24"/>
        </w:rPr>
      </w:pPr>
    </w:p>
    <w:p w14:paraId="4476EEEA" w14:textId="77777777" w:rsidR="00AA1BF6" w:rsidRDefault="00000000">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14:paraId="21B87082" w14:textId="77777777" w:rsidR="00AA1BF6" w:rsidRDefault="00000000">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14:paraId="3BC0FB7A" w14:textId="77777777" w:rsidR="00AA1BF6" w:rsidRDefault="00AA1BF6">
      <w:pPr>
        <w:pStyle w:val="ConsPlusNormal"/>
        <w:ind w:firstLine="567"/>
        <w:jc w:val="center"/>
        <w:rPr>
          <w:rFonts w:ascii="Times New Roman" w:hAnsi="Times New Roman" w:cs="Times New Roman"/>
          <w:sz w:val="24"/>
          <w:szCs w:val="24"/>
        </w:rPr>
      </w:pPr>
    </w:p>
    <w:p w14:paraId="757C3F66"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3A992238"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14:paraId="1FC2830E"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14:paraId="042A7938"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14:paraId="6C79179B"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г) принятие решения о предоставлении (отказе в предоставлении) муниципальной услуги; </w:t>
      </w:r>
    </w:p>
    <w:p w14:paraId="7C8B9356"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14:paraId="11A0382A" w14:textId="77777777" w:rsidR="00AA1BF6" w:rsidRDefault="00AA1BF6">
      <w:pPr>
        <w:pStyle w:val="ConsPlusNormal"/>
        <w:ind w:firstLine="567"/>
        <w:jc w:val="both"/>
        <w:rPr>
          <w:rFonts w:ascii="Times New Roman" w:hAnsi="Times New Roman" w:cs="Times New Roman"/>
          <w:sz w:val="24"/>
          <w:szCs w:val="24"/>
        </w:rPr>
      </w:pPr>
    </w:p>
    <w:p w14:paraId="4A9768B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14:paraId="2D991CEF"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65F7B83E"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6B63FDEF"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7611AABD" w14:textId="77777777" w:rsidR="00AA1BF6" w:rsidRDefault="00AA1BF6">
      <w:pPr>
        <w:pStyle w:val="ConsPlusNormal"/>
        <w:ind w:firstLine="567"/>
        <w:jc w:val="both"/>
        <w:rPr>
          <w:rFonts w:ascii="Times New Roman" w:hAnsi="Times New Roman" w:cs="Times New Roman"/>
          <w:sz w:val="24"/>
          <w:szCs w:val="24"/>
        </w:rPr>
      </w:pPr>
    </w:p>
    <w:p w14:paraId="1ED00AAD"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2E36459F" w14:textId="77777777" w:rsidR="00AA1BF6" w:rsidRDefault="00000000">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sidR="00AA1BF6">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14:paraId="7319B622" w14:textId="77777777" w:rsidR="00AA1BF6" w:rsidRDefault="00000000">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00AA1BF6">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sidR="00AA1BF6">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sidR="00AA1BF6">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3C6D1A3B" w14:textId="77777777" w:rsidR="00AA1BF6" w:rsidRDefault="00000000">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14:paraId="40942838" w14:textId="77777777" w:rsidR="00AA1BF6" w:rsidRDefault="00000000">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ED7BD92" w14:textId="77777777" w:rsidR="00AA1BF6" w:rsidRDefault="00000000">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5" w:tooltip="https://login.consultant.ru/link/?req=doc&amp;base=LAW&amp;n=494999&amp;dst=100189" w:history="1">
        <w:r w:rsidR="00AA1BF6">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sidR="00AA1BF6">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sidR="00AA1BF6">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14:paraId="0590399F"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08FF495B"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
    <w:p w14:paraId="44ADCB33" w14:textId="77777777" w:rsidR="00AA1BF6" w:rsidRDefault="00000000">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5A5944A2" w14:textId="77777777" w:rsidR="00AA1BF6" w:rsidRDefault="00000000">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2DAAE447" w14:textId="77777777" w:rsidR="00AA1BF6" w:rsidRDefault="00AA1BF6">
      <w:pPr>
        <w:pStyle w:val="ConsPlusNormal"/>
        <w:ind w:firstLine="567"/>
        <w:jc w:val="both"/>
        <w:rPr>
          <w:rFonts w:ascii="Times New Roman" w:hAnsi="Times New Roman" w:cs="Times New Roman"/>
          <w:sz w:val="24"/>
          <w:szCs w:val="24"/>
        </w:rPr>
      </w:pPr>
    </w:p>
    <w:p w14:paraId="10044113"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0E41421C"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7891D53B"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сведения о регистрации по месту жительства, по месту пребывания гражданина Российской Федерации;</w:t>
      </w:r>
    </w:p>
    <w:p w14:paraId="0DAE26F5"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сведения о регистрации иностранного гражданина или лица без гражданства по месту жительства.</w:t>
      </w:r>
    </w:p>
    <w:p w14:paraId="6D19357B"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и его территориальные подразделения. </w:t>
      </w:r>
    </w:p>
    <w:p w14:paraId="7B259D86"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Сведения из Единого государственного реестра недвижимости об объекте недвижимости (ЕГРН). </w:t>
      </w:r>
    </w:p>
    <w:p w14:paraId="6D1928F8"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Росреестр.</w:t>
      </w:r>
    </w:p>
    <w:p w14:paraId="7945A5B4"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14:paraId="7FF2F514" w14:textId="77777777" w:rsidR="00AA1BF6" w:rsidRDefault="00AA1BF6">
      <w:pPr>
        <w:pStyle w:val="ConsPlusNormal"/>
        <w:ind w:firstLine="567"/>
        <w:jc w:val="both"/>
        <w:rPr>
          <w:rFonts w:ascii="Times New Roman" w:hAnsi="Times New Roman" w:cs="Times New Roman"/>
          <w:sz w:val="24"/>
          <w:szCs w:val="24"/>
        </w:rPr>
      </w:pPr>
    </w:p>
    <w:p w14:paraId="26B108DD"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14:paraId="70ADBEDA"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14:paraId="547FB6B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14:paraId="42917EB2"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14:paraId="62B641F0" w14:textId="77777777" w:rsidR="00AA1BF6" w:rsidRDefault="00AA1BF6">
      <w:pPr>
        <w:pStyle w:val="ConsPlusNormal"/>
        <w:ind w:firstLine="567"/>
        <w:jc w:val="both"/>
        <w:rPr>
          <w:rFonts w:ascii="Times New Roman" w:hAnsi="Times New Roman" w:cs="Times New Roman"/>
          <w:sz w:val="24"/>
          <w:szCs w:val="24"/>
        </w:rPr>
      </w:pPr>
    </w:p>
    <w:p w14:paraId="050C74C6"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14:paraId="49E88893"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14:paraId="78CC558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51FA0BFC"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14:paraId="00AAAAC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2E663ACF"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22EAD89D"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2684D3F8"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50C49384"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205C1CEA"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14:paraId="08CDF2A9" w14:textId="77777777" w:rsidR="00AA1BF6" w:rsidRDefault="00AA1BF6">
      <w:pPr>
        <w:pStyle w:val="ConsPlusNormal"/>
        <w:jc w:val="right"/>
        <w:outlineLvl w:val="1"/>
        <w:rPr>
          <w:rFonts w:ascii="Times New Roman" w:hAnsi="Times New Roman" w:cs="Times New Roman"/>
          <w:sz w:val="24"/>
          <w:szCs w:val="24"/>
        </w:rPr>
      </w:pPr>
    </w:p>
    <w:p w14:paraId="5FE2F2F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208FE911"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4BECE3E7"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14:paraId="59EFEDA2" w14:textId="77777777" w:rsidR="00AA1B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б) посредством почтовой связи.</w:t>
      </w:r>
    </w:p>
    <w:p w14:paraId="647C3C16" w14:textId="77777777" w:rsidR="00AA1BF6" w:rsidRDefault="00AA1BF6">
      <w:pPr>
        <w:pStyle w:val="ConsPlusNormal"/>
        <w:ind w:firstLine="567"/>
        <w:jc w:val="both"/>
        <w:rPr>
          <w:rFonts w:ascii="Times New Roman" w:hAnsi="Times New Roman" w:cs="Times New Roman"/>
          <w:sz w:val="24"/>
          <w:szCs w:val="24"/>
        </w:rPr>
      </w:pPr>
    </w:p>
    <w:p w14:paraId="0D1A08D6" w14:textId="77777777" w:rsidR="00AA1BF6" w:rsidRDefault="00AA1BF6">
      <w:pPr>
        <w:spacing w:after="200" w:line="276" w:lineRule="auto"/>
        <w:jc w:val="right"/>
        <w:rPr>
          <w:rFonts w:eastAsiaTheme="minorHAnsi"/>
          <w:lang w:eastAsia="en-US"/>
        </w:rPr>
        <w:sectPr w:rsidR="00AA1BF6">
          <w:headerReference w:type="default" r:id="rId18"/>
          <w:pgSz w:w="11906" w:h="16838"/>
          <w:pgMar w:top="1134" w:right="567" w:bottom="1134" w:left="1134" w:header="708" w:footer="708" w:gutter="0"/>
          <w:cols w:space="708"/>
          <w:titlePg/>
          <w:docGrid w:linePitch="360"/>
        </w:sectPr>
      </w:pPr>
    </w:p>
    <w:p w14:paraId="3AD1C259" w14:textId="77777777" w:rsidR="00AA1BF6" w:rsidRDefault="00000000">
      <w:pPr>
        <w:spacing w:after="200" w:line="276" w:lineRule="auto"/>
        <w:jc w:val="right"/>
        <w:rPr>
          <w:rFonts w:eastAsiaTheme="minorHAnsi"/>
          <w:lang w:eastAsia="en-US"/>
        </w:rPr>
      </w:pPr>
      <w:r>
        <w:rPr>
          <w:rFonts w:eastAsiaTheme="minorHAnsi"/>
          <w:lang w:eastAsia="en-US"/>
        </w:rPr>
        <w:lastRenderedPageBreak/>
        <w:t>Приложение №1</w:t>
      </w:r>
    </w:p>
    <w:p w14:paraId="1C19AA8C" w14:textId="77777777" w:rsidR="00AA1BF6" w:rsidRPr="00E06184" w:rsidRDefault="00000000" w:rsidP="00E06184">
      <w:pPr>
        <w:ind w:firstLine="709"/>
        <w:jc w:val="right"/>
        <w:outlineLvl w:val="0"/>
        <w:rPr>
          <w:rFonts w:eastAsiaTheme="minorHAnsi"/>
          <w:sz w:val="20"/>
          <w:szCs w:val="20"/>
          <w:lang w:eastAsia="en-US"/>
        </w:rPr>
      </w:pPr>
      <w:r w:rsidRPr="00E06184">
        <w:rPr>
          <w:rFonts w:eastAsiaTheme="minorHAnsi"/>
          <w:sz w:val="20"/>
          <w:szCs w:val="20"/>
          <w:lang w:eastAsia="en-US"/>
        </w:rPr>
        <w:t>к Административному регламенту</w:t>
      </w:r>
    </w:p>
    <w:p w14:paraId="1FB08B03" w14:textId="77777777" w:rsidR="00AA1BF6" w:rsidRPr="00E06184" w:rsidRDefault="00000000" w:rsidP="00E06184">
      <w:pPr>
        <w:ind w:firstLine="709"/>
        <w:jc w:val="right"/>
        <w:outlineLvl w:val="0"/>
        <w:rPr>
          <w:rFonts w:eastAsiaTheme="minorHAnsi"/>
          <w:sz w:val="20"/>
          <w:szCs w:val="20"/>
          <w:lang w:eastAsia="en-US"/>
        </w:rPr>
      </w:pPr>
      <w:r w:rsidRPr="00E06184">
        <w:rPr>
          <w:rFonts w:eastAsiaTheme="minorHAnsi"/>
          <w:sz w:val="20"/>
          <w:szCs w:val="20"/>
          <w:lang w:eastAsia="en-US"/>
        </w:rPr>
        <w:t>по предоставлению</w:t>
      </w:r>
    </w:p>
    <w:p w14:paraId="37FC05EE" w14:textId="77777777" w:rsidR="00E06184" w:rsidRPr="00E06184" w:rsidRDefault="00000000" w:rsidP="00E06184">
      <w:pPr>
        <w:pStyle w:val="ConsPlusNormal"/>
        <w:jc w:val="right"/>
        <w:rPr>
          <w:rFonts w:ascii="Times New Roman" w:eastAsiaTheme="minorHAnsi" w:hAnsi="Times New Roman" w:cs="Times New Roman"/>
          <w:sz w:val="20"/>
          <w:lang w:eastAsia="en-US"/>
        </w:rPr>
      </w:pPr>
      <w:proofErr w:type="gramStart"/>
      <w:r w:rsidRPr="00E06184">
        <w:rPr>
          <w:rFonts w:ascii="Times New Roman" w:hAnsi="Times New Roman" w:cs="Times New Roman"/>
          <w:sz w:val="20"/>
        </w:rPr>
        <w:t xml:space="preserve">муниципальной </w:t>
      </w:r>
      <w:r w:rsidRPr="00E06184">
        <w:rPr>
          <w:rFonts w:ascii="Times New Roman" w:eastAsiaTheme="minorHAnsi" w:hAnsi="Times New Roman" w:cs="Times New Roman"/>
          <w:sz w:val="20"/>
          <w:lang w:eastAsia="en-US"/>
        </w:rPr>
        <w:t xml:space="preserve"> услуги</w:t>
      </w:r>
      <w:proofErr w:type="gramEnd"/>
      <w:r w:rsidR="00E06184" w:rsidRPr="00E06184">
        <w:rPr>
          <w:rFonts w:ascii="Times New Roman" w:eastAsiaTheme="minorHAnsi" w:hAnsi="Times New Roman" w:cs="Times New Roman"/>
          <w:sz w:val="20"/>
          <w:lang w:eastAsia="en-US"/>
        </w:rPr>
        <w:t xml:space="preserve"> </w:t>
      </w:r>
    </w:p>
    <w:p w14:paraId="6FA4B3D9" w14:textId="77777777"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«Предоставление гражданину в</w:t>
      </w:r>
    </w:p>
    <w:p w14:paraId="21E1A8D2" w14:textId="6405AFD5"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 xml:space="preserve"> собственность бесплатно </w:t>
      </w:r>
    </w:p>
    <w:p w14:paraId="6E7C08C4" w14:textId="77777777"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 xml:space="preserve">земельного участка, </w:t>
      </w:r>
    </w:p>
    <w:p w14:paraId="16C0B5DD" w14:textId="49376DCC"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находящегося в муниципальной</w:t>
      </w:r>
    </w:p>
    <w:p w14:paraId="0D2FEF2B" w14:textId="77777777"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 xml:space="preserve"> собственности (государственная</w:t>
      </w:r>
    </w:p>
    <w:p w14:paraId="79FFC3C1" w14:textId="2769495B"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 xml:space="preserve"> собственность на который не разграничена),</w:t>
      </w:r>
    </w:p>
    <w:p w14:paraId="7BF72A39" w14:textId="77777777"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 xml:space="preserve"> на котором расположен гараж, являющийся</w:t>
      </w:r>
    </w:p>
    <w:p w14:paraId="59C36FCB" w14:textId="39A4A267"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 xml:space="preserve"> объектом капитального</w:t>
      </w:r>
    </w:p>
    <w:p w14:paraId="47B96D9A" w14:textId="77777777"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 xml:space="preserve"> строительства и </w:t>
      </w:r>
    </w:p>
    <w:p w14:paraId="543C4CC9" w14:textId="77777777"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 xml:space="preserve">возведенный до дня введения </w:t>
      </w:r>
    </w:p>
    <w:p w14:paraId="3A0FBF6D" w14:textId="77777777" w:rsidR="00E06184" w:rsidRPr="00E06184" w:rsidRDefault="00E06184" w:rsidP="00E06184">
      <w:pPr>
        <w:pStyle w:val="ConsPlusNormal"/>
        <w:jc w:val="right"/>
        <w:rPr>
          <w:rFonts w:ascii="Times New Roman" w:hAnsi="Times New Roman" w:cs="Times New Roman"/>
          <w:sz w:val="20"/>
        </w:rPr>
      </w:pPr>
      <w:r w:rsidRPr="00E06184">
        <w:rPr>
          <w:rFonts w:ascii="Times New Roman" w:hAnsi="Times New Roman" w:cs="Times New Roman"/>
          <w:sz w:val="20"/>
        </w:rPr>
        <w:t>в действие Градостроительного</w:t>
      </w:r>
    </w:p>
    <w:p w14:paraId="2CC5A982" w14:textId="285AAF9C" w:rsidR="00E06184" w:rsidRPr="00E06184" w:rsidRDefault="00E06184" w:rsidP="00E06184">
      <w:pPr>
        <w:pStyle w:val="ConsPlusNormal"/>
        <w:jc w:val="right"/>
        <w:rPr>
          <w:rFonts w:ascii="Times New Roman" w:hAnsi="Times New Roman" w:cs="Times New Roman"/>
          <w:b/>
          <w:bCs/>
          <w:sz w:val="20"/>
        </w:rPr>
      </w:pPr>
      <w:r w:rsidRPr="00E06184">
        <w:rPr>
          <w:rFonts w:ascii="Times New Roman" w:hAnsi="Times New Roman" w:cs="Times New Roman"/>
          <w:sz w:val="20"/>
        </w:rPr>
        <w:t xml:space="preserve"> кодекса Российской Федерации»</w:t>
      </w:r>
    </w:p>
    <w:p w14:paraId="52D1B6E0" w14:textId="3604BD4A" w:rsidR="00AA1BF6" w:rsidRDefault="00AA1BF6">
      <w:pPr>
        <w:ind w:firstLine="709"/>
        <w:jc w:val="right"/>
        <w:outlineLvl w:val="0"/>
        <w:rPr>
          <w:rFonts w:eastAsiaTheme="minorHAnsi"/>
          <w:lang w:eastAsia="en-US"/>
        </w:rPr>
      </w:pPr>
    </w:p>
    <w:p w14:paraId="52617F79" w14:textId="67B51F46" w:rsidR="00AA1BF6" w:rsidRDefault="00AA1BF6">
      <w:pPr>
        <w:ind w:firstLine="709"/>
        <w:jc w:val="right"/>
        <w:outlineLvl w:val="0"/>
        <w:rPr>
          <w:rFonts w:eastAsiaTheme="minorHAnsi"/>
          <w:lang w:eastAsia="en-US"/>
        </w:rPr>
      </w:pPr>
    </w:p>
    <w:p w14:paraId="79FE1E45" w14:textId="77777777" w:rsidR="00AA1BF6" w:rsidRDefault="00AA1BF6">
      <w:pPr>
        <w:ind w:firstLine="709"/>
        <w:jc w:val="both"/>
        <w:outlineLvl w:val="0"/>
        <w:rPr>
          <w:rFonts w:eastAsiaTheme="minorHAnsi"/>
          <w:lang w:eastAsia="en-US"/>
        </w:rPr>
      </w:pPr>
    </w:p>
    <w:p w14:paraId="24DC2751" w14:textId="77777777" w:rsidR="00AA1BF6" w:rsidRDefault="00000000">
      <w:pPr>
        <w:ind w:firstLine="709"/>
        <w:jc w:val="center"/>
        <w:outlineLvl w:val="0"/>
        <w:rPr>
          <w:rFonts w:eastAsiaTheme="minorHAnsi"/>
          <w:lang w:eastAsia="en-US"/>
        </w:rPr>
      </w:pPr>
      <w:r>
        <w:rPr>
          <w:rFonts w:eastAsiaTheme="minorHAnsi"/>
          <w:lang w:eastAsia="en-US"/>
        </w:rPr>
        <w:t>ПЕРЕЧЕНЬ</w:t>
      </w:r>
    </w:p>
    <w:p w14:paraId="2CDD232C" w14:textId="77777777" w:rsidR="00AA1BF6" w:rsidRDefault="00000000">
      <w:pPr>
        <w:ind w:firstLine="709"/>
        <w:jc w:val="center"/>
        <w:outlineLvl w:val="0"/>
        <w:rPr>
          <w:rFonts w:eastAsiaTheme="minorHAnsi"/>
          <w:lang w:eastAsia="en-US"/>
        </w:rPr>
      </w:pPr>
      <w:r>
        <w:rPr>
          <w:rFonts w:eastAsiaTheme="minorHAnsi"/>
          <w:lang w:eastAsia="en-US"/>
        </w:rPr>
        <w:t>условных обозначений и сокращений,</w:t>
      </w:r>
    </w:p>
    <w:p w14:paraId="3A9B132B" w14:textId="77777777" w:rsidR="00AA1BF6" w:rsidRDefault="00000000">
      <w:pPr>
        <w:ind w:firstLine="709"/>
        <w:jc w:val="center"/>
        <w:outlineLvl w:val="0"/>
        <w:rPr>
          <w:rFonts w:eastAsiaTheme="minorHAnsi"/>
          <w:lang w:eastAsia="en-US"/>
        </w:rPr>
      </w:pPr>
      <w:r>
        <w:rPr>
          <w:rFonts w:eastAsiaTheme="minorHAnsi"/>
          <w:lang w:eastAsia="en-US"/>
        </w:rPr>
        <w:t>Идентификаторы категорий (признаков) заявителей,</w:t>
      </w:r>
    </w:p>
    <w:p w14:paraId="6A3B3DB2" w14:textId="77777777" w:rsidR="00AA1BF6" w:rsidRDefault="00000000">
      <w:pPr>
        <w:ind w:firstLine="709"/>
        <w:jc w:val="center"/>
        <w:outlineLvl w:val="0"/>
        <w:rPr>
          <w:rFonts w:eastAsiaTheme="minorHAnsi"/>
          <w:lang w:eastAsia="en-US"/>
        </w:rPr>
      </w:pPr>
      <w:r>
        <w:rPr>
          <w:rFonts w:eastAsiaTheme="minorHAnsi"/>
          <w:lang w:eastAsia="en-US"/>
        </w:rPr>
        <w:t>Исчерпывающий перечень документов,</w:t>
      </w:r>
    </w:p>
    <w:p w14:paraId="7DBAD723" w14:textId="77777777" w:rsidR="00AA1BF6" w:rsidRDefault="00000000">
      <w:pPr>
        <w:ind w:firstLine="709"/>
        <w:jc w:val="center"/>
        <w:outlineLvl w:val="0"/>
        <w:rPr>
          <w:rFonts w:eastAsiaTheme="minorHAnsi"/>
          <w:lang w:eastAsia="en-US"/>
        </w:rPr>
      </w:pPr>
      <w:r>
        <w:rPr>
          <w:rFonts w:eastAsiaTheme="minorHAnsi"/>
          <w:lang w:eastAsia="en-US"/>
        </w:rPr>
        <w:t xml:space="preserve">необходимых </w:t>
      </w:r>
      <w:proofErr w:type="gramStart"/>
      <w:r>
        <w:rPr>
          <w:rFonts w:eastAsiaTheme="minorHAnsi"/>
          <w:lang w:eastAsia="en-US"/>
        </w:rPr>
        <w:t>для предоставлении</w:t>
      </w:r>
      <w:proofErr w:type="gramEnd"/>
      <w:r>
        <w:rPr>
          <w:rFonts w:eastAsiaTheme="minorHAnsi"/>
          <w:lang w:eastAsia="en-US"/>
        </w:rPr>
        <w:t xml:space="preserve"> муниципальной услуги,</w:t>
      </w:r>
    </w:p>
    <w:p w14:paraId="03DC5520" w14:textId="77777777" w:rsidR="00AA1BF6" w:rsidRDefault="00000000">
      <w:pPr>
        <w:ind w:firstLine="709"/>
        <w:jc w:val="center"/>
        <w:outlineLvl w:val="0"/>
        <w:rPr>
          <w:rFonts w:eastAsiaTheme="minorHAnsi"/>
          <w:lang w:eastAsia="en-US"/>
        </w:rPr>
      </w:pPr>
      <w:r>
        <w:rPr>
          <w:rFonts w:eastAsiaTheme="minorHAnsi"/>
          <w:lang w:eastAsia="en-US"/>
        </w:rPr>
        <w:t>Исчерпывающий перечень оснований для отказа</w:t>
      </w:r>
    </w:p>
    <w:p w14:paraId="36BA6665" w14:textId="77777777" w:rsidR="00AA1BF6" w:rsidRDefault="00000000">
      <w:pPr>
        <w:ind w:firstLine="709"/>
        <w:jc w:val="center"/>
        <w:outlineLvl w:val="0"/>
        <w:rPr>
          <w:rFonts w:eastAsiaTheme="minorHAnsi"/>
          <w:lang w:eastAsia="en-US"/>
        </w:rPr>
      </w:pPr>
      <w:r>
        <w:rPr>
          <w:rFonts w:eastAsiaTheme="minorHAnsi"/>
          <w:lang w:eastAsia="en-US"/>
        </w:rPr>
        <w:t>в приеме запроса о предоставлении муниципальной услуги и документов,</w:t>
      </w:r>
    </w:p>
    <w:p w14:paraId="27F70C41" w14:textId="77777777" w:rsidR="00AA1BF6" w:rsidRDefault="00000000">
      <w:pPr>
        <w:ind w:firstLine="709"/>
        <w:jc w:val="center"/>
        <w:outlineLvl w:val="0"/>
        <w:rPr>
          <w:rFonts w:eastAsiaTheme="minorHAnsi"/>
          <w:lang w:eastAsia="en-US"/>
        </w:rPr>
      </w:pPr>
      <w:r>
        <w:rPr>
          <w:rFonts w:eastAsiaTheme="minorHAnsi"/>
          <w:lang w:eastAsia="en-US"/>
        </w:rPr>
        <w:t>необходимых для предоставления услуги,</w:t>
      </w:r>
    </w:p>
    <w:p w14:paraId="4B9DF21A" w14:textId="77777777" w:rsidR="00AA1BF6" w:rsidRDefault="00000000">
      <w:pPr>
        <w:ind w:firstLine="709"/>
        <w:jc w:val="center"/>
        <w:outlineLvl w:val="0"/>
        <w:rPr>
          <w:rFonts w:eastAsiaTheme="minorHAnsi"/>
          <w:lang w:eastAsia="en-US"/>
        </w:rPr>
      </w:pPr>
      <w:r>
        <w:rPr>
          <w:rFonts w:eastAsiaTheme="minorHAnsi"/>
          <w:lang w:eastAsia="en-US"/>
        </w:rPr>
        <w:t>оснований для приостановления предоставления муниципальной услуги</w:t>
      </w:r>
    </w:p>
    <w:p w14:paraId="055DBD25" w14:textId="77777777" w:rsidR="00AA1BF6" w:rsidRDefault="00000000">
      <w:pPr>
        <w:ind w:firstLine="709"/>
        <w:jc w:val="center"/>
        <w:outlineLvl w:val="0"/>
        <w:rPr>
          <w:rFonts w:eastAsiaTheme="minorHAnsi"/>
          <w:lang w:eastAsia="en-US"/>
        </w:rPr>
      </w:pPr>
      <w:r>
        <w:rPr>
          <w:rFonts w:eastAsiaTheme="minorHAnsi"/>
          <w:lang w:eastAsia="en-US"/>
        </w:rPr>
        <w:t>или отказа в предоставлении муниципальной услуги,</w:t>
      </w:r>
    </w:p>
    <w:p w14:paraId="782DE4EB" w14:textId="77777777" w:rsidR="00AA1BF6" w:rsidRDefault="00000000">
      <w:pPr>
        <w:ind w:firstLine="709"/>
        <w:jc w:val="center"/>
        <w:outlineLvl w:val="0"/>
        <w:rPr>
          <w:rFonts w:eastAsiaTheme="minorHAnsi"/>
          <w:lang w:eastAsia="en-US"/>
        </w:rPr>
      </w:pPr>
      <w:r>
        <w:rPr>
          <w:rFonts w:eastAsiaTheme="minorHAnsi"/>
          <w:lang w:eastAsia="en-US"/>
        </w:rPr>
        <w:t>Формы запроса о предоставлении муниципальной услуги</w:t>
      </w:r>
    </w:p>
    <w:p w14:paraId="13B3F938" w14:textId="77777777" w:rsidR="00AA1BF6" w:rsidRDefault="00000000">
      <w:pPr>
        <w:ind w:firstLine="709"/>
        <w:jc w:val="center"/>
        <w:outlineLvl w:val="0"/>
        <w:rPr>
          <w:rFonts w:eastAsiaTheme="minorHAnsi"/>
          <w:lang w:eastAsia="en-US"/>
        </w:rPr>
      </w:pPr>
      <w:r>
        <w:rPr>
          <w:rFonts w:eastAsiaTheme="minorHAnsi"/>
          <w:lang w:eastAsia="en-US"/>
        </w:rPr>
        <w:t>и документов, необходимых для предоставления муниципальной услуги</w:t>
      </w:r>
    </w:p>
    <w:p w14:paraId="7A6C97E8" w14:textId="77777777" w:rsidR="00AA1BF6" w:rsidRDefault="00AA1BF6">
      <w:pPr>
        <w:ind w:firstLine="709"/>
        <w:jc w:val="center"/>
        <w:outlineLvl w:val="0"/>
        <w:rPr>
          <w:rFonts w:eastAsiaTheme="minorHAnsi"/>
          <w:lang w:eastAsia="en-US"/>
        </w:rPr>
      </w:pPr>
    </w:p>
    <w:p w14:paraId="330C92D2" w14:textId="77777777" w:rsidR="00AA1BF6" w:rsidRDefault="00AA1BF6">
      <w:pPr>
        <w:ind w:firstLine="709"/>
        <w:jc w:val="center"/>
        <w:outlineLvl w:val="0"/>
        <w:rPr>
          <w:rFonts w:eastAsiaTheme="minorHAnsi"/>
          <w:lang w:eastAsia="en-US"/>
        </w:rPr>
      </w:pPr>
    </w:p>
    <w:p w14:paraId="04695FBB" w14:textId="77777777" w:rsidR="00AA1BF6" w:rsidRDefault="00000000">
      <w:pPr>
        <w:numPr>
          <w:ilvl w:val="0"/>
          <w:numId w:val="2"/>
        </w:numPr>
        <w:spacing w:after="200" w:line="276" w:lineRule="auto"/>
        <w:jc w:val="center"/>
        <w:outlineLvl w:val="0"/>
        <w:rPr>
          <w:rFonts w:eastAsiaTheme="minorHAnsi"/>
          <w:b/>
          <w:lang w:eastAsia="en-US"/>
        </w:rPr>
      </w:pPr>
      <w:r>
        <w:rPr>
          <w:rFonts w:eastAsiaTheme="minorHAnsi"/>
          <w:b/>
          <w:lang w:eastAsia="en-US"/>
        </w:rPr>
        <w:t>Перечень условных обозначений и сокращений</w:t>
      </w:r>
    </w:p>
    <w:p w14:paraId="598A2974" w14:textId="77777777" w:rsidR="00AA1BF6" w:rsidRDefault="00000000">
      <w:pPr>
        <w:ind w:firstLine="709"/>
        <w:jc w:val="both"/>
        <w:outlineLvl w:val="0"/>
        <w:rPr>
          <w:rFonts w:eastAsiaTheme="minorHAnsi"/>
          <w:lang w:eastAsia="en-US"/>
        </w:rPr>
      </w:pPr>
      <w:r>
        <w:rPr>
          <w:rFonts w:eastAsiaTheme="minorHAnsi"/>
          <w:lang w:eastAsia="en-US"/>
        </w:rPr>
        <w:t>1. Условные сокращения:</w:t>
      </w:r>
    </w:p>
    <w:p w14:paraId="24651A8A" w14:textId="77777777" w:rsidR="00AA1BF6" w:rsidRDefault="00000000">
      <w:pPr>
        <w:ind w:firstLine="709"/>
        <w:jc w:val="both"/>
        <w:outlineLvl w:val="0"/>
        <w:rPr>
          <w:rFonts w:eastAsiaTheme="minorHAnsi"/>
          <w:lang w:eastAsia="en-US"/>
        </w:rPr>
      </w:pPr>
      <w:r>
        <w:rPr>
          <w:rFonts w:eastAsiaTheme="minorHAnsi"/>
          <w:lang w:eastAsia="en-US"/>
        </w:rPr>
        <w:t>а) ОМСУ – органы местного самоуправления</w:t>
      </w:r>
    </w:p>
    <w:p w14:paraId="55B7D9FA" w14:textId="77777777" w:rsidR="00AA1BF6" w:rsidRDefault="00000000">
      <w:pPr>
        <w:ind w:firstLine="709"/>
        <w:jc w:val="both"/>
        <w:outlineLvl w:val="0"/>
        <w:rPr>
          <w:rFonts w:eastAsiaTheme="minorHAnsi"/>
          <w:lang w:eastAsia="en-US"/>
        </w:rPr>
      </w:pPr>
      <w:r>
        <w:rPr>
          <w:rFonts w:eastAsiaTheme="minorHAnsi"/>
          <w:lang w:eastAsia="en-US"/>
        </w:rPr>
        <w:lastRenderedPageBreak/>
        <w:t>б) ЕП, ЕПГУ – федеральная государственная информационная система "Единый портал государственных и муниципальных услуг (функций)";</w:t>
      </w:r>
    </w:p>
    <w:p w14:paraId="09322E5B" w14:textId="77777777" w:rsidR="00AA1BF6" w:rsidRDefault="00000000">
      <w:pPr>
        <w:ind w:firstLine="709"/>
        <w:jc w:val="both"/>
        <w:outlineLvl w:val="0"/>
        <w:rPr>
          <w:rFonts w:eastAsiaTheme="minorHAnsi"/>
          <w:lang w:eastAsia="en-US"/>
        </w:rPr>
      </w:pPr>
      <w:r>
        <w:rPr>
          <w:rFonts w:eastAsiaTheme="minorHAnsi"/>
          <w:lang w:eastAsia="en-US"/>
        </w:rPr>
        <w:t>в) ПГУ ЛО – портал государственных и муниципальных услуг Ленинградской области;</w:t>
      </w:r>
    </w:p>
    <w:p w14:paraId="65290710" w14:textId="77777777" w:rsidR="00AA1BF6" w:rsidRDefault="00000000">
      <w:pPr>
        <w:ind w:firstLine="709"/>
        <w:jc w:val="both"/>
        <w:outlineLvl w:val="0"/>
        <w:rPr>
          <w:rFonts w:eastAsiaTheme="minorHAnsi"/>
          <w:lang w:eastAsia="en-US"/>
        </w:rPr>
      </w:pPr>
      <w:r>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7200DEE1" w14:textId="77777777" w:rsidR="00AA1BF6" w:rsidRDefault="00AA1BF6">
      <w:pPr>
        <w:jc w:val="both"/>
        <w:outlineLvl w:val="0"/>
        <w:rPr>
          <w:rFonts w:eastAsiaTheme="minorHAnsi"/>
          <w:lang w:eastAsia="en-US"/>
        </w:rPr>
      </w:pPr>
    </w:p>
    <w:p w14:paraId="2673576C" w14:textId="77777777" w:rsidR="00AA1BF6" w:rsidRDefault="00000000">
      <w:pPr>
        <w:ind w:firstLine="709"/>
        <w:jc w:val="both"/>
        <w:outlineLvl w:val="0"/>
        <w:rPr>
          <w:rFonts w:eastAsiaTheme="minorHAnsi"/>
          <w:lang w:eastAsia="en-US"/>
        </w:rPr>
      </w:pPr>
      <w:r>
        <w:rPr>
          <w:rFonts w:eastAsiaTheme="minorHAnsi"/>
          <w:lang w:eastAsia="en-US"/>
        </w:rPr>
        <w:t>2. Условные обозначения:</w:t>
      </w:r>
    </w:p>
    <w:p w14:paraId="31EDA37A" w14:textId="77777777" w:rsidR="00AA1BF6" w:rsidRDefault="00000000">
      <w:pPr>
        <w:ind w:firstLine="709"/>
        <w:jc w:val="both"/>
        <w:outlineLvl w:val="0"/>
        <w:rPr>
          <w:rFonts w:eastAsiaTheme="minorHAnsi"/>
          <w:lang w:eastAsia="en-US"/>
        </w:rPr>
      </w:pPr>
      <w:r>
        <w:rPr>
          <w:rFonts w:eastAsiaTheme="minorHAnsi"/>
          <w:lang w:eastAsia="en-US"/>
        </w:rPr>
        <w:t xml:space="preserve">а) [Все] – документы представляются всеми заявителями, обращающимися за получением </w:t>
      </w:r>
      <w:r>
        <w:t>муниципальной</w:t>
      </w:r>
      <w:r>
        <w:rPr>
          <w:rFonts w:eastAsiaTheme="minorHAnsi"/>
          <w:lang w:eastAsia="en-US"/>
        </w:rPr>
        <w:t xml:space="preserve"> услуги;</w:t>
      </w:r>
    </w:p>
    <w:p w14:paraId="04A53F9D" w14:textId="77777777" w:rsidR="00AA1BF6" w:rsidRDefault="00000000">
      <w:pPr>
        <w:ind w:firstLine="709"/>
        <w:jc w:val="both"/>
        <w:outlineLvl w:val="0"/>
        <w:rPr>
          <w:rFonts w:eastAsiaTheme="minorHAnsi"/>
          <w:lang w:eastAsia="en-US"/>
        </w:rPr>
      </w:pPr>
      <w:r>
        <w:rPr>
          <w:rFonts w:eastAsiaTheme="minorHAnsi"/>
          <w:lang w:eastAsia="en-US"/>
        </w:rPr>
        <w:t>б) ФЛ – физическое лицо;</w:t>
      </w:r>
    </w:p>
    <w:p w14:paraId="528617AA" w14:textId="77777777" w:rsidR="00AA1BF6" w:rsidRDefault="00000000">
      <w:pPr>
        <w:ind w:firstLine="709"/>
        <w:jc w:val="both"/>
        <w:outlineLvl w:val="0"/>
        <w:rPr>
          <w:rFonts w:eastAsiaTheme="minorHAnsi"/>
          <w:lang w:eastAsia="en-US"/>
        </w:rPr>
      </w:pPr>
      <w:r>
        <w:rPr>
          <w:rFonts w:eastAsiaTheme="minorHAnsi"/>
          <w:lang w:eastAsia="en-US"/>
        </w:rPr>
        <w:t>г) П(з) – представитель заявителя;</w:t>
      </w:r>
    </w:p>
    <w:p w14:paraId="7D46C658" w14:textId="77777777" w:rsidR="00AA1BF6" w:rsidRDefault="00000000">
      <w:pPr>
        <w:ind w:firstLine="709"/>
        <w:jc w:val="both"/>
        <w:outlineLvl w:val="0"/>
        <w:rPr>
          <w:rFonts w:eastAsiaTheme="minorHAnsi"/>
          <w:lang w:eastAsia="en-US"/>
        </w:rPr>
      </w:pPr>
      <w:r>
        <w:rPr>
          <w:rFonts w:eastAsiaTheme="minorHAnsi"/>
          <w:lang w:eastAsia="en-US"/>
        </w:rPr>
        <w:t>д) ЕП – Единый портал;</w:t>
      </w:r>
    </w:p>
    <w:p w14:paraId="1F342C43" w14:textId="77777777" w:rsidR="00AA1BF6" w:rsidRDefault="00000000">
      <w:pPr>
        <w:ind w:firstLine="709"/>
        <w:jc w:val="both"/>
        <w:outlineLvl w:val="0"/>
        <w:rPr>
          <w:rFonts w:eastAsiaTheme="minorHAnsi"/>
          <w:lang w:eastAsia="en-US"/>
        </w:rPr>
      </w:pPr>
      <w:r>
        <w:rPr>
          <w:rFonts w:eastAsiaTheme="minorHAnsi"/>
          <w:lang w:eastAsia="en-US"/>
        </w:rPr>
        <w:t>е) ЕПГУ, ПГУ ЛО – документы подаются посредством портала;</w:t>
      </w:r>
    </w:p>
    <w:p w14:paraId="2F92B76B" w14:textId="77777777" w:rsidR="00AA1BF6" w:rsidRDefault="00000000">
      <w:pPr>
        <w:ind w:firstLine="709"/>
        <w:jc w:val="both"/>
        <w:outlineLvl w:val="0"/>
        <w:rPr>
          <w:rFonts w:eastAsiaTheme="minorHAnsi"/>
          <w:lang w:eastAsia="en-US"/>
        </w:rPr>
      </w:pPr>
      <w:r>
        <w:rPr>
          <w:rFonts w:eastAsiaTheme="minorHAnsi"/>
          <w:lang w:eastAsia="en-US"/>
        </w:rPr>
        <w:t>ж) ПС – документы подаются посредством почтовой связи;</w:t>
      </w:r>
    </w:p>
    <w:p w14:paraId="2A935CBD" w14:textId="77777777" w:rsidR="00AA1BF6" w:rsidRDefault="00000000">
      <w:pPr>
        <w:ind w:firstLine="709"/>
        <w:jc w:val="both"/>
        <w:outlineLvl w:val="0"/>
        <w:rPr>
          <w:rFonts w:eastAsiaTheme="minorHAnsi"/>
          <w:lang w:eastAsia="en-US"/>
        </w:rPr>
      </w:pPr>
      <w:r>
        <w:rPr>
          <w:rFonts w:eastAsiaTheme="minorHAnsi"/>
          <w:lang w:eastAsia="en-US"/>
        </w:rPr>
        <w:t>з) Л - документы подаются при личном посещении ОМСУ, МФЦ;</w:t>
      </w:r>
    </w:p>
    <w:p w14:paraId="72598278" w14:textId="77777777" w:rsidR="00AA1BF6" w:rsidRDefault="00000000">
      <w:pPr>
        <w:ind w:firstLine="709"/>
        <w:jc w:val="both"/>
        <w:outlineLvl w:val="0"/>
        <w:rPr>
          <w:rFonts w:eastAsiaTheme="minorHAnsi"/>
          <w:lang w:eastAsia="en-US"/>
        </w:rPr>
      </w:pPr>
      <w:r>
        <w:rPr>
          <w:rFonts w:eastAsiaTheme="minorHAnsi"/>
          <w:lang w:eastAsia="en-US"/>
        </w:rPr>
        <w:t>и) О – представляется оригинал документа;</w:t>
      </w:r>
    </w:p>
    <w:p w14:paraId="6EEF1E31" w14:textId="77777777" w:rsidR="00AA1BF6" w:rsidRDefault="00000000">
      <w:pPr>
        <w:ind w:firstLine="709"/>
        <w:jc w:val="both"/>
        <w:outlineLvl w:val="0"/>
        <w:rPr>
          <w:rFonts w:eastAsiaTheme="minorHAnsi"/>
          <w:lang w:eastAsia="en-US"/>
        </w:rPr>
      </w:pPr>
      <w:r>
        <w:rPr>
          <w:rFonts w:eastAsiaTheme="minorHAnsi"/>
          <w:lang w:eastAsia="en-US"/>
        </w:rPr>
        <w:t>к) О(э) – представляется оригинал документа в электронной форме;</w:t>
      </w:r>
    </w:p>
    <w:p w14:paraId="66662D84" w14:textId="77777777" w:rsidR="00AA1BF6" w:rsidRDefault="00000000">
      <w:pPr>
        <w:ind w:firstLine="709"/>
        <w:jc w:val="both"/>
        <w:outlineLvl w:val="0"/>
        <w:rPr>
          <w:rFonts w:eastAsiaTheme="minorHAnsi"/>
          <w:lang w:eastAsia="en-US"/>
        </w:rPr>
      </w:pPr>
      <w:r>
        <w:rPr>
          <w:rFonts w:eastAsiaTheme="minorHAnsi"/>
          <w:lang w:eastAsia="en-US"/>
        </w:rPr>
        <w:t>л) К – представляется копия документа;</w:t>
      </w:r>
    </w:p>
    <w:p w14:paraId="78ED1A8F" w14:textId="77777777" w:rsidR="00AA1BF6" w:rsidRDefault="00000000">
      <w:pPr>
        <w:ind w:firstLine="709"/>
        <w:jc w:val="both"/>
        <w:outlineLvl w:val="0"/>
        <w:rPr>
          <w:rFonts w:eastAsiaTheme="minorHAnsi"/>
          <w:lang w:eastAsia="en-US"/>
        </w:rPr>
      </w:pPr>
      <w:r>
        <w:rPr>
          <w:rFonts w:eastAsiaTheme="minorHAnsi"/>
          <w:lang w:eastAsia="en-US"/>
        </w:rPr>
        <w:t>м) К(э) – представляется копия документа в электронной форме;</w:t>
      </w:r>
    </w:p>
    <w:p w14:paraId="3B20D896" w14:textId="77777777" w:rsidR="00AA1BF6" w:rsidRDefault="00000000">
      <w:pPr>
        <w:ind w:firstLine="709"/>
        <w:jc w:val="both"/>
        <w:outlineLvl w:val="0"/>
        <w:rPr>
          <w:rFonts w:eastAsiaTheme="minorHAnsi"/>
          <w:lang w:eastAsia="en-US"/>
        </w:rPr>
      </w:pPr>
      <w:r>
        <w:rPr>
          <w:rFonts w:eastAsiaTheme="minorHAnsi"/>
          <w:lang w:eastAsia="en-US"/>
        </w:rPr>
        <w:t xml:space="preserve">н) </w:t>
      </w:r>
      <w:proofErr w:type="gramStart"/>
      <w:r>
        <w:rPr>
          <w:rFonts w:eastAsiaTheme="minorHAnsi"/>
          <w:lang w:eastAsia="en-US"/>
        </w:rPr>
        <w:t>Д(</w:t>
      </w:r>
      <w:proofErr w:type="gramEnd"/>
      <w:r>
        <w:rPr>
          <w:rFonts w:eastAsiaTheme="minorHAnsi"/>
          <w:lang w:eastAsia="en-US"/>
        </w:rPr>
        <w:t>1) – документы представляются в одном экземпляре;</w:t>
      </w:r>
    </w:p>
    <w:p w14:paraId="7621B70C" w14:textId="77777777" w:rsidR="00AA1BF6" w:rsidRDefault="00000000">
      <w:pPr>
        <w:ind w:firstLine="709"/>
        <w:jc w:val="both"/>
        <w:outlineLvl w:val="0"/>
        <w:rPr>
          <w:rFonts w:eastAsiaTheme="minorHAnsi"/>
          <w:lang w:eastAsia="en-US"/>
        </w:rPr>
      </w:pPr>
      <w:r>
        <w:rPr>
          <w:rFonts w:eastAsiaTheme="minorHAnsi"/>
          <w:lang w:eastAsia="en-US"/>
        </w:rPr>
        <w:t xml:space="preserve">о) </w:t>
      </w:r>
      <w:proofErr w:type="gramStart"/>
      <w:r>
        <w:rPr>
          <w:rFonts w:eastAsiaTheme="minorHAnsi"/>
          <w:lang w:eastAsia="en-US"/>
        </w:rPr>
        <w:t>Д(</w:t>
      </w:r>
      <w:proofErr w:type="gramEnd"/>
      <w:r>
        <w:rPr>
          <w:rFonts w:eastAsiaTheme="minorHAnsi"/>
          <w:lang w:eastAsia="en-US"/>
        </w:rPr>
        <w:t>2) – документы представляются в двух экземплярах.</w:t>
      </w:r>
    </w:p>
    <w:p w14:paraId="06784F48" w14:textId="77777777" w:rsidR="00AA1BF6" w:rsidRDefault="00AA1BF6">
      <w:pPr>
        <w:ind w:firstLine="709"/>
        <w:jc w:val="both"/>
        <w:outlineLvl w:val="0"/>
        <w:rPr>
          <w:rFonts w:eastAsiaTheme="minorHAnsi"/>
          <w:lang w:eastAsia="en-US"/>
        </w:rPr>
      </w:pPr>
    </w:p>
    <w:p w14:paraId="508643D0" w14:textId="77777777" w:rsidR="00AA1BF6" w:rsidRDefault="00AA1BF6">
      <w:pPr>
        <w:ind w:firstLine="709"/>
        <w:jc w:val="both"/>
        <w:outlineLvl w:val="0"/>
        <w:rPr>
          <w:rFonts w:eastAsiaTheme="minorHAnsi"/>
          <w:b/>
          <w:lang w:eastAsia="en-US"/>
        </w:rPr>
      </w:pPr>
    </w:p>
    <w:p w14:paraId="49E4676A" w14:textId="77777777" w:rsidR="00AA1BF6" w:rsidRDefault="00000000">
      <w:pPr>
        <w:numPr>
          <w:ilvl w:val="0"/>
          <w:numId w:val="2"/>
        </w:numPr>
        <w:spacing w:after="200" w:line="276" w:lineRule="auto"/>
        <w:jc w:val="center"/>
        <w:outlineLvl w:val="0"/>
        <w:rPr>
          <w:rFonts w:eastAsiaTheme="minorHAnsi"/>
          <w:b/>
          <w:lang w:eastAsia="en-US"/>
        </w:rPr>
      </w:pPr>
      <w:r>
        <w:rPr>
          <w:rFonts w:eastAsiaTheme="minorHAnsi"/>
          <w:b/>
          <w:lang w:eastAsia="en-US"/>
        </w:rPr>
        <w:t>Идентификаторы категорий (признаков) заявителей</w:t>
      </w:r>
    </w:p>
    <w:p w14:paraId="5A603A14" w14:textId="77777777" w:rsidR="00AA1BF6" w:rsidRDefault="00AA1BF6">
      <w:pPr>
        <w:ind w:firstLine="709"/>
        <w:jc w:val="both"/>
        <w:outlineLvl w:val="0"/>
        <w:rPr>
          <w:rFonts w:eastAsiaTheme="minorHAnsi"/>
          <w:lang w:eastAsia="en-US"/>
        </w:rPr>
      </w:pPr>
    </w:p>
    <w:p w14:paraId="38A0F2AC" w14:textId="77777777" w:rsidR="00AA1BF6" w:rsidRDefault="00000000">
      <w:pPr>
        <w:ind w:firstLine="709"/>
        <w:jc w:val="right"/>
        <w:outlineLvl w:val="0"/>
        <w:rPr>
          <w:rFonts w:eastAsiaTheme="minorHAnsi"/>
          <w:lang w:eastAsia="en-US"/>
        </w:rPr>
      </w:pPr>
      <w:r>
        <w:rPr>
          <w:rFonts w:eastAsiaTheme="minorHAnsi"/>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5"/>
        <w:gridCol w:w="8399"/>
        <w:gridCol w:w="5529"/>
      </w:tblGrid>
      <w:tr w:rsidR="00AA1BF6" w14:paraId="015B8F9C" w14:textId="77777777">
        <w:tc>
          <w:tcPr>
            <w:tcW w:w="9134" w:type="dxa"/>
            <w:gridSpan w:val="2"/>
            <w:vMerge w:val="restart"/>
            <w:tcBorders>
              <w:top w:val="single" w:sz="4" w:space="0" w:color="auto"/>
              <w:left w:val="single" w:sz="4" w:space="0" w:color="auto"/>
              <w:bottom w:val="single" w:sz="4" w:space="0" w:color="auto"/>
              <w:right w:val="single" w:sz="4" w:space="0" w:color="auto"/>
            </w:tcBorders>
            <w:vAlign w:val="center"/>
          </w:tcPr>
          <w:p w14:paraId="118A8F6C" w14:textId="77777777" w:rsidR="00AA1BF6" w:rsidRDefault="00000000">
            <w:pPr>
              <w:jc w:val="center"/>
              <w:rPr>
                <w:b/>
              </w:rPr>
            </w:pPr>
            <w:r>
              <w:rPr>
                <w:rFonts w:eastAsiaTheme="minorHAnsi"/>
                <w:lang w:eastAsia="en-US"/>
              </w:rPr>
              <w:t>Наименование отдельного признака заявителя</w:t>
            </w:r>
          </w:p>
        </w:tc>
        <w:tc>
          <w:tcPr>
            <w:tcW w:w="5529" w:type="dxa"/>
            <w:tcBorders>
              <w:top w:val="single" w:sz="4" w:space="0" w:color="auto"/>
              <w:left w:val="single" w:sz="4" w:space="0" w:color="auto"/>
              <w:bottom w:val="single" w:sz="4" w:space="0" w:color="auto"/>
              <w:right w:val="single" w:sz="4" w:space="0" w:color="auto"/>
            </w:tcBorders>
          </w:tcPr>
          <w:p w14:paraId="0BACDB09" w14:textId="77777777" w:rsidR="00AA1BF6" w:rsidRDefault="00000000">
            <w:pPr>
              <w:jc w:val="center"/>
              <w:rPr>
                <w:b/>
              </w:rPr>
            </w:pPr>
            <w:r>
              <w:rPr>
                <w:b/>
              </w:rPr>
              <w:t>Результат предоставления муниципальной услуги</w:t>
            </w:r>
          </w:p>
        </w:tc>
      </w:tr>
      <w:tr w:rsidR="00AA1BF6" w14:paraId="2AC6C8FC" w14:textId="77777777">
        <w:trPr>
          <w:trHeight w:val="812"/>
        </w:trPr>
        <w:tc>
          <w:tcPr>
            <w:tcW w:w="9134" w:type="dxa"/>
            <w:gridSpan w:val="2"/>
            <w:vMerge/>
            <w:tcBorders>
              <w:top w:val="single" w:sz="4" w:space="0" w:color="auto"/>
              <w:left w:val="single" w:sz="4" w:space="0" w:color="auto"/>
              <w:bottom w:val="single" w:sz="4" w:space="0" w:color="auto"/>
              <w:right w:val="single" w:sz="4" w:space="0" w:color="auto"/>
            </w:tcBorders>
          </w:tcPr>
          <w:p w14:paraId="30A11503" w14:textId="77777777" w:rsidR="00AA1BF6" w:rsidRDefault="00AA1BF6">
            <w:pPr>
              <w:jc w:val="center"/>
              <w:rPr>
                <w:b/>
              </w:rPr>
            </w:pPr>
          </w:p>
        </w:tc>
        <w:tc>
          <w:tcPr>
            <w:tcW w:w="5529" w:type="dxa"/>
            <w:tcBorders>
              <w:top w:val="single" w:sz="4" w:space="0" w:color="auto"/>
              <w:left w:val="single" w:sz="4" w:space="0" w:color="auto"/>
              <w:right w:val="single" w:sz="4" w:space="0" w:color="auto"/>
            </w:tcBorders>
          </w:tcPr>
          <w:p w14:paraId="2EAFD68E" w14:textId="77777777" w:rsidR="00AA1BF6" w:rsidRDefault="00000000">
            <w:pPr>
              <w:jc w:val="center"/>
              <w:rPr>
                <w:b/>
              </w:rPr>
            </w:pPr>
            <w:r>
              <w:t>Решение о предоставлении в собственность бесплатно земельного участка, на котором расположен гараж</w:t>
            </w:r>
          </w:p>
        </w:tc>
      </w:tr>
      <w:tr w:rsidR="00AA1BF6" w14:paraId="5FA19BA1" w14:textId="77777777">
        <w:trPr>
          <w:trHeight w:val="21"/>
        </w:trPr>
        <w:tc>
          <w:tcPr>
            <w:tcW w:w="735" w:type="dxa"/>
            <w:tcBorders>
              <w:top w:val="single" w:sz="4" w:space="0" w:color="auto"/>
              <w:left w:val="single" w:sz="4" w:space="0" w:color="auto"/>
              <w:bottom w:val="single" w:sz="4" w:space="0" w:color="auto"/>
              <w:right w:val="single" w:sz="4" w:space="0" w:color="auto"/>
            </w:tcBorders>
          </w:tcPr>
          <w:p w14:paraId="27194101" w14:textId="77777777" w:rsidR="00AA1BF6" w:rsidRDefault="00000000">
            <w:pPr>
              <w:jc w:val="both"/>
            </w:pPr>
            <w:r>
              <w:t>1.</w:t>
            </w:r>
          </w:p>
        </w:tc>
        <w:tc>
          <w:tcPr>
            <w:tcW w:w="8399" w:type="dxa"/>
            <w:tcBorders>
              <w:top w:val="single" w:sz="4" w:space="0" w:color="auto"/>
              <w:left w:val="single" w:sz="4" w:space="0" w:color="auto"/>
              <w:bottom w:val="single" w:sz="4" w:space="0" w:color="auto"/>
              <w:right w:val="single" w:sz="4" w:space="0" w:color="auto"/>
            </w:tcBorders>
          </w:tcPr>
          <w:p w14:paraId="0EDF9035" w14:textId="77777777" w:rsidR="00AA1BF6" w:rsidRDefault="00000000">
            <w:pPr>
              <w:ind w:firstLine="540"/>
              <w:jc w:val="both"/>
            </w:pPr>
            <w: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19" w:tooltip="consultantplus://offline/ref=95194AE3C9DA1A3F57DD82EB1B781EEA1C0B4474F216EE28D60E7DAD5AA4D6AEFCAD28579C8A4F709A99CF4A9Cd7S1H" w:history="1">
              <w:r w:rsidR="00AA1BF6">
                <w:t>кодекса</w:t>
              </w:r>
            </w:hyperlink>
            <w:r>
              <w:t xml:space="preserve"> Российской Федерации (до 29.12.2004 года) и не признанный в судебном </w:t>
            </w:r>
            <w:r>
              <w:lastRenderedPageBreak/>
              <w:t>или ином предусмотренном законом порядке самовольной постройкой, подлежащей сносу, при наличии следующих условий:</w:t>
            </w:r>
          </w:p>
          <w:p w14:paraId="31ABEC00" w14:textId="77777777" w:rsidR="00AA1BF6" w:rsidRDefault="00000000">
            <w:pPr>
              <w:ind w:firstLine="540"/>
              <w:jc w:val="both"/>
            </w:pPr>
            <w: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t>ему</w:t>
            </w:r>
            <w:proofErr w:type="gramEnd"/>
            <w:r>
              <w:t xml:space="preserve"> либо право на использование такого земельного участка возникло у гражданина по иным основаниям;</w:t>
            </w:r>
          </w:p>
          <w:p w14:paraId="2B899AAC" w14:textId="77777777" w:rsidR="00AA1BF6" w:rsidRDefault="00000000">
            <w:pPr>
              <w:ind w:firstLine="540"/>
              <w:jc w:val="both"/>
            </w:pPr>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tcPr>
          <w:p w14:paraId="58FF926F" w14:textId="77777777" w:rsidR="00AA1BF6" w:rsidRDefault="00000000">
            <w:pPr>
              <w:jc w:val="center"/>
            </w:pPr>
            <w:r>
              <w:lastRenderedPageBreak/>
              <w:t>1А</w:t>
            </w:r>
          </w:p>
        </w:tc>
      </w:tr>
      <w:tr w:rsidR="00AA1BF6" w14:paraId="23C89C1B" w14:textId="77777777">
        <w:tc>
          <w:tcPr>
            <w:tcW w:w="735" w:type="dxa"/>
            <w:tcBorders>
              <w:top w:val="single" w:sz="4" w:space="0" w:color="auto"/>
              <w:left w:val="single" w:sz="4" w:space="0" w:color="auto"/>
              <w:bottom w:val="single" w:sz="4" w:space="0" w:color="auto"/>
              <w:right w:val="single" w:sz="4" w:space="0" w:color="auto"/>
            </w:tcBorders>
          </w:tcPr>
          <w:p w14:paraId="55DC55D7" w14:textId="77777777" w:rsidR="00AA1BF6" w:rsidRDefault="00000000">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2.</w:t>
            </w:r>
          </w:p>
        </w:tc>
        <w:tc>
          <w:tcPr>
            <w:tcW w:w="8399" w:type="dxa"/>
            <w:tcBorders>
              <w:top w:val="single" w:sz="4" w:space="0" w:color="auto"/>
              <w:left w:val="single" w:sz="4" w:space="0" w:color="auto"/>
              <w:bottom w:val="single" w:sz="4" w:space="0" w:color="auto"/>
              <w:right w:val="single" w:sz="4" w:space="0" w:color="auto"/>
            </w:tcBorders>
          </w:tcPr>
          <w:p w14:paraId="00D5F798" w14:textId="77777777" w:rsidR="00AA1BF6" w:rsidRDefault="00000000">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Наследник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tcPr>
          <w:p w14:paraId="2B883792" w14:textId="77777777" w:rsidR="00AA1BF6" w:rsidRDefault="00000000">
            <w:pPr>
              <w:jc w:val="center"/>
            </w:pPr>
            <w:r>
              <w:t>2А</w:t>
            </w:r>
          </w:p>
        </w:tc>
      </w:tr>
      <w:tr w:rsidR="00AA1BF6" w14:paraId="2F207284" w14:textId="77777777">
        <w:trPr>
          <w:trHeight w:val="342"/>
        </w:trPr>
        <w:tc>
          <w:tcPr>
            <w:tcW w:w="735" w:type="dxa"/>
            <w:tcBorders>
              <w:top w:val="single" w:sz="4" w:space="0" w:color="auto"/>
              <w:left w:val="single" w:sz="4" w:space="0" w:color="auto"/>
              <w:bottom w:val="single" w:sz="4" w:space="0" w:color="auto"/>
              <w:right w:val="single" w:sz="4" w:space="0" w:color="auto"/>
            </w:tcBorders>
          </w:tcPr>
          <w:p w14:paraId="62198266" w14:textId="77777777" w:rsidR="00AA1BF6" w:rsidRDefault="00000000">
            <w:r>
              <w:t>3.</w:t>
            </w:r>
          </w:p>
        </w:tc>
        <w:tc>
          <w:tcPr>
            <w:tcW w:w="8399" w:type="dxa"/>
            <w:tcBorders>
              <w:top w:val="single" w:sz="4" w:space="0" w:color="auto"/>
              <w:left w:val="single" w:sz="4" w:space="0" w:color="auto"/>
              <w:bottom w:val="single" w:sz="4" w:space="0" w:color="auto"/>
              <w:right w:val="single" w:sz="4" w:space="0" w:color="auto"/>
            </w:tcBorders>
          </w:tcPr>
          <w:p w14:paraId="07AC694C" w14:textId="77777777" w:rsidR="00AA1BF6" w:rsidRDefault="00000000">
            <w:r>
              <w:t>Физическое лицо, являющееся приобретателем гаража у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tcPr>
          <w:p w14:paraId="7C50497E" w14:textId="77777777" w:rsidR="00AA1BF6" w:rsidRDefault="00000000">
            <w:pPr>
              <w:jc w:val="center"/>
            </w:pPr>
            <w:r>
              <w:t>3А</w:t>
            </w:r>
          </w:p>
        </w:tc>
      </w:tr>
      <w:tr w:rsidR="00AA1BF6" w14:paraId="6F84D5D3" w14:textId="77777777">
        <w:trPr>
          <w:trHeight w:val="342"/>
        </w:trPr>
        <w:tc>
          <w:tcPr>
            <w:tcW w:w="735" w:type="dxa"/>
            <w:tcBorders>
              <w:top w:val="single" w:sz="4" w:space="0" w:color="auto"/>
              <w:left w:val="single" w:sz="4" w:space="0" w:color="auto"/>
              <w:bottom w:val="single" w:sz="4" w:space="0" w:color="auto"/>
              <w:right w:val="single" w:sz="4" w:space="0" w:color="auto"/>
            </w:tcBorders>
          </w:tcPr>
          <w:p w14:paraId="0AD602A8" w14:textId="77777777" w:rsidR="00AA1BF6" w:rsidRDefault="00000000">
            <w:r>
              <w:t>4.</w:t>
            </w:r>
          </w:p>
        </w:tc>
        <w:tc>
          <w:tcPr>
            <w:tcW w:w="8399" w:type="dxa"/>
            <w:tcBorders>
              <w:top w:val="single" w:sz="4" w:space="0" w:color="auto"/>
              <w:left w:val="single" w:sz="4" w:space="0" w:color="auto"/>
              <w:bottom w:val="single" w:sz="4" w:space="0" w:color="auto"/>
              <w:right w:val="single" w:sz="4" w:space="0" w:color="auto"/>
            </w:tcBorders>
          </w:tcPr>
          <w:p w14:paraId="4F308C32" w14:textId="77777777" w:rsidR="00AA1BF6" w:rsidRDefault="00000000">
            <w: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9" w:type="dxa"/>
            <w:tcBorders>
              <w:top w:val="single" w:sz="4" w:space="0" w:color="auto"/>
              <w:left w:val="single" w:sz="4" w:space="0" w:color="auto"/>
              <w:bottom w:val="single" w:sz="4" w:space="0" w:color="auto"/>
              <w:right w:val="single" w:sz="4" w:space="0" w:color="auto"/>
            </w:tcBorders>
          </w:tcPr>
          <w:p w14:paraId="147F379A" w14:textId="77777777" w:rsidR="00AA1BF6" w:rsidRDefault="00000000">
            <w:pPr>
              <w:jc w:val="center"/>
            </w:pPr>
            <w:r>
              <w:t>4А</w:t>
            </w:r>
          </w:p>
        </w:tc>
      </w:tr>
      <w:tr w:rsidR="00AA1BF6" w14:paraId="5C70CB54" w14:textId="77777777">
        <w:trPr>
          <w:trHeight w:val="342"/>
        </w:trPr>
        <w:tc>
          <w:tcPr>
            <w:tcW w:w="735" w:type="dxa"/>
            <w:tcBorders>
              <w:top w:val="single" w:sz="4" w:space="0" w:color="auto"/>
              <w:left w:val="single" w:sz="4" w:space="0" w:color="auto"/>
              <w:bottom w:val="single" w:sz="4" w:space="0" w:color="auto"/>
              <w:right w:val="single" w:sz="4" w:space="0" w:color="auto"/>
            </w:tcBorders>
          </w:tcPr>
          <w:p w14:paraId="560BF969" w14:textId="77777777" w:rsidR="00AA1BF6" w:rsidRDefault="00000000">
            <w:r>
              <w:t>5.</w:t>
            </w:r>
          </w:p>
        </w:tc>
        <w:tc>
          <w:tcPr>
            <w:tcW w:w="8399" w:type="dxa"/>
            <w:tcBorders>
              <w:top w:val="single" w:sz="4" w:space="0" w:color="auto"/>
              <w:left w:val="single" w:sz="4" w:space="0" w:color="auto"/>
              <w:bottom w:val="single" w:sz="4" w:space="0" w:color="auto"/>
              <w:right w:val="single" w:sz="4" w:space="0" w:color="auto"/>
            </w:tcBorders>
          </w:tcPr>
          <w:p w14:paraId="246C116E" w14:textId="77777777" w:rsidR="00AA1BF6" w:rsidRDefault="00000000">
            <w:r>
              <w:t xml:space="preserve">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w:t>
            </w:r>
            <w:r>
              <w:lastRenderedPageBreak/>
              <w:t>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tcPr>
          <w:p w14:paraId="60E56C18" w14:textId="77777777" w:rsidR="00AA1BF6" w:rsidRDefault="00000000">
            <w:pPr>
              <w:jc w:val="center"/>
            </w:pPr>
            <w:r>
              <w:lastRenderedPageBreak/>
              <w:t>5А</w:t>
            </w:r>
          </w:p>
        </w:tc>
      </w:tr>
    </w:tbl>
    <w:p w14:paraId="6E3543F5" w14:textId="77777777" w:rsidR="00AA1BF6" w:rsidRDefault="00AA1BF6">
      <w:pPr>
        <w:ind w:firstLine="709"/>
        <w:jc w:val="both"/>
        <w:outlineLvl w:val="0"/>
        <w:rPr>
          <w:rFonts w:eastAsiaTheme="minorHAnsi"/>
          <w:lang w:eastAsia="en-US"/>
        </w:rPr>
      </w:pPr>
      <w:bookmarkStart w:id="6" w:name="Par441"/>
      <w:bookmarkEnd w:id="6"/>
    </w:p>
    <w:p w14:paraId="0C7D042B" w14:textId="77777777" w:rsidR="00AA1BF6" w:rsidRDefault="00AA1BF6">
      <w:pPr>
        <w:ind w:firstLine="709"/>
        <w:jc w:val="both"/>
        <w:outlineLvl w:val="0"/>
        <w:rPr>
          <w:rFonts w:eastAsiaTheme="minorHAnsi"/>
          <w:lang w:eastAsia="en-US"/>
        </w:rPr>
      </w:pPr>
    </w:p>
    <w:p w14:paraId="3315AA55" w14:textId="77777777" w:rsidR="00AA1BF6" w:rsidRDefault="00000000">
      <w:pPr>
        <w:numPr>
          <w:ilvl w:val="0"/>
          <w:numId w:val="2"/>
        </w:numPr>
        <w:spacing w:after="200" w:line="276" w:lineRule="auto"/>
        <w:jc w:val="both"/>
        <w:outlineLvl w:val="0"/>
        <w:rPr>
          <w:rFonts w:eastAsiaTheme="minorHAnsi"/>
          <w:lang w:eastAsia="en-US"/>
        </w:rPr>
      </w:pPr>
      <w:r>
        <w:rPr>
          <w:rFonts w:eastAsiaTheme="minorHAnsi"/>
          <w:b/>
          <w:lang w:eastAsia="en-US"/>
        </w:rPr>
        <w:t xml:space="preserve">Исчерпывающий перечень документов, необходимых для предоставления </w:t>
      </w:r>
      <w:r>
        <w:t>муниципальной</w:t>
      </w:r>
      <w:r>
        <w:rPr>
          <w:rFonts w:eastAsiaTheme="minorHAnsi"/>
          <w:b/>
          <w:lang w:eastAsia="en-US"/>
        </w:rPr>
        <w:t xml:space="preserve"> услуги</w:t>
      </w:r>
    </w:p>
    <w:p w14:paraId="61344802" w14:textId="77777777" w:rsidR="00AA1BF6" w:rsidRDefault="00AA1BF6">
      <w:pPr>
        <w:ind w:firstLine="709"/>
        <w:jc w:val="both"/>
        <w:outlineLvl w:val="0"/>
        <w:rPr>
          <w:rFonts w:eastAsiaTheme="minorHAnsi"/>
          <w:lang w:eastAsia="en-US"/>
        </w:rPr>
      </w:pPr>
    </w:p>
    <w:p w14:paraId="2DBB595B" w14:textId="77777777" w:rsidR="00AA1BF6" w:rsidRDefault="00000000">
      <w:pPr>
        <w:ind w:firstLine="709"/>
        <w:jc w:val="right"/>
        <w:outlineLvl w:val="0"/>
        <w:rPr>
          <w:rFonts w:eastAsiaTheme="minorHAnsi"/>
          <w:lang w:eastAsia="en-US"/>
        </w:rPr>
      </w:pPr>
      <w:r>
        <w:rPr>
          <w:rFonts w:eastAsiaTheme="minorHAnsi"/>
          <w:lang w:eastAsia="en-US"/>
        </w:rPr>
        <w:t>Таблица №2</w:t>
      </w:r>
    </w:p>
    <w:p w14:paraId="075FCFBA" w14:textId="77777777" w:rsidR="00AA1BF6" w:rsidRDefault="00AA1BF6">
      <w:pPr>
        <w:ind w:firstLine="709"/>
        <w:jc w:val="both"/>
        <w:outlineLvl w:val="0"/>
        <w:rPr>
          <w:rFonts w:eastAsiaTheme="minorHAnsi"/>
          <w:lang w:eastAsia="en-US"/>
        </w:rPr>
      </w:pPr>
    </w:p>
    <w:tbl>
      <w:tblPr>
        <w:tblStyle w:val="afe"/>
        <w:tblW w:w="14890" w:type="dxa"/>
        <w:tblLook w:val="04A0" w:firstRow="1" w:lastRow="0" w:firstColumn="1" w:lastColumn="0" w:noHBand="0" w:noVBand="1"/>
      </w:tblPr>
      <w:tblGrid>
        <w:gridCol w:w="959"/>
        <w:gridCol w:w="2126"/>
        <w:gridCol w:w="6135"/>
        <w:gridCol w:w="3544"/>
        <w:gridCol w:w="2126"/>
      </w:tblGrid>
      <w:tr w:rsidR="00AA1BF6" w14:paraId="6DBCF416" w14:textId="77777777">
        <w:tc>
          <w:tcPr>
            <w:tcW w:w="959" w:type="dxa"/>
            <w:vAlign w:val="center"/>
          </w:tcPr>
          <w:p w14:paraId="01B0D9FB" w14:textId="77777777" w:rsidR="00AA1BF6" w:rsidRDefault="00000000">
            <w:pPr>
              <w:jc w:val="both"/>
              <w:outlineLvl w:val="0"/>
              <w:rPr>
                <w:rFonts w:eastAsiaTheme="minorHAnsi"/>
                <w:lang w:eastAsia="en-US"/>
              </w:rPr>
            </w:pPr>
            <w:r>
              <w:rPr>
                <w:rFonts w:eastAsiaTheme="minorHAnsi"/>
                <w:lang w:eastAsia="en-US"/>
              </w:rPr>
              <w:t>№</w:t>
            </w:r>
          </w:p>
        </w:tc>
        <w:tc>
          <w:tcPr>
            <w:tcW w:w="2126" w:type="dxa"/>
            <w:vAlign w:val="center"/>
          </w:tcPr>
          <w:p w14:paraId="78A729A1" w14:textId="77777777" w:rsidR="00AA1BF6" w:rsidRDefault="00000000">
            <w:pPr>
              <w:jc w:val="both"/>
              <w:outlineLvl w:val="0"/>
              <w:rPr>
                <w:rFonts w:eastAsiaTheme="minorHAnsi"/>
                <w:lang w:eastAsia="en-US"/>
              </w:rPr>
            </w:pPr>
            <w:r>
              <w:rPr>
                <w:rFonts w:eastAsiaTheme="minorHAnsi"/>
                <w:lang w:eastAsia="en-US"/>
              </w:rPr>
              <w:t>Идентификаторы категорий (признаков) заявителей</w:t>
            </w:r>
          </w:p>
        </w:tc>
        <w:tc>
          <w:tcPr>
            <w:tcW w:w="6135" w:type="dxa"/>
            <w:vAlign w:val="center"/>
          </w:tcPr>
          <w:p w14:paraId="3FF4EF37" w14:textId="77777777" w:rsidR="00AA1BF6" w:rsidRDefault="00000000">
            <w:pPr>
              <w:jc w:val="both"/>
              <w:outlineLvl w:val="0"/>
              <w:rPr>
                <w:rFonts w:eastAsiaTheme="minorHAnsi"/>
                <w:lang w:eastAsia="en-US"/>
              </w:rPr>
            </w:pPr>
            <w:r>
              <w:rPr>
                <w:rFonts w:eastAsiaTheme="minorHAnsi"/>
                <w:lang w:eastAsia="en-US"/>
              </w:rPr>
              <w:t>Перечень необходимых для предоставления муниципальной услуги документов</w:t>
            </w:r>
          </w:p>
        </w:tc>
        <w:tc>
          <w:tcPr>
            <w:tcW w:w="3544" w:type="dxa"/>
            <w:vAlign w:val="center"/>
          </w:tcPr>
          <w:p w14:paraId="3289E6C6" w14:textId="77777777" w:rsidR="00AA1BF6" w:rsidRDefault="00000000">
            <w:pPr>
              <w:jc w:val="both"/>
              <w:outlineLvl w:val="0"/>
              <w:rPr>
                <w:rFonts w:eastAsiaTheme="minorHAnsi"/>
                <w:lang w:eastAsia="en-US"/>
              </w:rPr>
            </w:pPr>
            <w:r>
              <w:rPr>
                <w:rFonts w:eastAsiaTheme="minorHAnsi"/>
                <w:lang w:eastAsia="en-US"/>
              </w:rPr>
              <w:t>Способы подачи документов,</w:t>
            </w:r>
          </w:p>
          <w:p w14:paraId="6F6712F1" w14:textId="77777777" w:rsidR="00AA1BF6" w:rsidRDefault="00000000">
            <w:pPr>
              <w:jc w:val="both"/>
              <w:outlineLvl w:val="0"/>
              <w:rPr>
                <w:rFonts w:eastAsiaTheme="minorHAnsi"/>
                <w:lang w:eastAsia="en-US"/>
              </w:rPr>
            </w:pPr>
            <w:r>
              <w:rPr>
                <w:rFonts w:eastAsiaTheme="minorHAnsi"/>
                <w:lang w:eastAsia="en-US"/>
              </w:rPr>
              <w:t>требования к представлению</w:t>
            </w:r>
          </w:p>
          <w:p w14:paraId="604E9FA9" w14:textId="77777777" w:rsidR="00AA1BF6" w:rsidRDefault="00000000">
            <w:pPr>
              <w:jc w:val="both"/>
              <w:outlineLvl w:val="0"/>
              <w:rPr>
                <w:rFonts w:eastAsiaTheme="minorHAnsi"/>
                <w:lang w:eastAsia="en-US"/>
              </w:rPr>
            </w:pPr>
            <w:r>
              <w:rPr>
                <w:rFonts w:eastAsiaTheme="minorHAnsi"/>
                <w:lang w:eastAsia="en-US"/>
              </w:rPr>
              <w:t>документов</w:t>
            </w:r>
          </w:p>
        </w:tc>
        <w:tc>
          <w:tcPr>
            <w:tcW w:w="2126" w:type="dxa"/>
          </w:tcPr>
          <w:p w14:paraId="434FF6D4" w14:textId="77777777" w:rsidR="00AA1BF6" w:rsidRDefault="00000000">
            <w:pPr>
              <w:jc w:val="both"/>
              <w:outlineLvl w:val="0"/>
              <w:rPr>
                <w:rFonts w:eastAsiaTheme="minorHAnsi"/>
                <w:lang w:eastAsia="en-US"/>
              </w:rPr>
            </w:pPr>
            <w:r>
              <w:rPr>
                <w:rFonts w:eastAsiaTheme="minorHAnsi"/>
                <w:lang w:eastAsia="en-US"/>
              </w:rPr>
              <w:t>Иные требования</w:t>
            </w:r>
          </w:p>
        </w:tc>
      </w:tr>
      <w:tr w:rsidR="00AA1BF6" w14:paraId="0E1B5EB2" w14:textId="77777777">
        <w:tc>
          <w:tcPr>
            <w:tcW w:w="14890" w:type="dxa"/>
            <w:gridSpan w:val="5"/>
            <w:vAlign w:val="center"/>
          </w:tcPr>
          <w:p w14:paraId="04ECDE5E" w14:textId="77777777" w:rsidR="00AA1BF6" w:rsidRDefault="00000000">
            <w:pPr>
              <w:ind w:firstLine="709"/>
              <w:jc w:val="both"/>
              <w:outlineLvl w:val="0"/>
              <w:rPr>
                <w:rFonts w:eastAsiaTheme="minorHAnsi"/>
                <w:highlight w:val="yellow"/>
                <w:lang w:eastAsia="en-US"/>
              </w:rPr>
            </w:pPr>
            <w:r>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A1BF6" w14:paraId="2D014BF7" w14:textId="77777777">
        <w:trPr>
          <w:trHeight w:val="1153"/>
        </w:trPr>
        <w:tc>
          <w:tcPr>
            <w:tcW w:w="959" w:type="dxa"/>
          </w:tcPr>
          <w:p w14:paraId="4B0C7C06" w14:textId="77777777" w:rsidR="00AA1BF6" w:rsidRDefault="00000000">
            <w:pPr>
              <w:jc w:val="both"/>
              <w:outlineLvl w:val="0"/>
              <w:rPr>
                <w:rFonts w:eastAsiaTheme="minorHAnsi"/>
                <w:lang w:eastAsia="en-US"/>
              </w:rPr>
            </w:pPr>
            <w:r>
              <w:rPr>
                <w:rFonts w:eastAsiaTheme="minorHAnsi"/>
                <w:lang w:eastAsia="en-US"/>
              </w:rPr>
              <w:t>1</w:t>
            </w:r>
          </w:p>
        </w:tc>
        <w:tc>
          <w:tcPr>
            <w:tcW w:w="2126" w:type="dxa"/>
          </w:tcPr>
          <w:p w14:paraId="38FED636" w14:textId="77777777" w:rsidR="00AA1BF6" w:rsidRDefault="00000000">
            <w:pPr>
              <w:jc w:val="both"/>
              <w:outlineLvl w:val="0"/>
              <w:rPr>
                <w:rFonts w:eastAsiaTheme="minorHAnsi"/>
                <w:lang w:eastAsia="en-US"/>
              </w:rPr>
            </w:pPr>
            <w:r>
              <w:rPr>
                <w:rFonts w:eastAsiaTheme="minorHAnsi"/>
                <w:lang w:eastAsia="en-US"/>
              </w:rPr>
              <w:t>1А-5А</w:t>
            </w:r>
          </w:p>
        </w:tc>
        <w:tc>
          <w:tcPr>
            <w:tcW w:w="6135" w:type="dxa"/>
          </w:tcPr>
          <w:p w14:paraId="236C9BE7" w14:textId="77777777" w:rsidR="00AA1BF6" w:rsidRDefault="00000000">
            <w:pPr>
              <w:jc w:val="both"/>
              <w:outlineLvl w:val="0"/>
              <w:rPr>
                <w:rFonts w:eastAsiaTheme="minorHAnsi"/>
                <w:lang w:eastAsia="en-US"/>
              </w:rPr>
            </w:pPr>
            <w:r>
              <w:rPr>
                <w:rFonts w:eastAsiaTheme="minorHAnsi"/>
                <w:lang w:eastAsia="en-US"/>
              </w:rPr>
              <w:t>Заявление о предоставлении муниципальной услуги (приложение к настоящему регламенту – образец 1).</w:t>
            </w:r>
          </w:p>
        </w:tc>
        <w:tc>
          <w:tcPr>
            <w:tcW w:w="3544" w:type="dxa"/>
          </w:tcPr>
          <w:p w14:paraId="18A5AEEF" w14:textId="77777777" w:rsidR="00AA1BF6" w:rsidRDefault="00000000">
            <w:pPr>
              <w:jc w:val="both"/>
              <w:outlineLvl w:val="0"/>
              <w:rPr>
                <w:rFonts w:eastAsiaTheme="minorHAnsi"/>
                <w:lang w:eastAsia="en-US"/>
              </w:rPr>
            </w:pPr>
            <w:r>
              <w:rPr>
                <w:rFonts w:eastAsiaTheme="minorHAnsi"/>
                <w:lang w:eastAsia="en-US"/>
              </w:rPr>
              <w:t xml:space="preserve">ЕПГУ, ПГУ ЛО, ПС, Л, МФЦ </w:t>
            </w:r>
          </w:p>
        </w:tc>
        <w:tc>
          <w:tcPr>
            <w:tcW w:w="2126" w:type="dxa"/>
          </w:tcPr>
          <w:p w14:paraId="2734BB47" w14:textId="77777777" w:rsidR="00AA1BF6" w:rsidRDefault="00000000">
            <w:pPr>
              <w:jc w:val="both"/>
              <w:outlineLvl w:val="0"/>
              <w:rPr>
                <w:rFonts w:eastAsiaTheme="minorHAnsi"/>
                <w:lang w:eastAsia="en-US"/>
              </w:rPr>
            </w:pPr>
            <w:r>
              <w:rPr>
                <w:rFonts w:eastAsiaTheme="minorHAnsi"/>
                <w:lang w:eastAsia="en-US"/>
              </w:rPr>
              <w:t xml:space="preserve">[Все], О, О(эл) </w:t>
            </w:r>
            <w:proofErr w:type="gramStart"/>
            <w:r>
              <w:rPr>
                <w:rFonts w:eastAsiaTheme="minorHAnsi"/>
                <w:lang w:eastAsia="en-US"/>
              </w:rPr>
              <w:t>Д(</w:t>
            </w:r>
            <w:proofErr w:type="gramEnd"/>
            <w:r>
              <w:rPr>
                <w:rFonts w:eastAsiaTheme="minorHAnsi"/>
                <w:lang w:eastAsia="en-US"/>
              </w:rPr>
              <w:t>1)</w:t>
            </w:r>
          </w:p>
        </w:tc>
      </w:tr>
      <w:tr w:rsidR="00AA1BF6" w14:paraId="220D00BA" w14:textId="77777777">
        <w:trPr>
          <w:trHeight w:val="2300"/>
        </w:trPr>
        <w:tc>
          <w:tcPr>
            <w:tcW w:w="959" w:type="dxa"/>
          </w:tcPr>
          <w:p w14:paraId="25CC0CE9" w14:textId="77777777" w:rsidR="00AA1BF6" w:rsidRDefault="00000000">
            <w:pPr>
              <w:rPr>
                <w:rFonts w:eastAsiaTheme="minorHAnsi"/>
                <w:lang w:eastAsia="en-US"/>
              </w:rPr>
            </w:pPr>
            <w:r>
              <w:rPr>
                <w:rFonts w:eastAsiaTheme="minorHAnsi"/>
                <w:lang w:eastAsia="en-US"/>
              </w:rPr>
              <w:t>2</w:t>
            </w:r>
          </w:p>
        </w:tc>
        <w:tc>
          <w:tcPr>
            <w:tcW w:w="2126" w:type="dxa"/>
          </w:tcPr>
          <w:p w14:paraId="201819BE" w14:textId="77777777" w:rsidR="00AA1BF6" w:rsidRDefault="00000000">
            <w:pPr>
              <w:jc w:val="both"/>
              <w:outlineLvl w:val="0"/>
              <w:rPr>
                <w:rFonts w:eastAsiaTheme="minorHAnsi"/>
                <w:lang w:eastAsia="en-US"/>
              </w:rPr>
            </w:pPr>
            <w:r>
              <w:rPr>
                <w:rFonts w:eastAsiaTheme="minorHAnsi"/>
                <w:lang w:eastAsia="en-US"/>
              </w:rPr>
              <w:t>1А-5А</w:t>
            </w:r>
          </w:p>
        </w:tc>
        <w:tc>
          <w:tcPr>
            <w:tcW w:w="6135" w:type="dxa"/>
          </w:tcPr>
          <w:p w14:paraId="57A0525B" w14:textId="77777777" w:rsidR="00AA1BF6" w:rsidRDefault="00000000">
            <w:pPr>
              <w:jc w:val="both"/>
              <w:outlineLvl w:val="0"/>
              <w:rPr>
                <w:rFonts w:eastAsiaTheme="minorHAnsi"/>
                <w:lang w:eastAsia="en-US"/>
              </w:rPr>
            </w:pPr>
            <w:r>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3C846013" w14:textId="77777777" w:rsidR="00AA1BF6" w:rsidRDefault="00000000">
            <w:pPr>
              <w:jc w:val="both"/>
              <w:outlineLvl w:val="0"/>
              <w:rPr>
                <w:rFonts w:eastAsiaTheme="minorHAnsi"/>
                <w:lang w:eastAsia="en-US"/>
              </w:rPr>
            </w:pPr>
            <w:r>
              <w:rPr>
                <w:rFonts w:eastAsiaTheme="minorHAnsi"/>
                <w:lang w:eastAsia="en-US"/>
              </w:rPr>
              <w:t>ЕПГУ, ПГУ ЛО, ПС, Л</w:t>
            </w:r>
          </w:p>
        </w:tc>
        <w:tc>
          <w:tcPr>
            <w:tcW w:w="2126" w:type="dxa"/>
          </w:tcPr>
          <w:p w14:paraId="3D668BC6" w14:textId="77777777" w:rsidR="00AA1BF6" w:rsidRDefault="00000000">
            <w:r>
              <w:t xml:space="preserve">[Все], </w:t>
            </w:r>
            <w:r>
              <w:rPr>
                <w:rFonts w:eastAsiaTheme="minorHAnsi"/>
                <w:lang w:eastAsia="en-US"/>
              </w:rPr>
              <w:t xml:space="preserve">О, О(эл), </w:t>
            </w:r>
            <w:proofErr w:type="gramStart"/>
            <w:r>
              <w:rPr>
                <w:rFonts w:eastAsiaTheme="minorHAnsi"/>
                <w:lang w:eastAsia="en-US"/>
              </w:rPr>
              <w:t>Д(</w:t>
            </w:r>
            <w:proofErr w:type="gramEnd"/>
            <w:r>
              <w:rPr>
                <w:rFonts w:eastAsiaTheme="minorHAnsi"/>
                <w:lang w:eastAsia="en-US"/>
              </w:rPr>
              <w:t>1)</w:t>
            </w:r>
          </w:p>
        </w:tc>
      </w:tr>
      <w:tr w:rsidR="00AA1BF6" w14:paraId="43ABE2CB" w14:textId="77777777">
        <w:tc>
          <w:tcPr>
            <w:tcW w:w="959" w:type="dxa"/>
          </w:tcPr>
          <w:p w14:paraId="67E19238" w14:textId="77777777" w:rsidR="00AA1BF6" w:rsidRDefault="00000000">
            <w:pPr>
              <w:rPr>
                <w:rFonts w:eastAsiaTheme="minorHAnsi"/>
                <w:lang w:eastAsia="en-US"/>
              </w:rPr>
            </w:pPr>
            <w:r>
              <w:rPr>
                <w:rFonts w:eastAsiaTheme="minorHAnsi"/>
                <w:lang w:eastAsia="en-US"/>
              </w:rPr>
              <w:t>3</w:t>
            </w:r>
          </w:p>
        </w:tc>
        <w:tc>
          <w:tcPr>
            <w:tcW w:w="2126" w:type="dxa"/>
          </w:tcPr>
          <w:p w14:paraId="53B36674" w14:textId="77777777" w:rsidR="00AA1BF6" w:rsidRDefault="00000000">
            <w:pPr>
              <w:jc w:val="both"/>
              <w:outlineLvl w:val="0"/>
              <w:rPr>
                <w:rFonts w:eastAsiaTheme="minorHAnsi"/>
                <w:lang w:eastAsia="en-US"/>
              </w:rPr>
            </w:pPr>
            <w:r>
              <w:rPr>
                <w:rFonts w:eastAsiaTheme="minorHAnsi"/>
                <w:lang w:eastAsia="en-US"/>
              </w:rPr>
              <w:t>1А-5А (</w:t>
            </w:r>
            <w:proofErr w:type="spellStart"/>
            <w:r>
              <w:rPr>
                <w:rFonts w:eastAsiaTheme="minorHAnsi"/>
                <w:lang w:eastAsia="en-US"/>
              </w:rPr>
              <w:t>Пз</w:t>
            </w:r>
            <w:proofErr w:type="spellEnd"/>
            <w:r>
              <w:rPr>
                <w:rFonts w:eastAsiaTheme="minorHAnsi"/>
                <w:lang w:eastAsia="en-US"/>
              </w:rPr>
              <w:t>)</w:t>
            </w:r>
          </w:p>
        </w:tc>
        <w:tc>
          <w:tcPr>
            <w:tcW w:w="6135" w:type="dxa"/>
          </w:tcPr>
          <w:p w14:paraId="246E5080" w14:textId="77777777" w:rsidR="00AA1BF6" w:rsidRDefault="00000000">
            <w:pPr>
              <w:jc w:val="both"/>
              <w:outlineLvl w:val="0"/>
              <w:rPr>
                <w:rFonts w:eastAsiaTheme="minorHAnsi"/>
                <w:lang w:eastAsia="en-US"/>
              </w:rPr>
            </w:pPr>
            <w:r>
              <w:rPr>
                <w:rFonts w:eastAsiaTheme="minorHAnsi"/>
                <w:lang w:eastAsia="en-US"/>
              </w:rPr>
              <w:t>Документ, удостоверяющий право (полномочия) представителя, если с заявлением обращается представитель заявителя.</w:t>
            </w:r>
          </w:p>
          <w:p w14:paraId="3713089B" w14:textId="77777777" w:rsidR="00AA1BF6" w:rsidRDefault="00000000">
            <w:pPr>
              <w:jc w:val="both"/>
              <w:outlineLvl w:val="0"/>
              <w:rPr>
                <w:rFonts w:eastAsiaTheme="minorHAnsi"/>
                <w:lang w:eastAsia="en-US"/>
              </w:rPr>
            </w:pPr>
            <w:r>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w:t>
            </w:r>
            <w:r>
              <w:rPr>
                <w:rFonts w:eastAsiaTheme="minorHAnsi"/>
                <w:lang w:eastAsia="en-US"/>
              </w:rPr>
              <w:lastRenderedPageBreak/>
              <w:t xml:space="preserve">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703DEE6F" w14:textId="77777777" w:rsidR="00AA1BF6" w:rsidRDefault="00000000">
            <w:pPr>
              <w:jc w:val="both"/>
              <w:outlineLvl w:val="0"/>
              <w:rPr>
                <w:rFonts w:eastAsiaTheme="minorHAnsi"/>
                <w:lang w:eastAsia="en-US"/>
              </w:rPr>
            </w:pPr>
            <w:r>
              <w:rPr>
                <w:rFonts w:eastAsiaTheme="minorHAnsi"/>
                <w:lang w:eastAsia="en-US"/>
              </w:rPr>
              <w:lastRenderedPageBreak/>
              <w:t>ЕПГУ, ПГУ ЛО, ПС, Л</w:t>
            </w:r>
          </w:p>
        </w:tc>
        <w:tc>
          <w:tcPr>
            <w:tcW w:w="2126" w:type="dxa"/>
          </w:tcPr>
          <w:p w14:paraId="12F10725" w14:textId="77777777" w:rsidR="00AA1BF6" w:rsidRDefault="00000000">
            <w:r>
              <w:t xml:space="preserve">[Все], </w:t>
            </w:r>
            <w:r>
              <w:rPr>
                <w:rFonts w:eastAsiaTheme="minorHAnsi"/>
                <w:lang w:eastAsia="en-US"/>
              </w:rPr>
              <w:t xml:space="preserve">О, О(эл), </w:t>
            </w:r>
            <w:proofErr w:type="gramStart"/>
            <w:r>
              <w:rPr>
                <w:rFonts w:eastAsiaTheme="minorHAnsi"/>
                <w:lang w:eastAsia="en-US"/>
              </w:rPr>
              <w:t>Д(</w:t>
            </w:r>
            <w:proofErr w:type="gramEnd"/>
            <w:r>
              <w:rPr>
                <w:rFonts w:eastAsiaTheme="minorHAnsi"/>
                <w:lang w:eastAsia="en-US"/>
              </w:rPr>
              <w:t>1)</w:t>
            </w:r>
          </w:p>
        </w:tc>
      </w:tr>
      <w:tr w:rsidR="00AA1BF6" w14:paraId="692EEB76" w14:textId="77777777">
        <w:tc>
          <w:tcPr>
            <w:tcW w:w="959" w:type="dxa"/>
          </w:tcPr>
          <w:p w14:paraId="3428631C" w14:textId="77777777" w:rsidR="00AA1BF6" w:rsidRDefault="00000000">
            <w:pPr>
              <w:jc w:val="both"/>
              <w:outlineLvl w:val="0"/>
              <w:rPr>
                <w:rFonts w:eastAsiaTheme="minorHAnsi"/>
                <w:highlight w:val="yellow"/>
                <w:lang w:eastAsia="en-US"/>
              </w:rPr>
            </w:pPr>
            <w:r>
              <w:rPr>
                <w:rFonts w:eastAsiaTheme="minorHAnsi"/>
                <w:lang w:eastAsia="en-US"/>
              </w:rPr>
              <w:t>4</w:t>
            </w:r>
          </w:p>
        </w:tc>
        <w:tc>
          <w:tcPr>
            <w:tcW w:w="2126" w:type="dxa"/>
          </w:tcPr>
          <w:p w14:paraId="0C6EE917" w14:textId="77777777" w:rsidR="00AA1BF6" w:rsidRDefault="00000000">
            <w:pPr>
              <w:jc w:val="both"/>
              <w:outlineLvl w:val="0"/>
              <w:rPr>
                <w:rFonts w:eastAsiaTheme="minorHAnsi"/>
                <w:highlight w:val="yellow"/>
                <w:lang w:eastAsia="en-US"/>
              </w:rPr>
            </w:pPr>
            <w:r>
              <w:rPr>
                <w:rFonts w:eastAsiaTheme="minorHAnsi"/>
                <w:lang w:eastAsia="en-US"/>
              </w:rPr>
              <w:t>1А-5А</w:t>
            </w:r>
          </w:p>
        </w:tc>
        <w:tc>
          <w:tcPr>
            <w:tcW w:w="6135" w:type="dxa"/>
          </w:tcPr>
          <w:p w14:paraId="15F0C883" w14:textId="77777777" w:rsidR="00AA1BF6" w:rsidRDefault="00000000">
            <w:pPr>
              <w:jc w:val="both"/>
            </w:pPr>
            <w:r>
              <w:t xml:space="preserve">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t>ему</w:t>
            </w:r>
            <w:proofErr w:type="gramEnd"/>
            <w:r>
              <w:t xml:space="preserve"> либо право на использование такого земельного участка возникло у гражданина по иным основаниям:</w:t>
            </w:r>
          </w:p>
          <w:p w14:paraId="5149030F" w14:textId="77777777" w:rsidR="00AA1BF6" w:rsidRDefault="00000000">
            <w:pPr>
              <w:jc w:val="both"/>
            </w:pPr>
            <w: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14:paraId="79073C80" w14:textId="77777777" w:rsidR="00AA1BF6" w:rsidRDefault="00000000">
            <w:pPr>
              <w:jc w:val="both"/>
              <w:rPr>
                <w:sz w:val="20"/>
                <w:szCs w:val="20"/>
              </w:rPr>
            </w:pPr>
            <w:r>
              <w:rPr>
                <w:sz w:val="20"/>
                <w:szCs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25A8E37A" w14:textId="77777777" w:rsidR="00AA1BF6" w:rsidRDefault="00000000">
            <w:pPr>
              <w:jc w:val="both"/>
              <w:rPr>
                <w:sz w:val="20"/>
                <w:szCs w:val="20"/>
              </w:rPr>
            </w:pPr>
            <w:r>
              <w:rPr>
                <w:sz w:val="20"/>
                <w:szCs w:val="20"/>
              </w:rPr>
              <w:t xml:space="preserve">- заключенные до дня введения в действие Градостроительного кодекса Российской Федерации договор о подключении </w:t>
            </w:r>
            <w:r>
              <w:rPr>
                <w:sz w:val="20"/>
                <w:szCs w:val="20"/>
              </w:rPr>
              <w:lastRenderedPageBreak/>
              <w:t>(технологическом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B2B853A" w14:textId="77777777" w:rsidR="00AA1BF6" w:rsidRDefault="00000000">
            <w:pPr>
              <w:jc w:val="both"/>
              <w:rPr>
                <w:sz w:val="20"/>
                <w:szCs w:val="20"/>
              </w:rPr>
            </w:pPr>
            <w:r>
              <w:rPr>
                <w:sz w:val="20"/>
                <w:szCs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3544" w:type="dxa"/>
          </w:tcPr>
          <w:p w14:paraId="2FA2EDF8" w14:textId="77777777" w:rsidR="00AA1BF6" w:rsidRDefault="00000000">
            <w:pPr>
              <w:jc w:val="both"/>
              <w:outlineLvl w:val="0"/>
              <w:rPr>
                <w:rFonts w:eastAsiaTheme="minorHAnsi"/>
                <w:highlight w:val="yellow"/>
                <w:lang w:eastAsia="en-US"/>
              </w:rPr>
            </w:pPr>
            <w:r>
              <w:lastRenderedPageBreak/>
              <w:t>ЕПГУ, ПГУ ЛО, ПС, Л, МФЦ</w:t>
            </w:r>
          </w:p>
        </w:tc>
        <w:tc>
          <w:tcPr>
            <w:tcW w:w="2126" w:type="dxa"/>
          </w:tcPr>
          <w:p w14:paraId="18900C27" w14:textId="77777777" w:rsidR="00AA1BF6" w:rsidRDefault="00000000">
            <w:pPr>
              <w:rPr>
                <w:highlight w:val="yellow"/>
              </w:rPr>
            </w:pPr>
            <w:r>
              <w:t xml:space="preserve">О, О(э), К, К(э) </w:t>
            </w:r>
          </w:p>
        </w:tc>
      </w:tr>
      <w:tr w:rsidR="00AA1BF6" w14:paraId="23B55348" w14:textId="77777777">
        <w:tc>
          <w:tcPr>
            <w:tcW w:w="959" w:type="dxa"/>
          </w:tcPr>
          <w:p w14:paraId="480C1004" w14:textId="77777777" w:rsidR="00AA1BF6" w:rsidRDefault="00000000">
            <w:pPr>
              <w:jc w:val="both"/>
              <w:outlineLvl w:val="0"/>
              <w:rPr>
                <w:rFonts w:eastAsiaTheme="minorHAnsi"/>
                <w:highlight w:val="yellow"/>
                <w:lang w:eastAsia="en-US"/>
              </w:rPr>
            </w:pPr>
            <w:r>
              <w:rPr>
                <w:rFonts w:eastAsiaTheme="minorHAnsi"/>
                <w:lang w:eastAsia="en-US"/>
              </w:rPr>
              <w:t>5</w:t>
            </w:r>
          </w:p>
        </w:tc>
        <w:tc>
          <w:tcPr>
            <w:tcW w:w="2126" w:type="dxa"/>
          </w:tcPr>
          <w:p w14:paraId="11CF56DA" w14:textId="77777777" w:rsidR="00AA1BF6" w:rsidRDefault="00000000">
            <w:pPr>
              <w:jc w:val="both"/>
              <w:outlineLvl w:val="0"/>
              <w:rPr>
                <w:rFonts w:eastAsiaTheme="minorHAnsi"/>
                <w:highlight w:val="yellow"/>
                <w:lang w:eastAsia="en-US"/>
              </w:rPr>
            </w:pPr>
            <w:r>
              <w:rPr>
                <w:rFonts w:eastAsiaTheme="minorHAnsi"/>
                <w:lang w:eastAsia="en-US"/>
              </w:rPr>
              <w:t>1А-5А</w:t>
            </w:r>
          </w:p>
        </w:tc>
        <w:tc>
          <w:tcPr>
            <w:tcW w:w="6135" w:type="dxa"/>
          </w:tcPr>
          <w:p w14:paraId="5A43A42A" w14:textId="77777777" w:rsidR="00AA1BF6" w:rsidRDefault="00000000">
            <w:pPr>
              <w:jc w:val="both"/>
              <w:outlineLvl w:val="0"/>
              <w:rPr>
                <w:rFonts w:eastAsiaTheme="minorHAnsi"/>
                <w:lang w:eastAsia="en-US"/>
              </w:rPr>
            </w:pPr>
            <w:r>
              <w:rPr>
                <w:rFonts w:eastAsiaTheme="minorHAnsi"/>
                <w:lang w:eastAsia="en-US"/>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FFDB739" w14:textId="77777777" w:rsidR="00AA1BF6" w:rsidRDefault="00000000">
            <w:pPr>
              <w:jc w:val="both"/>
              <w:outlineLvl w:val="0"/>
              <w:rPr>
                <w:rFonts w:eastAsiaTheme="minorHAnsi"/>
                <w:lang w:eastAsia="en-US"/>
              </w:rPr>
            </w:pPr>
            <w:r>
              <w:rPr>
                <w:rFonts w:eastAsiaTheme="minorHAnsi"/>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736AE8FC" w14:textId="77777777" w:rsidR="00AA1BF6" w:rsidRDefault="00000000">
            <w:pPr>
              <w:jc w:val="both"/>
              <w:outlineLvl w:val="0"/>
              <w:rPr>
                <w:rFonts w:eastAsiaTheme="minorHAnsi"/>
                <w:lang w:eastAsia="en-US"/>
              </w:rPr>
            </w:pPr>
            <w:r>
              <w:rPr>
                <w:rFonts w:eastAsiaTheme="minorHAnsi"/>
                <w:lang w:eastAsia="en-US"/>
              </w:rPr>
              <w:t xml:space="preserve">- решение общего собрания членов гаражного кооператива о распределении гражданину гаража и (или) </w:t>
            </w:r>
            <w:r>
              <w:rPr>
                <w:rFonts w:eastAsiaTheme="minorHAnsi"/>
                <w:lang w:eastAsia="en-US"/>
              </w:rPr>
              <w:lastRenderedPageBreak/>
              <w:t>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6778FF4F" w14:textId="77777777" w:rsidR="00AA1BF6" w:rsidRDefault="00000000">
            <w:pPr>
              <w:jc w:val="both"/>
              <w:outlineLvl w:val="0"/>
              <w:rPr>
                <w:rFonts w:eastAsiaTheme="minorHAnsi"/>
                <w:lang w:eastAsia="en-US"/>
              </w:rPr>
            </w:pPr>
            <w:r>
              <w:rPr>
                <w:rFonts w:eastAsiaTheme="minorHAnsi"/>
                <w:lang w:eastAsia="en-US"/>
              </w:rPr>
              <w:t>- выписка из Единого государственного реестра юридических лиц о гаражном кооперативе, членом которого является заявитель.</w:t>
            </w:r>
          </w:p>
          <w:p w14:paraId="27E76BF7" w14:textId="77777777" w:rsidR="00AA1BF6" w:rsidRDefault="00000000">
            <w:pPr>
              <w:jc w:val="both"/>
              <w:outlineLvl w:val="0"/>
              <w:rPr>
                <w:rFonts w:eastAsiaTheme="minorHAnsi"/>
                <w:sz w:val="20"/>
                <w:szCs w:val="20"/>
                <w:lang w:eastAsia="en-US"/>
              </w:rPr>
            </w:pPr>
            <w:r>
              <w:rPr>
                <w:rFonts w:eastAsiaTheme="minorHAnsi"/>
                <w:sz w:val="20"/>
                <w:szCs w:val="20"/>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7425BCA4" w14:textId="77777777" w:rsidR="00AA1BF6" w:rsidRDefault="00000000">
            <w:pPr>
              <w:jc w:val="both"/>
              <w:outlineLvl w:val="0"/>
              <w:rPr>
                <w:rFonts w:eastAsiaTheme="minorHAnsi"/>
                <w:sz w:val="20"/>
                <w:szCs w:val="20"/>
                <w:lang w:eastAsia="en-US"/>
              </w:rPr>
            </w:pPr>
            <w:r>
              <w:rPr>
                <w:rFonts w:eastAsiaTheme="minorHAnsi"/>
                <w:sz w:val="20"/>
                <w:szCs w:val="20"/>
                <w:lang w:eastAsia="en-US"/>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66C2DE94" w14:textId="77777777" w:rsidR="00AA1BF6" w:rsidRDefault="00000000">
            <w:pPr>
              <w:jc w:val="both"/>
              <w:outlineLvl w:val="0"/>
              <w:rPr>
                <w:rFonts w:eastAsiaTheme="minorHAnsi"/>
                <w:sz w:val="20"/>
                <w:szCs w:val="20"/>
                <w:lang w:eastAsia="en-US"/>
              </w:rPr>
            </w:pPr>
            <w:r>
              <w:rPr>
                <w:rFonts w:eastAsiaTheme="minorHAnsi"/>
                <w:sz w:val="20"/>
                <w:szCs w:val="20"/>
                <w:lang w:eastAsia="en-US"/>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5CE1CF79" w14:textId="77777777" w:rsidR="00AA1BF6" w:rsidRDefault="00000000">
            <w:pPr>
              <w:jc w:val="both"/>
              <w:outlineLvl w:val="0"/>
              <w:rPr>
                <w:rFonts w:eastAsiaTheme="minorHAnsi"/>
                <w:highlight w:val="yellow"/>
                <w:lang w:eastAsia="en-US"/>
              </w:rPr>
            </w:pPr>
            <w:r>
              <w:rPr>
                <w:rFonts w:eastAsiaTheme="minorHAnsi"/>
                <w:sz w:val="20"/>
                <w:szCs w:val="20"/>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tcPr>
          <w:p w14:paraId="5DE12A86" w14:textId="77777777" w:rsidR="00AA1BF6" w:rsidRDefault="00000000">
            <w:pPr>
              <w:jc w:val="both"/>
              <w:outlineLvl w:val="0"/>
              <w:rPr>
                <w:rFonts w:eastAsiaTheme="minorHAnsi"/>
                <w:highlight w:val="yellow"/>
                <w:lang w:eastAsia="en-US"/>
              </w:rPr>
            </w:pPr>
            <w:r>
              <w:lastRenderedPageBreak/>
              <w:t>ЕПГУ, ПГУ ЛО, ПС, Л, МФЦ</w:t>
            </w:r>
          </w:p>
        </w:tc>
        <w:tc>
          <w:tcPr>
            <w:tcW w:w="2126" w:type="dxa"/>
          </w:tcPr>
          <w:p w14:paraId="22294128" w14:textId="77777777" w:rsidR="00AA1BF6" w:rsidRDefault="00000000">
            <w:pPr>
              <w:rPr>
                <w:highlight w:val="yellow"/>
              </w:rPr>
            </w:pPr>
            <w:r>
              <w:t>О, О(э), К, К(э)</w:t>
            </w:r>
          </w:p>
        </w:tc>
      </w:tr>
      <w:tr w:rsidR="00AA1BF6" w14:paraId="0AFAC8A7" w14:textId="77777777">
        <w:tc>
          <w:tcPr>
            <w:tcW w:w="959" w:type="dxa"/>
          </w:tcPr>
          <w:p w14:paraId="7E48AA06" w14:textId="77777777" w:rsidR="00AA1BF6" w:rsidRDefault="00000000">
            <w:pPr>
              <w:jc w:val="both"/>
              <w:outlineLvl w:val="0"/>
              <w:rPr>
                <w:rFonts w:eastAsiaTheme="minorHAnsi"/>
                <w:highlight w:val="yellow"/>
                <w:lang w:eastAsia="en-US"/>
              </w:rPr>
            </w:pPr>
            <w:r>
              <w:rPr>
                <w:rFonts w:eastAsiaTheme="minorHAnsi"/>
                <w:lang w:eastAsia="en-US"/>
              </w:rPr>
              <w:t>6</w:t>
            </w:r>
          </w:p>
        </w:tc>
        <w:tc>
          <w:tcPr>
            <w:tcW w:w="2126" w:type="dxa"/>
          </w:tcPr>
          <w:p w14:paraId="44AFA336" w14:textId="77777777" w:rsidR="00AA1BF6" w:rsidRDefault="00000000">
            <w:pPr>
              <w:jc w:val="both"/>
              <w:outlineLvl w:val="0"/>
              <w:rPr>
                <w:rFonts w:eastAsiaTheme="minorHAnsi"/>
                <w:highlight w:val="yellow"/>
                <w:lang w:eastAsia="en-US"/>
              </w:rPr>
            </w:pPr>
            <w:r>
              <w:rPr>
                <w:rFonts w:eastAsiaTheme="minorHAnsi"/>
                <w:lang w:eastAsia="en-US"/>
              </w:rPr>
              <w:t>1А-5А</w:t>
            </w:r>
          </w:p>
        </w:tc>
        <w:tc>
          <w:tcPr>
            <w:tcW w:w="6135" w:type="dxa"/>
          </w:tcPr>
          <w:p w14:paraId="21153259" w14:textId="77777777" w:rsidR="00AA1BF6" w:rsidRDefault="00000000">
            <w:pPr>
              <w:jc w:val="both"/>
              <w:outlineLvl w:val="0"/>
              <w:rPr>
                <w:rFonts w:eastAsiaTheme="minorHAnsi"/>
                <w:highlight w:val="yellow"/>
                <w:lang w:eastAsia="en-US"/>
              </w:rPr>
            </w:pPr>
            <w:r>
              <w:rPr>
                <w:rFonts w:eastAsiaTheme="minorHAnsi"/>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tcPr>
          <w:p w14:paraId="4539511B" w14:textId="77777777" w:rsidR="00AA1BF6" w:rsidRDefault="00000000">
            <w:pPr>
              <w:jc w:val="both"/>
              <w:outlineLvl w:val="0"/>
              <w:rPr>
                <w:rFonts w:eastAsiaTheme="minorHAnsi"/>
                <w:highlight w:val="yellow"/>
                <w:lang w:eastAsia="en-US"/>
              </w:rPr>
            </w:pPr>
            <w:r>
              <w:t>ЕПГУ, ПГУ ЛО, ПС, Л, МФЦ</w:t>
            </w:r>
          </w:p>
        </w:tc>
        <w:tc>
          <w:tcPr>
            <w:tcW w:w="2126" w:type="dxa"/>
          </w:tcPr>
          <w:p w14:paraId="42E94B4E" w14:textId="77777777" w:rsidR="00AA1BF6" w:rsidRDefault="00000000">
            <w:pPr>
              <w:rPr>
                <w:highlight w:val="yellow"/>
              </w:rPr>
            </w:pPr>
            <w:r>
              <w:t>О, О(э), К, К(э)</w:t>
            </w:r>
          </w:p>
        </w:tc>
      </w:tr>
      <w:tr w:rsidR="00AA1BF6" w14:paraId="0494FC90" w14:textId="77777777">
        <w:tc>
          <w:tcPr>
            <w:tcW w:w="959" w:type="dxa"/>
          </w:tcPr>
          <w:p w14:paraId="51F075ED" w14:textId="77777777" w:rsidR="00AA1BF6" w:rsidRDefault="00000000">
            <w:pPr>
              <w:jc w:val="both"/>
              <w:outlineLvl w:val="0"/>
              <w:rPr>
                <w:rFonts w:eastAsiaTheme="minorHAnsi"/>
                <w:highlight w:val="yellow"/>
                <w:lang w:eastAsia="en-US"/>
              </w:rPr>
            </w:pPr>
            <w:r>
              <w:rPr>
                <w:rFonts w:eastAsiaTheme="minorHAnsi"/>
                <w:lang w:eastAsia="en-US"/>
              </w:rPr>
              <w:t>7</w:t>
            </w:r>
          </w:p>
        </w:tc>
        <w:tc>
          <w:tcPr>
            <w:tcW w:w="2126" w:type="dxa"/>
          </w:tcPr>
          <w:p w14:paraId="10E8D4F9" w14:textId="77777777" w:rsidR="00AA1BF6" w:rsidRDefault="00000000">
            <w:pPr>
              <w:jc w:val="both"/>
              <w:outlineLvl w:val="0"/>
              <w:rPr>
                <w:rFonts w:eastAsiaTheme="minorHAnsi"/>
                <w:highlight w:val="yellow"/>
                <w:lang w:eastAsia="en-US"/>
              </w:rPr>
            </w:pPr>
            <w:r>
              <w:rPr>
                <w:rFonts w:eastAsiaTheme="minorHAnsi"/>
                <w:lang w:eastAsia="en-US"/>
              </w:rPr>
              <w:t>2А</w:t>
            </w:r>
          </w:p>
        </w:tc>
        <w:tc>
          <w:tcPr>
            <w:tcW w:w="6135" w:type="dxa"/>
          </w:tcPr>
          <w:p w14:paraId="4F3F200F" w14:textId="77777777" w:rsidR="00AA1BF6" w:rsidRDefault="00000000">
            <w:pPr>
              <w:jc w:val="both"/>
              <w:outlineLvl w:val="0"/>
              <w:rPr>
                <w:rFonts w:eastAsiaTheme="minorHAnsi"/>
                <w:highlight w:val="yellow"/>
                <w:lang w:eastAsia="en-US"/>
              </w:rPr>
            </w:pPr>
            <w:r>
              <w:rPr>
                <w:rFonts w:eastAsiaTheme="minorHAnsi"/>
                <w:lang w:eastAsia="en-US"/>
              </w:rPr>
              <w:t>Свидетельство о праве на наследство, подтверждающее, что наследником унаследовано имущество гражданина.</w:t>
            </w:r>
          </w:p>
        </w:tc>
        <w:tc>
          <w:tcPr>
            <w:tcW w:w="3544" w:type="dxa"/>
          </w:tcPr>
          <w:p w14:paraId="43BDC3DA" w14:textId="77777777" w:rsidR="00AA1BF6" w:rsidRDefault="00000000">
            <w:r>
              <w:t>ЕПГУ, ПГУ ЛО, ПС, Л, МФЦ</w:t>
            </w:r>
          </w:p>
        </w:tc>
        <w:tc>
          <w:tcPr>
            <w:tcW w:w="2126" w:type="dxa"/>
          </w:tcPr>
          <w:p w14:paraId="620F6B51" w14:textId="77777777" w:rsidR="00AA1BF6" w:rsidRDefault="00000000">
            <w:pPr>
              <w:rPr>
                <w:highlight w:val="yellow"/>
              </w:rPr>
            </w:pPr>
            <w:r>
              <w:t>О, О(э), К, К(э)</w:t>
            </w:r>
          </w:p>
        </w:tc>
      </w:tr>
      <w:tr w:rsidR="00AA1BF6" w14:paraId="68976475" w14:textId="77777777">
        <w:tc>
          <w:tcPr>
            <w:tcW w:w="959" w:type="dxa"/>
          </w:tcPr>
          <w:p w14:paraId="62A9D6A2" w14:textId="77777777" w:rsidR="00AA1BF6" w:rsidRDefault="00000000">
            <w:pPr>
              <w:jc w:val="both"/>
              <w:outlineLvl w:val="0"/>
              <w:rPr>
                <w:rFonts w:eastAsiaTheme="minorHAnsi"/>
                <w:highlight w:val="yellow"/>
                <w:lang w:eastAsia="en-US"/>
              </w:rPr>
            </w:pPr>
            <w:r>
              <w:rPr>
                <w:rFonts w:eastAsiaTheme="minorHAnsi"/>
                <w:lang w:eastAsia="en-US"/>
              </w:rPr>
              <w:lastRenderedPageBreak/>
              <w:t>8</w:t>
            </w:r>
          </w:p>
        </w:tc>
        <w:tc>
          <w:tcPr>
            <w:tcW w:w="2126" w:type="dxa"/>
          </w:tcPr>
          <w:p w14:paraId="289BF924" w14:textId="77777777" w:rsidR="00AA1BF6" w:rsidRDefault="00000000">
            <w:pPr>
              <w:jc w:val="both"/>
              <w:outlineLvl w:val="0"/>
              <w:rPr>
                <w:rFonts w:eastAsiaTheme="minorHAnsi"/>
                <w:lang w:eastAsia="en-US"/>
              </w:rPr>
            </w:pPr>
            <w:r>
              <w:rPr>
                <w:rFonts w:eastAsiaTheme="minorHAnsi"/>
                <w:lang w:eastAsia="en-US"/>
              </w:rPr>
              <w:t>3А</w:t>
            </w:r>
          </w:p>
        </w:tc>
        <w:tc>
          <w:tcPr>
            <w:tcW w:w="6135" w:type="dxa"/>
          </w:tcPr>
          <w:p w14:paraId="02B1B053" w14:textId="77777777" w:rsidR="00AA1BF6" w:rsidRDefault="00000000">
            <w:pPr>
              <w:jc w:val="both"/>
              <w:outlineLvl w:val="0"/>
              <w:rPr>
                <w:rFonts w:eastAsiaTheme="minorHAnsi"/>
                <w:highlight w:val="yellow"/>
                <w:lang w:eastAsia="en-US"/>
              </w:rPr>
            </w:pPr>
            <w:r>
              <w:rPr>
                <w:rFonts w:eastAsiaTheme="minorHAnsi"/>
                <w:lang w:eastAsia="en-US"/>
              </w:rPr>
              <w:t>Документы, подтверждающие передачу гаража, расположенного на испрашиваемом земельном участке.</w:t>
            </w:r>
          </w:p>
        </w:tc>
        <w:tc>
          <w:tcPr>
            <w:tcW w:w="3544" w:type="dxa"/>
          </w:tcPr>
          <w:p w14:paraId="75C6163F" w14:textId="77777777" w:rsidR="00AA1BF6" w:rsidRDefault="00000000">
            <w:r>
              <w:t>ЕПГУ, ПГУ ЛО, ПС, Л, МФЦ</w:t>
            </w:r>
          </w:p>
        </w:tc>
        <w:tc>
          <w:tcPr>
            <w:tcW w:w="2126" w:type="dxa"/>
          </w:tcPr>
          <w:p w14:paraId="4B5074A3" w14:textId="77777777" w:rsidR="00AA1BF6" w:rsidRDefault="00000000">
            <w:pPr>
              <w:rPr>
                <w:highlight w:val="yellow"/>
              </w:rPr>
            </w:pPr>
            <w:r>
              <w:t>О, О(э), К, К(э)</w:t>
            </w:r>
          </w:p>
        </w:tc>
      </w:tr>
      <w:tr w:rsidR="00AA1BF6" w14:paraId="60BEAEE4" w14:textId="77777777">
        <w:tc>
          <w:tcPr>
            <w:tcW w:w="959" w:type="dxa"/>
          </w:tcPr>
          <w:p w14:paraId="12F5D524" w14:textId="77777777" w:rsidR="00AA1BF6" w:rsidRDefault="00000000">
            <w:pPr>
              <w:jc w:val="both"/>
              <w:outlineLvl w:val="0"/>
              <w:rPr>
                <w:rFonts w:eastAsiaTheme="minorHAnsi"/>
                <w:highlight w:val="yellow"/>
                <w:lang w:eastAsia="en-US"/>
              </w:rPr>
            </w:pPr>
            <w:r>
              <w:rPr>
                <w:rFonts w:eastAsiaTheme="minorHAnsi"/>
                <w:lang w:eastAsia="en-US"/>
              </w:rPr>
              <w:t>9</w:t>
            </w:r>
          </w:p>
        </w:tc>
        <w:tc>
          <w:tcPr>
            <w:tcW w:w="2126" w:type="dxa"/>
          </w:tcPr>
          <w:p w14:paraId="7BFE8A7C" w14:textId="77777777" w:rsidR="00AA1BF6" w:rsidRDefault="00000000">
            <w:pPr>
              <w:jc w:val="both"/>
              <w:outlineLvl w:val="0"/>
              <w:rPr>
                <w:rFonts w:eastAsiaTheme="minorHAnsi"/>
                <w:lang w:eastAsia="en-US"/>
              </w:rPr>
            </w:pPr>
            <w:r>
              <w:rPr>
                <w:rFonts w:eastAsiaTheme="minorHAnsi"/>
                <w:lang w:eastAsia="en-US"/>
              </w:rPr>
              <w:t>5А</w:t>
            </w:r>
          </w:p>
        </w:tc>
        <w:tc>
          <w:tcPr>
            <w:tcW w:w="6135" w:type="dxa"/>
          </w:tcPr>
          <w:p w14:paraId="6F13B107" w14:textId="77777777" w:rsidR="00AA1BF6" w:rsidRDefault="00000000">
            <w:pPr>
              <w:jc w:val="both"/>
              <w:outlineLvl w:val="0"/>
              <w:rPr>
                <w:rFonts w:eastAsiaTheme="minorHAnsi"/>
                <w:highlight w:val="yellow"/>
                <w:lang w:eastAsia="en-US"/>
              </w:rPr>
            </w:pPr>
            <w:r>
              <w:rPr>
                <w:rFonts w:eastAsiaTheme="minorHAnsi"/>
                <w:lang w:eastAsia="en-US"/>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14:paraId="617B4EA7" w14:textId="77777777" w:rsidR="00AA1BF6" w:rsidRDefault="00000000">
            <w:r>
              <w:t>ЕПГУ, ПГУ ЛО, ПС, Л, МФЦ</w:t>
            </w:r>
          </w:p>
        </w:tc>
        <w:tc>
          <w:tcPr>
            <w:tcW w:w="2126" w:type="dxa"/>
          </w:tcPr>
          <w:p w14:paraId="52855946" w14:textId="77777777" w:rsidR="00AA1BF6" w:rsidRDefault="00000000">
            <w:pPr>
              <w:rPr>
                <w:highlight w:val="yellow"/>
              </w:rPr>
            </w:pPr>
            <w:r>
              <w:t>О, О(э), К, К(э)</w:t>
            </w:r>
          </w:p>
        </w:tc>
      </w:tr>
      <w:tr w:rsidR="00AA1BF6" w14:paraId="04D43A3A" w14:textId="77777777">
        <w:tc>
          <w:tcPr>
            <w:tcW w:w="14890" w:type="dxa"/>
            <w:gridSpan w:val="5"/>
          </w:tcPr>
          <w:p w14:paraId="0E484037" w14:textId="77777777" w:rsidR="00AA1BF6" w:rsidRDefault="00000000">
            <w:pPr>
              <w:ind w:firstLine="709"/>
              <w:jc w:val="both"/>
              <w:outlineLvl w:val="0"/>
              <w:rPr>
                <w:rFonts w:eastAsiaTheme="minorHAnsi"/>
                <w:lang w:eastAsia="en-US"/>
              </w:rPr>
            </w:pPr>
            <w:r>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t>муниципальной</w:t>
            </w:r>
            <w:r>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A1BF6" w14:paraId="3AFFBEBE" w14:textId="77777777">
        <w:tc>
          <w:tcPr>
            <w:tcW w:w="959" w:type="dxa"/>
          </w:tcPr>
          <w:p w14:paraId="5CCA780B" w14:textId="77777777" w:rsidR="00AA1BF6" w:rsidRDefault="00000000">
            <w:pPr>
              <w:jc w:val="both"/>
              <w:outlineLvl w:val="0"/>
              <w:rPr>
                <w:rFonts w:eastAsiaTheme="minorHAnsi"/>
                <w:lang w:eastAsia="en-US"/>
              </w:rPr>
            </w:pPr>
            <w:r>
              <w:rPr>
                <w:rFonts w:eastAsiaTheme="minorHAnsi"/>
                <w:lang w:eastAsia="en-US"/>
              </w:rPr>
              <w:t>1</w:t>
            </w:r>
          </w:p>
        </w:tc>
        <w:tc>
          <w:tcPr>
            <w:tcW w:w="2126" w:type="dxa"/>
          </w:tcPr>
          <w:p w14:paraId="5E6C27F1" w14:textId="77777777" w:rsidR="00AA1BF6" w:rsidRDefault="00000000">
            <w:pPr>
              <w:jc w:val="both"/>
              <w:outlineLvl w:val="0"/>
              <w:rPr>
                <w:rFonts w:eastAsiaTheme="minorHAnsi"/>
                <w:lang w:eastAsia="en-US"/>
              </w:rPr>
            </w:pPr>
            <w:r>
              <w:rPr>
                <w:rFonts w:eastAsiaTheme="minorHAnsi"/>
                <w:lang w:eastAsia="en-US"/>
              </w:rPr>
              <w:t>1А-5А</w:t>
            </w:r>
          </w:p>
        </w:tc>
        <w:tc>
          <w:tcPr>
            <w:tcW w:w="6135" w:type="dxa"/>
          </w:tcPr>
          <w:p w14:paraId="7645429B" w14:textId="77777777" w:rsidR="00AA1BF6" w:rsidRDefault="00000000">
            <w:r>
              <w:t>Сведения о регистрации по месту жительства, по месту пребывания гражданина Российской Федерации.</w:t>
            </w:r>
          </w:p>
        </w:tc>
        <w:tc>
          <w:tcPr>
            <w:tcW w:w="3544" w:type="dxa"/>
          </w:tcPr>
          <w:p w14:paraId="5A193063" w14:textId="77777777" w:rsidR="00AA1BF6" w:rsidRDefault="00000000">
            <w:r>
              <w:t>ЕПГУ, ПГУ ЛО, ПС, Л, МФЦ</w:t>
            </w:r>
          </w:p>
        </w:tc>
        <w:tc>
          <w:tcPr>
            <w:tcW w:w="2126" w:type="dxa"/>
          </w:tcPr>
          <w:p w14:paraId="13623E61" w14:textId="77777777" w:rsidR="00AA1BF6" w:rsidRDefault="00000000">
            <w:pPr>
              <w:jc w:val="both"/>
              <w:outlineLvl w:val="0"/>
              <w:rPr>
                <w:rFonts w:eastAsiaTheme="minorHAnsi"/>
                <w:lang w:eastAsia="en-US"/>
              </w:rPr>
            </w:pPr>
            <w:r>
              <w:rPr>
                <w:rFonts w:eastAsiaTheme="minorHAnsi"/>
                <w:lang w:eastAsia="en-US"/>
              </w:rPr>
              <w:t xml:space="preserve">[Все], </w:t>
            </w:r>
            <w:proofErr w:type="gramStart"/>
            <w:r>
              <w:rPr>
                <w:rFonts w:eastAsiaTheme="minorHAnsi"/>
                <w:lang w:eastAsia="en-US"/>
              </w:rPr>
              <w:t>Д(</w:t>
            </w:r>
            <w:proofErr w:type="gramEnd"/>
            <w:r>
              <w:rPr>
                <w:rFonts w:eastAsiaTheme="minorHAnsi"/>
                <w:lang w:eastAsia="en-US"/>
              </w:rPr>
              <w:t>1)</w:t>
            </w:r>
          </w:p>
        </w:tc>
      </w:tr>
      <w:tr w:rsidR="00AA1BF6" w14:paraId="61801F58" w14:textId="77777777">
        <w:tc>
          <w:tcPr>
            <w:tcW w:w="959" w:type="dxa"/>
          </w:tcPr>
          <w:p w14:paraId="00455F03" w14:textId="77777777" w:rsidR="00AA1BF6" w:rsidRDefault="00000000">
            <w:pPr>
              <w:jc w:val="both"/>
              <w:outlineLvl w:val="0"/>
              <w:rPr>
                <w:rFonts w:eastAsiaTheme="minorHAnsi"/>
                <w:lang w:eastAsia="en-US"/>
              </w:rPr>
            </w:pPr>
            <w:r>
              <w:rPr>
                <w:rFonts w:eastAsiaTheme="minorHAnsi"/>
                <w:lang w:eastAsia="en-US"/>
              </w:rPr>
              <w:t>2</w:t>
            </w:r>
          </w:p>
        </w:tc>
        <w:tc>
          <w:tcPr>
            <w:tcW w:w="2126" w:type="dxa"/>
          </w:tcPr>
          <w:p w14:paraId="005A9D5B" w14:textId="77777777" w:rsidR="00AA1BF6" w:rsidRDefault="00000000">
            <w:r>
              <w:rPr>
                <w:rFonts w:eastAsiaTheme="minorHAnsi"/>
                <w:lang w:eastAsia="en-US"/>
              </w:rPr>
              <w:t>1А-5А</w:t>
            </w:r>
          </w:p>
        </w:tc>
        <w:tc>
          <w:tcPr>
            <w:tcW w:w="6135" w:type="dxa"/>
          </w:tcPr>
          <w:p w14:paraId="2F53666E" w14:textId="77777777" w:rsidR="00AA1BF6" w:rsidRDefault="00000000">
            <w:r>
              <w:t>Сведения о регистрации иностранного гражданина или лица без гражданства по месту жительства.</w:t>
            </w:r>
          </w:p>
        </w:tc>
        <w:tc>
          <w:tcPr>
            <w:tcW w:w="3544" w:type="dxa"/>
          </w:tcPr>
          <w:p w14:paraId="2D8D5EEB" w14:textId="77777777" w:rsidR="00AA1BF6" w:rsidRDefault="00000000">
            <w:r>
              <w:t>ЕПГУ, ПГУ ЛО, ПС, Л, МФЦ</w:t>
            </w:r>
          </w:p>
        </w:tc>
        <w:tc>
          <w:tcPr>
            <w:tcW w:w="2126" w:type="dxa"/>
          </w:tcPr>
          <w:p w14:paraId="237F30CE" w14:textId="77777777" w:rsidR="00AA1BF6" w:rsidRDefault="00000000">
            <w:r>
              <w:t xml:space="preserve">[Все], </w:t>
            </w:r>
            <w:proofErr w:type="gramStart"/>
            <w:r>
              <w:t>Д(</w:t>
            </w:r>
            <w:proofErr w:type="gramEnd"/>
            <w:r>
              <w:t>1)</w:t>
            </w:r>
          </w:p>
        </w:tc>
      </w:tr>
      <w:tr w:rsidR="00AA1BF6" w14:paraId="715CB24C" w14:textId="77777777">
        <w:tc>
          <w:tcPr>
            <w:tcW w:w="959" w:type="dxa"/>
          </w:tcPr>
          <w:p w14:paraId="0B3F66A0" w14:textId="77777777" w:rsidR="00AA1BF6" w:rsidRDefault="00000000">
            <w:pPr>
              <w:jc w:val="both"/>
              <w:outlineLvl w:val="0"/>
              <w:rPr>
                <w:rFonts w:eastAsiaTheme="minorHAnsi"/>
                <w:lang w:eastAsia="en-US"/>
              </w:rPr>
            </w:pPr>
            <w:r>
              <w:rPr>
                <w:rFonts w:eastAsiaTheme="minorHAnsi"/>
                <w:lang w:eastAsia="en-US"/>
              </w:rPr>
              <w:t>3</w:t>
            </w:r>
          </w:p>
        </w:tc>
        <w:tc>
          <w:tcPr>
            <w:tcW w:w="2126" w:type="dxa"/>
          </w:tcPr>
          <w:p w14:paraId="1A50B649" w14:textId="77777777" w:rsidR="00AA1BF6" w:rsidRDefault="00000000">
            <w:r>
              <w:rPr>
                <w:rFonts w:eastAsiaTheme="minorHAnsi"/>
                <w:lang w:eastAsia="en-US"/>
              </w:rPr>
              <w:t>1А-5А</w:t>
            </w:r>
          </w:p>
        </w:tc>
        <w:tc>
          <w:tcPr>
            <w:tcW w:w="6135" w:type="dxa"/>
          </w:tcPr>
          <w:p w14:paraId="256DBDCD" w14:textId="77777777" w:rsidR="00AA1BF6" w:rsidRDefault="00000000">
            <w:r>
              <w:t xml:space="preserve">Сведения из Единого государственного реестра недвижимости об объекте недвижимости. </w:t>
            </w:r>
          </w:p>
        </w:tc>
        <w:tc>
          <w:tcPr>
            <w:tcW w:w="3544" w:type="dxa"/>
          </w:tcPr>
          <w:p w14:paraId="7E172C8C" w14:textId="77777777" w:rsidR="00AA1BF6" w:rsidRDefault="00000000">
            <w:r>
              <w:t>ЕПГУ, ПГУ ЛО, ПС, Л, МФЦ</w:t>
            </w:r>
          </w:p>
        </w:tc>
        <w:tc>
          <w:tcPr>
            <w:tcW w:w="2126" w:type="dxa"/>
          </w:tcPr>
          <w:p w14:paraId="5A14F736" w14:textId="77777777" w:rsidR="00AA1BF6" w:rsidRDefault="00000000">
            <w:r>
              <w:t xml:space="preserve">[Все], </w:t>
            </w:r>
            <w:proofErr w:type="gramStart"/>
            <w:r>
              <w:t>Д(</w:t>
            </w:r>
            <w:proofErr w:type="gramEnd"/>
            <w:r>
              <w:t>1)</w:t>
            </w:r>
          </w:p>
        </w:tc>
      </w:tr>
      <w:tr w:rsidR="00AA1BF6" w14:paraId="5F1A7BB8" w14:textId="77777777">
        <w:tc>
          <w:tcPr>
            <w:tcW w:w="959" w:type="dxa"/>
          </w:tcPr>
          <w:p w14:paraId="0C310C18" w14:textId="77777777" w:rsidR="00AA1BF6" w:rsidRDefault="00000000">
            <w:pPr>
              <w:jc w:val="both"/>
              <w:outlineLvl w:val="0"/>
              <w:rPr>
                <w:rFonts w:eastAsiaTheme="minorHAnsi"/>
                <w:lang w:eastAsia="en-US"/>
              </w:rPr>
            </w:pPr>
            <w:r>
              <w:rPr>
                <w:rFonts w:eastAsiaTheme="minorHAnsi"/>
                <w:lang w:eastAsia="en-US"/>
              </w:rPr>
              <w:t>4</w:t>
            </w:r>
          </w:p>
        </w:tc>
        <w:tc>
          <w:tcPr>
            <w:tcW w:w="2126" w:type="dxa"/>
          </w:tcPr>
          <w:p w14:paraId="50A99935" w14:textId="77777777" w:rsidR="00AA1BF6" w:rsidRDefault="00000000">
            <w:r>
              <w:rPr>
                <w:rFonts w:eastAsiaTheme="minorHAnsi"/>
                <w:lang w:eastAsia="en-US"/>
              </w:rPr>
              <w:t>1А-5А</w:t>
            </w:r>
          </w:p>
        </w:tc>
        <w:tc>
          <w:tcPr>
            <w:tcW w:w="6135" w:type="dxa"/>
          </w:tcPr>
          <w:p w14:paraId="156771B4" w14:textId="77777777" w:rsidR="00AA1BF6" w:rsidRDefault="00000000">
            <w: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Pr>
          <w:p w14:paraId="3C81CC00" w14:textId="77777777" w:rsidR="00AA1BF6" w:rsidRDefault="00000000">
            <w:r>
              <w:t>ЕПГУ, ПГУ ЛО, ПС, Л, МФЦ</w:t>
            </w:r>
          </w:p>
        </w:tc>
        <w:tc>
          <w:tcPr>
            <w:tcW w:w="2126" w:type="dxa"/>
          </w:tcPr>
          <w:p w14:paraId="5A7BEC06" w14:textId="77777777" w:rsidR="00AA1BF6" w:rsidRDefault="00000000">
            <w:r>
              <w:t xml:space="preserve">[Все], </w:t>
            </w:r>
            <w:proofErr w:type="gramStart"/>
            <w:r>
              <w:t>Д(</w:t>
            </w:r>
            <w:proofErr w:type="gramEnd"/>
            <w:r>
              <w:t>1)</w:t>
            </w:r>
          </w:p>
        </w:tc>
      </w:tr>
    </w:tbl>
    <w:p w14:paraId="16091E02" w14:textId="77777777" w:rsidR="00AA1BF6" w:rsidRDefault="00AA1BF6">
      <w:pPr>
        <w:jc w:val="both"/>
        <w:outlineLvl w:val="0"/>
        <w:rPr>
          <w:rFonts w:eastAsiaTheme="minorHAnsi"/>
          <w:lang w:eastAsia="en-US"/>
        </w:rPr>
      </w:pPr>
    </w:p>
    <w:p w14:paraId="76D0F63C" w14:textId="77777777" w:rsidR="00AA1BF6" w:rsidRDefault="00AA1BF6">
      <w:pPr>
        <w:ind w:firstLine="709"/>
        <w:jc w:val="both"/>
        <w:outlineLvl w:val="0"/>
        <w:rPr>
          <w:rFonts w:eastAsiaTheme="minorHAnsi"/>
          <w:lang w:eastAsia="en-US"/>
        </w:rPr>
      </w:pPr>
    </w:p>
    <w:p w14:paraId="49834EE3" w14:textId="77777777" w:rsidR="00AA1BF6" w:rsidRDefault="00000000">
      <w:pPr>
        <w:numPr>
          <w:ilvl w:val="0"/>
          <w:numId w:val="2"/>
        </w:numPr>
        <w:spacing w:after="200" w:line="276" w:lineRule="auto"/>
        <w:jc w:val="center"/>
        <w:outlineLvl w:val="0"/>
        <w:rPr>
          <w:rFonts w:eastAsiaTheme="minorHAnsi"/>
          <w:b/>
          <w:lang w:eastAsia="en-US"/>
        </w:rPr>
      </w:pPr>
      <w:r>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D76344E" w14:textId="77777777" w:rsidR="00AA1BF6" w:rsidRDefault="00AA1BF6">
      <w:pPr>
        <w:jc w:val="both"/>
        <w:outlineLvl w:val="0"/>
        <w:rPr>
          <w:rFonts w:eastAsiaTheme="minorHAnsi"/>
          <w:lang w:eastAsia="en-US"/>
        </w:rPr>
      </w:pPr>
    </w:p>
    <w:p w14:paraId="4AC16602" w14:textId="77777777" w:rsidR="00AA1BF6" w:rsidRDefault="00000000">
      <w:pPr>
        <w:ind w:firstLine="709"/>
        <w:jc w:val="right"/>
        <w:outlineLvl w:val="0"/>
        <w:rPr>
          <w:rFonts w:eastAsiaTheme="minorHAnsi"/>
          <w:lang w:eastAsia="en-US"/>
        </w:rPr>
      </w:pPr>
      <w:r>
        <w:rPr>
          <w:rFonts w:eastAsiaTheme="minorHAnsi"/>
          <w:lang w:eastAsia="en-US"/>
        </w:rPr>
        <w:t>Таблица № 3</w:t>
      </w:r>
    </w:p>
    <w:p w14:paraId="7873341D" w14:textId="77777777" w:rsidR="00AA1BF6" w:rsidRDefault="00AA1BF6">
      <w:pPr>
        <w:ind w:firstLine="709"/>
        <w:jc w:val="both"/>
        <w:outlineLvl w:val="0"/>
        <w:rPr>
          <w:rFonts w:eastAsiaTheme="minorHAnsi"/>
          <w:lang w:eastAsia="en-US"/>
        </w:rPr>
      </w:pPr>
    </w:p>
    <w:tbl>
      <w:tblPr>
        <w:tblStyle w:val="afe"/>
        <w:tblW w:w="0" w:type="auto"/>
        <w:tblLook w:val="04A0" w:firstRow="1" w:lastRow="0" w:firstColumn="1" w:lastColumn="0" w:noHBand="0" w:noVBand="1"/>
      </w:tblPr>
      <w:tblGrid>
        <w:gridCol w:w="1154"/>
        <w:gridCol w:w="9143"/>
        <w:gridCol w:w="4263"/>
      </w:tblGrid>
      <w:tr w:rsidR="00AA1BF6" w14:paraId="1B6663D0" w14:textId="77777777">
        <w:tc>
          <w:tcPr>
            <w:tcW w:w="675" w:type="dxa"/>
          </w:tcPr>
          <w:p w14:paraId="76A3311F" w14:textId="77777777" w:rsidR="00AA1BF6" w:rsidRDefault="00000000">
            <w:pPr>
              <w:ind w:firstLine="709"/>
              <w:jc w:val="both"/>
              <w:outlineLvl w:val="0"/>
              <w:rPr>
                <w:rFonts w:eastAsiaTheme="minorHAnsi"/>
                <w:lang w:eastAsia="en-US"/>
              </w:rPr>
            </w:pPr>
            <w:r>
              <w:rPr>
                <w:rFonts w:eastAsiaTheme="minorHAnsi"/>
                <w:lang w:eastAsia="en-US"/>
              </w:rPr>
              <w:t>№ п/п</w:t>
            </w:r>
          </w:p>
        </w:tc>
        <w:tc>
          <w:tcPr>
            <w:tcW w:w="9498" w:type="dxa"/>
          </w:tcPr>
          <w:p w14:paraId="6DA06460" w14:textId="77777777" w:rsidR="00AA1BF6" w:rsidRDefault="00000000">
            <w:pPr>
              <w:jc w:val="both"/>
              <w:outlineLvl w:val="0"/>
              <w:rPr>
                <w:rFonts w:eastAsiaTheme="minorHAnsi"/>
                <w:lang w:eastAsia="en-US"/>
              </w:rPr>
            </w:pPr>
            <w:r>
              <w:rPr>
                <w:rFonts w:eastAsiaTheme="minorHAnsi"/>
                <w:lang w:eastAsia="en-US"/>
              </w:rPr>
              <w:t>Перечень оснований</w:t>
            </w:r>
          </w:p>
        </w:tc>
        <w:tc>
          <w:tcPr>
            <w:tcW w:w="4394" w:type="dxa"/>
          </w:tcPr>
          <w:p w14:paraId="3D37A94A" w14:textId="77777777" w:rsidR="00AA1BF6" w:rsidRDefault="00000000">
            <w:pPr>
              <w:jc w:val="both"/>
              <w:outlineLvl w:val="0"/>
              <w:rPr>
                <w:rFonts w:eastAsiaTheme="minorHAnsi"/>
                <w:lang w:eastAsia="en-US"/>
              </w:rPr>
            </w:pPr>
            <w:r>
              <w:rPr>
                <w:rFonts w:eastAsiaTheme="minorHAnsi"/>
                <w:lang w:eastAsia="en-US"/>
              </w:rPr>
              <w:t>Идентификатор категорий (признаков) заявителей</w:t>
            </w:r>
          </w:p>
        </w:tc>
      </w:tr>
      <w:tr w:rsidR="00AA1BF6" w14:paraId="74343392" w14:textId="77777777">
        <w:tc>
          <w:tcPr>
            <w:tcW w:w="14567" w:type="dxa"/>
            <w:gridSpan w:val="3"/>
          </w:tcPr>
          <w:p w14:paraId="420FD391" w14:textId="77777777" w:rsidR="00AA1BF6" w:rsidRDefault="00000000">
            <w:pPr>
              <w:ind w:firstLine="709"/>
              <w:jc w:val="both"/>
              <w:outlineLvl w:val="0"/>
              <w:rPr>
                <w:rFonts w:eastAsiaTheme="minorHAnsi"/>
                <w:lang w:eastAsia="en-US"/>
              </w:rPr>
            </w:pPr>
            <w:r>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t>муниципальной</w:t>
            </w:r>
            <w:r>
              <w:rPr>
                <w:rFonts w:eastAsiaTheme="minorHAnsi"/>
                <w:lang w:eastAsia="en-US"/>
              </w:rPr>
              <w:t xml:space="preserve"> услуги</w:t>
            </w:r>
          </w:p>
        </w:tc>
      </w:tr>
      <w:tr w:rsidR="00AA1BF6" w14:paraId="56D1D480" w14:textId="77777777">
        <w:tc>
          <w:tcPr>
            <w:tcW w:w="675" w:type="dxa"/>
          </w:tcPr>
          <w:p w14:paraId="11AB5656" w14:textId="77777777" w:rsidR="00AA1BF6" w:rsidRDefault="00000000">
            <w:pPr>
              <w:jc w:val="both"/>
              <w:outlineLvl w:val="0"/>
              <w:rPr>
                <w:rFonts w:eastAsiaTheme="minorHAnsi"/>
                <w:lang w:eastAsia="en-US"/>
              </w:rPr>
            </w:pPr>
            <w:r>
              <w:rPr>
                <w:rFonts w:eastAsiaTheme="minorHAnsi"/>
                <w:lang w:eastAsia="en-US"/>
              </w:rPr>
              <w:t>1</w:t>
            </w:r>
          </w:p>
        </w:tc>
        <w:tc>
          <w:tcPr>
            <w:tcW w:w="9498" w:type="dxa"/>
          </w:tcPr>
          <w:p w14:paraId="751BE31A" w14:textId="77777777" w:rsidR="00AA1BF6" w:rsidRDefault="00000000">
            <w:pPr>
              <w:ind w:firstLine="709"/>
              <w:jc w:val="both"/>
              <w:outlineLvl w:val="0"/>
              <w:rPr>
                <w:rFonts w:eastAsiaTheme="minorHAnsi"/>
                <w:lang w:eastAsia="en-US"/>
              </w:rPr>
            </w:pPr>
            <w:r>
              <w:rPr>
                <w:rFonts w:eastAsiaTheme="minorHAnsi"/>
                <w:lang w:eastAsia="en-US"/>
              </w:rPr>
              <w:t>Заявление подано лицом, не уполномоченным на осуществление таких действий.</w:t>
            </w:r>
          </w:p>
        </w:tc>
        <w:tc>
          <w:tcPr>
            <w:tcW w:w="4394" w:type="dxa"/>
          </w:tcPr>
          <w:p w14:paraId="49E44FAF" w14:textId="77777777" w:rsidR="00AA1BF6" w:rsidRDefault="00000000">
            <w:pPr>
              <w:jc w:val="both"/>
              <w:outlineLvl w:val="0"/>
              <w:rPr>
                <w:rFonts w:eastAsiaTheme="minorHAnsi"/>
                <w:highlight w:val="yellow"/>
                <w:lang w:eastAsia="en-US"/>
              </w:rPr>
            </w:pPr>
            <w:r>
              <w:rPr>
                <w:rFonts w:eastAsiaTheme="minorHAnsi"/>
                <w:lang w:eastAsia="en-US"/>
              </w:rPr>
              <w:t>1А-5А</w:t>
            </w:r>
          </w:p>
        </w:tc>
      </w:tr>
      <w:tr w:rsidR="00AA1BF6" w14:paraId="38CA1A9C" w14:textId="77777777">
        <w:tc>
          <w:tcPr>
            <w:tcW w:w="675" w:type="dxa"/>
          </w:tcPr>
          <w:p w14:paraId="4AD209DE" w14:textId="77777777" w:rsidR="00AA1BF6" w:rsidRDefault="00000000">
            <w:pPr>
              <w:jc w:val="both"/>
              <w:outlineLvl w:val="0"/>
              <w:rPr>
                <w:rFonts w:eastAsiaTheme="minorHAnsi"/>
                <w:lang w:eastAsia="en-US"/>
              </w:rPr>
            </w:pPr>
            <w:r>
              <w:rPr>
                <w:rFonts w:eastAsiaTheme="minorHAnsi"/>
                <w:lang w:eastAsia="en-US"/>
              </w:rPr>
              <w:t>2</w:t>
            </w:r>
          </w:p>
        </w:tc>
        <w:tc>
          <w:tcPr>
            <w:tcW w:w="9498" w:type="dxa"/>
          </w:tcPr>
          <w:p w14:paraId="76D15B8B" w14:textId="77777777" w:rsidR="00AA1BF6" w:rsidRDefault="00000000">
            <w:pPr>
              <w:ind w:firstLine="709"/>
              <w:jc w:val="both"/>
              <w:outlineLvl w:val="0"/>
              <w:rPr>
                <w:rFonts w:eastAsiaTheme="minorHAnsi"/>
                <w:lang w:eastAsia="en-US"/>
              </w:rPr>
            </w:pPr>
            <w:r>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14:paraId="58B1D1CA" w14:textId="77777777" w:rsidR="00AA1BF6" w:rsidRDefault="00000000">
            <w:pPr>
              <w:jc w:val="both"/>
              <w:outlineLvl w:val="0"/>
              <w:rPr>
                <w:rFonts w:eastAsiaTheme="minorHAnsi"/>
                <w:lang w:eastAsia="en-US"/>
              </w:rPr>
            </w:pPr>
            <w:r>
              <w:rPr>
                <w:rFonts w:eastAsiaTheme="minorHAnsi"/>
                <w:lang w:eastAsia="en-US"/>
              </w:rPr>
              <w:t>1А-5А</w:t>
            </w:r>
          </w:p>
        </w:tc>
      </w:tr>
      <w:tr w:rsidR="00AA1BF6" w14:paraId="3C74BF15" w14:textId="77777777">
        <w:tc>
          <w:tcPr>
            <w:tcW w:w="675" w:type="dxa"/>
          </w:tcPr>
          <w:p w14:paraId="3C6B9F8D" w14:textId="77777777" w:rsidR="00AA1BF6" w:rsidRDefault="00000000">
            <w:pPr>
              <w:jc w:val="both"/>
              <w:outlineLvl w:val="0"/>
              <w:rPr>
                <w:rFonts w:eastAsiaTheme="minorHAnsi"/>
                <w:lang w:eastAsia="en-US"/>
              </w:rPr>
            </w:pPr>
            <w:r>
              <w:rPr>
                <w:rFonts w:eastAsiaTheme="minorHAnsi"/>
                <w:lang w:eastAsia="en-US"/>
              </w:rPr>
              <w:t>3</w:t>
            </w:r>
          </w:p>
        </w:tc>
        <w:tc>
          <w:tcPr>
            <w:tcW w:w="9498" w:type="dxa"/>
          </w:tcPr>
          <w:p w14:paraId="07D4A5A4" w14:textId="77777777" w:rsidR="00AA1BF6" w:rsidRDefault="00000000">
            <w:pPr>
              <w:ind w:firstLine="709"/>
              <w:jc w:val="both"/>
              <w:outlineLvl w:val="0"/>
              <w:rPr>
                <w:rFonts w:eastAsiaTheme="minorHAnsi"/>
                <w:lang w:eastAsia="en-US"/>
              </w:rPr>
            </w:pPr>
            <w:r>
              <w:rPr>
                <w:rFonts w:eastAsiaTheme="minorHAnsi"/>
                <w:lang w:eastAsia="en-US"/>
              </w:rPr>
              <w:t>Заявление на получение услуги оформлено не в соответствии с административным регламентом.</w:t>
            </w:r>
          </w:p>
        </w:tc>
        <w:tc>
          <w:tcPr>
            <w:tcW w:w="4394" w:type="dxa"/>
          </w:tcPr>
          <w:p w14:paraId="03E327A6" w14:textId="77777777" w:rsidR="00AA1BF6" w:rsidRDefault="00000000">
            <w:pPr>
              <w:jc w:val="both"/>
              <w:outlineLvl w:val="0"/>
              <w:rPr>
                <w:rFonts w:eastAsiaTheme="minorHAnsi"/>
                <w:lang w:eastAsia="en-US"/>
              </w:rPr>
            </w:pPr>
            <w:r>
              <w:rPr>
                <w:rFonts w:eastAsiaTheme="minorHAnsi"/>
                <w:lang w:eastAsia="en-US"/>
              </w:rPr>
              <w:t>1А-5А</w:t>
            </w:r>
          </w:p>
        </w:tc>
      </w:tr>
      <w:tr w:rsidR="00AA1BF6" w14:paraId="76A9A777" w14:textId="77777777">
        <w:tc>
          <w:tcPr>
            <w:tcW w:w="14567" w:type="dxa"/>
            <w:gridSpan w:val="3"/>
          </w:tcPr>
          <w:p w14:paraId="65D34FCF" w14:textId="77777777" w:rsidR="00AA1BF6" w:rsidRDefault="00000000">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приостановления предоставления муниципальной услуги</w:t>
            </w:r>
          </w:p>
        </w:tc>
      </w:tr>
      <w:tr w:rsidR="00AA1BF6" w14:paraId="58772A65" w14:textId="77777777">
        <w:tc>
          <w:tcPr>
            <w:tcW w:w="675" w:type="dxa"/>
          </w:tcPr>
          <w:p w14:paraId="658A7651" w14:textId="77777777" w:rsidR="00AA1BF6" w:rsidRDefault="00000000">
            <w:pPr>
              <w:jc w:val="both"/>
              <w:outlineLvl w:val="0"/>
              <w:rPr>
                <w:rFonts w:eastAsiaTheme="minorHAnsi"/>
                <w:lang w:eastAsia="en-US"/>
              </w:rPr>
            </w:pPr>
            <w:r>
              <w:rPr>
                <w:rFonts w:eastAsiaTheme="minorHAnsi"/>
                <w:lang w:eastAsia="en-US"/>
              </w:rPr>
              <w:t>1</w:t>
            </w:r>
          </w:p>
        </w:tc>
        <w:tc>
          <w:tcPr>
            <w:tcW w:w="9498" w:type="dxa"/>
          </w:tcPr>
          <w:p w14:paraId="0BE9E575" w14:textId="77777777" w:rsidR="00AA1BF6" w:rsidRDefault="00000000">
            <w:pPr>
              <w:ind w:firstLine="709"/>
              <w:jc w:val="both"/>
              <w:outlineLvl w:val="0"/>
              <w:rPr>
                <w:rFonts w:eastAsiaTheme="minorHAnsi"/>
                <w:lang w:eastAsia="en-US"/>
              </w:rPr>
            </w:pPr>
            <w:r>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27147FCA" w14:textId="77777777" w:rsidR="00AA1BF6" w:rsidRDefault="00AA1BF6">
            <w:pPr>
              <w:jc w:val="both"/>
              <w:outlineLvl w:val="0"/>
              <w:rPr>
                <w:rFonts w:eastAsiaTheme="minorHAnsi"/>
                <w:lang w:eastAsia="en-US"/>
              </w:rPr>
            </w:pPr>
          </w:p>
        </w:tc>
      </w:tr>
      <w:tr w:rsidR="00AA1BF6" w14:paraId="616B1765" w14:textId="77777777">
        <w:tc>
          <w:tcPr>
            <w:tcW w:w="14567" w:type="dxa"/>
            <w:gridSpan w:val="3"/>
          </w:tcPr>
          <w:p w14:paraId="6EA23F81" w14:textId="77777777" w:rsidR="00AA1BF6" w:rsidRDefault="00000000">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отказа в предоставлении муниципальной услуги</w:t>
            </w:r>
          </w:p>
        </w:tc>
      </w:tr>
      <w:tr w:rsidR="00AA1BF6" w14:paraId="28696EE6" w14:textId="77777777">
        <w:trPr>
          <w:trHeight w:val="165"/>
        </w:trPr>
        <w:tc>
          <w:tcPr>
            <w:tcW w:w="675" w:type="dxa"/>
          </w:tcPr>
          <w:p w14:paraId="646D6E4F" w14:textId="77777777" w:rsidR="00AA1BF6" w:rsidRDefault="00000000">
            <w:pPr>
              <w:jc w:val="both"/>
              <w:outlineLvl w:val="0"/>
              <w:rPr>
                <w:rFonts w:eastAsiaTheme="minorHAnsi"/>
                <w:lang w:eastAsia="en-US"/>
              </w:rPr>
            </w:pPr>
            <w:r>
              <w:rPr>
                <w:rFonts w:eastAsiaTheme="minorHAnsi"/>
                <w:lang w:eastAsia="en-US"/>
              </w:rPr>
              <w:t>1</w:t>
            </w:r>
          </w:p>
        </w:tc>
        <w:tc>
          <w:tcPr>
            <w:tcW w:w="9498" w:type="dxa"/>
          </w:tcPr>
          <w:p w14:paraId="552DA6C3" w14:textId="77777777" w:rsidR="00AA1BF6" w:rsidRDefault="00000000">
            <w:pPr>
              <w:ind w:firstLine="709"/>
              <w:jc w:val="both"/>
              <w:outlineLvl w:val="0"/>
              <w:rPr>
                <w:rFonts w:eastAsiaTheme="minorHAnsi"/>
                <w:lang w:eastAsia="en-US"/>
              </w:rPr>
            </w:pPr>
            <w:r>
              <w:rPr>
                <w:rFonts w:eastAsiaTheme="minorHAnsi"/>
                <w:lang w:eastAsia="en-US"/>
              </w:rPr>
              <w:t>Отсутствие права на предоставление муниципальной услуги:</w:t>
            </w:r>
          </w:p>
        </w:tc>
        <w:tc>
          <w:tcPr>
            <w:tcW w:w="4394" w:type="dxa"/>
          </w:tcPr>
          <w:p w14:paraId="53636D6A" w14:textId="77777777" w:rsidR="00AA1BF6" w:rsidRDefault="00000000">
            <w:pPr>
              <w:jc w:val="both"/>
              <w:outlineLvl w:val="0"/>
              <w:rPr>
                <w:rFonts w:eastAsiaTheme="minorHAnsi"/>
                <w:lang w:eastAsia="en-US"/>
              </w:rPr>
            </w:pPr>
            <w:r>
              <w:rPr>
                <w:rFonts w:eastAsiaTheme="minorHAnsi"/>
                <w:lang w:eastAsia="en-US"/>
              </w:rPr>
              <w:t>1А-5А</w:t>
            </w:r>
          </w:p>
        </w:tc>
      </w:tr>
      <w:tr w:rsidR="00AA1BF6" w14:paraId="038E6BEE" w14:textId="77777777">
        <w:tc>
          <w:tcPr>
            <w:tcW w:w="675" w:type="dxa"/>
          </w:tcPr>
          <w:p w14:paraId="6FD03CE7" w14:textId="77777777" w:rsidR="00AA1BF6" w:rsidRDefault="00000000">
            <w:pPr>
              <w:jc w:val="both"/>
              <w:outlineLvl w:val="0"/>
              <w:rPr>
                <w:rFonts w:eastAsiaTheme="minorHAnsi"/>
                <w:lang w:eastAsia="en-US"/>
              </w:rPr>
            </w:pPr>
            <w:r>
              <w:rPr>
                <w:rFonts w:eastAsiaTheme="minorHAnsi"/>
                <w:lang w:eastAsia="en-US"/>
              </w:rPr>
              <w:t>1)</w:t>
            </w:r>
          </w:p>
        </w:tc>
        <w:tc>
          <w:tcPr>
            <w:tcW w:w="9498" w:type="dxa"/>
          </w:tcPr>
          <w:p w14:paraId="22BD5179" w14:textId="77777777" w:rsidR="00AA1BF6" w:rsidRDefault="00000000">
            <w:pPr>
              <w:ind w:firstLine="709"/>
              <w:jc w:val="both"/>
              <w:outlineLvl w:val="0"/>
              <w:rPr>
                <w:rFonts w:eastAsiaTheme="minorHAnsi"/>
                <w:lang w:eastAsia="en-US"/>
              </w:rPr>
            </w:pPr>
            <w:r>
              <w:rPr>
                <w:rFonts w:eastAsiaTheme="minorHAnsi"/>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Pr>
          <w:p w14:paraId="53EB43A1" w14:textId="77777777" w:rsidR="00AA1BF6" w:rsidRDefault="00AA1BF6">
            <w:pPr>
              <w:jc w:val="both"/>
              <w:outlineLvl w:val="0"/>
              <w:rPr>
                <w:rFonts w:eastAsiaTheme="minorHAnsi"/>
                <w:lang w:eastAsia="en-US"/>
              </w:rPr>
            </w:pPr>
          </w:p>
        </w:tc>
      </w:tr>
      <w:tr w:rsidR="00AA1BF6" w14:paraId="2FC82858" w14:textId="77777777">
        <w:tc>
          <w:tcPr>
            <w:tcW w:w="675" w:type="dxa"/>
          </w:tcPr>
          <w:p w14:paraId="09CF4748" w14:textId="77777777" w:rsidR="00AA1BF6" w:rsidRDefault="00000000">
            <w:pPr>
              <w:jc w:val="both"/>
              <w:outlineLvl w:val="0"/>
              <w:rPr>
                <w:rFonts w:eastAsiaTheme="minorHAnsi"/>
                <w:lang w:eastAsia="en-US"/>
              </w:rPr>
            </w:pPr>
            <w:r>
              <w:rPr>
                <w:rFonts w:eastAsiaTheme="minorHAnsi"/>
                <w:lang w:eastAsia="en-US"/>
              </w:rPr>
              <w:t>2)</w:t>
            </w:r>
          </w:p>
        </w:tc>
        <w:tc>
          <w:tcPr>
            <w:tcW w:w="9498" w:type="dxa"/>
          </w:tcPr>
          <w:p w14:paraId="6FEE4303" w14:textId="77777777" w:rsidR="00AA1BF6" w:rsidRDefault="00000000">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tcPr>
          <w:p w14:paraId="228DAA3A" w14:textId="77777777" w:rsidR="00AA1BF6" w:rsidRDefault="00AA1BF6">
            <w:pPr>
              <w:jc w:val="both"/>
              <w:outlineLvl w:val="0"/>
              <w:rPr>
                <w:rFonts w:eastAsiaTheme="minorHAnsi"/>
                <w:lang w:eastAsia="en-US"/>
              </w:rPr>
            </w:pPr>
          </w:p>
        </w:tc>
      </w:tr>
      <w:tr w:rsidR="00AA1BF6" w14:paraId="00D24BDB" w14:textId="77777777">
        <w:tc>
          <w:tcPr>
            <w:tcW w:w="675" w:type="dxa"/>
          </w:tcPr>
          <w:p w14:paraId="2CC0976E" w14:textId="77777777" w:rsidR="00AA1BF6" w:rsidRDefault="00000000">
            <w:pPr>
              <w:jc w:val="both"/>
              <w:outlineLvl w:val="0"/>
              <w:rPr>
                <w:rFonts w:eastAsiaTheme="minorHAnsi"/>
                <w:lang w:eastAsia="en-US"/>
              </w:rPr>
            </w:pPr>
            <w:r>
              <w:rPr>
                <w:rFonts w:eastAsiaTheme="minorHAnsi"/>
                <w:lang w:eastAsia="en-US"/>
              </w:rPr>
              <w:t>3)</w:t>
            </w:r>
          </w:p>
        </w:tc>
        <w:tc>
          <w:tcPr>
            <w:tcW w:w="9498" w:type="dxa"/>
          </w:tcPr>
          <w:p w14:paraId="737E1A2B" w14:textId="77777777" w:rsidR="00AA1BF6" w:rsidRDefault="00000000">
            <w:pPr>
              <w:ind w:firstLine="709"/>
              <w:jc w:val="both"/>
              <w:outlineLvl w:val="0"/>
              <w:rPr>
                <w:rFonts w:eastAsiaTheme="minorHAnsi"/>
                <w:lang w:eastAsia="en-US"/>
              </w:rPr>
            </w:pPr>
            <w:r>
              <w:rPr>
                <w:rFonts w:eastAsiaTheme="minorHAnsi"/>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w:t>
            </w:r>
            <w:r>
              <w:rPr>
                <w:rFonts w:eastAsiaTheme="minorHAnsi"/>
                <w:lang w:eastAsia="en-US"/>
              </w:rPr>
              <w:lastRenderedPageBreak/>
              <w:t>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Pr>
          <w:p w14:paraId="47BEE133" w14:textId="77777777" w:rsidR="00AA1BF6" w:rsidRDefault="00AA1BF6">
            <w:pPr>
              <w:jc w:val="both"/>
              <w:outlineLvl w:val="0"/>
              <w:rPr>
                <w:rFonts w:eastAsiaTheme="minorHAnsi"/>
                <w:lang w:eastAsia="en-US"/>
              </w:rPr>
            </w:pPr>
          </w:p>
        </w:tc>
      </w:tr>
      <w:tr w:rsidR="00AA1BF6" w14:paraId="008BE9C6" w14:textId="77777777">
        <w:tc>
          <w:tcPr>
            <w:tcW w:w="675" w:type="dxa"/>
          </w:tcPr>
          <w:p w14:paraId="1EB4BA5F" w14:textId="77777777" w:rsidR="00AA1BF6" w:rsidRDefault="00000000">
            <w:pPr>
              <w:jc w:val="both"/>
              <w:outlineLvl w:val="0"/>
              <w:rPr>
                <w:rFonts w:eastAsiaTheme="minorHAnsi"/>
                <w:lang w:eastAsia="en-US"/>
              </w:rPr>
            </w:pPr>
            <w:r>
              <w:rPr>
                <w:rFonts w:eastAsiaTheme="minorHAnsi"/>
                <w:lang w:eastAsia="en-US"/>
              </w:rPr>
              <w:t>4)</w:t>
            </w:r>
          </w:p>
        </w:tc>
        <w:tc>
          <w:tcPr>
            <w:tcW w:w="9498" w:type="dxa"/>
          </w:tcPr>
          <w:p w14:paraId="165E8FA1" w14:textId="77777777" w:rsidR="00AA1BF6" w:rsidRDefault="00000000">
            <w:pPr>
              <w:ind w:firstLine="709"/>
              <w:jc w:val="both"/>
              <w:outlineLvl w:val="0"/>
              <w:rPr>
                <w:rFonts w:eastAsiaTheme="minorHAnsi"/>
                <w:lang w:eastAsia="en-US"/>
              </w:rPr>
            </w:pPr>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Pr>
          <w:p w14:paraId="44B8CC8C" w14:textId="77777777" w:rsidR="00AA1BF6" w:rsidRDefault="00AA1BF6">
            <w:pPr>
              <w:jc w:val="both"/>
              <w:outlineLvl w:val="0"/>
              <w:rPr>
                <w:rFonts w:eastAsiaTheme="minorHAnsi"/>
                <w:lang w:eastAsia="en-US"/>
              </w:rPr>
            </w:pPr>
          </w:p>
        </w:tc>
      </w:tr>
      <w:tr w:rsidR="00AA1BF6" w14:paraId="768D6869" w14:textId="77777777">
        <w:tc>
          <w:tcPr>
            <w:tcW w:w="675" w:type="dxa"/>
          </w:tcPr>
          <w:p w14:paraId="1293F0B4" w14:textId="77777777" w:rsidR="00AA1BF6" w:rsidRDefault="00000000">
            <w:pPr>
              <w:jc w:val="both"/>
              <w:outlineLvl w:val="0"/>
              <w:rPr>
                <w:rFonts w:eastAsiaTheme="minorHAnsi"/>
                <w:lang w:eastAsia="en-US"/>
              </w:rPr>
            </w:pPr>
            <w:r>
              <w:rPr>
                <w:rFonts w:eastAsiaTheme="minorHAnsi"/>
                <w:lang w:eastAsia="en-US"/>
              </w:rPr>
              <w:t>5)</w:t>
            </w:r>
          </w:p>
        </w:tc>
        <w:tc>
          <w:tcPr>
            <w:tcW w:w="9498" w:type="dxa"/>
          </w:tcPr>
          <w:p w14:paraId="5085DD77" w14:textId="77777777" w:rsidR="00AA1BF6" w:rsidRDefault="00000000">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tcPr>
          <w:p w14:paraId="3A8E0CCA" w14:textId="77777777" w:rsidR="00AA1BF6" w:rsidRDefault="00AA1BF6">
            <w:pPr>
              <w:jc w:val="both"/>
              <w:outlineLvl w:val="0"/>
              <w:rPr>
                <w:rFonts w:eastAsiaTheme="minorHAnsi"/>
                <w:lang w:eastAsia="en-US"/>
              </w:rPr>
            </w:pPr>
          </w:p>
        </w:tc>
      </w:tr>
      <w:tr w:rsidR="00AA1BF6" w14:paraId="209D1782" w14:textId="77777777">
        <w:tc>
          <w:tcPr>
            <w:tcW w:w="675" w:type="dxa"/>
          </w:tcPr>
          <w:p w14:paraId="29EB8BD7" w14:textId="77777777" w:rsidR="00AA1BF6" w:rsidRDefault="00000000">
            <w:pPr>
              <w:jc w:val="both"/>
              <w:outlineLvl w:val="0"/>
              <w:rPr>
                <w:rFonts w:eastAsiaTheme="minorHAnsi"/>
                <w:lang w:eastAsia="en-US"/>
              </w:rPr>
            </w:pPr>
            <w:r>
              <w:rPr>
                <w:rFonts w:eastAsiaTheme="minorHAnsi"/>
                <w:lang w:eastAsia="en-US"/>
              </w:rPr>
              <w:t>6)</w:t>
            </w:r>
          </w:p>
        </w:tc>
        <w:tc>
          <w:tcPr>
            <w:tcW w:w="9498" w:type="dxa"/>
          </w:tcPr>
          <w:p w14:paraId="4C608F25" w14:textId="77777777" w:rsidR="00AA1BF6" w:rsidRDefault="00000000">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tcPr>
          <w:p w14:paraId="2F6068B1" w14:textId="77777777" w:rsidR="00AA1BF6" w:rsidRDefault="00AA1BF6">
            <w:pPr>
              <w:jc w:val="both"/>
              <w:outlineLvl w:val="0"/>
              <w:rPr>
                <w:rFonts w:eastAsiaTheme="minorHAnsi"/>
                <w:lang w:eastAsia="en-US"/>
              </w:rPr>
            </w:pPr>
          </w:p>
        </w:tc>
      </w:tr>
      <w:tr w:rsidR="00AA1BF6" w14:paraId="32CDCC53" w14:textId="77777777">
        <w:tc>
          <w:tcPr>
            <w:tcW w:w="675" w:type="dxa"/>
          </w:tcPr>
          <w:p w14:paraId="459B9B76" w14:textId="77777777" w:rsidR="00AA1BF6" w:rsidRDefault="00000000">
            <w:pPr>
              <w:jc w:val="both"/>
              <w:outlineLvl w:val="0"/>
              <w:rPr>
                <w:rFonts w:eastAsiaTheme="minorHAnsi"/>
                <w:lang w:eastAsia="en-US"/>
              </w:rPr>
            </w:pPr>
            <w:r>
              <w:rPr>
                <w:rFonts w:eastAsiaTheme="minorHAnsi"/>
                <w:lang w:eastAsia="en-US"/>
              </w:rPr>
              <w:t>7)</w:t>
            </w:r>
          </w:p>
        </w:tc>
        <w:tc>
          <w:tcPr>
            <w:tcW w:w="9498" w:type="dxa"/>
          </w:tcPr>
          <w:p w14:paraId="7DA7D169" w14:textId="77777777" w:rsidR="00AA1BF6" w:rsidRDefault="00000000">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14:paraId="2A19974A" w14:textId="77777777" w:rsidR="00AA1BF6" w:rsidRDefault="00AA1BF6">
            <w:pPr>
              <w:jc w:val="both"/>
              <w:outlineLvl w:val="0"/>
              <w:rPr>
                <w:rFonts w:eastAsiaTheme="minorHAnsi"/>
                <w:lang w:eastAsia="en-US"/>
              </w:rPr>
            </w:pPr>
          </w:p>
        </w:tc>
      </w:tr>
      <w:tr w:rsidR="00AA1BF6" w14:paraId="47F5CAAF" w14:textId="77777777">
        <w:tc>
          <w:tcPr>
            <w:tcW w:w="675" w:type="dxa"/>
          </w:tcPr>
          <w:p w14:paraId="1C2448D9" w14:textId="77777777" w:rsidR="00AA1BF6" w:rsidRDefault="00000000">
            <w:pPr>
              <w:jc w:val="both"/>
              <w:outlineLvl w:val="0"/>
              <w:rPr>
                <w:rFonts w:eastAsiaTheme="minorHAnsi"/>
                <w:lang w:eastAsia="en-US"/>
              </w:rPr>
            </w:pPr>
            <w:r>
              <w:rPr>
                <w:rFonts w:eastAsiaTheme="minorHAnsi"/>
                <w:lang w:eastAsia="en-US"/>
              </w:rPr>
              <w:t>8)</w:t>
            </w:r>
          </w:p>
        </w:tc>
        <w:tc>
          <w:tcPr>
            <w:tcW w:w="9498" w:type="dxa"/>
          </w:tcPr>
          <w:p w14:paraId="370B6541" w14:textId="77777777" w:rsidR="00AA1BF6" w:rsidRDefault="00000000">
            <w:pPr>
              <w:ind w:firstLine="709"/>
              <w:jc w:val="both"/>
              <w:outlineLvl w:val="0"/>
              <w:rPr>
                <w:rFonts w:eastAsiaTheme="minorHAnsi"/>
                <w:lang w:eastAsia="en-US"/>
              </w:rPr>
            </w:pPr>
            <w:r>
              <w:rPr>
                <w:rFonts w:eastAsiaTheme="minorHAnsi"/>
                <w:lang w:eastAsia="en-US"/>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w:t>
            </w:r>
            <w:r>
              <w:rPr>
                <w:rFonts w:eastAsiaTheme="minorHAnsi"/>
                <w:lang w:eastAsia="en-US"/>
              </w:rPr>
              <w:lastRenderedPageBreak/>
              <w:t>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14:paraId="4B383FD6" w14:textId="77777777" w:rsidR="00AA1BF6" w:rsidRDefault="00AA1BF6">
            <w:pPr>
              <w:jc w:val="both"/>
              <w:outlineLvl w:val="0"/>
              <w:rPr>
                <w:rFonts w:eastAsiaTheme="minorHAnsi"/>
                <w:lang w:eastAsia="en-US"/>
              </w:rPr>
            </w:pPr>
          </w:p>
        </w:tc>
      </w:tr>
      <w:tr w:rsidR="00AA1BF6" w14:paraId="02942A29" w14:textId="77777777">
        <w:tc>
          <w:tcPr>
            <w:tcW w:w="675" w:type="dxa"/>
          </w:tcPr>
          <w:p w14:paraId="3B6D8287" w14:textId="77777777" w:rsidR="00AA1BF6" w:rsidRDefault="00000000">
            <w:pPr>
              <w:jc w:val="both"/>
              <w:outlineLvl w:val="0"/>
              <w:rPr>
                <w:rFonts w:eastAsiaTheme="minorHAnsi"/>
                <w:lang w:eastAsia="en-US"/>
              </w:rPr>
            </w:pPr>
            <w:r>
              <w:rPr>
                <w:rFonts w:eastAsiaTheme="minorHAnsi"/>
                <w:lang w:eastAsia="en-US"/>
              </w:rPr>
              <w:t>9)</w:t>
            </w:r>
          </w:p>
        </w:tc>
        <w:tc>
          <w:tcPr>
            <w:tcW w:w="9498" w:type="dxa"/>
          </w:tcPr>
          <w:p w14:paraId="73353E8B" w14:textId="77777777" w:rsidR="00AA1BF6" w:rsidRDefault="00000000">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tcPr>
          <w:p w14:paraId="5CAD61F7" w14:textId="77777777" w:rsidR="00AA1BF6" w:rsidRDefault="00AA1BF6">
            <w:pPr>
              <w:jc w:val="both"/>
              <w:outlineLvl w:val="0"/>
              <w:rPr>
                <w:rFonts w:eastAsiaTheme="minorHAnsi"/>
                <w:lang w:eastAsia="en-US"/>
              </w:rPr>
            </w:pPr>
          </w:p>
        </w:tc>
      </w:tr>
      <w:tr w:rsidR="00AA1BF6" w14:paraId="034FD702" w14:textId="77777777">
        <w:tc>
          <w:tcPr>
            <w:tcW w:w="675" w:type="dxa"/>
          </w:tcPr>
          <w:p w14:paraId="092209D1" w14:textId="77777777" w:rsidR="00AA1BF6" w:rsidRDefault="00000000">
            <w:pPr>
              <w:jc w:val="both"/>
              <w:outlineLvl w:val="0"/>
              <w:rPr>
                <w:rFonts w:eastAsiaTheme="minorHAnsi"/>
                <w:lang w:eastAsia="en-US"/>
              </w:rPr>
            </w:pPr>
            <w:r>
              <w:rPr>
                <w:rFonts w:eastAsiaTheme="minorHAnsi"/>
                <w:lang w:eastAsia="en-US"/>
              </w:rPr>
              <w:t>10)</w:t>
            </w:r>
          </w:p>
        </w:tc>
        <w:tc>
          <w:tcPr>
            <w:tcW w:w="9498" w:type="dxa"/>
          </w:tcPr>
          <w:p w14:paraId="79DF3CC4" w14:textId="77777777" w:rsidR="00AA1BF6" w:rsidRDefault="00000000">
            <w:pPr>
              <w:ind w:firstLine="709"/>
              <w:jc w:val="both"/>
              <w:outlineLvl w:val="0"/>
              <w:rPr>
                <w:rFonts w:eastAsiaTheme="minorHAnsi"/>
                <w:lang w:eastAsia="en-US"/>
              </w:rPr>
            </w:pPr>
            <w:r>
              <w:rPr>
                <w:rFonts w:eastAsiaTheme="minorHAnsi"/>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Pr>
          <w:p w14:paraId="042B11A0" w14:textId="77777777" w:rsidR="00AA1BF6" w:rsidRDefault="00AA1BF6">
            <w:pPr>
              <w:jc w:val="both"/>
              <w:outlineLvl w:val="0"/>
              <w:rPr>
                <w:rFonts w:eastAsiaTheme="minorHAnsi"/>
                <w:lang w:eastAsia="en-US"/>
              </w:rPr>
            </w:pPr>
          </w:p>
        </w:tc>
      </w:tr>
      <w:tr w:rsidR="00AA1BF6" w14:paraId="4B03D302" w14:textId="77777777">
        <w:tc>
          <w:tcPr>
            <w:tcW w:w="675" w:type="dxa"/>
          </w:tcPr>
          <w:p w14:paraId="28F81DD4" w14:textId="77777777" w:rsidR="00AA1BF6" w:rsidRDefault="00000000">
            <w:pPr>
              <w:jc w:val="both"/>
              <w:outlineLvl w:val="0"/>
              <w:rPr>
                <w:rFonts w:eastAsiaTheme="minorHAnsi"/>
                <w:lang w:eastAsia="en-US"/>
              </w:rPr>
            </w:pPr>
            <w:r>
              <w:rPr>
                <w:rFonts w:eastAsiaTheme="minorHAnsi"/>
                <w:lang w:eastAsia="en-US"/>
              </w:rPr>
              <w:t>11)</w:t>
            </w:r>
          </w:p>
        </w:tc>
        <w:tc>
          <w:tcPr>
            <w:tcW w:w="9498" w:type="dxa"/>
          </w:tcPr>
          <w:p w14:paraId="519D070A" w14:textId="77777777" w:rsidR="00AA1BF6" w:rsidRDefault="00000000">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394" w:type="dxa"/>
          </w:tcPr>
          <w:p w14:paraId="1023DDE2" w14:textId="77777777" w:rsidR="00AA1BF6" w:rsidRDefault="00AA1BF6">
            <w:pPr>
              <w:jc w:val="both"/>
              <w:outlineLvl w:val="0"/>
              <w:rPr>
                <w:rFonts w:eastAsiaTheme="minorHAnsi"/>
                <w:lang w:eastAsia="en-US"/>
              </w:rPr>
            </w:pPr>
          </w:p>
        </w:tc>
      </w:tr>
      <w:tr w:rsidR="00AA1BF6" w14:paraId="4A765542" w14:textId="77777777">
        <w:tc>
          <w:tcPr>
            <w:tcW w:w="675" w:type="dxa"/>
          </w:tcPr>
          <w:p w14:paraId="6CC2DE7F" w14:textId="77777777" w:rsidR="00AA1BF6" w:rsidRDefault="00000000">
            <w:pPr>
              <w:jc w:val="both"/>
              <w:outlineLvl w:val="0"/>
              <w:rPr>
                <w:rFonts w:eastAsiaTheme="minorHAnsi"/>
                <w:lang w:eastAsia="en-US"/>
              </w:rPr>
            </w:pPr>
            <w:r>
              <w:rPr>
                <w:rFonts w:eastAsiaTheme="minorHAnsi"/>
                <w:lang w:eastAsia="en-US"/>
              </w:rPr>
              <w:t>12)</w:t>
            </w:r>
          </w:p>
        </w:tc>
        <w:tc>
          <w:tcPr>
            <w:tcW w:w="9498" w:type="dxa"/>
          </w:tcPr>
          <w:p w14:paraId="0ADEA820" w14:textId="77777777" w:rsidR="00AA1BF6" w:rsidRDefault="00000000">
            <w:pPr>
              <w:widowControl w:val="0"/>
              <w:ind w:firstLine="743"/>
              <w:jc w:val="both"/>
              <w:rPr>
                <w:rFonts w:eastAsia="Calibri"/>
              </w:rPr>
            </w:pPr>
            <w:r>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Pr>
          <w:p w14:paraId="1AE47C04" w14:textId="77777777" w:rsidR="00AA1BF6" w:rsidRDefault="00AA1BF6">
            <w:pPr>
              <w:jc w:val="both"/>
              <w:outlineLvl w:val="0"/>
              <w:rPr>
                <w:rFonts w:eastAsiaTheme="minorHAnsi"/>
                <w:lang w:eastAsia="en-US"/>
              </w:rPr>
            </w:pPr>
          </w:p>
        </w:tc>
      </w:tr>
      <w:tr w:rsidR="00AA1BF6" w14:paraId="28B171EC" w14:textId="77777777">
        <w:tc>
          <w:tcPr>
            <w:tcW w:w="675" w:type="dxa"/>
          </w:tcPr>
          <w:p w14:paraId="38B19A78" w14:textId="77777777" w:rsidR="00AA1BF6" w:rsidRDefault="00000000">
            <w:pPr>
              <w:jc w:val="both"/>
              <w:outlineLvl w:val="0"/>
              <w:rPr>
                <w:rFonts w:eastAsiaTheme="minorHAnsi"/>
                <w:lang w:eastAsia="en-US"/>
              </w:rPr>
            </w:pPr>
            <w:r>
              <w:rPr>
                <w:rFonts w:eastAsiaTheme="minorHAnsi"/>
                <w:lang w:eastAsia="en-US"/>
              </w:rPr>
              <w:t>13)</w:t>
            </w:r>
          </w:p>
        </w:tc>
        <w:tc>
          <w:tcPr>
            <w:tcW w:w="9498" w:type="dxa"/>
          </w:tcPr>
          <w:p w14:paraId="107FD11A" w14:textId="77777777" w:rsidR="00AA1BF6" w:rsidRDefault="00000000">
            <w:pPr>
              <w:widowControl w:val="0"/>
              <w:ind w:firstLine="743"/>
              <w:jc w:val="both"/>
              <w:rPr>
                <w:rFonts w:eastAsia="Calibri"/>
              </w:rPr>
            </w:pPr>
            <w:r>
              <w:rPr>
                <w:rFonts w:eastAsia="Calibri"/>
              </w:rPr>
              <w:t>предоставление земельного участка на заявленном виде прав не допускается;</w:t>
            </w:r>
          </w:p>
        </w:tc>
        <w:tc>
          <w:tcPr>
            <w:tcW w:w="4394" w:type="dxa"/>
          </w:tcPr>
          <w:p w14:paraId="12858E51" w14:textId="77777777" w:rsidR="00AA1BF6" w:rsidRDefault="00AA1BF6">
            <w:pPr>
              <w:jc w:val="both"/>
              <w:outlineLvl w:val="0"/>
              <w:rPr>
                <w:rFonts w:eastAsiaTheme="minorHAnsi"/>
                <w:lang w:eastAsia="en-US"/>
              </w:rPr>
            </w:pPr>
          </w:p>
        </w:tc>
      </w:tr>
      <w:tr w:rsidR="00AA1BF6" w14:paraId="30778603" w14:textId="77777777">
        <w:tc>
          <w:tcPr>
            <w:tcW w:w="675" w:type="dxa"/>
          </w:tcPr>
          <w:p w14:paraId="3A6C42ED" w14:textId="77777777" w:rsidR="00AA1BF6" w:rsidRDefault="00000000">
            <w:pPr>
              <w:jc w:val="both"/>
              <w:outlineLvl w:val="0"/>
              <w:rPr>
                <w:rFonts w:eastAsiaTheme="minorHAnsi"/>
                <w:lang w:eastAsia="en-US"/>
              </w:rPr>
            </w:pPr>
            <w:r>
              <w:rPr>
                <w:rFonts w:eastAsiaTheme="minorHAnsi"/>
                <w:lang w:eastAsia="en-US"/>
              </w:rPr>
              <w:t>14)</w:t>
            </w:r>
          </w:p>
        </w:tc>
        <w:tc>
          <w:tcPr>
            <w:tcW w:w="9498" w:type="dxa"/>
          </w:tcPr>
          <w:p w14:paraId="66504FEB" w14:textId="77777777" w:rsidR="00AA1BF6" w:rsidRDefault="00000000">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4394" w:type="dxa"/>
          </w:tcPr>
          <w:p w14:paraId="3216D1B3" w14:textId="77777777" w:rsidR="00AA1BF6" w:rsidRDefault="00AA1BF6">
            <w:pPr>
              <w:jc w:val="both"/>
              <w:outlineLvl w:val="0"/>
              <w:rPr>
                <w:rFonts w:eastAsiaTheme="minorHAnsi"/>
                <w:lang w:eastAsia="en-US"/>
              </w:rPr>
            </w:pPr>
          </w:p>
        </w:tc>
      </w:tr>
      <w:tr w:rsidR="00AA1BF6" w14:paraId="6F224E27" w14:textId="77777777">
        <w:tc>
          <w:tcPr>
            <w:tcW w:w="675" w:type="dxa"/>
          </w:tcPr>
          <w:p w14:paraId="745CED97" w14:textId="77777777" w:rsidR="00AA1BF6" w:rsidRDefault="00000000">
            <w:pPr>
              <w:jc w:val="both"/>
              <w:outlineLvl w:val="0"/>
              <w:rPr>
                <w:rFonts w:eastAsiaTheme="minorHAnsi"/>
                <w:lang w:eastAsia="en-US"/>
              </w:rPr>
            </w:pPr>
            <w:r>
              <w:rPr>
                <w:rFonts w:eastAsiaTheme="minorHAnsi"/>
                <w:lang w:eastAsia="en-US"/>
              </w:rPr>
              <w:t>15)</w:t>
            </w:r>
          </w:p>
        </w:tc>
        <w:tc>
          <w:tcPr>
            <w:tcW w:w="9498" w:type="dxa"/>
          </w:tcPr>
          <w:p w14:paraId="2C13A528" w14:textId="77777777" w:rsidR="00AA1BF6" w:rsidRDefault="00000000">
            <w:pPr>
              <w:widowControl w:val="0"/>
              <w:ind w:firstLine="743"/>
              <w:jc w:val="both"/>
            </w:pPr>
            <w:r>
              <w:rPr>
                <w:rFonts w:eastAsiaTheme="minorEastAsia"/>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14:paraId="08B3A735" w14:textId="77777777" w:rsidR="00AA1BF6" w:rsidRDefault="00AA1BF6">
            <w:pPr>
              <w:jc w:val="both"/>
              <w:outlineLvl w:val="0"/>
              <w:rPr>
                <w:rFonts w:eastAsiaTheme="minorHAnsi"/>
                <w:lang w:eastAsia="en-US"/>
              </w:rPr>
            </w:pPr>
          </w:p>
        </w:tc>
      </w:tr>
      <w:tr w:rsidR="00AA1BF6" w14:paraId="69606281" w14:textId="77777777">
        <w:tc>
          <w:tcPr>
            <w:tcW w:w="675" w:type="dxa"/>
          </w:tcPr>
          <w:p w14:paraId="121D2D53" w14:textId="77777777" w:rsidR="00AA1BF6" w:rsidRDefault="00000000">
            <w:pPr>
              <w:jc w:val="both"/>
              <w:outlineLvl w:val="0"/>
              <w:rPr>
                <w:rFonts w:eastAsiaTheme="minorHAnsi"/>
                <w:lang w:eastAsia="en-US"/>
              </w:rPr>
            </w:pPr>
            <w:r>
              <w:rPr>
                <w:rFonts w:eastAsiaTheme="minorHAnsi"/>
                <w:lang w:eastAsia="en-US"/>
              </w:rPr>
              <w:lastRenderedPageBreak/>
              <w:t>16)</w:t>
            </w:r>
          </w:p>
        </w:tc>
        <w:tc>
          <w:tcPr>
            <w:tcW w:w="9498" w:type="dxa"/>
          </w:tcPr>
          <w:p w14:paraId="04608613" w14:textId="77777777" w:rsidR="00AA1BF6" w:rsidRDefault="00000000">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14:paraId="06042DDE" w14:textId="77777777" w:rsidR="00AA1BF6" w:rsidRDefault="00AA1BF6">
            <w:pPr>
              <w:jc w:val="both"/>
              <w:outlineLvl w:val="0"/>
              <w:rPr>
                <w:rFonts w:eastAsiaTheme="minorHAnsi"/>
                <w:lang w:eastAsia="en-US"/>
              </w:rPr>
            </w:pPr>
          </w:p>
        </w:tc>
      </w:tr>
      <w:tr w:rsidR="00AA1BF6" w14:paraId="1E5D976F" w14:textId="77777777">
        <w:tc>
          <w:tcPr>
            <w:tcW w:w="675" w:type="dxa"/>
          </w:tcPr>
          <w:p w14:paraId="31AFEC4B" w14:textId="77777777" w:rsidR="00AA1BF6" w:rsidRDefault="00000000">
            <w:pPr>
              <w:jc w:val="both"/>
              <w:outlineLvl w:val="0"/>
              <w:rPr>
                <w:rFonts w:eastAsiaTheme="minorHAnsi"/>
                <w:lang w:eastAsia="en-US"/>
              </w:rPr>
            </w:pPr>
            <w:r>
              <w:rPr>
                <w:rFonts w:eastAsiaTheme="minorHAnsi"/>
                <w:lang w:eastAsia="en-US"/>
              </w:rPr>
              <w:t>17)</w:t>
            </w:r>
          </w:p>
        </w:tc>
        <w:tc>
          <w:tcPr>
            <w:tcW w:w="9498" w:type="dxa"/>
          </w:tcPr>
          <w:p w14:paraId="4508D5A2" w14:textId="77777777" w:rsidR="00AA1BF6" w:rsidRDefault="00000000">
            <w:pPr>
              <w:ind w:firstLine="743"/>
              <w:jc w:val="both"/>
              <w:rPr>
                <w:rFonts w:eastAsia="Calibri"/>
              </w:rPr>
            </w:pPr>
            <w:r>
              <w:rPr>
                <w:rFonts w:eastAsia="Calibri"/>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Pr>
          <w:p w14:paraId="7EF88043" w14:textId="77777777" w:rsidR="00AA1BF6" w:rsidRDefault="00AA1BF6">
            <w:pPr>
              <w:jc w:val="both"/>
              <w:outlineLvl w:val="0"/>
              <w:rPr>
                <w:rFonts w:eastAsiaTheme="minorHAnsi"/>
                <w:lang w:eastAsia="en-US"/>
              </w:rPr>
            </w:pPr>
          </w:p>
        </w:tc>
      </w:tr>
      <w:tr w:rsidR="00AA1BF6" w14:paraId="23AD5ADA" w14:textId="77777777">
        <w:tc>
          <w:tcPr>
            <w:tcW w:w="675" w:type="dxa"/>
          </w:tcPr>
          <w:p w14:paraId="07873201" w14:textId="77777777" w:rsidR="00AA1BF6" w:rsidRDefault="00000000">
            <w:pPr>
              <w:jc w:val="both"/>
              <w:outlineLvl w:val="0"/>
              <w:rPr>
                <w:rFonts w:eastAsiaTheme="minorHAnsi"/>
                <w:lang w:eastAsia="en-US"/>
              </w:rPr>
            </w:pPr>
            <w:r>
              <w:rPr>
                <w:rFonts w:eastAsiaTheme="minorHAnsi"/>
                <w:lang w:eastAsia="en-US"/>
              </w:rPr>
              <w:t>18)</w:t>
            </w:r>
          </w:p>
        </w:tc>
        <w:tc>
          <w:tcPr>
            <w:tcW w:w="9498" w:type="dxa"/>
          </w:tcPr>
          <w:p w14:paraId="6895F813" w14:textId="77777777" w:rsidR="00AA1BF6" w:rsidRDefault="00000000">
            <w:pPr>
              <w:widowControl w:val="0"/>
              <w:ind w:firstLine="743"/>
              <w:jc w:val="both"/>
              <w:rPr>
                <w:rFonts w:eastAsia="Calibri"/>
              </w:rPr>
            </w:pPr>
            <w:r>
              <w:rPr>
                <w:rFonts w:eastAsia="Calibri"/>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Pr>
          <w:p w14:paraId="5C5AD514" w14:textId="77777777" w:rsidR="00AA1BF6" w:rsidRDefault="00AA1BF6">
            <w:pPr>
              <w:jc w:val="both"/>
              <w:outlineLvl w:val="0"/>
              <w:rPr>
                <w:rFonts w:eastAsiaTheme="minorHAnsi"/>
                <w:lang w:eastAsia="en-US"/>
              </w:rPr>
            </w:pPr>
          </w:p>
        </w:tc>
      </w:tr>
      <w:tr w:rsidR="00AA1BF6" w14:paraId="1C913FFF" w14:textId="77777777">
        <w:tc>
          <w:tcPr>
            <w:tcW w:w="675" w:type="dxa"/>
          </w:tcPr>
          <w:p w14:paraId="4C8316F7" w14:textId="77777777" w:rsidR="00AA1BF6" w:rsidRDefault="00000000">
            <w:pPr>
              <w:jc w:val="both"/>
              <w:outlineLvl w:val="0"/>
              <w:rPr>
                <w:rFonts w:eastAsiaTheme="minorHAnsi"/>
                <w:lang w:eastAsia="en-US"/>
              </w:rPr>
            </w:pPr>
            <w:r>
              <w:rPr>
                <w:rFonts w:eastAsiaTheme="minorHAnsi"/>
                <w:lang w:eastAsia="en-US"/>
              </w:rPr>
              <w:t>19)</w:t>
            </w:r>
          </w:p>
        </w:tc>
        <w:tc>
          <w:tcPr>
            <w:tcW w:w="9498" w:type="dxa"/>
          </w:tcPr>
          <w:p w14:paraId="5C14DD4B" w14:textId="77777777" w:rsidR="00AA1BF6" w:rsidRDefault="00000000">
            <w:pPr>
              <w:ind w:firstLine="743"/>
              <w:jc w:val="both"/>
              <w:rPr>
                <w:rFonts w:eastAsia="Calibri"/>
              </w:rPr>
            </w:pPr>
            <w:r>
              <w:rPr>
                <w:rFonts w:eastAsia="Calibri"/>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Pr>
          <w:p w14:paraId="277A5EBD" w14:textId="77777777" w:rsidR="00AA1BF6" w:rsidRDefault="00AA1BF6">
            <w:pPr>
              <w:jc w:val="both"/>
              <w:outlineLvl w:val="0"/>
              <w:rPr>
                <w:rFonts w:eastAsiaTheme="minorHAnsi"/>
                <w:lang w:eastAsia="en-US"/>
              </w:rPr>
            </w:pPr>
          </w:p>
        </w:tc>
      </w:tr>
      <w:tr w:rsidR="00AA1BF6" w14:paraId="15FA5D0F" w14:textId="77777777">
        <w:tc>
          <w:tcPr>
            <w:tcW w:w="675" w:type="dxa"/>
          </w:tcPr>
          <w:p w14:paraId="0B50CA1E" w14:textId="77777777" w:rsidR="00AA1BF6" w:rsidRDefault="00000000">
            <w:pPr>
              <w:jc w:val="both"/>
              <w:outlineLvl w:val="0"/>
              <w:rPr>
                <w:rFonts w:eastAsiaTheme="minorHAnsi"/>
                <w:lang w:eastAsia="en-US"/>
              </w:rPr>
            </w:pPr>
            <w:r>
              <w:rPr>
                <w:rFonts w:eastAsiaTheme="minorHAnsi"/>
                <w:lang w:eastAsia="en-US"/>
              </w:rPr>
              <w:t>20)</w:t>
            </w:r>
          </w:p>
        </w:tc>
        <w:tc>
          <w:tcPr>
            <w:tcW w:w="9498" w:type="dxa"/>
          </w:tcPr>
          <w:p w14:paraId="3566A862" w14:textId="77777777" w:rsidR="00AA1BF6" w:rsidRDefault="00000000">
            <w:pPr>
              <w:ind w:firstLine="743"/>
              <w:jc w:val="both"/>
              <w:rPr>
                <w:rFonts w:eastAsia="Calibri"/>
              </w:rPr>
            </w:pPr>
            <w:r>
              <w:rPr>
                <w:rFonts w:eastAsia="Calibri"/>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tcPr>
          <w:p w14:paraId="3E567604" w14:textId="77777777" w:rsidR="00AA1BF6" w:rsidRDefault="00AA1BF6">
            <w:pPr>
              <w:jc w:val="both"/>
              <w:outlineLvl w:val="0"/>
              <w:rPr>
                <w:rFonts w:eastAsiaTheme="minorHAnsi"/>
                <w:lang w:eastAsia="en-US"/>
              </w:rPr>
            </w:pPr>
          </w:p>
        </w:tc>
      </w:tr>
    </w:tbl>
    <w:p w14:paraId="40D0C79D" w14:textId="77777777" w:rsidR="00AA1BF6" w:rsidRDefault="00AA1BF6">
      <w:pPr>
        <w:ind w:firstLine="709"/>
        <w:jc w:val="both"/>
        <w:outlineLvl w:val="0"/>
        <w:rPr>
          <w:rFonts w:eastAsiaTheme="minorHAnsi"/>
          <w:lang w:eastAsia="en-US"/>
        </w:rPr>
      </w:pPr>
    </w:p>
    <w:p w14:paraId="2486B099" w14:textId="77777777" w:rsidR="00AA1BF6" w:rsidRDefault="00AA1BF6">
      <w:pPr>
        <w:ind w:firstLine="709"/>
        <w:jc w:val="both"/>
        <w:outlineLvl w:val="0"/>
        <w:rPr>
          <w:rFonts w:eastAsiaTheme="minorHAnsi"/>
          <w:lang w:eastAsia="en-US"/>
        </w:rPr>
        <w:sectPr w:rsidR="00AA1BF6">
          <w:pgSz w:w="16838" w:h="11906" w:orient="landscape"/>
          <w:pgMar w:top="1134" w:right="1134" w:bottom="567" w:left="1134" w:header="709" w:footer="709" w:gutter="0"/>
          <w:cols w:space="708"/>
          <w:titlePg/>
          <w:docGrid w:linePitch="360"/>
        </w:sectPr>
      </w:pPr>
    </w:p>
    <w:p w14:paraId="5E3199E6" w14:textId="77777777" w:rsidR="00AA1BF6" w:rsidRDefault="00000000">
      <w:pPr>
        <w:numPr>
          <w:ilvl w:val="0"/>
          <w:numId w:val="2"/>
        </w:numPr>
        <w:spacing w:after="200" w:line="276" w:lineRule="auto"/>
        <w:jc w:val="center"/>
        <w:outlineLvl w:val="0"/>
        <w:rPr>
          <w:rFonts w:eastAsiaTheme="minorHAnsi"/>
          <w:b/>
          <w:lang w:eastAsia="en-US"/>
        </w:rPr>
      </w:pPr>
      <w:r>
        <w:rPr>
          <w:rFonts w:eastAsiaTheme="minorHAnsi"/>
          <w:b/>
          <w:lang w:eastAsia="en-US"/>
        </w:rPr>
        <w:lastRenderedPageBreak/>
        <w:t xml:space="preserve">Формы заявления и документов, необходимых для предоставления </w:t>
      </w:r>
      <w:r>
        <w:rPr>
          <w:b/>
        </w:rPr>
        <w:t>муниципальной</w:t>
      </w:r>
      <w:r>
        <w:rPr>
          <w:rFonts w:eastAsiaTheme="minorHAnsi"/>
          <w:b/>
          <w:lang w:eastAsia="en-US"/>
        </w:rPr>
        <w:t xml:space="preserve"> услуги</w:t>
      </w:r>
    </w:p>
    <w:p w14:paraId="2FE9EEDD" w14:textId="77777777" w:rsidR="00AA1BF6" w:rsidRDefault="00AA1BF6">
      <w:pPr>
        <w:pStyle w:val="ConsPlusNormal"/>
        <w:ind w:firstLine="567"/>
        <w:jc w:val="both"/>
        <w:rPr>
          <w:rFonts w:ascii="Times New Roman" w:hAnsi="Times New Roman" w:cs="Times New Roman"/>
          <w:sz w:val="24"/>
          <w:szCs w:val="24"/>
        </w:rPr>
      </w:pPr>
    </w:p>
    <w:p w14:paraId="3C7D53C0" w14:textId="77777777" w:rsidR="00AA1BF6" w:rsidRDefault="0000000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14:paraId="2F02C0D2" w14:textId="77777777" w:rsidR="00AA1BF6" w:rsidRDefault="00AA1BF6">
      <w:pPr>
        <w:pStyle w:val="ConsPlusNormal"/>
        <w:jc w:val="right"/>
        <w:rPr>
          <w:rFonts w:ascii="Times New Roman" w:hAnsi="Times New Roman" w:cs="Times New Roman"/>
          <w:sz w:val="24"/>
          <w:szCs w:val="24"/>
        </w:rPr>
      </w:pPr>
    </w:p>
    <w:p w14:paraId="17AC0A7D" w14:textId="77777777" w:rsidR="00AA1BF6" w:rsidRDefault="00000000">
      <w:pPr>
        <w:widowControl w:val="0"/>
        <w:jc w:val="right"/>
        <w:rPr>
          <w:rFonts w:eastAsiaTheme="minorEastAsia"/>
        </w:rPr>
      </w:pPr>
      <w:bookmarkStart w:id="7" w:name="P612"/>
      <w:bookmarkEnd w:id="7"/>
      <w:r>
        <w:rPr>
          <w:rFonts w:eastAsiaTheme="minorEastAsia"/>
        </w:rPr>
        <w:t xml:space="preserve">В администрацию МО «______________» </w:t>
      </w:r>
    </w:p>
    <w:p w14:paraId="3E1B1ADA" w14:textId="77777777" w:rsidR="00AA1BF6" w:rsidRDefault="00000000">
      <w:pPr>
        <w:widowControl w:val="0"/>
        <w:jc w:val="right"/>
        <w:rPr>
          <w:rFonts w:eastAsiaTheme="minorEastAsia"/>
        </w:rPr>
      </w:pPr>
      <w:r>
        <w:rPr>
          <w:rFonts w:eastAsiaTheme="minorEastAsia"/>
        </w:rPr>
        <w:t>Ленинградской области</w:t>
      </w:r>
    </w:p>
    <w:p w14:paraId="30E1F4F0" w14:textId="77777777" w:rsidR="00AA1BF6" w:rsidRDefault="00000000">
      <w:pPr>
        <w:widowControl w:val="0"/>
        <w:jc w:val="right"/>
        <w:rPr>
          <w:rFonts w:ascii="Courier New" w:eastAsiaTheme="minorEastAsia" w:hAnsi="Courier New" w:cs="Courier New"/>
          <w:sz w:val="20"/>
          <w:szCs w:val="20"/>
        </w:rPr>
      </w:pPr>
      <w:r>
        <w:rPr>
          <w:rFonts w:ascii="Courier New" w:eastAsiaTheme="minorEastAsia" w:hAnsi="Courier New" w:cs="Courier New"/>
          <w:sz w:val="20"/>
          <w:szCs w:val="20"/>
        </w:rPr>
        <w:t xml:space="preserve">_______________________                                               </w:t>
      </w:r>
    </w:p>
    <w:p w14:paraId="677E698F" w14:textId="77777777" w:rsidR="00AA1BF6" w:rsidRDefault="00AA1BF6">
      <w:pPr>
        <w:widowControl w:val="0"/>
        <w:jc w:val="right"/>
        <w:rPr>
          <w:rFonts w:eastAsiaTheme="minorEastAsia"/>
        </w:rPr>
      </w:pPr>
    </w:p>
    <w:p w14:paraId="77A49300" w14:textId="77777777" w:rsidR="00AA1BF6" w:rsidRDefault="00000000">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14:paraId="7FA85118" w14:textId="77777777" w:rsidR="00AA1BF6" w:rsidRDefault="00AA1BF6">
      <w:pPr>
        <w:widowControl w:val="0"/>
        <w:jc w:val="right"/>
        <w:rPr>
          <w:rFonts w:eastAsiaTheme="minorEastAsia"/>
        </w:rPr>
      </w:pPr>
    </w:p>
    <w:p w14:paraId="773C0DB6" w14:textId="77777777" w:rsidR="00AA1BF6" w:rsidRDefault="00000000">
      <w:pPr>
        <w:widowControl w:val="0"/>
        <w:jc w:val="right"/>
        <w:rPr>
          <w:rFonts w:eastAsiaTheme="minorEastAsia"/>
        </w:rPr>
      </w:pPr>
      <w:r>
        <w:rPr>
          <w:rFonts w:eastAsiaTheme="minorEastAsia"/>
        </w:rPr>
        <w:t>___________________________</w:t>
      </w:r>
    </w:p>
    <w:p w14:paraId="55E6F308" w14:textId="77777777" w:rsidR="00AA1BF6" w:rsidRDefault="00AA1BF6">
      <w:pPr>
        <w:widowControl w:val="0"/>
        <w:jc w:val="right"/>
        <w:rPr>
          <w:rFonts w:eastAsiaTheme="minorEastAsia"/>
        </w:rPr>
      </w:pPr>
    </w:p>
    <w:p w14:paraId="180653BF" w14:textId="77777777" w:rsidR="00AA1BF6" w:rsidRDefault="00000000">
      <w:pPr>
        <w:widowControl w:val="0"/>
        <w:jc w:val="right"/>
        <w:rPr>
          <w:rFonts w:eastAsiaTheme="minorEastAsia"/>
        </w:rPr>
      </w:pPr>
      <w:r>
        <w:rPr>
          <w:rFonts w:eastAsiaTheme="minorEastAsia"/>
        </w:rPr>
        <w:t xml:space="preserve"> (Ф.И.О, место жительства, реквизиты документа, </w:t>
      </w:r>
    </w:p>
    <w:p w14:paraId="45C7980F" w14:textId="77777777" w:rsidR="00AA1BF6" w:rsidRDefault="00000000">
      <w:pPr>
        <w:widowControl w:val="0"/>
        <w:jc w:val="right"/>
        <w:rPr>
          <w:rFonts w:eastAsiaTheme="minorEastAsia"/>
        </w:rPr>
      </w:pPr>
      <w:r>
        <w:rPr>
          <w:rFonts w:eastAsiaTheme="minorEastAsia"/>
        </w:rPr>
        <w:t>удостоверяющего личность заявителя, телефон,</w:t>
      </w:r>
    </w:p>
    <w:p w14:paraId="152150D7" w14:textId="77777777" w:rsidR="00AA1BF6" w:rsidRDefault="00000000">
      <w:pPr>
        <w:widowControl w:val="0"/>
        <w:jc w:val="right"/>
        <w:rPr>
          <w:rFonts w:eastAsiaTheme="minorEastAsia"/>
        </w:rPr>
      </w:pPr>
      <w:r>
        <w:rPr>
          <w:rFonts w:eastAsiaTheme="minorEastAsia"/>
        </w:rPr>
        <w:t xml:space="preserve"> почтовый адрес, адрес электронной почты)</w:t>
      </w:r>
    </w:p>
    <w:p w14:paraId="3A271655" w14:textId="77777777" w:rsidR="00AA1BF6" w:rsidRDefault="00AA1BF6">
      <w:pPr>
        <w:rPr>
          <w:rFonts w:eastAsiaTheme="minorEastAsia"/>
        </w:rPr>
      </w:pPr>
    </w:p>
    <w:p w14:paraId="089086A3" w14:textId="77777777" w:rsidR="00AA1BF6" w:rsidRDefault="00000000">
      <w:pPr>
        <w:jc w:val="center"/>
        <w:rPr>
          <w:rFonts w:eastAsiaTheme="minorEastAsia"/>
        </w:rPr>
      </w:pPr>
      <w:r>
        <w:rPr>
          <w:rFonts w:eastAsiaTheme="minorEastAsia"/>
        </w:rPr>
        <w:t>ЗАЯВЛЕНИЕ</w:t>
      </w:r>
    </w:p>
    <w:p w14:paraId="2B89C0D5" w14:textId="77777777" w:rsidR="00AA1BF6" w:rsidRDefault="00000000">
      <w:pPr>
        <w:widowControl w:val="0"/>
        <w:jc w:val="center"/>
        <w:rPr>
          <w:rFonts w:ascii="ArialMT" w:eastAsiaTheme="minorEastAsia" w:hAnsi="ArialMT" w:cs="ArialMT"/>
          <w:sz w:val="26"/>
          <w:szCs w:val="26"/>
        </w:rPr>
      </w:pPr>
      <w:r>
        <w:rPr>
          <w:rFonts w:eastAsiaTheme="minorEastAsia"/>
          <w:sz w:val="28"/>
          <w:szCs w:val="28"/>
        </w:rPr>
        <w:t>о предоставлении в собственность бесплатно земельного участка, на котором расположен гараж</w:t>
      </w:r>
    </w:p>
    <w:p w14:paraId="5EB765E5" w14:textId="77777777" w:rsidR="00AA1BF6" w:rsidRDefault="00AA1BF6">
      <w:pPr>
        <w:widowControl w:val="0"/>
        <w:rPr>
          <w:rFonts w:eastAsiaTheme="minorEastAsia"/>
        </w:rPr>
      </w:pPr>
    </w:p>
    <w:p w14:paraId="3CCCFD13" w14:textId="77777777" w:rsidR="00AA1BF6" w:rsidRDefault="00000000">
      <w:pPr>
        <w:widowControl w:val="0"/>
        <w:jc w:val="both"/>
        <w:rPr>
          <w:sz w:val="28"/>
          <w:szCs w:val="28"/>
        </w:rPr>
      </w:pPr>
      <w:r>
        <w:rPr>
          <w:rFonts w:ascii="ArialMT" w:eastAsiaTheme="minorEastAsia" w:hAnsi="ArialMT" w:cs="ArialMT"/>
          <w:sz w:val="26"/>
          <w:szCs w:val="26"/>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w:t>
      </w:r>
      <w:r>
        <w:rPr>
          <w:sz w:val="28"/>
          <w:szCs w:val="28"/>
        </w:rPr>
        <w:t xml:space="preserve"> </w:t>
      </w:r>
    </w:p>
    <w:p w14:paraId="1F15978C" w14:textId="77777777" w:rsidR="00AA1BF6" w:rsidRDefault="00000000">
      <w:pPr>
        <w:widowControl w:val="0"/>
        <w:jc w:val="center"/>
        <w:rPr>
          <w:rFonts w:ascii="ArialMT" w:eastAsiaTheme="minorEastAsia" w:hAnsi="ArialMT" w:cs="ArialMT"/>
          <w:sz w:val="20"/>
          <w:szCs w:val="20"/>
        </w:rPr>
      </w:pPr>
      <w:r>
        <w:rPr>
          <w:rFonts w:ascii="ArialMT" w:eastAsiaTheme="minorEastAsia" w:hAnsi="ArialMT" w:cs="ArialMT"/>
          <w:sz w:val="20"/>
          <w:szCs w:val="20"/>
        </w:rPr>
        <w:t xml:space="preserve">       (кадастровый номер испрашиваемого земельного участка, адрес местоположения)</w:t>
      </w:r>
    </w:p>
    <w:p w14:paraId="1A63A0F1" w14:textId="77777777" w:rsidR="00AA1BF6" w:rsidRDefault="00000000">
      <w:pPr>
        <w:jc w:val="both"/>
        <w:rPr>
          <w:rFonts w:ascii="ArialMT" w:eastAsiaTheme="minorEastAsia" w:hAnsi="ArialMT" w:cs="ArialMT"/>
          <w:sz w:val="26"/>
          <w:szCs w:val="26"/>
        </w:rPr>
      </w:pPr>
      <w:r>
        <w:rPr>
          <w:rFonts w:ascii="ArialMT" w:eastAsiaTheme="minorEastAsia" w:hAnsi="ArialMT" w:cs="ArialMT"/>
          <w:sz w:val="26"/>
          <w:szCs w:val="26"/>
        </w:rPr>
        <w:t xml:space="preserve">на котором расположен гараж, возведенный до дня введения в действие Градостроительного </w:t>
      </w:r>
      <w:hyperlink r:id="rId20" w:tooltip="consultantplus://offline/ref=943C3E4ED707235AAF95FD027AE90424F9F5D9864E6FFBC66B1839A31C5E8571887FAA9FFF370A42030AF69A19G1X2M" w:history="1">
        <w:r w:rsidR="00AA1BF6">
          <w:rPr>
            <w:rFonts w:ascii="ArialMT" w:eastAsiaTheme="minorEastAsia" w:hAnsi="ArialMT" w:cs="ArialMT"/>
            <w:sz w:val="26"/>
            <w:szCs w:val="26"/>
          </w:rPr>
          <w:t>кодекса</w:t>
        </w:r>
      </w:hyperlink>
      <w:r>
        <w:rPr>
          <w:rFonts w:ascii="ArialMT" w:eastAsiaTheme="minorEastAsia" w:hAnsi="ArialMT" w:cs="ArialMT"/>
          <w:sz w:val="26"/>
          <w:szCs w:val="26"/>
        </w:rPr>
        <w:t xml:space="preserve"> Российской Федерации.</w:t>
      </w:r>
    </w:p>
    <w:p w14:paraId="7B21F12C"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в целях ______________________________________________________.</w:t>
      </w:r>
    </w:p>
    <w:p w14:paraId="602E2AF4" w14:textId="77777777" w:rsidR="00AA1BF6" w:rsidRDefault="00000000">
      <w:pPr>
        <w:widowControl w:val="0"/>
        <w:jc w:val="center"/>
        <w:rPr>
          <w:rFonts w:ascii="ArialMT" w:eastAsiaTheme="minorEastAsia" w:hAnsi="ArialMT" w:cs="ArialMT"/>
          <w:sz w:val="16"/>
          <w:szCs w:val="16"/>
        </w:rPr>
      </w:pPr>
      <w:r>
        <w:rPr>
          <w:rFonts w:ascii="ArialMT" w:eastAsiaTheme="minorEastAsia" w:hAnsi="ArialMT" w:cs="ArialMT"/>
          <w:sz w:val="16"/>
          <w:szCs w:val="16"/>
        </w:rPr>
        <w:t>(цель использования земельного участка)</w:t>
      </w:r>
    </w:p>
    <w:p w14:paraId="6632CA26"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14:paraId="45820924"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 </w:t>
      </w:r>
    </w:p>
    <w:p w14:paraId="28A59527"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7357C24C"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14:paraId="08C5C23E"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 xml:space="preserve"> Реквизиты решения о предварительном согласовании предоставления </w:t>
      </w:r>
      <w:r>
        <w:rPr>
          <w:rFonts w:ascii="ArialMT" w:eastAsiaTheme="minorEastAsia" w:hAnsi="ArialMT" w:cs="ArialMT"/>
          <w:sz w:val="26"/>
          <w:szCs w:val="26"/>
        </w:rPr>
        <w:lastRenderedPageBreak/>
        <w:t xml:space="preserve">земельного участка в случае, если испрашиваемый земельный участок образовывался или его границы уточнялись на основании данного решения: </w:t>
      </w:r>
    </w:p>
    <w:p w14:paraId="25B975E7"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 На земельном участке имеется объект недвижимости:</w:t>
      </w:r>
    </w:p>
    <w:p w14:paraId="56ECED4B"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Наименование объекта, кадастровый номер объекта__________________________</w:t>
      </w:r>
    </w:p>
    <w:p w14:paraId="5A582FEF"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14:paraId="0433CDED"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Основание возникновения права собственности на объект недвижимости:_________________________________________________________________________________________________________________________________</w:t>
      </w:r>
    </w:p>
    <w:p w14:paraId="526FB85D" w14:textId="77777777" w:rsidR="00AA1BF6" w:rsidRDefault="00000000">
      <w:pPr>
        <w:widowControl w:val="0"/>
        <w:jc w:val="both"/>
        <w:rPr>
          <w:rFonts w:ascii="ArialMT" w:eastAsiaTheme="minorEastAsia" w:hAnsi="ArialMT" w:cs="ArialMT"/>
          <w:sz w:val="26"/>
          <w:szCs w:val="26"/>
        </w:rPr>
      </w:pPr>
      <w:r>
        <w:rPr>
          <w:rFonts w:ascii="ArialMT" w:eastAsiaTheme="minorEastAsia" w:hAnsi="ArialMT" w:cs="ArialMT"/>
          <w:sz w:val="26"/>
          <w:szCs w:val="26"/>
        </w:rPr>
        <w:t xml:space="preserve">Настоящим подтверждаю, что гараж </w:t>
      </w:r>
      <w:r>
        <w:rPr>
          <w:rFonts w:eastAsiaTheme="minorEastAsia"/>
          <w:sz w:val="28"/>
          <w:szCs w:val="28"/>
        </w:rPr>
        <w:t>возведен до дня введения в действие Градостроительного кодекса Российской Федерации (до 29.12.2004 года).</w:t>
      </w:r>
    </w:p>
    <w:p w14:paraId="2300BBA0" w14:textId="77777777" w:rsidR="00AA1BF6" w:rsidRDefault="00AA1BF6">
      <w:pPr>
        <w:widowControl w:val="0"/>
        <w:jc w:val="both"/>
        <w:rPr>
          <w:rFonts w:eastAsiaTheme="minorEastAsia"/>
        </w:rPr>
      </w:pPr>
    </w:p>
    <w:p w14:paraId="6E2ABBEB" w14:textId="77777777" w:rsidR="00AA1BF6" w:rsidRDefault="00000000">
      <w:pPr>
        <w:widowControl w:val="0"/>
        <w:jc w:val="both"/>
        <w:rPr>
          <w:rFonts w:eastAsiaTheme="minorEastAsia"/>
        </w:rPr>
      </w:pPr>
      <w:r>
        <w:rPr>
          <w:rFonts w:eastAsiaTheme="minorEastAsia"/>
        </w:rPr>
        <w:t>Приложение к заявлению:</w:t>
      </w:r>
    </w:p>
    <w:p w14:paraId="78781B8E" w14:textId="77777777" w:rsidR="00AA1BF6" w:rsidRDefault="00000000">
      <w:pPr>
        <w:widowControl w:val="0"/>
        <w:ind w:firstLine="540"/>
        <w:jc w:val="both"/>
        <w:rPr>
          <w:rFonts w:eastAsiaTheme="minorEastAsia"/>
        </w:rPr>
      </w:pPr>
      <w:r>
        <w:rPr>
          <w:rFonts w:eastAsiaTheme="minorEastAsia"/>
        </w:rPr>
        <w:t>1. копия документа, подтверждающего личность заявителя (представителя заявителя);</w:t>
      </w:r>
    </w:p>
    <w:p w14:paraId="32C61A16" w14:textId="77777777" w:rsidR="00AA1BF6" w:rsidRDefault="00000000">
      <w:pPr>
        <w:widowControl w:val="0"/>
        <w:ind w:firstLine="540"/>
        <w:jc w:val="both"/>
        <w:rPr>
          <w:rFonts w:eastAsiaTheme="minorEastAsia"/>
        </w:rPr>
      </w:pPr>
      <w:r>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14:paraId="74E38F70" w14:textId="77777777" w:rsidR="00AA1BF6" w:rsidRDefault="00000000">
      <w:pPr>
        <w:widowControl w:val="0"/>
        <w:ind w:firstLine="540"/>
        <w:jc w:val="both"/>
        <w:rPr>
          <w:rFonts w:ascii="ArialMT" w:eastAsiaTheme="minorEastAsia" w:hAnsi="ArialMT" w:cs="ArialMT"/>
          <w:sz w:val="20"/>
          <w:szCs w:val="20"/>
        </w:rPr>
      </w:pPr>
      <w:r>
        <w:rPr>
          <w:rFonts w:eastAsiaTheme="minorEastAsia"/>
        </w:rPr>
        <w:t>3. документы, подтверждающие право заявителя на предоставление в собственность бесплатно земельного участка, на котором расположен гараж:</w:t>
      </w:r>
    </w:p>
    <w:p w14:paraId="5902A689" w14:textId="77777777" w:rsidR="00AA1BF6" w:rsidRDefault="00000000">
      <w:pPr>
        <w:widowControl w:val="0"/>
        <w:ind w:firstLine="540"/>
        <w:jc w:val="both"/>
        <w:rPr>
          <w:rFonts w:ascii="ArialMT" w:eastAsiaTheme="minorEastAsia" w:hAnsi="ArialMT" w:cs="ArialMT"/>
        </w:rPr>
      </w:pPr>
      <w:r>
        <w:rPr>
          <w:rFonts w:ascii="ArialMT" w:eastAsiaTheme="minorEastAsia" w:hAnsi="ArialMT" w:cs="ArialMT"/>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Pr>
          <w:rFonts w:ascii="ArialMT" w:eastAsiaTheme="minorEastAsia" w:hAnsi="ArialMT" w:cs="ArialMT"/>
        </w:rPr>
        <w:t>ему</w:t>
      </w:r>
      <w:proofErr w:type="gramEnd"/>
      <w:r>
        <w:rPr>
          <w:rFonts w:ascii="ArialMT" w:eastAsiaTheme="minorEastAsia" w:hAnsi="ArialMT" w:cs="ArialMT"/>
        </w:rPr>
        <w:t xml:space="preserve"> либо право на использование такого земельного участка возникло у гражданина по иным основаниям:</w:t>
      </w:r>
    </w:p>
    <w:p w14:paraId="55BBB082" w14:textId="77777777" w:rsidR="00AA1BF6" w:rsidRDefault="00000000">
      <w:pPr>
        <w:widowControl w:val="0"/>
        <w:ind w:firstLine="540"/>
        <w:jc w:val="both"/>
        <w:rPr>
          <w:rFonts w:ascii="ArialMT" w:eastAsiaTheme="minorEastAsia" w:hAnsi="ArialMT" w:cs="ArialMT"/>
        </w:rPr>
      </w:pPr>
      <w:r>
        <w:rPr>
          <w:rFonts w:ascii="ArialMT" w:eastAsiaTheme="minorEastAsia" w:hAnsi="ArialMT" w:cs="ArialMT"/>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1C6F43CB" w14:textId="77777777" w:rsidR="00AA1BF6" w:rsidRDefault="00000000">
      <w:pPr>
        <w:widowControl w:val="0"/>
        <w:ind w:firstLine="540"/>
        <w:jc w:val="both"/>
        <w:rPr>
          <w:rFonts w:ascii="ArialMT" w:eastAsiaTheme="minorEastAsia" w:hAnsi="ArialMT" w:cs="ArialMT"/>
        </w:rPr>
      </w:pPr>
      <w:r>
        <w:rPr>
          <w:rFonts w:ascii="ArialMT" w:eastAsiaTheme="minorEastAsia" w:hAnsi="ArialMT" w:cs="ArialMT"/>
          <w:u w:val="single"/>
        </w:rPr>
        <w:t>Примечание 1:</w:t>
      </w:r>
      <w:r>
        <w:rPr>
          <w:rFonts w:ascii="ArialMT" w:eastAsiaTheme="minorEastAsia" w:hAnsi="ArialMT" w:cs="ArialMT"/>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7388910B" w14:textId="77777777" w:rsidR="00AA1BF6" w:rsidRDefault="00000000">
      <w:pPr>
        <w:widowControl w:val="0"/>
        <w:ind w:firstLine="540"/>
        <w:jc w:val="both"/>
        <w:rPr>
          <w:rFonts w:ascii="ArialMT" w:eastAsiaTheme="minorEastAsia" w:hAnsi="ArialMT" w:cs="ArialMT"/>
        </w:rPr>
      </w:pPr>
      <w:r>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9314C14" w14:textId="77777777" w:rsidR="00AA1BF6" w:rsidRDefault="00000000">
      <w:pPr>
        <w:widowControl w:val="0"/>
        <w:ind w:firstLine="540"/>
        <w:jc w:val="both"/>
        <w:rPr>
          <w:rFonts w:ascii="ArialMT" w:eastAsiaTheme="minorEastAsia" w:hAnsi="ArialMT" w:cs="ArialMT"/>
        </w:rPr>
      </w:pPr>
      <w:r>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5340897C"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 xml:space="preserve">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w:t>
      </w:r>
      <w:r>
        <w:rPr>
          <w:rFonts w:ascii="ArialMT" w:eastAsiaTheme="minorEastAsia" w:hAnsi="ArialMT" w:cs="ArialMT"/>
        </w:rPr>
        <w:lastRenderedPageBreak/>
        <w:t>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DE73B4D"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5ADAF055"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1C42D45B"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 выписка из Единого государственного реестра юридических лиц о гаражном кооперативе, членом которого является заявитель.</w:t>
      </w:r>
    </w:p>
    <w:p w14:paraId="4AD97AFA"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u w:val="single"/>
        </w:rPr>
        <w:t>Примечание 2:</w:t>
      </w:r>
      <w:r>
        <w:rPr>
          <w:rFonts w:ascii="ArialMT" w:eastAsiaTheme="minorEastAsia" w:hAnsi="ArialMT" w:cs="ArialMT"/>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144FB372"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0A3E219"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3A25B013"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52E09E52"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t xml:space="preserve"> </w:t>
      </w:r>
      <w:r>
        <w:rPr>
          <w:rFonts w:ascii="ArialMT" w:eastAsiaTheme="minorEastAsia" w:hAnsi="ArialMT" w:cs="ArialMT"/>
        </w:rPr>
        <w:t>а также случая, если ранее государственный кадастровый учет гаража был осуществлен);</w:t>
      </w:r>
    </w:p>
    <w:p w14:paraId="0E268C54"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77E23280"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14:paraId="3BB85D59"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 xml:space="preserve">3.6) документы, подтверждающие, что земельный участок на котором расположен гараж, образован из земельного участка, ранее предоставленного на </w:t>
      </w:r>
      <w:r>
        <w:rPr>
          <w:rFonts w:ascii="ArialMT" w:eastAsiaTheme="minorEastAsia" w:hAnsi="ArialMT" w:cs="ArialMT"/>
        </w:rPr>
        <w:lastRenderedPageBreak/>
        <w:t xml:space="preserve">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14:paraId="2AE1FB1F"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3A6B9B4B" w14:textId="77777777" w:rsidR="00AA1BF6" w:rsidRDefault="00000000">
      <w:pPr>
        <w:widowControl w:val="0"/>
        <w:ind w:firstLine="708"/>
        <w:jc w:val="both"/>
        <w:rPr>
          <w:rFonts w:ascii="ArialMT" w:eastAsiaTheme="minorEastAsia" w:hAnsi="ArialMT" w:cs="ArialMT"/>
        </w:rPr>
      </w:pPr>
      <w:r>
        <w:rPr>
          <w:rFonts w:ascii="ArialMT" w:eastAsiaTheme="minorEastAsia" w:hAnsi="ArialMT" w:cs="ArialMT"/>
          <w:u w:val="single"/>
        </w:rPr>
        <w:t>Примечание 3:</w:t>
      </w:r>
      <w:r>
        <w:rPr>
          <w:rFonts w:ascii="ArialMT" w:eastAsiaTheme="minorEastAsia" w:hAnsi="ArialMT" w:cs="ArialMT"/>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4D316D94" w14:textId="77777777" w:rsidR="00AA1BF6" w:rsidRDefault="00000000">
      <w:pPr>
        <w:widowControl w:val="0"/>
        <w:ind w:firstLine="709"/>
        <w:jc w:val="both"/>
        <w:rPr>
          <w:rFonts w:ascii="ArialMT" w:eastAsiaTheme="minorEastAsia" w:hAnsi="ArialMT" w:cs="ArialMT"/>
        </w:rPr>
      </w:pPr>
      <w:r>
        <w:rPr>
          <w:rFonts w:ascii="ArialMT" w:eastAsiaTheme="minorEastAsia" w:hAnsi="ArialMT" w:cs="ArialMT"/>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7C459EBA" w14:textId="77777777" w:rsidR="00AA1BF6" w:rsidRDefault="00000000">
      <w:pPr>
        <w:widowControl w:val="0"/>
        <w:ind w:firstLine="540"/>
        <w:jc w:val="both"/>
        <w:rPr>
          <w:rFonts w:eastAsiaTheme="minorEastAsia"/>
        </w:rPr>
      </w:pPr>
      <w:r>
        <w:rPr>
          <w:rFonts w:eastAsiaTheme="minorEastAsia"/>
          <w:u w:val="single"/>
        </w:rPr>
        <w:t>Примечание 4:</w:t>
      </w:r>
      <w:r>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14:paraId="15E74F37" w14:textId="77777777" w:rsidR="00AA1BF6" w:rsidRDefault="00000000">
      <w:pPr>
        <w:widowControl w:val="0"/>
        <w:ind w:firstLine="540"/>
        <w:jc w:val="both"/>
        <w:rPr>
          <w:rFonts w:eastAsiaTheme="minorEastAsia"/>
          <w:highlight w:val="white"/>
        </w:rPr>
      </w:pPr>
      <w:r>
        <w:rPr>
          <w:rFonts w:eastAsiaTheme="minorEastAsia"/>
          <w:highlight w:val="white"/>
          <w:u w:val="single"/>
        </w:rPr>
        <w:t>Примечание 5:</w:t>
      </w:r>
      <w:r>
        <w:rPr>
          <w:rFonts w:eastAsiaTheme="minorEastAsia"/>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14:paraId="65D6BE61" w14:textId="77777777" w:rsidR="00AA1BF6" w:rsidRDefault="00000000">
      <w:pPr>
        <w:widowControl w:val="0"/>
        <w:ind w:firstLine="540"/>
        <w:jc w:val="both"/>
        <w:rPr>
          <w:rFonts w:eastAsiaTheme="minorEastAsia"/>
          <w:highlight w:val="white"/>
        </w:rPr>
      </w:pPr>
      <w:r>
        <w:rPr>
          <w:rFonts w:eastAsiaTheme="minorEastAsia"/>
          <w:highlight w:val="white"/>
        </w:rPr>
        <w:t>1. копии документа, подтверждающего личность заявителя (представителя заявителя);</w:t>
      </w:r>
    </w:p>
    <w:p w14:paraId="7A52816D" w14:textId="77777777" w:rsidR="00AA1BF6" w:rsidRDefault="00000000">
      <w:pPr>
        <w:widowControl w:val="0"/>
        <w:ind w:firstLine="540"/>
        <w:jc w:val="both"/>
        <w:rPr>
          <w:rFonts w:eastAsiaTheme="minorEastAsia"/>
          <w:highlight w:val="white"/>
        </w:rPr>
      </w:pPr>
      <w:r>
        <w:rPr>
          <w:rFonts w:eastAsiaTheme="minorEastAsia"/>
          <w:highlight w:val="white"/>
        </w:rPr>
        <w:t>2. копии документа, подтверждающего полномочия представителя действовать</w:t>
      </w:r>
      <w:r>
        <w:rPr>
          <w:rFonts w:eastAsiaTheme="minorEastAsia"/>
          <w:highlight w:val="white"/>
        </w:rPr>
        <w:br/>
        <w:t>от имени гражданина (в случае обращения представителя заявителя);</w:t>
      </w:r>
    </w:p>
    <w:p w14:paraId="4A3C2BE8" w14:textId="77777777" w:rsidR="00AA1BF6" w:rsidRDefault="00000000">
      <w:pPr>
        <w:widowControl w:val="0"/>
        <w:ind w:firstLine="540"/>
        <w:jc w:val="both"/>
        <w:rPr>
          <w:rFonts w:eastAsiaTheme="minorEastAsia"/>
          <w:highlight w:val="white"/>
        </w:rPr>
      </w:pPr>
      <w:r>
        <w:rPr>
          <w:rFonts w:eastAsiaTheme="minorEastAsia"/>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14:paraId="016D401F" w14:textId="77777777" w:rsidR="00AA1BF6" w:rsidRDefault="00AA1BF6">
      <w:pPr>
        <w:pStyle w:val="ConsPlusNonformat"/>
        <w:jc w:val="both"/>
        <w:rPr>
          <w:rFonts w:ascii="Times New Roman" w:hAnsi="Times New Roman" w:cs="Times New Roman"/>
          <w:sz w:val="24"/>
          <w:szCs w:val="24"/>
        </w:rPr>
      </w:pPr>
    </w:p>
    <w:p w14:paraId="57419AC2" w14:textId="77777777" w:rsidR="00AA1B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AA1BF6" w14:paraId="0A820C3D" w14:textId="77777777">
        <w:tc>
          <w:tcPr>
            <w:tcW w:w="534" w:type="dxa"/>
            <w:tcBorders>
              <w:top w:val="single" w:sz="4" w:space="0" w:color="auto"/>
              <w:left w:val="single" w:sz="4" w:space="0" w:color="auto"/>
              <w:bottom w:val="single" w:sz="4" w:space="0" w:color="auto"/>
              <w:right w:val="single" w:sz="4" w:space="0" w:color="auto"/>
            </w:tcBorders>
          </w:tcPr>
          <w:p w14:paraId="0ADAF8D8" w14:textId="77777777" w:rsidR="00AA1BF6" w:rsidRDefault="00AA1BF6">
            <w:pPr>
              <w:pStyle w:val="ConsPlusNonformat"/>
              <w:jc w:val="both"/>
              <w:rPr>
                <w:rFonts w:ascii="Times New Roman" w:hAnsi="Times New Roman" w:cs="Times New Roman"/>
                <w:sz w:val="24"/>
                <w:szCs w:val="24"/>
              </w:rPr>
            </w:pPr>
          </w:p>
          <w:p w14:paraId="0D8938C9" w14:textId="77777777" w:rsidR="00AA1BF6" w:rsidRDefault="00AA1B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645420FA" w14:textId="77777777" w:rsidR="00AA1B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AA1BF6" w14:paraId="45135F76" w14:textId="77777777">
        <w:tc>
          <w:tcPr>
            <w:tcW w:w="534" w:type="dxa"/>
            <w:vMerge w:val="restart"/>
            <w:tcBorders>
              <w:top w:val="single" w:sz="4" w:space="0" w:color="auto"/>
              <w:left w:val="single" w:sz="4" w:space="0" w:color="auto"/>
              <w:right w:val="single" w:sz="4" w:space="0" w:color="auto"/>
            </w:tcBorders>
          </w:tcPr>
          <w:p w14:paraId="3A1C257A" w14:textId="77777777" w:rsidR="00AA1BF6" w:rsidRDefault="00AA1BF6">
            <w:pPr>
              <w:pStyle w:val="ConsPlusNonformat"/>
              <w:jc w:val="both"/>
              <w:rPr>
                <w:rFonts w:ascii="Times New Roman" w:hAnsi="Times New Roman" w:cs="Times New Roman"/>
                <w:sz w:val="24"/>
                <w:szCs w:val="24"/>
              </w:rPr>
            </w:pPr>
          </w:p>
          <w:p w14:paraId="64D67E54" w14:textId="77777777" w:rsidR="00AA1BF6" w:rsidRDefault="00AA1B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3B94186" w14:textId="77777777" w:rsidR="00AA1B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выдать на руки в МФЦ (указать </w:t>
            </w: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____________________________________</w:t>
            </w:r>
          </w:p>
        </w:tc>
      </w:tr>
      <w:tr w:rsidR="00AA1BF6" w14:paraId="1BE5A5F9" w14:textId="77777777">
        <w:trPr>
          <w:trHeight w:val="286"/>
        </w:trPr>
        <w:tc>
          <w:tcPr>
            <w:tcW w:w="534" w:type="dxa"/>
            <w:vMerge/>
            <w:tcBorders>
              <w:left w:val="single" w:sz="4" w:space="0" w:color="auto"/>
              <w:bottom w:val="single" w:sz="4" w:space="0" w:color="auto"/>
              <w:right w:val="single" w:sz="4" w:space="0" w:color="auto"/>
            </w:tcBorders>
          </w:tcPr>
          <w:p w14:paraId="13420B09" w14:textId="77777777" w:rsidR="00AA1BF6" w:rsidRDefault="00AA1B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67AE1196" w14:textId="77777777" w:rsidR="00AA1BF6" w:rsidRDefault="00AA1BF6">
            <w:pPr>
              <w:pStyle w:val="ConsPlusNonformat"/>
              <w:rPr>
                <w:rFonts w:ascii="Times New Roman" w:hAnsi="Times New Roman" w:cs="Times New Roman"/>
                <w:sz w:val="24"/>
                <w:szCs w:val="24"/>
              </w:rPr>
            </w:pPr>
          </w:p>
        </w:tc>
      </w:tr>
      <w:tr w:rsidR="00AA1BF6" w14:paraId="03EDC9D2"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541D0C4F" w14:textId="77777777" w:rsidR="00AA1BF6" w:rsidRDefault="00AA1BF6">
            <w:pPr>
              <w:pStyle w:val="ConsPlusNonformat"/>
              <w:jc w:val="both"/>
              <w:rPr>
                <w:rFonts w:ascii="Times New Roman" w:hAnsi="Times New Roman" w:cs="Times New Roman"/>
                <w:b/>
                <w:sz w:val="24"/>
                <w:szCs w:val="24"/>
              </w:rPr>
            </w:pPr>
          </w:p>
          <w:p w14:paraId="796E1E25" w14:textId="77777777" w:rsidR="00AA1BF6" w:rsidRDefault="00AA1B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0875D6B" w14:textId="77777777" w:rsidR="00AA1B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14:paraId="34177B9B" w14:textId="77777777" w:rsidR="00AA1B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AA1BF6" w14:paraId="549FCA90"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54642EF7" w14:textId="77777777" w:rsidR="00AA1BF6" w:rsidRDefault="00AA1BF6">
            <w:pPr>
              <w:pStyle w:val="ConsPlusNonformat"/>
              <w:jc w:val="both"/>
              <w:rPr>
                <w:rFonts w:ascii="Times New Roman" w:hAnsi="Times New Roman" w:cs="Times New Roman"/>
                <w:b/>
                <w:sz w:val="24"/>
                <w:szCs w:val="24"/>
              </w:rPr>
            </w:pPr>
          </w:p>
          <w:p w14:paraId="226AA3FB" w14:textId="77777777" w:rsidR="00AA1BF6" w:rsidRDefault="00AA1B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0219D63" w14:textId="77777777" w:rsidR="00AA1B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112AC9DC" w14:textId="77777777" w:rsidR="00AA1BF6" w:rsidRDefault="00000000">
      <w:pPr>
        <w:widowControl w:val="0"/>
        <w:jc w:val="right"/>
        <w:rPr>
          <w:rFonts w:eastAsiaTheme="minorEastAsia"/>
        </w:rPr>
      </w:pPr>
      <w:r>
        <w:rPr>
          <w:rFonts w:eastAsiaTheme="minorEastAsia"/>
        </w:rPr>
        <w:br w:type="column"/>
      </w:r>
      <w:r>
        <w:rPr>
          <w:rFonts w:eastAsiaTheme="minorEastAsia"/>
        </w:rPr>
        <w:lastRenderedPageBreak/>
        <w:t>Приложение № 2</w:t>
      </w:r>
    </w:p>
    <w:p w14:paraId="318EC4B4" w14:textId="77777777" w:rsidR="00AA1BF6" w:rsidRDefault="00000000">
      <w:pPr>
        <w:ind w:firstLine="709"/>
        <w:jc w:val="right"/>
        <w:outlineLvl w:val="0"/>
        <w:rPr>
          <w:rFonts w:eastAsiaTheme="minorHAnsi"/>
          <w:lang w:eastAsia="en-US"/>
        </w:rPr>
      </w:pPr>
      <w:r>
        <w:rPr>
          <w:rFonts w:eastAsiaTheme="minorHAnsi"/>
          <w:lang w:eastAsia="en-US"/>
        </w:rPr>
        <w:t>к Административному регламенту</w:t>
      </w:r>
    </w:p>
    <w:p w14:paraId="4D1D07AE" w14:textId="77777777" w:rsidR="00AA1BF6" w:rsidRDefault="00000000">
      <w:pPr>
        <w:ind w:firstLine="709"/>
        <w:jc w:val="right"/>
        <w:outlineLvl w:val="0"/>
        <w:rPr>
          <w:rFonts w:eastAsiaTheme="minorHAnsi"/>
          <w:lang w:eastAsia="en-US"/>
        </w:rPr>
      </w:pPr>
      <w:r>
        <w:rPr>
          <w:rFonts w:eastAsiaTheme="minorHAnsi"/>
          <w:lang w:eastAsia="en-US"/>
        </w:rPr>
        <w:t>по предоставлению</w:t>
      </w:r>
    </w:p>
    <w:p w14:paraId="6DBC7354" w14:textId="77777777" w:rsidR="00AA1BF6" w:rsidRDefault="00000000">
      <w:pPr>
        <w:ind w:firstLine="709"/>
        <w:jc w:val="right"/>
        <w:outlineLvl w:val="0"/>
        <w:rPr>
          <w:rFonts w:eastAsiaTheme="minorHAnsi"/>
          <w:lang w:eastAsia="en-US"/>
        </w:rPr>
      </w:pPr>
      <w:proofErr w:type="gramStart"/>
      <w:r>
        <w:t xml:space="preserve">муниципальной </w:t>
      </w:r>
      <w:r>
        <w:rPr>
          <w:rFonts w:eastAsiaTheme="minorHAnsi"/>
          <w:lang w:eastAsia="en-US"/>
        </w:rPr>
        <w:t xml:space="preserve"> услуги</w:t>
      </w:r>
      <w:proofErr w:type="gramEnd"/>
    </w:p>
    <w:p w14:paraId="71A1448A" w14:textId="77777777" w:rsidR="00AA1BF6" w:rsidRDefault="00000000">
      <w:pPr>
        <w:ind w:firstLine="709"/>
        <w:jc w:val="right"/>
        <w:outlineLvl w:val="0"/>
        <w:rPr>
          <w:rFonts w:eastAsiaTheme="minorHAnsi"/>
          <w:lang w:eastAsia="en-US"/>
        </w:rPr>
      </w:pPr>
      <w:r>
        <w:rPr>
          <w:rFonts w:eastAsiaTheme="minorHAnsi"/>
          <w:lang w:eastAsia="en-US"/>
        </w:rPr>
        <w:t>_______________________</w:t>
      </w:r>
    </w:p>
    <w:p w14:paraId="52CF590B" w14:textId="77777777" w:rsidR="00AA1BF6" w:rsidRDefault="00000000">
      <w:pPr>
        <w:ind w:firstLine="709"/>
        <w:jc w:val="right"/>
        <w:outlineLvl w:val="0"/>
        <w:rPr>
          <w:rFonts w:eastAsiaTheme="minorHAnsi"/>
          <w:lang w:eastAsia="en-US"/>
        </w:rPr>
      </w:pPr>
      <w:r>
        <w:rPr>
          <w:rFonts w:eastAsiaTheme="minorHAnsi"/>
          <w:lang w:eastAsia="en-US"/>
        </w:rPr>
        <w:t>(наименование услуги)</w:t>
      </w:r>
    </w:p>
    <w:p w14:paraId="7797DF06" w14:textId="77777777" w:rsidR="00AA1BF6" w:rsidRDefault="00AA1BF6">
      <w:pPr>
        <w:widowControl w:val="0"/>
        <w:jc w:val="right"/>
        <w:rPr>
          <w:rFonts w:eastAsiaTheme="minorEastAsia"/>
        </w:rPr>
      </w:pPr>
    </w:p>
    <w:p w14:paraId="1853D5D4" w14:textId="77777777" w:rsidR="00AA1BF6" w:rsidRDefault="00AA1BF6">
      <w:pPr>
        <w:widowControl w:val="0"/>
        <w:rPr>
          <w:rFonts w:ascii="Calibri" w:hAnsi="Calibri" w:cs="Calibri"/>
        </w:rPr>
      </w:pPr>
    </w:p>
    <w:p w14:paraId="633EE82D" w14:textId="77777777" w:rsidR="00AA1BF6" w:rsidRDefault="00000000">
      <w:pPr>
        <w:widowControl w:val="0"/>
        <w:ind w:left="5670"/>
        <w:rPr>
          <w:rFonts w:ascii="Courier New" w:hAnsi="Courier New" w:cs="Courier New"/>
          <w:sz w:val="20"/>
          <w:szCs w:val="20"/>
        </w:rPr>
      </w:pPr>
      <w:r>
        <w:rPr>
          <w:rFonts w:ascii="Courier New" w:hAnsi="Courier New" w:cs="Courier New"/>
        </w:rPr>
        <w:t xml:space="preserve">                      </w:t>
      </w:r>
      <w:r>
        <w:rPr>
          <w:rFonts w:ascii="Courier New" w:hAnsi="Courier New" w:cs="Courier New"/>
          <w:sz w:val="20"/>
          <w:szCs w:val="20"/>
        </w:rPr>
        <w:t xml:space="preserve">                                          ___________________________</w:t>
      </w:r>
    </w:p>
    <w:p w14:paraId="7F5DEF18" w14:textId="77777777" w:rsidR="00AA1BF6" w:rsidRDefault="00000000">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51AA695F" w14:textId="77777777" w:rsidR="00AA1BF6" w:rsidRDefault="00000000">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119952E2" w14:textId="77777777" w:rsidR="00AA1BF6" w:rsidRDefault="00000000">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420D54C2" w14:textId="77777777" w:rsidR="00AA1BF6" w:rsidRDefault="00000000">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14:paraId="14797A36" w14:textId="77777777" w:rsidR="00AA1BF6" w:rsidRDefault="00000000">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14:paraId="13521408" w14:textId="77777777" w:rsidR="00AA1BF6" w:rsidRDefault="00AA1BF6">
      <w:pPr>
        <w:widowControl w:val="0"/>
        <w:jc w:val="both"/>
        <w:rPr>
          <w:rFonts w:ascii="Courier New" w:hAnsi="Courier New" w:cs="Courier New"/>
          <w:sz w:val="20"/>
          <w:szCs w:val="20"/>
        </w:rPr>
      </w:pPr>
    </w:p>
    <w:p w14:paraId="4ED7230A" w14:textId="77777777" w:rsidR="00AA1BF6" w:rsidRDefault="00000000">
      <w:pPr>
        <w:widowControl w:val="0"/>
        <w:jc w:val="center"/>
      </w:pPr>
      <w:r>
        <w:t>РЕШЕНИЕ</w:t>
      </w:r>
    </w:p>
    <w:p w14:paraId="2E680FF3" w14:textId="77777777" w:rsidR="00AA1BF6" w:rsidRDefault="00000000">
      <w:pPr>
        <w:widowControl w:val="0"/>
        <w:jc w:val="center"/>
      </w:pPr>
      <w:r>
        <w:t>(постановление, распоряжение и т.п.)</w:t>
      </w:r>
    </w:p>
    <w:p w14:paraId="6938A488" w14:textId="77777777" w:rsidR="00AA1BF6" w:rsidRDefault="00000000">
      <w:pPr>
        <w:widowControl w:val="0"/>
        <w:jc w:val="center"/>
      </w:pPr>
      <w:r>
        <w:t>о предоставлении в собственность бесплатно земельного участка, на котором расположен гараж</w:t>
      </w:r>
    </w:p>
    <w:p w14:paraId="3D0CEBA5" w14:textId="77777777" w:rsidR="00AA1BF6" w:rsidRDefault="00000000">
      <w:pPr>
        <w:widowControl w:val="0"/>
        <w:jc w:val="both"/>
        <w:rPr>
          <w:rFonts w:ascii="Courier New" w:hAnsi="Courier New" w:cs="Courier New"/>
          <w:sz w:val="20"/>
          <w:szCs w:val="20"/>
        </w:rPr>
      </w:pPr>
      <w:r>
        <w:rPr>
          <w:rFonts w:ascii="Courier New" w:hAnsi="Courier New" w:cs="Courier New"/>
          <w:sz w:val="20"/>
          <w:szCs w:val="20"/>
        </w:rPr>
        <w:t xml:space="preserve">    </w:t>
      </w:r>
    </w:p>
    <w:p w14:paraId="33B8E48C" w14:textId="77777777" w:rsidR="00AA1BF6" w:rsidRDefault="00AA1BF6">
      <w:pPr>
        <w:widowControl w:val="0"/>
        <w:jc w:val="both"/>
        <w:rPr>
          <w:rFonts w:ascii="Courier New" w:hAnsi="Courier New" w:cs="Courier New"/>
          <w:sz w:val="20"/>
          <w:szCs w:val="20"/>
        </w:rPr>
      </w:pPr>
    </w:p>
    <w:p w14:paraId="57248CE6" w14:textId="77777777" w:rsidR="00AA1BF6" w:rsidRDefault="00000000">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03E3CAE" w14:textId="77777777" w:rsidR="00AA1BF6" w:rsidRDefault="00000000">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EAAB2FB" w14:textId="77777777" w:rsidR="00AA1BF6" w:rsidRDefault="00000000">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5A123DE" w14:textId="77777777" w:rsidR="00AA1BF6" w:rsidRDefault="00000000">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1E9EFF0" w14:textId="77777777" w:rsidR="00AA1BF6" w:rsidRDefault="00000000">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6A6A06F" w14:textId="77777777" w:rsidR="00AA1BF6" w:rsidRDefault="00AA1BF6">
      <w:pPr>
        <w:widowControl w:val="0"/>
        <w:jc w:val="both"/>
        <w:rPr>
          <w:rFonts w:ascii="Courier New" w:hAnsi="Courier New" w:cs="Courier New"/>
          <w:sz w:val="20"/>
          <w:szCs w:val="20"/>
        </w:rPr>
      </w:pPr>
    </w:p>
    <w:p w14:paraId="6165786C" w14:textId="77777777" w:rsidR="00AA1BF6" w:rsidRDefault="00AA1BF6">
      <w:pPr>
        <w:widowControl w:val="0"/>
        <w:jc w:val="both"/>
        <w:rPr>
          <w:rFonts w:ascii="Courier New" w:hAnsi="Courier New" w:cs="Courier New"/>
          <w:sz w:val="20"/>
          <w:szCs w:val="20"/>
        </w:rPr>
      </w:pPr>
    </w:p>
    <w:p w14:paraId="0CC9A69F" w14:textId="77777777" w:rsidR="00AA1BF6" w:rsidRDefault="00000000">
      <w:pPr>
        <w:widowControl w:val="0"/>
        <w:jc w:val="both"/>
      </w:pPr>
      <w:r>
        <w:t>Глава Администрации                                                        ____________________________</w:t>
      </w:r>
    </w:p>
    <w:p w14:paraId="2F09DE01" w14:textId="77777777" w:rsidR="00AA1BF6" w:rsidRDefault="00AA1BF6">
      <w:pPr>
        <w:widowControl w:val="0"/>
        <w:jc w:val="right"/>
        <w:outlineLvl w:val="1"/>
        <w:rPr>
          <w:rFonts w:ascii="Calibri" w:hAnsi="Calibri" w:cs="Calibri"/>
          <w:szCs w:val="20"/>
        </w:rPr>
      </w:pPr>
    </w:p>
    <w:p w14:paraId="2896A7B4" w14:textId="77777777" w:rsidR="00AA1BF6" w:rsidRDefault="00AA1BF6">
      <w:pPr>
        <w:widowControl w:val="0"/>
        <w:jc w:val="right"/>
        <w:outlineLvl w:val="1"/>
        <w:rPr>
          <w:rFonts w:ascii="Calibri" w:hAnsi="Calibri" w:cs="Calibri"/>
          <w:szCs w:val="20"/>
        </w:rPr>
      </w:pPr>
    </w:p>
    <w:p w14:paraId="36AC67FA" w14:textId="77777777" w:rsidR="00AA1BF6" w:rsidRDefault="00AA1BF6">
      <w:pPr>
        <w:widowControl w:val="0"/>
        <w:jc w:val="right"/>
        <w:outlineLvl w:val="1"/>
        <w:rPr>
          <w:rFonts w:ascii="Calibri" w:hAnsi="Calibri" w:cs="Calibri"/>
          <w:szCs w:val="20"/>
        </w:rPr>
      </w:pPr>
    </w:p>
    <w:p w14:paraId="0F1DB585" w14:textId="77777777" w:rsidR="00AA1BF6" w:rsidRDefault="00AA1BF6">
      <w:pPr>
        <w:widowControl w:val="0"/>
        <w:jc w:val="right"/>
        <w:outlineLvl w:val="1"/>
        <w:rPr>
          <w:rFonts w:ascii="Calibri" w:hAnsi="Calibri" w:cs="Calibri"/>
          <w:szCs w:val="20"/>
        </w:rPr>
      </w:pPr>
    </w:p>
    <w:p w14:paraId="01C95EAD" w14:textId="77777777" w:rsidR="00AA1BF6" w:rsidRDefault="00AA1BF6">
      <w:pPr>
        <w:widowControl w:val="0"/>
        <w:jc w:val="right"/>
        <w:outlineLvl w:val="1"/>
        <w:rPr>
          <w:rFonts w:ascii="Calibri" w:hAnsi="Calibri" w:cs="Calibri"/>
          <w:szCs w:val="20"/>
        </w:rPr>
      </w:pPr>
    </w:p>
    <w:p w14:paraId="2541BE88" w14:textId="77777777" w:rsidR="00AA1BF6" w:rsidRDefault="00AA1BF6">
      <w:pPr>
        <w:widowControl w:val="0"/>
        <w:jc w:val="right"/>
        <w:outlineLvl w:val="1"/>
        <w:rPr>
          <w:rFonts w:ascii="Calibri" w:hAnsi="Calibri" w:cs="Calibri"/>
          <w:szCs w:val="20"/>
        </w:rPr>
      </w:pPr>
    </w:p>
    <w:p w14:paraId="66373D46" w14:textId="77777777" w:rsidR="00AA1BF6" w:rsidRDefault="00000000">
      <w:pPr>
        <w:widowControl w:val="0"/>
        <w:jc w:val="right"/>
        <w:rPr>
          <w:rFonts w:eastAsiaTheme="minorEastAsia"/>
        </w:rPr>
      </w:pPr>
      <w:r>
        <w:rPr>
          <w:rFonts w:eastAsiaTheme="minorEastAsia"/>
        </w:rPr>
        <w:br w:type="column"/>
      </w:r>
      <w:r>
        <w:rPr>
          <w:rFonts w:eastAsiaTheme="minorEastAsia"/>
        </w:rPr>
        <w:lastRenderedPageBreak/>
        <w:t>Приложение № 3</w:t>
      </w:r>
    </w:p>
    <w:p w14:paraId="70369D6A" w14:textId="77777777" w:rsidR="00AA1BF6" w:rsidRDefault="00000000">
      <w:pPr>
        <w:ind w:firstLine="709"/>
        <w:jc w:val="right"/>
        <w:outlineLvl w:val="0"/>
        <w:rPr>
          <w:rFonts w:eastAsiaTheme="minorHAnsi"/>
          <w:lang w:eastAsia="en-US"/>
        </w:rPr>
      </w:pPr>
      <w:r>
        <w:rPr>
          <w:rFonts w:eastAsiaTheme="minorHAnsi"/>
          <w:lang w:eastAsia="en-US"/>
        </w:rPr>
        <w:t>к Административному регламенту</w:t>
      </w:r>
    </w:p>
    <w:p w14:paraId="7A41D66D" w14:textId="77777777" w:rsidR="00AA1BF6" w:rsidRDefault="00000000">
      <w:pPr>
        <w:ind w:firstLine="709"/>
        <w:jc w:val="right"/>
        <w:outlineLvl w:val="0"/>
        <w:rPr>
          <w:rFonts w:eastAsiaTheme="minorHAnsi"/>
          <w:lang w:eastAsia="en-US"/>
        </w:rPr>
      </w:pPr>
      <w:r>
        <w:rPr>
          <w:rFonts w:eastAsiaTheme="minorHAnsi"/>
          <w:lang w:eastAsia="en-US"/>
        </w:rPr>
        <w:t>по предоставлению</w:t>
      </w:r>
    </w:p>
    <w:p w14:paraId="4ACC1B98" w14:textId="77777777" w:rsidR="00AA1BF6" w:rsidRDefault="00000000">
      <w:pPr>
        <w:ind w:firstLine="709"/>
        <w:jc w:val="right"/>
        <w:outlineLvl w:val="0"/>
        <w:rPr>
          <w:rFonts w:eastAsiaTheme="minorHAnsi"/>
          <w:lang w:eastAsia="en-US"/>
        </w:rPr>
      </w:pPr>
      <w:proofErr w:type="gramStart"/>
      <w:r>
        <w:t xml:space="preserve">муниципальной </w:t>
      </w:r>
      <w:r>
        <w:rPr>
          <w:rFonts w:eastAsiaTheme="minorHAnsi"/>
          <w:lang w:eastAsia="en-US"/>
        </w:rPr>
        <w:t xml:space="preserve"> услуги</w:t>
      </w:r>
      <w:proofErr w:type="gramEnd"/>
    </w:p>
    <w:p w14:paraId="134B63C6" w14:textId="77777777" w:rsidR="00AA1BF6" w:rsidRDefault="00000000">
      <w:pPr>
        <w:ind w:firstLine="709"/>
        <w:jc w:val="right"/>
        <w:outlineLvl w:val="0"/>
        <w:rPr>
          <w:rFonts w:eastAsiaTheme="minorHAnsi"/>
          <w:lang w:eastAsia="en-US"/>
        </w:rPr>
      </w:pPr>
      <w:r>
        <w:rPr>
          <w:rFonts w:eastAsiaTheme="minorHAnsi"/>
          <w:lang w:eastAsia="en-US"/>
        </w:rPr>
        <w:t>_______________________</w:t>
      </w:r>
    </w:p>
    <w:p w14:paraId="4E3F5654" w14:textId="77777777" w:rsidR="00AA1BF6" w:rsidRDefault="00000000">
      <w:pPr>
        <w:ind w:firstLine="709"/>
        <w:jc w:val="right"/>
        <w:outlineLvl w:val="0"/>
        <w:rPr>
          <w:rFonts w:eastAsiaTheme="minorHAnsi"/>
          <w:lang w:eastAsia="en-US"/>
        </w:rPr>
      </w:pPr>
      <w:r>
        <w:rPr>
          <w:rFonts w:eastAsiaTheme="minorHAnsi"/>
          <w:lang w:eastAsia="en-US"/>
        </w:rPr>
        <w:t>(наименование услуги)</w:t>
      </w:r>
    </w:p>
    <w:p w14:paraId="6EDFC594" w14:textId="77777777" w:rsidR="00AA1BF6" w:rsidRDefault="00AA1BF6">
      <w:pPr>
        <w:widowControl w:val="0"/>
        <w:jc w:val="right"/>
        <w:rPr>
          <w:rFonts w:eastAsiaTheme="minorEastAsia"/>
        </w:rPr>
      </w:pPr>
    </w:p>
    <w:p w14:paraId="19ABC2A4" w14:textId="77777777" w:rsidR="00AA1BF6" w:rsidRDefault="00AA1BF6">
      <w:pPr>
        <w:ind w:left="4536"/>
        <w:jc w:val="both"/>
        <w:rPr>
          <w:rFonts w:eastAsiaTheme="minorHAnsi"/>
          <w:lang w:eastAsia="en-US"/>
        </w:rPr>
      </w:pPr>
    </w:p>
    <w:p w14:paraId="6D56DB6D" w14:textId="77777777" w:rsidR="00AA1BF6" w:rsidRDefault="00000000">
      <w:pPr>
        <w:ind w:left="4536"/>
        <w:jc w:val="both"/>
        <w:rPr>
          <w:rFonts w:eastAsiaTheme="minorHAnsi"/>
          <w:lang w:eastAsia="en-US"/>
        </w:rPr>
      </w:pPr>
      <w:r>
        <w:rPr>
          <w:rFonts w:eastAsiaTheme="minorHAnsi"/>
          <w:lang w:eastAsia="en-US"/>
        </w:rPr>
        <w:t>________________________________________</w:t>
      </w:r>
    </w:p>
    <w:p w14:paraId="382CDA3C" w14:textId="77777777" w:rsidR="00AA1BF6" w:rsidRDefault="00000000">
      <w:pPr>
        <w:ind w:left="4536"/>
        <w:jc w:val="both"/>
        <w:rPr>
          <w:rFonts w:eastAsiaTheme="minorHAnsi"/>
          <w:lang w:eastAsia="en-US"/>
        </w:rPr>
      </w:pPr>
      <w:r>
        <w:rPr>
          <w:rFonts w:eastAsiaTheme="minorHAnsi"/>
          <w:lang w:eastAsia="en-US"/>
        </w:rPr>
        <w:t>(Ф.И.О. физического лица и адрес проживания / наименование организации и ИНН)</w:t>
      </w:r>
    </w:p>
    <w:p w14:paraId="2BBD1088" w14:textId="77777777" w:rsidR="00AA1BF6" w:rsidRDefault="00000000">
      <w:pPr>
        <w:ind w:left="4536"/>
        <w:jc w:val="both"/>
        <w:rPr>
          <w:rFonts w:eastAsiaTheme="minorHAnsi"/>
          <w:lang w:eastAsia="en-US"/>
        </w:rPr>
      </w:pPr>
      <w:r>
        <w:rPr>
          <w:rFonts w:eastAsiaTheme="minorHAnsi"/>
          <w:lang w:eastAsia="en-US"/>
        </w:rPr>
        <w:t>________________________________________</w:t>
      </w:r>
    </w:p>
    <w:p w14:paraId="0F2FF7FE" w14:textId="77777777" w:rsidR="00AA1BF6" w:rsidRDefault="00000000">
      <w:pPr>
        <w:ind w:left="4536"/>
        <w:jc w:val="both"/>
        <w:rPr>
          <w:rFonts w:eastAsiaTheme="minorHAnsi"/>
          <w:lang w:eastAsia="en-US"/>
        </w:rPr>
      </w:pPr>
      <w:r>
        <w:rPr>
          <w:rFonts w:eastAsiaTheme="minorHAnsi"/>
          <w:lang w:eastAsia="en-US"/>
        </w:rPr>
        <w:t>(Ф.И.О. представителя заявителя и реквизиты доверенности)</w:t>
      </w:r>
    </w:p>
    <w:p w14:paraId="3E4982CC" w14:textId="77777777" w:rsidR="00AA1BF6" w:rsidRDefault="00000000">
      <w:pPr>
        <w:ind w:left="4536"/>
        <w:jc w:val="both"/>
        <w:rPr>
          <w:rFonts w:eastAsiaTheme="minorHAnsi"/>
          <w:lang w:eastAsia="en-US"/>
        </w:rPr>
      </w:pPr>
      <w:r>
        <w:rPr>
          <w:rFonts w:eastAsiaTheme="minorHAnsi"/>
          <w:lang w:eastAsia="en-US"/>
        </w:rPr>
        <w:t>________________________________________</w:t>
      </w:r>
    </w:p>
    <w:p w14:paraId="252B9671" w14:textId="77777777" w:rsidR="00AA1BF6" w:rsidRDefault="00000000">
      <w:pPr>
        <w:ind w:left="4536"/>
        <w:jc w:val="both"/>
        <w:rPr>
          <w:rFonts w:eastAsiaTheme="minorHAnsi"/>
          <w:lang w:eastAsia="en-US"/>
        </w:rPr>
      </w:pPr>
      <w:r>
        <w:rPr>
          <w:rFonts w:eastAsiaTheme="minorHAnsi"/>
          <w:lang w:eastAsia="en-US"/>
        </w:rPr>
        <w:t>Контактная информация:</w:t>
      </w:r>
    </w:p>
    <w:p w14:paraId="143727B9" w14:textId="77777777" w:rsidR="00AA1BF6" w:rsidRDefault="00000000">
      <w:pPr>
        <w:ind w:left="4536"/>
        <w:jc w:val="both"/>
        <w:rPr>
          <w:rFonts w:eastAsiaTheme="minorHAnsi"/>
          <w:lang w:eastAsia="en-US"/>
        </w:rPr>
      </w:pPr>
      <w:r>
        <w:rPr>
          <w:rFonts w:eastAsiaTheme="minorHAnsi"/>
          <w:lang w:eastAsia="en-US"/>
        </w:rPr>
        <w:t>тел. ________________________________________</w:t>
      </w:r>
    </w:p>
    <w:p w14:paraId="22FBA04D" w14:textId="77777777" w:rsidR="00AA1BF6" w:rsidRDefault="00000000">
      <w:pPr>
        <w:ind w:left="4536"/>
        <w:rPr>
          <w:rFonts w:eastAsiaTheme="minorHAnsi"/>
          <w:lang w:eastAsia="en-US"/>
        </w:rPr>
      </w:pPr>
      <w:r>
        <w:rPr>
          <w:rFonts w:eastAsiaTheme="minorHAnsi"/>
          <w:lang w:eastAsia="en-US"/>
        </w:rPr>
        <w:t>эл. почта ______________________________________</w:t>
      </w:r>
    </w:p>
    <w:p w14:paraId="2A417760" w14:textId="77777777" w:rsidR="00AA1BF6" w:rsidRDefault="00AA1BF6">
      <w:pPr>
        <w:jc w:val="center"/>
        <w:rPr>
          <w:rFonts w:eastAsiaTheme="minorHAnsi"/>
          <w:lang w:eastAsia="en-US"/>
        </w:rPr>
      </w:pPr>
    </w:p>
    <w:p w14:paraId="2C8D69B4" w14:textId="77777777" w:rsidR="00AA1BF6" w:rsidRDefault="00000000">
      <w:pPr>
        <w:jc w:val="center"/>
        <w:rPr>
          <w:rFonts w:eastAsiaTheme="minorHAnsi"/>
          <w:strike/>
          <w:lang w:eastAsia="en-US"/>
        </w:rPr>
      </w:pPr>
      <w:r>
        <w:rPr>
          <w:rFonts w:eastAsiaTheme="minorHAnsi"/>
          <w:lang w:eastAsia="en-US"/>
        </w:rPr>
        <w:t>УВЕДОМЛЕНИЕ</w:t>
      </w:r>
    </w:p>
    <w:p w14:paraId="481CF156" w14:textId="77777777" w:rsidR="00AA1BF6" w:rsidRDefault="00000000">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14:paraId="19634D02" w14:textId="77777777" w:rsidR="00AA1BF6" w:rsidRDefault="00AA1BF6">
      <w:pPr>
        <w:ind w:firstLine="709"/>
        <w:jc w:val="both"/>
        <w:rPr>
          <w:rFonts w:eastAsiaTheme="minorHAnsi"/>
          <w:lang w:eastAsia="en-US"/>
        </w:rPr>
      </w:pPr>
    </w:p>
    <w:p w14:paraId="118DF443" w14:textId="77777777" w:rsidR="00AA1BF6" w:rsidRDefault="00000000">
      <w:pPr>
        <w:ind w:firstLine="709"/>
        <w:jc w:val="both"/>
        <w:rPr>
          <w:rFonts w:eastAsiaTheme="minorHAnsi"/>
          <w:lang w:eastAsia="en-US"/>
        </w:rPr>
      </w:pPr>
      <w:r>
        <w:rPr>
          <w:rFonts w:eastAsiaTheme="minorHAnsi"/>
          <w:lang w:eastAsia="en-US"/>
        </w:rPr>
        <w:t>Настоящим подтверждается, что при приеме документов, необходимых для предоставления муниципальной услуги: «</w:t>
      </w:r>
      <w:r>
        <w:t>Приватизация имущества, находящегося в муниципальной собственности</w:t>
      </w:r>
      <w:r>
        <w:rPr>
          <w:rFonts w:eastAsiaTheme="minorHAnsi"/>
          <w:lang w:eastAsia="en-US"/>
        </w:rPr>
        <w:t>» были выявлены следующие основания для отказа в приеме документов:</w:t>
      </w:r>
    </w:p>
    <w:p w14:paraId="0DE05A1A" w14:textId="77777777" w:rsidR="00AA1BF6" w:rsidRDefault="00000000">
      <w:pPr>
        <w:jc w:val="both"/>
        <w:rPr>
          <w:rFonts w:eastAsiaTheme="minorHAnsi"/>
          <w:lang w:eastAsia="en-US"/>
        </w:rPr>
      </w:pPr>
      <w:r>
        <w:rPr>
          <w:rFonts w:eastAsiaTheme="minorHAnsi"/>
          <w:lang w:eastAsia="en-US"/>
        </w:rPr>
        <w:t>_______________________________________________________________________</w:t>
      </w:r>
    </w:p>
    <w:p w14:paraId="72ED4DEA" w14:textId="77777777" w:rsidR="00AA1BF6" w:rsidRDefault="00000000">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14:paraId="14D30C3C" w14:textId="77777777" w:rsidR="00AA1BF6" w:rsidRDefault="00000000">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 2.12 регламента)</w:t>
      </w:r>
    </w:p>
    <w:p w14:paraId="7F8927F2" w14:textId="77777777" w:rsidR="00AA1BF6" w:rsidRDefault="00AA1BF6">
      <w:pPr>
        <w:spacing w:after="200"/>
        <w:ind w:firstLine="709"/>
        <w:jc w:val="both"/>
        <w:rPr>
          <w:rFonts w:eastAsiaTheme="minorHAnsi"/>
          <w:lang w:eastAsia="en-US"/>
        </w:rPr>
      </w:pPr>
    </w:p>
    <w:p w14:paraId="4BCE5A10" w14:textId="77777777" w:rsidR="00AA1BF6" w:rsidRDefault="00000000">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661E810" w14:textId="77777777" w:rsidR="00AA1BF6" w:rsidRDefault="00000000">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14:paraId="351075E5" w14:textId="77777777" w:rsidR="00AA1BF6" w:rsidRDefault="00000000">
      <w:pPr>
        <w:spacing w:before="240"/>
        <w:jc w:val="both"/>
        <w:rPr>
          <w:rFonts w:eastAsiaTheme="minorHAnsi"/>
          <w:lang w:eastAsia="en-US"/>
        </w:rPr>
      </w:pPr>
      <w:r>
        <w:rPr>
          <w:rFonts w:eastAsiaTheme="minorHAnsi"/>
          <w:lang w:eastAsia="en-US"/>
        </w:rPr>
        <w:t>____________________________________________________________________________</w:t>
      </w:r>
    </w:p>
    <w:p w14:paraId="5387A1FD" w14:textId="77777777" w:rsidR="00AA1BF6" w:rsidRDefault="00000000">
      <w:pPr>
        <w:jc w:val="center"/>
        <w:rPr>
          <w:rFonts w:eastAsiaTheme="minorHAnsi"/>
          <w:lang w:eastAsia="en-US"/>
        </w:rPr>
      </w:pPr>
      <w:r>
        <w:rPr>
          <w:rFonts w:eastAsiaTheme="minorHAnsi"/>
          <w:lang w:eastAsia="en-US"/>
        </w:rPr>
        <w:t xml:space="preserve"> (указывается перечень документов в случае, если основанием для отказа является</w:t>
      </w:r>
    </w:p>
    <w:p w14:paraId="155E51E9" w14:textId="77777777" w:rsidR="00AA1BF6" w:rsidRDefault="00000000">
      <w:pPr>
        <w:jc w:val="center"/>
        <w:rPr>
          <w:rFonts w:eastAsiaTheme="minorHAnsi"/>
          <w:lang w:eastAsia="en-US"/>
        </w:rPr>
      </w:pPr>
      <w:r>
        <w:rPr>
          <w:rFonts w:eastAsiaTheme="minorHAnsi"/>
          <w:lang w:eastAsia="en-US"/>
        </w:rPr>
        <w:t>представление неполного комплекта документов)</w:t>
      </w:r>
    </w:p>
    <w:p w14:paraId="5E7919CE" w14:textId="77777777" w:rsidR="00AA1BF6" w:rsidRDefault="00000000">
      <w:pPr>
        <w:spacing w:before="120"/>
        <w:rPr>
          <w:rFonts w:eastAsiaTheme="minorHAnsi"/>
          <w:lang w:eastAsia="en-US"/>
        </w:rPr>
      </w:pPr>
      <w:r>
        <w:rPr>
          <w:rFonts w:eastAsiaTheme="minorHAnsi"/>
          <w:lang w:eastAsia="en-US"/>
        </w:rPr>
        <w:t>______________________________       _______________     ____________________</w:t>
      </w:r>
    </w:p>
    <w:p w14:paraId="66DFDC95" w14:textId="77777777" w:rsidR="00AA1BF6" w:rsidRDefault="00000000">
      <w:pPr>
        <w:rPr>
          <w:rFonts w:eastAsiaTheme="minorHAnsi"/>
          <w:lang w:eastAsia="en-US"/>
        </w:rPr>
      </w:pPr>
      <w:r>
        <w:rPr>
          <w:rFonts w:eastAsiaTheme="minorHAnsi"/>
          <w:lang w:eastAsia="en-US"/>
        </w:rPr>
        <w:t xml:space="preserve">(должностное лицо (специалист </w:t>
      </w:r>
      <w:proofErr w:type="gramStart"/>
      <w:r>
        <w:rPr>
          <w:rFonts w:eastAsiaTheme="minorHAnsi"/>
          <w:lang w:eastAsia="en-US"/>
        </w:rPr>
        <w:t xml:space="preserve">МФЦ)   </w:t>
      </w:r>
      <w:proofErr w:type="gramEnd"/>
      <w:r>
        <w:rPr>
          <w:rFonts w:eastAsiaTheme="minorHAnsi"/>
          <w:lang w:eastAsia="en-US"/>
        </w:rPr>
        <w:t xml:space="preserve">      </w:t>
      </w:r>
      <w:proofErr w:type="gramStart"/>
      <w:r>
        <w:rPr>
          <w:rFonts w:eastAsiaTheme="minorHAnsi"/>
          <w:lang w:eastAsia="en-US"/>
        </w:rPr>
        <w:t xml:space="preserve">   (подпись)   </w:t>
      </w:r>
      <w:proofErr w:type="gramEnd"/>
      <w:r>
        <w:rPr>
          <w:rFonts w:eastAsiaTheme="minorHAnsi"/>
          <w:lang w:eastAsia="en-US"/>
        </w:rPr>
        <w:t xml:space="preserve">             </w:t>
      </w:r>
      <w:proofErr w:type="gramStart"/>
      <w:r>
        <w:rPr>
          <w:rFonts w:eastAsiaTheme="minorHAnsi"/>
          <w:lang w:eastAsia="en-US"/>
        </w:rPr>
        <w:t xml:space="preserve">   (</w:t>
      </w:r>
      <w:proofErr w:type="gramEnd"/>
      <w:r>
        <w:rPr>
          <w:rFonts w:eastAsiaTheme="minorHAnsi"/>
          <w:lang w:eastAsia="en-US"/>
        </w:rPr>
        <w:t xml:space="preserve">инициалы, фамилия)                    </w:t>
      </w:r>
    </w:p>
    <w:p w14:paraId="351E3DC9" w14:textId="77777777" w:rsidR="00AA1BF6" w:rsidRDefault="00AA1BF6">
      <w:pPr>
        <w:rPr>
          <w:rFonts w:eastAsiaTheme="minorHAnsi"/>
          <w:lang w:eastAsia="en-US"/>
        </w:rPr>
      </w:pPr>
    </w:p>
    <w:p w14:paraId="643512F2" w14:textId="77777777" w:rsidR="00AA1BF6" w:rsidRDefault="00000000">
      <w:pPr>
        <w:rPr>
          <w:rFonts w:eastAsiaTheme="minorHAnsi"/>
          <w:lang w:eastAsia="en-US"/>
        </w:rPr>
      </w:pPr>
      <w:r>
        <w:rPr>
          <w:rFonts w:eastAsiaTheme="minorHAnsi"/>
          <w:lang w:eastAsia="en-US"/>
        </w:rPr>
        <w:t xml:space="preserve">(дата)       </w:t>
      </w:r>
    </w:p>
    <w:p w14:paraId="6324C054" w14:textId="77777777" w:rsidR="00AA1BF6" w:rsidRDefault="00AA1BF6">
      <w:pPr>
        <w:rPr>
          <w:rFonts w:eastAsiaTheme="minorHAnsi"/>
          <w:lang w:eastAsia="en-US"/>
        </w:rPr>
      </w:pPr>
    </w:p>
    <w:p w14:paraId="13F33E5F" w14:textId="77777777" w:rsidR="00AA1BF6" w:rsidRDefault="00000000">
      <w:pPr>
        <w:rPr>
          <w:rFonts w:eastAsiaTheme="minorHAnsi"/>
          <w:lang w:eastAsia="en-US"/>
        </w:rPr>
      </w:pPr>
      <w:r>
        <w:rPr>
          <w:rFonts w:eastAsiaTheme="minorHAnsi"/>
          <w:lang w:eastAsia="en-US"/>
        </w:rPr>
        <w:t>М.П.</w:t>
      </w:r>
    </w:p>
    <w:p w14:paraId="75AC6C8B" w14:textId="77777777" w:rsidR="00AA1BF6" w:rsidRDefault="00AA1BF6">
      <w:pPr>
        <w:rPr>
          <w:rFonts w:eastAsiaTheme="minorHAnsi"/>
          <w:lang w:eastAsia="en-US"/>
        </w:rPr>
      </w:pPr>
    </w:p>
    <w:p w14:paraId="72CD0CE0" w14:textId="77777777" w:rsidR="00AA1BF6" w:rsidRDefault="00AA1BF6">
      <w:pPr>
        <w:rPr>
          <w:rFonts w:eastAsiaTheme="minorHAnsi"/>
          <w:lang w:eastAsia="en-US"/>
        </w:rPr>
      </w:pPr>
    </w:p>
    <w:p w14:paraId="3F73DB4C" w14:textId="77777777" w:rsidR="00AA1BF6" w:rsidRDefault="00000000">
      <w:pPr>
        <w:jc w:val="both"/>
        <w:rPr>
          <w:rFonts w:eastAsiaTheme="minorHAnsi"/>
          <w:lang w:eastAsia="en-US"/>
        </w:rPr>
      </w:pPr>
      <w:r>
        <w:rPr>
          <w:rFonts w:eastAsiaTheme="minorHAnsi"/>
          <w:lang w:eastAsia="en-US"/>
        </w:rPr>
        <w:lastRenderedPageBreak/>
        <w:t>Подпись заявителя, подтверждающая получение решения об отказе в приеме документов:</w:t>
      </w:r>
    </w:p>
    <w:p w14:paraId="5AB0B811" w14:textId="77777777" w:rsidR="00AA1BF6" w:rsidRDefault="00000000">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14:paraId="48924CA0" w14:textId="77777777" w:rsidR="00AA1BF6" w:rsidRDefault="00000000">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w:t>
      </w:r>
      <w:proofErr w:type="gramStart"/>
      <w:r>
        <w:rPr>
          <w:rFonts w:eastAsiaTheme="minorHAnsi"/>
        </w:rPr>
        <w:t xml:space="preserve">   (</w:t>
      </w:r>
      <w:proofErr w:type="gramEnd"/>
      <w:r>
        <w:rPr>
          <w:rFonts w:eastAsiaTheme="minorHAnsi"/>
        </w:rPr>
        <w:t>дата)</w:t>
      </w:r>
    </w:p>
    <w:p w14:paraId="2F9277E8" w14:textId="77777777" w:rsidR="00AA1BF6" w:rsidRDefault="00AA1BF6">
      <w:pPr>
        <w:jc w:val="right"/>
      </w:pPr>
    </w:p>
    <w:p w14:paraId="210EDAB2" w14:textId="77777777" w:rsidR="00AA1BF6" w:rsidRDefault="00000000">
      <w:pPr>
        <w:widowControl w:val="0"/>
        <w:jc w:val="right"/>
        <w:rPr>
          <w:rFonts w:eastAsiaTheme="minorEastAsia"/>
        </w:rPr>
      </w:pPr>
      <w:r>
        <w:rPr>
          <w:rFonts w:eastAsiaTheme="minorEastAsia"/>
        </w:rPr>
        <w:t>Приложение № 4</w:t>
      </w:r>
    </w:p>
    <w:p w14:paraId="51E8A938" w14:textId="77777777" w:rsidR="00AA1BF6" w:rsidRDefault="00000000">
      <w:pPr>
        <w:ind w:firstLine="709"/>
        <w:jc w:val="right"/>
        <w:outlineLvl w:val="0"/>
        <w:rPr>
          <w:rFonts w:eastAsiaTheme="minorHAnsi"/>
          <w:lang w:eastAsia="en-US"/>
        </w:rPr>
      </w:pPr>
      <w:r>
        <w:rPr>
          <w:rFonts w:eastAsiaTheme="minorHAnsi"/>
          <w:lang w:eastAsia="en-US"/>
        </w:rPr>
        <w:t>к Административному регламенту</w:t>
      </w:r>
    </w:p>
    <w:p w14:paraId="65B098EA" w14:textId="77777777" w:rsidR="00AA1BF6" w:rsidRDefault="00000000">
      <w:pPr>
        <w:ind w:firstLine="709"/>
        <w:jc w:val="right"/>
        <w:outlineLvl w:val="0"/>
        <w:rPr>
          <w:rFonts w:eastAsiaTheme="minorHAnsi"/>
          <w:lang w:eastAsia="en-US"/>
        </w:rPr>
      </w:pPr>
      <w:r>
        <w:rPr>
          <w:rFonts w:eastAsiaTheme="minorHAnsi"/>
          <w:lang w:eastAsia="en-US"/>
        </w:rPr>
        <w:t>по предоставлению</w:t>
      </w:r>
    </w:p>
    <w:p w14:paraId="42E74577" w14:textId="77777777" w:rsidR="00AA1BF6" w:rsidRDefault="00000000">
      <w:pPr>
        <w:ind w:firstLine="709"/>
        <w:jc w:val="right"/>
        <w:outlineLvl w:val="0"/>
        <w:rPr>
          <w:rFonts w:eastAsiaTheme="minorHAnsi"/>
          <w:lang w:eastAsia="en-US"/>
        </w:rPr>
      </w:pPr>
      <w:proofErr w:type="gramStart"/>
      <w:r>
        <w:t xml:space="preserve">муниципальной </w:t>
      </w:r>
      <w:r>
        <w:rPr>
          <w:rFonts w:eastAsiaTheme="minorHAnsi"/>
          <w:lang w:eastAsia="en-US"/>
        </w:rPr>
        <w:t xml:space="preserve"> услуги</w:t>
      </w:r>
      <w:proofErr w:type="gramEnd"/>
    </w:p>
    <w:p w14:paraId="3D60B4C1" w14:textId="77777777" w:rsidR="00AA1BF6" w:rsidRDefault="00000000">
      <w:pPr>
        <w:ind w:firstLine="709"/>
        <w:jc w:val="right"/>
        <w:outlineLvl w:val="0"/>
        <w:rPr>
          <w:rFonts w:eastAsiaTheme="minorHAnsi"/>
          <w:lang w:eastAsia="en-US"/>
        </w:rPr>
      </w:pPr>
      <w:r>
        <w:rPr>
          <w:rFonts w:eastAsiaTheme="minorHAnsi"/>
          <w:lang w:eastAsia="en-US"/>
        </w:rPr>
        <w:t>_______________________</w:t>
      </w:r>
    </w:p>
    <w:p w14:paraId="420337BD" w14:textId="77777777" w:rsidR="00AA1BF6" w:rsidRDefault="00000000">
      <w:pPr>
        <w:ind w:firstLine="709"/>
        <w:jc w:val="right"/>
        <w:outlineLvl w:val="0"/>
        <w:rPr>
          <w:rFonts w:eastAsiaTheme="minorHAnsi"/>
          <w:lang w:eastAsia="en-US"/>
        </w:rPr>
      </w:pPr>
      <w:r>
        <w:rPr>
          <w:rFonts w:eastAsiaTheme="minorHAnsi"/>
          <w:lang w:eastAsia="en-US"/>
        </w:rPr>
        <w:t>(наименование услуги)</w:t>
      </w:r>
    </w:p>
    <w:p w14:paraId="107E2F85" w14:textId="77777777" w:rsidR="00AA1BF6" w:rsidRDefault="00AA1BF6">
      <w:pPr>
        <w:widowControl w:val="0"/>
        <w:jc w:val="right"/>
        <w:rPr>
          <w:rFonts w:eastAsiaTheme="minorEastAsia"/>
        </w:rPr>
      </w:pPr>
    </w:p>
    <w:p w14:paraId="53F1BD55" w14:textId="77777777" w:rsidR="00AA1BF6" w:rsidRDefault="00AA1BF6">
      <w:pPr>
        <w:widowControl w:val="0"/>
        <w:rPr>
          <w:rFonts w:ascii="Calibri" w:hAnsi="Calibri" w:cs="Calibri"/>
        </w:rPr>
      </w:pPr>
    </w:p>
    <w:p w14:paraId="7BF952AC" w14:textId="77777777" w:rsidR="00AA1BF6" w:rsidRDefault="00000000">
      <w:pPr>
        <w:widowControl w:val="0"/>
        <w:jc w:val="right"/>
      </w:pPr>
      <w:r>
        <w:rPr>
          <w:rFonts w:ascii="Courier New" w:hAnsi="Courier New" w:cs="Courier New"/>
        </w:rPr>
        <w:t xml:space="preserve">                                               </w:t>
      </w:r>
      <w:r>
        <w:t>____________________________</w:t>
      </w:r>
    </w:p>
    <w:p w14:paraId="26E586CC" w14:textId="77777777" w:rsidR="00AA1BF6" w:rsidRDefault="00000000">
      <w:pPr>
        <w:widowControl w:val="0"/>
        <w:jc w:val="right"/>
      </w:pPr>
      <w:r>
        <w:t xml:space="preserve">                                               ____________________________</w:t>
      </w:r>
    </w:p>
    <w:p w14:paraId="4E7112C1" w14:textId="77777777" w:rsidR="00AA1BF6" w:rsidRDefault="00000000">
      <w:pPr>
        <w:widowControl w:val="0"/>
        <w:jc w:val="right"/>
      </w:pPr>
      <w:r>
        <w:t xml:space="preserve">                                               ____________________________</w:t>
      </w:r>
    </w:p>
    <w:p w14:paraId="62E95D5D" w14:textId="77777777" w:rsidR="00AA1BF6" w:rsidRDefault="00000000">
      <w:pPr>
        <w:widowControl w:val="0"/>
        <w:jc w:val="right"/>
      </w:pPr>
      <w:r>
        <w:t xml:space="preserve">                                               ____________________________</w:t>
      </w:r>
    </w:p>
    <w:p w14:paraId="2DAF9E2A" w14:textId="77777777" w:rsidR="00AA1BF6" w:rsidRDefault="00000000">
      <w:pPr>
        <w:widowControl w:val="0"/>
        <w:jc w:val="right"/>
      </w:pPr>
      <w:r>
        <w:t xml:space="preserve">                                               (контактные данные заявителя</w:t>
      </w:r>
    </w:p>
    <w:p w14:paraId="455381E1" w14:textId="77777777" w:rsidR="00AA1BF6" w:rsidRDefault="00000000">
      <w:pPr>
        <w:widowControl w:val="0"/>
        <w:jc w:val="right"/>
      </w:pPr>
      <w:r>
        <w:t xml:space="preserve">                                                            адрес, телефон)</w:t>
      </w:r>
    </w:p>
    <w:p w14:paraId="2FAA7FAA" w14:textId="77777777" w:rsidR="00AA1BF6" w:rsidRDefault="00AA1BF6">
      <w:pPr>
        <w:widowControl w:val="0"/>
        <w:jc w:val="both"/>
        <w:rPr>
          <w:rFonts w:ascii="Courier New" w:hAnsi="Courier New" w:cs="Courier New"/>
        </w:rPr>
      </w:pPr>
    </w:p>
    <w:p w14:paraId="3AF057F4" w14:textId="77777777" w:rsidR="00AA1BF6" w:rsidRDefault="00000000">
      <w:pPr>
        <w:widowControl w:val="0"/>
        <w:jc w:val="center"/>
      </w:pPr>
      <w:r>
        <w:t>РЕШЕНИЕ</w:t>
      </w:r>
    </w:p>
    <w:p w14:paraId="316AF226" w14:textId="77777777" w:rsidR="00AA1BF6" w:rsidRDefault="00000000">
      <w:pPr>
        <w:widowControl w:val="0"/>
        <w:jc w:val="center"/>
      </w:pPr>
      <w:r>
        <w:t>об отказе в предоставлении муниципальной услуги</w:t>
      </w:r>
    </w:p>
    <w:p w14:paraId="6ED872B8" w14:textId="77777777" w:rsidR="00AA1BF6" w:rsidRDefault="00000000">
      <w:pPr>
        <w:widowControl w:val="0"/>
        <w:jc w:val="center"/>
      </w:pPr>
      <w:r>
        <w:t>от ___________№_______</w:t>
      </w:r>
    </w:p>
    <w:p w14:paraId="00B5F1A9" w14:textId="77777777" w:rsidR="00AA1BF6" w:rsidRDefault="00AA1BF6">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A1BF6" w14:paraId="4EB217C9" w14:textId="77777777">
        <w:tc>
          <w:tcPr>
            <w:tcW w:w="9071" w:type="dxa"/>
            <w:tcBorders>
              <w:top w:val="none" w:sz="4" w:space="0" w:color="000000"/>
              <w:left w:val="none" w:sz="4" w:space="0" w:color="000000"/>
              <w:bottom w:val="none" w:sz="4" w:space="0" w:color="000000"/>
              <w:right w:val="none" w:sz="4" w:space="0" w:color="000000"/>
            </w:tcBorders>
          </w:tcPr>
          <w:p w14:paraId="5F049AC3" w14:textId="77777777" w:rsidR="00AA1BF6" w:rsidRDefault="00000000">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Приватизация имущества, находящегося в муниципальной собственности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AA1BF6" w14:paraId="4ABBF5D3" w14:textId="77777777">
        <w:tc>
          <w:tcPr>
            <w:tcW w:w="9071" w:type="dxa"/>
            <w:tcBorders>
              <w:top w:val="none" w:sz="4" w:space="0" w:color="000000"/>
              <w:left w:val="none" w:sz="4" w:space="0" w:color="000000"/>
              <w:bottom w:val="single" w:sz="4" w:space="0" w:color="auto"/>
              <w:right w:val="none" w:sz="4" w:space="0" w:color="000000"/>
            </w:tcBorders>
          </w:tcPr>
          <w:p w14:paraId="2147635F" w14:textId="77777777" w:rsidR="00AA1BF6" w:rsidRDefault="00AA1BF6">
            <w:pPr>
              <w:widowControl w:val="0"/>
              <w:jc w:val="center"/>
            </w:pPr>
          </w:p>
        </w:tc>
      </w:tr>
      <w:tr w:rsidR="00AA1BF6" w14:paraId="4F1E98DE"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7D26FFA" w14:textId="77777777" w:rsidR="00AA1BF6" w:rsidRDefault="00AA1BF6">
            <w:pPr>
              <w:widowControl w:val="0"/>
              <w:jc w:val="center"/>
            </w:pPr>
          </w:p>
        </w:tc>
      </w:tr>
      <w:tr w:rsidR="00AA1BF6" w14:paraId="7432414F"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63DB6EB0" w14:textId="77777777" w:rsidR="00AA1BF6" w:rsidRDefault="00AA1BF6">
            <w:pPr>
              <w:widowControl w:val="0"/>
              <w:jc w:val="center"/>
            </w:pPr>
          </w:p>
        </w:tc>
      </w:tr>
      <w:tr w:rsidR="00AA1BF6" w14:paraId="7357C588" w14:textId="77777777">
        <w:tc>
          <w:tcPr>
            <w:tcW w:w="9071" w:type="dxa"/>
            <w:tcBorders>
              <w:top w:val="single" w:sz="4" w:space="0" w:color="auto"/>
              <w:left w:val="none" w:sz="4" w:space="0" w:color="000000"/>
              <w:bottom w:val="none" w:sz="4" w:space="0" w:color="000000"/>
              <w:right w:val="none" w:sz="4" w:space="0" w:color="000000"/>
            </w:tcBorders>
          </w:tcPr>
          <w:p w14:paraId="470058B4" w14:textId="77777777" w:rsidR="00AA1BF6" w:rsidRDefault="00000000">
            <w:pPr>
              <w:widowControl w:val="0"/>
              <w:ind w:firstLine="709"/>
              <w:jc w:val="both"/>
            </w:pPr>
            <w: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AA1BF6" w14:paraId="78A93C15" w14:textId="77777777">
        <w:tc>
          <w:tcPr>
            <w:tcW w:w="9071" w:type="dxa"/>
            <w:tcBorders>
              <w:top w:val="none" w:sz="4" w:space="0" w:color="000000"/>
              <w:left w:val="none" w:sz="4" w:space="0" w:color="000000"/>
              <w:bottom w:val="none" w:sz="4" w:space="0" w:color="000000"/>
              <w:right w:val="none" w:sz="4" w:space="0" w:color="000000"/>
            </w:tcBorders>
          </w:tcPr>
          <w:p w14:paraId="0941F1F0" w14:textId="77777777" w:rsidR="00AA1BF6" w:rsidRDefault="00000000">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41EB3DA8" w14:textId="77777777" w:rsidR="00AA1BF6" w:rsidRDefault="00000000">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0F72DA9B" w14:textId="77777777" w:rsidR="00AA1BF6" w:rsidRDefault="00AA1BF6">
      <w:pPr>
        <w:widowControl w:val="0"/>
        <w:jc w:val="both"/>
      </w:pPr>
    </w:p>
    <w:p w14:paraId="44393237" w14:textId="77777777" w:rsidR="00AA1BF6" w:rsidRDefault="00AA1BF6">
      <w:pPr>
        <w:widowControl w:val="0"/>
        <w:jc w:val="both"/>
      </w:pPr>
    </w:p>
    <w:p w14:paraId="614853E0" w14:textId="77777777" w:rsidR="00AA1BF6" w:rsidRDefault="00000000">
      <w:pPr>
        <w:widowControl w:val="0"/>
        <w:jc w:val="both"/>
      </w:pPr>
      <w:r>
        <w:t>Глава Администрации                                                            ____________________________</w:t>
      </w:r>
    </w:p>
    <w:p w14:paraId="2EC6A7CB" w14:textId="77777777" w:rsidR="00AA1BF6" w:rsidRDefault="00AA1BF6"/>
    <w:sectPr w:rsidR="00AA1B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798B" w14:textId="77777777" w:rsidR="007463E3" w:rsidRDefault="007463E3">
      <w:r>
        <w:separator/>
      </w:r>
    </w:p>
  </w:endnote>
  <w:endnote w:type="continuationSeparator" w:id="0">
    <w:p w14:paraId="6041E7C6" w14:textId="77777777" w:rsidR="007463E3" w:rsidRDefault="0074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MT">
    <w:altName w:val="Arial"/>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F199" w14:textId="77777777" w:rsidR="007463E3" w:rsidRDefault="007463E3">
      <w:r>
        <w:separator/>
      </w:r>
    </w:p>
  </w:footnote>
  <w:footnote w:type="continuationSeparator" w:id="0">
    <w:p w14:paraId="1E2B48BB" w14:textId="77777777" w:rsidR="007463E3" w:rsidRDefault="0074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444B9A2A" w14:textId="77777777" w:rsidR="00AA1BF6" w:rsidRDefault="00000000">
        <w:pPr>
          <w:pStyle w:val="af2"/>
          <w:jc w:val="center"/>
        </w:pPr>
        <w:r>
          <w:fldChar w:fldCharType="begin"/>
        </w:r>
        <w:r>
          <w:instrText>PAGE   \* MERGEFORMAT</w:instrText>
        </w:r>
        <w:r>
          <w:fldChar w:fldCharType="separate"/>
        </w:r>
        <w:r>
          <w:t>13</w:t>
        </w:r>
        <w:r>
          <w:fldChar w:fldCharType="end"/>
        </w:r>
      </w:p>
    </w:sdtContent>
  </w:sdt>
  <w:p w14:paraId="236615C0" w14:textId="77777777" w:rsidR="00AA1BF6" w:rsidRDefault="00AA1B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40009"/>
    <w:multiLevelType w:val="hybridMultilevel"/>
    <w:tmpl w:val="F2BA7646"/>
    <w:lvl w:ilvl="0" w:tplc="D93ECFE0">
      <w:start w:val="1"/>
      <w:numFmt w:val="decimal"/>
      <w:lvlText w:val="%1)"/>
      <w:lvlJc w:val="left"/>
      <w:pPr>
        <w:ind w:left="928" w:hanging="360"/>
      </w:pPr>
      <w:rPr>
        <w:rFonts w:ascii="Times New Roman" w:eastAsia="Calibri" w:hAnsi="Times New Roman" w:cs="Times New Roman"/>
        <w:strike w:val="0"/>
      </w:rPr>
    </w:lvl>
    <w:lvl w:ilvl="1" w:tplc="437C7FD8">
      <w:start w:val="1"/>
      <w:numFmt w:val="bullet"/>
      <w:lvlText w:val="o"/>
      <w:lvlJc w:val="left"/>
      <w:pPr>
        <w:ind w:left="2149" w:hanging="360"/>
      </w:pPr>
      <w:rPr>
        <w:rFonts w:ascii="Courier New" w:hAnsi="Courier New" w:cs="Courier New" w:hint="default"/>
      </w:rPr>
    </w:lvl>
    <w:lvl w:ilvl="2" w:tplc="E3F86734">
      <w:start w:val="1"/>
      <w:numFmt w:val="bullet"/>
      <w:lvlText w:val=""/>
      <w:lvlJc w:val="left"/>
      <w:pPr>
        <w:ind w:left="2869" w:hanging="360"/>
      </w:pPr>
      <w:rPr>
        <w:rFonts w:ascii="Wingdings" w:hAnsi="Wingdings" w:hint="default"/>
      </w:rPr>
    </w:lvl>
    <w:lvl w:ilvl="3" w:tplc="A8BEF84A">
      <w:start w:val="1"/>
      <w:numFmt w:val="bullet"/>
      <w:lvlText w:val=""/>
      <w:lvlJc w:val="left"/>
      <w:pPr>
        <w:ind w:left="3589" w:hanging="360"/>
      </w:pPr>
      <w:rPr>
        <w:rFonts w:ascii="Symbol" w:hAnsi="Symbol" w:hint="default"/>
      </w:rPr>
    </w:lvl>
    <w:lvl w:ilvl="4" w:tplc="EFA07D5C">
      <w:start w:val="1"/>
      <w:numFmt w:val="bullet"/>
      <w:lvlText w:val="o"/>
      <w:lvlJc w:val="left"/>
      <w:pPr>
        <w:ind w:left="4309" w:hanging="360"/>
      </w:pPr>
      <w:rPr>
        <w:rFonts w:ascii="Courier New" w:hAnsi="Courier New" w:cs="Courier New" w:hint="default"/>
      </w:rPr>
    </w:lvl>
    <w:lvl w:ilvl="5" w:tplc="BD1ECF2C">
      <w:start w:val="1"/>
      <w:numFmt w:val="bullet"/>
      <w:lvlText w:val=""/>
      <w:lvlJc w:val="left"/>
      <w:pPr>
        <w:ind w:left="5029" w:hanging="360"/>
      </w:pPr>
      <w:rPr>
        <w:rFonts w:ascii="Wingdings" w:hAnsi="Wingdings" w:hint="default"/>
      </w:rPr>
    </w:lvl>
    <w:lvl w:ilvl="6" w:tplc="868AEFA2">
      <w:start w:val="1"/>
      <w:numFmt w:val="bullet"/>
      <w:lvlText w:val=""/>
      <w:lvlJc w:val="left"/>
      <w:pPr>
        <w:ind w:left="5749" w:hanging="360"/>
      </w:pPr>
      <w:rPr>
        <w:rFonts w:ascii="Symbol" w:hAnsi="Symbol" w:hint="default"/>
      </w:rPr>
    </w:lvl>
    <w:lvl w:ilvl="7" w:tplc="C79A1D02">
      <w:start w:val="1"/>
      <w:numFmt w:val="bullet"/>
      <w:lvlText w:val="o"/>
      <w:lvlJc w:val="left"/>
      <w:pPr>
        <w:ind w:left="6469" w:hanging="360"/>
      </w:pPr>
      <w:rPr>
        <w:rFonts w:ascii="Courier New" w:hAnsi="Courier New" w:cs="Courier New" w:hint="default"/>
      </w:rPr>
    </w:lvl>
    <w:lvl w:ilvl="8" w:tplc="1A209D82">
      <w:start w:val="1"/>
      <w:numFmt w:val="bullet"/>
      <w:lvlText w:val=""/>
      <w:lvlJc w:val="left"/>
      <w:pPr>
        <w:ind w:left="7189" w:hanging="360"/>
      </w:pPr>
      <w:rPr>
        <w:rFonts w:ascii="Wingdings" w:hAnsi="Wingdings" w:hint="default"/>
      </w:rPr>
    </w:lvl>
  </w:abstractNum>
  <w:abstractNum w:abstractNumId="1" w15:restartNumberingAfterBreak="0">
    <w:nsid w:val="342F320F"/>
    <w:multiLevelType w:val="multilevel"/>
    <w:tmpl w:val="3FA4D59A"/>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2" w15:restartNumberingAfterBreak="0">
    <w:nsid w:val="401C3EE7"/>
    <w:multiLevelType w:val="hybridMultilevel"/>
    <w:tmpl w:val="ED4C446A"/>
    <w:lvl w:ilvl="0" w:tplc="FC642FA0">
      <w:start w:val="1"/>
      <w:numFmt w:val="bullet"/>
      <w:lvlText w:val=""/>
      <w:lvlJc w:val="left"/>
      <w:pPr>
        <w:ind w:left="1429" w:hanging="360"/>
      </w:pPr>
      <w:rPr>
        <w:rFonts w:ascii="Symbol" w:hAnsi="Symbol" w:hint="default"/>
      </w:rPr>
    </w:lvl>
    <w:lvl w:ilvl="1" w:tplc="99D65714">
      <w:start w:val="1"/>
      <w:numFmt w:val="bullet"/>
      <w:lvlText w:val="o"/>
      <w:lvlJc w:val="left"/>
      <w:pPr>
        <w:ind w:left="2149" w:hanging="360"/>
      </w:pPr>
      <w:rPr>
        <w:rFonts w:ascii="Courier New" w:hAnsi="Courier New" w:cs="Courier New" w:hint="default"/>
      </w:rPr>
    </w:lvl>
    <w:lvl w:ilvl="2" w:tplc="F51CDB76">
      <w:start w:val="1"/>
      <w:numFmt w:val="bullet"/>
      <w:lvlText w:val=""/>
      <w:lvlJc w:val="left"/>
      <w:pPr>
        <w:ind w:left="2869" w:hanging="360"/>
      </w:pPr>
      <w:rPr>
        <w:rFonts w:ascii="Wingdings" w:hAnsi="Wingdings" w:hint="default"/>
      </w:rPr>
    </w:lvl>
    <w:lvl w:ilvl="3" w:tplc="E24ACF34">
      <w:start w:val="1"/>
      <w:numFmt w:val="bullet"/>
      <w:lvlText w:val=""/>
      <w:lvlJc w:val="left"/>
      <w:pPr>
        <w:ind w:left="3589" w:hanging="360"/>
      </w:pPr>
      <w:rPr>
        <w:rFonts w:ascii="Symbol" w:hAnsi="Symbol" w:hint="default"/>
      </w:rPr>
    </w:lvl>
    <w:lvl w:ilvl="4" w:tplc="7FD80E34">
      <w:start w:val="1"/>
      <w:numFmt w:val="bullet"/>
      <w:lvlText w:val="o"/>
      <w:lvlJc w:val="left"/>
      <w:pPr>
        <w:ind w:left="4309" w:hanging="360"/>
      </w:pPr>
      <w:rPr>
        <w:rFonts w:ascii="Courier New" w:hAnsi="Courier New" w:cs="Courier New" w:hint="default"/>
      </w:rPr>
    </w:lvl>
    <w:lvl w:ilvl="5" w:tplc="3B78BBF0">
      <w:start w:val="1"/>
      <w:numFmt w:val="bullet"/>
      <w:lvlText w:val=""/>
      <w:lvlJc w:val="left"/>
      <w:pPr>
        <w:ind w:left="5029" w:hanging="360"/>
      </w:pPr>
      <w:rPr>
        <w:rFonts w:ascii="Wingdings" w:hAnsi="Wingdings" w:hint="default"/>
      </w:rPr>
    </w:lvl>
    <w:lvl w:ilvl="6" w:tplc="95544B28">
      <w:start w:val="1"/>
      <w:numFmt w:val="bullet"/>
      <w:lvlText w:val=""/>
      <w:lvlJc w:val="left"/>
      <w:pPr>
        <w:ind w:left="5749" w:hanging="360"/>
      </w:pPr>
      <w:rPr>
        <w:rFonts w:ascii="Symbol" w:hAnsi="Symbol" w:hint="default"/>
      </w:rPr>
    </w:lvl>
    <w:lvl w:ilvl="7" w:tplc="A68238FA">
      <w:start w:val="1"/>
      <w:numFmt w:val="bullet"/>
      <w:lvlText w:val="o"/>
      <w:lvlJc w:val="left"/>
      <w:pPr>
        <w:ind w:left="6469" w:hanging="360"/>
      </w:pPr>
      <w:rPr>
        <w:rFonts w:ascii="Courier New" w:hAnsi="Courier New" w:cs="Courier New" w:hint="default"/>
      </w:rPr>
    </w:lvl>
    <w:lvl w:ilvl="8" w:tplc="226CCF0A">
      <w:start w:val="1"/>
      <w:numFmt w:val="bullet"/>
      <w:lvlText w:val=""/>
      <w:lvlJc w:val="left"/>
      <w:pPr>
        <w:ind w:left="7189" w:hanging="360"/>
      </w:pPr>
      <w:rPr>
        <w:rFonts w:ascii="Wingdings" w:hAnsi="Wingdings" w:hint="default"/>
      </w:rPr>
    </w:lvl>
  </w:abstractNum>
  <w:abstractNum w:abstractNumId="3" w15:restartNumberingAfterBreak="0">
    <w:nsid w:val="44F05D37"/>
    <w:multiLevelType w:val="hybridMultilevel"/>
    <w:tmpl w:val="DDACAE7E"/>
    <w:lvl w:ilvl="0" w:tplc="CA826180">
      <w:start w:val="1"/>
      <w:numFmt w:val="upperRoman"/>
      <w:lvlText w:val="%1."/>
      <w:lvlJc w:val="left"/>
      <w:pPr>
        <w:ind w:left="1080" w:hanging="720"/>
      </w:pPr>
      <w:rPr>
        <w:rFonts w:hint="default"/>
        <w:b/>
      </w:rPr>
    </w:lvl>
    <w:lvl w:ilvl="1" w:tplc="F23A26B6">
      <w:start w:val="1"/>
      <w:numFmt w:val="lowerLetter"/>
      <w:lvlText w:val="%2."/>
      <w:lvlJc w:val="left"/>
      <w:pPr>
        <w:ind w:left="1440" w:hanging="360"/>
      </w:pPr>
    </w:lvl>
    <w:lvl w:ilvl="2" w:tplc="5706F2E2">
      <w:start w:val="1"/>
      <w:numFmt w:val="lowerRoman"/>
      <w:lvlText w:val="%3."/>
      <w:lvlJc w:val="right"/>
      <w:pPr>
        <w:ind w:left="2160" w:hanging="180"/>
      </w:pPr>
    </w:lvl>
    <w:lvl w:ilvl="3" w:tplc="8D544AA6">
      <w:start w:val="1"/>
      <w:numFmt w:val="decimal"/>
      <w:lvlText w:val="%4."/>
      <w:lvlJc w:val="left"/>
      <w:pPr>
        <w:ind w:left="2880" w:hanging="360"/>
      </w:pPr>
    </w:lvl>
    <w:lvl w:ilvl="4" w:tplc="4AF4D7A2">
      <w:start w:val="1"/>
      <w:numFmt w:val="lowerLetter"/>
      <w:lvlText w:val="%5."/>
      <w:lvlJc w:val="left"/>
      <w:pPr>
        <w:ind w:left="3600" w:hanging="360"/>
      </w:pPr>
    </w:lvl>
    <w:lvl w:ilvl="5" w:tplc="E9C27B66">
      <w:start w:val="1"/>
      <w:numFmt w:val="lowerRoman"/>
      <w:lvlText w:val="%6."/>
      <w:lvlJc w:val="right"/>
      <w:pPr>
        <w:ind w:left="4320" w:hanging="180"/>
      </w:pPr>
    </w:lvl>
    <w:lvl w:ilvl="6" w:tplc="601C6E5A">
      <w:start w:val="1"/>
      <w:numFmt w:val="decimal"/>
      <w:lvlText w:val="%7."/>
      <w:lvlJc w:val="left"/>
      <w:pPr>
        <w:ind w:left="5040" w:hanging="360"/>
      </w:pPr>
    </w:lvl>
    <w:lvl w:ilvl="7" w:tplc="0818BDF2">
      <w:start w:val="1"/>
      <w:numFmt w:val="lowerLetter"/>
      <w:lvlText w:val="%8."/>
      <w:lvlJc w:val="left"/>
      <w:pPr>
        <w:ind w:left="5760" w:hanging="360"/>
      </w:pPr>
    </w:lvl>
    <w:lvl w:ilvl="8" w:tplc="70A010E2">
      <w:start w:val="1"/>
      <w:numFmt w:val="lowerRoman"/>
      <w:lvlText w:val="%9."/>
      <w:lvlJc w:val="right"/>
      <w:pPr>
        <w:ind w:left="6480" w:hanging="180"/>
      </w:pPr>
    </w:lvl>
  </w:abstractNum>
  <w:num w:numId="1" w16cid:durableId="813301922">
    <w:abstractNumId w:val="1"/>
  </w:num>
  <w:num w:numId="2" w16cid:durableId="553007253">
    <w:abstractNumId w:val="3"/>
  </w:num>
  <w:num w:numId="3" w16cid:durableId="60178697">
    <w:abstractNumId w:val="2"/>
  </w:num>
  <w:num w:numId="4" w16cid:durableId="6880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F6"/>
    <w:rsid w:val="00082EED"/>
    <w:rsid w:val="00133259"/>
    <w:rsid w:val="001C6FC8"/>
    <w:rsid w:val="00560175"/>
    <w:rsid w:val="005926D6"/>
    <w:rsid w:val="006C4566"/>
    <w:rsid w:val="006F1822"/>
    <w:rsid w:val="007463E3"/>
    <w:rsid w:val="00910C95"/>
    <w:rsid w:val="00A977CB"/>
    <w:rsid w:val="00AA1BF6"/>
    <w:rsid w:val="00AF6078"/>
    <w:rsid w:val="00E06184"/>
    <w:rsid w:val="00E230E2"/>
    <w:rsid w:val="00FB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EAB0"/>
  <w15:docId w15:val="{A6148179-0091-45A6-B5E6-3C8CF537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footnote reference"/>
    <w:basedOn w:val="a0"/>
    <w:uiPriority w:val="99"/>
    <w:semiHidden/>
    <w:unhideWhenUsed/>
    <w:rPr>
      <w:vertAlign w:val="superscript"/>
    </w:rPr>
  </w:style>
  <w:style w:type="paragraph" w:styleId="aff0">
    <w:name w:val="footnote text"/>
    <w:basedOn w:val="a"/>
    <w:link w:val="aff1"/>
    <w:uiPriority w:val="99"/>
    <w:semiHidden/>
    <w:unhideWhenUsed/>
    <w:rPr>
      <w:sz w:val="20"/>
      <w:szCs w:val="20"/>
    </w:rPr>
  </w:style>
  <w:style w:type="character" w:customStyle="1" w:styleId="aff1">
    <w:name w:val="Текст сноски Знак"/>
    <w:basedOn w:val="a0"/>
    <w:link w:val="aff0"/>
    <w:uiPriority w:val="99"/>
    <w:semiHidden/>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consultantplus://offline/ref=943C3E4ED707235AAF95FD027AE90424F9F5D9864E6FFBC66B1839A31C5E8571887FAA9FFF370A42030AF69A19G1X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s://docs.cntd.ru/document/902228011" TargetMode="External"/><Relationship Id="rId19" Type="http://schemas.openxmlformats.org/officeDocument/2006/relationships/hyperlink" Target="consultantplus://offline/ref=95194AE3C9DA1A3F57DD82EB1B781EEA1C0B4474F216EE28D60E7DAD5AA4D6AEFCAD28579C8A4F709A99CF4A9Cd7S1H" TargetMode="External"/><Relationship Id="rId4" Type="http://schemas.openxmlformats.org/officeDocument/2006/relationships/settings" Target="settings.xml"/><Relationship Id="rId9" Type="http://schemas.openxmlformats.org/officeDocument/2006/relationships/hyperlink" Target="consultantplus://offline/ref=95194AE3C9DA1A3F57DD82EB1B781EEA1C0B4474F216EE28D60E7DAD5AA4D6AEFCAD28579C8A4F709A99CF4A9Cd7S1H"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99C8-2544-42E3-B177-C86FBDDE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9656</Words>
  <Characters>55040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Admin</cp:lastModifiedBy>
  <cp:revision>8</cp:revision>
  <cp:lastPrinted>2026-04-13T11:33:00Z</cp:lastPrinted>
  <dcterms:created xsi:type="dcterms:W3CDTF">2026-04-06T11:18:00Z</dcterms:created>
  <dcterms:modified xsi:type="dcterms:W3CDTF">2026-04-13T11:33:00Z</dcterms:modified>
</cp:coreProperties>
</file>